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3A" w:rsidRPr="009047D2" w:rsidRDefault="0017673A" w:rsidP="0017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17673A" w:rsidRPr="009047D2" w:rsidRDefault="0017673A" w:rsidP="0017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17673A" w:rsidRPr="009047D2" w:rsidRDefault="0017673A" w:rsidP="0017673A">
      <w:pPr>
        <w:pStyle w:val="Heading1"/>
      </w:pPr>
      <w:r w:rsidRPr="009047D2">
        <w:t>Industry Certification Examinations, Licensure Tests, and</w:t>
      </w:r>
      <w:r w:rsidRPr="009047D2">
        <w:br/>
        <w:t>Occupational Competency Assessments Allocation by School Division</w:t>
      </w:r>
      <w:r w:rsidRPr="009047D2">
        <w:br/>
      </w:r>
      <w:r w:rsidR="00F93915">
        <w:t>June</w:t>
      </w:r>
      <w:r w:rsidR="00971F4B">
        <w:t xml:space="preserve"> 2021</w:t>
      </w:r>
      <w:r w:rsidR="00D45F55">
        <w:t xml:space="preserve"> and School Year 2021</w:t>
      </w:r>
      <w:r w:rsidRPr="009047D2">
        <w:t>-20</w:t>
      </w:r>
      <w:r w:rsidR="00D45F55">
        <w:t>22</w:t>
      </w:r>
    </w:p>
    <w:p w:rsidR="0017673A" w:rsidRPr="009047D2" w:rsidRDefault="0017673A" w:rsidP="0017673A">
      <w:pPr>
        <w:rPr>
          <w:sz w:val="14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  <w:tblDescription w:val="Industry Certification Examinations, Licensure Tests, and Occupational Competency Assessments Allocation by School Division June 2018 and School Year 2018-2019&#10;"/>
      </w:tblPr>
      <w:tblGrid>
        <w:gridCol w:w="1440"/>
        <w:gridCol w:w="3510"/>
        <w:gridCol w:w="2436"/>
        <w:gridCol w:w="2334"/>
      </w:tblGrid>
      <w:tr w:rsidR="0017673A" w:rsidRPr="009047D2" w:rsidTr="00512521">
        <w:trPr>
          <w:trHeight w:val="638"/>
          <w:tblHeader/>
        </w:trPr>
        <w:tc>
          <w:tcPr>
            <w:tcW w:w="1440" w:type="dxa"/>
            <w:hideMark/>
          </w:tcPr>
          <w:p w:rsidR="0017673A" w:rsidRPr="009047D2" w:rsidRDefault="0017673A" w:rsidP="005125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Division No.</w:t>
            </w:r>
          </w:p>
        </w:tc>
        <w:tc>
          <w:tcPr>
            <w:tcW w:w="3510" w:type="dxa"/>
            <w:hideMark/>
          </w:tcPr>
          <w:p w:rsidR="0017673A" w:rsidRPr="009047D2" w:rsidRDefault="0017673A" w:rsidP="005125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Name</w:t>
            </w:r>
          </w:p>
        </w:tc>
        <w:tc>
          <w:tcPr>
            <w:tcW w:w="2436" w:type="dxa"/>
            <w:hideMark/>
          </w:tcPr>
          <w:p w:rsidR="0017673A" w:rsidRPr="009047D2" w:rsidRDefault="00D45F55" w:rsidP="005125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Enrollment SY 2020-2021</w:t>
            </w:r>
          </w:p>
        </w:tc>
        <w:tc>
          <w:tcPr>
            <w:tcW w:w="2334" w:type="dxa"/>
            <w:hideMark/>
          </w:tcPr>
          <w:p w:rsidR="0017673A" w:rsidRPr="009047D2" w:rsidRDefault="0017673A" w:rsidP="005125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School Division Industry Certification Allocation - $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2,989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$6,008.07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3,943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$7,925.67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ALLEGHANY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$1,728.65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$1,748.75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2,382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$4,787.96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1,605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$3,226.15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ARLINGTON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10,095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$20,291.56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8,238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$16,558.88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$337.69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2,469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$4,962.84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$635.18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3,654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$7,344.76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1,192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$2,395.99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1,745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$3,507.56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1,046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$2,102.52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1,385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$2,783.93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$3,587.96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4,077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$8,195.02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$584.93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1,726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$3,469.36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26,196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$52,655.54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$2,689.46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$779.90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5,422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$10,898.55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$1,401.01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1,688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$3,392.98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2,709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$5,445.25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1,070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$2,150.76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65,937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$132,537.35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10,280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$20,663.42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1,121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$2,253.28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2,782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$5,591.99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3,856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$7,750.79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9,504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$19,103.61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1,084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$2,178.91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2,521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$5,067.36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1,665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$3,346.75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1,265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$2,542.73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$1,859.31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$3,376.90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4,168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$8,377.93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5,819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$11,696.54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25,726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$51,710.81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6,721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$13,509.62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$213.10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1,941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$3,901.53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1,780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$3,577.91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$233.17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1,257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$2,526.65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$607.04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2,172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$4,365.85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41,738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$83,895.90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3,368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$6,769.88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1,177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$2,365.84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1,072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$2,154.78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$950.76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3,343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$6,719.63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$1,214.08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7,627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$15,330.73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1,634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$3,284.44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$2,261.32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$892.47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$785.93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1,076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$2,162.82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2,554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$5,133.69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1,160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$2,331.67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1,129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$2,269.36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8,650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$17,387.02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2,316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$4,655.30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2,215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$4,452.28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3,463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$6,960.84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56,514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$113,596.55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3,772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$7,581.95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$852.27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$940.71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8,143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$16,367.92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2,538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$5,101.53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7,206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$14,484.50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1,637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$3,290.47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1,550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$3,115.59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4,949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$9,947.79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4,238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$8,518.64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2,044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$4,108.56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15,211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$30,575.03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19,974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$40,148.95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$733.67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$966.84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2,430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$4,884.45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2,328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$4,679.42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5,923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$11,905.59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$1,368.85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3,383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$6,800.03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3,873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$7,784.96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$10,327.69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6,280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$12,623.18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$1,782.92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$1,515.59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1,104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$2,219.11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$1,708.55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COVINGTON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$603.02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5,175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$10,402.06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1,162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$2,335.69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1,509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$3,033.18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$1,139.70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18,650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$37,487.63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3,260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$6,552.80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3,007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$6,044.25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4,186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$8,414.11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1,827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$3,672.38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11,175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$22,462.42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11,452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$23,019.21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$496.48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2,365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$4,753.79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6,794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$13,656.35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$976.89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$18,585.02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5,703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$11,463.37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1,276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$2,564.84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9,518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$19,131.75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30,271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$60,846.54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1,228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$2,468.35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3,742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$7,521.65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1,802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$3,622.13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$1,222.12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21,125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$42,462.53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2,030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$4,080.42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$1,678.40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2,487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$4,999.02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2,680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$5,386.96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$450.25 </w:t>
            </w:r>
          </w:p>
        </w:tc>
      </w:tr>
      <w:tr w:rsidR="00A028AD" w:rsidRPr="009047D2" w:rsidTr="0023792D">
        <w:trPr>
          <w:trHeight w:val="285"/>
        </w:trPr>
        <w:tc>
          <w:tcPr>
            <w:tcW w:w="1440" w:type="dxa"/>
            <w:hideMark/>
          </w:tcPr>
          <w:p w:rsidR="00A028AD" w:rsidRPr="009047D2" w:rsidRDefault="00A028AD" w:rsidP="00A028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510" w:type="dxa"/>
            <w:hideMark/>
          </w:tcPr>
          <w:p w:rsidR="00A028AD" w:rsidRPr="009047D2" w:rsidRDefault="00A028AD" w:rsidP="00A028AD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047D2"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436" w:type="dxa"/>
            <w:noWrap/>
            <w:vAlign w:val="bottom"/>
            <w:hideMark/>
          </w:tcPr>
          <w:p w:rsidR="00A028AD" w:rsidRPr="0060318B" w:rsidRDefault="00A028AD" w:rsidP="00A028AD">
            <w:pPr>
              <w:jc w:val="right"/>
              <w:rPr>
                <w:rFonts w:ascii="Times New Roman" w:hAnsi="Times New Roman" w:cs="Times New Roman"/>
              </w:rPr>
            </w:pPr>
            <w:r w:rsidRPr="0060318B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334" w:type="dxa"/>
            <w:noWrap/>
            <w:vAlign w:val="bottom"/>
            <w:hideMark/>
          </w:tcPr>
          <w:p w:rsidR="00A028AD" w:rsidRPr="0023792D" w:rsidRDefault="00A028AD" w:rsidP="0023792D">
            <w:pPr>
              <w:jc w:val="right"/>
              <w:rPr>
                <w:rFonts w:ascii="Times New Roman" w:hAnsi="Times New Roman" w:cs="Times New Roman"/>
              </w:rPr>
            </w:pPr>
            <w:r w:rsidRPr="0023792D">
              <w:rPr>
                <w:rFonts w:ascii="Times New Roman" w:hAnsi="Times New Roman" w:cs="Times New Roman"/>
              </w:rPr>
              <w:t xml:space="preserve">$890.46 </w:t>
            </w:r>
          </w:p>
        </w:tc>
      </w:tr>
      <w:tr w:rsidR="00FA7895" w:rsidRPr="009047D2" w:rsidTr="00FA7895">
        <w:trPr>
          <w:trHeight w:val="255"/>
        </w:trPr>
        <w:tc>
          <w:tcPr>
            <w:tcW w:w="1440" w:type="dxa"/>
            <w:noWrap/>
          </w:tcPr>
          <w:p w:rsidR="00FA7895" w:rsidRPr="009047D2" w:rsidRDefault="00FA7895" w:rsidP="00FA78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noWrap/>
          </w:tcPr>
          <w:p w:rsidR="00FA7895" w:rsidRPr="009047D2" w:rsidRDefault="00FA7895" w:rsidP="00FA789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7D2">
              <w:rPr>
                <w:rFonts w:ascii="Times New Roman" w:eastAsia="Times New Roman" w:hAnsi="Times New Roman" w:cs="Times New Roman"/>
                <w:b/>
                <w:bCs/>
              </w:rPr>
              <w:t>TOTAL SCHOOL DIVISIONS:</w:t>
            </w:r>
          </w:p>
        </w:tc>
        <w:tc>
          <w:tcPr>
            <w:tcW w:w="2436" w:type="dxa"/>
            <w:noWrap/>
            <w:vAlign w:val="bottom"/>
          </w:tcPr>
          <w:p w:rsidR="00FA7895" w:rsidRPr="00FA7895" w:rsidRDefault="00FA7895" w:rsidP="00FA78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A7895">
              <w:rPr>
                <w:rFonts w:ascii="Times New Roman" w:hAnsi="Times New Roman" w:cs="Times New Roman"/>
                <w:b/>
              </w:rPr>
              <w:t xml:space="preserve">657,156 </w:t>
            </w:r>
          </w:p>
        </w:tc>
        <w:tc>
          <w:tcPr>
            <w:tcW w:w="2334" w:type="dxa"/>
            <w:noWrap/>
            <w:vAlign w:val="bottom"/>
          </w:tcPr>
          <w:p w:rsidR="00FA7895" w:rsidRPr="00FA7895" w:rsidRDefault="00A028AD" w:rsidP="00FA78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028AD">
              <w:rPr>
                <w:rFonts w:ascii="Times New Roman" w:hAnsi="Times New Roman" w:cs="Times New Roman"/>
                <w:b/>
              </w:rPr>
              <w:t>$1,320,923.25</w:t>
            </w:r>
          </w:p>
        </w:tc>
      </w:tr>
    </w:tbl>
    <w:p w:rsidR="0017673A" w:rsidRDefault="0017673A" w:rsidP="0017673A">
      <w:bookmarkStart w:id="0" w:name="_GoBack"/>
      <w:bookmarkEnd w:id="0"/>
    </w:p>
    <w:sectPr w:rsidR="0017673A" w:rsidSect="00512521">
      <w:headerReference w:type="default" r:id="rId6"/>
      <w:footerReference w:type="default" r:id="rId7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AD" w:rsidRDefault="00A028AD">
      <w:pPr>
        <w:spacing w:after="0" w:line="240" w:lineRule="auto"/>
      </w:pPr>
      <w:r>
        <w:separator/>
      </w:r>
    </w:p>
  </w:endnote>
  <w:endnote w:type="continuationSeparator" w:id="0">
    <w:p w:rsidR="00A028AD" w:rsidRDefault="00A0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8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8AD" w:rsidRDefault="00A02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28AD" w:rsidRDefault="00A0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AD" w:rsidRDefault="00A028AD">
      <w:pPr>
        <w:spacing w:after="0" w:line="240" w:lineRule="auto"/>
      </w:pPr>
      <w:r>
        <w:separator/>
      </w:r>
    </w:p>
  </w:footnote>
  <w:footnote w:type="continuationSeparator" w:id="0">
    <w:p w:rsidR="00A028AD" w:rsidRDefault="00A0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AD" w:rsidRDefault="00A028AD" w:rsidP="00512521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A028AD" w:rsidRDefault="00A028AD" w:rsidP="00512521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#186-21 </w:t>
    </w:r>
  </w:p>
  <w:p w:rsidR="00A028AD" w:rsidRDefault="00A028AD" w:rsidP="00512521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16, 2021</w:t>
    </w:r>
  </w:p>
  <w:p w:rsidR="00A028AD" w:rsidRDefault="00A0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3A"/>
    <w:rsid w:val="00060EBB"/>
    <w:rsid w:val="0017673A"/>
    <w:rsid w:val="0023792D"/>
    <w:rsid w:val="004D3F4B"/>
    <w:rsid w:val="00512521"/>
    <w:rsid w:val="0060318B"/>
    <w:rsid w:val="0066737D"/>
    <w:rsid w:val="00971F4B"/>
    <w:rsid w:val="00A028AD"/>
    <w:rsid w:val="00B07AE5"/>
    <w:rsid w:val="00BF0949"/>
    <w:rsid w:val="00D45F55"/>
    <w:rsid w:val="00EA1FDE"/>
    <w:rsid w:val="00F77617"/>
    <w:rsid w:val="00F93915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87AD"/>
  <w15:chartTrackingRefBased/>
  <w15:docId w15:val="{AD09461E-CE28-4C02-A036-E7956FE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673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73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3A"/>
  </w:style>
  <w:style w:type="paragraph" w:styleId="Footer">
    <w:name w:val="footer"/>
    <w:basedOn w:val="Normal"/>
    <w:link w:val="FooterChar"/>
    <w:uiPriority w:val="99"/>
    <w:unhideWhenUsed/>
    <w:rsid w:val="0017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2021-07-16T19:30:00Z</dcterms:created>
  <dcterms:modified xsi:type="dcterms:W3CDTF">2021-07-16T19:30:00Z</dcterms:modified>
</cp:coreProperties>
</file>