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4E4F18" w:rsidRPr="004E4F18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CAREER AND TECHNICAL EDUCATION ENTITLEMENT PAYMENTS</w:t>
      </w:r>
    </w:p>
    <w:p w:rsidR="00DE05D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FROM STATE CATE</w:t>
      </w:r>
      <w:r w:rsidR="00FF3DCE">
        <w:rPr>
          <w:rFonts w:ascii="Times New Roman" w:hAnsi="Times New Roman" w:cs="Times New Roman"/>
          <w:sz w:val="24"/>
        </w:rPr>
        <w:t>GORICAL FUNDS - FISCAL YEAR 2021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FD7BCC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4C00BE">
        <w:rPr>
          <w:rFonts w:ascii="Times New Roman" w:hAnsi="Times New Roman" w:cs="Times New Roman"/>
          <w:b/>
          <w:sz w:val="13"/>
          <w:szCs w:val="13"/>
        </w:rPr>
        <w:t>45.39</w:t>
      </w:r>
      <w:r w:rsidR="004E4F18">
        <w:rPr>
          <w:rFonts w:ascii="Times New Roman" w:hAnsi="Times New Roman" w:cs="Times New Roman"/>
          <w:b/>
          <w:sz w:val="13"/>
          <w:szCs w:val="13"/>
        </w:rPr>
        <w:t>%</w:t>
      </w:r>
      <w:r w:rsidR="004E4F18"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3B02C0">
        <w:rPr>
          <w:rFonts w:ascii="Times New Roman" w:hAnsi="Times New Roman" w:cs="Times New Roman"/>
          <w:b/>
          <w:sz w:val="13"/>
          <w:szCs w:val="13"/>
        </w:rPr>
        <w:t>45.39</w:t>
      </w:r>
      <w:r w:rsidR="004E4F18">
        <w:rPr>
          <w:rFonts w:ascii="Times New Roman" w:hAnsi="Times New Roman" w:cs="Times New Roman"/>
          <w:b/>
          <w:sz w:val="13"/>
          <w:szCs w:val="13"/>
        </w:rPr>
        <w:t>%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TableGrid"/>
        <w:tblpPr w:leftFromText="180" w:rightFromText="180" w:vertAnchor="text" w:horzAnchor="margin" w:tblpXSpec="center" w:tblpY="78"/>
        <w:tblW w:w="1144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440"/>
        <w:gridCol w:w="1350"/>
        <w:gridCol w:w="1440"/>
        <w:gridCol w:w="1440"/>
        <w:gridCol w:w="1327"/>
        <w:gridCol w:w="1283"/>
        <w:gridCol w:w="1350"/>
        <w:gridCol w:w="1350"/>
      </w:tblGrid>
      <w:tr w:rsidR="004E4F18" w:rsidRPr="004E4F18" w:rsidTr="003375E0">
        <w:trPr>
          <w:trHeight w:val="955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44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44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327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83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FD7BCC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</w:t>
            </w:r>
            <w:r w:rsidR="00FF3DC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ATE FY 2021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476712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76712" w:rsidRPr="004E4F18" w:rsidRDefault="00476712" w:rsidP="00476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440" w:type="dxa"/>
            <w:noWrap/>
            <w:vAlign w:val="bottom"/>
            <w:hideMark/>
          </w:tcPr>
          <w:p w:rsidR="00476712" w:rsidRPr="004E4F18" w:rsidRDefault="00476712" w:rsidP="00476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ACCOMACK</w:t>
            </w:r>
          </w:p>
        </w:tc>
        <w:tc>
          <w:tcPr>
            <w:tcW w:w="1350" w:type="dxa"/>
            <w:noWrap/>
            <w:vAlign w:val="bottom"/>
            <w:hideMark/>
          </w:tcPr>
          <w:p w:rsidR="00476712" w:rsidRPr="00D56421" w:rsidRDefault="00476712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$42,728.00</w:t>
            </w:r>
          </w:p>
        </w:tc>
        <w:tc>
          <w:tcPr>
            <w:tcW w:w="1440" w:type="dxa"/>
            <w:noWrap/>
            <w:vAlign w:val="bottom"/>
            <w:hideMark/>
          </w:tcPr>
          <w:p w:rsidR="00476712" w:rsidRPr="00D56421" w:rsidRDefault="00476712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476712" w:rsidRPr="00D56421" w:rsidRDefault="00476712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$42,728.00</w:t>
            </w:r>
          </w:p>
        </w:tc>
        <w:tc>
          <w:tcPr>
            <w:tcW w:w="1327" w:type="dxa"/>
            <w:noWrap/>
            <w:vAlign w:val="bottom"/>
            <w:hideMark/>
          </w:tcPr>
          <w:p w:rsidR="00476712" w:rsidRPr="00D56421" w:rsidRDefault="00476712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476712" w:rsidRPr="00D56421" w:rsidRDefault="00476712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476712" w:rsidRPr="00D56421" w:rsidRDefault="00476712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76712" w:rsidRPr="00D56421" w:rsidRDefault="00476712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$42,728.00</w:t>
            </w:r>
          </w:p>
        </w:tc>
      </w:tr>
      <w:tr w:rsidR="00FD7BCC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ALBEMARLE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ALLEGHANY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$25,579.00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$25,579.00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$25,579.00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AMELIA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$908.00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$908.00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$908.00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AMHERST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$28,956.00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$28,956.00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$28,956.00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APPOMATTOX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$12,222.00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$12,222.00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$12,222.00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ARLINGTON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$95,227.00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$95,227.00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$11,610.00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$11,610.00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$106,837.00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AUGUSTA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$100,153.00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$100,653.00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$200,806.00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$2,810.00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$109,456.00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$112,266.00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$313,072.00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BATH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$31,094.00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$31,094.00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$31,094.00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BEDFORD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$101,723.00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$101,723.00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$26,703.00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$26,703.00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$128,426.00</w:t>
            </w:r>
          </w:p>
        </w:tc>
      </w:tr>
      <w:tr w:rsidR="00FD7BCC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FD7BCC" w:rsidRPr="004E4F18" w:rsidRDefault="00FD7BCC" w:rsidP="00FD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4E4F18" w:rsidRDefault="00FD7BCC" w:rsidP="00FD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BLAND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FD7BCC" w:rsidRPr="00D56421" w:rsidRDefault="00FD7BCC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BOTETOURT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$42,419.00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$42,419.00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$42,419.00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BRUNSWICK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$79,399.00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$79,399.00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$79,399.00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BUCHANAN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$29,774.00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$29,774.00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$4,951.00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$4,951.00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$34,725.00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BUCKINGHAM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$30,175.00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$30,175.00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$30,175.00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CAMPBELL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$86,844.00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$86,844.00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$86,844.00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CAROLINE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$6,029.00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$6,029.00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$6,029.00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CARROLL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$15,180.00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$15,180.00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$548.00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$548.00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$15,728.00</w:t>
            </w:r>
          </w:p>
        </w:tc>
      </w:tr>
      <w:tr w:rsidR="008904CB" w:rsidRPr="004E4F18" w:rsidTr="0086556B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CHARLES CITY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6556B" w:rsidRDefault="008904CB" w:rsidP="0086556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56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6556B" w:rsidRDefault="008904CB" w:rsidP="0086556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5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904CB" w:rsidRPr="0086556B" w:rsidRDefault="008904CB" w:rsidP="0086556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56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8904CB" w:rsidRPr="0086556B" w:rsidRDefault="008904CB" w:rsidP="0086556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56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8904CB" w:rsidRPr="0086556B" w:rsidRDefault="008904CB" w:rsidP="0086556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5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6556B" w:rsidRDefault="008904CB" w:rsidP="0086556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56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86556B" w:rsidRDefault="008904CB" w:rsidP="0086556B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56B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$14,464.00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$14,464.00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$432.00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$432.00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$14,896.00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CHESTERFIELD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$122,886.00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$122,886.00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$140,815.00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$140,815.00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$263,701.00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CLARKE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$3,208.00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$3,208.00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$3,208.00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CRAIG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CULPEPER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$1,407.00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$1,407.00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$1,407.00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CUMBERLAND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DICKENSON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$27,453.00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$27,453.00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$21,530.00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$21,530.00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$48,983.00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027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DINWIDDIE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$7,562.00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$7,562.00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$7,562.00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028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ESSEX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029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FAIRFAX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$352,183.00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$352,183.00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$169,598.00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$169,598.00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$521,781.00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FAUQUIER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$65,676.00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$65,676.00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$65,676.00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FLOYD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$41,165.00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$41,165.00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$581.00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$581.00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$41,746.00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FLUVANNA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$74.00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$74.00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$74.00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$32,427.00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$32,427.00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$32,427.00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$116,008.00</w:t>
            </w: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$116,008.00</w:t>
            </w:r>
          </w:p>
        </w:tc>
        <w:tc>
          <w:tcPr>
            <w:tcW w:w="1327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$116,008.00</w:t>
            </w:r>
          </w:p>
        </w:tc>
      </w:tr>
    </w:tbl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:rsidR="004E4F18" w:rsidRDefault="004E4F18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3B02C0">
        <w:rPr>
          <w:rFonts w:ascii="Times New Roman" w:hAnsi="Times New Roman" w:cs="Times New Roman"/>
          <w:b/>
          <w:sz w:val="13"/>
          <w:szCs w:val="13"/>
        </w:rPr>
        <w:t>45.39%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3B02C0">
        <w:rPr>
          <w:rFonts w:ascii="Times New Roman" w:hAnsi="Times New Roman" w:cs="Times New Roman"/>
          <w:b/>
          <w:sz w:val="13"/>
          <w:szCs w:val="13"/>
        </w:rPr>
        <w:t>45.39%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pPr w:leftFromText="180" w:rightFromText="180" w:vertAnchor="text" w:horzAnchor="margin" w:tblpXSpec="center" w:tblpY="78"/>
        <w:tblW w:w="11430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890"/>
        <w:gridCol w:w="1350"/>
        <w:gridCol w:w="1332"/>
        <w:gridCol w:w="1278"/>
        <w:gridCol w:w="1332"/>
        <w:gridCol w:w="1188"/>
        <w:gridCol w:w="1260"/>
        <w:gridCol w:w="1332"/>
      </w:tblGrid>
      <w:tr w:rsidR="00BD0D04" w:rsidRPr="004E4F18" w:rsidTr="008904CB">
        <w:trPr>
          <w:trHeight w:val="300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890" w:type="dxa"/>
            <w:tcBorders>
              <w:lef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278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188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107FB6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2021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GILES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$49,867.00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$49,867.00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$36,544.00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$36,544.00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$86,411.00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036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GLOUCESTER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$3,468.00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$3,468.00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$3,468.00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037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GOOCHLAND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038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GRAYSON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$23,105.00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$23,105.00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$23,105.00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$23,823.00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$23,823.00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$23,823.00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GREENSVILLE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$26,544.00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$26,544.00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$26,544.00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HALIFAX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$41,499.00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$41,499.00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$41,499.00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HANOVER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$81,427.00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$81,427.00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$81,427.00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HENRICO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$696,394.00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$696,394.00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$53,052.00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$53,052.00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$749,446.00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044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HENRY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$14,559.00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$14,559.00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$272.00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$272.00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$14,831.00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HIGHLAND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ISLE OF WIGHT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GEORGE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$1,835.00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$1,835.00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$1,835.00</w:t>
            </w:r>
          </w:p>
        </w:tc>
      </w:tr>
      <w:tr w:rsidR="008904CB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AND QUEEN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WILLIAM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LANCASTER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D56421" w:rsidRDefault="008904CB" w:rsidP="00D56421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LEE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$37,240.00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$37,240.00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$34,821.00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$34,821.00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$72,061.00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LOUDOUN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$195,575.00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$195,575.00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$1,857.00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$1,857.00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$197,432.00</w:t>
            </w:r>
          </w:p>
        </w:tc>
      </w:tr>
      <w:tr w:rsidR="00900590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900590" w:rsidRPr="004E4F18" w:rsidRDefault="00900590" w:rsidP="00900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054</w:t>
            </w:r>
          </w:p>
        </w:tc>
        <w:tc>
          <w:tcPr>
            <w:tcW w:w="1890" w:type="dxa"/>
            <w:noWrap/>
            <w:vAlign w:val="bottom"/>
            <w:hideMark/>
          </w:tcPr>
          <w:p w:rsidR="00900590" w:rsidRPr="004E4F18" w:rsidRDefault="00900590" w:rsidP="00900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LOUISA</w:t>
            </w:r>
          </w:p>
        </w:tc>
        <w:tc>
          <w:tcPr>
            <w:tcW w:w="135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00590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900590" w:rsidRPr="004E4F18" w:rsidRDefault="00900590" w:rsidP="00900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1890" w:type="dxa"/>
            <w:noWrap/>
            <w:vAlign w:val="bottom"/>
            <w:hideMark/>
          </w:tcPr>
          <w:p w:rsidR="00900590" w:rsidRPr="004E4F18" w:rsidRDefault="00900590" w:rsidP="00900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LUNENBURG</w:t>
            </w:r>
          </w:p>
        </w:tc>
        <w:tc>
          <w:tcPr>
            <w:tcW w:w="135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00590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900590" w:rsidRPr="004E4F18" w:rsidRDefault="00900590" w:rsidP="00900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890" w:type="dxa"/>
            <w:noWrap/>
            <w:vAlign w:val="bottom"/>
            <w:hideMark/>
          </w:tcPr>
          <w:p w:rsidR="00900590" w:rsidRPr="004E4F18" w:rsidRDefault="00900590" w:rsidP="00900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MADISON</w:t>
            </w:r>
          </w:p>
        </w:tc>
        <w:tc>
          <w:tcPr>
            <w:tcW w:w="135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00590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900590" w:rsidRPr="004E4F18" w:rsidRDefault="00900590" w:rsidP="00900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890" w:type="dxa"/>
            <w:noWrap/>
            <w:vAlign w:val="bottom"/>
            <w:hideMark/>
          </w:tcPr>
          <w:p w:rsidR="00900590" w:rsidRPr="004E4F18" w:rsidRDefault="00900590" w:rsidP="00900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MATHEWS</w:t>
            </w:r>
          </w:p>
        </w:tc>
        <w:tc>
          <w:tcPr>
            <w:tcW w:w="135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00590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900590" w:rsidRPr="004E4F18" w:rsidRDefault="00900590" w:rsidP="00900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</w:p>
        </w:tc>
        <w:tc>
          <w:tcPr>
            <w:tcW w:w="1890" w:type="dxa"/>
            <w:noWrap/>
            <w:vAlign w:val="bottom"/>
            <w:hideMark/>
          </w:tcPr>
          <w:p w:rsidR="00900590" w:rsidRPr="004E4F18" w:rsidRDefault="00900590" w:rsidP="00900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MECKLENBURG</w:t>
            </w:r>
          </w:p>
        </w:tc>
        <w:tc>
          <w:tcPr>
            <w:tcW w:w="135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900590" w:rsidRPr="00D56421" w:rsidRDefault="00900590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MIDDLESEX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$1,513.00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$1,513.00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$1,513.00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MONTGOMERY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$95,582.00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$95,582.00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$95,582.00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NELSON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$25,263.00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$25,263.00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$25,263.00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 KENT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$21,843.00</w:t>
            </w: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$21,843.00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$21,843.00</w:t>
            </w:r>
          </w:p>
        </w:tc>
      </w:tr>
      <w:tr w:rsidR="008904CB" w:rsidRPr="004E4F18" w:rsidTr="0090059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NORTHAMPTON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8904CB" w:rsidRPr="004E4F18" w:rsidTr="00900590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8904CB" w:rsidRPr="004E4F18" w:rsidRDefault="008904CB" w:rsidP="0089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066</w:t>
            </w:r>
          </w:p>
        </w:tc>
        <w:tc>
          <w:tcPr>
            <w:tcW w:w="1890" w:type="dxa"/>
            <w:noWrap/>
            <w:vAlign w:val="bottom"/>
            <w:hideMark/>
          </w:tcPr>
          <w:p w:rsidR="008904CB" w:rsidRPr="004E4F18" w:rsidRDefault="008904CB" w:rsidP="00890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NORTHUMBERLAND</w:t>
            </w:r>
          </w:p>
        </w:tc>
        <w:tc>
          <w:tcPr>
            <w:tcW w:w="1350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8904CB" w:rsidRPr="00900590" w:rsidRDefault="008904CB" w:rsidP="00900590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590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NOTTOWAY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$25,296.00</w:t>
            </w: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$25,296.00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$25,296.00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068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069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PAGE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$29,699.00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$29,699.00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$68,370.00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$68,370.00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$98,069.00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PATRICK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$30,784.00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$30,784.00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$30,784.00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PITTSYLVANIA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$63,061.00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$63,061.00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$1,595.00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$1,595.00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$64,656.00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072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POWHATAN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073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EDWARD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$19,331.00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$19,331.00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$19,331.00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GEORGE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$68,337.00</w:t>
            </w: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$68,337.00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$68,337.00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WILLIAM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$290,456.00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$290,456.00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$111,163.00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$111,163.00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$401,619.00</w:t>
            </w:r>
          </w:p>
        </w:tc>
      </w:tr>
      <w:tr w:rsidR="00D56421" w:rsidRPr="004E4F18" w:rsidTr="00D56421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077</w:t>
            </w:r>
          </w:p>
        </w:tc>
        <w:tc>
          <w:tcPr>
            <w:tcW w:w="1890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PULASKI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$38,537.00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$38,537.00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$38,537.00</w:t>
            </w:r>
          </w:p>
        </w:tc>
      </w:tr>
    </w:tbl>
    <w:p w:rsidR="00BD0D04" w:rsidRDefault="00BD0D04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:rsidR="00BD0D04" w:rsidRDefault="00BD0D04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3B02C0">
        <w:rPr>
          <w:rFonts w:ascii="Times New Roman" w:hAnsi="Times New Roman" w:cs="Times New Roman"/>
          <w:b/>
          <w:sz w:val="13"/>
          <w:szCs w:val="13"/>
        </w:rPr>
        <w:t>45.39%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3B02C0">
        <w:rPr>
          <w:rFonts w:ascii="Times New Roman" w:hAnsi="Times New Roman" w:cs="Times New Roman"/>
          <w:b/>
          <w:sz w:val="13"/>
          <w:szCs w:val="13"/>
        </w:rPr>
        <w:t>45.39%</w:t>
      </w:r>
    </w:p>
    <w:p w:rsidR="004E4F18" w:rsidRPr="004A0C27" w:rsidRDefault="004E4F18" w:rsidP="004E4F18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leGrid"/>
        <w:tblpPr w:leftFromText="180" w:rightFromText="180" w:vertAnchor="text" w:horzAnchor="margin" w:tblpXSpec="center" w:tblpY="78"/>
        <w:tblW w:w="1162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742"/>
        <w:gridCol w:w="1350"/>
        <w:gridCol w:w="1350"/>
        <w:gridCol w:w="1350"/>
        <w:gridCol w:w="1260"/>
        <w:gridCol w:w="1350"/>
        <w:gridCol w:w="1350"/>
        <w:gridCol w:w="1350"/>
      </w:tblGrid>
      <w:tr w:rsidR="004E4F18" w:rsidRPr="00A51454" w:rsidTr="008904CB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33D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742" w:type="dxa"/>
            <w:tcBorders>
              <w:left w:val="nil"/>
            </w:tcBorders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107FB6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TOTAL: STATE FY 20121 </w:t>
            </w:r>
            <w:r w:rsidR="004E4F18"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ENTITLEMENT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078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RAPPAHANNOCK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$1,171.00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$1,171.00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$1,171.00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079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$59,277.00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$59,277.00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$59,277.00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$66,401.00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$66,401.00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$581.00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$581.00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$66,982.00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ROCKBRIDGE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$25,507.00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$25,507.00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$25,507.00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ROCKINGHAM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$39,306.00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$182,244.00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$221,550.00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$8,718.00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$155,521.00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$164,239.00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$385,789.00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RUSSELL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$56,015.00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$56,015.00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$22,449.00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$22,449.00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$78,464.00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084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SCOTT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$44,059.00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$44,059.00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$44,059.00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SHENANDOAH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$88,636.00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$88,636.00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$3,982.00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$3,982.00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$92,618.00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086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SMYTH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$28,259.00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$28,259.00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$43,390.00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$43,390.00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$71,649.00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087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SOUTHAMPTON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SPOTSYLVANIA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$149,123.00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$149,123.00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$19,055.00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$19,055.00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$168,178.00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089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STAFFORD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$109,879.00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$109,879.00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$109,879.00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SURRY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SUSSEX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092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TAZEWELL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$19,435.00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$19,435.00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$351.00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$351.00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$19,786.00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WARREN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$34,701.00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$34,701.00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$34,701.00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WASHINGTON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$120,503.00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$120,503.00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$4,214.00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$4,214.00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$124,717.00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WESTMORELAND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WISE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$61,368.00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$61,368.00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$61,368.00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WYTHE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$37,891.00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$37,891.00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$2,314.00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$2,314.00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$40,205.00</w:t>
            </w:r>
          </w:p>
        </w:tc>
      </w:tr>
      <w:tr w:rsidR="00D56421" w:rsidRPr="00A51454" w:rsidTr="00D56421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D56421" w:rsidRPr="004E4F18" w:rsidRDefault="00D56421" w:rsidP="00D56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1742" w:type="dxa"/>
            <w:noWrap/>
            <w:vAlign w:val="bottom"/>
            <w:hideMark/>
          </w:tcPr>
          <w:p w:rsidR="00D56421" w:rsidRPr="004E4F18" w:rsidRDefault="00D56421" w:rsidP="00D56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YORK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$6,937.00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$6,937.00</w:t>
            </w:r>
          </w:p>
        </w:tc>
        <w:tc>
          <w:tcPr>
            <w:tcW w:w="126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D56421" w:rsidRPr="00D56421" w:rsidRDefault="00D56421" w:rsidP="00D564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421">
              <w:rPr>
                <w:rFonts w:ascii="Arial" w:hAnsi="Arial" w:cs="Arial"/>
                <w:sz w:val="16"/>
                <w:szCs w:val="16"/>
              </w:rPr>
              <w:t>$6,937.00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ALEXANDRIA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$748.00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$748.00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$34,436.00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$34,436.00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$35,184.00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BRISTOL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$883.00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$883.00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$883.00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BUENA VISTA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$16,008.00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$16,008.00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$1,362.00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$1,362.00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$17,370.00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CHARLOTTESVILLE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$9,242.00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$67,527.00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$76,769.00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$72,051.00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$72,051.00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$148,820.00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HEIGHTS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$37,538.00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$37,538.00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$37,538.00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COVINGTON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DANVILLE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$1,452.00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$1,452.00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$318.00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$318.00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$1,770.00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FALLS CHURCH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FREDERICKSBURG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$5,486.00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$5,486.00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$5,486.00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GALAX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$5,189.00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$5,189.00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$222.00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$222.00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$5,411.00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HAMPTON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$111,796.00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$111,796.00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$53,746.00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$53,746.00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$165,542.00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HARRISONBURG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$6,000.00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$6,000.00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$6,000.00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HOPEWELL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LYNCHBURG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$24,114.00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$24,114.00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$24,114.00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MARTINSVILLE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NEWPORT NEWS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$178,557.00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$178,557.00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$58,411.00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$58,411.00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$236,968.00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NORFOLK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$98,240.00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$98,240.00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$85,800.00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$85,800.00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$184,040.00</w:t>
            </w:r>
          </w:p>
        </w:tc>
      </w:tr>
      <w:tr w:rsidR="00C822AA" w:rsidRPr="00A51454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4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$655.00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$655.00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$655.00</w:t>
            </w:r>
          </w:p>
        </w:tc>
      </w:tr>
    </w:tbl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3B02C0">
        <w:rPr>
          <w:rFonts w:ascii="Times New Roman" w:hAnsi="Times New Roman" w:cs="Times New Roman"/>
          <w:b/>
          <w:sz w:val="13"/>
          <w:szCs w:val="13"/>
        </w:rPr>
        <w:t>45.39%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3B02C0">
        <w:rPr>
          <w:rFonts w:ascii="Times New Roman" w:hAnsi="Times New Roman" w:cs="Times New Roman"/>
          <w:b/>
          <w:sz w:val="13"/>
          <w:szCs w:val="13"/>
        </w:rPr>
        <w:t>45.39%</w:t>
      </w:r>
    </w:p>
    <w:p w:rsidR="004E4F18" w:rsidRDefault="004E4F18" w:rsidP="004E4F1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78"/>
        <w:tblW w:w="1162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382"/>
        <w:gridCol w:w="1440"/>
        <w:gridCol w:w="1350"/>
        <w:gridCol w:w="1440"/>
        <w:gridCol w:w="1440"/>
        <w:gridCol w:w="1350"/>
        <w:gridCol w:w="1440"/>
        <w:gridCol w:w="1260"/>
      </w:tblGrid>
      <w:tr w:rsidR="004E4F18" w:rsidRPr="004E4F18" w:rsidTr="002D2EFD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382" w:type="dxa"/>
            <w:tcBorders>
              <w:lef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107FB6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2021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PETERSBURG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$43,936.00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$43,936.00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$73,914.00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$73,914.00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$117,850.00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PORTSMOUTH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RADFORD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$153,465.00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$153,465.00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$103,429.00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$103,429.00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$256,894.00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$82,500.00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$82,500.00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$82,500.00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STAUNTON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SUFFOLK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$3,783.00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$3,783.00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$8,789.00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$8,789.00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$12,572.00</w:t>
            </w:r>
          </w:p>
        </w:tc>
      </w:tr>
      <w:tr w:rsidR="00C822AA" w:rsidRPr="004E4F18" w:rsidTr="00C822AA">
        <w:trPr>
          <w:trHeight w:val="518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VIRGINIA BEACH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$207,442.00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$207,442.00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$36,670.00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$36,670.00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$244,112.00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WAYNESBORO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WMSBURG-JAMES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WINCHESTER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$35,748.00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$35,748.00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$35,748.00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CHESAPEAKE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$44,210.00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$44,210.00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$3,642.00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$3,642.00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$47,852.00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SALEM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POQUOSON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$3,579.00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$3,579.00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$3,579.00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PARK CITY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382" w:type="dxa"/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BEACH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22AA" w:rsidRPr="004E4F18" w:rsidTr="00C822AA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C822AA" w:rsidRPr="004E4F18" w:rsidRDefault="00C822AA" w:rsidP="00C82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822AA" w:rsidRPr="004E4F18" w:rsidRDefault="00C822AA" w:rsidP="00C82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 POINT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C822AA" w:rsidRPr="00C822AA" w:rsidRDefault="00C822AA" w:rsidP="00C822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2AA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B02C0" w:rsidRPr="004E4F18" w:rsidTr="003B02C0">
        <w:trPr>
          <w:trHeight w:val="300"/>
        </w:trPr>
        <w:tc>
          <w:tcPr>
            <w:tcW w:w="526" w:type="dxa"/>
            <w:tcBorders>
              <w:right w:val="nil"/>
            </w:tcBorders>
            <w:noWrap/>
            <w:vAlign w:val="center"/>
            <w:hideMark/>
          </w:tcPr>
          <w:p w:rsidR="003B02C0" w:rsidRPr="004E4F18" w:rsidRDefault="003B02C0" w:rsidP="003B02C0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 </w:t>
            </w:r>
          </w:p>
        </w:tc>
        <w:tc>
          <w:tcPr>
            <w:tcW w:w="1382" w:type="dxa"/>
            <w:tcBorders>
              <w:left w:val="nil"/>
            </w:tcBorders>
            <w:noWrap/>
            <w:vAlign w:val="center"/>
            <w:hideMark/>
          </w:tcPr>
          <w:p w:rsidR="003B02C0" w:rsidRPr="004E4F18" w:rsidRDefault="003B02C0" w:rsidP="003B02C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</w:t>
            </w:r>
          </w:p>
        </w:tc>
        <w:tc>
          <w:tcPr>
            <w:tcW w:w="1440" w:type="dxa"/>
            <w:noWrap/>
            <w:vAlign w:val="bottom"/>
            <w:hideMark/>
          </w:tcPr>
          <w:p w:rsidR="003B02C0" w:rsidRPr="003B02C0" w:rsidRDefault="003B02C0" w:rsidP="003B02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02C0">
              <w:rPr>
                <w:rFonts w:ascii="Arial" w:hAnsi="Arial" w:cs="Arial"/>
                <w:b/>
                <w:sz w:val="16"/>
                <w:szCs w:val="16"/>
              </w:rPr>
              <w:t>$5,124,872.00</w:t>
            </w:r>
          </w:p>
        </w:tc>
        <w:tc>
          <w:tcPr>
            <w:tcW w:w="1350" w:type="dxa"/>
            <w:noWrap/>
            <w:vAlign w:val="bottom"/>
            <w:hideMark/>
          </w:tcPr>
          <w:p w:rsidR="003B02C0" w:rsidRPr="003B02C0" w:rsidRDefault="003B02C0" w:rsidP="003B02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02C0">
              <w:rPr>
                <w:rFonts w:ascii="Arial" w:hAnsi="Arial" w:cs="Arial"/>
                <w:b/>
                <w:sz w:val="16"/>
                <w:szCs w:val="16"/>
              </w:rPr>
              <w:t>$662,552.00</w:t>
            </w:r>
          </w:p>
        </w:tc>
        <w:tc>
          <w:tcPr>
            <w:tcW w:w="1440" w:type="dxa"/>
            <w:noWrap/>
            <w:vAlign w:val="bottom"/>
            <w:hideMark/>
          </w:tcPr>
          <w:p w:rsidR="003B02C0" w:rsidRPr="003B02C0" w:rsidRDefault="003B02C0" w:rsidP="003B02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02C0">
              <w:rPr>
                <w:rFonts w:ascii="Arial" w:hAnsi="Arial" w:cs="Arial"/>
                <w:b/>
                <w:sz w:val="16"/>
                <w:szCs w:val="16"/>
              </w:rPr>
              <w:t>$5,787,424.00</w:t>
            </w:r>
          </w:p>
        </w:tc>
        <w:tc>
          <w:tcPr>
            <w:tcW w:w="1440" w:type="dxa"/>
            <w:noWrap/>
            <w:vAlign w:val="bottom"/>
            <w:hideMark/>
          </w:tcPr>
          <w:p w:rsidR="003B02C0" w:rsidRPr="003B02C0" w:rsidRDefault="003B02C0" w:rsidP="003B02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02C0">
              <w:rPr>
                <w:rFonts w:ascii="Arial" w:hAnsi="Arial" w:cs="Arial"/>
                <w:b/>
                <w:sz w:val="16"/>
                <w:szCs w:val="16"/>
              </w:rPr>
              <w:t>$1,199,299.00</w:t>
            </w:r>
          </w:p>
        </w:tc>
        <w:tc>
          <w:tcPr>
            <w:tcW w:w="1350" w:type="dxa"/>
            <w:noWrap/>
            <w:vAlign w:val="bottom"/>
            <w:hideMark/>
          </w:tcPr>
          <w:p w:rsidR="003B02C0" w:rsidRPr="003B02C0" w:rsidRDefault="003B02C0" w:rsidP="003B02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02C0">
              <w:rPr>
                <w:rFonts w:ascii="Arial" w:hAnsi="Arial" w:cs="Arial"/>
                <w:b/>
                <w:sz w:val="16"/>
                <w:szCs w:val="16"/>
              </w:rPr>
              <w:t>$390,774.00</w:t>
            </w:r>
          </w:p>
        </w:tc>
        <w:tc>
          <w:tcPr>
            <w:tcW w:w="1440" w:type="dxa"/>
            <w:noWrap/>
            <w:vAlign w:val="bottom"/>
            <w:hideMark/>
          </w:tcPr>
          <w:p w:rsidR="003B02C0" w:rsidRPr="003B02C0" w:rsidRDefault="003B02C0" w:rsidP="003B02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02C0">
              <w:rPr>
                <w:rFonts w:ascii="Arial" w:hAnsi="Arial" w:cs="Arial"/>
                <w:b/>
                <w:sz w:val="16"/>
                <w:szCs w:val="16"/>
              </w:rPr>
              <w:t>$1,590,073.00</w:t>
            </w:r>
          </w:p>
        </w:tc>
        <w:tc>
          <w:tcPr>
            <w:tcW w:w="1260" w:type="dxa"/>
            <w:noWrap/>
            <w:vAlign w:val="bottom"/>
            <w:hideMark/>
          </w:tcPr>
          <w:p w:rsidR="003B02C0" w:rsidRPr="00723C91" w:rsidRDefault="003B02C0" w:rsidP="003B02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$7,3</w:t>
            </w:r>
            <w:r w:rsidRPr="00723C91">
              <w:rPr>
                <w:rFonts w:ascii="Arial" w:hAnsi="Arial" w:cs="Arial"/>
                <w:b/>
                <w:sz w:val="16"/>
                <w:szCs w:val="16"/>
              </w:rPr>
              <w:t xml:space="preserve">77,497.00 </w:t>
            </w:r>
          </w:p>
        </w:tc>
      </w:tr>
    </w:tbl>
    <w:p w:rsidR="004E4F18" w:rsidRPr="004E4F18" w:rsidRDefault="004E4F18" w:rsidP="004E4F1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E4F18" w:rsidRPr="004E4F18" w:rsidSect="00CB0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21" w:rsidRDefault="00D56421" w:rsidP="004A0C27">
      <w:pPr>
        <w:spacing w:after="0" w:line="240" w:lineRule="auto"/>
      </w:pPr>
      <w:r>
        <w:separator/>
      </w:r>
    </w:p>
  </w:endnote>
  <w:endnote w:type="continuationSeparator" w:id="0">
    <w:p w:rsidR="00D56421" w:rsidRDefault="00D56421" w:rsidP="004A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BF" w:rsidRDefault="00791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499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421" w:rsidRDefault="00D564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421" w:rsidRDefault="00D56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BF" w:rsidRDefault="0079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21" w:rsidRDefault="00D56421" w:rsidP="004A0C27">
      <w:pPr>
        <w:spacing w:after="0" w:line="240" w:lineRule="auto"/>
      </w:pPr>
      <w:r>
        <w:separator/>
      </w:r>
    </w:p>
  </w:footnote>
  <w:footnote w:type="continuationSeparator" w:id="0">
    <w:p w:rsidR="00D56421" w:rsidRDefault="00D56421" w:rsidP="004A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BF" w:rsidRDefault="00791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21" w:rsidRDefault="00D56421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Attachment A</w:t>
    </w:r>
  </w:p>
  <w:p w:rsidR="00D56421" w:rsidRPr="004E4F18" w:rsidRDefault="00D56421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Sup</w:t>
    </w:r>
    <w:r>
      <w:rPr>
        <w:rFonts w:ascii="Times New Roman" w:hAnsi="Times New Roman" w:cs="Times New Roman"/>
        <w:sz w:val="24"/>
      </w:rPr>
      <w:t xml:space="preserve">erintendent’s </w:t>
    </w:r>
    <w:r w:rsidRPr="004E4F18">
      <w:rPr>
        <w:rFonts w:ascii="Times New Roman" w:hAnsi="Times New Roman" w:cs="Times New Roman"/>
        <w:sz w:val="24"/>
      </w:rPr>
      <w:t xml:space="preserve">Memo </w:t>
    </w:r>
    <w:r w:rsidR="00791DBF">
      <w:rPr>
        <w:rFonts w:ascii="Times New Roman" w:hAnsi="Times New Roman" w:cs="Times New Roman"/>
        <w:sz w:val="24"/>
      </w:rPr>
      <w:t>#171</w:t>
    </w:r>
    <w:bookmarkStart w:id="0" w:name="_GoBack"/>
    <w:bookmarkEnd w:id="0"/>
    <w:r>
      <w:rPr>
        <w:rFonts w:ascii="Times New Roman" w:hAnsi="Times New Roman" w:cs="Times New Roman"/>
        <w:sz w:val="24"/>
      </w:rPr>
      <w:t>-21</w:t>
    </w:r>
  </w:p>
  <w:p w:rsidR="00D56421" w:rsidRDefault="00D56421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June 25,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BF" w:rsidRDefault="00791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18"/>
    <w:rsid w:val="00107FB6"/>
    <w:rsid w:val="002D2EFD"/>
    <w:rsid w:val="00337432"/>
    <w:rsid w:val="003375E0"/>
    <w:rsid w:val="0037286C"/>
    <w:rsid w:val="003B02C0"/>
    <w:rsid w:val="003D6E0E"/>
    <w:rsid w:val="00441298"/>
    <w:rsid w:val="00476712"/>
    <w:rsid w:val="004A0C27"/>
    <w:rsid w:val="004C00BE"/>
    <w:rsid w:val="004D39DD"/>
    <w:rsid w:val="004E4F18"/>
    <w:rsid w:val="00515096"/>
    <w:rsid w:val="00563D43"/>
    <w:rsid w:val="006D041F"/>
    <w:rsid w:val="00723C91"/>
    <w:rsid w:val="007564D4"/>
    <w:rsid w:val="00791DBF"/>
    <w:rsid w:val="00831310"/>
    <w:rsid w:val="0086556B"/>
    <w:rsid w:val="0087715C"/>
    <w:rsid w:val="008904CB"/>
    <w:rsid w:val="00900590"/>
    <w:rsid w:val="00973CE4"/>
    <w:rsid w:val="009C0D8E"/>
    <w:rsid w:val="009C4B22"/>
    <w:rsid w:val="00A80B81"/>
    <w:rsid w:val="00AA171B"/>
    <w:rsid w:val="00BD0D04"/>
    <w:rsid w:val="00C10AB8"/>
    <w:rsid w:val="00C822AA"/>
    <w:rsid w:val="00CA29F4"/>
    <w:rsid w:val="00CB06B9"/>
    <w:rsid w:val="00D05FFB"/>
    <w:rsid w:val="00D56421"/>
    <w:rsid w:val="00DE05D7"/>
    <w:rsid w:val="00FD7BCC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24C98E"/>
  <w15:docId w15:val="{3A2D615C-A287-43C1-8E3B-C1DBB6C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27"/>
  </w:style>
  <w:style w:type="paragraph" w:styleId="Footer">
    <w:name w:val="footer"/>
    <w:basedOn w:val="Normal"/>
    <w:link w:val="Foot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160-20a</vt:lpstr>
    </vt:vector>
  </TitlesOfParts>
  <Company>Virginia IT Infrastructure Partnership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160-20a</dc:title>
  <dc:creator>sha23579</dc:creator>
  <cp:lastModifiedBy>VITA Program</cp:lastModifiedBy>
  <cp:revision>2</cp:revision>
  <dcterms:created xsi:type="dcterms:W3CDTF">2021-06-23T20:07:00Z</dcterms:created>
  <dcterms:modified xsi:type="dcterms:W3CDTF">2021-06-23T20:07:00Z</dcterms:modified>
</cp:coreProperties>
</file>