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ED5A2" w14:textId="77777777" w:rsidR="009A3307" w:rsidRDefault="001D339E" w:rsidP="001D339E">
      <w:pPr>
        <w:pStyle w:val="Heading1"/>
        <w:spacing w:after="0"/>
        <w:jc w:val="right"/>
        <w:rPr>
          <w:sz w:val="24"/>
          <w:szCs w:val="24"/>
        </w:rPr>
      </w:pPr>
      <w:bookmarkStart w:id="0" w:name="_Toc48736729"/>
      <w:bookmarkStart w:id="1" w:name="_Toc52355439"/>
      <w:bookmarkStart w:id="2" w:name="_Toc52355631"/>
      <w:r w:rsidRPr="001D339E">
        <w:rPr>
          <w:sz w:val="24"/>
          <w:szCs w:val="24"/>
        </w:rPr>
        <w:t xml:space="preserve">Attachment </w:t>
      </w:r>
      <w:r>
        <w:rPr>
          <w:sz w:val="24"/>
          <w:szCs w:val="24"/>
        </w:rPr>
        <w:t>D</w:t>
      </w:r>
    </w:p>
    <w:p w14:paraId="61A14D66" w14:textId="52369B27" w:rsidR="001D339E" w:rsidRPr="001D339E" w:rsidRDefault="009A3307" w:rsidP="001D339E">
      <w:pPr>
        <w:pStyle w:val="Heading1"/>
        <w:spacing w:after="0"/>
        <w:jc w:val="right"/>
        <w:rPr>
          <w:sz w:val="24"/>
          <w:szCs w:val="24"/>
        </w:rPr>
      </w:pPr>
      <w:r>
        <w:rPr>
          <w:sz w:val="24"/>
          <w:szCs w:val="24"/>
        </w:rPr>
        <w:t>Superintendent’s Memo #050</w:t>
      </w:r>
      <w:r w:rsidR="001D339E" w:rsidRPr="001D339E">
        <w:rPr>
          <w:sz w:val="24"/>
          <w:szCs w:val="24"/>
        </w:rPr>
        <w:t>-21</w:t>
      </w:r>
    </w:p>
    <w:p w14:paraId="7F57AD53" w14:textId="039E8D20" w:rsidR="001D339E" w:rsidRPr="001D339E" w:rsidRDefault="001D339E" w:rsidP="001D339E">
      <w:pPr>
        <w:pStyle w:val="Heading1"/>
        <w:spacing w:after="240"/>
        <w:jc w:val="right"/>
        <w:rPr>
          <w:sz w:val="24"/>
          <w:szCs w:val="24"/>
        </w:rPr>
      </w:pPr>
      <w:r w:rsidRPr="001D339E">
        <w:rPr>
          <w:sz w:val="24"/>
          <w:szCs w:val="24"/>
        </w:rPr>
        <w:t>February 26, 2021</w:t>
      </w:r>
    </w:p>
    <w:p w14:paraId="19BE4A24" w14:textId="5FC0B7CA" w:rsidR="00D42E51" w:rsidRDefault="006B7881" w:rsidP="00557223">
      <w:pPr>
        <w:pStyle w:val="Heading1"/>
        <w:rPr>
          <w:sz w:val="36"/>
          <w:szCs w:val="36"/>
        </w:rPr>
      </w:pPr>
      <w:r w:rsidRPr="00926FF8">
        <w:rPr>
          <w:noProof/>
        </w:rPr>
        <w:drawing>
          <wp:inline distT="0" distB="0" distL="0" distR="0" wp14:anchorId="76D582C8" wp14:editId="780723CB">
            <wp:extent cx="2172831" cy="1109049"/>
            <wp:effectExtent l="0" t="0" r="0" b="0"/>
            <wp:docPr id="3" name="Picture 3" descr="Virginia Department of Education Office of School Nutrition Programs logo"/>
            <wp:cNvGraphicFramePr/>
            <a:graphic xmlns:a="http://schemas.openxmlformats.org/drawingml/2006/main">
              <a:graphicData uri="http://schemas.openxmlformats.org/drawingml/2006/picture">
                <pic:pic xmlns:pic="http://schemas.openxmlformats.org/drawingml/2006/picture">
                  <pic:nvPicPr>
                    <pic:cNvPr id="1" name="Picture 1" descr="Virginia Department of Education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497" cy="1127764"/>
                    </a:xfrm>
                    <a:prstGeom prst="rect">
                      <a:avLst/>
                    </a:prstGeom>
                  </pic:spPr>
                </pic:pic>
              </a:graphicData>
            </a:graphic>
          </wp:inline>
        </w:drawing>
      </w:r>
      <w:bookmarkEnd w:id="0"/>
      <w:bookmarkEnd w:id="1"/>
      <w:bookmarkEnd w:id="2"/>
    </w:p>
    <w:p w14:paraId="0C9C053D" w14:textId="77777777" w:rsidR="00557223" w:rsidRPr="001D339E" w:rsidRDefault="00557223" w:rsidP="001D339E">
      <w:pPr>
        <w:pStyle w:val="Heading2"/>
        <w:rPr>
          <w:b w:val="0"/>
          <w:bCs/>
          <w:i w:val="0"/>
          <w:iCs/>
          <w:color w:val="auto"/>
        </w:rPr>
      </w:pPr>
      <w:r w:rsidRPr="001D339E">
        <w:rPr>
          <w:b w:val="0"/>
          <w:bCs/>
          <w:i w:val="0"/>
          <w:iCs/>
          <w:color w:val="auto"/>
        </w:rPr>
        <w:t>Local School Wellness Policy</w:t>
      </w:r>
    </w:p>
    <w:p w14:paraId="5881B838" w14:textId="47DD7193" w:rsidR="005C3563" w:rsidRPr="00644926" w:rsidRDefault="005F4A0F" w:rsidP="00F879F4">
      <w:pPr>
        <w:pStyle w:val="Heading2"/>
        <w:spacing w:after="360"/>
        <w:rPr>
          <w:i w:val="0"/>
          <w:iCs/>
          <w:color w:val="auto"/>
        </w:rPr>
      </w:pPr>
      <w:r w:rsidRPr="00644926">
        <w:rPr>
          <w:i w:val="0"/>
          <w:iCs/>
          <w:color w:val="auto"/>
        </w:rPr>
        <w:t>Wellness Policy Checklist</w:t>
      </w:r>
    </w:p>
    <w:p w14:paraId="7E75CB89" w14:textId="18EAB210" w:rsidR="00EA3950" w:rsidRPr="00EA3950" w:rsidRDefault="00EA3950" w:rsidP="00F879F4">
      <w:pPr>
        <w:spacing w:line="276" w:lineRule="auto"/>
        <w:rPr>
          <w:rFonts w:ascii="Times New Roman" w:hAnsi="Times New Roman" w:cs="Times New Roman"/>
          <w:b/>
          <w:i/>
          <w:sz w:val="24"/>
          <w:szCs w:val="24"/>
        </w:rPr>
      </w:pPr>
      <w:r w:rsidRPr="00EA3950">
        <w:rPr>
          <w:rFonts w:ascii="Times New Roman" w:hAnsi="Times New Roman" w:cs="Times New Roman"/>
          <w:b/>
          <w:i/>
          <w:sz w:val="24"/>
          <w:szCs w:val="24"/>
        </w:rPr>
        <w:t>Instructions: Use this checklist to e</w:t>
      </w:r>
      <w:r>
        <w:rPr>
          <w:rFonts w:ascii="Times New Roman" w:hAnsi="Times New Roman" w:cs="Times New Roman"/>
          <w:b/>
          <w:i/>
          <w:sz w:val="24"/>
          <w:szCs w:val="24"/>
        </w:rPr>
        <w:t xml:space="preserve">stablish a </w:t>
      </w:r>
      <w:r w:rsidRPr="00EA3950">
        <w:rPr>
          <w:rFonts w:ascii="Times New Roman" w:hAnsi="Times New Roman" w:cs="Times New Roman"/>
          <w:b/>
          <w:i/>
          <w:sz w:val="24"/>
          <w:szCs w:val="24"/>
        </w:rPr>
        <w:t xml:space="preserve">Local School Wellness Policy (Wellness Policy) </w:t>
      </w:r>
      <w:r w:rsidR="00BA77A8">
        <w:rPr>
          <w:rFonts w:ascii="Times New Roman" w:hAnsi="Times New Roman" w:cs="Times New Roman"/>
          <w:b/>
          <w:i/>
          <w:sz w:val="24"/>
          <w:szCs w:val="24"/>
        </w:rPr>
        <w:t xml:space="preserve">which </w:t>
      </w:r>
      <w:r w:rsidRPr="00EA3950">
        <w:rPr>
          <w:rFonts w:ascii="Times New Roman" w:hAnsi="Times New Roman" w:cs="Times New Roman"/>
          <w:b/>
          <w:i/>
          <w:sz w:val="24"/>
          <w:szCs w:val="24"/>
        </w:rPr>
        <w:t>meet</w:t>
      </w:r>
      <w:r w:rsidR="00BA77A8">
        <w:rPr>
          <w:rFonts w:ascii="Times New Roman" w:hAnsi="Times New Roman" w:cs="Times New Roman"/>
          <w:b/>
          <w:i/>
          <w:sz w:val="24"/>
          <w:szCs w:val="24"/>
        </w:rPr>
        <w:t>s</w:t>
      </w:r>
      <w:r w:rsidRPr="00EA3950">
        <w:rPr>
          <w:rFonts w:ascii="Times New Roman" w:hAnsi="Times New Roman" w:cs="Times New Roman"/>
          <w:b/>
          <w:i/>
          <w:sz w:val="24"/>
          <w:szCs w:val="24"/>
        </w:rPr>
        <w:t xml:space="preserve"> </w:t>
      </w:r>
      <w:r w:rsidR="00091934">
        <w:rPr>
          <w:rFonts w:ascii="Times New Roman" w:hAnsi="Times New Roman" w:cs="Times New Roman"/>
          <w:b/>
          <w:i/>
          <w:sz w:val="24"/>
          <w:szCs w:val="24"/>
        </w:rPr>
        <w:t xml:space="preserve">the </w:t>
      </w:r>
      <w:r w:rsidRPr="00EA3950">
        <w:rPr>
          <w:rFonts w:ascii="Times New Roman" w:hAnsi="Times New Roman" w:cs="Times New Roman"/>
          <w:b/>
          <w:i/>
          <w:sz w:val="24"/>
          <w:szCs w:val="24"/>
        </w:rPr>
        <w:t>U</w:t>
      </w:r>
      <w:r w:rsidR="00245509">
        <w:rPr>
          <w:rFonts w:ascii="Times New Roman" w:hAnsi="Times New Roman" w:cs="Times New Roman"/>
          <w:b/>
          <w:i/>
          <w:sz w:val="24"/>
          <w:szCs w:val="24"/>
        </w:rPr>
        <w:t xml:space="preserve">nited </w:t>
      </w:r>
      <w:r w:rsidRPr="00EA3950">
        <w:rPr>
          <w:rFonts w:ascii="Times New Roman" w:hAnsi="Times New Roman" w:cs="Times New Roman"/>
          <w:b/>
          <w:i/>
          <w:sz w:val="24"/>
          <w:szCs w:val="24"/>
        </w:rPr>
        <w:t>S</w:t>
      </w:r>
      <w:r w:rsidR="00245509">
        <w:rPr>
          <w:rFonts w:ascii="Times New Roman" w:hAnsi="Times New Roman" w:cs="Times New Roman"/>
          <w:b/>
          <w:i/>
          <w:sz w:val="24"/>
          <w:szCs w:val="24"/>
        </w:rPr>
        <w:t xml:space="preserve">tates </w:t>
      </w:r>
      <w:r w:rsidRPr="00EA3950">
        <w:rPr>
          <w:rFonts w:ascii="Times New Roman" w:hAnsi="Times New Roman" w:cs="Times New Roman"/>
          <w:b/>
          <w:i/>
          <w:sz w:val="24"/>
          <w:szCs w:val="24"/>
        </w:rPr>
        <w:t>D</w:t>
      </w:r>
      <w:r w:rsidR="00245509">
        <w:rPr>
          <w:rFonts w:ascii="Times New Roman" w:hAnsi="Times New Roman" w:cs="Times New Roman"/>
          <w:b/>
          <w:i/>
          <w:sz w:val="24"/>
          <w:szCs w:val="24"/>
        </w:rPr>
        <w:t xml:space="preserve">epartment of </w:t>
      </w:r>
      <w:r w:rsidRPr="00EA3950">
        <w:rPr>
          <w:rFonts w:ascii="Times New Roman" w:hAnsi="Times New Roman" w:cs="Times New Roman"/>
          <w:b/>
          <w:i/>
          <w:sz w:val="24"/>
          <w:szCs w:val="24"/>
        </w:rPr>
        <w:t>A</w:t>
      </w:r>
      <w:r w:rsidR="00245509">
        <w:rPr>
          <w:rFonts w:ascii="Times New Roman" w:hAnsi="Times New Roman" w:cs="Times New Roman"/>
          <w:b/>
          <w:i/>
          <w:sz w:val="24"/>
          <w:szCs w:val="24"/>
        </w:rPr>
        <w:t>griculture Food and Nutrition Service (USDA</w:t>
      </w:r>
      <w:r w:rsidRPr="00EA3950">
        <w:rPr>
          <w:rFonts w:ascii="Times New Roman" w:hAnsi="Times New Roman" w:cs="Times New Roman"/>
          <w:b/>
          <w:i/>
          <w:sz w:val="24"/>
          <w:szCs w:val="24"/>
        </w:rPr>
        <w:t>-FNS</w:t>
      </w:r>
      <w:r w:rsidR="00245509">
        <w:rPr>
          <w:rFonts w:ascii="Times New Roman" w:hAnsi="Times New Roman" w:cs="Times New Roman"/>
          <w:b/>
          <w:i/>
          <w:sz w:val="24"/>
          <w:szCs w:val="24"/>
        </w:rPr>
        <w:t>)</w:t>
      </w:r>
      <w:r w:rsidRPr="00EA3950">
        <w:rPr>
          <w:rFonts w:ascii="Times New Roman" w:hAnsi="Times New Roman" w:cs="Times New Roman"/>
          <w:b/>
          <w:i/>
          <w:sz w:val="24"/>
          <w:szCs w:val="24"/>
        </w:rPr>
        <w:t xml:space="preserve"> </w:t>
      </w:r>
      <w:hyperlink r:id="rId8" w:tooltip="Weblink to Federal Code of Regulations 7CFR210.31" w:history="1">
        <w:r w:rsidRPr="00091934">
          <w:rPr>
            <w:rStyle w:val="Hyperlink"/>
            <w:rFonts w:ascii="Times New Roman" w:hAnsi="Times New Roman" w:cs="Times New Roman"/>
            <w:b/>
            <w:i/>
            <w:sz w:val="24"/>
            <w:szCs w:val="24"/>
          </w:rPr>
          <w:t>7CFR210-31</w:t>
        </w:r>
      </w:hyperlink>
      <w:r>
        <w:rPr>
          <w:rFonts w:ascii="Times New Roman" w:hAnsi="Times New Roman" w:cs="Times New Roman"/>
          <w:b/>
          <w:i/>
          <w:sz w:val="24"/>
          <w:szCs w:val="24"/>
        </w:rPr>
        <w:t xml:space="preserve"> </w:t>
      </w:r>
      <w:r w:rsidRPr="00EA3950">
        <w:rPr>
          <w:rFonts w:ascii="Times New Roman" w:hAnsi="Times New Roman" w:cs="Times New Roman"/>
          <w:b/>
          <w:i/>
          <w:sz w:val="24"/>
          <w:szCs w:val="24"/>
        </w:rPr>
        <w:t xml:space="preserve">and the Virginia Code </w:t>
      </w:r>
      <w:hyperlink r:id="rId9" w:tooltip="Weblink to Virginia Law 8VAC20-740" w:history="1">
        <w:r w:rsidRPr="00091934">
          <w:rPr>
            <w:rStyle w:val="Hyperlink"/>
            <w:rFonts w:ascii="Times New Roman" w:hAnsi="Times New Roman" w:cs="Times New Roman"/>
            <w:b/>
            <w:i/>
            <w:sz w:val="24"/>
            <w:szCs w:val="24"/>
          </w:rPr>
          <w:t>8VAC20-740</w:t>
        </w:r>
      </w:hyperlink>
      <w:r w:rsidRPr="00EA3950">
        <w:rPr>
          <w:rFonts w:ascii="Times New Roman" w:hAnsi="Times New Roman" w:cs="Times New Roman"/>
          <w:b/>
          <w:i/>
          <w:sz w:val="24"/>
          <w:szCs w:val="24"/>
        </w:rPr>
        <w:t xml:space="preserve"> requirements.</w:t>
      </w:r>
      <w:r>
        <w:rPr>
          <w:rFonts w:ascii="Times New Roman" w:hAnsi="Times New Roman" w:cs="Times New Roman"/>
          <w:b/>
          <w:i/>
          <w:sz w:val="24"/>
          <w:szCs w:val="24"/>
        </w:rPr>
        <w:t xml:space="preserve"> All boxes must be checked with the exception of the optional additional well</w:t>
      </w:r>
      <w:r w:rsidR="00606A65">
        <w:rPr>
          <w:rFonts w:ascii="Times New Roman" w:hAnsi="Times New Roman" w:cs="Times New Roman"/>
          <w:b/>
          <w:i/>
          <w:sz w:val="24"/>
          <w:szCs w:val="24"/>
        </w:rPr>
        <w:t xml:space="preserve">ness topics on page </w:t>
      </w:r>
      <w:r w:rsidR="00B06D59">
        <w:rPr>
          <w:rFonts w:ascii="Times New Roman" w:hAnsi="Times New Roman" w:cs="Times New Roman"/>
          <w:b/>
          <w:i/>
          <w:sz w:val="24"/>
          <w:szCs w:val="24"/>
        </w:rPr>
        <w:t>three</w:t>
      </w:r>
      <w:r w:rsidR="00606A65">
        <w:rPr>
          <w:rFonts w:ascii="Times New Roman" w:hAnsi="Times New Roman" w:cs="Times New Roman"/>
          <w:b/>
          <w:i/>
          <w:sz w:val="24"/>
          <w:szCs w:val="24"/>
        </w:rPr>
        <w:t>. For additional resources</w:t>
      </w:r>
      <w:r w:rsidR="00091934">
        <w:rPr>
          <w:rFonts w:ascii="Times New Roman" w:hAnsi="Times New Roman" w:cs="Times New Roman"/>
          <w:b/>
          <w:i/>
          <w:sz w:val="24"/>
          <w:szCs w:val="24"/>
        </w:rPr>
        <w:t>,</w:t>
      </w:r>
      <w:r>
        <w:rPr>
          <w:rFonts w:ascii="Times New Roman" w:hAnsi="Times New Roman" w:cs="Times New Roman"/>
          <w:b/>
          <w:i/>
          <w:sz w:val="24"/>
          <w:szCs w:val="24"/>
        </w:rPr>
        <w:t xml:space="preserve"> reference the </w:t>
      </w:r>
      <w:r w:rsidR="00091934">
        <w:rPr>
          <w:rFonts w:ascii="Times New Roman" w:hAnsi="Times New Roman" w:cs="Times New Roman"/>
          <w:b/>
          <w:i/>
          <w:sz w:val="24"/>
          <w:szCs w:val="24"/>
        </w:rPr>
        <w:t>Virginia Department of Education</w:t>
      </w:r>
      <w:r w:rsidR="00606A65">
        <w:rPr>
          <w:rFonts w:ascii="Times New Roman" w:hAnsi="Times New Roman" w:cs="Times New Roman"/>
          <w:b/>
          <w:i/>
          <w:sz w:val="24"/>
          <w:szCs w:val="24"/>
        </w:rPr>
        <w:t>, Office of School Nutrition Programs</w:t>
      </w:r>
      <w:r w:rsidR="00091934">
        <w:rPr>
          <w:rFonts w:ascii="Times New Roman" w:hAnsi="Times New Roman" w:cs="Times New Roman"/>
          <w:b/>
          <w:i/>
          <w:sz w:val="24"/>
          <w:szCs w:val="24"/>
        </w:rPr>
        <w:t xml:space="preserve"> (VDOE</w:t>
      </w:r>
      <w:r w:rsidR="00606A65">
        <w:rPr>
          <w:rFonts w:ascii="Times New Roman" w:hAnsi="Times New Roman" w:cs="Times New Roman"/>
          <w:b/>
          <w:i/>
          <w:sz w:val="24"/>
          <w:szCs w:val="24"/>
        </w:rPr>
        <w:t>-SNP</w:t>
      </w:r>
      <w:r w:rsidR="00091934">
        <w:rPr>
          <w:rFonts w:ascii="Times New Roman" w:hAnsi="Times New Roman" w:cs="Times New Roman"/>
          <w:b/>
          <w:i/>
          <w:sz w:val="24"/>
          <w:szCs w:val="24"/>
        </w:rPr>
        <w:t xml:space="preserve">) </w:t>
      </w:r>
      <w:r w:rsidR="00606A65">
        <w:rPr>
          <w:rFonts w:ascii="Times New Roman" w:hAnsi="Times New Roman" w:cs="Times New Roman"/>
          <w:b/>
          <w:i/>
          <w:sz w:val="24"/>
          <w:szCs w:val="24"/>
        </w:rPr>
        <w:t>Wellness Policy Toolkit.</w:t>
      </w:r>
    </w:p>
    <w:p w14:paraId="03852BFE" w14:textId="48C563F9" w:rsidR="00DA14CC" w:rsidRPr="00557223" w:rsidRDefault="00D325B1" w:rsidP="00F879F4">
      <w:pPr>
        <w:pStyle w:val="Heading3"/>
        <w:spacing w:before="240" w:after="240"/>
      </w:pPr>
      <w:r>
        <w:t xml:space="preserve">USDA-FNS </w:t>
      </w:r>
      <w:r w:rsidR="005228B4" w:rsidRPr="00557223">
        <w:t>Requirements</w:t>
      </w:r>
    </w:p>
    <w:p w14:paraId="26F5551D" w14:textId="6984F8A9" w:rsidR="005F4A0F" w:rsidRPr="00DA14CC" w:rsidRDefault="00C26D4E" w:rsidP="0013421C">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1038273659"/>
          <w14:checkbox>
            <w14:checked w14:val="0"/>
            <w14:checkedState w14:val="2612" w14:font="MS Gothic"/>
            <w14:uncheckedState w14:val="2610" w14:font="MS Gothic"/>
          </w14:checkbox>
        </w:sdtPr>
        <w:sdtEndPr/>
        <w:sdtContent>
          <w:r w:rsidR="00F9188F">
            <w:rPr>
              <w:rFonts w:ascii="MS Gothic" w:eastAsia="MS Gothic" w:hAnsi="MS Gothic" w:cs="Times New Roman" w:hint="eastAsia"/>
              <w:sz w:val="24"/>
              <w:szCs w:val="24"/>
            </w:rPr>
            <w:t>☐</w:t>
          </w:r>
        </w:sdtContent>
      </w:sdt>
      <w:r w:rsidR="005F4A0F" w:rsidRPr="00DA14CC">
        <w:rPr>
          <w:rFonts w:ascii="Times New Roman" w:hAnsi="Times New Roman" w:cs="Times New Roman"/>
          <w:sz w:val="24"/>
          <w:szCs w:val="24"/>
        </w:rPr>
        <w:t xml:space="preserve"> </w:t>
      </w:r>
      <w:r w:rsidR="005F4A0F" w:rsidRPr="00DA14CC">
        <w:rPr>
          <w:rFonts w:ascii="Times New Roman" w:hAnsi="Times New Roman" w:cs="Times New Roman"/>
          <w:sz w:val="24"/>
          <w:szCs w:val="24"/>
        </w:rPr>
        <w:tab/>
      </w:r>
      <w:r w:rsidR="00ED77AA" w:rsidRPr="00F879F4">
        <w:rPr>
          <w:rFonts w:ascii="Times New Roman" w:hAnsi="Times New Roman" w:cs="Times New Roman"/>
          <w:b/>
          <w:bCs/>
          <w:sz w:val="24"/>
          <w:szCs w:val="24"/>
        </w:rPr>
        <w:t>Leadership</w:t>
      </w:r>
      <w:r w:rsidR="00ED77AA">
        <w:rPr>
          <w:rFonts w:ascii="Times New Roman" w:hAnsi="Times New Roman" w:cs="Times New Roman"/>
          <w:sz w:val="24"/>
          <w:szCs w:val="24"/>
        </w:rPr>
        <w:t xml:space="preserve"> –</w:t>
      </w:r>
      <w:r w:rsidR="00D55417">
        <w:rPr>
          <w:rFonts w:ascii="Times New Roman" w:hAnsi="Times New Roman" w:cs="Times New Roman"/>
          <w:sz w:val="24"/>
          <w:szCs w:val="24"/>
        </w:rPr>
        <w:t xml:space="preserve"> D</w:t>
      </w:r>
      <w:r w:rsidR="00557223">
        <w:rPr>
          <w:rFonts w:ascii="Times New Roman" w:hAnsi="Times New Roman" w:cs="Times New Roman"/>
          <w:sz w:val="24"/>
          <w:szCs w:val="24"/>
        </w:rPr>
        <w:t>esignate</w:t>
      </w:r>
      <w:r w:rsidR="005F4A0F" w:rsidRPr="00DA14CC">
        <w:rPr>
          <w:rFonts w:ascii="Times New Roman" w:hAnsi="Times New Roman" w:cs="Times New Roman"/>
          <w:sz w:val="24"/>
          <w:szCs w:val="24"/>
        </w:rPr>
        <w:t xml:space="preserve"> the </w:t>
      </w:r>
      <w:r w:rsidR="002F0700">
        <w:rPr>
          <w:rFonts w:ascii="Times New Roman" w:hAnsi="Times New Roman" w:cs="Times New Roman"/>
          <w:sz w:val="24"/>
          <w:szCs w:val="24"/>
        </w:rPr>
        <w:t xml:space="preserve">position </w:t>
      </w:r>
      <w:r w:rsidR="005F4A0F" w:rsidRPr="00DA14CC">
        <w:rPr>
          <w:rFonts w:ascii="Times New Roman" w:hAnsi="Times New Roman" w:cs="Times New Roman"/>
          <w:sz w:val="24"/>
          <w:szCs w:val="24"/>
        </w:rPr>
        <w:t>responsible for Wellness P</w:t>
      </w:r>
      <w:r w:rsidR="003F0CA6">
        <w:rPr>
          <w:rFonts w:ascii="Times New Roman" w:hAnsi="Times New Roman" w:cs="Times New Roman"/>
          <w:sz w:val="24"/>
          <w:szCs w:val="24"/>
        </w:rPr>
        <w:t>olicy oversight</w:t>
      </w:r>
      <w:r w:rsidR="005F4A0F" w:rsidRPr="00DA14CC">
        <w:rPr>
          <w:rFonts w:ascii="Times New Roman" w:hAnsi="Times New Roman" w:cs="Times New Roman"/>
          <w:sz w:val="24"/>
          <w:szCs w:val="24"/>
        </w:rPr>
        <w:t xml:space="preserve">. </w:t>
      </w:r>
    </w:p>
    <w:p w14:paraId="2CCF08F6" w14:textId="16885E79" w:rsidR="005F4A0F" w:rsidRPr="00BA77A8" w:rsidRDefault="00894FAB" w:rsidP="0013421C">
      <w:pPr>
        <w:spacing w:line="276" w:lineRule="auto"/>
        <w:ind w:left="720"/>
        <w:rPr>
          <w:rFonts w:ascii="Times New Roman" w:hAnsi="Times New Roman" w:cs="Times New Roman"/>
          <w:i/>
          <w:sz w:val="24"/>
          <w:szCs w:val="24"/>
        </w:rPr>
      </w:pPr>
      <w:r w:rsidRPr="00BA77A8">
        <w:rPr>
          <w:rFonts w:ascii="Times New Roman" w:hAnsi="Times New Roman" w:cs="Times New Roman"/>
          <w:i/>
          <w:sz w:val="24"/>
          <w:szCs w:val="24"/>
        </w:rPr>
        <w:t>“</w:t>
      </w:r>
      <w:r w:rsidR="005F4A0F" w:rsidRPr="00BA77A8">
        <w:rPr>
          <w:rFonts w:ascii="Times New Roman" w:hAnsi="Times New Roman" w:cs="Times New Roman"/>
          <w:i/>
          <w:sz w:val="24"/>
          <w:szCs w:val="24"/>
        </w:rPr>
        <w:t xml:space="preserve">The </w:t>
      </w:r>
      <w:r w:rsidR="00E06033" w:rsidRPr="00BA77A8">
        <w:rPr>
          <w:rFonts w:ascii="Times New Roman" w:hAnsi="Times New Roman" w:cs="Times New Roman"/>
          <w:i/>
          <w:sz w:val="24"/>
          <w:szCs w:val="24"/>
        </w:rPr>
        <w:t xml:space="preserve">school wellness coordinator and </w:t>
      </w:r>
      <w:r w:rsidR="00557223" w:rsidRPr="00BA77A8">
        <w:rPr>
          <w:rFonts w:ascii="Times New Roman" w:hAnsi="Times New Roman" w:cs="Times New Roman"/>
          <w:i/>
          <w:sz w:val="24"/>
          <w:szCs w:val="24"/>
        </w:rPr>
        <w:t>the School Health Advisory Board</w:t>
      </w:r>
      <w:r w:rsidR="00530A93" w:rsidRPr="00BA77A8">
        <w:rPr>
          <w:rFonts w:ascii="Times New Roman" w:hAnsi="Times New Roman" w:cs="Times New Roman"/>
          <w:i/>
          <w:sz w:val="24"/>
          <w:szCs w:val="24"/>
        </w:rPr>
        <w:t xml:space="preserve"> (SHAB)</w:t>
      </w:r>
      <w:r w:rsidR="00E06033" w:rsidRPr="00BA77A8">
        <w:rPr>
          <w:rFonts w:ascii="Times New Roman" w:hAnsi="Times New Roman" w:cs="Times New Roman"/>
          <w:i/>
          <w:sz w:val="24"/>
          <w:szCs w:val="24"/>
        </w:rPr>
        <w:t xml:space="preserve"> </w:t>
      </w:r>
      <w:r w:rsidR="005F4A0F" w:rsidRPr="00BA77A8">
        <w:rPr>
          <w:rFonts w:ascii="Times New Roman" w:hAnsi="Times New Roman" w:cs="Times New Roman"/>
          <w:i/>
          <w:sz w:val="24"/>
          <w:szCs w:val="24"/>
        </w:rPr>
        <w:t xml:space="preserve">shall implement </w:t>
      </w:r>
      <w:r w:rsidR="003F0CA6" w:rsidRPr="00BA77A8">
        <w:rPr>
          <w:rFonts w:ascii="Times New Roman" w:hAnsi="Times New Roman" w:cs="Times New Roman"/>
          <w:i/>
          <w:sz w:val="24"/>
          <w:szCs w:val="24"/>
        </w:rPr>
        <w:t>the Wellness P</w:t>
      </w:r>
      <w:r w:rsidR="005F4A0F" w:rsidRPr="00BA77A8">
        <w:rPr>
          <w:rFonts w:ascii="Times New Roman" w:hAnsi="Times New Roman" w:cs="Times New Roman"/>
          <w:i/>
          <w:sz w:val="24"/>
          <w:szCs w:val="24"/>
        </w:rPr>
        <w:t xml:space="preserve">olicy by leading the </w:t>
      </w:r>
      <w:r w:rsidR="00E06033" w:rsidRPr="00BA77A8">
        <w:rPr>
          <w:rFonts w:ascii="Times New Roman" w:hAnsi="Times New Roman" w:cs="Times New Roman"/>
          <w:i/>
          <w:sz w:val="24"/>
          <w:szCs w:val="24"/>
        </w:rPr>
        <w:t xml:space="preserve">policy </w:t>
      </w:r>
      <w:r w:rsidR="005F4A0F" w:rsidRPr="00BA77A8">
        <w:rPr>
          <w:rFonts w:ascii="Times New Roman" w:hAnsi="Times New Roman" w:cs="Times New Roman"/>
          <w:i/>
          <w:sz w:val="24"/>
          <w:szCs w:val="24"/>
        </w:rPr>
        <w:t xml:space="preserve">review, update, and </w:t>
      </w:r>
      <w:r w:rsidR="00E06033" w:rsidRPr="00BA77A8">
        <w:rPr>
          <w:rFonts w:ascii="Times New Roman" w:hAnsi="Times New Roman" w:cs="Times New Roman"/>
          <w:i/>
          <w:sz w:val="24"/>
          <w:szCs w:val="24"/>
        </w:rPr>
        <w:t>evaluation.”</w:t>
      </w:r>
    </w:p>
    <w:p w14:paraId="1D978D87" w14:textId="00BD9A2A" w:rsidR="005F4A0F" w:rsidRPr="00DA14CC" w:rsidRDefault="00C26D4E" w:rsidP="0013421C">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2087269264"/>
          <w14:checkbox>
            <w14:checked w14:val="0"/>
            <w14:checkedState w14:val="2612" w14:font="MS Gothic"/>
            <w14:uncheckedState w14:val="2610" w14:font="MS Gothic"/>
          </w14:checkbox>
        </w:sdtPr>
        <w:sdtEndPr/>
        <w:sdtContent>
          <w:r w:rsidR="00F9188F">
            <w:rPr>
              <w:rFonts w:ascii="MS Gothic" w:eastAsia="MS Gothic" w:hAnsi="MS Gothic" w:cs="Times New Roman" w:hint="eastAsia"/>
              <w:sz w:val="24"/>
              <w:szCs w:val="24"/>
            </w:rPr>
            <w:t>☐</w:t>
          </w:r>
        </w:sdtContent>
      </w:sdt>
      <w:r w:rsidR="005F4A0F" w:rsidRPr="00DA14CC">
        <w:rPr>
          <w:rFonts w:ascii="Times New Roman" w:hAnsi="Times New Roman" w:cs="Times New Roman"/>
          <w:sz w:val="24"/>
          <w:szCs w:val="24"/>
        </w:rPr>
        <w:tab/>
      </w:r>
      <w:r w:rsidR="005F4A0F" w:rsidRPr="00F879F4">
        <w:rPr>
          <w:rFonts w:ascii="Times New Roman" w:hAnsi="Times New Roman" w:cs="Times New Roman"/>
          <w:b/>
          <w:bCs/>
          <w:sz w:val="24"/>
          <w:szCs w:val="24"/>
        </w:rPr>
        <w:t>Public Involvement</w:t>
      </w:r>
      <w:r w:rsidR="005F4A0F" w:rsidRPr="00DA14CC">
        <w:rPr>
          <w:rFonts w:ascii="Times New Roman" w:hAnsi="Times New Roman" w:cs="Times New Roman"/>
          <w:sz w:val="24"/>
          <w:szCs w:val="24"/>
        </w:rPr>
        <w:t xml:space="preserve"> – </w:t>
      </w:r>
      <w:r w:rsidR="00A53A71">
        <w:rPr>
          <w:rFonts w:ascii="Times New Roman" w:hAnsi="Times New Roman" w:cs="Times New Roman"/>
          <w:sz w:val="24"/>
          <w:szCs w:val="24"/>
        </w:rPr>
        <w:t>Notify the public</w:t>
      </w:r>
      <w:r w:rsidR="0077545C">
        <w:rPr>
          <w:rFonts w:ascii="Times New Roman" w:hAnsi="Times New Roman" w:cs="Times New Roman"/>
          <w:sz w:val="24"/>
          <w:szCs w:val="24"/>
        </w:rPr>
        <w:t xml:space="preserve"> of their ability to </w:t>
      </w:r>
      <w:r w:rsidR="005F4A0F" w:rsidRPr="00DA14CC">
        <w:rPr>
          <w:rFonts w:ascii="Times New Roman" w:hAnsi="Times New Roman" w:cs="Times New Roman"/>
          <w:sz w:val="24"/>
          <w:szCs w:val="24"/>
        </w:rPr>
        <w:t xml:space="preserve">participate in </w:t>
      </w:r>
      <w:r w:rsidR="00A53A71">
        <w:rPr>
          <w:rFonts w:ascii="Times New Roman" w:hAnsi="Times New Roman" w:cs="Times New Roman"/>
          <w:sz w:val="24"/>
          <w:szCs w:val="24"/>
        </w:rPr>
        <w:t>the</w:t>
      </w:r>
      <w:r w:rsidR="005F4A0F" w:rsidRPr="00DA14CC">
        <w:rPr>
          <w:rFonts w:ascii="Times New Roman" w:hAnsi="Times New Roman" w:cs="Times New Roman"/>
          <w:sz w:val="24"/>
          <w:szCs w:val="24"/>
        </w:rPr>
        <w:t xml:space="preserve"> development, implementat</w:t>
      </w:r>
      <w:r w:rsidR="0068599D">
        <w:rPr>
          <w:rFonts w:ascii="Times New Roman" w:hAnsi="Times New Roman" w:cs="Times New Roman"/>
          <w:sz w:val="24"/>
          <w:szCs w:val="24"/>
        </w:rPr>
        <w:t>ion, and review</w:t>
      </w:r>
      <w:r w:rsidR="005F4A0F" w:rsidRPr="00DA14CC">
        <w:rPr>
          <w:rFonts w:ascii="Times New Roman" w:hAnsi="Times New Roman" w:cs="Times New Roman"/>
          <w:sz w:val="24"/>
          <w:szCs w:val="24"/>
        </w:rPr>
        <w:t>.</w:t>
      </w:r>
    </w:p>
    <w:p w14:paraId="797222C4" w14:textId="3A07EA6B" w:rsidR="00557223" w:rsidRDefault="00894FAB" w:rsidP="0077545C">
      <w:pPr>
        <w:spacing w:line="276" w:lineRule="auto"/>
        <w:ind w:left="720"/>
        <w:rPr>
          <w:rFonts w:ascii="Times New Roman" w:hAnsi="Times New Roman" w:cs="Times New Roman"/>
          <w:sz w:val="24"/>
          <w:szCs w:val="24"/>
        </w:rPr>
        <w:sectPr w:rsidR="00557223" w:rsidSect="001D339E">
          <w:headerReference w:type="default" r:id="rId10"/>
          <w:footerReference w:type="default" r:id="rId11"/>
          <w:type w:val="continuous"/>
          <w:pgSz w:w="12240" w:h="15840"/>
          <w:pgMar w:top="1440" w:right="1440" w:bottom="1440" w:left="1440" w:header="720" w:footer="720" w:gutter="0"/>
          <w:cols w:space="720"/>
          <w:titlePg/>
          <w:docGrid w:linePitch="360"/>
        </w:sectPr>
      </w:pPr>
      <w:r>
        <w:rPr>
          <w:rFonts w:ascii="Times New Roman" w:hAnsi="Times New Roman" w:cs="Times New Roman"/>
          <w:i/>
          <w:sz w:val="24"/>
          <w:szCs w:val="24"/>
        </w:rPr>
        <w:t>“</w:t>
      </w:r>
      <w:r w:rsidR="005F4A0F" w:rsidRPr="00DA14CC">
        <w:rPr>
          <w:rFonts w:ascii="Times New Roman" w:hAnsi="Times New Roman" w:cs="Times New Roman"/>
          <w:i/>
          <w:sz w:val="24"/>
          <w:szCs w:val="24"/>
        </w:rPr>
        <w:t xml:space="preserve">The </w:t>
      </w:r>
      <w:r w:rsidR="003F0CA6">
        <w:rPr>
          <w:rFonts w:ascii="Times New Roman" w:hAnsi="Times New Roman" w:cs="Times New Roman"/>
          <w:i/>
          <w:sz w:val="24"/>
          <w:szCs w:val="24"/>
        </w:rPr>
        <w:t>division</w:t>
      </w:r>
      <w:r w:rsidR="005F4A0F" w:rsidRPr="00DA14CC">
        <w:rPr>
          <w:rFonts w:ascii="Times New Roman" w:hAnsi="Times New Roman" w:cs="Times New Roman"/>
          <w:i/>
          <w:sz w:val="24"/>
          <w:szCs w:val="24"/>
        </w:rPr>
        <w:t xml:space="preserve"> will invite a diverse group of stakeholders</w:t>
      </w:r>
      <w:r w:rsidR="00557223">
        <w:rPr>
          <w:rFonts w:ascii="Times New Roman" w:hAnsi="Times New Roman" w:cs="Times New Roman"/>
          <w:i/>
          <w:sz w:val="24"/>
          <w:szCs w:val="24"/>
        </w:rPr>
        <w:t xml:space="preserve"> and the public</w:t>
      </w:r>
      <w:r w:rsidR="005F4A0F" w:rsidRPr="00DA14CC">
        <w:rPr>
          <w:rFonts w:ascii="Times New Roman" w:hAnsi="Times New Roman" w:cs="Times New Roman"/>
          <w:i/>
          <w:sz w:val="24"/>
          <w:szCs w:val="24"/>
        </w:rPr>
        <w:t xml:space="preserve"> to participate in </w:t>
      </w:r>
      <w:r w:rsidR="00E06033">
        <w:rPr>
          <w:rFonts w:ascii="Times New Roman" w:hAnsi="Times New Roman" w:cs="Times New Roman"/>
          <w:i/>
          <w:sz w:val="24"/>
          <w:szCs w:val="24"/>
        </w:rPr>
        <w:t>Wellness P</w:t>
      </w:r>
      <w:r w:rsidR="005F4A0F" w:rsidRPr="00DA14CC">
        <w:rPr>
          <w:rFonts w:ascii="Times New Roman" w:hAnsi="Times New Roman" w:cs="Times New Roman"/>
          <w:i/>
          <w:sz w:val="24"/>
          <w:szCs w:val="24"/>
        </w:rPr>
        <w:t>olicy</w:t>
      </w:r>
      <w:r w:rsidR="00E06033">
        <w:rPr>
          <w:rFonts w:ascii="Times New Roman" w:hAnsi="Times New Roman" w:cs="Times New Roman"/>
          <w:i/>
          <w:sz w:val="24"/>
          <w:szCs w:val="24"/>
        </w:rPr>
        <w:t xml:space="preserve"> activities</w:t>
      </w:r>
      <w:r w:rsidR="005F4A0F" w:rsidRPr="00DA14CC">
        <w:rPr>
          <w:rFonts w:ascii="Times New Roman" w:hAnsi="Times New Roman" w:cs="Times New Roman"/>
          <w:i/>
          <w:sz w:val="24"/>
          <w:szCs w:val="24"/>
        </w:rPr>
        <w:t>.</w:t>
      </w:r>
      <w:r w:rsidR="00E06033">
        <w:rPr>
          <w:rFonts w:ascii="Times New Roman" w:hAnsi="Times New Roman" w:cs="Times New Roman"/>
          <w:i/>
          <w:sz w:val="24"/>
          <w:szCs w:val="24"/>
        </w:rPr>
        <w:t xml:space="preserve"> The p</w:t>
      </w:r>
      <w:r w:rsidR="0077545C">
        <w:rPr>
          <w:rFonts w:ascii="Times New Roman" w:hAnsi="Times New Roman" w:cs="Times New Roman"/>
          <w:i/>
          <w:sz w:val="24"/>
          <w:szCs w:val="24"/>
        </w:rPr>
        <w:t>ublic will be notified on</w:t>
      </w:r>
      <w:r w:rsidR="00256407">
        <w:rPr>
          <w:rFonts w:ascii="Times New Roman" w:hAnsi="Times New Roman" w:cs="Times New Roman"/>
          <w:i/>
          <w:sz w:val="24"/>
          <w:szCs w:val="24"/>
        </w:rPr>
        <w:t xml:space="preserve"> the division website</w:t>
      </w:r>
      <w:r w:rsidR="00E06033">
        <w:rPr>
          <w:rFonts w:ascii="Times New Roman" w:hAnsi="Times New Roman" w:cs="Times New Roman"/>
          <w:i/>
          <w:sz w:val="24"/>
          <w:szCs w:val="24"/>
        </w:rPr>
        <w:t>.”</w:t>
      </w:r>
    </w:p>
    <w:p w14:paraId="2AACAB52" w14:textId="15A45E4D" w:rsidR="005F4A0F" w:rsidRPr="00DA14CC" w:rsidRDefault="00C26D4E" w:rsidP="00894FAB">
      <w:pPr>
        <w:spacing w:before="24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30428004"/>
          <w14:checkbox>
            <w14:checked w14:val="0"/>
            <w14:checkedState w14:val="2612" w14:font="MS Gothic"/>
            <w14:uncheckedState w14:val="2610" w14:font="MS Gothic"/>
          </w14:checkbox>
        </w:sdtPr>
        <w:sdtEndPr/>
        <w:sdtContent>
          <w:r w:rsidR="00BC1D79">
            <w:rPr>
              <w:rFonts w:ascii="MS Gothic" w:eastAsia="MS Gothic" w:hAnsi="MS Gothic" w:cs="Times New Roman" w:hint="eastAsia"/>
              <w:sz w:val="24"/>
              <w:szCs w:val="24"/>
            </w:rPr>
            <w:t>☐</w:t>
          </w:r>
        </w:sdtContent>
      </w:sdt>
      <w:r w:rsidR="005F4A0F" w:rsidRPr="00DA14CC">
        <w:rPr>
          <w:rFonts w:ascii="Times New Roman" w:hAnsi="Times New Roman" w:cs="Times New Roman"/>
          <w:sz w:val="24"/>
          <w:szCs w:val="24"/>
        </w:rPr>
        <w:tab/>
      </w:r>
      <w:r w:rsidR="005F4A0F" w:rsidRPr="00F879F4">
        <w:rPr>
          <w:rFonts w:ascii="Times New Roman" w:hAnsi="Times New Roman" w:cs="Times New Roman"/>
          <w:b/>
          <w:bCs/>
          <w:sz w:val="24"/>
          <w:szCs w:val="24"/>
        </w:rPr>
        <w:t>School Meals</w:t>
      </w:r>
      <w:r w:rsidR="005F4A0F" w:rsidRPr="00DA14CC">
        <w:rPr>
          <w:rFonts w:ascii="Times New Roman" w:hAnsi="Times New Roman" w:cs="Times New Roman"/>
          <w:sz w:val="24"/>
          <w:szCs w:val="24"/>
        </w:rPr>
        <w:t xml:space="preserve"> –</w:t>
      </w:r>
      <w:r w:rsidR="00D55417">
        <w:rPr>
          <w:rFonts w:ascii="Times New Roman" w:hAnsi="Times New Roman" w:cs="Times New Roman"/>
          <w:sz w:val="24"/>
          <w:szCs w:val="24"/>
        </w:rPr>
        <w:t xml:space="preserve"> </w:t>
      </w:r>
      <w:r w:rsidR="00A53A71">
        <w:rPr>
          <w:rFonts w:ascii="Times New Roman" w:hAnsi="Times New Roman" w:cs="Times New Roman"/>
          <w:sz w:val="24"/>
          <w:szCs w:val="24"/>
        </w:rPr>
        <w:t>Serve school meals that</w:t>
      </w:r>
      <w:r w:rsidR="00D55417">
        <w:rPr>
          <w:rFonts w:ascii="Times New Roman" w:hAnsi="Times New Roman" w:cs="Times New Roman"/>
          <w:sz w:val="24"/>
          <w:szCs w:val="24"/>
        </w:rPr>
        <w:t xml:space="preserve"> follow </w:t>
      </w:r>
      <w:r w:rsidR="0068599D">
        <w:rPr>
          <w:rFonts w:ascii="Times New Roman" w:hAnsi="Times New Roman" w:cs="Times New Roman"/>
          <w:sz w:val="24"/>
          <w:szCs w:val="24"/>
        </w:rPr>
        <w:t>USDA-FNS</w:t>
      </w:r>
      <w:r w:rsidR="00D55417">
        <w:rPr>
          <w:rFonts w:ascii="Times New Roman" w:hAnsi="Times New Roman" w:cs="Times New Roman"/>
          <w:sz w:val="24"/>
          <w:szCs w:val="24"/>
        </w:rPr>
        <w:t xml:space="preserve"> meal regulations</w:t>
      </w:r>
      <w:r w:rsidR="0068599D">
        <w:rPr>
          <w:rFonts w:ascii="Times New Roman" w:hAnsi="Times New Roman" w:cs="Times New Roman"/>
          <w:sz w:val="24"/>
          <w:szCs w:val="24"/>
        </w:rPr>
        <w:t>.</w:t>
      </w:r>
    </w:p>
    <w:p w14:paraId="3D3534D7" w14:textId="6AD3C470" w:rsidR="005F4A0F" w:rsidRPr="00DA14CC" w:rsidRDefault="00894FAB" w:rsidP="0013421C">
      <w:pPr>
        <w:spacing w:line="276" w:lineRule="auto"/>
        <w:ind w:left="720"/>
        <w:rPr>
          <w:rFonts w:ascii="Times New Roman" w:hAnsi="Times New Roman" w:cs="Times New Roman"/>
          <w:sz w:val="24"/>
          <w:szCs w:val="24"/>
        </w:rPr>
      </w:pPr>
      <w:r w:rsidRPr="007F7616">
        <w:rPr>
          <w:rFonts w:ascii="Times New Roman" w:hAnsi="Times New Roman" w:cs="Times New Roman"/>
          <w:i/>
          <w:sz w:val="24"/>
          <w:szCs w:val="24"/>
        </w:rPr>
        <w:t>“</w:t>
      </w:r>
      <w:r w:rsidR="007F7616" w:rsidRPr="007F7616">
        <w:rPr>
          <w:rFonts w:ascii="Times New Roman" w:hAnsi="Times New Roman" w:cs="Times New Roman"/>
          <w:i/>
          <w:sz w:val="24"/>
          <w:szCs w:val="24"/>
        </w:rPr>
        <w:t>All meals served to students meet or exceed current nutrition requirements established under the Healthy Hunger-free Kids</w:t>
      </w:r>
      <w:r w:rsidR="00E06033">
        <w:rPr>
          <w:rFonts w:ascii="Times New Roman" w:hAnsi="Times New Roman" w:cs="Times New Roman"/>
          <w:i/>
          <w:sz w:val="24"/>
          <w:szCs w:val="24"/>
        </w:rPr>
        <w:t xml:space="preserve"> Act of 2010 (</w:t>
      </w:r>
      <w:hyperlink r:id="rId12" w:tooltip="Weblink to the Code of Federal Regulations for the National School Breakfast Program" w:history="1">
        <w:r w:rsidR="007F7616" w:rsidRPr="007F7616">
          <w:rPr>
            <w:rStyle w:val="Hyperlink"/>
            <w:rFonts w:ascii="Times New Roman" w:hAnsi="Times New Roman" w:cs="Times New Roman"/>
            <w:i/>
            <w:sz w:val="24"/>
            <w:szCs w:val="24"/>
          </w:rPr>
          <w:t>7CFR210.10</w:t>
        </w:r>
      </w:hyperlink>
      <w:r w:rsidR="007F7616" w:rsidRPr="007F7616">
        <w:rPr>
          <w:rFonts w:ascii="Times New Roman" w:hAnsi="Times New Roman" w:cs="Times New Roman"/>
          <w:i/>
          <w:sz w:val="24"/>
          <w:szCs w:val="24"/>
        </w:rPr>
        <w:t xml:space="preserve"> and </w:t>
      </w:r>
      <w:hyperlink r:id="rId13" w:tooltip="Weblink to Code of Federal regulations relating to the school breakfast program" w:history="1">
        <w:r w:rsidR="007F7616" w:rsidRPr="007F7616">
          <w:rPr>
            <w:rStyle w:val="Hyperlink"/>
            <w:rFonts w:ascii="Times New Roman" w:hAnsi="Times New Roman" w:cs="Times New Roman"/>
            <w:i/>
            <w:sz w:val="24"/>
            <w:szCs w:val="24"/>
          </w:rPr>
          <w:t>7CFR220.8</w:t>
        </w:r>
      </w:hyperlink>
      <w:r w:rsidR="00E06033">
        <w:rPr>
          <w:rFonts w:ascii="Times New Roman" w:hAnsi="Times New Roman" w:cs="Times New Roman"/>
          <w:i/>
          <w:sz w:val="24"/>
          <w:szCs w:val="24"/>
        </w:rPr>
        <w:t>).</w:t>
      </w:r>
      <w:r w:rsidR="007F7616">
        <w:rPr>
          <w:rFonts w:ascii="Times New Roman" w:hAnsi="Times New Roman" w:cs="Times New Roman"/>
          <w:i/>
          <w:sz w:val="24"/>
          <w:szCs w:val="24"/>
        </w:rPr>
        <w:t>”</w:t>
      </w:r>
    </w:p>
    <w:p w14:paraId="3D3903F5" w14:textId="1B4ACA0B" w:rsidR="005F4A0F" w:rsidRPr="00DA14CC" w:rsidRDefault="00C26D4E" w:rsidP="0013421C">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582678219"/>
          <w14:checkbox>
            <w14:checked w14:val="0"/>
            <w14:checkedState w14:val="2612" w14:font="MS Gothic"/>
            <w14:uncheckedState w14:val="2610" w14:font="MS Gothic"/>
          </w14:checkbox>
        </w:sdtPr>
        <w:sdtEndPr/>
        <w:sdtContent>
          <w:r w:rsidR="0001526A" w:rsidRPr="00DA14CC">
            <w:rPr>
              <w:rFonts w:ascii="Segoe UI Symbol" w:eastAsia="MS Gothic" w:hAnsi="Segoe UI Symbol" w:cs="Segoe UI Symbol"/>
              <w:sz w:val="24"/>
              <w:szCs w:val="24"/>
            </w:rPr>
            <w:t>☐</w:t>
          </w:r>
        </w:sdtContent>
      </w:sdt>
      <w:r w:rsidR="005F4A0F" w:rsidRPr="00DA14CC">
        <w:rPr>
          <w:rFonts w:ascii="Times New Roman" w:hAnsi="Times New Roman" w:cs="Times New Roman"/>
          <w:i/>
          <w:sz w:val="24"/>
          <w:szCs w:val="24"/>
        </w:rPr>
        <w:tab/>
      </w:r>
      <w:r w:rsidR="005F4A0F" w:rsidRPr="00F879F4">
        <w:rPr>
          <w:rFonts w:ascii="Times New Roman" w:hAnsi="Times New Roman" w:cs="Times New Roman"/>
          <w:b/>
          <w:bCs/>
          <w:sz w:val="24"/>
          <w:szCs w:val="24"/>
        </w:rPr>
        <w:t>Food</w:t>
      </w:r>
      <w:r w:rsidR="00211517" w:rsidRPr="00F879F4">
        <w:rPr>
          <w:rFonts w:ascii="Times New Roman" w:hAnsi="Times New Roman" w:cs="Times New Roman"/>
          <w:b/>
          <w:bCs/>
          <w:sz w:val="24"/>
          <w:szCs w:val="24"/>
        </w:rPr>
        <w:t>s Sold Outside of School Meals P</w:t>
      </w:r>
      <w:r w:rsidR="005F4A0F" w:rsidRPr="00F879F4">
        <w:rPr>
          <w:rFonts w:ascii="Times New Roman" w:hAnsi="Times New Roman" w:cs="Times New Roman"/>
          <w:b/>
          <w:bCs/>
          <w:sz w:val="24"/>
          <w:szCs w:val="24"/>
        </w:rPr>
        <w:t>rogram</w:t>
      </w:r>
      <w:r w:rsidR="00712A5C" w:rsidRPr="00F879F4">
        <w:rPr>
          <w:rFonts w:ascii="Times New Roman" w:hAnsi="Times New Roman" w:cs="Times New Roman"/>
          <w:b/>
          <w:bCs/>
          <w:sz w:val="24"/>
          <w:szCs w:val="24"/>
        </w:rPr>
        <w:t>s</w:t>
      </w:r>
      <w:r w:rsidR="00211517">
        <w:rPr>
          <w:rFonts w:ascii="Times New Roman" w:hAnsi="Times New Roman" w:cs="Times New Roman"/>
          <w:sz w:val="24"/>
          <w:szCs w:val="24"/>
        </w:rPr>
        <w:t xml:space="preserve"> </w:t>
      </w:r>
      <w:r w:rsidR="005F4A0F" w:rsidRPr="00DA14CC">
        <w:rPr>
          <w:rFonts w:ascii="Times New Roman" w:hAnsi="Times New Roman" w:cs="Times New Roman"/>
          <w:sz w:val="24"/>
          <w:szCs w:val="24"/>
        </w:rPr>
        <w:t>–</w:t>
      </w:r>
      <w:r w:rsidR="00A53A71">
        <w:rPr>
          <w:rFonts w:ascii="Times New Roman" w:hAnsi="Times New Roman" w:cs="Times New Roman"/>
          <w:sz w:val="24"/>
          <w:szCs w:val="24"/>
        </w:rPr>
        <w:t xml:space="preserve"> Sell only </w:t>
      </w:r>
      <w:r w:rsidR="00885A5C">
        <w:rPr>
          <w:rFonts w:ascii="Times New Roman" w:hAnsi="Times New Roman" w:cs="Times New Roman"/>
          <w:sz w:val="24"/>
          <w:szCs w:val="24"/>
        </w:rPr>
        <w:t xml:space="preserve">USDA’s </w:t>
      </w:r>
      <w:r w:rsidR="00E06033">
        <w:rPr>
          <w:rFonts w:ascii="Times New Roman" w:hAnsi="Times New Roman" w:cs="Times New Roman"/>
          <w:sz w:val="24"/>
          <w:szCs w:val="24"/>
        </w:rPr>
        <w:t>Smart Snacks</w:t>
      </w:r>
      <w:r w:rsidR="00A53A71">
        <w:rPr>
          <w:rFonts w:ascii="Times New Roman" w:hAnsi="Times New Roman" w:cs="Times New Roman"/>
          <w:sz w:val="24"/>
          <w:szCs w:val="24"/>
        </w:rPr>
        <w:t xml:space="preserve"> compliant </w:t>
      </w:r>
      <w:r w:rsidR="00D55417">
        <w:rPr>
          <w:rFonts w:ascii="Times New Roman" w:hAnsi="Times New Roman" w:cs="Times New Roman"/>
          <w:sz w:val="24"/>
          <w:szCs w:val="24"/>
        </w:rPr>
        <w:t>food</w:t>
      </w:r>
      <w:r w:rsidR="00A53A71">
        <w:rPr>
          <w:rFonts w:ascii="Times New Roman" w:hAnsi="Times New Roman" w:cs="Times New Roman"/>
          <w:sz w:val="24"/>
          <w:szCs w:val="24"/>
        </w:rPr>
        <w:t>s and beverages</w:t>
      </w:r>
      <w:r w:rsidR="00D55417">
        <w:rPr>
          <w:rFonts w:ascii="Times New Roman" w:hAnsi="Times New Roman" w:cs="Times New Roman"/>
          <w:sz w:val="24"/>
          <w:szCs w:val="24"/>
        </w:rPr>
        <w:t xml:space="preserve"> outside of the school meals program</w:t>
      </w:r>
      <w:r w:rsidR="005F4A0F" w:rsidRPr="00DA14CC">
        <w:rPr>
          <w:rFonts w:ascii="Times New Roman" w:hAnsi="Times New Roman" w:cs="Times New Roman"/>
          <w:sz w:val="24"/>
          <w:szCs w:val="24"/>
        </w:rPr>
        <w:t xml:space="preserve">. </w:t>
      </w:r>
    </w:p>
    <w:p w14:paraId="4F599E67" w14:textId="635B3C98" w:rsidR="005F4A0F" w:rsidRPr="000A6D10" w:rsidRDefault="00894FAB" w:rsidP="000A6D10">
      <w:pPr>
        <w:spacing w:line="276" w:lineRule="auto"/>
        <w:ind w:left="720"/>
        <w:rPr>
          <w:rStyle w:val="Hyperlink"/>
          <w:rFonts w:ascii="Times New Roman" w:hAnsi="Times New Roman" w:cs="Times New Roman"/>
          <w:color w:val="auto"/>
          <w:sz w:val="24"/>
          <w:szCs w:val="24"/>
          <w:u w:val="none"/>
        </w:rPr>
      </w:pPr>
      <w:r w:rsidRPr="0068599D">
        <w:rPr>
          <w:rFonts w:ascii="Times New Roman" w:hAnsi="Times New Roman" w:cs="Times New Roman"/>
          <w:i/>
          <w:sz w:val="24"/>
          <w:szCs w:val="24"/>
        </w:rPr>
        <w:lastRenderedPageBreak/>
        <w:t>“</w:t>
      </w:r>
      <w:r w:rsidR="000A6D10" w:rsidRPr="000A6D10">
        <w:rPr>
          <w:rFonts w:ascii="Times New Roman" w:hAnsi="Times New Roman" w:cs="Times New Roman"/>
          <w:i/>
          <w:sz w:val="24"/>
          <w:szCs w:val="24"/>
        </w:rPr>
        <w:t xml:space="preserve">Any foods and beverages sold to students at school during the school day other than those foods provided as part of the school meal programs shall meet the standards established in </w:t>
      </w:r>
      <w:hyperlink r:id="rId14" w:tooltip="Weblink to the guide for Smart Snacks in Schools" w:history="1">
        <w:r w:rsidR="000A6D10" w:rsidRPr="000A6D10">
          <w:rPr>
            <w:rStyle w:val="Hyperlink"/>
            <w:rFonts w:ascii="Times New Roman" w:hAnsi="Times New Roman" w:cs="Times New Roman"/>
            <w:i/>
            <w:sz w:val="24"/>
            <w:szCs w:val="24"/>
          </w:rPr>
          <w:t>USDA-FNS Nutrition Standards for All Foods Sold in Schools (Smart Snacks) rule</w:t>
        </w:r>
      </w:hyperlink>
      <w:r w:rsidR="000A6D10" w:rsidRPr="000A6D10">
        <w:rPr>
          <w:rFonts w:ascii="Times New Roman" w:hAnsi="Times New Roman" w:cs="Times New Roman"/>
          <w:i/>
          <w:sz w:val="24"/>
          <w:szCs w:val="24"/>
        </w:rPr>
        <w:t>. The school day is defined by USDA as the period from midnight the night before to 30 minutes after the end of the instructional day.</w:t>
      </w:r>
      <w:r w:rsidR="000A6D10">
        <w:rPr>
          <w:rFonts w:ascii="Times New Roman" w:hAnsi="Times New Roman" w:cs="Times New Roman"/>
          <w:i/>
          <w:sz w:val="24"/>
          <w:szCs w:val="24"/>
        </w:rPr>
        <w:t>”</w:t>
      </w:r>
    </w:p>
    <w:p w14:paraId="3C1EAB70" w14:textId="252C3240" w:rsidR="0001526A" w:rsidRPr="00DA14CC" w:rsidRDefault="00C26D4E" w:rsidP="0013421C">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1921671797"/>
          <w14:checkbox>
            <w14:checked w14:val="0"/>
            <w14:checkedState w14:val="2612" w14:font="MS Gothic"/>
            <w14:uncheckedState w14:val="2610" w14:font="MS Gothic"/>
          </w14:checkbox>
        </w:sdtPr>
        <w:sdtEndPr/>
        <w:sdtContent>
          <w:r w:rsidR="0001526A" w:rsidRPr="00DA14CC">
            <w:rPr>
              <w:rFonts w:ascii="Segoe UI Symbol" w:eastAsia="MS Gothic" w:hAnsi="Segoe UI Symbol" w:cs="Segoe UI Symbol"/>
              <w:sz w:val="24"/>
              <w:szCs w:val="24"/>
            </w:rPr>
            <w:t>☐</w:t>
          </w:r>
        </w:sdtContent>
      </w:sdt>
      <w:r w:rsidR="0001526A" w:rsidRPr="00DA14CC">
        <w:rPr>
          <w:rFonts w:ascii="Times New Roman" w:hAnsi="Times New Roman" w:cs="Times New Roman"/>
          <w:sz w:val="24"/>
          <w:szCs w:val="24"/>
        </w:rPr>
        <w:tab/>
      </w:r>
      <w:r w:rsidR="00F4754F" w:rsidRPr="00F879F4">
        <w:rPr>
          <w:rFonts w:ascii="Times New Roman" w:hAnsi="Times New Roman" w:cs="Times New Roman"/>
          <w:b/>
          <w:bCs/>
          <w:sz w:val="24"/>
          <w:szCs w:val="24"/>
        </w:rPr>
        <w:t>Foods P</w:t>
      </w:r>
      <w:r w:rsidR="0001526A" w:rsidRPr="00F879F4">
        <w:rPr>
          <w:rFonts w:ascii="Times New Roman" w:hAnsi="Times New Roman" w:cs="Times New Roman"/>
          <w:b/>
          <w:bCs/>
          <w:sz w:val="24"/>
          <w:szCs w:val="24"/>
        </w:rPr>
        <w:t>rovided</w:t>
      </w:r>
      <w:r w:rsidR="00F4754F" w:rsidRPr="00F879F4">
        <w:rPr>
          <w:rFonts w:ascii="Times New Roman" w:hAnsi="Times New Roman" w:cs="Times New Roman"/>
          <w:b/>
          <w:bCs/>
          <w:sz w:val="24"/>
          <w:szCs w:val="24"/>
        </w:rPr>
        <w:t>, Not Sold</w:t>
      </w:r>
      <w:r w:rsidR="00F4754F">
        <w:rPr>
          <w:rFonts w:ascii="Times New Roman" w:hAnsi="Times New Roman" w:cs="Times New Roman"/>
          <w:sz w:val="24"/>
          <w:szCs w:val="24"/>
        </w:rPr>
        <w:t xml:space="preserve"> </w:t>
      </w:r>
      <w:r w:rsidR="0001526A" w:rsidRPr="00DA14CC">
        <w:rPr>
          <w:rFonts w:ascii="Times New Roman" w:hAnsi="Times New Roman" w:cs="Times New Roman"/>
          <w:sz w:val="24"/>
          <w:szCs w:val="24"/>
        </w:rPr>
        <w:t>–</w:t>
      </w:r>
      <w:r w:rsidR="000A6D10">
        <w:rPr>
          <w:rFonts w:ascii="Times New Roman" w:hAnsi="Times New Roman" w:cs="Times New Roman"/>
          <w:sz w:val="24"/>
          <w:szCs w:val="24"/>
        </w:rPr>
        <w:t xml:space="preserve"> </w:t>
      </w:r>
      <w:r w:rsidR="00A53A71">
        <w:rPr>
          <w:rFonts w:ascii="Times New Roman" w:hAnsi="Times New Roman" w:cs="Times New Roman"/>
          <w:sz w:val="24"/>
          <w:szCs w:val="24"/>
        </w:rPr>
        <w:t xml:space="preserve">Specify division guidelines </w:t>
      </w:r>
      <w:r w:rsidR="000A6D10">
        <w:rPr>
          <w:rFonts w:ascii="Times New Roman" w:hAnsi="Times New Roman" w:cs="Times New Roman"/>
          <w:sz w:val="24"/>
          <w:szCs w:val="24"/>
        </w:rPr>
        <w:t>for foods pr</w:t>
      </w:r>
      <w:r w:rsidR="00A53A71">
        <w:rPr>
          <w:rFonts w:ascii="Times New Roman" w:hAnsi="Times New Roman" w:cs="Times New Roman"/>
          <w:sz w:val="24"/>
          <w:szCs w:val="24"/>
        </w:rPr>
        <w:t>ovided, not sold, including</w:t>
      </w:r>
      <w:r w:rsidR="00D55417">
        <w:rPr>
          <w:rFonts w:ascii="Times New Roman" w:hAnsi="Times New Roman" w:cs="Times New Roman"/>
          <w:sz w:val="24"/>
          <w:szCs w:val="24"/>
        </w:rPr>
        <w:t xml:space="preserve"> </w:t>
      </w:r>
      <w:r w:rsidR="000A6D10">
        <w:rPr>
          <w:rFonts w:ascii="Times New Roman" w:hAnsi="Times New Roman" w:cs="Times New Roman"/>
          <w:sz w:val="24"/>
          <w:szCs w:val="24"/>
        </w:rPr>
        <w:t xml:space="preserve">at celebrations, given </w:t>
      </w:r>
      <w:r w:rsidR="00E06033">
        <w:rPr>
          <w:rFonts w:ascii="Times New Roman" w:hAnsi="Times New Roman" w:cs="Times New Roman"/>
          <w:sz w:val="24"/>
          <w:szCs w:val="24"/>
        </w:rPr>
        <w:t>as rewards, or classroom snacks.</w:t>
      </w:r>
    </w:p>
    <w:p w14:paraId="7FA3AF3E" w14:textId="7BE5B954" w:rsidR="00557223" w:rsidRPr="000A6D10" w:rsidRDefault="00894FAB" w:rsidP="000A6D10">
      <w:pPr>
        <w:spacing w:line="276" w:lineRule="auto"/>
        <w:ind w:left="720"/>
        <w:rPr>
          <w:rFonts w:ascii="Times New Roman" w:hAnsi="Times New Roman" w:cs="Times New Roman"/>
          <w:sz w:val="24"/>
          <w:szCs w:val="24"/>
        </w:rPr>
      </w:pPr>
      <w:r>
        <w:rPr>
          <w:rFonts w:ascii="Times New Roman" w:hAnsi="Times New Roman" w:cs="Times New Roman"/>
          <w:i/>
          <w:sz w:val="24"/>
          <w:szCs w:val="24"/>
        </w:rPr>
        <w:t>“</w:t>
      </w:r>
      <w:r w:rsidR="00E06033">
        <w:rPr>
          <w:rFonts w:ascii="Times New Roman" w:hAnsi="Times New Roman" w:cs="Times New Roman"/>
          <w:i/>
          <w:sz w:val="24"/>
          <w:szCs w:val="24"/>
        </w:rPr>
        <w:t>Foods</w:t>
      </w:r>
      <w:r w:rsidR="000A6D10" w:rsidRPr="000A6D10">
        <w:rPr>
          <w:rFonts w:ascii="Times New Roman" w:hAnsi="Times New Roman" w:cs="Times New Roman"/>
          <w:i/>
          <w:sz w:val="24"/>
          <w:szCs w:val="24"/>
        </w:rPr>
        <w:t xml:space="preserve"> </w:t>
      </w:r>
      <w:r w:rsidR="00E06033">
        <w:rPr>
          <w:rFonts w:ascii="Times New Roman" w:hAnsi="Times New Roman" w:cs="Times New Roman"/>
          <w:i/>
          <w:sz w:val="24"/>
          <w:szCs w:val="24"/>
        </w:rPr>
        <w:t xml:space="preserve">and beverages </w:t>
      </w:r>
      <w:r w:rsidR="000A6D10" w:rsidRPr="000A6D10">
        <w:rPr>
          <w:rFonts w:ascii="Times New Roman" w:hAnsi="Times New Roman" w:cs="Times New Roman"/>
          <w:i/>
          <w:sz w:val="24"/>
          <w:szCs w:val="24"/>
        </w:rPr>
        <w:t>offered on the school campus</w:t>
      </w:r>
      <w:r w:rsidR="00E06033">
        <w:rPr>
          <w:rFonts w:ascii="Times New Roman" w:hAnsi="Times New Roman" w:cs="Times New Roman"/>
          <w:i/>
          <w:sz w:val="24"/>
          <w:szCs w:val="24"/>
        </w:rPr>
        <w:t xml:space="preserve"> must</w:t>
      </w:r>
      <w:r w:rsidR="000A6D10" w:rsidRPr="000A6D10">
        <w:rPr>
          <w:rFonts w:ascii="Times New Roman" w:hAnsi="Times New Roman" w:cs="Times New Roman"/>
          <w:i/>
          <w:sz w:val="24"/>
          <w:szCs w:val="24"/>
        </w:rPr>
        <w:t xml:space="preserve"> meet or exceed the USDA-FNS Smart Snacks rule including those provided at celebrations or classroom s</w:t>
      </w:r>
      <w:r w:rsidR="00E06033">
        <w:rPr>
          <w:rFonts w:ascii="Times New Roman" w:hAnsi="Times New Roman" w:cs="Times New Roman"/>
          <w:i/>
          <w:sz w:val="24"/>
          <w:szCs w:val="24"/>
        </w:rPr>
        <w:t>nacks</w:t>
      </w:r>
      <w:r w:rsidR="000A6D10" w:rsidRPr="000A6D10">
        <w:rPr>
          <w:rFonts w:ascii="Times New Roman" w:hAnsi="Times New Roman" w:cs="Times New Roman"/>
          <w:i/>
          <w:sz w:val="24"/>
          <w:szCs w:val="24"/>
        </w:rPr>
        <w:t>. Foods and beverages will not be used as a reward or withheld as punishment.</w:t>
      </w:r>
      <w:r w:rsidR="000A6D10">
        <w:rPr>
          <w:rFonts w:ascii="Times New Roman" w:hAnsi="Times New Roman" w:cs="Times New Roman"/>
          <w:sz w:val="24"/>
          <w:szCs w:val="24"/>
        </w:rPr>
        <w:t>”</w:t>
      </w:r>
    </w:p>
    <w:p w14:paraId="4586C945" w14:textId="0559FD19" w:rsidR="0001526A" w:rsidRPr="00DA14CC" w:rsidRDefault="00C26D4E" w:rsidP="0013421C">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1383531813"/>
          <w14:checkbox>
            <w14:checked w14:val="0"/>
            <w14:checkedState w14:val="2612" w14:font="MS Gothic"/>
            <w14:uncheckedState w14:val="2610" w14:font="MS Gothic"/>
          </w14:checkbox>
        </w:sdtPr>
        <w:sdtEndPr/>
        <w:sdtContent>
          <w:r w:rsidR="0001526A" w:rsidRPr="00DA14CC">
            <w:rPr>
              <w:rFonts w:ascii="Segoe UI Symbol" w:eastAsia="MS Gothic" w:hAnsi="Segoe UI Symbol" w:cs="Segoe UI Symbol"/>
              <w:sz w:val="24"/>
              <w:szCs w:val="24"/>
            </w:rPr>
            <w:t>☐</w:t>
          </w:r>
        </w:sdtContent>
      </w:sdt>
      <w:r w:rsidR="0001526A" w:rsidRPr="00F879F4">
        <w:rPr>
          <w:rFonts w:ascii="Times New Roman" w:hAnsi="Times New Roman" w:cs="Times New Roman"/>
          <w:b/>
          <w:bCs/>
          <w:sz w:val="24"/>
          <w:szCs w:val="24"/>
        </w:rPr>
        <w:tab/>
        <w:t>Marketing</w:t>
      </w:r>
      <w:r w:rsidR="0001526A" w:rsidRPr="00DA14CC">
        <w:rPr>
          <w:rFonts w:ascii="Times New Roman" w:hAnsi="Times New Roman" w:cs="Times New Roman"/>
          <w:sz w:val="24"/>
          <w:szCs w:val="24"/>
        </w:rPr>
        <w:t xml:space="preserve"> – </w:t>
      </w:r>
      <w:r w:rsidR="00A53A71">
        <w:rPr>
          <w:rFonts w:ascii="Times New Roman" w:hAnsi="Times New Roman" w:cs="Times New Roman"/>
          <w:sz w:val="24"/>
          <w:szCs w:val="24"/>
        </w:rPr>
        <w:t>Market only products that adhere</w:t>
      </w:r>
      <w:r w:rsidR="0001526A" w:rsidRPr="00DA14CC">
        <w:rPr>
          <w:rFonts w:ascii="Times New Roman" w:hAnsi="Times New Roman" w:cs="Times New Roman"/>
          <w:sz w:val="24"/>
          <w:szCs w:val="24"/>
        </w:rPr>
        <w:t xml:space="preserve"> to </w:t>
      </w:r>
      <w:r w:rsidR="00885A5C">
        <w:rPr>
          <w:rFonts w:ascii="Times New Roman" w:hAnsi="Times New Roman" w:cs="Times New Roman"/>
          <w:sz w:val="24"/>
          <w:szCs w:val="24"/>
        </w:rPr>
        <w:t>the</w:t>
      </w:r>
      <w:r w:rsidR="00F4754F">
        <w:rPr>
          <w:rFonts w:ascii="Times New Roman" w:hAnsi="Times New Roman" w:cs="Times New Roman"/>
          <w:sz w:val="24"/>
          <w:szCs w:val="24"/>
        </w:rPr>
        <w:t xml:space="preserve"> USDA-FNS</w:t>
      </w:r>
      <w:r w:rsidR="00885A5C">
        <w:rPr>
          <w:rFonts w:ascii="Times New Roman" w:hAnsi="Times New Roman" w:cs="Times New Roman"/>
          <w:sz w:val="24"/>
          <w:szCs w:val="24"/>
        </w:rPr>
        <w:t xml:space="preserve"> </w:t>
      </w:r>
      <w:r w:rsidR="0001526A" w:rsidRPr="00DA14CC">
        <w:rPr>
          <w:rFonts w:ascii="Times New Roman" w:hAnsi="Times New Roman" w:cs="Times New Roman"/>
          <w:sz w:val="24"/>
          <w:szCs w:val="24"/>
        </w:rPr>
        <w:t xml:space="preserve">Smart Snacks </w:t>
      </w:r>
      <w:r w:rsidR="00A53A71">
        <w:rPr>
          <w:rFonts w:ascii="Times New Roman" w:hAnsi="Times New Roman" w:cs="Times New Roman"/>
          <w:sz w:val="24"/>
          <w:szCs w:val="24"/>
        </w:rPr>
        <w:t>rule</w:t>
      </w:r>
      <w:r w:rsidR="000A6D10">
        <w:rPr>
          <w:rFonts w:ascii="Times New Roman" w:hAnsi="Times New Roman" w:cs="Times New Roman"/>
          <w:sz w:val="24"/>
          <w:szCs w:val="24"/>
        </w:rPr>
        <w:t>.</w:t>
      </w:r>
    </w:p>
    <w:p w14:paraId="5EE43DB2" w14:textId="45F7482D" w:rsidR="0001526A" w:rsidRPr="00DA14CC" w:rsidRDefault="00894FAB" w:rsidP="0013421C">
      <w:pPr>
        <w:spacing w:line="276" w:lineRule="auto"/>
        <w:ind w:left="720"/>
        <w:rPr>
          <w:rFonts w:ascii="Times New Roman" w:hAnsi="Times New Roman" w:cs="Times New Roman"/>
          <w:i/>
          <w:sz w:val="24"/>
          <w:szCs w:val="24"/>
        </w:rPr>
      </w:pPr>
      <w:r>
        <w:rPr>
          <w:rFonts w:ascii="Times New Roman" w:hAnsi="Times New Roman" w:cs="Times New Roman"/>
          <w:i/>
          <w:sz w:val="24"/>
          <w:szCs w:val="24"/>
        </w:rPr>
        <w:t>“</w:t>
      </w:r>
      <w:r w:rsidR="007F14F8">
        <w:rPr>
          <w:rFonts w:ascii="Times New Roman" w:hAnsi="Times New Roman" w:cs="Times New Roman"/>
          <w:i/>
          <w:sz w:val="24"/>
          <w:szCs w:val="24"/>
        </w:rPr>
        <w:t>Marketing of any foods and beverages</w:t>
      </w:r>
      <w:r w:rsidR="0001526A" w:rsidRPr="00DA14CC">
        <w:rPr>
          <w:rFonts w:ascii="Times New Roman" w:hAnsi="Times New Roman" w:cs="Times New Roman"/>
          <w:i/>
          <w:sz w:val="24"/>
          <w:szCs w:val="24"/>
        </w:rPr>
        <w:t xml:space="preserve"> </w:t>
      </w:r>
      <w:r w:rsidR="007F14F8">
        <w:rPr>
          <w:rFonts w:ascii="Times New Roman" w:hAnsi="Times New Roman" w:cs="Times New Roman"/>
          <w:i/>
          <w:sz w:val="24"/>
          <w:szCs w:val="24"/>
        </w:rPr>
        <w:t>must</w:t>
      </w:r>
      <w:r w:rsidR="0001526A" w:rsidRPr="00DA14CC">
        <w:rPr>
          <w:rFonts w:ascii="Times New Roman" w:hAnsi="Times New Roman" w:cs="Times New Roman"/>
          <w:i/>
          <w:sz w:val="24"/>
          <w:szCs w:val="24"/>
        </w:rPr>
        <w:t xml:space="preserve"> meet </w:t>
      </w:r>
      <w:r w:rsidR="00F4754F">
        <w:rPr>
          <w:rFonts w:ascii="Times New Roman" w:hAnsi="Times New Roman" w:cs="Times New Roman"/>
          <w:i/>
          <w:sz w:val="24"/>
          <w:szCs w:val="24"/>
        </w:rPr>
        <w:t xml:space="preserve">the </w:t>
      </w:r>
      <w:r w:rsidR="00F4754F" w:rsidRPr="00557223">
        <w:rPr>
          <w:rFonts w:ascii="Times New Roman" w:hAnsi="Times New Roman" w:cs="Times New Roman"/>
          <w:i/>
          <w:sz w:val="24"/>
          <w:szCs w:val="24"/>
        </w:rPr>
        <w:t>USDA-FNS Smart Snacks rule</w:t>
      </w:r>
      <w:r>
        <w:rPr>
          <w:rFonts w:ascii="Times New Roman" w:hAnsi="Times New Roman" w:cs="Times New Roman"/>
          <w:i/>
          <w:sz w:val="24"/>
          <w:szCs w:val="24"/>
        </w:rPr>
        <w:t>.”</w:t>
      </w:r>
    </w:p>
    <w:p w14:paraId="751FC980" w14:textId="4377B5F8" w:rsidR="0001526A" w:rsidRPr="00DA14CC" w:rsidRDefault="00C26D4E" w:rsidP="0013421C">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1281257568"/>
          <w14:checkbox>
            <w14:checked w14:val="0"/>
            <w14:checkedState w14:val="2612" w14:font="MS Gothic"/>
            <w14:uncheckedState w14:val="2610" w14:font="MS Gothic"/>
          </w14:checkbox>
        </w:sdtPr>
        <w:sdtEndPr/>
        <w:sdtContent>
          <w:r w:rsidR="0001526A" w:rsidRPr="00DA14CC">
            <w:rPr>
              <w:rFonts w:ascii="Segoe UI Symbol" w:eastAsia="MS Gothic" w:hAnsi="Segoe UI Symbol" w:cs="Segoe UI Symbol"/>
              <w:sz w:val="24"/>
              <w:szCs w:val="24"/>
            </w:rPr>
            <w:t>☐</w:t>
          </w:r>
        </w:sdtContent>
      </w:sdt>
      <w:r w:rsidR="00ED77AA">
        <w:rPr>
          <w:rFonts w:ascii="Times New Roman" w:hAnsi="Times New Roman" w:cs="Times New Roman"/>
          <w:sz w:val="24"/>
          <w:szCs w:val="24"/>
        </w:rPr>
        <w:tab/>
      </w:r>
      <w:r w:rsidR="00ED77AA" w:rsidRPr="00F879F4">
        <w:rPr>
          <w:rFonts w:ascii="Times New Roman" w:hAnsi="Times New Roman" w:cs="Times New Roman"/>
          <w:b/>
          <w:bCs/>
          <w:sz w:val="24"/>
          <w:szCs w:val="24"/>
        </w:rPr>
        <w:t>Nutrition Education</w:t>
      </w:r>
      <w:r w:rsidR="00ED77AA">
        <w:rPr>
          <w:rFonts w:ascii="Times New Roman" w:hAnsi="Times New Roman" w:cs="Times New Roman"/>
          <w:sz w:val="24"/>
          <w:szCs w:val="24"/>
        </w:rPr>
        <w:t xml:space="preserve"> –</w:t>
      </w:r>
      <w:r w:rsidR="00A943F2">
        <w:rPr>
          <w:rFonts w:ascii="Times New Roman" w:hAnsi="Times New Roman" w:cs="Times New Roman"/>
          <w:sz w:val="24"/>
          <w:szCs w:val="24"/>
        </w:rPr>
        <w:t xml:space="preserve"> </w:t>
      </w:r>
      <w:r w:rsidR="00D325B1">
        <w:rPr>
          <w:rFonts w:ascii="Times New Roman" w:hAnsi="Times New Roman" w:cs="Times New Roman"/>
          <w:sz w:val="24"/>
          <w:szCs w:val="24"/>
        </w:rPr>
        <w:t>Include at least one</w:t>
      </w:r>
      <w:r w:rsidR="00ED77AA">
        <w:rPr>
          <w:rFonts w:ascii="Times New Roman" w:hAnsi="Times New Roman" w:cs="Times New Roman"/>
          <w:sz w:val="24"/>
          <w:szCs w:val="24"/>
        </w:rPr>
        <w:t xml:space="preserve"> </w:t>
      </w:r>
      <w:r w:rsidR="00A943F2">
        <w:rPr>
          <w:rFonts w:ascii="Times New Roman" w:hAnsi="Times New Roman" w:cs="Times New Roman"/>
          <w:sz w:val="24"/>
          <w:szCs w:val="24"/>
        </w:rPr>
        <w:t xml:space="preserve">evidence-based </w:t>
      </w:r>
      <w:r w:rsidR="00ED77AA">
        <w:rPr>
          <w:rFonts w:ascii="Times New Roman" w:hAnsi="Times New Roman" w:cs="Times New Roman"/>
          <w:sz w:val="24"/>
          <w:szCs w:val="24"/>
        </w:rPr>
        <w:t>goal for nutrition e</w:t>
      </w:r>
      <w:r w:rsidR="0068599D">
        <w:rPr>
          <w:rFonts w:ascii="Times New Roman" w:hAnsi="Times New Roman" w:cs="Times New Roman"/>
          <w:sz w:val="24"/>
          <w:szCs w:val="24"/>
        </w:rPr>
        <w:t>ducation</w:t>
      </w:r>
      <w:r w:rsidR="00A943F2">
        <w:rPr>
          <w:rFonts w:ascii="Times New Roman" w:hAnsi="Times New Roman" w:cs="Times New Roman"/>
          <w:sz w:val="24"/>
          <w:szCs w:val="24"/>
        </w:rPr>
        <w:t>.</w:t>
      </w:r>
    </w:p>
    <w:p w14:paraId="5F822CA8" w14:textId="4EE7CBB2" w:rsidR="00254A75" w:rsidRPr="00254A75" w:rsidRDefault="00894FAB" w:rsidP="00A943F2">
      <w:pPr>
        <w:spacing w:line="276" w:lineRule="auto"/>
        <w:ind w:left="720"/>
        <w:rPr>
          <w:rFonts w:ascii="Times New Roman" w:hAnsi="Times New Roman" w:cs="Times New Roman"/>
          <w:i/>
          <w:sz w:val="24"/>
          <w:szCs w:val="24"/>
        </w:rPr>
      </w:pPr>
      <w:r>
        <w:rPr>
          <w:rFonts w:ascii="Times New Roman" w:hAnsi="Times New Roman" w:cs="Times New Roman"/>
          <w:i/>
          <w:sz w:val="24"/>
          <w:szCs w:val="24"/>
        </w:rPr>
        <w:t>“</w:t>
      </w:r>
      <w:r w:rsidR="00A943F2">
        <w:rPr>
          <w:rFonts w:ascii="Times New Roman" w:hAnsi="Times New Roman" w:cs="Times New Roman"/>
          <w:i/>
          <w:sz w:val="24"/>
          <w:szCs w:val="24"/>
        </w:rPr>
        <w:t xml:space="preserve">The division </w:t>
      </w:r>
      <w:r w:rsidR="00A943F2" w:rsidRPr="00A943F2">
        <w:rPr>
          <w:rFonts w:ascii="Times New Roman" w:hAnsi="Times New Roman" w:cs="Times New Roman"/>
          <w:i/>
          <w:sz w:val="24"/>
          <w:szCs w:val="24"/>
        </w:rPr>
        <w:t xml:space="preserve">will provide </w:t>
      </w:r>
      <w:r w:rsidR="00C50949">
        <w:rPr>
          <w:rFonts w:ascii="Times New Roman" w:hAnsi="Times New Roman" w:cs="Times New Roman"/>
          <w:i/>
          <w:sz w:val="24"/>
          <w:szCs w:val="24"/>
        </w:rPr>
        <w:t xml:space="preserve">at least 140 minutes of </w:t>
      </w:r>
      <w:r w:rsidR="00A943F2" w:rsidRPr="00A943F2">
        <w:rPr>
          <w:rFonts w:ascii="Times New Roman" w:hAnsi="Times New Roman" w:cs="Times New Roman"/>
          <w:i/>
          <w:sz w:val="24"/>
          <w:szCs w:val="24"/>
        </w:rPr>
        <w:t xml:space="preserve">nutrition education </w:t>
      </w:r>
      <w:r w:rsidR="00C50949">
        <w:rPr>
          <w:rFonts w:ascii="Times New Roman" w:hAnsi="Times New Roman" w:cs="Times New Roman"/>
          <w:i/>
          <w:sz w:val="24"/>
          <w:szCs w:val="24"/>
        </w:rPr>
        <w:t>and exceed</w:t>
      </w:r>
      <w:r w:rsidR="00A943F2" w:rsidRPr="00A943F2">
        <w:rPr>
          <w:rFonts w:ascii="Times New Roman" w:hAnsi="Times New Roman" w:cs="Times New Roman"/>
          <w:i/>
          <w:sz w:val="24"/>
          <w:szCs w:val="24"/>
        </w:rPr>
        <w:t xml:space="preserve"> the expectations of the Virginia Department of Education (VDOE) </w:t>
      </w:r>
      <w:hyperlink r:id="rId15" w:tooltip="Weblink to VDOE Health Standards of Learning" w:history="1">
        <w:r w:rsidR="00A943F2" w:rsidRPr="00A943F2">
          <w:rPr>
            <w:rStyle w:val="Hyperlink"/>
            <w:rFonts w:ascii="Times New Roman" w:hAnsi="Times New Roman" w:cs="Times New Roman"/>
            <w:i/>
            <w:sz w:val="24"/>
            <w:szCs w:val="24"/>
          </w:rPr>
          <w:t>Health Standards of Learning (SOLs)</w:t>
        </w:r>
      </w:hyperlink>
      <w:r w:rsidR="00A943F2" w:rsidRPr="00A943F2">
        <w:rPr>
          <w:rFonts w:ascii="Times New Roman" w:hAnsi="Times New Roman" w:cs="Times New Roman"/>
          <w:i/>
          <w:sz w:val="24"/>
          <w:szCs w:val="24"/>
        </w:rPr>
        <w:t xml:space="preserve"> by integrating nutrition concepts and skills into mathematics, language arts, social science, and elective courses throughout the school year.</w:t>
      </w:r>
      <w:r w:rsidR="00A943F2">
        <w:rPr>
          <w:rFonts w:ascii="Times New Roman" w:hAnsi="Times New Roman" w:cs="Times New Roman"/>
          <w:i/>
          <w:sz w:val="24"/>
          <w:szCs w:val="24"/>
        </w:rPr>
        <w:t>”</w:t>
      </w:r>
    </w:p>
    <w:p w14:paraId="1FF81E4C" w14:textId="0C056358" w:rsidR="0001526A" w:rsidRDefault="00C26D4E" w:rsidP="00254A75">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898665661"/>
          <w14:checkbox>
            <w14:checked w14:val="0"/>
            <w14:checkedState w14:val="2612" w14:font="MS Gothic"/>
            <w14:uncheckedState w14:val="2610" w14:font="MS Gothic"/>
          </w14:checkbox>
        </w:sdtPr>
        <w:sdtEndPr/>
        <w:sdtContent>
          <w:r w:rsidR="00F05665" w:rsidRPr="00DA14CC">
            <w:rPr>
              <w:rFonts w:ascii="Segoe UI Symbol" w:eastAsia="MS Gothic" w:hAnsi="Segoe UI Symbol" w:cs="Segoe UI Symbol"/>
              <w:sz w:val="24"/>
              <w:szCs w:val="24"/>
            </w:rPr>
            <w:t>☐</w:t>
          </w:r>
        </w:sdtContent>
      </w:sdt>
      <w:r w:rsidR="00F05665" w:rsidRPr="00F879F4">
        <w:rPr>
          <w:rFonts w:ascii="Times New Roman" w:hAnsi="Times New Roman" w:cs="Times New Roman"/>
          <w:b/>
          <w:bCs/>
          <w:sz w:val="24"/>
          <w:szCs w:val="24"/>
        </w:rPr>
        <w:tab/>
        <w:t>Nutrition Promotion</w:t>
      </w:r>
      <w:r w:rsidR="00F05665" w:rsidRPr="00254A75">
        <w:rPr>
          <w:rFonts w:ascii="Times New Roman" w:hAnsi="Times New Roman" w:cs="Times New Roman"/>
          <w:sz w:val="24"/>
          <w:szCs w:val="24"/>
        </w:rPr>
        <w:t xml:space="preserve"> – </w:t>
      </w:r>
      <w:r w:rsidR="00A53A71">
        <w:rPr>
          <w:rFonts w:ascii="Times New Roman" w:hAnsi="Times New Roman" w:cs="Times New Roman"/>
          <w:sz w:val="24"/>
          <w:szCs w:val="24"/>
        </w:rPr>
        <w:t>Include a</w:t>
      </w:r>
      <w:r w:rsidR="00D325B1">
        <w:rPr>
          <w:rFonts w:ascii="Times New Roman" w:hAnsi="Times New Roman" w:cs="Times New Roman"/>
          <w:sz w:val="24"/>
          <w:szCs w:val="24"/>
        </w:rPr>
        <w:t xml:space="preserve">t least </w:t>
      </w:r>
      <w:r w:rsidR="00ED77AA" w:rsidRPr="00254A75">
        <w:rPr>
          <w:rFonts w:ascii="Times New Roman" w:hAnsi="Times New Roman" w:cs="Times New Roman"/>
          <w:sz w:val="24"/>
          <w:szCs w:val="24"/>
        </w:rPr>
        <w:t xml:space="preserve">one </w:t>
      </w:r>
      <w:r w:rsidR="00A943F2">
        <w:rPr>
          <w:rFonts w:ascii="Times New Roman" w:hAnsi="Times New Roman" w:cs="Times New Roman"/>
          <w:sz w:val="24"/>
          <w:szCs w:val="24"/>
        </w:rPr>
        <w:t xml:space="preserve">evidence-based </w:t>
      </w:r>
      <w:r w:rsidR="00ED77AA" w:rsidRPr="00254A75">
        <w:rPr>
          <w:rFonts w:ascii="Times New Roman" w:hAnsi="Times New Roman" w:cs="Times New Roman"/>
          <w:sz w:val="24"/>
          <w:szCs w:val="24"/>
        </w:rPr>
        <w:t>goal for nutrition p</w:t>
      </w:r>
      <w:r w:rsidR="00A943F2">
        <w:rPr>
          <w:rFonts w:ascii="Times New Roman" w:hAnsi="Times New Roman" w:cs="Times New Roman"/>
          <w:sz w:val="24"/>
          <w:szCs w:val="24"/>
        </w:rPr>
        <w:t>romotion.</w:t>
      </w:r>
    </w:p>
    <w:p w14:paraId="0CAF075B" w14:textId="726D3DA9" w:rsidR="00E80B5D" w:rsidRPr="00E80B5D" w:rsidRDefault="00894FAB" w:rsidP="00E80B5D">
      <w:pPr>
        <w:ind w:left="720"/>
        <w:rPr>
          <w:rFonts w:ascii="Times New Roman" w:hAnsi="Times New Roman" w:cs="Times New Roman"/>
          <w:i/>
          <w:sz w:val="24"/>
          <w:szCs w:val="24"/>
          <w:vertAlign w:val="superscript"/>
        </w:rPr>
      </w:pPr>
      <w:r>
        <w:rPr>
          <w:rFonts w:ascii="Times New Roman" w:hAnsi="Times New Roman" w:cs="Times New Roman"/>
          <w:sz w:val="24"/>
          <w:szCs w:val="24"/>
        </w:rPr>
        <w:t xml:space="preserve">Example: </w:t>
      </w:r>
      <w:r>
        <w:rPr>
          <w:rFonts w:ascii="Times New Roman" w:hAnsi="Times New Roman" w:cs="Times New Roman"/>
          <w:i/>
          <w:sz w:val="24"/>
          <w:szCs w:val="24"/>
        </w:rPr>
        <w:t>“</w:t>
      </w:r>
      <w:r w:rsidR="00E80B5D" w:rsidRPr="00E80B5D">
        <w:rPr>
          <w:rFonts w:ascii="Times New Roman" w:hAnsi="Times New Roman" w:cs="Times New Roman"/>
          <w:i/>
          <w:sz w:val="24"/>
          <w:szCs w:val="24"/>
        </w:rPr>
        <w:t>Staff shall integrate farm to school experiential activities—such as gardening, cooking demonstrations, farm and farmers’ market tours—into existing curricula at all grade levels.</w:t>
      </w:r>
      <w:r>
        <w:rPr>
          <w:rFonts w:ascii="Times New Roman" w:hAnsi="Times New Roman" w:cs="Times New Roman"/>
          <w:i/>
          <w:sz w:val="24"/>
          <w:szCs w:val="24"/>
        </w:rPr>
        <w:t>”</w:t>
      </w:r>
    </w:p>
    <w:p w14:paraId="31B9D4F3" w14:textId="26950B6A" w:rsidR="00DA14CC" w:rsidRPr="00DA14CC" w:rsidRDefault="00C26D4E" w:rsidP="0013421C">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504641182"/>
          <w14:checkbox>
            <w14:checked w14:val="0"/>
            <w14:checkedState w14:val="2612" w14:font="MS Gothic"/>
            <w14:uncheckedState w14:val="2610" w14:font="MS Gothic"/>
          </w14:checkbox>
        </w:sdtPr>
        <w:sdtEndPr/>
        <w:sdtContent>
          <w:r w:rsidR="00DA14CC" w:rsidRPr="00DA14CC">
            <w:rPr>
              <w:rFonts w:ascii="Segoe UI Symbol" w:eastAsia="MS Gothic" w:hAnsi="Segoe UI Symbol" w:cs="Segoe UI Symbol"/>
              <w:sz w:val="24"/>
              <w:szCs w:val="24"/>
            </w:rPr>
            <w:t>☐</w:t>
          </w:r>
        </w:sdtContent>
      </w:sdt>
      <w:r w:rsidR="00DA14CC" w:rsidRPr="00DA14CC">
        <w:rPr>
          <w:rFonts w:ascii="Times New Roman" w:hAnsi="Times New Roman" w:cs="Times New Roman"/>
          <w:sz w:val="24"/>
          <w:szCs w:val="24"/>
        </w:rPr>
        <w:tab/>
      </w:r>
      <w:r w:rsidR="00DA14CC" w:rsidRPr="00F879F4">
        <w:rPr>
          <w:rFonts w:ascii="Times New Roman" w:hAnsi="Times New Roman" w:cs="Times New Roman"/>
          <w:b/>
          <w:bCs/>
          <w:sz w:val="24"/>
          <w:szCs w:val="24"/>
        </w:rPr>
        <w:t xml:space="preserve">Physical </w:t>
      </w:r>
      <w:r w:rsidR="009A70C5" w:rsidRPr="00F879F4">
        <w:rPr>
          <w:rFonts w:ascii="Times New Roman" w:hAnsi="Times New Roman" w:cs="Times New Roman"/>
          <w:b/>
          <w:bCs/>
          <w:sz w:val="24"/>
          <w:szCs w:val="24"/>
        </w:rPr>
        <w:t xml:space="preserve">Education/Physical </w:t>
      </w:r>
      <w:r w:rsidR="00DA14CC" w:rsidRPr="00F879F4">
        <w:rPr>
          <w:rFonts w:ascii="Times New Roman" w:hAnsi="Times New Roman" w:cs="Times New Roman"/>
          <w:b/>
          <w:bCs/>
          <w:sz w:val="24"/>
          <w:szCs w:val="24"/>
        </w:rPr>
        <w:t>Activity</w:t>
      </w:r>
      <w:r w:rsidR="00DA14CC" w:rsidRPr="00DA14CC">
        <w:rPr>
          <w:rFonts w:ascii="Times New Roman" w:hAnsi="Times New Roman" w:cs="Times New Roman"/>
          <w:sz w:val="24"/>
          <w:szCs w:val="24"/>
        </w:rPr>
        <w:t xml:space="preserve"> –</w:t>
      </w:r>
      <w:r w:rsidR="00644926">
        <w:rPr>
          <w:rFonts w:ascii="Times New Roman" w:hAnsi="Times New Roman" w:cs="Times New Roman"/>
          <w:sz w:val="24"/>
          <w:szCs w:val="24"/>
        </w:rPr>
        <w:t xml:space="preserve"> </w:t>
      </w:r>
      <w:r w:rsidR="00A53A71">
        <w:rPr>
          <w:rFonts w:ascii="Times New Roman" w:hAnsi="Times New Roman" w:cs="Times New Roman"/>
          <w:sz w:val="24"/>
          <w:szCs w:val="24"/>
        </w:rPr>
        <w:t>Include a</w:t>
      </w:r>
      <w:r w:rsidR="00D325B1">
        <w:rPr>
          <w:rFonts w:ascii="Times New Roman" w:hAnsi="Times New Roman" w:cs="Times New Roman"/>
          <w:sz w:val="24"/>
          <w:szCs w:val="24"/>
        </w:rPr>
        <w:t xml:space="preserve">t least </w:t>
      </w:r>
      <w:r w:rsidR="00877502">
        <w:rPr>
          <w:rFonts w:ascii="Times New Roman" w:hAnsi="Times New Roman" w:cs="Times New Roman"/>
          <w:sz w:val="24"/>
          <w:szCs w:val="24"/>
        </w:rPr>
        <w:t xml:space="preserve">one evidence-based </w:t>
      </w:r>
      <w:r w:rsidR="00A943F2">
        <w:rPr>
          <w:rFonts w:ascii="Times New Roman" w:hAnsi="Times New Roman" w:cs="Times New Roman"/>
          <w:sz w:val="24"/>
          <w:szCs w:val="24"/>
        </w:rPr>
        <w:t>goal</w:t>
      </w:r>
      <w:r w:rsidR="00877502">
        <w:rPr>
          <w:rFonts w:ascii="Times New Roman" w:hAnsi="Times New Roman" w:cs="Times New Roman"/>
          <w:sz w:val="24"/>
          <w:szCs w:val="24"/>
        </w:rPr>
        <w:t xml:space="preserve"> for physical education and/or physical activity.</w:t>
      </w:r>
    </w:p>
    <w:p w14:paraId="4FFE330F" w14:textId="16699864" w:rsidR="00877502" w:rsidRPr="00877502" w:rsidRDefault="00894FAB" w:rsidP="00877502">
      <w:pPr>
        <w:spacing w:line="276" w:lineRule="auto"/>
        <w:ind w:left="720"/>
        <w:rPr>
          <w:rFonts w:ascii="Times New Roman" w:hAnsi="Times New Roman" w:cs="Times New Roman"/>
          <w:i/>
          <w:sz w:val="24"/>
          <w:szCs w:val="24"/>
        </w:rPr>
      </w:pPr>
      <w:r>
        <w:rPr>
          <w:rFonts w:ascii="Times New Roman" w:hAnsi="Times New Roman" w:cs="Times New Roman"/>
          <w:sz w:val="24"/>
          <w:szCs w:val="24"/>
        </w:rPr>
        <w:t>Example:</w:t>
      </w:r>
      <w:r>
        <w:rPr>
          <w:rFonts w:ascii="Times New Roman" w:hAnsi="Times New Roman" w:cs="Times New Roman"/>
          <w:i/>
          <w:sz w:val="24"/>
          <w:szCs w:val="24"/>
        </w:rPr>
        <w:t xml:space="preserve"> “</w:t>
      </w:r>
      <w:r w:rsidR="00A943F2">
        <w:rPr>
          <w:rFonts w:ascii="Times New Roman" w:hAnsi="Times New Roman" w:cs="Times New Roman"/>
          <w:i/>
          <w:sz w:val="24"/>
          <w:szCs w:val="24"/>
        </w:rPr>
        <w:t xml:space="preserve">The division </w:t>
      </w:r>
      <w:r w:rsidR="00877502" w:rsidRPr="00877502">
        <w:rPr>
          <w:rFonts w:ascii="Times New Roman" w:hAnsi="Times New Roman" w:cs="Times New Roman"/>
          <w:i/>
          <w:sz w:val="24"/>
          <w:szCs w:val="24"/>
        </w:rPr>
        <w:t xml:space="preserve">will provide every student with physical education that exceeds the expectations of the VDOE </w:t>
      </w:r>
      <w:hyperlink r:id="rId16" w:tooltip="Weblink to VDOE physical education standards of learning (SOLs)" w:history="1">
        <w:r w:rsidR="00877502" w:rsidRPr="00877502">
          <w:rPr>
            <w:rStyle w:val="Hyperlink"/>
            <w:rFonts w:ascii="Times New Roman" w:hAnsi="Times New Roman" w:cs="Times New Roman"/>
            <w:i/>
            <w:sz w:val="24"/>
            <w:szCs w:val="24"/>
          </w:rPr>
          <w:t>Physical Education SOLs</w:t>
        </w:r>
      </w:hyperlink>
      <w:r w:rsidR="00D325B1">
        <w:rPr>
          <w:rFonts w:ascii="Times New Roman" w:hAnsi="Times New Roman" w:cs="Times New Roman"/>
          <w:i/>
          <w:sz w:val="24"/>
          <w:szCs w:val="24"/>
        </w:rPr>
        <w:t xml:space="preserve">; teaching the </w:t>
      </w:r>
      <w:r w:rsidR="00877502" w:rsidRPr="00877502">
        <w:rPr>
          <w:rFonts w:ascii="Times New Roman" w:hAnsi="Times New Roman" w:cs="Times New Roman"/>
          <w:i/>
          <w:sz w:val="24"/>
          <w:szCs w:val="24"/>
        </w:rPr>
        <w:t>skills needed to achieve and maintain a health-enhancing level of personal fitness and develop the knowledge, attitudes, behaviors, and confidence needed t</w:t>
      </w:r>
      <w:r w:rsidR="00D325B1">
        <w:rPr>
          <w:rFonts w:ascii="Times New Roman" w:hAnsi="Times New Roman" w:cs="Times New Roman"/>
          <w:i/>
          <w:sz w:val="24"/>
          <w:szCs w:val="24"/>
        </w:rPr>
        <w:t>o be physically active for life</w:t>
      </w:r>
      <w:r w:rsidR="00877502" w:rsidRPr="00877502">
        <w:rPr>
          <w:rFonts w:ascii="Times New Roman" w:hAnsi="Times New Roman" w:cs="Times New Roman"/>
          <w:i/>
          <w:sz w:val="24"/>
          <w:szCs w:val="24"/>
        </w:rPr>
        <w:t>.</w:t>
      </w:r>
      <w:r w:rsidR="00877502">
        <w:rPr>
          <w:rFonts w:ascii="Times New Roman" w:hAnsi="Times New Roman" w:cs="Times New Roman"/>
          <w:i/>
          <w:sz w:val="24"/>
          <w:szCs w:val="24"/>
        </w:rPr>
        <w:t>”</w:t>
      </w:r>
    </w:p>
    <w:p w14:paraId="304A48CF" w14:textId="7EC23028" w:rsidR="00DA14CC" w:rsidRDefault="00C26D4E" w:rsidP="0013421C">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608637907"/>
          <w14:checkbox>
            <w14:checked w14:val="0"/>
            <w14:checkedState w14:val="2612" w14:font="MS Gothic"/>
            <w14:uncheckedState w14:val="2610" w14:font="MS Gothic"/>
          </w14:checkbox>
        </w:sdtPr>
        <w:sdtEndPr/>
        <w:sdtContent>
          <w:r w:rsidR="00DA14CC">
            <w:rPr>
              <w:rFonts w:ascii="MS Gothic" w:eastAsia="MS Gothic" w:hAnsi="MS Gothic" w:cs="Times New Roman" w:hint="eastAsia"/>
              <w:sz w:val="24"/>
              <w:szCs w:val="24"/>
            </w:rPr>
            <w:t>☐</w:t>
          </w:r>
        </w:sdtContent>
      </w:sdt>
      <w:r w:rsidR="00DA14CC">
        <w:rPr>
          <w:rFonts w:ascii="Times New Roman" w:hAnsi="Times New Roman" w:cs="Times New Roman"/>
          <w:sz w:val="24"/>
          <w:szCs w:val="24"/>
        </w:rPr>
        <w:tab/>
      </w:r>
      <w:r w:rsidR="00DA14CC" w:rsidRPr="00F879F4">
        <w:rPr>
          <w:rFonts w:ascii="Times New Roman" w:hAnsi="Times New Roman" w:cs="Times New Roman"/>
          <w:b/>
          <w:bCs/>
          <w:sz w:val="24"/>
          <w:szCs w:val="24"/>
        </w:rPr>
        <w:t xml:space="preserve">Other </w:t>
      </w:r>
      <w:r w:rsidR="00211517" w:rsidRPr="00F879F4">
        <w:rPr>
          <w:rFonts w:ascii="Times New Roman" w:hAnsi="Times New Roman" w:cs="Times New Roman"/>
          <w:b/>
          <w:bCs/>
          <w:sz w:val="24"/>
          <w:szCs w:val="24"/>
        </w:rPr>
        <w:t>Activities that Promote Student</w:t>
      </w:r>
      <w:r w:rsidR="00ED77AA" w:rsidRPr="00F879F4">
        <w:rPr>
          <w:rFonts w:ascii="Times New Roman" w:hAnsi="Times New Roman" w:cs="Times New Roman"/>
          <w:b/>
          <w:bCs/>
          <w:sz w:val="24"/>
          <w:szCs w:val="24"/>
        </w:rPr>
        <w:t xml:space="preserve"> Wellness</w:t>
      </w:r>
      <w:r w:rsidR="00ED77AA">
        <w:rPr>
          <w:rFonts w:ascii="Times New Roman" w:hAnsi="Times New Roman" w:cs="Times New Roman"/>
          <w:sz w:val="24"/>
          <w:szCs w:val="24"/>
        </w:rPr>
        <w:t xml:space="preserve"> – </w:t>
      </w:r>
      <w:r w:rsidR="00A53A71">
        <w:rPr>
          <w:rFonts w:ascii="Times New Roman" w:hAnsi="Times New Roman" w:cs="Times New Roman"/>
          <w:sz w:val="24"/>
          <w:szCs w:val="24"/>
        </w:rPr>
        <w:t>Include a</w:t>
      </w:r>
      <w:r w:rsidR="00D325B1">
        <w:rPr>
          <w:rFonts w:ascii="Times New Roman" w:hAnsi="Times New Roman" w:cs="Times New Roman"/>
          <w:sz w:val="24"/>
          <w:szCs w:val="24"/>
        </w:rPr>
        <w:t>t least</w:t>
      </w:r>
      <w:r w:rsidR="00C64E06" w:rsidRPr="00C64E06">
        <w:rPr>
          <w:rFonts w:ascii="Times New Roman" w:hAnsi="Times New Roman" w:cs="Times New Roman"/>
          <w:sz w:val="24"/>
          <w:szCs w:val="24"/>
        </w:rPr>
        <w:t xml:space="preserve"> one </w:t>
      </w:r>
      <w:r w:rsidR="007738AC">
        <w:rPr>
          <w:rFonts w:ascii="Times New Roman" w:hAnsi="Times New Roman" w:cs="Times New Roman"/>
          <w:sz w:val="24"/>
          <w:szCs w:val="24"/>
        </w:rPr>
        <w:t xml:space="preserve">evidence-based </w:t>
      </w:r>
      <w:r w:rsidR="00C64E06" w:rsidRPr="00C64E06">
        <w:rPr>
          <w:rFonts w:ascii="Times New Roman" w:hAnsi="Times New Roman" w:cs="Times New Roman"/>
          <w:sz w:val="24"/>
          <w:szCs w:val="24"/>
        </w:rPr>
        <w:t>goal for other activities that promote student wellness</w:t>
      </w:r>
      <w:r w:rsidR="007738AC">
        <w:rPr>
          <w:rFonts w:ascii="Times New Roman" w:hAnsi="Times New Roman" w:cs="Times New Roman"/>
          <w:sz w:val="24"/>
          <w:szCs w:val="24"/>
        </w:rPr>
        <w:t>.</w:t>
      </w:r>
    </w:p>
    <w:p w14:paraId="2CD80936" w14:textId="131A94C2" w:rsidR="00ED493A" w:rsidRDefault="00A943F2" w:rsidP="00254A75">
      <w:pPr>
        <w:ind w:left="720"/>
        <w:rPr>
          <w:rFonts w:ascii="Times New Roman" w:hAnsi="Times New Roman" w:cs="Times New Roman"/>
          <w:i/>
          <w:sz w:val="24"/>
          <w:szCs w:val="24"/>
        </w:rPr>
      </w:pPr>
      <w:r>
        <w:rPr>
          <w:rFonts w:ascii="Times New Roman" w:hAnsi="Times New Roman" w:cs="Times New Roman"/>
          <w:sz w:val="24"/>
          <w:szCs w:val="24"/>
        </w:rPr>
        <w:lastRenderedPageBreak/>
        <w:t>“</w:t>
      </w:r>
      <w:r w:rsidR="00877502" w:rsidRPr="00877502">
        <w:rPr>
          <w:rFonts w:ascii="Times New Roman" w:hAnsi="Times New Roman" w:cs="Times New Roman"/>
          <w:i/>
          <w:sz w:val="24"/>
          <w:szCs w:val="24"/>
        </w:rPr>
        <w:t xml:space="preserve">Using the </w:t>
      </w:r>
      <w:hyperlink r:id="rId17" w:tooltip="Weblink to CASEL website" w:history="1">
        <w:r w:rsidR="00877502" w:rsidRPr="00877502">
          <w:rPr>
            <w:rStyle w:val="Hyperlink"/>
            <w:rFonts w:ascii="Times New Roman" w:hAnsi="Times New Roman" w:cs="Times New Roman"/>
            <w:i/>
            <w:sz w:val="24"/>
            <w:szCs w:val="24"/>
          </w:rPr>
          <w:t>Collaborative for Academic, Social, and Emotional Learning (CASEL)</w:t>
        </w:r>
      </w:hyperlink>
      <w:r w:rsidR="00877502" w:rsidRPr="00877502">
        <w:rPr>
          <w:rFonts w:ascii="Times New Roman" w:hAnsi="Times New Roman" w:cs="Times New Roman"/>
          <w:i/>
          <w:sz w:val="24"/>
          <w:szCs w:val="24"/>
        </w:rPr>
        <w:t>, schools will provide students with instruction to increase self-awareness, self-management, social awareness, relationship skills, and responsible decision-making.</w:t>
      </w:r>
      <w:r w:rsidR="00877502">
        <w:rPr>
          <w:rFonts w:ascii="Times New Roman" w:hAnsi="Times New Roman" w:cs="Times New Roman"/>
          <w:i/>
          <w:sz w:val="24"/>
          <w:szCs w:val="24"/>
        </w:rPr>
        <w:t>”</w:t>
      </w:r>
    </w:p>
    <w:p w14:paraId="76E6388D" w14:textId="766F5D82" w:rsidR="00ED493A" w:rsidRDefault="00C26D4E" w:rsidP="0013421C">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302778016"/>
          <w14:checkbox>
            <w14:checked w14:val="0"/>
            <w14:checkedState w14:val="2612" w14:font="MS Gothic"/>
            <w14:uncheckedState w14:val="2610" w14:font="MS Gothic"/>
          </w14:checkbox>
        </w:sdtPr>
        <w:sdtEndPr/>
        <w:sdtContent>
          <w:r w:rsidR="00ED493A">
            <w:rPr>
              <w:rFonts w:ascii="MS Gothic" w:eastAsia="MS Gothic" w:hAnsi="MS Gothic" w:cs="Times New Roman" w:hint="eastAsia"/>
              <w:sz w:val="24"/>
              <w:szCs w:val="24"/>
            </w:rPr>
            <w:t>☐</w:t>
          </w:r>
        </w:sdtContent>
      </w:sdt>
      <w:r w:rsidR="00ED493A" w:rsidRPr="00F879F4">
        <w:rPr>
          <w:rFonts w:ascii="Times New Roman" w:hAnsi="Times New Roman" w:cs="Times New Roman"/>
          <w:b/>
          <w:bCs/>
          <w:sz w:val="24"/>
          <w:szCs w:val="24"/>
        </w:rPr>
        <w:tab/>
        <w:t>Triennia</w:t>
      </w:r>
      <w:r w:rsidR="00606EF7" w:rsidRPr="00F879F4">
        <w:rPr>
          <w:rFonts w:ascii="Times New Roman" w:hAnsi="Times New Roman" w:cs="Times New Roman"/>
          <w:b/>
          <w:bCs/>
          <w:sz w:val="24"/>
          <w:szCs w:val="24"/>
        </w:rPr>
        <w:t>l Assessment</w:t>
      </w:r>
      <w:r w:rsidR="00606EF7">
        <w:rPr>
          <w:rFonts w:ascii="Times New Roman" w:hAnsi="Times New Roman" w:cs="Times New Roman"/>
          <w:sz w:val="24"/>
          <w:szCs w:val="24"/>
        </w:rPr>
        <w:t xml:space="preserve"> –</w:t>
      </w:r>
      <w:r w:rsidR="0077545C">
        <w:rPr>
          <w:rFonts w:ascii="Times New Roman" w:hAnsi="Times New Roman" w:cs="Times New Roman"/>
          <w:sz w:val="24"/>
          <w:szCs w:val="24"/>
        </w:rPr>
        <w:t xml:space="preserve"> </w:t>
      </w:r>
      <w:r w:rsidR="00A53A71">
        <w:rPr>
          <w:rFonts w:ascii="Times New Roman" w:hAnsi="Times New Roman" w:cs="Times New Roman"/>
          <w:sz w:val="24"/>
          <w:szCs w:val="24"/>
        </w:rPr>
        <w:t>Complete a</w:t>
      </w:r>
      <w:r w:rsidR="00ED493A">
        <w:rPr>
          <w:rFonts w:ascii="Times New Roman" w:hAnsi="Times New Roman" w:cs="Times New Roman"/>
          <w:sz w:val="24"/>
          <w:szCs w:val="24"/>
        </w:rPr>
        <w:t xml:space="preserve"> triennial assessment</w:t>
      </w:r>
      <w:r w:rsidR="00DC45FD">
        <w:rPr>
          <w:rFonts w:ascii="Times New Roman" w:hAnsi="Times New Roman" w:cs="Times New Roman"/>
          <w:sz w:val="24"/>
          <w:szCs w:val="24"/>
        </w:rPr>
        <w:t xml:space="preserve"> and </w:t>
      </w:r>
      <w:r w:rsidR="00A53A71">
        <w:rPr>
          <w:rFonts w:ascii="Times New Roman" w:hAnsi="Times New Roman" w:cs="Times New Roman"/>
          <w:sz w:val="24"/>
          <w:szCs w:val="24"/>
        </w:rPr>
        <w:t>notify the public</w:t>
      </w:r>
      <w:r w:rsidR="00DC45FD">
        <w:rPr>
          <w:rFonts w:ascii="Times New Roman" w:hAnsi="Times New Roman" w:cs="Times New Roman"/>
          <w:sz w:val="24"/>
          <w:szCs w:val="24"/>
        </w:rPr>
        <w:t>.</w:t>
      </w:r>
    </w:p>
    <w:p w14:paraId="7914748D" w14:textId="4F77F6B2" w:rsidR="00ED493A" w:rsidRDefault="00A943F2" w:rsidP="0013421C">
      <w:pPr>
        <w:spacing w:line="276" w:lineRule="auto"/>
        <w:ind w:left="720"/>
        <w:rPr>
          <w:rFonts w:ascii="Times New Roman" w:hAnsi="Times New Roman" w:cs="Times New Roman"/>
          <w:i/>
          <w:sz w:val="24"/>
          <w:szCs w:val="24"/>
        </w:rPr>
      </w:pPr>
      <w:r>
        <w:rPr>
          <w:rFonts w:ascii="Times New Roman" w:hAnsi="Times New Roman" w:cs="Times New Roman"/>
          <w:i/>
          <w:sz w:val="24"/>
          <w:szCs w:val="24"/>
        </w:rPr>
        <w:t>“</w:t>
      </w:r>
      <w:r w:rsidR="00606EF7">
        <w:rPr>
          <w:rFonts w:ascii="Times New Roman" w:hAnsi="Times New Roman" w:cs="Times New Roman"/>
          <w:i/>
          <w:sz w:val="24"/>
          <w:szCs w:val="24"/>
        </w:rPr>
        <w:t>The division</w:t>
      </w:r>
      <w:r w:rsidR="00ED493A">
        <w:rPr>
          <w:rFonts w:ascii="Times New Roman" w:hAnsi="Times New Roman" w:cs="Times New Roman"/>
          <w:i/>
          <w:sz w:val="24"/>
          <w:szCs w:val="24"/>
        </w:rPr>
        <w:t xml:space="preserve"> will </w:t>
      </w:r>
      <w:r w:rsidR="00D325B1">
        <w:rPr>
          <w:rFonts w:ascii="Times New Roman" w:hAnsi="Times New Roman" w:cs="Times New Roman"/>
          <w:i/>
          <w:sz w:val="24"/>
          <w:szCs w:val="24"/>
        </w:rPr>
        <w:t>assess</w:t>
      </w:r>
      <w:r w:rsidR="00ED493A">
        <w:rPr>
          <w:rFonts w:ascii="Times New Roman" w:hAnsi="Times New Roman" w:cs="Times New Roman"/>
          <w:i/>
          <w:sz w:val="24"/>
          <w:szCs w:val="24"/>
        </w:rPr>
        <w:t xml:space="preserve"> the Wellness Policy </w:t>
      </w:r>
      <w:r w:rsidR="00D325B1">
        <w:rPr>
          <w:rFonts w:ascii="Times New Roman" w:hAnsi="Times New Roman" w:cs="Times New Roman"/>
          <w:i/>
          <w:sz w:val="24"/>
          <w:szCs w:val="24"/>
        </w:rPr>
        <w:t>at least</w:t>
      </w:r>
      <w:r w:rsidR="00ED493A">
        <w:rPr>
          <w:rFonts w:ascii="Times New Roman" w:hAnsi="Times New Roman" w:cs="Times New Roman"/>
          <w:i/>
          <w:sz w:val="24"/>
          <w:szCs w:val="24"/>
        </w:rPr>
        <w:t xml:space="preserve"> once every three years</w:t>
      </w:r>
      <w:r w:rsidR="00D325B1">
        <w:rPr>
          <w:rFonts w:ascii="Times New Roman" w:hAnsi="Times New Roman" w:cs="Times New Roman"/>
          <w:i/>
          <w:sz w:val="24"/>
          <w:szCs w:val="24"/>
        </w:rPr>
        <w:t xml:space="preserve"> and make results publicly available. The assessment will include: </w:t>
      </w:r>
      <w:r w:rsidR="004925C0" w:rsidRPr="004925C0">
        <w:rPr>
          <w:rFonts w:ascii="Times New Roman" w:hAnsi="Times New Roman" w:cs="Times New Roman"/>
          <w:i/>
          <w:sz w:val="24"/>
          <w:szCs w:val="24"/>
        </w:rPr>
        <w:t xml:space="preserve">the extent to which each school is in compliance with the policy, </w:t>
      </w:r>
      <w:r w:rsidR="004925C0">
        <w:rPr>
          <w:rFonts w:ascii="Times New Roman" w:hAnsi="Times New Roman" w:cs="Times New Roman"/>
          <w:i/>
          <w:sz w:val="24"/>
          <w:szCs w:val="24"/>
        </w:rPr>
        <w:t>the extent to which</w:t>
      </w:r>
      <w:r w:rsidR="004925C0" w:rsidRPr="004925C0">
        <w:rPr>
          <w:rFonts w:ascii="Times New Roman" w:hAnsi="Times New Roman" w:cs="Times New Roman"/>
          <w:i/>
          <w:sz w:val="24"/>
          <w:szCs w:val="24"/>
        </w:rPr>
        <w:t xml:space="preserve"> the policy compares to a model policy, and a description of the progress made in attaining </w:t>
      </w:r>
      <w:r w:rsidR="00877502">
        <w:rPr>
          <w:rFonts w:ascii="Times New Roman" w:hAnsi="Times New Roman" w:cs="Times New Roman"/>
          <w:i/>
          <w:sz w:val="24"/>
          <w:szCs w:val="24"/>
        </w:rPr>
        <w:t>Wellness Policy goals</w:t>
      </w:r>
      <w:r w:rsidR="004925C0" w:rsidRPr="004925C0">
        <w:rPr>
          <w:rFonts w:ascii="Times New Roman" w:hAnsi="Times New Roman" w:cs="Times New Roman"/>
          <w:i/>
          <w:sz w:val="24"/>
          <w:szCs w:val="24"/>
        </w:rPr>
        <w:t>.</w:t>
      </w:r>
      <w:r w:rsidR="00DC45FD">
        <w:rPr>
          <w:rFonts w:ascii="Times New Roman" w:hAnsi="Times New Roman" w:cs="Times New Roman"/>
          <w:i/>
          <w:sz w:val="24"/>
          <w:szCs w:val="24"/>
        </w:rPr>
        <w:t>”</w:t>
      </w:r>
    </w:p>
    <w:p w14:paraId="20C844D4" w14:textId="16300E5C" w:rsidR="00AB4695" w:rsidRDefault="00C26D4E" w:rsidP="00880D2E">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85575412"/>
          <w14:checkbox>
            <w14:checked w14:val="0"/>
            <w14:checkedState w14:val="2612" w14:font="MS Gothic"/>
            <w14:uncheckedState w14:val="2610" w14:font="MS Gothic"/>
          </w14:checkbox>
        </w:sdtPr>
        <w:sdtEndPr/>
        <w:sdtContent>
          <w:r w:rsidR="00AB4695">
            <w:rPr>
              <w:rFonts w:ascii="MS Gothic" w:eastAsia="MS Gothic" w:hAnsi="MS Gothic" w:cs="Times New Roman" w:hint="eastAsia"/>
              <w:sz w:val="24"/>
              <w:szCs w:val="24"/>
            </w:rPr>
            <w:t>☐</w:t>
          </w:r>
        </w:sdtContent>
      </w:sdt>
      <w:r w:rsidR="002D64CB">
        <w:rPr>
          <w:rFonts w:ascii="Times New Roman" w:hAnsi="Times New Roman" w:cs="Times New Roman"/>
          <w:sz w:val="24"/>
          <w:szCs w:val="24"/>
        </w:rPr>
        <w:tab/>
      </w:r>
      <w:r w:rsidR="00606EF7" w:rsidRPr="00F879F4">
        <w:rPr>
          <w:rFonts w:ascii="Times New Roman" w:hAnsi="Times New Roman" w:cs="Times New Roman"/>
          <w:b/>
          <w:bCs/>
          <w:sz w:val="24"/>
          <w:szCs w:val="24"/>
        </w:rPr>
        <w:t>Public</w:t>
      </w:r>
      <w:r w:rsidR="00F126AC" w:rsidRPr="00F879F4">
        <w:rPr>
          <w:rFonts w:ascii="Times New Roman" w:hAnsi="Times New Roman" w:cs="Times New Roman"/>
          <w:b/>
          <w:bCs/>
          <w:sz w:val="24"/>
          <w:szCs w:val="24"/>
        </w:rPr>
        <w:t xml:space="preserve"> Update and Information</w:t>
      </w:r>
      <w:r w:rsidR="00517E9B">
        <w:rPr>
          <w:rFonts w:ascii="Times New Roman" w:hAnsi="Times New Roman" w:cs="Times New Roman"/>
          <w:sz w:val="24"/>
          <w:szCs w:val="24"/>
        </w:rPr>
        <w:t xml:space="preserve"> – </w:t>
      </w:r>
      <w:r w:rsidR="00A53A71">
        <w:rPr>
          <w:rFonts w:ascii="Times New Roman" w:hAnsi="Times New Roman" w:cs="Times New Roman"/>
          <w:sz w:val="24"/>
          <w:szCs w:val="24"/>
        </w:rPr>
        <w:t>Specify</w:t>
      </w:r>
      <w:r w:rsidR="00880D2E" w:rsidRPr="00880D2E">
        <w:rPr>
          <w:rFonts w:ascii="Times New Roman" w:hAnsi="Times New Roman" w:cs="Times New Roman"/>
          <w:sz w:val="24"/>
          <w:szCs w:val="24"/>
        </w:rPr>
        <w:t xml:space="preserve"> how the </w:t>
      </w:r>
      <w:r w:rsidR="00A53A71">
        <w:rPr>
          <w:rFonts w:ascii="Times New Roman" w:hAnsi="Times New Roman" w:cs="Times New Roman"/>
          <w:sz w:val="24"/>
          <w:szCs w:val="24"/>
        </w:rPr>
        <w:t>public will be informed</w:t>
      </w:r>
      <w:r w:rsidR="00D55417" w:rsidRPr="00880D2E">
        <w:rPr>
          <w:rFonts w:ascii="Times New Roman" w:hAnsi="Times New Roman" w:cs="Times New Roman"/>
          <w:sz w:val="24"/>
          <w:szCs w:val="24"/>
        </w:rPr>
        <w:t xml:space="preserve"> about content and implementation</w:t>
      </w:r>
      <w:r w:rsidR="00880D2E" w:rsidRPr="00880D2E">
        <w:rPr>
          <w:rFonts w:ascii="Times New Roman" w:hAnsi="Times New Roman" w:cs="Times New Roman"/>
          <w:sz w:val="24"/>
          <w:szCs w:val="24"/>
        </w:rPr>
        <w:t>.</w:t>
      </w:r>
    </w:p>
    <w:p w14:paraId="3E053961" w14:textId="144C063C" w:rsidR="00AB4695" w:rsidRDefault="00894FAB" w:rsidP="0013421C">
      <w:pPr>
        <w:spacing w:line="276" w:lineRule="auto"/>
        <w:ind w:left="720"/>
        <w:rPr>
          <w:rFonts w:ascii="Times New Roman" w:hAnsi="Times New Roman" w:cs="Times New Roman"/>
          <w:i/>
          <w:sz w:val="24"/>
          <w:szCs w:val="24"/>
        </w:rPr>
      </w:pPr>
      <w:r>
        <w:rPr>
          <w:rFonts w:ascii="Times New Roman" w:hAnsi="Times New Roman" w:cs="Times New Roman"/>
          <w:i/>
          <w:sz w:val="24"/>
          <w:szCs w:val="24"/>
        </w:rPr>
        <w:t>“</w:t>
      </w:r>
      <w:r w:rsidR="00880D2E">
        <w:rPr>
          <w:rFonts w:ascii="Times New Roman" w:hAnsi="Times New Roman" w:cs="Times New Roman"/>
          <w:i/>
          <w:sz w:val="24"/>
          <w:szCs w:val="24"/>
        </w:rPr>
        <w:t>Annually,</w:t>
      </w:r>
      <w:r w:rsidR="00EF4E90">
        <w:rPr>
          <w:rFonts w:ascii="Times New Roman" w:hAnsi="Times New Roman" w:cs="Times New Roman"/>
          <w:i/>
          <w:sz w:val="24"/>
          <w:szCs w:val="24"/>
        </w:rPr>
        <w:t xml:space="preserve"> t</w:t>
      </w:r>
      <w:r w:rsidR="00606EF7">
        <w:rPr>
          <w:rFonts w:ascii="Times New Roman" w:hAnsi="Times New Roman" w:cs="Times New Roman"/>
          <w:i/>
          <w:sz w:val="24"/>
          <w:szCs w:val="24"/>
        </w:rPr>
        <w:t>he division</w:t>
      </w:r>
      <w:r w:rsidR="00AB4695">
        <w:rPr>
          <w:rFonts w:ascii="Times New Roman" w:hAnsi="Times New Roman" w:cs="Times New Roman"/>
          <w:i/>
          <w:sz w:val="24"/>
          <w:szCs w:val="24"/>
        </w:rPr>
        <w:t xml:space="preserve"> will inform the public about the con</w:t>
      </w:r>
      <w:r w:rsidR="00606EF7">
        <w:rPr>
          <w:rFonts w:ascii="Times New Roman" w:hAnsi="Times New Roman" w:cs="Times New Roman"/>
          <w:i/>
          <w:sz w:val="24"/>
          <w:szCs w:val="24"/>
        </w:rPr>
        <w:t xml:space="preserve">tent </w:t>
      </w:r>
      <w:r w:rsidR="00D325B1">
        <w:rPr>
          <w:rFonts w:ascii="Times New Roman" w:hAnsi="Times New Roman" w:cs="Times New Roman"/>
          <w:i/>
          <w:sz w:val="24"/>
          <w:szCs w:val="24"/>
        </w:rPr>
        <w:t xml:space="preserve">of </w:t>
      </w:r>
      <w:r w:rsidR="00606EF7">
        <w:rPr>
          <w:rFonts w:ascii="Times New Roman" w:hAnsi="Times New Roman" w:cs="Times New Roman"/>
          <w:i/>
          <w:sz w:val="24"/>
          <w:szCs w:val="24"/>
        </w:rPr>
        <w:t>and</w:t>
      </w:r>
      <w:r w:rsidR="00712A5C">
        <w:rPr>
          <w:rFonts w:ascii="Times New Roman" w:hAnsi="Times New Roman" w:cs="Times New Roman"/>
          <w:i/>
          <w:sz w:val="24"/>
          <w:szCs w:val="24"/>
        </w:rPr>
        <w:t>/or</w:t>
      </w:r>
      <w:r w:rsidR="00606EF7">
        <w:rPr>
          <w:rFonts w:ascii="Times New Roman" w:hAnsi="Times New Roman" w:cs="Times New Roman"/>
          <w:i/>
          <w:sz w:val="24"/>
          <w:szCs w:val="24"/>
        </w:rPr>
        <w:t xml:space="preserve"> any updates to the Wellness P</w:t>
      </w:r>
      <w:r w:rsidR="00AB4695">
        <w:rPr>
          <w:rFonts w:ascii="Times New Roman" w:hAnsi="Times New Roman" w:cs="Times New Roman"/>
          <w:i/>
          <w:sz w:val="24"/>
          <w:szCs w:val="24"/>
        </w:rPr>
        <w:t xml:space="preserve">olicy through </w:t>
      </w:r>
      <w:r w:rsidR="00880D2E">
        <w:rPr>
          <w:rFonts w:ascii="Times New Roman" w:hAnsi="Times New Roman" w:cs="Times New Roman"/>
          <w:i/>
          <w:sz w:val="24"/>
          <w:szCs w:val="24"/>
        </w:rPr>
        <w:t xml:space="preserve">the division or </w:t>
      </w:r>
      <w:r w:rsidR="00AB4695">
        <w:rPr>
          <w:rFonts w:ascii="Times New Roman" w:hAnsi="Times New Roman" w:cs="Times New Roman"/>
          <w:i/>
          <w:sz w:val="24"/>
          <w:szCs w:val="24"/>
        </w:rPr>
        <w:t>school website</w:t>
      </w:r>
      <w:r>
        <w:rPr>
          <w:rFonts w:ascii="Times New Roman" w:hAnsi="Times New Roman" w:cs="Times New Roman"/>
          <w:i/>
          <w:sz w:val="24"/>
          <w:szCs w:val="24"/>
        </w:rPr>
        <w:t>.”</w:t>
      </w:r>
    </w:p>
    <w:p w14:paraId="69771933" w14:textId="1775DBE6" w:rsidR="005228B4" w:rsidRPr="005228B4" w:rsidRDefault="005228B4" w:rsidP="00F879F4">
      <w:pPr>
        <w:pStyle w:val="Heading3"/>
        <w:spacing w:before="240" w:after="240"/>
      </w:pPr>
      <w:r w:rsidRPr="005228B4">
        <w:t>Virginia Code Requirements</w:t>
      </w:r>
    </w:p>
    <w:p w14:paraId="190EA700" w14:textId="065AAB86" w:rsidR="004160AF" w:rsidRDefault="00C26D4E" w:rsidP="007F2124">
      <w:pPr>
        <w:spacing w:line="276" w:lineRule="auto"/>
        <w:ind w:left="720" w:hanging="720"/>
        <w:rPr>
          <w:rFonts w:ascii="Times New Roman" w:hAnsi="Times New Roman" w:cs="Times New Roman"/>
          <w:sz w:val="24"/>
          <w:szCs w:val="24"/>
        </w:rPr>
      </w:pPr>
      <w:sdt>
        <w:sdtPr>
          <w:rPr>
            <w:rFonts w:ascii="Times New Roman" w:hAnsi="Times New Roman" w:cs="Times New Roman"/>
            <w:b/>
            <w:sz w:val="24"/>
            <w:szCs w:val="24"/>
          </w:rPr>
          <w:id w:val="-128701836"/>
          <w14:checkbox>
            <w14:checked w14:val="0"/>
            <w14:checkedState w14:val="2612" w14:font="MS Gothic"/>
            <w14:uncheckedState w14:val="2610" w14:font="MS Gothic"/>
          </w14:checkbox>
        </w:sdtPr>
        <w:sdtEndPr/>
        <w:sdtContent>
          <w:r w:rsidR="00202B4F">
            <w:rPr>
              <w:rFonts w:ascii="MS Gothic" w:eastAsia="MS Gothic" w:hAnsi="MS Gothic" w:cs="Times New Roman" w:hint="eastAsia"/>
              <w:b/>
              <w:sz w:val="24"/>
              <w:szCs w:val="24"/>
            </w:rPr>
            <w:t>☐</w:t>
          </w:r>
        </w:sdtContent>
      </w:sdt>
      <w:r w:rsidR="005228B4">
        <w:rPr>
          <w:rFonts w:ascii="Times New Roman" w:hAnsi="Times New Roman" w:cs="Times New Roman"/>
          <w:b/>
          <w:sz w:val="24"/>
          <w:szCs w:val="24"/>
        </w:rPr>
        <w:tab/>
      </w:r>
      <w:r w:rsidR="00EA3950" w:rsidRPr="00F879F4">
        <w:rPr>
          <w:rFonts w:ascii="Times New Roman" w:hAnsi="Times New Roman" w:cs="Times New Roman"/>
          <w:b/>
          <w:bCs/>
          <w:sz w:val="24"/>
          <w:szCs w:val="24"/>
        </w:rPr>
        <w:t xml:space="preserve">Compliant </w:t>
      </w:r>
      <w:r w:rsidR="005228B4" w:rsidRPr="00F879F4">
        <w:rPr>
          <w:rFonts w:ascii="Times New Roman" w:hAnsi="Times New Roman" w:cs="Times New Roman"/>
          <w:b/>
          <w:bCs/>
          <w:sz w:val="24"/>
          <w:szCs w:val="24"/>
        </w:rPr>
        <w:t>Fundraisers</w:t>
      </w:r>
      <w:r w:rsidR="005228B4">
        <w:rPr>
          <w:rFonts w:ascii="Times New Roman" w:hAnsi="Times New Roman" w:cs="Times New Roman"/>
          <w:sz w:val="24"/>
          <w:szCs w:val="24"/>
        </w:rPr>
        <w:t xml:space="preserve"> </w:t>
      </w:r>
      <w:r w:rsidR="009F303B">
        <w:rPr>
          <w:rFonts w:ascii="Times New Roman" w:hAnsi="Times New Roman" w:cs="Times New Roman"/>
          <w:b/>
          <w:sz w:val="24"/>
          <w:szCs w:val="24"/>
        </w:rPr>
        <w:t>–</w:t>
      </w:r>
      <w:r w:rsidR="005228B4" w:rsidRPr="005228B4">
        <w:rPr>
          <w:rFonts w:ascii="Times New Roman" w:hAnsi="Times New Roman" w:cs="Times New Roman"/>
          <w:b/>
          <w:sz w:val="24"/>
          <w:szCs w:val="24"/>
        </w:rPr>
        <w:t xml:space="preserve"> </w:t>
      </w:r>
      <w:r w:rsidR="00A53A71">
        <w:rPr>
          <w:rFonts w:ascii="Times New Roman" w:hAnsi="Times New Roman" w:cs="Times New Roman"/>
          <w:sz w:val="24"/>
          <w:szCs w:val="24"/>
        </w:rPr>
        <w:t>Permit</w:t>
      </w:r>
      <w:r w:rsidR="009F303B">
        <w:rPr>
          <w:rFonts w:ascii="Times New Roman" w:hAnsi="Times New Roman" w:cs="Times New Roman"/>
          <w:sz w:val="24"/>
          <w:szCs w:val="24"/>
        </w:rPr>
        <w:t xml:space="preserve"> </w:t>
      </w:r>
      <w:r w:rsidR="00880D2E">
        <w:rPr>
          <w:rFonts w:ascii="Times New Roman" w:hAnsi="Times New Roman" w:cs="Times New Roman"/>
          <w:sz w:val="24"/>
          <w:szCs w:val="24"/>
        </w:rPr>
        <w:t xml:space="preserve">only </w:t>
      </w:r>
      <w:r w:rsidR="00A53A71">
        <w:rPr>
          <w:rFonts w:ascii="Times New Roman" w:hAnsi="Times New Roman" w:cs="Times New Roman"/>
          <w:sz w:val="24"/>
          <w:szCs w:val="24"/>
        </w:rPr>
        <w:t xml:space="preserve">USDA-FNS Smart Snacks compliant </w:t>
      </w:r>
      <w:r w:rsidR="009F303B">
        <w:rPr>
          <w:rFonts w:ascii="Times New Roman" w:hAnsi="Times New Roman" w:cs="Times New Roman"/>
          <w:sz w:val="24"/>
          <w:szCs w:val="24"/>
        </w:rPr>
        <w:t xml:space="preserve">food and </w:t>
      </w:r>
      <w:r w:rsidR="00880D2E">
        <w:rPr>
          <w:rFonts w:ascii="Times New Roman" w:hAnsi="Times New Roman" w:cs="Times New Roman"/>
          <w:sz w:val="24"/>
          <w:szCs w:val="24"/>
        </w:rPr>
        <w:t>beverage fundraisers</w:t>
      </w:r>
      <w:r w:rsidR="009F303B">
        <w:rPr>
          <w:rFonts w:ascii="Times New Roman" w:hAnsi="Times New Roman" w:cs="Times New Roman"/>
          <w:sz w:val="24"/>
          <w:szCs w:val="24"/>
        </w:rPr>
        <w:t xml:space="preserve">. </w:t>
      </w:r>
      <w:r w:rsidR="00885A5C">
        <w:rPr>
          <w:rFonts w:ascii="Times New Roman" w:hAnsi="Times New Roman" w:cs="Times New Roman"/>
          <w:sz w:val="24"/>
          <w:szCs w:val="24"/>
        </w:rPr>
        <w:t>LEAs</w:t>
      </w:r>
      <w:r w:rsidR="005228B4" w:rsidRPr="005228B4">
        <w:rPr>
          <w:rFonts w:ascii="Times New Roman" w:hAnsi="Times New Roman" w:cs="Times New Roman"/>
          <w:sz w:val="24"/>
          <w:szCs w:val="24"/>
        </w:rPr>
        <w:t xml:space="preserve"> </w:t>
      </w:r>
      <w:r w:rsidR="009F303B">
        <w:rPr>
          <w:rFonts w:ascii="Times New Roman" w:hAnsi="Times New Roman" w:cs="Times New Roman"/>
          <w:sz w:val="24"/>
          <w:szCs w:val="24"/>
        </w:rPr>
        <w:t>may</w:t>
      </w:r>
      <w:r w:rsidR="005228B4" w:rsidRPr="005228B4">
        <w:rPr>
          <w:rFonts w:ascii="Times New Roman" w:hAnsi="Times New Roman" w:cs="Times New Roman"/>
          <w:sz w:val="24"/>
          <w:szCs w:val="24"/>
        </w:rPr>
        <w:t xml:space="preserve"> </w:t>
      </w:r>
      <w:r w:rsidR="00877502">
        <w:rPr>
          <w:rFonts w:ascii="Times New Roman" w:hAnsi="Times New Roman" w:cs="Times New Roman"/>
          <w:sz w:val="24"/>
          <w:szCs w:val="24"/>
        </w:rPr>
        <w:t xml:space="preserve">choose to </w:t>
      </w:r>
      <w:r w:rsidR="0077545C">
        <w:rPr>
          <w:rFonts w:ascii="Times New Roman" w:hAnsi="Times New Roman" w:cs="Times New Roman"/>
          <w:sz w:val="24"/>
          <w:szCs w:val="24"/>
        </w:rPr>
        <w:t>allow up to 30</w:t>
      </w:r>
      <w:r w:rsidR="00D55417">
        <w:rPr>
          <w:rFonts w:ascii="Times New Roman" w:hAnsi="Times New Roman" w:cs="Times New Roman"/>
          <w:sz w:val="24"/>
          <w:szCs w:val="24"/>
        </w:rPr>
        <w:t xml:space="preserve"> </w:t>
      </w:r>
      <w:r w:rsidR="005228B4" w:rsidRPr="005228B4">
        <w:rPr>
          <w:rFonts w:ascii="Times New Roman" w:hAnsi="Times New Roman" w:cs="Times New Roman"/>
          <w:sz w:val="24"/>
          <w:szCs w:val="24"/>
        </w:rPr>
        <w:t xml:space="preserve">school-sponsored fundraisers per site </w:t>
      </w:r>
      <w:r w:rsidR="00D55417">
        <w:rPr>
          <w:rFonts w:ascii="Times New Roman" w:hAnsi="Times New Roman" w:cs="Times New Roman"/>
          <w:sz w:val="24"/>
          <w:szCs w:val="24"/>
        </w:rPr>
        <w:t>per</w:t>
      </w:r>
      <w:r w:rsidR="00D325B1">
        <w:rPr>
          <w:rFonts w:ascii="Times New Roman" w:hAnsi="Times New Roman" w:cs="Times New Roman"/>
          <w:sz w:val="24"/>
          <w:szCs w:val="24"/>
        </w:rPr>
        <w:t xml:space="preserve"> school day to be </w:t>
      </w:r>
      <w:r w:rsidR="00EA3950">
        <w:rPr>
          <w:rFonts w:ascii="Times New Roman" w:hAnsi="Times New Roman" w:cs="Times New Roman"/>
          <w:sz w:val="24"/>
          <w:szCs w:val="24"/>
        </w:rPr>
        <w:t xml:space="preserve">exempt from the </w:t>
      </w:r>
      <w:r w:rsidR="00D325B1">
        <w:rPr>
          <w:rFonts w:ascii="Times New Roman" w:hAnsi="Times New Roman" w:cs="Times New Roman"/>
          <w:sz w:val="24"/>
          <w:szCs w:val="24"/>
        </w:rPr>
        <w:t>Smart Snack</w:t>
      </w:r>
      <w:r w:rsidR="00B06D59">
        <w:rPr>
          <w:rFonts w:ascii="Times New Roman" w:hAnsi="Times New Roman" w:cs="Times New Roman"/>
          <w:sz w:val="24"/>
          <w:szCs w:val="24"/>
        </w:rPr>
        <w:t>s</w:t>
      </w:r>
      <w:r w:rsidR="00D325B1">
        <w:rPr>
          <w:rFonts w:ascii="Times New Roman" w:hAnsi="Times New Roman" w:cs="Times New Roman"/>
          <w:sz w:val="24"/>
          <w:szCs w:val="24"/>
        </w:rPr>
        <w:t xml:space="preserve"> </w:t>
      </w:r>
      <w:r w:rsidR="00EA3950">
        <w:rPr>
          <w:rFonts w:ascii="Times New Roman" w:hAnsi="Times New Roman" w:cs="Times New Roman"/>
          <w:sz w:val="24"/>
          <w:szCs w:val="24"/>
        </w:rPr>
        <w:t>rule</w:t>
      </w:r>
      <w:r w:rsidR="005228B4" w:rsidRPr="005228B4">
        <w:rPr>
          <w:rFonts w:ascii="Times New Roman" w:hAnsi="Times New Roman" w:cs="Times New Roman"/>
          <w:sz w:val="24"/>
          <w:szCs w:val="24"/>
        </w:rPr>
        <w:t>.</w:t>
      </w:r>
    </w:p>
    <w:p w14:paraId="62296CEF" w14:textId="38178099" w:rsidR="005228B4" w:rsidRPr="004160AF" w:rsidRDefault="00894FAB" w:rsidP="007F2124">
      <w:pPr>
        <w:spacing w:line="276" w:lineRule="auto"/>
        <w:ind w:left="720"/>
        <w:rPr>
          <w:rFonts w:ascii="Times New Roman" w:hAnsi="Times New Roman" w:cs="Times New Roman"/>
          <w:i/>
          <w:sz w:val="24"/>
          <w:szCs w:val="24"/>
        </w:rPr>
      </w:pPr>
      <w:r>
        <w:rPr>
          <w:rFonts w:ascii="Times New Roman" w:hAnsi="Times New Roman" w:cs="Times New Roman"/>
          <w:i/>
          <w:sz w:val="24"/>
          <w:szCs w:val="24"/>
        </w:rPr>
        <w:t>“</w:t>
      </w:r>
      <w:r w:rsidR="00880D2E">
        <w:rPr>
          <w:rFonts w:ascii="Times New Roman" w:hAnsi="Times New Roman" w:cs="Times New Roman"/>
          <w:i/>
          <w:sz w:val="24"/>
          <w:szCs w:val="24"/>
        </w:rPr>
        <w:t>All school-</w:t>
      </w:r>
      <w:r w:rsidR="009F303B">
        <w:rPr>
          <w:rFonts w:ascii="Times New Roman" w:hAnsi="Times New Roman" w:cs="Times New Roman"/>
          <w:i/>
          <w:sz w:val="24"/>
          <w:szCs w:val="24"/>
        </w:rPr>
        <w:t xml:space="preserve">sponsored fundraisers must meet the USDA-FNS Smart Snacks rule.” </w:t>
      </w:r>
      <w:r w:rsidR="009F303B" w:rsidRPr="009F303B">
        <w:rPr>
          <w:rFonts w:ascii="Times New Roman" w:hAnsi="Times New Roman" w:cs="Times New Roman"/>
          <w:b/>
          <w:i/>
          <w:sz w:val="24"/>
          <w:szCs w:val="24"/>
        </w:rPr>
        <w:t>OR</w:t>
      </w:r>
      <w:r w:rsidR="009F303B">
        <w:rPr>
          <w:rFonts w:ascii="Times New Roman" w:hAnsi="Times New Roman" w:cs="Times New Roman"/>
          <w:i/>
          <w:sz w:val="24"/>
          <w:szCs w:val="24"/>
        </w:rPr>
        <w:t xml:space="preserve"> “</w:t>
      </w:r>
      <w:r w:rsidR="004160AF">
        <w:rPr>
          <w:rFonts w:ascii="Times New Roman" w:hAnsi="Times New Roman" w:cs="Times New Roman"/>
          <w:i/>
          <w:sz w:val="24"/>
          <w:szCs w:val="24"/>
        </w:rPr>
        <w:t xml:space="preserve">Schools </w:t>
      </w:r>
      <w:r w:rsidR="00D325B1">
        <w:rPr>
          <w:rFonts w:ascii="Times New Roman" w:hAnsi="Times New Roman" w:cs="Times New Roman"/>
          <w:i/>
          <w:sz w:val="24"/>
          <w:szCs w:val="24"/>
        </w:rPr>
        <w:t>may</w:t>
      </w:r>
      <w:r w:rsidR="004160AF">
        <w:rPr>
          <w:rFonts w:ascii="Times New Roman" w:hAnsi="Times New Roman" w:cs="Times New Roman"/>
          <w:i/>
          <w:sz w:val="24"/>
          <w:szCs w:val="24"/>
        </w:rPr>
        <w:t xml:space="preserve"> allow </w:t>
      </w:r>
      <w:r w:rsidR="0077545C">
        <w:rPr>
          <w:rFonts w:ascii="Times New Roman" w:hAnsi="Times New Roman" w:cs="Times New Roman"/>
          <w:i/>
          <w:sz w:val="24"/>
          <w:szCs w:val="24"/>
        </w:rPr>
        <w:t xml:space="preserve">up to </w:t>
      </w:r>
      <w:r w:rsidR="004160AF">
        <w:rPr>
          <w:rFonts w:ascii="Times New Roman" w:hAnsi="Times New Roman" w:cs="Times New Roman"/>
          <w:i/>
          <w:sz w:val="24"/>
          <w:szCs w:val="24"/>
        </w:rPr>
        <w:t xml:space="preserve">30 school-sponsored fundraisers per site </w:t>
      </w:r>
      <w:r w:rsidR="00D55417">
        <w:rPr>
          <w:rFonts w:ascii="Times New Roman" w:hAnsi="Times New Roman" w:cs="Times New Roman"/>
          <w:i/>
          <w:sz w:val="24"/>
          <w:szCs w:val="24"/>
        </w:rPr>
        <w:t>per</w:t>
      </w:r>
      <w:r w:rsidR="00D325B1">
        <w:rPr>
          <w:rFonts w:ascii="Times New Roman" w:hAnsi="Times New Roman" w:cs="Times New Roman"/>
          <w:i/>
          <w:sz w:val="24"/>
          <w:szCs w:val="24"/>
        </w:rPr>
        <w:t xml:space="preserve"> school day that are</w:t>
      </w:r>
      <w:r w:rsidR="004160AF">
        <w:rPr>
          <w:rFonts w:ascii="Times New Roman" w:hAnsi="Times New Roman" w:cs="Times New Roman"/>
          <w:i/>
          <w:sz w:val="24"/>
          <w:szCs w:val="24"/>
        </w:rPr>
        <w:t xml:space="preserve"> exempt from</w:t>
      </w:r>
      <w:r w:rsidR="00F4754F">
        <w:rPr>
          <w:rFonts w:ascii="Times New Roman" w:hAnsi="Times New Roman" w:cs="Times New Roman"/>
          <w:i/>
          <w:sz w:val="24"/>
          <w:szCs w:val="24"/>
        </w:rPr>
        <w:t xml:space="preserve"> the</w:t>
      </w:r>
      <w:r w:rsidR="004160AF">
        <w:rPr>
          <w:rFonts w:ascii="Times New Roman" w:hAnsi="Times New Roman" w:cs="Times New Roman"/>
          <w:i/>
          <w:sz w:val="24"/>
          <w:szCs w:val="24"/>
        </w:rPr>
        <w:t xml:space="preserve"> </w:t>
      </w:r>
      <w:r w:rsidR="00F4754F" w:rsidRPr="00557223">
        <w:rPr>
          <w:rFonts w:ascii="Times New Roman" w:hAnsi="Times New Roman" w:cs="Times New Roman"/>
          <w:i/>
          <w:sz w:val="24"/>
          <w:szCs w:val="24"/>
        </w:rPr>
        <w:t>USDA-FNS Smart Snacks rule</w:t>
      </w:r>
      <w:r>
        <w:rPr>
          <w:rFonts w:ascii="Times New Roman" w:hAnsi="Times New Roman" w:cs="Times New Roman"/>
          <w:i/>
          <w:sz w:val="24"/>
          <w:szCs w:val="24"/>
        </w:rPr>
        <w:t>.”</w:t>
      </w:r>
    </w:p>
    <w:p w14:paraId="6A450708" w14:textId="1B0C69D1" w:rsidR="004160AF" w:rsidRDefault="00C26D4E" w:rsidP="00202B4F">
      <w:pPr>
        <w:spacing w:line="276" w:lineRule="auto"/>
        <w:ind w:left="720" w:hanging="720"/>
        <w:rPr>
          <w:rFonts w:ascii="Times New Roman" w:hAnsi="Times New Roman" w:cs="Times New Roman"/>
          <w:sz w:val="24"/>
          <w:szCs w:val="24"/>
        </w:rPr>
      </w:pPr>
      <w:sdt>
        <w:sdtPr>
          <w:rPr>
            <w:rFonts w:ascii="Times New Roman" w:hAnsi="Times New Roman" w:cs="Times New Roman"/>
            <w:b/>
            <w:sz w:val="24"/>
            <w:szCs w:val="24"/>
          </w:rPr>
          <w:id w:val="765505858"/>
          <w14:checkbox>
            <w14:checked w14:val="0"/>
            <w14:checkedState w14:val="2612" w14:font="MS Gothic"/>
            <w14:uncheckedState w14:val="2610" w14:font="MS Gothic"/>
          </w14:checkbox>
        </w:sdtPr>
        <w:sdtEndPr/>
        <w:sdtContent>
          <w:r w:rsidR="004160AF">
            <w:rPr>
              <w:rFonts w:ascii="MS Gothic" w:eastAsia="MS Gothic" w:hAnsi="MS Gothic" w:cs="Times New Roman" w:hint="eastAsia"/>
              <w:b/>
              <w:sz w:val="24"/>
              <w:szCs w:val="24"/>
            </w:rPr>
            <w:t>☐</w:t>
          </w:r>
        </w:sdtContent>
      </w:sdt>
      <w:r w:rsidR="004160AF">
        <w:rPr>
          <w:color w:val="444444"/>
          <w:sz w:val="27"/>
          <w:szCs w:val="27"/>
        </w:rPr>
        <w:t xml:space="preserve"> </w:t>
      </w:r>
      <w:r w:rsidR="004160AF">
        <w:rPr>
          <w:color w:val="444444"/>
          <w:sz w:val="27"/>
          <w:szCs w:val="27"/>
        </w:rPr>
        <w:tab/>
      </w:r>
      <w:r w:rsidR="00880D2E" w:rsidRPr="00F879F4">
        <w:rPr>
          <w:rFonts w:ascii="Times New Roman" w:hAnsi="Times New Roman" w:cs="Times New Roman"/>
          <w:b/>
          <w:bCs/>
          <w:sz w:val="24"/>
          <w:szCs w:val="24"/>
        </w:rPr>
        <w:t>F</w:t>
      </w:r>
      <w:r w:rsidR="00D90D15" w:rsidRPr="00F879F4">
        <w:rPr>
          <w:rFonts w:ascii="Times New Roman" w:hAnsi="Times New Roman" w:cs="Times New Roman"/>
          <w:b/>
          <w:bCs/>
          <w:sz w:val="24"/>
          <w:szCs w:val="24"/>
        </w:rPr>
        <w:t>undraiser</w:t>
      </w:r>
      <w:r w:rsidR="0077545C" w:rsidRPr="00F879F4">
        <w:rPr>
          <w:rFonts w:ascii="Times New Roman" w:hAnsi="Times New Roman" w:cs="Times New Roman"/>
          <w:b/>
          <w:bCs/>
          <w:sz w:val="24"/>
          <w:szCs w:val="24"/>
        </w:rPr>
        <w:t xml:space="preserve"> Times</w:t>
      </w:r>
      <w:r w:rsidR="0077545C">
        <w:rPr>
          <w:rFonts w:ascii="Times New Roman" w:hAnsi="Times New Roman" w:cs="Times New Roman"/>
          <w:sz w:val="24"/>
          <w:szCs w:val="24"/>
        </w:rPr>
        <w:t xml:space="preserve"> – </w:t>
      </w:r>
      <w:r w:rsidR="00EA3950">
        <w:rPr>
          <w:rFonts w:ascii="Times New Roman" w:hAnsi="Times New Roman" w:cs="Times New Roman"/>
          <w:sz w:val="24"/>
          <w:szCs w:val="24"/>
        </w:rPr>
        <w:t>Disallow f</w:t>
      </w:r>
      <w:r w:rsidR="0077545C">
        <w:rPr>
          <w:rFonts w:ascii="Times New Roman" w:hAnsi="Times New Roman" w:cs="Times New Roman"/>
          <w:sz w:val="24"/>
          <w:szCs w:val="24"/>
        </w:rPr>
        <w:t>ood or beverage fundraisers</w:t>
      </w:r>
      <w:r w:rsidR="00880D2E">
        <w:rPr>
          <w:rFonts w:ascii="Times New Roman" w:hAnsi="Times New Roman" w:cs="Times New Roman"/>
          <w:sz w:val="24"/>
          <w:szCs w:val="24"/>
        </w:rPr>
        <w:t xml:space="preserve"> </w:t>
      </w:r>
      <w:r w:rsidR="00D90D15">
        <w:rPr>
          <w:rFonts w:ascii="Times New Roman" w:hAnsi="Times New Roman" w:cs="Times New Roman"/>
          <w:sz w:val="24"/>
          <w:szCs w:val="24"/>
        </w:rPr>
        <w:t xml:space="preserve">during meal times. </w:t>
      </w:r>
    </w:p>
    <w:p w14:paraId="752BA18F" w14:textId="5D44D4AE" w:rsidR="007F2124" w:rsidRPr="007F2124" w:rsidRDefault="00894FAB" w:rsidP="007F2124">
      <w:pPr>
        <w:ind w:left="720"/>
        <w:rPr>
          <w:rFonts w:ascii="Times New Roman" w:hAnsi="Times New Roman" w:cs="Times New Roman"/>
          <w:i/>
          <w:sz w:val="24"/>
          <w:szCs w:val="24"/>
        </w:rPr>
      </w:pPr>
      <w:r>
        <w:rPr>
          <w:rFonts w:ascii="Times New Roman" w:hAnsi="Times New Roman" w:cs="Times New Roman"/>
          <w:i/>
          <w:sz w:val="24"/>
          <w:szCs w:val="24"/>
        </w:rPr>
        <w:t>“</w:t>
      </w:r>
      <w:r w:rsidR="007F2124" w:rsidRPr="007F2124">
        <w:rPr>
          <w:rFonts w:ascii="Times New Roman" w:hAnsi="Times New Roman" w:cs="Times New Roman"/>
          <w:i/>
          <w:sz w:val="24"/>
          <w:szCs w:val="24"/>
        </w:rPr>
        <w:t xml:space="preserve">Any fundraiser that sells food or </w:t>
      </w:r>
      <w:r w:rsidR="00D325B1">
        <w:rPr>
          <w:rFonts w:ascii="Times New Roman" w:hAnsi="Times New Roman" w:cs="Times New Roman"/>
          <w:i/>
          <w:sz w:val="24"/>
          <w:szCs w:val="24"/>
        </w:rPr>
        <w:t xml:space="preserve">beverages </w:t>
      </w:r>
      <w:r w:rsidR="007F2124" w:rsidRPr="007F2124">
        <w:rPr>
          <w:rFonts w:ascii="Times New Roman" w:hAnsi="Times New Roman" w:cs="Times New Roman"/>
          <w:i/>
          <w:sz w:val="24"/>
          <w:szCs w:val="24"/>
        </w:rPr>
        <w:t>may not be conducted during school meal service times. This includes from 6</w:t>
      </w:r>
      <w:r w:rsidR="00712A5C">
        <w:rPr>
          <w:rFonts w:ascii="Times New Roman" w:hAnsi="Times New Roman" w:cs="Times New Roman"/>
          <w:i/>
          <w:sz w:val="24"/>
          <w:szCs w:val="24"/>
        </w:rPr>
        <w:t>:00</w:t>
      </w:r>
      <w:r w:rsidR="007F2124" w:rsidRPr="007F2124">
        <w:rPr>
          <w:rFonts w:ascii="Times New Roman" w:hAnsi="Times New Roman" w:cs="Times New Roman"/>
          <w:i/>
          <w:sz w:val="24"/>
          <w:szCs w:val="24"/>
        </w:rPr>
        <w:t xml:space="preserve"> a</w:t>
      </w:r>
      <w:r w:rsidR="00712A5C">
        <w:rPr>
          <w:rFonts w:ascii="Times New Roman" w:hAnsi="Times New Roman" w:cs="Times New Roman"/>
          <w:i/>
          <w:sz w:val="24"/>
          <w:szCs w:val="24"/>
        </w:rPr>
        <w:t>.</w:t>
      </w:r>
      <w:r w:rsidR="007F2124" w:rsidRPr="007F2124">
        <w:rPr>
          <w:rFonts w:ascii="Times New Roman" w:hAnsi="Times New Roman" w:cs="Times New Roman"/>
          <w:i/>
          <w:sz w:val="24"/>
          <w:szCs w:val="24"/>
        </w:rPr>
        <w:t>m</w:t>
      </w:r>
      <w:r w:rsidR="00712A5C">
        <w:rPr>
          <w:rFonts w:ascii="Times New Roman" w:hAnsi="Times New Roman" w:cs="Times New Roman"/>
          <w:i/>
          <w:sz w:val="24"/>
          <w:szCs w:val="24"/>
        </w:rPr>
        <w:t>.</w:t>
      </w:r>
      <w:r w:rsidR="007F2124" w:rsidRPr="007F2124">
        <w:rPr>
          <w:rFonts w:ascii="Times New Roman" w:hAnsi="Times New Roman" w:cs="Times New Roman"/>
          <w:i/>
          <w:sz w:val="24"/>
          <w:szCs w:val="24"/>
        </w:rPr>
        <w:t xml:space="preserve"> to the end of the breakfast period and from the beginning of the first lunch period to the</w:t>
      </w:r>
      <w:r w:rsidR="00D325B1">
        <w:rPr>
          <w:rFonts w:ascii="Times New Roman" w:hAnsi="Times New Roman" w:cs="Times New Roman"/>
          <w:i/>
          <w:sz w:val="24"/>
          <w:szCs w:val="24"/>
        </w:rPr>
        <w:t xml:space="preserve"> end of the last lunch period.”</w:t>
      </w:r>
    </w:p>
    <w:p w14:paraId="25E1DB1E" w14:textId="48655F78" w:rsidR="001B4F09" w:rsidRDefault="00C26D4E" w:rsidP="0013421C">
      <w:pPr>
        <w:spacing w:line="276" w:lineRule="auto"/>
        <w:ind w:left="720" w:hanging="720"/>
        <w:rPr>
          <w:rFonts w:ascii="Times New Roman" w:hAnsi="Times New Roman" w:cs="Times New Roman"/>
          <w:sz w:val="24"/>
          <w:szCs w:val="24"/>
        </w:rPr>
      </w:pPr>
      <w:sdt>
        <w:sdtPr>
          <w:rPr>
            <w:rFonts w:ascii="Times New Roman" w:hAnsi="Times New Roman" w:cs="Times New Roman"/>
            <w:b/>
            <w:sz w:val="24"/>
            <w:szCs w:val="24"/>
          </w:rPr>
          <w:id w:val="-2125992151"/>
          <w14:checkbox>
            <w14:checked w14:val="0"/>
            <w14:checkedState w14:val="2612" w14:font="MS Gothic"/>
            <w14:uncheckedState w14:val="2610" w14:font="MS Gothic"/>
          </w14:checkbox>
        </w:sdtPr>
        <w:sdtEndPr/>
        <w:sdtContent>
          <w:r w:rsidR="001B4F09">
            <w:rPr>
              <w:rFonts w:ascii="MS Gothic" w:eastAsia="MS Gothic" w:hAnsi="MS Gothic" w:cs="Times New Roman" w:hint="eastAsia"/>
              <w:b/>
              <w:sz w:val="24"/>
              <w:szCs w:val="24"/>
            </w:rPr>
            <w:t>☐</w:t>
          </w:r>
        </w:sdtContent>
      </w:sdt>
      <w:r w:rsidR="001B4F09">
        <w:rPr>
          <w:rFonts w:ascii="Times New Roman" w:hAnsi="Times New Roman" w:cs="Times New Roman"/>
          <w:sz w:val="24"/>
          <w:szCs w:val="24"/>
        </w:rPr>
        <w:t xml:space="preserve"> </w:t>
      </w:r>
      <w:r w:rsidR="001B4F09" w:rsidRPr="00F879F4">
        <w:rPr>
          <w:rFonts w:ascii="Times New Roman" w:hAnsi="Times New Roman" w:cs="Times New Roman"/>
          <w:b/>
          <w:bCs/>
          <w:sz w:val="24"/>
          <w:szCs w:val="24"/>
        </w:rPr>
        <w:tab/>
      </w:r>
      <w:r w:rsidR="00606EF7" w:rsidRPr="00F879F4">
        <w:rPr>
          <w:rFonts w:ascii="Times New Roman" w:hAnsi="Times New Roman" w:cs="Times New Roman"/>
          <w:b/>
          <w:bCs/>
          <w:sz w:val="24"/>
          <w:szCs w:val="24"/>
        </w:rPr>
        <w:t>Fundraiser Designee</w:t>
      </w:r>
      <w:r w:rsidR="00606EF7">
        <w:rPr>
          <w:rFonts w:ascii="Times New Roman" w:hAnsi="Times New Roman" w:cs="Times New Roman"/>
          <w:sz w:val="24"/>
          <w:szCs w:val="24"/>
        </w:rPr>
        <w:t xml:space="preserve"> </w:t>
      </w:r>
      <w:r w:rsidR="00880D2E">
        <w:rPr>
          <w:rFonts w:ascii="Times New Roman" w:hAnsi="Times New Roman" w:cs="Times New Roman"/>
          <w:sz w:val="24"/>
          <w:szCs w:val="24"/>
        </w:rPr>
        <w:t>–</w:t>
      </w:r>
      <w:r w:rsidR="00606EF7">
        <w:rPr>
          <w:rFonts w:ascii="Times New Roman" w:hAnsi="Times New Roman" w:cs="Times New Roman"/>
          <w:sz w:val="24"/>
          <w:szCs w:val="24"/>
        </w:rPr>
        <w:t xml:space="preserve"> </w:t>
      </w:r>
      <w:r w:rsidR="00EA3950">
        <w:rPr>
          <w:rFonts w:ascii="Times New Roman" w:hAnsi="Times New Roman" w:cs="Times New Roman"/>
          <w:sz w:val="24"/>
          <w:szCs w:val="24"/>
        </w:rPr>
        <w:t>Designate an individual</w:t>
      </w:r>
      <w:r w:rsidR="0077545C">
        <w:rPr>
          <w:rFonts w:ascii="Times New Roman" w:hAnsi="Times New Roman" w:cs="Times New Roman"/>
          <w:sz w:val="24"/>
          <w:szCs w:val="24"/>
        </w:rPr>
        <w:t xml:space="preserve"> </w:t>
      </w:r>
      <w:r w:rsidR="00EA3950">
        <w:rPr>
          <w:rFonts w:ascii="Times New Roman" w:hAnsi="Times New Roman" w:cs="Times New Roman"/>
          <w:sz w:val="24"/>
          <w:szCs w:val="24"/>
        </w:rPr>
        <w:t>to</w:t>
      </w:r>
      <w:r w:rsidR="0077545C">
        <w:rPr>
          <w:rFonts w:ascii="Times New Roman" w:hAnsi="Times New Roman" w:cs="Times New Roman"/>
          <w:sz w:val="24"/>
          <w:szCs w:val="24"/>
        </w:rPr>
        <w:t xml:space="preserve"> </w:t>
      </w:r>
      <w:r w:rsidR="00606EF7" w:rsidRPr="00B1497C">
        <w:rPr>
          <w:rFonts w:ascii="Times New Roman" w:hAnsi="Times New Roman" w:cs="Times New Roman"/>
          <w:sz w:val="24"/>
          <w:szCs w:val="24"/>
        </w:rPr>
        <w:t>moni</w:t>
      </w:r>
      <w:r w:rsidR="0077545C">
        <w:rPr>
          <w:rFonts w:ascii="Times New Roman" w:hAnsi="Times New Roman" w:cs="Times New Roman"/>
          <w:sz w:val="24"/>
          <w:szCs w:val="24"/>
        </w:rPr>
        <w:t>to</w:t>
      </w:r>
      <w:r w:rsidR="00606EF7">
        <w:rPr>
          <w:rFonts w:ascii="Times New Roman" w:hAnsi="Times New Roman" w:cs="Times New Roman"/>
          <w:sz w:val="24"/>
          <w:szCs w:val="24"/>
        </w:rPr>
        <w:t>r</w:t>
      </w:r>
      <w:r w:rsidR="00F879F4">
        <w:rPr>
          <w:rFonts w:ascii="Times New Roman" w:hAnsi="Times New Roman" w:cs="Times New Roman"/>
          <w:sz w:val="24"/>
          <w:szCs w:val="24"/>
        </w:rPr>
        <w:t xml:space="preserve"> all food and beverage </w:t>
      </w:r>
      <w:r w:rsidR="0077545C">
        <w:rPr>
          <w:rFonts w:ascii="Times New Roman" w:hAnsi="Times New Roman" w:cs="Times New Roman"/>
          <w:sz w:val="24"/>
          <w:szCs w:val="24"/>
        </w:rPr>
        <w:t>fundraisers</w:t>
      </w:r>
      <w:r w:rsidR="00606EF7" w:rsidRPr="00B1497C">
        <w:rPr>
          <w:rFonts w:ascii="Times New Roman" w:hAnsi="Times New Roman" w:cs="Times New Roman"/>
          <w:sz w:val="24"/>
          <w:szCs w:val="24"/>
        </w:rPr>
        <w:t>. This designee shall not</w:t>
      </w:r>
      <w:r w:rsidR="0077545C">
        <w:rPr>
          <w:rFonts w:ascii="Times New Roman" w:hAnsi="Times New Roman" w:cs="Times New Roman"/>
          <w:sz w:val="24"/>
          <w:szCs w:val="24"/>
        </w:rPr>
        <w:t xml:space="preserve"> be school nutrition personnel.</w:t>
      </w:r>
    </w:p>
    <w:p w14:paraId="649FE497" w14:textId="0FC9925C" w:rsidR="00D42E51" w:rsidRPr="00F41A0B" w:rsidRDefault="00894FAB" w:rsidP="0013421C">
      <w:pPr>
        <w:spacing w:line="276" w:lineRule="auto"/>
        <w:ind w:left="720"/>
        <w:rPr>
          <w:rFonts w:ascii="Times New Roman" w:hAnsi="Times New Roman" w:cs="Times New Roman"/>
          <w:i/>
          <w:sz w:val="24"/>
          <w:szCs w:val="24"/>
        </w:rPr>
        <w:sectPr w:rsidR="00D42E51" w:rsidRPr="00F41A0B" w:rsidSect="00492691">
          <w:type w:val="continuous"/>
          <w:pgSz w:w="12240" w:h="15840"/>
          <w:pgMar w:top="1440" w:right="1440" w:bottom="1440" w:left="1440" w:header="720" w:footer="720" w:gutter="0"/>
          <w:cols w:space="720"/>
          <w:docGrid w:linePitch="360"/>
        </w:sectPr>
      </w:pPr>
      <w:r>
        <w:rPr>
          <w:rFonts w:ascii="Times New Roman" w:hAnsi="Times New Roman" w:cs="Times New Roman"/>
          <w:i/>
          <w:sz w:val="24"/>
          <w:szCs w:val="24"/>
        </w:rPr>
        <w:t>“</w:t>
      </w:r>
      <w:r w:rsidR="00F41A0B" w:rsidRPr="00F41A0B">
        <w:rPr>
          <w:rFonts w:ascii="Times New Roman" w:hAnsi="Times New Roman" w:cs="Times New Roman"/>
          <w:i/>
          <w:sz w:val="24"/>
          <w:szCs w:val="24"/>
        </w:rPr>
        <w:t xml:space="preserve">The school principal </w:t>
      </w:r>
      <w:r w:rsidR="00306FA0">
        <w:rPr>
          <w:rFonts w:ascii="Times New Roman" w:hAnsi="Times New Roman" w:cs="Times New Roman"/>
          <w:i/>
          <w:sz w:val="24"/>
          <w:szCs w:val="24"/>
        </w:rPr>
        <w:t xml:space="preserve">approves, </w:t>
      </w:r>
      <w:r w:rsidR="00F41A0B" w:rsidRPr="00F41A0B">
        <w:rPr>
          <w:rFonts w:ascii="Times New Roman" w:hAnsi="Times New Roman" w:cs="Times New Roman"/>
          <w:i/>
          <w:sz w:val="24"/>
          <w:szCs w:val="24"/>
        </w:rPr>
        <w:t>tracks</w:t>
      </w:r>
      <w:r w:rsidR="00306FA0">
        <w:rPr>
          <w:rFonts w:ascii="Times New Roman" w:hAnsi="Times New Roman" w:cs="Times New Roman"/>
          <w:i/>
          <w:sz w:val="24"/>
          <w:szCs w:val="24"/>
        </w:rPr>
        <w:t>,</w:t>
      </w:r>
      <w:r w:rsidR="00F41A0B" w:rsidRPr="00F41A0B">
        <w:rPr>
          <w:rFonts w:ascii="Times New Roman" w:hAnsi="Times New Roman" w:cs="Times New Roman"/>
          <w:i/>
          <w:sz w:val="24"/>
          <w:szCs w:val="24"/>
        </w:rPr>
        <w:t xml:space="preserve"> and monitors</w:t>
      </w:r>
      <w:r w:rsidR="00F879F4">
        <w:rPr>
          <w:rFonts w:ascii="Times New Roman" w:hAnsi="Times New Roman" w:cs="Times New Roman"/>
          <w:i/>
          <w:sz w:val="24"/>
          <w:szCs w:val="24"/>
        </w:rPr>
        <w:t xml:space="preserve"> all food and beverage </w:t>
      </w:r>
      <w:r w:rsidR="00F41A0B" w:rsidRPr="00F41A0B">
        <w:rPr>
          <w:rFonts w:ascii="Times New Roman" w:hAnsi="Times New Roman" w:cs="Times New Roman"/>
          <w:i/>
          <w:sz w:val="24"/>
          <w:szCs w:val="24"/>
        </w:rPr>
        <w:t>fundrais</w:t>
      </w:r>
      <w:r w:rsidR="0077545C">
        <w:rPr>
          <w:rFonts w:ascii="Times New Roman" w:hAnsi="Times New Roman" w:cs="Times New Roman"/>
          <w:i/>
          <w:sz w:val="24"/>
          <w:szCs w:val="24"/>
        </w:rPr>
        <w:t xml:space="preserve">ers. </w:t>
      </w:r>
      <w:r w:rsidR="00F41A0B" w:rsidRPr="00F41A0B">
        <w:rPr>
          <w:rFonts w:ascii="Times New Roman" w:hAnsi="Times New Roman" w:cs="Times New Roman"/>
          <w:i/>
          <w:sz w:val="24"/>
          <w:szCs w:val="24"/>
        </w:rPr>
        <w:t xml:space="preserve">A </w:t>
      </w:r>
      <w:r w:rsidR="00F41A0B">
        <w:rPr>
          <w:rFonts w:ascii="Times New Roman" w:hAnsi="Times New Roman" w:cs="Times New Roman"/>
          <w:i/>
          <w:sz w:val="24"/>
          <w:szCs w:val="24"/>
        </w:rPr>
        <w:t>fundraiser-tracking document is kept</w:t>
      </w:r>
      <w:r w:rsidR="00F41A0B" w:rsidRPr="00F41A0B">
        <w:rPr>
          <w:rFonts w:ascii="Times New Roman" w:hAnsi="Times New Roman" w:cs="Times New Roman"/>
          <w:i/>
          <w:sz w:val="24"/>
          <w:szCs w:val="24"/>
        </w:rPr>
        <w:t xml:space="preserve"> on file in the main office.</w:t>
      </w:r>
      <w:r>
        <w:rPr>
          <w:rFonts w:ascii="Times New Roman" w:hAnsi="Times New Roman" w:cs="Times New Roman"/>
          <w:i/>
          <w:sz w:val="24"/>
          <w:szCs w:val="24"/>
        </w:rPr>
        <w:t>”</w:t>
      </w:r>
      <w:r w:rsidR="00606EF7" w:rsidRPr="00F41A0B">
        <w:rPr>
          <w:rFonts w:ascii="Times New Roman" w:hAnsi="Times New Roman" w:cs="Times New Roman"/>
          <w:i/>
          <w:sz w:val="24"/>
          <w:szCs w:val="24"/>
        </w:rPr>
        <w:t xml:space="preserve"> </w:t>
      </w:r>
    </w:p>
    <w:p w14:paraId="3B83B337" w14:textId="77777777" w:rsidR="00492691" w:rsidRDefault="00492691" w:rsidP="0013421C">
      <w:pPr>
        <w:pStyle w:val="NoSpacing"/>
        <w:spacing w:line="276" w:lineRule="auto"/>
        <w:rPr>
          <w:rFonts w:ascii="Times New Roman" w:hAnsi="Times New Roman" w:cs="Times New Roman"/>
          <w:sz w:val="24"/>
          <w:szCs w:val="24"/>
        </w:rPr>
        <w:sectPr w:rsidR="00492691" w:rsidSect="00492691">
          <w:type w:val="continuous"/>
          <w:pgSz w:w="12240" w:h="15840"/>
          <w:pgMar w:top="1440" w:right="1440" w:bottom="1440" w:left="1440" w:header="720" w:footer="720" w:gutter="0"/>
          <w:cols w:space="720"/>
          <w:docGrid w:linePitch="360"/>
        </w:sectPr>
      </w:pPr>
    </w:p>
    <w:p w14:paraId="7549422E" w14:textId="77777777" w:rsidR="009A3307" w:rsidRPr="009A3307" w:rsidRDefault="009A3307" w:rsidP="009A3307">
      <w:pPr>
        <w:pStyle w:val="Heading3"/>
        <w:keepNext w:val="0"/>
        <w:spacing w:before="240" w:after="240"/>
        <w:rPr>
          <w:sz w:val="22"/>
          <w:szCs w:val="22"/>
        </w:rPr>
      </w:pPr>
      <w:bookmarkStart w:id="3" w:name="_GoBack"/>
      <w:bookmarkEnd w:id="3"/>
    </w:p>
    <w:p w14:paraId="169A46C8" w14:textId="6A9F1DDB" w:rsidR="00492691" w:rsidRPr="00885A5C" w:rsidRDefault="00D55417" w:rsidP="009A3307">
      <w:pPr>
        <w:pStyle w:val="Heading3"/>
        <w:spacing w:before="240" w:after="240"/>
        <w:sectPr w:rsidR="00492691" w:rsidRPr="00885A5C" w:rsidSect="00D55417">
          <w:type w:val="continuous"/>
          <w:pgSz w:w="12240" w:h="15840"/>
          <w:pgMar w:top="1440" w:right="1440" w:bottom="1440" w:left="1440" w:header="720" w:footer="720" w:gutter="0"/>
          <w:cols w:space="720"/>
          <w:docGrid w:linePitch="360"/>
        </w:sectPr>
      </w:pPr>
      <w:r>
        <w:lastRenderedPageBreak/>
        <w:t xml:space="preserve">Additional </w:t>
      </w:r>
      <w:r w:rsidR="00880D2E">
        <w:t>Recommended</w:t>
      </w:r>
      <w:r w:rsidR="00C83FE5">
        <w:t xml:space="preserve"> </w:t>
      </w:r>
      <w:r w:rsidR="00880D2E">
        <w:t>Wellness</w:t>
      </w:r>
      <w:r w:rsidR="00C83FE5">
        <w:t xml:space="preserve"> </w:t>
      </w:r>
      <w:r>
        <w:t xml:space="preserve">Topics </w:t>
      </w:r>
      <w:r w:rsidR="00EA3950">
        <w:t>(Optional)</w:t>
      </w:r>
      <w:r w:rsidR="009A3307">
        <w:t xml:space="preserve">  </w:t>
      </w:r>
    </w:p>
    <w:p w14:paraId="379A27FF" w14:textId="2EBDA14F" w:rsidR="00492691" w:rsidRPr="00885A5C" w:rsidRDefault="00C26D4E" w:rsidP="009A3307">
      <w:pPr>
        <w:pStyle w:val="NoSpacing"/>
        <w:keepNext/>
        <w:keepLines/>
        <w:spacing w:after="120" w:line="276" w:lineRule="auto"/>
        <w:rPr>
          <w:rFonts w:ascii="Times New Roman" w:hAnsi="Times New Roman" w:cs="Times New Roman"/>
          <w:sz w:val="24"/>
          <w:szCs w:val="24"/>
        </w:rPr>
      </w:pPr>
      <w:sdt>
        <w:sdtPr>
          <w:rPr>
            <w:rFonts w:ascii="Times New Roman" w:hAnsi="Times New Roman" w:cs="Times New Roman"/>
            <w:sz w:val="24"/>
            <w:szCs w:val="24"/>
          </w:rPr>
          <w:id w:val="-44070015"/>
          <w14:checkbox>
            <w14:checked w14:val="0"/>
            <w14:checkedState w14:val="2612" w14:font="MS Gothic"/>
            <w14:uncheckedState w14:val="2610" w14:font="MS Gothic"/>
          </w14:checkbox>
        </w:sdtPr>
        <w:sdtEndPr/>
        <w:sdtContent>
          <w:r w:rsidR="00B06D59">
            <w:rPr>
              <w:rFonts w:ascii="MS Gothic" w:eastAsia="MS Gothic" w:hAnsi="MS Gothic" w:cs="Times New Roman" w:hint="eastAsia"/>
              <w:sz w:val="24"/>
              <w:szCs w:val="24"/>
            </w:rPr>
            <w:t>☐</w:t>
          </w:r>
        </w:sdtContent>
      </w:sdt>
      <w:r w:rsidR="00B06D59">
        <w:rPr>
          <w:rFonts w:ascii="Times New Roman" w:hAnsi="Times New Roman" w:cs="Times New Roman"/>
          <w:sz w:val="24"/>
          <w:szCs w:val="24"/>
        </w:rPr>
        <w:t xml:space="preserve"> </w:t>
      </w:r>
      <w:r w:rsidR="00C83FE5">
        <w:rPr>
          <w:rFonts w:ascii="Times New Roman" w:hAnsi="Times New Roman" w:cs="Times New Roman"/>
          <w:sz w:val="24"/>
          <w:szCs w:val="24"/>
        </w:rPr>
        <w:t>Farm to school a</w:t>
      </w:r>
      <w:r w:rsidR="00492691" w:rsidRPr="00885A5C">
        <w:rPr>
          <w:rFonts w:ascii="Times New Roman" w:hAnsi="Times New Roman" w:cs="Times New Roman"/>
          <w:sz w:val="24"/>
          <w:szCs w:val="24"/>
        </w:rPr>
        <w:t>ctivities</w:t>
      </w:r>
    </w:p>
    <w:p w14:paraId="2FFD2419" w14:textId="54B638E2" w:rsidR="00492691" w:rsidRPr="00885A5C" w:rsidRDefault="00C26D4E" w:rsidP="00F879F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1471014530"/>
          <w14:checkbox>
            <w14:checked w14:val="0"/>
            <w14:checkedState w14:val="2612" w14:font="MS Gothic"/>
            <w14:uncheckedState w14:val="2610" w14:font="MS Gothic"/>
          </w14:checkbox>
        </w:sdtPr>
        <w:sdtEndPr/>
        <w:sdtContent>
          <w:r w:rsidR="00B06D59">
            <w:rPr>
              <w:rFonts w:ascii="MS Gothic" w:eastAsia="MS Gothic" w:hAnsi="MS Gothic" w:cs="Times New Roman" w:hint="eastAsia"/>
              <w:sz w:val="24"/>
              <w:szCs w:val="24"/>
            </w:rPr>
            <w:t>☐</w:t>
          </w:r>
        </w:sdtContent>
      </w:sdt>
      <w:r w:rsidR="00B06D59">
        <w:rPr>
          <w:rFonts w:ascii="Times New Roman" w:hAnsi="Times New Roman" w:cs="Times New Roman"/>
          <w:sz w:val="24"/>
          <w:szCs w:val="24"/>
        </w:rPr>
        <w:t xml:space="preserve"> </w:t>
      </w:r>
      <w:r w:rsidR="00C83FE5">
        <w:rPr>
          <w:rFonts w:ascii="Times New Roman" w:hAnsi="Times New Roman" w:cs="Times New Roman"/>
          <w:sz w:val="24"/>
          <w:szCs w:val="24"/>
        </w:rPr>
        <w:t>Alternative breakfast m</w:t>
      </w:r>
      <w:r w:rsidR="00492691" w:rsidRPr="00885A5C">
        <w:rPr>
          <w:rFonts w:ascii="Times New Roman" w:hAnsi="Times New Roman" w:cs="Times New Roman"/>
          <w:sz w:val="24"/>
          <w:szCs w:val="24"/>
        </w:rPr>
        <w:t>odels</w:t>
      </w:r>
    </w:p>
    <w:p w14:paraId="1D5EB158" w14:textId="6DB1255E" w:rsidR="00492691" w:rsidRPr="00885A5C" w:rsidRDefault="00C26D4E" w:rsidP="00F879F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1291671795"/>
          <w14:checkbox>
            <w14:checked w14:val="0"/>
            <w14:checkedState w14:val="2612" w14:font="MS Gothic"/>
            <w14:uncheckedState w14:val="2610" w14:font="MS Gothic"/>
          </w14:checkbox>
        </w:sdtPr>
        <w:sdtEndPr/>
        <w:sdtContent>
          <w:r w:rsidR="00492691" w:rsidRPr="00885A5C">
            <w:rPr>
              <w:rFonts w:ascii="Segoe UI Symbol" w:eastAsia="MS Gothic" w:hAnsi="Segoe UI Symbol" w:cs="Segoe UI Symbol"/>
              <w:sz w:val="24"/>
              <w:szCs w:val="24"/>
            </w:rPr>
            <w:t>☐</w:t>
          </w:r>
        </w:sdtContent>
      </w:sdt>
      <w:r w:rsidR="00B06D59">
        <w:rPr>
          <w:rFonts w:ascii="Times New Roman" w:hAnsi="Times New Roman" w:cs="Times New Roman"/>
          <w:sz w:val="24"/>
          <w:szCs w:val="24"/>
        </w:rPr>
        <w:t xml:space="preserve"> </w:t>
      </w:r>
      <w:r w:rsidR="00D55417">
        <w:rPr>
          <w:rFonts w:ascii="Times New Roman" w:hAnsi="Times New Roman" w:cs="Times New Roman"/>
          <w:sz w:val="24"/>
          <w:szCs w:val="24"/>
        </w:rPr>
        <w:t>School health advisory b</w:t>
      </w:r>
      <w:r w:rsidR="00557223">
        <w:rPr>
          <w:rFonts w:ascii="Times New Roman" w:hAnsi="Times New Roman" w:cs="Times New Roman"/>
          <w:sz w:val="24"/>
          <w:szCs w:val="24"/>
        </w:rPr>
        <w:t>oard or similar</w:t>
      </w:r>
      <w:r w:rsidR="00557223" w:rsidRPr="00885A5C">
        <w:rPr>
          <w:rFonts w:ascii="Times New Roman" w:hAnsi="Times New Roman" w:cs="Times New Roman"/>
          <w:sz w:val="24"/>
          <w:szCs w:val="24"/>
        </w:rPr>
        <w:t xml:space="preserve"> </w:t>
      </w:r>
    </w:p>
    <w:p w14:paraId="3939782C" w14:textId="3FF37D3C" w:rsidR="00492691" w:rsidRPr="00885A5C" w:rsidRDefault="00C26D4E" w:rsidP="00F879F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1604027810"/>
          <w14:checkbox>
            <w14:checked w14:val="0"/>
            <w14:checkedState w14:val="2612" w14:font="MS Gothic"/>
            <w14:uncheckedState w14:val="2610" w14:font="MS Gothic"/>
          </w14:checkbox>
        </w:sdtPr>
        <w:sdtEndPr/>
        <w:sdtContent>
          <w:r w:rsidR="00492691" w:rsidRPr="00885A5C">
            <w:rPr>
              <w:rFonts w:ascii="Segoe UI Symbol" w:eastAsia="MS Gothic" w:hAnsi="Segoe UI Symbol" w:cs="Segoe UI Symbol"/>
              <w:sz w:val="24"/>
              <w:szCs w:val="24"/>
            </w:rPr>
            <w:t>☐</w:t>
          </w:r>
        </w:sdtContent>
      </w:sdt>
      <w:r w:rsidR="00B06D59">
        <w:rPr>
          <w:rFonts w:ascii="Times New Roman" w:hAnsi="Times New Roman" w:cs="Times New Roman"/>
          <w:sz w:val="24"/>
          <w:szCs w:val="24"/>
        </w:rPr>
        <w:t xml:space="preserve"> </w:t>
      </w:r>
      <w:r w:rsidR="00880D2E">
        <w:rPr>
          <w:rFonts w:ascii="Times New Roman" w:hAnsi="Times New Roman" w:cs="Times New Roman"/>
          <w:sz w:val="24"/>
          <w:szCs w:val="24"/>
        </w:rPr>
        <w:t>Social and emotional health</w:t>
      </w:r>
    </w:p>
    <w:p w14:paraId="6CC41223" w14:textId="7B184AD3" w:rsidR="00492691" w:rsidRPr="00885A5C" w:rsidRDefault="00C26D4E" w:rsidP="00F879F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595297039"/>
          <w14:checkbox>
            <w14:checked w14:val="0"/>
            <w14:checkedState w14:val="2612" w14:font="MS Gothic"/>
            <w14:uncheckedState w14:val="2610" w14:font="MS Gothic"/>
          </w14:checkbox>
        </w:sdtPr>
        <w:sdtEndPr/>
        <w:sdtContent>
          <w:r w:rsidR="00492691" w:rsidRPr="00885A5C">
            <w:rPr>
              <w:rFonts w:ascii="Segoe UI Symbol" w:eastAsia="MS Gothic" w:hAnsi="Segoe UI Symbol" w:cs="Segoe UI Symbol"/>
              <w:sz w:val="24"/>
              <w:szCs w:val="24"/>
            </w:rPr>
            <w:t>☐</w:t>
          </w:r>
        </w:sdtContent>
      </w:sdt>
      <w:r w:rsidR="00B06D59">
        <w:rPr>
          <w:rFonts w:ascii="Times New Roman" w:hAnsi="Times New Roman" w:cs="Times New Roman"/>
          <w:sz w:val="24"/>
          <w:szCs w:val="24"/>
        </w:rPr>
        <w:t xml:space="preserve"> </w:t>
      </w:r>
      <w:r w:rsidR="00880D2E">
        <w:rPr>
          <w:rFonts w:ascii="Times New Roman" w:hAnsi="Times New Roman" w:cs="Times New Roman"/>
          <w:sz w:val="24"/>
          <w:szCs w:val="24"/>
        </w:rPr>
        <w:t>A</w:t>
      </w:r>
      <w:r w:rsidR="00C83FE5">
        <w:rPr>
          <w:rFonts w:ascii="Times New Roman" w:hAnsi="Times New Roman" w:cs="Times New Roman"/>
          <w:sz w:val="24"/>
          <w:szCs w:val="24"/>
        </w:rPr>
        <w:t>ctive t</w:t>
      </w:r>
      <w:r w:rsidR="00492691" w:rsidRPr="00885A5C">
        <w:rPr>
          <w:rFonts w:ascii="Times New Roman" w:hAnsi="Times New Roman" w:cs="Times New Roman"/>
          <w:sz w:val="24"/>
          <w:szCs w:val="24"/>
        </w:rPr>
        <w:t>ransport</w:t>
      </w:r>
      <w:r w:rsidR="00880D2E">
        <w:rPr>
          <w:rFonts w:ascii="Times New Roman" w:hAnsi="Times New Roman" w:cs="Times New Roman"/>
          <w:sz w:val="24"/>
          <w:szCs w:val="24"/>
        </w:rPr>
        <w:t>ation</w:t>
      </w:r>
      <w:r w:rsidR="00492691" w:rsidRPr="00885A5C">
        <w:rPr>
          <w:rFonts w:ascii="Times New Roman" w:hAnsi="Times New Roman" w:cs="Times New Roman"/>
          <w:sz w:val="24"/>
          <w:szCs w:val="24"/>
        </w:rPr>
        <w:tab/>
      </w:r>
    </w:p>
    <w:p w14:paraId="3AF5F47B" w14:textId="619CE522" w:rsidR="00492691" w:rsidRPr="00885A5C" w:rsidRDefault="00C26D4E" w:rsidP="00F879F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684792685"/>
          <w14:checkbox>
            <w14:checked w14:val="0"/>
            <w14:checkedState w14:val="2612" w14:font="MS Gothic"/>
            <w14:uncheckedState w14:val="2610" w14:font="MS Gothic"/>
          </w14:checkbox>
        </w:sdtPr>
        <w:sdtEndPr/>
        <w:sdtContent>
          <w:r w:rsidR="00492691" w:rsidRPr="00885A5C">
            <w:rPr>
              <w:rFonts w:ascii="Segoe UI Symbol" w:eastAsia="MS Gothic" w:hAnsi="Segoe UI Symbol" w:cs="Segoe UI Symbol"/>
              <w:sz w:val="24"/>
              <w:szCs w:val="24"/>
            </w:rPr>
            <w:t>☐</w:t>
          </w:r>
        </w:sdtContent>
      </w:sdt>
      <w:r w:rsidR="00B06D59">
        <w:rPr>
          <w:rFonts w:ascii="Times New Roman" w:hAnsi="Times New Roman" w:cs="Times New Roman"/>
          <w:sz w:val="24"/>
          <w:szCs w:val="24"/>
        </w:rPr>
        <w:t xml:space="preserve"> </w:t>
      </w:r>
      <w:r w:rsidR="00C83FE5">
        <w:rPr>
          <w:rFonts w:ascii="Times New Roman" w:hAnsi="Times New Roman" w:cs="Times New Roman"/>
          <w:sz w:val="24"/>
          <w:szCs w:val="24"/>
        </w:rPr>
        <w:t>Healthy h</w:t>
      </w:r>
      <w:r w:rsidR="00492691" w:rsidRPr="00885A5C">
        <w:rPr>
          <w:rFonts w:ascii="Times New Roman" w:hAnsi="Times New Roman" w:cs="Times New Roman"/>
          <w:sz w:val="24"/>
          <w:szCs w:val="24"/>
        </w:rPr>
        <w:t>ydration</w:t>
      </w:r>
      <w:r w:rsidR="007F14F8">
        <w:rPr>
          <w:rFonts w:ascii="Times New Roman" w:hAnsi="Times New Roman" w:cs="Times New Roman"/>
          <w:sz w:val="24"/>
          <w:szCs w:val="24"/>
        </w:rPr>
        <w:br w:type="column"/>
      </w:r>
      <w:sdt>
        <w:sdtPr>
          <w:rPr>
            <w:rFonts w:ascii="Times New Roman" w:hAnsi="Times New Roman" w:cs="Times New Roman"/>
            <w:sz w:val="24"/>
            <w:szCs w:val="24"/>
          </w:rPr>
          <w:id w:val="793952264"/>
          <w14:checkbox>
            <w14:checked w14:val="0"/>
            <w14:checkedState w14:val="2612" w14:font="MS Gothic"/>
            <w14:uncheckedState w14:val="2610" w14:font="MS Gothic"/>
          </w14:checkbox>
        </w:sdtPr>
        <w:sdtEndPr/>
        <w:sdtContent>
          <w:r w:rsidR="00492691" w:rsidRPr="00885A5C">
            <w:rPr>
              <w:rFonts w:ascii="Segoe UI Symbol" w:eastAsia="MS Gothic" w:hAnsi="Segoe UI Symbol" w:cs="Segoe UI Symbol"/>
              <w:sz w:val="24"/>
              <w:szCs w:val="24"/>
            </w:rPr>
            <w:t>☐</w:t>
          </w:r>
        </w:sdtContent>
      </w:sdt>
      <w:r w:rsidR="00B06D59">
        <w:rPr>
          <w:rFonts w:ascii="Times New Roman" w:hAnsi="Times New Roman" w:cs="Times New Roman"/>
          <w:sz w:val="24"/>
          <w:szCs w:val="24"/>
        </w:rPr>
        <w:t xml:space="preserve"> </w:t>
      </w:r>
      <w:proofErr w:type="gramStart"/>
      <w:r w:rsidR="00492691" w:rsidRPr="00885A5C">
        <w:rPr>
          <w:rFonts w:ascii="Times New Roman" w:hAnsi="Times New Roman" w:cs="Times New Roman"/>
          <w:sz w:val="24"/>
          <w:szCs w:val="24"/>
        </w:rPr>
        <w:t>Adequate</w:t>
      </w:r>
      <w:proofErr w:type="gramEnd"/>
      <w:r w:rsidR="00492691" w:rsidRPr="00885A5C">
        <w:rPr>
          <w:rFonts w:ascii="Times New Roman" w:hAnsi="Times New Roman" w:cs="Times New Roman"/>
          <w:sz w:val="24"/>
          <w:szCs w:val="24"/>
        </w:rPr>
        <w:t xml:space="preserve"> meal times</w:t>
      </w:r>
    </w:p>
    <w:p w14:paraId="08B0EB1A" w14:textId="5B0F322D" w:rsidR="00492691" w:rsidRPr="00885A5C" w:rsidRDefault="00C26D4E" w:rsidP="00F879F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1100868783"/>
          <w14:checkbox>
            <w14:checked w14:val="0"/>
            <w14:checkedState w14:val="2612" w14:font="MS Gothic"/>
            <w14:uncheckedState w14:val="2610" w14:font="MS Gothic"/>
          </w14:checkbox>
        </w:sdtPr>
        <w:sdtEndPr/>
        <w:sdtContent>
          <w:r w:rsidR="00492691" w:rsidRPr="00885A5C">
            <w:rPr>
              <w:rFonts w:ascii="Segoe UI Symbol" w:eastAsia="MS Gothic" w:hAnsi="Segoe UI Symbol" w:cs="Segoe UI Symbol"/>
              <w:sz w:val="24"/>
              <w:szCs w:val="24"/>
            </w:rPr>
            <w:t>☐</w:t>
          </w:r>
        </w:sdtContent>
      </w:sdt>
      <w:r w:rsidR="00B06D59">
        <w:rPr>
          <w:rFonts w:ascii="Times New Roman" w:hAnsi="Times New Roman" w:cs="Times New Roman"/>
          <w:sz w:val="24"/>
          <w:szCs w:val="24"/>
        </w:rPr>
        <w:t xml:space="preserve"> </w:t>
      </w:r>
      <w:r w:rsidR="00C83FE5">
        <w:rPr>
          <w:rFonts w:ascii="Times New Roman" w:hAnsi="Times New Roman" w:cs="Times New Roman"/>
          <w:sz w:val="24"/>
          <w:szCs w:val="24"/>
        </w:rPr>
        <w:t>Physical a</w:t>
      </w:r>
      <w:r w:rsidR="00492691" w:rsidRPr="00885A5C">
        <w:rPr>
          <w:rFonts w:ascii="Times New Roman" w:hAnsi="Times New Roman" w:cs="Times New Roman"/>
          <w:sz w:val="24"/>
          <w:szCs w:val="24"/>
        </w:rPr>
        <w:t>ctivity breaks in</w:t>
      </w:r>
      <w:r w:rsidR="008C5C0C">
        <w:rPr>
          <w:rFonts w:ascii="Times New Roman" w:hAnsi="Times New Roman" w:cs="Times New Roman"/>
          <w:sz w:val="24"/>
          <w:szCs w:val="24"/>
        </w:rPr>
        <w:t xml:space="preserve"> the</w:t>
      </w:r>
      <w:r w:rsidR="00492691" w:rsidRPr="00885A5C">
        <w:rPr>
          <w:rFonts w:ascii="Times New Roman" w:hAnsi="Times New Roman" w:cs="Times New Roman"/>
          <w:sz w:val="24"/>
          <w:szCs w:val="24"/>
        </w:rPr>
        <w:t xml:space="preserve"> classroom</w:t>
      </w:r>
    </w:p>
    <w:p w14:paraId="063804D0" w14:textId="7104C69B" w:rsidR="00492691" w:rsidRPr="00885A5C" w:rsidRDefault="00C26D4E" w:rsidP="00F879F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218745504"/>
          <w14:checkbox>
            <w14:checked w14:val="0"/>
            <w14:checkedState w14:val="2612" w14:font="MS Gothic"/>
            <w14:uncheckedState w14:val="2610" w14:font="MS Gothic"/>
          </w14:checkbox>
        </w:sdtPr>
        <w:sdtEndPr/>
        <w:sdtContent>
          <w:r w:rsidR="00492691" w:rsidRPr="00885A5C">
            <w:rPr>
              <w:rFonts w:ascii="Segoe UI Symbol" w:eastAsia="MS Gothic" w:hAnsi="Segoe UI Symbol" w:cs="Segoe UI Symbol"/>
              <w:sz w:val="24"/>
              <w:szCs w:val="24"/>
            </w:rPr>
            <w:t>☐</w:t>
          </w:r>
        </w:sdtContent>
      </w:sdt>
      <w:r w:rsidR="00B06D59">
        <w:rPr>
          <w:rFonts w:ascii="Times New Roman" w:hAnsi="Times New Roman" w:cs="Times New Roman"/>
          <w:sz w:val="24"/>
          <w:szCs w:val="24"/>
        </w:rPr>
        <w:t xml:space="preserve"> </w:t>
      </w:r>
      <w:r w:rsidR="00C83FE5">
        <w:rPr>
          <w:rFonts w:ascii="Times New Roman" w:hAnsi="Times New Roman" w:cs="Times New Roman"/>
          <w:sz w:val="24"/>
          <w:szCs w:val="24"/>
        </w:rPr>
        <w:t>Active a</w:t>
      </w:r>
      <w:r w:rsidR="00492691" w:rsidRPr="00885A5C">
        <w:rPr>
          <w:rFonts w:ascii="Times New Roman" w:hAnsi="Times New Roman" w:cs="Times New Roman"/>
          <w:sz w:val="24"/>
          <w:szCs w:val="24"/>
        </w:rPr>
        <w:t>cademics</w:t>
      </w:r>
    </w:p>
    <w:p w14:paraId="40565DD6" w14:textId="5F44157A" w:rsidR="00F45DCA" w:rsidRDefault="00C26D4E" w:rsidP="00F879F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4057840"/>
          <w14:checkbox>
            <w14:checked w14:val="0"/>
            <w14:checkedState w14:val="2612" w14:font="MS Gothic"/>
            <w14:uncheckedState w14:val="2610" w14:font="MS Gothic"/>
          </w14:checkbox>
        </w:sdtPr>
        <w:sdtEndPr/>
        <w:sdtContent>
          <w:r w:rsidR="008C5C0C">
            <w:rPr>
              <w:rFonts w:ascii="MS Gothic" w:eastAsia="MS Gothic" w:hAnsi="MS Gothic" w:cs="Times New Roman" w:hint="eastAsia"/>
              <w:sz w:val="24"/>
              <w:szCs w:val="24"/>
            </w:rPr>
            <w:t>☐</w:t>
          </w:r>
        </w:sdtContent>
      </w:sdt>
      <w:r w:rsidR="00B06D59">
        <w:rPr>
          <w:rFonts w:ascii="Times New Roman" w:hAnsi="Times New Roman" w:cs="Times New Roman"/>
          <w:sz w:val="24"/>
          <w:szCs w:val="24"/>
        </w:rPr>
        <w:t xml:space="preserve"> </w:t>
      </w:r>
      <w:r w:rsidR="00C83FE5">
        <w:rPr>
          <w:rFonts w:ascii="Times New Roman" w:hAnsi="Times New Roman" w:cs="Times New Roman"/>
          <w:sz w:val="24"/>
          <w:szCs w:val="24"/>
        </w:rPr>
        <w:t>Community p</w:t>
      </w:r>
      <w:r w:rsidR="00492691" w:rsidRPr="00885A5C">
        <w:rPr>
          <w:rFonts w:ascii="Times New Roman" w:hAnsi="Times New Roman" w:cs="Times New Roman"/>
          <w:sz w:val="24"/>
          <w:szCs w:val="24"/>
        </w:rPr>
        <w:t>artnerships</w:t>
      </w:r>
    </w:p>
    <w:p w14:paraId="68D6318F" w14:textId="51F8DC2F" w:rsidR="008C5C0C" w:rsidRDefault="00C26D4E" w:rsidP="00F879F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239715532"/>
          <w14:checkbox>
            <w14:checked w14:val="0"/>
            <w14:checkedState w14:val="2612" w14:font="MS Gothic"/>
            <w14:uncheckedState w14:val="2610" w14:font="MS Gothic"/>
          </w14:checkbox>
        </w:sdtPr>
        <w:sdtEndPr/>
        <w:sdtContent>
          <w:r w:rsidR="008C5C0C">
            <w:rPr>
              <w:rFonts w:ascii="MS Gothic" w:eastAsia="MS Gothic" w:hAnsi="MS Gothic" w:cs="Times New Roman" w:hint="eastAsia"/>
              <w:sz w:val="24"/>
              <w:szCs w:val="24"/>
            </w:rPr>
            <w:t>☐</w:t>
          </w:r>
        </w:sdtContent>
      </w:sdt>
      <w:r w:rsidR="00B06D59">
        <w:rPr>
          <w:rFonts w:ascii="Times New Roman" w:hAnsi="Times New Roman" w:cs="Times New Roman"/>
          <w:sz w:val="24"/>
          <w:szCs w:val="24"/>
        </w:rPr>
        <w:t xml:space="preserve"> </w:t>
      </w:r>
      <w:r w:rsidR="008C5C0C">
        <w:rPr>
          <w:rFonts w:ascii="Times New Roman" w:hAnsi="Times New Roman" w:cs="Times New Roman"/>
          <w:sz w:val="24"/>
          <w:szCs w:val="24"/>
        </w:rPr>
        <w:t>Sustainability activities</w:t>
      </w:r>
    </w:p>
    <w:p w14:paraId="116D2F66" w14:textId="5323E25F" w:rsidR="008C5C0C" w:rsidRPr="008C5C0C" w:rsidRDefault="00C26D4E" w:rsidP="00F879F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1905326908"/>
          <w14:checkbox>
            <w14:checked w14:val="0"/>
            <w14:checkedState w14:val="2612" w14:font="MS Gothic"/>
            <w14:uncheckedState w14:val="2610" w14:font="MS Gothic"/>
          </w14:checkbox>
        </w:sdtPr>
        <w:sdtEndPr/>
        <w:sdtContent>
          <w:r w:rsidR="00644926">
            <w:rPr>
              <w:rFonts w:ascii="MS Gothic" w:eastAsia="MS Gothic" w:hAnsi="MS Gothic" w:cs="Times New Roman" w:hint="eastAsia"/>
              <w:sz w:val="24"/>
              <w:szCs w:val="24"/>
            </w:rPr>
            <w:t>☐</w:t>
          </w:r>
        </w:sdtContent>
      </w:sdt>
      <w:r w:rsidR="00B06D59">
        <w:rPr>
          <w:rFonts w:ascii="Times New Roman" w:hAnsi="Times New Roman" w:cs="Times New Roman"/>
          <w:sz w:val="24"/>
          <w:szCs w:val="24"/>
        </w:rPr>
        <w:t xml:space="preserve"> </w:t>
      </w:r>
      <w:r w:rsidR="008C5C0C">
        <w:rPr>
          <w:rFonts w:ascii="Times New Roman" w:hAnsi="Times New Roman" w:cs="Times New Roman"/>
          <w:sz w:val="24"/>
          <w:szCs w:val="24"/>
        </w:rPr>
        <w:t>Staff health and wellness programs</w:t>
      </w:r>
    </w:p>
    <w:sectPr w:rsidR="008C5C0C" w:rsidRPr="008C5C0C" w:rsidSect="007F14F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37BDF" w14:textId="77777777" w:rsidR="00C26D4E" w:rsidRDefault="00C26D4E" w:rsidP="00885A5C">
      <w:pPr>
        <w:spacing w:after="0" w:line="240" w:lineRule="auto"/>
      </w:pPr>
      <w:r>
        <w:separator/>
      </w:r>
    </w:p>
  </w:endnote>
  <w:endnote w:type="continuationSeparator" w:id="0">
    <w:p w14:paraId="6E162EA8" w14:textId="77777777" w:rsidR="00C26D4E" w:rsidRDefault="00C26D4E" w:rsidP="0088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56C2" w14:textId="09F3A582" w:rsidR="00A943F2" w:rsidRPr="00D97805" w:rsidRDefault="00091934" w:rsidP="00D42E51">
    <w:pPr>
      <w:pStyle w:val="Footer"/>
      <w:spacing w:line="276" w:lineRule="auto"/>
      <w:jc w:val="center"/>
      <w:rPr>
        <w:rFonts w:ascii="Times New Roman" w:hAnsi="Times New Roman" w:cs="Times New Roman"/>
        <w:sz w:val="24"/>
        <w:szCs w:val="24"/>
      </w:rPr>
    </w:pPr>
    <w:r>
      <w:rPr>
        <w:rFonts w:ascii="Times New Roman" w:hAnsi="Times New Roman" w:cs="Times New Roman"/>
        <w:sz w:val="24"/>
        <w:szCs w:val="24"/>
      </w:rPr>
      <w:t>Document last modified on 12/0</w:t>
    </w:r>
    <w:r w:rsidR="00755CFD">
      <w:rPr>
        <w:rFonts w:ascii="Times New Roman" w:hAnsi="Times New Roman" w:cs="Times New Roman"/>
        <w:sz w:val="24"/>
        <w:szCs w:val="24"/>
      </w:rPr>
      <w:t>9</w:t>
    </w:r>
    <w:r w:rsidR="00A943F2">
      <w:rPr>
        <w:rFonts w:ascii="Times New Roman" w:hAnsi="Times New Roman" w:cs="Times New Roman"/>
        <w:sz w:val="24"/>
        <w:szCs w:val="24"/>
      </w:rPr>
      <w:t>/2020</w:t>
    </w:r>
  </w:p>
  <w:p w14:paraId="0BB00874" w14:textId="77777777" w:rsidR="00A943F2" w:rsidRDefault="00A94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75444" w14:textId="77777777" w:rsidR="00C26D4E" w:rsidRDefault="00C26D4E" w:rsidP="00885A5C">
      <w:pPr>
        <w:spacing w:after="0" w:line="240" w:lineRule="auto"/>
      </w:pPr>
      <w:r>
        <w:separator/>
      </w:r>
    </w:p>
  </w:footnote>
  <w:footnote w:type="continuationSeparator" w:id="0">
    <w:p w14:paraId="3F1550DC" w14:textId="77777777" w:rsidR="00C26D4E" w:rsidRDefault="00C26D4E" w:rsidP="00885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39D3" w14:textId="01C59CA7" w:rsidR="009A3307" w:rsidRDefault="009A3307" w:rsidP="009A3307">
    <w:pPr>
      <w:pStyle w:val="Heading1"/>
      <w:spacing w:after="0"/>
      <w:jc w:val="right"/>
      <w:rPr>
        <w:sz w:val="24"/>
        <w:szCs w:val="24"/>
      </w:rPr>
    </w:pPr>
    <w:r w:rsidRPr="001D339E">
      <w:rPr>
        <w:sz w:val="24"/>
        <w:szCs w:val="24"/>
      </w:rPr>
      <w:t xml:space="preserve">Attachment </w:t>
    </w:r>
    <w:r>
      <w:rPr>
        <w:sz w:val="24"/>
        <w:szCs w:val="24"/>
      </w:rPr>
      <w:t>D</w:t>
    </w:r>
  </w:p>
  <w:p w14:paraId="795944CA" w14:textId="77777777" w:rsidR="009A3307" w:rsidRPr="001D339E" w:rsidRDefault="009A3307" w:rsidP="009A3307">
    <w:pPr>
      <w:pStyle w:val="Heading1"/>
      <w:spacing w:after="0"/>
      <w:jc w:val="right"/>
      <w:rPr>
        <w:sz w:val="24"/>
        <w:szCs w:val="24"/>
      </w:rPr>
    </w:pPr>
    <w:r>
      <w:rPr>
        <w:sz w:val="24"/>
        <w:szCs w:val="24"/>
      </w:rPr>
      <w:t>Superintendent’s Memo #050</w:t>
    </w:r>
    <w:r w:rsidRPr="001D339E">
      <w:rPr>
        <w:sz w:val="24"/>
        <w:szCs w:val="24"/>
      </w:rPr>
      <w:t>-21</w:t>
    </w:r>
  </w:p>
  <w:p w14:paraId="33A209CF" w14:textId="6CA6F5DA" w:rsidR="00A943F2" w:rsidRDefault="009A3307" w:rsidP="009A3307">
    <w:pPr>
      <w:pStyle w:val="Heading1"/>
      <w:spacing w:after="240"/>
      <w:jc w:val="right"/>
      <w:rPr>
        <w:sz w:val="24"/>
        <w:szCs w:val="24"/>
      </w:rPr>
    </w:pPr>
    <w:r w:rsidRPr="001D339E">
      <w:rPr>
        <w:sz w:val="24"/>
        <w:szCs w:val="24"/>
      </w:rPr>
      <w:t>February 26, 2021</w:t>
    </w:r>
  </w:p>
  <w:p w14:paraId="5C32A86D" w14:textId="77777777" w:rsidR="009A3307" w:rsidRPr="009A3307" w:rsidRDefault="009A3307" w:rsidP="009A3307">
    <w:pP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2B5"/>
    <w:multiLevelType w:val="hybridMultilevel"/>
    <w:tmpl w:val="C13C95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AC5F34"/>
    <w:multiLevelType w:val="hybridMultilevel"/>
    <w:tmpl w:val="0B10A8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F"/>
    <w:rsid w:val="0001526A"/>
    <w:rsid w:val="0003762F"/>
    <w:rsid w:val="00091934"/>
    <w:rsid w:val="00093801"/>
    <w:rsid w:val="000A6D10"/>
    <w:rsid w:val="000D3D53"/>
    <w:rsid w:val="0010161B"/>
    <w:rsid w:val="0013421C"/>
    <w:rsid w:val="00163642"/>
    <w:rsid w:val="001B1DA9"/>
    <w:rsid w:val="001B33F1"/>
    <w:rsid w:val="001B4F09"/>
    <w:rsid w:val="001D205D"/>
    <w:rsid w:val="001D2C8B"/>
    <w:rsid w:val="001D339E"/>
    <w:rsid w:val="00201037"/>
    <w:rsid w:val="00202B4F"/>
    <w:rsid w:val="00211517"/>
    <w:rsid w:val="00245509"/>
    <w:rsid w:val="00254A75"/>
    <w:rsid w:val="00256407"/>
    <w:rsid w:val="00274E57"/>
    <w:rsid w:val="00291277"/>
    <w:rsid w:val="00294FCA"/>
    <w:rsid w:val="002B72EF"/>
    <w:rsid w:val="002D64CB"/>
    <w:rsid w:val="002F0700"/>
    <w:rsid w:val="002F5389"/>
    <w:rsid w:val="00306FA0"/>
    <w:rsid w:val="00312F98"/>
    <w:rsid w:val="00326998"/>
    <w:rsid w:val="00356440"/>
    <w:rsid w:val="003A119D"/>
    <w:rsid w:val="003A22B3"/>
    <w:rsid w:val="003C04DD"/>
    <w:rsid w:val="003E689D"/>
    <w:rsid w:val="003F0CA6"/>
    <w:rsid w:val="004160AF"/>
    <w:rsid w:val="00421121"/>
    <w:rsid w:val="004372DA"/>
    <w:rsid w:val="004668AF"/>
    <w:rsid w:val="004925C0"/>
    <w:rsid w:val="00492691"/>
    <w:rsid w:val="00517E9B"/>
    <w:rsid w:val="005228B4"/>
    <w:rsid w:val="00530A93"/>
    <w:rsid w:val="00557223"/>
    <w:rsid w:val="00593701"/>
    <w:rsid w:val="005A2B1A"/>
    <w:rsid w:val="005B36E6"/>
    <w:rsid w:val="005C298C"/>
    <w:rsid w:val="005C3563"/>
    <w:rsid w:val="005D0907"/>
    <w:rsid w:val="005D1F94"/>
    <w:rsid w:val="005F4A0F"/>
    <w:rsid w:val="00606A65"/>
    <w:rsid w:val="00606EF7"/>
    <w:rsid w:val="0063330B"/>
    <w:rsid w:val="00644926"/>
    <w:rsid w:val="0068599D"/>
    <w:rsid w:val="00687192"/>
    <w:rsid w:val="006B7881"/>
    <w:rsid w:val="006D5E7E"/>
    <w:rsid w:val="00707630"/>
    <w:rsid w:val="00712A5C"/>
    <w:rsid w:val="007141B2"/>
    <w:rsid w:val="00726A0B"/>
    <w:rsid w:val="00755CFD"/>
    <w:rsid w:val="007738AC"/>
    <w:rsid w:val="0077545C"/>
    <w:rsid w:val="007E5981"/>
    <w:rsid w:val="007F12FE"/>
    <w:rsid w:val="007F14F8"/>
    <w:rsid w:val="007F2124"/>
    <w:rsid w:val="007F7616"/>
    <w:rsid w:val="00801CB1"/>
    <w:rsid w:val="00806816"/>
    <w:rsid w:val="00825740"/>
    <w:rsid w:val="00834E86"/>
    <w:rsid w:val="00872194"/>
    <w:rsid w:val="00877502"/>
    <w:rsid w:val="00880575"/>
    <w:rsid w:val="00880D2E"/>
    <w:rsid w:val="00885A5C"/>
    <w:rsid w:val="00894FAB"/>
    <w:rsid w:val="008B566B"/>
    <w:rsid w:val="008C5C0C"/>
    <w:rsid w:val="0092134C"/>
    <w:rsid w:val="00984FFD"/>
    <w:rsid w:val="009A296E"/>
    <w:rsid w:val="009A3307"/>
    <w:rsid w:val="009A70C5"/>
    <w:rsid w:val="009F303B"/>
    <w:rsid w:val="00A53A71"/>
    <w:rsid w:val="00A943F2"/>
    <w:rsid w:val="00A947BB"/>
    <w:rsid w:val="00AB4695"/>
    <w:rsid w:val="00AE622F"/>
    <w:rsid w:val="00AF6DFC"/>
    <w:rsid w:val="00B06D59"/>
    <w:rsid w:val="00B34C12"/>
    <w:rsid w:val="00B41D98"/>
    <w:rsid w:val="00BA77A8"/>
    <w:rsid w:val="00BC1D79"/>
    <w:rsid w:val="00C01858"/>
    <w:rsid w:val="00C26D4E"/>
    <w:rsid w:val="00C50949"/>
    <w:rsid w:val="00C64E06"/>
    <w:rsid w:val="00C83FE5"/>
    <w:rsid w:val="00CB1630"/>
    <w:rsid w:val="00CD7271"/>
    <w:rsid w:val="00CD77DB"/>
    <w:rsid w:val="00D325B1"/>
    <w:rsid w:val="00D42E51"/>
    <w:rsid w:val="00D55417"/>
    <w:rsid w:val="00D90D15"/>
    <w:rsid w:val="00D96D6F"/>
    <w:rsid w:val="00DA0391"/>
    <w:rsid w:val="00DA14CC"/>
    <w:rsid w:val="00DC1255"/>
    <w:rsid w:val="00DC45FD"/>
    <w:rsid w:val="00E06033"/>
    <w:rsid w:val="00E21EC7"/>
    <w:rsid w:val="00E363B5"/>
    <w:rsid w:val="00E80B5D"/>
    <w:rsid w:val="00E84E7B"/>
    <w:rsid w:val="00EA3950"/>
    <w:rsid w:val="00EB5F58"/>
    <w:rsid w:val="00EC0CB1"/>
    <w:rsid w:val="00ED493A"/>
    <w:rsid w:val="00ED77AA"/>
    <w:rsid w:val="00EF3D83"/>
    <w:rsid w:val="00EF4E90"/>
    <w:rsid w:val="00F04D45"/>
    <w:rsid w:val="00F05665"/>
    <w:rsid w:val="00F126AC"/>
    <w:rsid w:val="00F41A0B"/>
    <w:rsid w:val="00F45DCA"/>
    <w:rsid w:val="00F4754F"/>
    <w:rsid w:val="00F879F4"/>
    <w:rsid w:val="00F9188F"/>
    <w:rsid w:val="00FC200B"/>
    <w:rsid w:val="00FD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0EE9"/>
  <w15:chartTrackingRefBased/>
  <w15:docId w15:val="{A30A2B4F-A49A-4AAE-BBDB-FCDBF83F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7223"/>
    <w:pPr>
      <w:keepNext/>
      <w:keepLines/>
      <w:spacing w:after="120" w:line="276" w:lineRule="auto"/>
      <w:jc w:val="center"/>
      <w:outlineLvl w:val="0"/>
    </w:pPr>
    <w:rPr>
      <w:rFonts w:ascii="Times New Roman" w:eastAsiaTheme="majorEastAsia" w:hAnsi="Times New Roman" w:cs="Times New Roman"/>
      <w:sz w:val="40"/>
      <w:szCs w:val="40"/>
    </w:rPr>
  </w:style>
  <w:style w:type="paragraph" w:styleId="Heading2">
    <w:name w:val="heading 2"/>
    <w:basedOn w:val="Heading1"/>
    <w:next w:val="Normal"/>
    <w:link w:val="Heading2Char"/>
    <w:uiPriority w:val="9"/>
    <w:unhideWhenUsed/>
    <w:qFormat/>
    <w:rsid w:val="00557223"/>
    <w:pPr>
      <w:outlineLvl w:val="1"/>
    </w:pPr>
    <w:rPr>
      <w:b/>
      <w:i/>
      <w:color w:val="C00000"/>
    </w:rPr>
  </w:style>
  <w:style w:type="paragraph" w:styleId="Heading3">
    <w:name w:val="heading 3"/>
    <w:basedOn w:val="Heading2"/>
    <w:next w:val="Normal"/>
    <w:link w:val="Heading3Char"/>
    <w:uiPriority w:val="9"/>
    <w:unhideWhenUsed/>
    <w:qFormat/>
    <w:rsid w:val="00557223"/>
    <w:pPr>
      <w:jc w:val="left"/>
      <w:outlineLvl w:val="2"/>
    </w:pPr>
    <w:rPr>
      <w:i w:val="0"/>
      <w:color w:val="auto"/>
      <w:sz w:val="24"/>
      <w:szCs w:val="24"/>
    </w:rPr>
  </w:style>
  <w:style w:type="paragraph" w:styleId="Heading4">
    <w:name w:val="heading 4"/>
    <w:basedOn w:val="Normal"/>
    <w:next w:val="Normal"/>
    <w:link w:val="Heading4Char"/>
    <w:uiPriority w:val="9"/>
    <w:unhideWhenUsed/>
    <w:qFormat/>
    <w:rsid w:val="008257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23"/>
    <w:rPr>
      <w:rFonts w:ascii="Times New Roman" w:eastAsiaTheme="majorEastAsia" w:hAnsi="Times New Roman" w:cs="Times New Roman"/>
      <w:sz w:val="40"/>
      <w:szCs w:val="40"/>
    </w:rPr>
  </w:style>
  <w:style w:type="paragraph" w:styleId="ListParagraph">
    <w:name w:val="List Paragraph"/>
    <w:basedOn w:val="Normal"/>
    <w:uiPriority w:val="34"/>
    <w:qFormat/>
    <w:rsid w:val="005F4A0F"/>
    <w:pPr>
      <w:ind w:left="720"/>
      <w:contextualSpacing/>
    </w:pPr>
  </w:style>
  <w:style w:type="character" w:styleId="Hyperlink">
    <w:name w:val="Hyperlink"/>
    <w:basedOn w:val="DefaultParagraphFont"/>
    <w:uiPriority w:val="99"/>
    <w:unhideWhenUsed/>
    <w:rsid w:val="005F4A0F"/>
    <w:rPr>
      <w:color w:val="0000FF"/>
      <w:u w:val="single"/>
    </w:rPr>
  </w:style>
  <w:style w:type="paragraph" w:styleId="NoSpacing">
    <w:name w:val="No Spacing"/>
    <w:uiPriority w:val="1"/>
    <w:qFormat/>
    <w:rsid w:val="00DA14CC"/>
    <w:pPr>
      <w:spacing w:after="0" w:line="240" w:lineRule="auto"/>
    </w:pPr>
  </w:style>
  <w:style w:type="character" w:customStyle="1" w:styleId="Heading2Char">
    <w:name w:val="Heading 2 Char"/>
    <w:basedOn w:val="DefaultParagraphFont"/>
    <w:link w:val="Heading2"/>
    <w:uiPriority w:val="9"/>
    <w:rsid w:val="00557223"/>
    <w:rPr>
      <w:rFonts w:ascii="Times New Roman" w:eastAsiaTheme="majorEastAsia" w:hAnsi="Times New Roman" w:cs="Times New Roman"/>
      <w:b/>
      <w:i/>
      <w:color w:val="C00000"/>
      <w:sz w:val="40"/>
      <w:szCs w:val="40"/>
    </w:rPr>
  </w:style>
  <w:style w:type="paragraph" w:styleId="Header">
    <w:name w:val="header"/>
    <w:basedOn w:val="Normal"/>
    <w:link w:val="HeaderChar"/>
    <w:uiPriority w:val="99"/>
    <w:unhideWhenUsed/>
    <w:rsid w:val="00885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A5C"/>
  </w:style>
  <w:style w:type="paragraph" w:styleId="Footer">
    <w:name w:val="footer"/>
    <w:basedOn w:val="Normal"/>
    <w:link w:val="FooterChar"/>
    <w:uiPriority w:val="99"/>
    <w:unhideWhenUsed/>
    <w:rsid w:val="00885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A5C"/>
  </w:style>
  <w:style w:type="character" w:customStyle="1" w:styleId="Heading3Char">
    <w:name w:val="Heading 3 Char"/>
    <w:basedOn w:val="DefaultParagraphFont"/>
    <w:link w:val="Heading3"/>
    <w:uiPriority w:val="9"/>
    <w:rsid w:val="00557223"/>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825740"/>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13421C"/>
    <w:rPr>
      <w:color w:val="605E5C"/>
      <w:shd w:val="clear" w:color="auto" w:fill="E1DFDD"/>
    </w:rPr>
  </w:style>
  <w:style w:type="character" w:styleId="CommentReference">
    <w:name w:val="annotation reference"/>
    <w:basedOn w:val="DefaultParagraphFont"/>
    <w:uiPriority w:val="99"/>
    <w:semiHidden/>
    <w:unhideWhenUsed/>
    <w:rsid w:val="00712A5C"/>
    <w:rPr>
      <w:sz w:val="16"/>
      <w:szCs w:val="16"/>
    </w:rPr>
  </w:style>
  <w:style w:type="paragraph" w:styleId="CommentText">
    <w:name w:val="annotation text"/>
    <w:basedOn w:val="Normal"/>
    <w:link w:val="CommentTextChar"/>
    <w:uiPriority w:val="99"/>
    <w:semiHidden/>
    <w:unhideWhenUsed/>
    <w:rsid w:val="00712A5C"/>
    <w:pPr>
      <w:spacing w:line="240" w:lineRule="auto"/>
    </w:pPr>
    <w:rPr>
      <w:sz w:val="20"/>
      <w:szCs w:val="20"/>
    </w:rPr>
  </w:style>
  <w:style w:type="character" w:customStyle="1" w:styleId="CommentTextChar">
    <w:name w:val="Comment Text Char"/>
    <w:basedOn w:val="DefaultParagraphFont"/>
    <w:link w:val="CommentText"/>
    <w:uiPriority w:val="99"/>
    <w:semiHidden/>
    <w:rsid w:val="00712A5C"/>
    <w:rPr>
      <w:sz w:val="20"/>
      <w:szCs w:val="20"/>
    </w:rPr>
  </w:style>
  <w:style w:type="paragraph" w:styleId="CommentSubject">
    <w:name w:val="annotation subject"/>
    <w:basedOn w:val="CommentText"/>
    <w:next w:val="CommentText"/>
    <w:link w:val="CommentSubjectChar"/>
    <w:uiPriority w:val="99"/>
    <w:semiHidden/>
    <w:unhideWhenUsed/>
    <w:rsid w:val="00712A5C"/>
    <w:rPr>
      <w:b/>
      <w:bCs/>
    </w:rPr>
  </w:style>
  <w:style w:type="character" w:customStyle="1" w:styleId="CommentSubjectChar">
    <w:name w:val="Comment Subject Char"/>
    <w:basedOn w:val="CommentTextChar"/>
    <w:link w:val="CommentSubject"/>
    <w:uiPriority w:val="99"/>
    <w:semiHidden/>
    <w:rsid w:val="00712A5C"/>
    <w:rPr>
      <w:b/>
      <w:bCs/>
      <w:sz w:val="20"/>
      <w:szCs w:val="20"/>
    </w:rPr>
  </w:style>
  <w:style w:type="paragraph" w:styleId="BalloonText">
    <w:name w:val="Balloon Text"/>
    <w:basedOn w:val="Normal"/>
    <w:link w:val="BalloonTextChar"/>
    <w:uiPriority w:val="99"/>
    <w:semiHidden/>
    <w:unhideWhenUsed/>
    <w:rsid w:val="00712A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2A5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47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740/section35/" TargetMode="External"/><Relationship Id="rId13" Type="http://schemas.openxmlformats.org/officeDocument/2006/relationships/hyperlink" Target="https://www.ecfr.gov/cgi-bin/text-idx?SID=18755f1455f25d099bf194884560766d&amp;mc=true&amp;node=se7.4.220_18&amp;rgn=div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cfr.gov/cgi-bin/text-idx?SID=18755f1455f25d099bf194884560766d&amp;mc=true&amp;node=se7.4.210_110&amp;rgn=div8" TargetMode="External"/><Relationship Id="rId17" Type="http://schemas.openxmlformats.org/officeDocument/2006/relationships/hyperlink" Target="https://casel.org/" TargetMode="External"/><Relationship Id="rId2" Type="http://schemas.openxmlformats.org/officeDocument/2006/relationships/styles" Target="styles.xml"/><Relationship Id="rId16" Type="http://schemas.openxmlformats.org/officeDocument/2006/relationships/hyperlink" Target="https://www.doe.virginia.gov/testing/sol/standards_docs/physical_education/index.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oe.virginia.gov/testing/sol/standards_docs/health/index.shtm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w.lis.virginia.gov/admincode/title8/agency20/chapter740/section35/" TargetMode="External"/><Relationship Id="rId14" Type="http://schemas.openxmlformats.org/officeDocument/2006/relationships/hyperlink" Target="https://fns-prod.azureedge.net/sites/default/files/resource-files/USDASmartSnacks_508_6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Superintendent's Memo #XXX-21, Attachment D, VDOE Local School Wellness Policy Checklist</vt:lpstr>
    </vt:vector>
  </TitlesOfParts>
  <Manager/>
  <Company>VDOE</Company>
  <LinksUpToDate>false</LinksUpToDate>
  <CharactersWithSpaces>7568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#XXX-21, Attachment D, VDOE Local School Wellness Policy Checklist</dc:title>
  <dc:subject/>
  <dc:creator>DOE Nutrition</dc:creator>
  <cp:keywords/>
  <dc:description/>
  <cp:lastModifiedBy>Jennings, Laura (DOE)</cp:lastModifiedBy>
  <cp:revision>2</cp:revision>
  <dcterms:created xsi:type="dcterms:W3CDTF">2021-02-19T22:25:00Z</dcterms:created>
  <dcterms:modified xsi:type="dcterms:W3CDTF">2021-02-19T22:25:00Z</dcterms:modified>
  <cp:category/>
</cp:coreProperties>
</file>