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96DF3" w14:textId="77777777" w:rsidR="0088179C" w:rsidRDefault="0088179C" w:rsidP="008B433E">
      <w:pPr>
        <w:pStyle w:val="Heading1"/>
      </w:pPr>
      <w:r>
        <w:t>Eligibility Form</w:t>
      </w:r>
    </w:p>
    <w:p w14:paraId="1FDBCF2F" w14:textId="77777777" w:rsidR="0088179C" w:rsidRPr="008B433E" w:rsidRDefault="0088179C" w:rsidP="008B433E">
      <w:pPr>
        <w:pStyle w:val="Heading2"/>
      </w:pPr>
      <w:r w:rsidRPr="008B433E">
        <w:t>Credit Accommodations for Students with Disabilities (IDEA and 504)</w:t>
      </w:r>
      <w:r w:rsidRPr="008B433E">
        <w:br/>
        <w:t>Pursuing the Standard Diploma</w:t>
      </w:r>
    </w:p>
    <w:p w14:paraId="4EA7F1A0" w14:textId="77777777" w:rsidR="0088179C" w:rsidRPr="0088179C" w:rsidRDefault="0088179C" w:rsidP="00ED76F0">
      <w:pPr>
        <w:spacing w:after="0"/>
        <w:rPr>
          <w:b/>
        </w:rPr>
      </w:pPr>
    </w:p>
    <w:p w14:paraId="1BED5FC5" w14:textId="77777777" w:rsidR="00526BDF" w:rsidRDefault="0088179C" w:rsidP="00526BDF">
      <w:pPr>
        <w:widowControl w:val="0"/>
        <w:tabs>
          <w:tab w:val="left" w:pos="90"/>
        </w:tabs>
        <w:autoSpaceDE w:val="0"/>
        <w:autoSpaceDN w:val="0"/>
        <w:adjustRightInd w:val="0"/>
        <w:spacing w:after="0"/>
      </w:pPr>
      <w:r w:rsidRPr="007063E6">
        <w:rPr>
          <w:color w:val="000000"/>
        </w:rPr>
        <w:t xml:space="preserve">DIRECTIONS:  </w:t>
      </w:r>
      <w:r w:rsidRPr="007063E6">
        <w:t>Credit accommodations for the Standard diploma shall be determined by the student’s Individu</w:t>
      </w:r>
      <w:r w:rsidR="0098763C">
        <w:t>alized Education Program (IEP) Team or 504 Plan</w:t>
      </w:r>
      <w:r w:rsidR="00526BDF">
        <w:t xml:space="preserve"> C</w:t>
      </w:r>
      <w:r w:rsidRPr="007063E6">
        <w:t>ommittee, at any point after the student’s eighth grade year.  Students should be included in these meetings where appropriate.  After review of the student’s academic history and ful</w:t>
      </w:r>
      <w:bookmarkStart w:id="0" w:name="_GoBack"/>
      <w:bookmarkEnd w:id="0"/>
      <w:r w:rsidRPr="007063E6">
        <w:t xml:space="preserve">l disclosure of </w:t>
      </w:r>
      <w:r w:rsidR="0098763C">
        <w:t>the student’s options, the IEP Team</w:t>
      </w:r>
      <w:r w:rsidRPr="007063E6">
        <w:t xml:space="preserve"> or </w:t>
      </w:r>
      <w:r w:rsidR="0098763C">
        <w:t>504 Plan</w:t>
      </w:r>
      <w:r w:rsidRPr="007063E6">
        <w:t xml:space="preserve"> committee must secure the informed written consent of the parent/guardian and the student, as appropriate, to choose credit accommodations.  This information must b</w:t>
      </w:r>
      <w:r w:rsidR="0098763C">
        <w:t>e documented in the IEP or 504 Plan</w:t>
      </w:r>
      <w:r w:rsidRPr="007063E6">
        <w:t>.</w:t>
      </w:r>
    </w:p>
    <w:p w14:paraId="7C7FB778" w14:textId="77777777" w:rsidR="0088179C" w:rsidRPr="007063E6" w:rsidRDefault="0088179C" w:rsidP="00526BDF">
      <w:pPr>
        <w:widowControl w:val="0"/>
        <w:tabs>
          <w:tab w:val="left" w:pos="90"/>
        </w:tabs>
        <w:autoSpaceDE w:val="0"/>
        <w:autoSpaceDN w:val="0"/>
        <w:adjustRightInd w:val="0"/>
        <w:spacing w:after="0"/>
      </w:pPr>
      <w:r w:rsidRPr="007063E6">
        <w:t xml:space="preserve"> </w:t>
      </w:r>
    </w:p>
    <w:p w14:paraId="4AAE6B8E" w14:textId="77777777" w:rsidR="00C41B39" w:rsidRDefault="00C41B39" w:rsidP="00526BDF">
      <w:pPr>
        <w:spacing w:after="0"/>
      </w:pPr>
      <w:r>
        <w:t>The following criteria must be met in order for the student to be eligible to receive</w:t>
      </w:r>
      <w:r w:rsidR="0088179C">
        <w:t xml:space="preserve"> credit accommodations for the Standard D</w:t>
      </w:r>
      <w:r>
        <w:t>iploma:</w:t>
      </w:r>
    </w:p>
    <w:p w14:paraId="20611542" w14:textId="77777777" w:rsidR="00526BDF" w:rsidRDefault="00526BDF" w:rsidP="00526BDF">
      <w:pPr>
        <w:spacing w:after="0"/>
      </w:pPr>
    </w:p>
    <w:p w14:paraId="47794351" w14:textId="77777777" w:rsidR="00C41B39" w:rsidRDefault="00C41B39" w:rsidP="00C41B39">
      <w:pPr>
        <w:pStyle w:val="ListParagraph"/>
        <w:numPr>
          <w:ilvl w:val="0"/>
          <w:numId w:val="1"/>
        </w:numPr>
      </w:pPr>
      <w:r>
        <w:t xml:space="preserve">The student </w:t>
      </w:r>
      <w:r w:rsidR="0098763C">
        <w:t>must have a current IEP or 504 Plan</w:t>
      </w:r>
      <w:r>
        <w:t xml:space="preserve"> with standards-based content goals.</w:t>
      </w:r>
      <w:r w:rsidR="0098763C">
        <w:t xml:space="preserve">  A student with a 504 Plan</w:t>
      </w:r>
      <w:r w:rsidR="0088179C">
        <w:t xml:space="preserve"> who is enrolled in general education courses is receiving standards-based instruction in the Virginia Standards of Learning.</w:t>
      </w:r>
    </w:p>
    <w:p w14:paraId="12185910" w14:textId="77777777" w:rsidR="00C41B39" w:rsidRDefault="00C41B39" w:rsidP="00C41B39">
      <w:pPr>
        <w:pStyle w:val="ListParagraph"/>
        <w:numPr>
          <w:ilvl w:val="0"/>
          <w:numId w:val="1"/>
        </w:numPr>
      </w:pPr>
      <w:r>
        <w:t>The student is learning grade level content, but is unlikely to achieve and make progress commensurate with grade level expectations due to the intensity of his/her disability.</w:t>
      </w:r>
    </w:p>
    <w:p w14:paraId="4B1D7E19" w14:textId="77777777" w:rsidR="00C41B39" w:rsidRDefault="00C41B39" w:rsidP="00C41B39">
      <w:pPr>
        <w:pStyle w:val="ListParagraph"/>
        <w:numPr>
          <w:ilvl w:val="0"/>
          <w:numId w:val="1"/>
        </w:numPr>
      </w:pPr>
      <w:r>
        <w:t>The student needs significant instructional supports to access grade level</w:t>
      </w:r>
      <w:r w:rsidR="00F331F4">
        <w:t xml:space="preserve"> Standards of Learning (SOL) content and to show progress.</w:t>
      </w:r>
    </w:p>
    <w:p w14:paraId="457B6344" w14:textId="77777777" w:rsidR="00526BDF" w:rsidRDefault="00F331F4" w:rsidP="00526BDF">
      <w:pPr>
        <w:pStyle w:val="ListParagraph"/>
        <w:numPr>
          <w:ilvl w:val="0"/>
          <w:numId w:val="1"/>
        </w:numPr>
        <w:spacing w:after="0"/>
      </w:pPr>
      <w:r>
        <w:t>Based on multiple objective measures of past performance, data indicates that the student is unlikely to achieve the required standard and verified units of credit within the standard time frame.</w:t>
      </w:r>
    </w:p>
    <w:p w14:paraId="299C0DE8" w14:textId="77777777" w:rsidR="00526BDF" w:rsidRDefault="00526BDF" w:rsidP="00526BDF">
      <w:pPr>
        <w:spacing w:after="0"/>
      </w:pPr>
    </w:p>
    <w:p w14:paraId="62CE4DD4" w14:textId="77777777" w:rsidR="00F331F4" w:rsidRDefault="00F331F4" w:rsidP="00CE2B69">
      <w:pPr>
        <w:spacing w:after="0"/>
      </w:pPr>
      <w:r>
        <w:t xml:space="preserve">To identify appropriate students for credit accommodations, a student’s </w:t>
      </w:r>
      <w:r w:rsidR="0098763C">
        <w:t>IEP Team</w:t>
      </w:r>
      <w:r>
        <w:t xml:space="preserve"> or </w:t>
      </w:r>
      <w:r w:rsidR="0098763C">
        <w:t>504 Plan</w:t>
      </w:r>
      <w:r>
        <w:t xml:space="preserve"> Committee must address each section of this form and provide the required supporting documentation.</w:t>
      </w:r>
    </w:p>
    <w:p w14:paraId="1F8CA1F9" w14:textId="77777777" w:rsidR="0098763C" w:rsidRDefault="0098763C" w:rsidP="00CE2B69">
      <w:pPr>
        <w:spacing w:after="0"/>
      </w:pPr>
    </w:p>
    <w:p w14:paraId="712E8CC5" w14:textId="77777777" w:rsidR="0098763C" w:rsidRDefault="0098763C" w:rsidP="00CE2B69">
      <w:pPr>
        <w:spacing w:after="0"/>
      </w:pPr>
      <w:r>
        <w:t xml:space="preserve">If the IEP Team/504 Committee is considering a Special Permission Credit Accommodation, in addition to </w:t>
      </w:r>
      <w:r w:rsidR="004317C8">
        <w:t>this form</w:t>
      </w:r>
      <w:r>
        <w:t xml:space="preserve">, the </w:t>
      </w:r>
      <w:hyperlink r:id="rId9" w:history="1">
        <w:r w:rsidR="004317C8" w:rsidRPr="00D031B0">
          <w:rPr>
            <w:rStyle w:val="Hyperlink"/>
          </w:rPr>
          <w:t>request form for Special Permission Credit Accommodation for Locally Awarded Verified Credit</w:t>
        </w:r>
      </w:hyperlink>
      <w:r w:rsidR="004317C8">
        <w:rPr>
          <w:szCs w:val="24"/>
        </w:rPr>
        <w:t xml:space="preserve"> must be completed as well. </w:t>
      </w:r>
    </w:p>
    <w:p w14:paraId="21DB4E11" w14:textId="3806D1BE" w:rsidR="00D031B0" w:rsidRDefault="00D031B0" w:rsidP="00466E21">
      <w:r>
        <w:br w:type="page"/>
      </w:r>
    </w:p>
    <w:p w14:paraId="754E963F" w14:textId="77777777" w:rsidR="00F331F4" w:rsidRPr="008B433E" w:rsidRDefault="00F331F4" w:rsidP="008B433E">
      <w:pPr>
        <w:pStyle w:val="Heading3"/>
      </w:pPr>
      <w:r w:rsidRPr="008B433E">
        <w:lastRenderedPageBreak/>
        <w:t>Section I:  Student Information</w:t>
      </w:r>
    </w:p>
    <w:p w14:paraId="62E6F84E" w14:textId="77777777" w:rsidR="008B433E" w:rsidRPr="008B433E" w:rsidRDefault="008B433E" w:rsidP="008B433E">
      <w:pPr>
        <w:spacing w:after="0"/>
        <w:rPr>
          <w:sz w:val="16"/>
          <w:szCs w:val="16"/>
        </w:rPr>
      </w:pPr>
    </w:p>
    <w:p w14:paraId="51D0A745" w14:textId="77777777" w:rsidR="00F331F4" w:rsidRDefault="00F331F4" w:rsidP="005C3C2E">
      <w:pPr>
        <w:spacing w:after="120"/>
      </w:pPr>
      <w:r>
        <w:t>Student Name:</w:t>
      </w:r>
      <w:r w:rsidR="006A485E">
        <w:t xml:space="preserve"> </w:t>
      </w:r>
      <w:r w:rsidR="008B433E">
        <w:fldChar w:fldCharType="begin">
          <w:ffData>
            <w:name w:val="Text1"/>
            <w:enabled/>
            <w:calcOnExit w:val="0"/>
            <w:textInput/>
          </w:ffData>
        </w:fldChar>
      </w:r>
      <w:bookmarkStart w:id="1" w:name="Text1"/>
      <w:r w:rsidR="008B433E">
        <w:instrText xml:space="preserve"> FORMTEXT </w:instrText>
      </w:r>
      <w:r w:rsidR="008B433E">
        <w:fldChar w:fldCharType="separate"/>
      </w:r>
      <w:r w:rsidR="008B433E">
        <w:rPr>
          <w:noProof/>
        </w:rPr>
        <w:t> </w:t>
      </w:r>
      <w:r w:rsidR="008B433E">
        <w:rPr>
          <w:noProof/>
        </w:rPr>
        <w:t> </w:t>
      </w:r>
      <w:r w:rsidR="008B433E">
        <w:rPr>
          <w:noProof/>
        </w:rPr>
        <w:t> </w:t>
      </w:r>
      <w:r w:rsidR="008B433E">
        <w:rPr>
          <w:noProof/>
        </w:rPr>
        <w:t> </w:t>
      </w:r>
      <w:r w:rsidR="008B433E">
        <w:rPr>
          <w:noProof/>
        </w:rPr>
        <w:t> </w:t>
      </w:r>
      <w:r w:rsidR="008B433E">
        <w:fldChar w:fldCharType="end"/>
      </w:r>
      <w:bookmarkEnd w:id="1"/>
    </w:p>
    <w:p w14:paraId="4CADE13A" w14:textId="77777777" w:rsidR="00F331F4" w:rsidRDefault="00F331F4" w:rsidP="005C3C2E">
      <w:pPr>
        <w:spacing w:after="120"/>
      </w:pPr>
      <w:r>
        <w:t>Date of Birth:</w:t>
      </w:r>
      <w:r w:rsidR="008B433E">
        <w:t xml:space="preserve"> </w:t>
      </w:r>
      <w:r w:rsidR="008B433E">
        <w:fldChar w:fldCharType="begin">
          <w:ffData>
            <w:name w:val="Text2"/>
            <w:enabled/>
            <w:calcOnExit w:val="0"/>
            <w:textInput/>
          </w:ffData>
        </w:fldChar>
      </w:r>
      <w:bookmarkStart w:id="2" w:name="Text2"/>
      <w:r w:rsidR="008B433E">
        <w:instrText xml:space="preserve"> FORMTEXT </w:instrText>
      </w:r>
      <w:r w:rsidR="008B433E">
        <w:fldChar w:fldCharType="separate"/>
      </w:r>
      <w:r w:rsidR="008B433E">
        <w:rPr>
          <w:noProof/>
        </w:rPr>
        <w:t> </w:t>
      </w:r>
      <w:r w:rsidR="008B433E">
        <w:rPr>
          <w:noProof/>
        </w:rPr>
        <w:t> </w:t>
      </w:r>
      <w:r w:rsidR="008B433E">
        <w:rPr>
          <w:noProof/>
        </w:rPr>
        <w:t> </w:t>
      </w:r>
      <w:r w:rsidR="008B433E">
        <w:rPr>
          <w:noProof/>
        </w:rPr>
        <w:t> </w:t>
      </w:r>
      <w:r w:rsidR="008B433E">
        <w:rPr>
          <w:noProof/>
        </w:rPr>
        <w:t> </w:t>
      </w:r>
      <w:r w:rsidR="008B433E">
        <w:fldChar w:fldCharType="end"/>
      </w:r>
      <w:bookmarkEnd w:id="2"/>
    </w:p>
    <w:p w14:paraId="45A63BC5" w14:textId="77777777" w:rsidR="00F331F4" w:rsidRDefault="00F331F4" w:rsidP="005C3C2E">
      <w:pPr>
        <w:spacing w:after="120"/>
      </w:pPr>
      <w:r>
        <w:t>State Testing Identifier (STI):</w:t>
      </w:r>
      <w:r w:rsidR="008B433E">
        <w:t xml:space="preserve"> </w:t>
      </w:r>
      <w:r w:rsidR="008B433E">
        <w:fldChar w:fldCharType="begin">
          <w:ffData>
            <w:name w:val="Text3"/>
            <w:enabled/>
            <w:calcOnExit w:val="0"/>
            <w:textInput/>
          </w:ffData>
        </w:fldChar>
      </w:r>
      <w:bookmarkStart w:id="3" w:name="Text3"/>
      <w:r w:rsidR="008B433E">
        <w:instrText xml:space="preserve"> FORMTEXT </w:instrText>
      </w:r>
      <w:r w:rsidR="008B433E">
        <w:fldChar w:fldCharType="separate"/>
      </w:r>
      <w:r w:rsidR="008B433E">
        <w:rPr>
          <w:noProof/>
        </w:rPr>
        <w:t> </w:t>
      </w:r>
      <w:r w:rsidR="008B433E">
        <w:rPr>
          <w:noProof/>
        </w:rPr>
        <w:t> </w:t>
      </w:r>
      <w:r w:rsidR="008B433E">
        <w:rPr>
          <w:noProof/>
        </w:rPr>
        <w:t> </w:t>
      </w:r>
      <w:r w:rsidR="008B433E">
        <w:rPr>
          <w:noProof/>
        </w:rPr>
        <w:t> </w:t>
      </w:r>
      <w:r w:rsidR="008B433E">
        <w:rPr>
          <w:noProof/>
        </w:rPr>
        <w:t> </w:t>
      </w:r>
      <w:r w:rsidR="008B433E">
        <w:fldChar w:fldCharType="end"/>
      </w:r>
      <w:bookmarkEnd w:id="3"/>
    </w:p>
    <w:p w14:paraId="154FDC45" w14:textId="77777777" w:rsidR="00F331F4" w:rsidRDefault="00F331F4" w:rsidP="005C3C2E">
      <w:pPr>
        <w:spacing w:after="120"/>
      </w:pPr>
      <w:r>
        <w:t>School:</w:t>
      </w:r>
      <w:r w:rsidR="008B433E">
        <w:t xml:space="preserve"> </w:t>
      </w:r>
      <w:r w:rsidR="008B433E">
        <w:fldChar w:fldCharType="begin">
          <w:ffData>
            <w:name w:val="Text4"/>
            <w:enabled/>
            <w:calcOnExit w:val="0"/>
            <w:textInput/>
          </w:ffData>
        </w:fldChar>
      </w:r>
      <w:bookmarkStart w:id="4" w:name="Text4"/>
      <w:r w:rsidR="008B433E">
        <w:instrText xml:space="preserve"> FORMTEXT </w:instrText>
      </w:r>
      <w:r w:rsidR="008B433E">
        <w:fldChar w:fldCharType="separate"/>
      </w:r>
      <w:r w:rsidR="008B433E">
        <w:rPr>
          <w:noProof/>
        </w:rPr>
        <w:t> </w:t>
      </w:r>
      <w:r w:rsidR="008B433E">
        <w:rPr>
          <w:noProof/>
        </w:rPr>
        <w:t> </w:t>
      </w:r>
      <w:r w:rsidR="008B433E">
        <w:rPr>
          <w:noProof/>
        </w:rPr>
        <w:t> </w:t>
      </w:r>
      <w:r w:rsidR="008B433E">
        <w:rPr>
          <w:noProof/>
        </w:rPr>
        <w:t> </w:t>
      </w:r>
      <w:r w:rsidR="008B433E">
        <w:rPr>
          <w:noProof/>
        </w:rPr>
        <w:t> </w:t>
      </w:r>
      <w:r w:rsidR="008B433E">
        <w:fldChar w:fldCharType="end"/>
      </w:r>
      <w:bookmarkEnd w:id="4"/>
    </w:p>
    <w:p w14:paraId="33C20587" w14:textId="77777777" w:rsidR="00F331F4" w:rsidRDefault="00F331F4" w:rsidP="005C3C2E">
      <w:pPr>
        <w:spacing w:after="120"/>
      </w:pPr>
      <w:r>
        <w:t>Current Grade of Enrollment:</w:t>
      </w:r>
      <w:r w:rsidR="008B433E">
        <w:t xml:space="preserve"> </w:t>
      </w:r>
      <w:r w:rsidR="008B433E">
        <w:fldChar w:fldCharType="begin">
          <w:ffData>
            <w:name w:val="Text5"/>
            <w:enabled/>
            <w:calcOnExit w:val="0"/>
            <w:textInput/>
          </w:ffData>
        </w:fldChar>
      </w:r>
      <w:bookmarkStart w:id="5" w:name="Text5"/>
      <w:r w:rsidR="008B433E">
        <w:instrText xml:space="preserve"> FORMTEXT </w:instrText>
      </w:r>
      <w:r w:rsidR="008B433E">
        <w:fldChar w:fldCharType="separate"/>
      </w:r>
      <w:r w:rsidR="008B433E">
        <w:rPr>
          <w:noProof/>
        </w:rPr>
        <w:t> </w:t>
      </w:r>
      <w:r w:rsidR="008B433E">
        <w:rPr>
          <w:noProof/>
        </w:rPr>
        <w:t> </w:t>
      </w:r>
      <w:r w:rsidR="008B433E">
        <w:rPr>
          <w:noProof/>
        </w:rPr>
        <w:t> </w:t>
      </w:r>
      <w:r w:rsidR="008B433E">
        <w:rPr>
          <w:noProof/>
        </w:rPr>
        <w:t> </w:t>
      </w:r>
      <w:r w:rsidR="008B433E">
        <w:rPr>
          <w:noProof/>
        </w:rPr>
        <w:t> </w:t>
      </w:r>
      <w:r w:rsidR="008B433E">
        <w:fldChar w:fldCharType="end"/>
      </w:r>
      <w:bookmarkEnd w:id="5"/>
    </w:p>
    <w:p w14:paraId="355AEA4E" w14:textId="77777777" w:rsidR="004317C8" w:rsidRDefault="00E0651B" w:rsidP="004317C8">
      <w:r>
        <w:t>Date IEP was Signed by Parent and/or Adult Student:</w:t>
      </w:r>
      <w:r w:rsidR="008B433E">
        <w:t xml:space="preserve"> </w:t>
      </w:r>
      <w:r w:rsidR="008B433E">
        <w:fldChar w:fldCharType="begin">
          <w:ffData>
            <w:name w:val="Text6"/>
            <w:enabled/>
            <w:calcOnExit w:val="0"/>
            <w:textInput/>
          </w:ffData>
        </w:fldChar>
      </w:r>
      <w:bookmarkStart w:id="6" w:name="Text6"/>
      <w:r w:rsidR="008B433E">
        <w:instrText xml:space="preserve"> FORMTEXT </w:instrText>
      </w:r>
      <w:r w:rsidR="008B433E">
        <w:fldChar w:fldCharType="separate"/>
      </w:r>
      <w:r w:rsidR="008B433E">
        <w:rPr>
          <w:noProof/>
        </w:rPr>
        <w:t> </w:t>
      </w:r>
      <w:r w:rsidR="008B433E">
        <w:rPr>
          <w:noProof/>
        </w:rPr>
        <w:t> </w:t>
      </w:r>
      <w:r w:rsidR="008B433E">
        <w:rPr>
          <w:noProof/>
        </w:rPr>
        <w:t> </w:t>
      </w:r>
      <w:r w:rsidR="008B433E">
        <w:rPr>
          <w:noProof/>
        </w:rPr>
        <w:t> </w:t>
      </w:r>
      <w:r w:rsidR="008B433E">
        <w:rPr>
          <w:noProof/>
        </w:rPr>
        <w:t> </w:t>
      </w:r>
      <w:r w:rsidR="008B433E">
        <w:fldChar w:fldCharType="end"/>
      </w:r>
      <w:bookmarkEnd w:id="6"/>
    </w:p>
    <w:p w14:paraId="7BDB7924" w14:textId="77777777" w:rsidR="00F331F4" w:rsidRDefault="00F331F4" w:rsidP="005C3C2E">
      <w:pPr>
        <w:spacing w:after="120"/>
      </w:pPr>
      <w:r>
        <w:t>Credit Accommodation considered</w:t>
      </w:r>
      <w:r w:rsidR="0098763C">
        <w:t xml:space="preserve"> (Check all that apply)</w:t>
      </w:r>
      <w:r>
        <w:t>:</w:t>
      </w:r>
    </w:p>
    <w:p w14:paraId="2DC34CDF" w14:textId="77777777" w:rsidR="005C3C2E" w:rsidRDefault="00A853DF" w:rsidP="00A853DF">
      <w:pPr>
        <w:spacing w:after="120"/>
      </w:pPr>
      <w:r w:rsidRPr="007063E6">
        <w:rPr>
          <w:color w:val="000000"/>
        </w:rPr>
        <w:t>Expanded Use of Locally Awarded Verified Credit for Standard Diploma</w:t>
      </w:r>
      <w:r w:rsidR="000B32DB">
        <w:rPr>
          <w:color w:val="000000"/>
        </w:rPr>
        <w:t xml:space="preserve"> </w:t>
      </w:r>
      <w:r w:rsidR="000B32DB">
        <w:rPr>
          <w:color w:val="000000"/>
        </w:rPr>
        <w:fldChar w:fldCharType="begin">
          <w:ffData>
            <w:name w:val="Check11"/>
            <w:enabled/>
            <w:calcOnExit w:val="0"/>
            <w:checkBox>
              <w:sizeAuto/>
              <w:default w:val="0"/>
            </w:checkBox>
          </w:ffData>
        </w:fldChar>
      </w:r>
      <w:bookmarkStart w:id="7" w:name="Check11"/>
      <w:r w:rsidR="000B32DB">
        <w:rPr>
          <w:color w:val="000000"/>
        </w:rPr>
        <w:instrText xml:space="preserve"> FORMCHECKBOX </w:instrText>
      </w:r>
      <w:r w:rsidR="00D031B0">
        <w:rPr>
          <w:color w:val="000000"/>
        </w:rPr>
      </w:r>
      <w:r w:rsidR="00D031B0">
        <w:rPr>
          <w:color w:val="000000"/>
        </w:rPr>
        <w:fldChar w:fldCharType="separate"/>
      </w:r>
      <w:r w:rsidR="000B32DB">
        <w:rPr>
          <w:color w:val="000000"/>
        </w:rPr>
        <w:fldChar w:fldCharType="end"/>
      </w:r>
      <w:bookmarkEnd w:id="7"/>
    </w:p>
    <w:p w14:paraId="3868C4FA" w14:textId="77777777" w:rsidR="00A853DF" w:rsidRPr="007063E6" w:rsidRDefault="00A853DF" w:rsidP="00A853DF">
      <w:pPr>
        <w:pStyle w:val="ListParagraph"/>
        <w:numPr>
          <w:ilvl w:val="0"/>
          <w:numId w:val="7"/>
        </w:numPr>
        <w:rPr>
          <w:szCs w:val="24"/>
        </w:rPr>
      </w:pPr>
      <w:r w:rsidRPr="000B32DB">
        <w:rPr>
          <w:color w:val="222222"/>
          <w:shd w:val="clear" w:color="auto" w:fill="FFFFFF"/>
        </w:rPr>
        <w:t>Students who entered the ninth grade for the first time prior to 2018-2019</w:t>
      </w:r>
      <w:r w:rsidRPr="000B32DB" w:rsidDel="005D045A">
        <w:rPr>
          <w:szCs w:val="24"/>
        </w:rPr>
        <w:t xml:space="preserve"> </w:t>
      </w:r>
      <w:r w:rsidRPr="007063E6">
        <w:rPr>
          <w:szCs w:val="24"/>
        </w:rPr>
        <w:t xml:space="preserve">that require </w:t>
      </w:r>
      <w:r w:rsidRPr="000B32DB">
        <w:rPr>
          <w:szCs w:val="24"/>
        </w:rPr>
        <w:t>more than three LAVCs in any subject</w:t>
      </w:r>
      <w:r w:rsidRPr="007063E6">
        <w:rPr>
          <w:szCs w:val="24"/>
          <w:u w:val="single"/>
        </w:rPr>
        <w:t xml:space="preserve"> </w:t>
      </w:r>
      <w:r w:rsidRPr="007063E6">
        <w:rPr>
          <w:szCs w:val="24"/>
        </w:rPr>
        <w:t xml:space="preserve">must have the eligibility criteria for credit accommodations properly documented in the IEP or </w:t>
      </w:r>
      <w:r w:rsidR="0098763C">
        <w:rPr>
          <w:szCs w:val="24"/>
        </w:rPr>
        <w:t>504 Plan</w:t>
      </w:r>
      <w:r w:rsidRPr="007063E6">
        <w:rPr>
          <w:szCs w:val="24"/>
        </w:rPr>
        <w:t xml:space="preserve">. </w:t>
      </w:r>
    </w:p>
    <w:p w14:paraId="26598CFA" w14:textId="77777777" w:rsidR="00A853DF" w:rsidRDefault="00A853DF" w:rsidP="00A853DF">
      <w:pPr>
        <w:pStyle w:val="ListParagraph"/>
        <w:numPr>
          <w:ilvl w:val="0"/>
          <w:numId w:val="7"/>
        </w:numPr>
        <w:rPr>
          <w:szCs w:val="24"/>
        </w:rPr>
      </w:pPr>
      <w:r w:rsidRPr="000B32DB">
        <w:rPr>
          <w:szCs w:val="24"/>
        </w:rPr>
        <w:t>Students who enter ninth grade for the first time in 2018-2019 and beyond</w:t>
      </w:r>
      <w:r w:rsidRPr="007063E6">
        <w:rPr>
          <w:szCs w:val="24"/>
        </w:rPr>
        <w:t xml:space="preserve"> that require </w:t>
      </w:r>
      <w:r w:rsidRPr="000B32DB">
        <w:rPr>
          <w:szCs w:val="24"/>
        </w:rPr>
        <w:t>more than one LAVC</w:t>
      </w:r>
      <w:r w:rsidRPr="007063E6">
        <w:rPr>
          <w:szCs w:val="24"/>
        </w:rPr>
        <w:t xml:space="preserve"> must have the eligibility criteria for credit accommodations properly documented in the IEP or </w:t>
      </w:r>
      <w:r w:rsidR="0098763C">
        <w:rPr>
          <w:szCs w:val="24"/>
        </w:rPr>
        <w:t>504 Plan</w:t>
      </w:r>
      <w:r w:rsidRPr="007063E6">
        <w:rPr>
          <w:szCs w:val="24"/>
        </w:rPr>
        <w:t>.</w:t>
      </w:r>
    </w:p>
    <w:p w14:paraId="54822AB6" w14:textId="77777777" w:rsidR="0064104D" w:rsidRPr="0064104D" w:rsidRDefault="0064104D" w:rsidP="00A853DF">
      <w:pPr>
        <w:pStyle w:val="ListParagraph"/>
        <w:numPr>
          <w:ilvl w:val="0"/>
          <w:numId w:val="7"/>
        </w:numPr>
        <w:rPr>
          <w:szCs w:val="24"/>
        </w:rPr>
      </w:pPr>
      <w:r w:rsidRPr="0064104D">
        <w:rPr>
          <w:szCs w:val="24"/>
        </w:rPr>
        <w:t>Special Permission Credit Accommodation (requires VDOE review)</w:t>
      </w:r>
    </w:p>
    <w:p w14:paraId="20AD646E" w14:textId="77777777" w:rsidR="005C3C2E" w:rsidRDefault="005C3C2E" w:rsidP="00A853DF">
      <w:pPr>
        <w:spacing w:after="120"/>
      </w:pPr>
      <w:r>
        <w:t>Expanded Expedited Retake Range (350-374)</w:t>
      </w:r>
      <w:r w:rsidR="000B32DB">
        <w:t xml:space="preserve"> </w:t>
      </w:r>
      <w:r w:rsidR="000B32DB">
        <w:fldChar w:fldCharType="begin">
          <w:ffData>
            <w:name w:val="Check12"/>
            <w:enabled/>
            <w:calcOnExit w:val="0"/>
            <w:checkBox>
              <w:sizeAuto/>
              <w:default w:val="0"/>
            </w:checkBox>
          </w:ffData>
        </w:fldChar>
      </w:r>
      <w:bookmarkStart w:id="8" w:name="Check12"/>
      <w:r w:rsidR="000B32DB">
        <w:instrText xml:space="preserve"> FORMCHECKBOX </w:instrText>
      </w:r>
      <w:r w:rsidR="00D031B0">
        <w:fldChar w:fldCharType="separate"/>
      </w:r>
      <w:r w:rsidR="000B32DB">
        <w:fldChar w:fldCharType="end"/>
      </w:r>
      <w:bookmarkEnd w:id="8"/>
    </w:p>
    <w:p w14:paraId="1526FDA2" w14:textId="77777777" w:rsidR="005C3C2E" w:rsidRDefault="005C3C2E" w:rsidP="000B32DB">
      <w:pPr>
        <w:spacing w:after="0"/>
      </w:pPr>
      <w:r>
        <w:t>Coursework</w:t>
      </w:r>
      <w:r w:rsidR="000B32DB">
        <w:t xml:space="preserve"> </w:t>
      </w:r>
      <w:r w:rsidR="000B32DB">
        <w:fldChar w:fldCharType="begin">
          <w:ffData>
            <w:name w:val="Check14"/>
            <w:enabled/>
            <w:calcOnExit w:val="0"/>
            <w:checkBox>
              <w:sizeAuto/>
              <w:default w:val="0"/>
            </w:checkBox>
          </w:ffData>
        </w:fldChar>
      </w:r>
      <w:bookmarkStart w:id="9" w:name="Check14"/>
      <w:r w:rsidR="000B32DB">
        <w:instrText xml:space="preserve"> FORMCHECKBOX </w:instrText>
      </w:r>
      <w:r w:rsidR="00D031B0">
        <w:fldChar w:fldCharType="separate"/>
      </w:r>
      <w:r w:rsidR="000B32DB">
        <w:fldChar w:fldCharType="end"/>
      </w:r>
      <w:bookmarkEnd w:id="9"/>
      <w:r w:rsidR="0098763C">
        <w:t xml:space="preserve"> </w:t>
      </w:r>
      <w:r>
        <w:t xml:space="preserve">(Parts I and II for two (2) credits, </w:t>
      </w:r>
      <w:r w:rsidR="007663B4">
        <w:t xml:space="preserve">Personal </w:t>
      </w:r>
      <w:r>
        <w:t>Living and Finances (3120) to replace</w:t>
      </w:r>
      <w:r w:rsidR="00A853DF">
        <w:t xml:space="preserve"> </w:t>
      </w:r>
      <w:r>
        <w:t>Economics and Personal Finance 6120)</w:t>
      </w:r>
    </w:p>
    <w:p w14:paraId="13DCE414" w14:textId="77777777" w:rsidR="00A853DF" w:rsidRPr="00ED76F0" w:rsidRDefault="00A853DF" w:rsidP="00ED76F0">
      <w:pPr>
        <w:spacing w:after="0" w:line="240" w:lineRule="auto"/>
        <w:ind w:firstLine="270"/>
        <w:rPr>
          <w:sz w:val="16"/>
          <w:szCs w:val="16"/>
        </w:rPr>
      </w:pPr>
    </w:p>
    <w:p w14:paraId="1C269DE6" w14:textId="77777777" w:rsidR="005C3C2E" w:rsidRDefault="005C3C2E" w:rsidP="00A36C2A">
      <w:pPr>
        <w:pStyle w:val="Heading3"/>
        <w:spacing w:before="0"/>
      </w:pPr>
      <w:r>
        <w:t>Section II:  Qualifying Questions and Supporting Documentation</w:t>
      </w:r>
    </w:p>
    <w:p w14:paraId="108430BD" w14:textId="77777777" w:rsidR="00A853DF" w:rsidRPr="00A853DF" w:rsidRDefault="00A853DF" w:rsidP="00A853DF">
      <w:pPr>
        <w:spacing w:after="0"/>
        <w:rPr>
          <w:sz w:val="16"/>
          <w:szCs w:val="16"/>
        </w:rPr>
      </w:pPr>
    </w:p>
    <w:p w14:paraId="3A4E6E45" w14:textId="77777777" w:rsidR="007663B4" w:rsidRPr="007063E6" w:rsidRDefault="007663B4" w:rsidP="007663B4">
      <w:pPr>
        <w:widowControl w:val="0"/>
        <w:autoSpaceDE w:val="0"/>
        <w:autoSpaceDN w:val="0"/>
        <w:adjustRightInd w:val="0"/>
        <w:rPr>
          <w:bCs/>
          <w:color w:val="000000"/>
        </w:rPr>
      </w:pPr>
      <w:r w:rsidRPr="007063E6">
        <w:rPr>
          <w:bCs/>
          <w:color w:val="000000"/>
        </w:rPr>
        <w:t xml:space="preserve">To participate in credit accommodations for the Standard Diploma, the student’s </w:t>
      </w:r>
      <w:r w:rsidR="0098763C">
        <w:rPr>
          <w:bCs/>
          <w:color w:val="000000"/>
        </w:rPr>
        <w:t>IEP Team</w:t>
      </w:r>
      <w:r w:rsidRPr="007063E6">
        <w:rPr>
          <w:bCs/>
          <w:color w:val="000000"/>
        </w:rPr>
        <w:t xml:space="preserve"> or </w:t>
      </w:r>
      <w:r w:rsidR="0098763C">
        <w:rPr>
          <w:bCs/>
        </w:rPr>
        <w:t>504 Plan</w:t>
      </w:r>
      <w:r w:rsidRPr="007063E6">
        <w:rPr>
          <w:bCs/>
        </w:rPr>
        <w:t xml:space="preserve"> </w:t>
      </w:r>
      <w:r>
        <w:rPr>
          <w:bCs/>
        </w:rPr>
        <w:t>C</w:t>
      </w:r>
      <w:r w:rsidRPr="007063E6">
        <w:rPr>
          <w:bCs/>
        </w:rPr>
        <w:t>ommittee must determine that the student is eligible based on responses to all of the questions below and a review of the supporting information provided.  A response of “No” for any single question or failure to</w:t>
      </w:r>
      <w:r w:rsidRPr="007063E6">
        <w:rPr>
          <w:bCs/>
          <w:color w:val="000000"/>
        </w:rPr>
        <w:t xml:space="preserve"> provide supporting documentation indicates that the student is NOT eligible for the credit accommodation(s) listed in Section I of this form.</w:t>
      </w:r>
    </w:p>
    <w:p w14:paraId="6DE91BF7" w14:textId="77777777" w:rsidR="00E52812" w:rsidRPr="00E52812" w:rsidRDefault="00E52812" w:rsidP="00E52812">
      <w:pPr>
        <w:pStyle w:val="ListParagraph"/>
        <w:numPr>
          <w:ilvl w:val="0"/>
          <w:numId w:val="3"/>
        </w:numPr>
        <w:spacing w:after="240"/>
        <w:ind w:left="360"/>
      </w:pPr>
      <w:r>
        <w:rPr>
          <w:b/>
        </w:rPr>
        <w:t>Is the student learning grade level content, yet is unlikely to achieve and make progress commensurate with grade level expectations due to the impact of his/her disability?</w:t>
      </w:r>
    </w:p>
    <w:p w14:paraId="22E2B6D6" w14:textId="77777777" w:rsidR="00E52812" w:rsidRDefault="0098763C" w:rsidP="00E52812">
      <w:pPr>
        <w:pStyle w:val="ListParagraph"/>
        <w:ind w:left="360" w:firstLine="360"/>
        <w:rPr>
          <w:b/>
        </w:rPr>
      </w:pPr>
      <w:r>
        <w:rPr>
          <w:b/>
        </w:rPr>
        <w:t xml:space="preserve">Yes: </w:t>
      </w:r>
      <w:r>
        <w:rPr>
          <w:b/>
        </w:rPr>
        <w:fldChar w:fldCharType="begin">
          <w:ffData>
            <w:name w:val="Check15"/>
            <w:enabled/>
            <w:calcOnExit w:val="0"/>
            <w:checkBox>
              <w:sizeAuto/>
              <w:default w:val="0"/>
            </w:checkBox>
          </w:ffData>
        </w:fldChar>
      </w:r>
      <w:r>
        <w:rPr>
          <w:b/>
        </w:rPr>
        <w:instrText xml:space="preserve"> FORMCHECKBOX </w:instrText>
      </w:r>
      <w:r w:rsidR="00D031B0">
        <w:rPr>
          <w:b/>
        </w:rPr>
      </w:r>
      <w:r w:rsidR="00D031B0">
        <w:rPr>
          <w:b/>
        </w:rPr>
        <w:fldChar w:fldCharType="separate"/>
      </w:r>
      <w:r>
        <w:rPr>
          <w:b/>
        </w:rPr>
        <w:fldChar w:fldCharType="end"/>
      </w:r>
      <w:r>
        <w:rPr>
          <w:b/>
        </w:rPr>
        <w:tab/>
      </w:r>
      <w:r>
        <w:rPr>
          <w:b/>
        </w:rPr>
        <w:tab/>
        <w:t xml:space="preserve">No: </w:t>
      </w:r>
      <w:r>
        <w:rPr>
          <w:b/>
        </w:rPr>
        <w:fldChar w:fldCharType="begin">
          <w:ffData>
            <w:name w:val="Check16"/>
            <w:enabled/>
            <w:calcOnExit w:val="0"/>
            <w:checkBox>
              <w:sizeAuto/>
              <w:default w:val="0"/>
            </w:checkBox>
          </w:ffData>
        </w:fldChar>
      </w:r>
      <w:r>
        <w:rPr>
          <w:b/>
        </w:rPr>
        <w:instrText xml:space="preserve"> FORMCHECKBOX </w:instrText>
      </w:r>
      <w:r w:rsidR="00D031B0">
        <w:rPr>
          <w:b/>
        </w:rPr>
      </w:r>
      <w:r w:rsidR="00D031B0">
        <w:rPr>
          <w:b/>
        </w:rPr>
        <w:fldChar w:fldCharType="separate"/>
      </w:r>
      <w:r>
        <w:rPr>
          <w:b/>
        </w:rPr>
        <w:fldChar w:fldCharType="end"/>
      </w:r>
    </w:p>
    <w:p w14:paraId="6E8CFCFE" w14:textId="77777777" w:rsidR="0098763C" w:rsidRPr="00CE2B69" w:rsidRDefault="0098763C" w:rsidP="00E52812">
      <w:pPr>
        <w:pStyle w:val="ListParagraph"/>
        <w:ind w:left="360" w:firstLine="360"/>
        <w:rPr>
          <w:b/>
          <w:sz w:val="16"/>
          <w:szCs w:val="16"/>
        </w:rPr>
      </w:pPr>
    </w:p>
    <w:p w14:paraId="31D28087" w14:textId="77777777" w:rsidR="00E52812" w:rsidRDefault="00E52812" w:rsidP="00E52812">
      <w:pPr>
        <w:pStyle w:val="ListParagraph"/>
        <w:numPr>
          <w:ilvl w:val="0"/>
          <w:numId w:val="4"/>
        </w:numPr>
      </w:pPr>
      <w:r>
        <w:t>Provide a brief overview of the student’s disability.</w:t>
      </w:r>
    </w:p>
    <w:p w14:paraId="73999661" w14:textId="77777777" w:rsidR="009C3CE8" w:rsidRDefault="007663B4" w:rsidP="009C3CE8">
      <w:pPr>
        <w:pStyle w:val="ListParagraph"/>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62AF12F" w14:textId="77777777" w:rsidR="009C3CE8" w:rsidRPr="00ED76F0" w:rsidRDefault="009C3CE8" w:rsidP="009C3CE8">
      <w:pPr>
        <w:pStyle w:val="ListParagraph"/>
        <w:rPr>
          <w:sz w:val="16"/>
          <w:szCs w:val="16"/>
        </w:rPr>
      </w:pPr>
    </w:p>
    <w:p w14:paraId="18739249" w14:textId="77777777" w:rsidR="009C3CE8" w:rsidRDefault="009C3CE8" w:rsidP="009C3CE8">
      <w:pPr>
        <w:pStyle w:val="ListParagraph"/>
        <w:numPr>
          <w:ilvl w:val="0"/>
          <w:numId w:val="4"/>
        </w:numPr>
      </w:pPr>
      <w:r>
        <w:t>Describe the impact of the disability on the student’s classroom performance.</w:t>
      </w:r>
    </w:p>
    <w:p w14:paraId="24BFB7D0" w14:textId="77777777" w:rsidR="007663B4" w:rsidRDefault="007663B4" w:rsidP="007663B4">
      <w:pPr>
        <w:pStyle w:val="ListParagraph"/>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9FB705D" w14:textId="77777777" w:rsidR="00ED76F0" w:rsidRDefault="00ED76F0" w:rsidP="007663B4">
      <w:pPr>
        <w:pStyle w:val="ListParagraph"/>
      </w:pPr>
    </w:p>
    <w:p w14:paraId="6E129CC3" w14:textId="77777777" w:rsidR="009C3CE8" w:rsidRPr="009C3CE8" w:rsidRDefault="009C3CE8" w:rsidP="009C3CE8">
      <w:pPr>
        <w:pStyle w:val="ListParagraph"/>
        <w:numPr>
          <w:ilvl w:val="0"/>
          <w:numId w:val="3"/>
        </w:numPr>
        <w:ind w:left="360"/>
      </w:pPr>
      <w:r>
        <w:rPr>
          <w:b/>
        </w:rPr>
        <w:lastRenderedPageBreak/>
        <w:t>Does the student require significant instructional supports to access grade-level SOL and show progress?</w:t>
      </w:r>
      <w:r w:rsidR="0098763C">
        <w:rPr>
          <w:b/>
        </w:rPr>
        <w:tab/>
        <w:t xml:space="preserve">Yes: </w:t>
      </w:r>
      <w:r w:rsidR="0098763C">
        <w:rPr>
          <w:b/>
        </w:rPr>
        <w:fldChar w:fldCharType="begin">
          <w:ffData>
            <w:name w:val="Check15"/>
            <w:enabled/>
            <w:calcOnExit w:val="0"/>
            <w:checkBox>
              <w:sizeAuto/>
              <w:default w:val="0"/>
            </w:checkBox>
          </w:ffData>
        </w:fldChar>
      </w:r>
      <w:r w:rsidR="0098763C">
        <w:rPr>
          <w:b/>
        </w:rPr>
        <w:instrText xml:space="preserve"> FORMCHECKBOX </w:instrText>
      </w:r>
      <w:r w:rsidR="00D031B0">
        <w:rPr>
          <w:b/>
        </w:rPr>
      </w:r>
      <w:r w:rsidR="00D031B0">
        <w:rPr>
          <w:b/>
        </w:rPr>
        <w:fldChar w:fldCharType="separate"/>
      </w:r>
      <w:r w:rsidR="0098763C">
        <w:rPr>
          <w:b/>
        </w:rPr>
        <w:fldChar w:fldCharType="end"/>
      </w:r>
      <w:r w:rsidR="0098763C">
        <w:rPr>
          <w:b/>
        </w:rPr>
        <w:tab/>
      </w:r>
      <w:r w:rsidR="0098763C">
        <w:rPr>
          <w:b/>
        </w:rPr>
        <w:tab/>
        <w:t xml:space="preserve">No: </w:t>
      </w:r>
      <w:r w:rsidR="0098763C">
        <w:rPr>
          <w:b/>
        </w:rPr>
        <w:fldChar w:fldCharType="begin">
          <w:ffData>
            <w:name w:val="Check16"/>
            <w:enabled/>
            <w:calcOnExit w:val="0"/>
            <w:checkBox>
              <w:sizeAuto/>
              <w:default w:val="0"/>
            </w:checkBox>
          </w:ffData>
        </w:fldChar>
      </w:r>
      <w:r w:rsidR="0098763C">
        <w:rPr>
          <w:b/>
        </w:rPr>
        <w:instrText xml:space="preserve"> FORMCHECKBOX </w:instrText>
      </w:r>
      <w:r w:rsidR="00D031B0">
        <w:rPr>
          <w:b/>
        </w:rPr>
      </w:r>
      <w:r w:rsidR="00D031B0">
        <w:rPr>
          <w:b/>
        </w:rPr>
        <w:fldChar w:fldCharType="separate"/>
      </w:r>
      <w:r w:rsidR="0098763C">
        <w:rPr>
          <w:b/>
        </w:rPr>
        <w:fldChar w:fldCharType="end"/>
      </w:r>
    </w:p>
    <w:p w14:paraId="5B14E424" w14:textId="77777777" w:rsidR="009C3CE8" w:rsidRPr="00CE2B69" w:rsidRDefault="009C3CE8" w:rsidP="009C3CE8">
      <w:pPr>
        <w:pStyle w:val="ListParagraph"/>
        <w:ind w:left="360"/>
        <w:rPr>
          <w:sz w:val="16"/>
          <w:szCs w:val="16"/>
        </w:rPr>
      </w:pPr>
    </w:p>
    <w:p w14:paraId="4B812A4B" w14:textId="77777777" w:rsidR="009C3CE8" w:rsidRDefault="009C3CE8" w:rsidP="009C3CE8">
      <w:pPr>
        <w:pStyle w:val="ListParagraph"/>
        <w:numPr>
          <w:ilvl w:val="0"/>
          <w:numId w:val="5"/>
        </w:numPr>
      </w:pPr>
      <w:r>
        <w:t>Describe the individualized supports/specialized program/intervention provided to the student to access grade level SOL content.</w:t>
      </w:r>
    </w:p>
    <w:p w14:paraId="35406AB2" w14:textId="77777777" w:rsidR="009C3CE8" w:rsidRDefault="007663B4" w:rsidP="009C3CE8">
      <w:pPr>
        <w:pStyle w:val="ListParagraph"/>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349F447" w14:textId="77777777" w:rsidR="00CE2B69" w:rsidRDefault="009C3CE8" w:rsidP="008B433E">
      <w:pPr>
        <w:pStyle w:val="ListParagraph"/>
        <w:numPr>
          <w:ilvl w:val="0"/>
          <w:numId w:val="5"/>
        </w:numPr>
        <w:spacing w:after="0"/>
      </w:pPr>
      <w:r>
        <w:t>Describe the amount of time the student has used the individualized supports/specialized program/intervention and the impact on progress.</w:t>
      </w:r>
    </w:p>
    <w:p w14:paraId="472CF174" w14:textId="77777777" w:rsidR="008B433E" w:rsidRDefault="007663B4" w:rsidP="007663B4">
      <w:pPr>
        <w:spacing w:after="0"/>
        <w:ind w:left="720"/>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237C8AF" w14:textId="77777777" w:rsidR="009C3CE8" w:rsidRPr="005B505A" w:rsidRDefault="009C3CE8" w:rsidP="009C3CE8">
      <w:pPr>
        <w:pStyle w:val="ListParagraph"/>
        <w:numPr>
          <w:ilvl w:val="0"/>
          <w:numId w:val="3"/>
        </w:numPr>
        <w:ind w:left="360"/>
      </w:pPr>
      <w:r>
        <w:rPr>
          <w:b/>
        </w:rPr>
        <w:t xml:space="preserve">Based on multiple objective measures </w:t>
      </w:r>
      <w:r w:rsidR="005B505A">
        <w:rPr>
          <w:b/>
        </w:rPr>
        <w:t xml:space="preserve">of past performance, is it expected that the student will </w:t>
      </w:r>
      <w:r w:rsidR="005B505A" w:rsidRPr="000B32DB">
        <w:rPr>
          <w:b/>
        </w:rPr>
        <w:t>not</w:t>
      </w:r>
      <w:r w:rsidR="005B505A">
        <w:rPr>
          <w:b/>
        </w:rPr>
        <w:t xml:space="preserve"> achieve the required standard and verified units of credit within th</w:t>
      </w:r>
      <w:r w:rsidR="000B32DB">
        <w:rPr>
          <w:b/>
        </w:rPr>
        <w:t>e standard time frame?</w:t>
      </w:r>
      <w:r w:rsidR="000B32DB">
        <w:rPr>
          <w:b/>
        </w:rPr>
        <w:tab/>
      </w:r>
      <w:r w:rsidR="005B505A">
        <w:rPr>
          <w:b/>
        </w:rPr>
        <w:t>Yes</w:t>
      </w:r>
      <w:r w:rsidR="000B32DB">
        <w:rPr>
          <w:b/>
        </w:rPr>
        <w:t xml:space="preserve">: </w:t>
      </w:r>
      <w:r w:rsidR="000B32DB">
        <w:rPr>
          <w:b/>
        </w:rPr>
        <w:fldChar w:fldCharType="begin">
          <w:ffData>
            <w:name w:val="Check15"/>
            <w:enabled/>
            <w:calcOnExit w:val="0"/>
            <w:checkBox>
              <w:sizeAuto/>
              <w:default w:val="0"/>
            </w:checkBox>
          </w:ffData>
        </w:fldChar>
      </w:r>
      <w:bookmarkStart w:id="14" w:name="Check15"/>
      <w:r w:rsidR="000B32DB">
        <w:rPr>
          <w:b/>
        </w:rPr>
        <w:instrText xml:space="preserve"> FORMCHECKBOX </w:instrText>
      </w:r>
      <w:r w:rsidR="00D031B0">
        <w:rPr>
          <w:b/>
        </w:rPr>
      </w:r>
      <w:r w:rsidR="00D031B0">
        <w:rPr>
          <w:b/>
        </w:rPr>
        <w:fldChar w:fldCharType="separate"/>
      </w:r>
      <w:r w:rsidR="000B32DB">
        <w:rPr>
          <w:b/>
        </w:rPr>
        <w:fldChar w:fldCharType="end"/>
      </w:r>
      <w:bookmarkEnd w:id="14"/>
      <w:r w:rsidR="000B32DB">
        <w:rPr>
          <w:b/>
        </w:rPr>
        <w:tab/>
      </w:r>
      <w:r w:rsidR="000B32DB">
        <w:rPr>
          <w:b/>
        </w:rPr>
        <w:tab/>
      </w:r>
      <w:r w:rsidR="005B505A">
        <w:rPr>
          <w:b/>
        </w:rPr>
        <w:t>No</w:t>
      </w:r>
      <w:r w:rsidR="000B32DB">
        <w:rPr>
          <w:b/>
        </w:rPr>
        <w:t xml:space="preserve">: </w:t>
      </w:r>
      <w:r w:rsidR="000B32DB">
        <w:rPr>
          <w:b/>
        </w:rPr>
        <w:fldChar w:fldCharType="begin">
          <w:ffData>
            <w:name w:val="Check16"/>
            <w:enabled/>
            <w:calcOnExit w:val="0"/>
            <w:checkBox>
              <w:sizeAuto/>
              <w:default w:val="0"/>
            </w:checkBox>
          </w:ffData>
        </w:fldChar>
      </w:r>
      <w:bookmarkStart w:id="15" w:name="Check16"/>
      <w:r w:rsidR="000B32DB">
        <w:rPr>
          <w:b/>
        </w:rPr>
        <w:instrText xml:space="preserve"> FORMCHECKBOX </w:instrText>
      </w:r>
      <w:r w:rsidR="00D031B0">
        <w:rPr>
          <w:b/>
        </w:rPr>
      </w:r>
      <w:r w:rsidR="00D031B0">
        <w:rPr>
          <w:b/>
        </w:rPr>
        <w:fldChar w:fldCharType="separate"/>
      </w:r>
      <w:r w:rsidR="000B32DB">
        <w:rPr>
          <w:b/>
        </w:rPr>
        <w:fldChar w:fldCharType="end"/>
      </w:r>
      <w:bookmarkEnd w:id="15"/>
    </w:p>
    <w:p w14:paraId="511AAE60" w14:textId="77777777" w:rsidR="005B505A" w:rsidRPr="00E446F9" w:rsidRDefault="005B505A" w:rsidP="005B505A">
      <w:pPr>
        <w:pStyle w:val="ListParagraph"/>
        <w:ind w:left="360"/>
        <w:rPr>
          <w:sz w:val="16"/>
          <w:szCs w:val="16"/>
        </w:rPr>
      </w:pPr>
    </w:p>
    <w:p w14:paraId="07A079B0" w14:textId="77777777" w:rsidR="005B505A" w:rsidRDefault="005B505A" w:rsidP="0098763C">
      <w:pPr>
        <w:pStyle w:val="ListParagraph"/>
        <w:numPr>
          <w:ilvl w:val="0"/>
          <w:numId w:val="6"/>
        </w:numPr>
      </w:pPr>
      <w:r>
        <w:t>List the assessments and student’s performance used to determine that the student is not progressing at the rate expected for the grade level or course.</w:t>
      </w:r>
      <w:r w:rsidR="0098763C">
        <w:t xml:space="preserve"> </w:t>
      </w:r>
      <w:r w:rsidR="007663B4">
        <w:fldChar w:fldCharType="begin">
          <w:ffData>
            <w:name w:val="Text11"/>
            <w:enabled/>
            <w:calcOnExit w:val="0"/>
            <w:textInput/>
          </w:ffData>
        </w:fldChar>
      </w:r>
      <w:bookmarkStart w:id="16" w:name="Text11"/>
      <w:r w:rsidR="007663B4">
        <w:instrText xml:space="preserve"> FORMTEXT </w:instrText>
      </w:r>
      <w:r w:rsidR="007663B4">
        <w:fldChar w:fldCharType="separate"/>
      </w:r>
      <w:r w:rsidR="007663B4">
        <w:rPr>
          <w:noProof/>
        </w:rPr>
        <w:t> </w:t>
      </w:r>
      <w:r w:rsidR="007663B4">
        <w:rPr>
          <w:noProof/>
        </w:rPr>
        <w:t> </w:t>
      </w:r>
      <w:r w:rsidR="007663B4">
        <w:rPr>
          <w:noProof/>
        </w:rPr>
        <w:t> </w:t>
      </w:r>
      <w:r w:rsidR="007663B4">
        <w:rPr>
          <w:noProof/>
        </w:rPr>
        <w:t> </w:t>
      </w:r>
      <w:r w:rsidR="007663B4">
        <w:rPr>
          <w:noProof/>
        </w:rPr>
        <w:t> </w:t>
      </w:r>
      <w:r w:rsidR="007663B4">
        <w:fldChar w:fldCharType="end"/>
      </w:r>
      <w:bookmarkEnd w:id="16"/>
    </w:p>
    <w:p w14:paraId="3268FC20" w14:textId="77777777" w:rsidR="00767CF1" w:rsidRPr="00E446F9" w:rsidRDefault="00767CF1" w:rsidP="005B505A">
      <w:pPr>
        <w:pStyle w:val="ListParagraph"/>
        <w:rPr>
          <w:sz w:val="16"/>
          <w:szCs w:val="16"/>
        </w:rPr>
      </w:pPr>
    </w:p>
    <w:p w14:paraId="009D3165" w14:textId="77777777" w:rsidR="005B505A" w:rsidRDefault="005B505A" w:rsidP="0098763C">
      <w:pPr>
        <w:pStyle w:val="ListParagraph"/>
        <w:numPr>
          <w:ilvl w:val="0"/>
          <w:numId w:val="6"/>
        </w:numPr>
      </w:pPr>
      <w:r>
        <w:t>Describe the instructional remediation provided for the student to progress in the grade level SOL content.</w:t>
      </w:r>
      <w:r w:rsidR="0098763C">
        <w:t xml:space="preserve"> </w:t>
      </w:r>
      <w:r w:rsidR="007663B4">
        <w:fldChar w:fldCharType="begin">
          <w:ffData>
            <w:name w:val="Text12"/>
            <w:enabled/>
            <w:calcOnExit w:val="0"/>
            <w:textInput/>
          </w:ffData>
        </w:fldChar>
      </w:r>
      <w:bookmarkStart w:id="17" w:name="Text12"/>
      <w:r w:rsidR="007663B4">
        <w:instrText xml:space="preserve"> FORMTEXT </w:instrText>
      </w:r>
      <w:r w:rsidR="007663B4">
        <w:fldChar w:fldCharType="separate"/>
      </w:r>
      <w:r w:rsidR="007663B4">
        <w:rPr>
          <w:noProof/>
        </w:rPr>
        <w:t> </w:t>
      </w:r>
      <w:r w:rsidR="007663B4">
        <w:rPr>
          <w:noProof/>
        </w:rPr>
        <w:t> </w:t>
      </w:r>
      <w:r w:rsidR="007663B4">
        <w:rPr>
          <w:noProof/>
        </w:rPr>
        <w:t> </w:t>
      </w:r>
      <w:r w:rsidR="007663B4">
        <w:rPr>
          <w:noProof/>
        </w:rPr>
        <w:t> </w:t>
      </w:r>
      <w:r w:rsidR="007663B4">
        <w:rPr>
          <w:noProof/>
        </w:rPr>
        <w:t> </w:t>
      </w:r>
      <w:r w:rsidR="007663B4">
        <w:fldChar w:fldCharType="end"/>
      </w:r>
      <w:bookmarkEnd w:id="17"/>
    </w:p>
    <w:p w14:paraId="297C9409" w14:textId="77777777" w:rsidR="005B505A" w:rsidRPr="00E446F9" w:rsidRDefault="005B505A" w:rsidP="005B505A">
      <w:pPr>
        <w:pStyle w:val="ListParagraph"/>
        <w:rPr>
          <w:sz w:val="16"/>
          <w:szCs w:val="16"/>
        </w:rPr>
      </w:pPr>
    </w:p>
    <w:p w14:paraId="2B47D46B" w14:textId="77777777" w:rsidR="007663B4" w:rsidRDefault="005B505A" w:rsidP="0098763C">
      <w:pPr>
        <w:pStyle w:val="ListParagraph"/>
        <w:numPr>
          <w:ilvl w:val="0"/>
          <w:numId w:val="6"/>
        </w:numPr>
      </w:pPr>
      <w:r>
        <w:t>Describe the amount of time the student has used the instructional remediation and the impact on progress.</w:t>
      </w:r>
      <w:r w:rsidR="0098763C">
        <w:t xml:space="preserve"> </w:t>
      </w:r>
      <w:r w:rsidR="007663B4">
        <w:fldChar w:fldCharType="begin">
          <w:ffData>
            <w:name w:val="Text13"/>
            <w:enabled/>
            <w:calcOnExit w:val="0"/>
            <w:textInput/>
          </w:ffData>
        </w:fldChar>
      </w:r>
      <w:bookmarkStart w:id="18" w:name="Text13"/>
      <w:r w:rsidR="007663B4">
        <w:instrText xml:space="preserve"> FORMTEXT </w:instrText>
      </w:r>
      <w:r w:rsidR="007663B4">
        <w:fldChar w:fldCharType="separate"/>
      </w:r>
      <w:r w:rsidR="007663B4">
        <w:rPr>
          <w:noProof/>
        </w:rPr>
        <w:t> </w:t>
      </w:r>
      <w:r w:rsidR="007663B4">
        <w:rPr>
          <w:noProof/>
        </w:rPr>
        <w:t> </w:t>
      </w:r>
      <w:r w:rsidR="007663B4">
        <w:rPr>
          <w:noProof/>
        </w:rPr>
        <w:t> </w:t>
      </w:r>
      <w:r w:rsidR="007663B4">
        <w:rPr>
          <w:noProof/>
        </w:rPr>
        <w:t> </w:t>
      </w:r>
      <w:r w:rsidR="007663B4">
        <w:rPr>
          <w:noProof/>
        </w:rPr>
        <w:t> </w:t>
      </w:r>
      <w:r w:rsidR="007663B4">
        <w:fldChar w:fldCharType="end"/>
      </w:r>
      <w:bookmarkEnd w:id="18"/>
    </w:p>
    <w:p w14:paraId="7DACE638" w14:textId="77777777" w:rsidR="00767CF1" w:rsidRDefault="00767CF1" w:rsidP="008B433E">
      <w:pPr>
        <w:pStyle w:val="Heading3"/>
      </w:pPr>
      <w:r>
        <w:t>Section III:  Justification Statement</w:t>
      </w:r>
    </w:p>
    <w:p w14:paraId="6D08F6A1" w14:textId="77777777" w:rsidR="005D6A32" w:rsidRDefault="00767CF1" w:rsidP="005D6A32">
      <w:pPr>
        <w:spacing w:after="0"/>
      </w:pPr>
      <w:r>
        <w:t xml:space="preserve">The </w:t>
      </w:r>
      <w:r w:rsidR="0098763C">
        <w:t>IEP Team</w:t>
      </w:r>
      <w:r>
        <w:t xml:space="preserve"> or </w:t>
      </w:r>
      <w:r w:rsidR="0098763C">
        <w:t>504 Plan</w:t>
      </w:r>
      <w:r>
        <w:t xml:space="preserve"> Committee must also provide a justification statement summarizing why the </w:t>
      </w:r>
      <w:r w:rsidR="0098763C">
        <w:t>IEP Team</w:t>
      </w:r>
      <w:r>
        <w:t xml:space="preserve"> or </w:t>
      </w:r>
      <w:r w:rsidR="0098763C">
        <w:t>504 Plan</w:t>
      </w:r>
      <w:r>
        <w:t xml:space="preserve"> Committee has determined that the student is eligible for credit accommodations.  Include in this statement the credit accommodation option(s) being considered and the associated content area(s).  The justification cannot be based on a specific categorical label, extraneous factors, or forecasts (examples include disability, gender, social, cultural or economic status, excessive or extended absences without other qualifying factors).</w:t>
      </w:r>
      <w:r w:rsidR="0098763C">
        <w:t xml:space="preserve"> </w:t>
      </w:r>
      <w:r w:rsidR="005D6A32">
        <w:fldChar w:fldCharType="begin">
          <w:ffData>
            <w:name w:val="Text14"/>
            <w:enabled/>
            <w:calcOnExit w:val="0"/>
            <w:textInput/>
          </w:ffData>
        </w:fldChar>
      </w:r>
      <w:bookmarkStart w:id="19" w:name="Text14"/>
      <w:r w:rsidR="005D6A32">
        <w:instrText xml:space="preserve"> FORMTEXT </w:instrText>
      </w:r>
      <w:r w:rsidR="005D6A32">
        <w:fldChar w:fldCharType="separate"/>
      </w:r>
      <w:r w:rsidR="005D6A32">
        <w:rPr>
          <w:noProof/>
        </w:rPr>
        <w:t> </w:t>
      </w:r>
      <w:r w:rsidR="005D6A32">
        <w:rPr>
          <w:noProof/>
        </w:rPr>
        <w:t> </w:t>
      </w:r>
      <w:r w:rsidR="005D6A32">
        <w:rPr>
          <w:noProof/>
        </w:rPr>
        <w:t> </w:t>
      </w:r>
      <w:r w:rsidR="005D6A32">
        <w:rPr>
          <w:noProof/>
        </w:rPr>
        <w:t> </w:t>
      </w:r>
      <w:r w:rsidR="005D6A32">
        <w:rPr>
          <w:noProof/>
        </w:rPr>
        <w:t> </w:t>
      </w:r>
      <w:r w:rsidR="005D6A32">
        <w:fldChar w:fldCharType="end"/>
      </w:r>
      <w:bookmarkEnd w:id="19"/>
    </w:p>
    <w:p w14:paraId="0BEA5F86" w14:textId="77777777" w:rsidR="00ED76F0" w:rsidRDefault="00ED76F0" w:rsidP="005D6A32">
      <w:pPr>
        <w:spacing w:after="0"/>
      </w:pPr>
    </w:p>
    <w:p w14:paraId="395F53D9" w14:textId="77777777" w:rsidR="00767CF1" w:rsidRPr="005D01FA" w:rsidRDefault="00BE673B" w:rsidP="00E446F9">
      <w:pPr>
        <w:pStyle w:val="Heading4"/>
        <w:spacing w:before="0" w:after="120"/>
      </w:pPr>
      <w:r>
        <w:t>This form must be signed by those present (</w:t>
      </w:r>
      <w:r w:rsidR="0098763C">
        <w:t>IEP Team</w:t>
      </w:r>
      <w:r>
        <w:t xml:space="preserve"> or 504 Committee) at this meeting.</w:t>
      </w:r>
    </w:p>
    <w:p w14:paraId="19208034" w14:textId="77777777" w:rsidR="006A485E" w:rsidRDefault="006A485E" w:rsidP="00FC4492">
      <w:pPr>
        <w:spacing w:after="0"/>
      </w:pPr>
      <w:r>
        <w:t xml:space="preserve">Date IEP was signed by parent and/or adult student: </w:t>
      </w: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EE3129A" w14:textId="77777777" w:rsidR="00ED76F0" w:rsidRDefault="00ED76F0" w:rsidP="00D65663">
      <w:pPr>
        <w:spacing w:before="240"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Place for participants to sign and date"/>
      </w:tblPr>
      <w:tblGrid>
        <w:gridCol w:w="3798"/>
        <w:gridCol w:w="4140"/>
        <w:gridCol w:w="1638"/>
      </w:tblGrid>
      <w:tr w:rsidR="00EF4AB9" w14:paraId="6460F111" w14:textId="77777777" w:rsidTr="00D65663">
        <w:trPr>
          <w:trHeight w:val="341"/>
          <w:tblHeader/>
        </w:trPr>
        <w:tc>
          <w:tcPr>
            <w:tcW w:w="3798" w:type="dxa"/>
            <w:tcBorders>
              <w:top w:val="single" w:sz="4" w:space="0" w:color="auto"/>
              <w:left w:val="single" w:sz="4" w:space="0" w:color="auto"/>
              <w:bottom w:val="single" w:sz="4" w:space="0" w:color="auto"/>
              <w:right w:val="single" w:sz="4" w:space="0" w:color="auto"/>
            </w:tcBorders>
          </w:tcPr>
          <w:p w14:paraId="384D4AE7" w14:textId="77777777" w:rsidR="00EF4AB9" w:rsidRDefault="00EF4AB9" w:rsidP="00D65663">
            <w:pPr>
              <w:spacing w:after="0"/>
              <w:jc w:val="center"/>
            </w:pPr>
            <w:bookmarkStart w:id="21" w:name="ColumnTitle_1"/>
            <w:r>
              <w:t>Title</w:t>
            </w:r>
          </w:p>
        </w:tc>
        <w:tc>
          <w:tcPr>
            <w:tcW w:w="4140" w:type="dxa"/>
            <w:tcBorders>
              <w:top w:val="single" w:sz="4" w:space="0" w:color="auto"/>
              <w:left w:val="single" w:sz="4" w:space="0" w:color="auto"/>
              <w:bottom w:val="single" w:sz="4" w:space="0" w:color="auto"/>
              <w:right w:val="single" w:sz="4" w:space="0" w:color="auto"/>
            </w:tcBorders>
          </w:tcPr>
          <w:p w14:paraId="083F5929" w14:textId="77777777" w:rsidR="00EF4AB9" w:rsidRDefault="00EF4AB9" w:rsidP="00291902">
            <w:pPr>
              <w:spacing w:after="0"/>
              <w:jc w:val="center"/>
            </w:pPr>
            <w:r>
              <w:t>Signature</w:t>
            </w:r>
          </w:p>
        </w:tc>
        <w:tc>
          <w:tcPr>
            <w:tcW w:w="1638" w:type="dxa"/>
            <w:tcBorders>
              <w:top w:val="single" w:sz="4" w:space="0" w:color="auto"/>
              <w:left w:val="single" w:sz="4" w:space="0" w:color="auto"/>
              <w:bottom w:val="single" w:sz="4" w:space="0" w:color="auto"/>
              <w:right w:val="single" w:sz="4" w:space="0" w:color="auto"/>
            </w:tcBorders>
          </w:tcPr>
          <w:p w14:paraId="014C3A30" w14:textId="77777777" w:rsidR="00EF4AB9" w:rsidRDefault="00EF4AB9" w:rsidP="00291902">
            <w:pPr>
              <w:spacing w:after="0"/>
              <w:jc w:val="center"/>
            </w:pPr>
            <w:r>
              <w:t>Date</w:t>
            </w:r>
          </w:p>
        </w:tc>
      </w:tr>
      <w:bookmarkEnd w:id="21"/>
      <w:tr w:rsidR="00EF4AB9" w14:paraId="3C29B44D" w14:textId="77777777" w:rsidTr="00D65663">
        <w:trPr>
          <w:tblHeader/>
        </w:trPr>
        <w:tc>
          <w:tcPr>
            <w:tcW w:w="3798" w:type="dxa"/>
            <w:tcBorders>
              <w:top w:val="single" w:sz="4" w:space="0" w:color="auto"/>
              <w:left w:val="single" w:sz="4" w:space="0" w:color="auto"/>
              <w:bottom w:val="single" w:sz="4" w:space="0" w:color="auto"/>
              <w:right w:val="single" w:sz="4" w:space="0" w:color="auto"/>
            </w:tcBorders>
          </w:tcPr>
          <w:p w14:paraId="760D0AC4" w14:textId="77777777" w:rsidR="00A446FF" w:rsidRDefault="00A446FF" w:rsidP="00291902">
            <w:pPr>
              <w:spacing w:before="240" w:after="0"/>
            </w:pPr>
            <w:r>
              <w:t>Course Content Teacher</w:t>
            </w:r>
            <w:r w:rsidR="00291902">
              <w:t>:</w:t>
            </w:r>
          </w:p>
        </w:tc>
        <w:tc>
          <w:tcPr>
            <w:tcW w:w="4140" w:type="dxa"/>
            <w:tcBorders>
              <w:top w:val="single" w:sz="4" w:space="0" w:color="auto"/>
              <w:left w:val="single" w:sz="4" w:space="0" w:color="auto"/>
              <w:bottom w:val="single" w:sz="4" w:space="0" w:color="auto"/>
              <w:right w:val="single" w:sz="4" w:space="0" w:color="auto"/>
            </w:tcBorders>
          </w:tcPr>
          <w:p w14:paraId="6D62F497" w14:textId="77777777" w:rsidR="00EF4AB9" w:rsidRDefault="00EF4AB9" w:rsidP="00291902">
            <w:pPr>
              <w:spacing w:before="240" w:after="0"/>
            </w:pPr>
          </w:p>
        </w:tc>
        <w:tc>
          <w:tcPr>
            <w:tcW w:w="1638" w:type="dxa"/>
            <w:tcBorders>
              <w:top w:val="single" w:sz="4" w:space="0" w:color="auto"/>
              <w:left w:val="single" w:sz="4" w:space="0" w:color="auto"/>
              <w:bottom w:val="single" w:sz="4" w:space="0" w:color="auto"/>
              <w:right w:val="single" w:sz="4" w:space="0" w:color="auto"/>
            </w:tcBorders>
          </w:tcPr>
          <w:p w14:paraId="084E3A92" w14:textId="77777777" w:rsidR="00EF4AB9" w:rsidRDefault="00EF4AB9" w:rsidP="00291902">
            <w:pPr>
              <w:spacing w:before="240" w:after="0"/>
            </w:pPr>
          </w:p>
        </w:tc>
      </w:tr>
      <w:tr w:rsidR="00EF4AB9" w14:paraId="366F285C" w14:textId="77777777" w:rsidTr="00D65663">
        <w:trPr>
          <w:tblHeader/>
        </w:trPr>
        <w:tc>
          <w:tcPr>
            <w:tcW w:w="3798" w:type="dxa"/>
            <w:tcBorders>
              <w:top w:val="single" w:sz="4" w:space="0" w:color="auto"/>
              <w:left w:val="single" w:sz="4" w:space="0" w:color="auto"/>
              <w:bottom w:val="single" w:sz="4" w:space="0" w:color="auto"/>
              <w:right w:val="single" w:sz="4" w:space="0" w:color="auto"/>
            </w:tcBorders>
          </w:tcPr>
          <w:p w14:paraId="26F6CFD5" w14:textId="77777777" w:rsidR="00EF4AB9" w:rsidRDefault="00A446FF" w:rsidP="00291902">
            <w:pPr>
              <w:spacing w:before="240" w:after="0"/>
            </w:pPr>
            <w:r>
              <w:t>Special Education Teacher</w:t>
            </w:r>
            <w:r w:rsidR="00291902">
              <w:t>:</w:t>
            </w:r>
          </w:p>
        </w:tc>
        <w:tc>
          <w:tcPr>
            <w:tcW w:w="4140" w:type="dxa"/>
            <w:tcBorders>
              <w:top w:val="single" w:sz="4" w:space="0" w:color="auto"/>
              <w:left w:val="single" w:sz="4" w:space="0" w:color="auto"/>
              <w:bottom w:val="single" w:sz="4" w:space="0" w:color="auto"/>
              <w:right w:val="single" w:sz="4" w:space="0" w:color="auto"/>
            </w:tcBorders>
          </w:tcPr>
          <w:p w14:paraId="658FDA65" w14:textId="77777777" w:rsidR="00EF4AB9" w:rsidRDefault="00EF4AB9" w:rsidP="00291902">
            <w:pPr>
              <w:spacing w:before="240" w:after="0"/>
            </w:pPr>
          </w:p>
        </w:tc>
        <w:tc>
          <w:tcPr>
            <w:tcW w:w="1638" w:type="dxa"/>
            <w:tcBorders>
              <w:top w:val="single" w:sz="4" w:space="0" w:color="auto"/>
              <w:left w:val="single" w:sz="4" w:space="0" w:color="auto"/>
              <w:bottom w:val="single" w:sz="4" w:space="0" w:color="auto"/>
              <w:right w:val="single" w:sz="4" w:space="0" w:color="auto"/>
            </w:tcBorders>
          </w:tcPr>
          <w:p w14:paraId="5ABA417C" w14:textId="77777777" w:rsidR="00EF4AB9" w:rsidRDefault="00EF4AB9" w:rsidP="00291902">
            <w:pPr>
              <w:spacing w:before="240" w:after="0"/>
            </w:pPr>
          </w:p>
        </w:tc>
      </w:tr>
      <w:tr w:rsidR="00EF4AB9" w14:paraId="4B65083D" w14:textId="77777777" w:rsidTr="00D65663">
        <w:trPr>
          <w:tblHeader/>
        </w:trPr>
        <w:tc>
          <w:tcPr>
            <w:tcW w:w="3798" w:type="dxa"/>
            <w:tcBorders>
              <w:top w:val="single" w:sz="4" w:space="0" w:color="auto"/>
              <w:left w:val="single" w:sz="4" w:space="0" w:color="auto"/>
              <w:bottom w:val="single" w:sz="4" w:space="0" w:color="auto"/>
              <w:right w:val="single" w:sz="4" w:space="0" w:color="auto"/>
            </w:tcBorders>
          </w:tcPr>
          <w:p w14:paraId="616C23FE" w14:textId="77777777" w:rsidR="00EF4AB9" w:rsidRDefault="00A446FF" w:rsidP="00291902">
            <w:pPr>
              <w:spacing w:before="240" w:after="0"/>
            </w:pPr>
            <w:r>
              <w:t>Parent</w:t>
            </w:r>
            <w:r w:rsidR="00291902">
              <w:t>:</w:t>
            </w:r>
          </w:p>
        </w:tc>
        <w:tc>
          <w:tcPr>
            <w:tcW w:w="4140" w:type="dxa"/>
            <w:tcBorders>
              <w:top w:val="single" w:sz="4" w:space="0" w:color="auto"/>
              <w:left w:val="single" w:sz="4" w:space="0" w:color="auto"/>
              <w:bottom w:val="single" w:sz="4" w:space="0" w:color="auto"/>
              <w:right w:val="single" w:sz="4" w:space="0" w:color="auto"/>
            </w:tcBorders>
          </w:tcPr>
          <w:p w14:paraId="0CADA78F" w14:textId="77777777" w:rsidR="00EF4AB9" w:rsidRDefault="00EF4AB9" w:rsidP="00291902">
            <w:pPr>
              <w:spacing w:before="240" w:after="0"/>
            </w:pPr>
          </w:p>
        </w:tc>
        <w:tc>
          <w:tcPr>
            <w:tcW w:w="1638" w:type="dxa"/>
            <w:tcBorders>
              <w:top w:val="single" w:sz="4" w:space="0" w:color="auto"/>
              <w:left w:val="single" w:sz="4" w:space="0" w:color="auto"/>
              <w:bottom w:val="single" w:sz="4" w:space="0" w:color="auto"/>
              <w:right w:val="single" w:sz="4" w:space="0" w:color="auto"/>
            </w:tcBorders>
          </w:tcPr>
          <w:p w14:paraId="7D01DC15" w14:textId="77777777" w:rsidR="00EF4AB9" w:rsidRDefault="00EF4AB9" w:rsidP="00291902">
            <w:pPr>
              <w:spacing w:before="240" w:after="0"/>
            </w:pPr>
          </w:p>
        </w:tc>
      </w:tr>
      <w:tr w:rsidR="00EF4AB9" w14:paraId="280AF162" w14:textId="77777777" w:rsidTr="00D65663">
        <w:trPr>
          <w:tblHeader/>
        </w:trPr>
        <w:tc>
          <w:tcPr>
            <w:tcW w:w="3798" w:type="dxa"/>
            <w:tcBorders>
              <w:top w:val="single" w:sz="4" w:space="0" w:color="auto"/>
              <w:left w:val="single" w:sz="4" w:space="0" w:color="auto"/>
              <w:bottom w:val="single" w:sz="4" w:space="0" w:color="auto"/>
              <w:right w:val="single" w:sz="4" w:space="0" w:color="auto"/>
            </w:tcBorders>
          </w:tcPr>
          <w:p w14:paraId="7DF9FAAD" w14:textId="77777777" w:rsidR="00EF4AB9" w:rsidRDefault="00A446FF" w:rsidP="00291902">
            <w:pPr>
              <w:spacing w:before="240" w:after="0"/>
            </w:pPr>
            <w:r>
              <w:t>Building Administrator or Designee</w:t>
            </w:r>
            <w:r w:rsidR="00291902">
              <w:t>:</w:t>
            </w:r>
          </w:p>
        </w:tc>
        <w:tc>
          <w:tcPr>
            <w:tcW w:w="4140" w:type="dxa"/>
            <w:tcBorders>
              <w:top w:val="single" w:sz="4" w:space="0" w:color="auto"/>
              <w:left w:val="single" w:sz="4" w:space="0" w:color="auto"/>
              <w:bottom w:val="single" w:sz="4" w:space="0" w:color="auto"/>
              <w:right w:val="single" w:sz="4" w:space="0" w:color="auto"/>
            </w:tcBorders>
          </w:tcPr>
          <w:p w14:paraId="7A12BBFA" w14:textId="77777777" w:rsidR="00EF4AB9" w:rsidRDefault="00EF4AB9" w:rsidP="00291902">
            <w:pPr>
              <w:spacing w:before="240" w:after="0"/>
            </w:pPr>
          </w:p>
        </w:tc>
        <w:tc>
          <w:tcPr>
            <w:tcW w:w="1638" w:type="dxa"/>
            <w:tcBorders>
              <w:top w:val="single" w:sz="4" w:space="0" w:color="auto"/>
              <w:left w:val="single" w:sz="4" w:space="0" w:color="auto"/>
              <w:bottom w:val="single" w:sz="4" w:space="0" w:color="auto"/>
              <w:right w:val="single" w:sz="4" w:space="0" w:color="auto"/>
            </w:tcBorders>
          </w:tcPr>
          <w:p w14:paraId="3BC24CD9" w14:textId="77777777" w:rsidR="00EF4AB9" w:rsidRDefault="00EF4AB9" w:rsidP="00291902">
            <w:pPr>
              <w:spacing w:before="240" w:after="0"/>
            </w:pPr>
          </w:p>
        </w:tc>
      </w:tr>
      <w:tr w:rsidR="00EF4AB9" w14:paraId="51BDD75D" w14:textId="77777777" w:rsidTr="00D65663">
        <w:trPr>
          <w:tblHeader/>
        </w:trPr>
        <w:tc>
          <w:tcPr>
            <w:tcW w:w="3798" w:type="dxa"/>
            <w:tcBorders>
              <w:top w:val="single" w:sz="4" w:space="0" w:color="auto"/>
              <w:left w:val="single" w:sz="4" w:space="0" w:color="auto"/>
              <w:bottom w:val="single" w:sz="4" w:space="0" w:color="auto"/>
              <w:right w:val="single" w:sz="4" w:space="0" w:color="auto"/>
            </w:tcBorders>
          </w:tcPr>
          <w:p w14:paraId="46DAFA31" w14:textId="77777777" w:rsidR="00EF4AB9" w:rsidRDefault="00A446FF" w:rsidP="00291902">
            <w:pPr>
              <w:spacing w:before="240" w:after="0"/>
            </w:pPr>
            <w:r>
              <w:t>Student</w:t>
            </w:r>
            <w:r w:rsidR="00291902">
              <w:t>:</w:t>
            </w:r>
          </w:p>
        </w:tc>
        <w:tc>
          <w:tcPr>
            <w:tcW w:w="4140" w:type="dxa"/>
            <w:tcBorders>
              <w:top w:val="single" w:sz="4" w:space="0" w:color="auto"/>
              <w:left w:val="single" w:sz="4" w:space="0" w:color="auto"/>
              <w:bottom w:val="single" w:sz="4" w:space="0" w:color="auto"/>
              <w:right w:val="single" w:sz="4" w:space="0" w:color="auto"/>
            </w:tcBorders>
          </w:tcPr>
          <w:p w14:paraId="59BD0F7A" w14:textId="77777777" w:rsidR="00EF4AB9" w:rsidRDefault="00EF4AB9" w:rsidP="00291902">
            <w:pPr>
              <w:spacing w:before="240" w:after="0"/>
            </w:pPr>
          </w:p>
        </w:tc>
        <w:tc>
          <w:tcPr>
            <w:tcW w:w="1638" w:type="dxa"/>
            <w:tcBorders>
              <w:top w:val="single" w:sz="4" w:space="0" w:color="auto"/>
              <w:left w:val="single" w:sz="4" w:space="0" w:color="auto"/>
              <w:bottom w:val="single" w:sz="4" w:space="0" w:color="auto"/>
              <w:right w:val="single" w:sz="4" w:space="0" w:color="auto"/>
            </w:tcBorders>
          </w:tcPr>
          <w:p w14:paraId="4507A7D1" w14:textId="77777777" w:rsidR="00EF4AB9" w:rsidRDefault="00EF4AB9" w:rsidP="00291902">
            <w:pPr>
              <w:spacing w:before="240" w:after="0"/>
            </w:pPr>
          </w:p>
        </w:tc>
      </w:tr>
      <w:tr w:rsidR="00EF4AB9" w14:paraId="0D431B8A" w14:textId="77777777" w:rsidTr="00D65663">
        <w:trPr>
          <w:tblHeader/>
        </w:trPr>
        <w:tc>
          <w:tcPr>
            <w:tcW w:w="3798" w:type="dxa"/>
            <w:tcBorders>
              <w:top w:val="single" w:sz="4" w:space="0" w:color="auto"/>
              <w:left w:val="single" w:sz="4" w:space="0" w:color="auto"/>
              <w:bottom w:val="single" w:sz="4" w:space="0" w:color="auto"/>
              <w:right w:val="single" w:sz="4" w:space="0" w:color="auto"/>
            </w:tcBorders>
          </w:tcPr>
          <w:p w14:paraId="7AFBEDD6" w14:textId="77777777" w:rsidR="00EF4AB9" w:rsidRDefault="00A446FF" w:rsidP="00291902">
            <w:pPr>
              <w:spacing w:before="240" w:after="0"/>
            </w:pPr>
            <w:r>
              <w:lastRenderedPageBreak/>
              <w:t>School Counselor</w:t>
            </w:r>
            <w:r w:rsidR="00291902">
              <w:t>:</w:t>
            </w:r>
          </w:p>
        </w:tc>
        <w:tc>
          <w:tcPr>
            <w:tcW w:w="4140" w:type="dxa"/>
            <w:tcBorders>
              <w:top w:val="single" w:sz="4" w:space="0" w:color="auto"/>
              <w:left w:val="single" w:sz="4" w:space="0" w:color="auto"/>
              <w:bottom w:val="single" w:sz="4" w:space="0" w:color="auto"/>
              <w:right w:val="single" w:sz="4" w:space="0" w:color="auto"/>
            </w:tcBorders>
          </w:tcPr>
          <w:p w14:paraId="2DE02FE4" w14:textId="77777777" w:rsidR="00EF4AB9" w:rsidRDefault="00EF4AB9" w:rsidP="00291902">
            <w:pPr>
              <w:spacing w:before="240" w:after="0"/>
            </w:pPr>
          </w:p>
        </w:tc>
        <w:tc>
          <w:tcPr>
            <w:tcW w:w="1638" w:type="dxa"/>
            <w:tcBorders>
              <w:top w:val="single" w:sz="4" w:space="0" w:color="auto"/>
              <w:left w:val="single" w:sz="4" w:space="0" w:color="auto"/>
              <w:bottom w:val="single" w:sz="4" w:space="0" w:color="auto"/>
              <w:right w:val="single" w:sz="4" w:space="0" w:color="auto"/>
            </w:tcBorders>
          </w:tcPr>
          <w:p w14:paraId="0C9A0F21" w14:textId="77777777" w:rsidR="00EF4AB9" w:rsidRDefault="00EF4AB9" w:rsidP="00291902">
            <w:pPr>
              <w:spacing w:before="240" w:after="0"/>
            </w:pPr>
          </w:p>
        </w:tc>
      </w:tr>
      <w:tr w:rsidR="00A446FF" w14:paraId="7515A6FA" w14:textId="77777777" w:rsidTr="00D65663">
        <w:trPr>
          <w:tblHeader/>
        </w:trPr>
        <w:tc>
          <w:tcPr>
            <w:tcW w:w="3798" w:type="dxa"/>
            <w:tcBorders>
              <w:top w:val="single" w:sz="4" w:space="0" w:color="auto"/>
              <w:left w:val="single" w:sz="4" w:space="0" w:color="auto"/>
              <w:bottom w:val="single" w:sz="4" w:space="0" w:color="auto"/>
              <w:right w:val="single" w:sz="4" w:space="0" w:color="auto"/>
            </w:tcBorders>
          </w:tcPr>
          <w:p w14:paraId="62843999" w14:textId="77777777" w:rsidR="00A446FF" w:rsidRDefault="00A446FF" w:rsidP="00291902">
            <w:pPr>
              <w:spacing w:before="240" w:after="0"/>
            </w:pPr>
            <w:r>
              <w:t>Other</w:t>
            </w:r>
            <w:r w:rsidR="00291902">
              <w:t>:</w:t>
            </w:r>
          </w:p>
        </w:tc>
        <w:tc>
          <w:tcPr>
            <w:tcW w:w="4140" w:type="dxa"/>
            <w:tcBorders>
              <w:top w:val="single" w:sz="4" w:space="0" w:color="auto"/>
              <w:left w:val="single" w:sz="4" w:space="0" w:color="auto"/>
              <w:bottom w:val="single" w:sz="4" w:space="0" w:color="auto"/>
              <w:right w:val="single" w:sz="4" w:space="0" w:color="auto"/>
            </w:tcBorders>
          </w:tcPr>
          <w:p w14:paraId="05A292D4" w14:textId="77777777" w:rsidR="00A446FF" w:rsidRDefault="00A446FF" w:rsidP="00291902">
            <w:pPr>
              <w:spacing w:before="240" w:after="0"/>
            </w:pPr>
          </w:p>
        </w:tc>
        <w:tc>
          <w:tcPr>
            <w:tcW w:w="1638" w:type="dxa"/>
            <w:tcBorders>
              <w:top w:val="single" w:sz="4" w:space="0" w:color="auto"/>
              <w:left w:val="single" w:sz="4" w:space="0" w:color="auto"/>
              <w:bottom w:val="single" w:sz="4" w:space="0" w:color="auto"/>
              <w:right w:val="single" w:sz="4" w:space="0" w:color="auto"/>
            </w:tcBorders>
          </w:tcPr>
          <w:p w14:paraId="48E7863D" w14:textId="77777777" w:rsidR="00A446FF" w:rsidRDefault="00A446FF" w:rsidP="00291902">
            <w:pPr>
              <w:spacing w:before="240" w:after="0"/>
            </w:pPr>
          </w:p>
        </w:tc>
      </w:tr>
    </w:tbl>
    <w:p w14:paraId="5AB3B656" w14:textId="77777777" w:rsidR="00ED76F0" w:rsidRDefault="00ED76F0" w:rsidP="00FC4492">
      <w:pPr>
        <w:spacing w:after="0"/>
        <w:sectPr w:rsidR="00ED76F0" w:rsidSect="00466E21">
          <w:pgSz w:w="12240" w:h="15840"/>
          <w:pgMar w:top="1008" w:right="1440" w:bottom="1008" w:left="1440" w:header="720" w:footer="720" w:gutter="0"/>
          <w:cols w:space="720"/>
          <w:docGrid w:linePitch="360"/>
        </w:sectPr>
      </w:pPr>
    </w:p>
    <w:p w14:paraId="3B66E246" w14:textId="77777777" w:rsidR="00466E21" w:rsidRDefault="00466E21" w:rsidP="00466E21"/>
    <w:p w14:paraId="750379E2" w14:textId="7443E5D7" w:rsidR="00466E21" w:rsidRPr="00466E21" w:rsidRDefault="00623736" w:rsidP="00466E21">
      <w:pPr>
        <w:jc w:val="right"/>
      </w:pPr>
      <w:proofErr w:type="gramStart"/>
      <w:r>
        <w:t>rev</w:t>
      </w:r>
      <w:proofErr w:type="gramEnd"/>
      <w:r>
        <w:t xml:space="preserve"> </w:t>
      </w:r>
      <w:r w:rsidR="00AE60F4">
        <w:t>7/31/19</w:t>
      </w:r>
    </w:p>
    <w:sectPr w:rsidR="00466E21" w:rsidRPr="00466E21" w:rsidSect="00466E21">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C9C13" w14:textId="77777777" w:rsidR="003B70E0" w:rsidRDefault="003B70E0" w:rsidP="00A4598F">
      <w:pPr>
        <w:spacing w:after="0" w:line="240" w:lineRule="auto"/>
      </w:pPr>
      <w:r>
        <w:separator/>
      </w:r>
    </w:p>
  </w:endnote>
  <w:endnote w:type="continuationSeparator" w:id="0">
    <w:p w14:paraId="0E4ABE68" w14:textId="77777777" w:rsidR="003B70E0" w:rsidRDefault="003B70E0" w:rsidP="00A4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1B14" w14:textId="77777777" w:rsidR="003B70E0" w:rsidRDefault="003B70E0" w:rsidP="00A4598F">
      <w:pPr>
        <w:spacing w:after="0" w:line="240" w:lineRule="auto"/>
      </w:pPr>
      <w:r>
        <w:separator/>
      </w:r>
    </w:p>
  </w:footnote>
  <w:footnote w:type="continuationSeparator" w:id="0">
    <w:p w14:paraId="51DE46BC" w14:textId="77777777" w:rsidR="003B70E0" w:rsidRDefault="003B70E0" w:rsidP="00A45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F2C4D0"/>
    <w:lvl w:ilvl="0">
      <w:start w:val="1"/>
      <w:numFmt w:val="decimal"/>
      <w:lvlText w:val="%1."/>
      <w:lvlJc w:val="left"/>
      <w:pPr>
        <w:tabs>
          <w:tab w:val="num" w:pos="1800"/>
        </w:tabs>
        <w:ind w:left="1800" w:hanging="360"/>
      </w:pPr>
    </w:lvl>
  </w:abstractNum>
  <w:abstractNum w:abstractNumId="1">
    <w:nsid w:val="FFFFFF7D"/>
    <w:multiLevelType w:val="singleLevel"/>
    <w:tmpl w:val="A824052A"/>
    <w:lvl w:ilvl="0">
      <w:start w:val="1"/>
      <w:numFmt w:val="decimal"/>
      <w:lvlText w:val="%1."/>
      <w:lvlJc w:val="left"/>
      <w:pPr>
        <w:tabs>
          <w:tab w:val="num" w:pos="1440"/>
        </w:tabs>
        <w:ind w:left="1440" w:hanging="360"/>
      </w:pPr>
    </w:lvl>
  </w:abstractNum>
  <w:abstractNum w:abstractNumId="2">
    <w:nsid w:val="FFFFFF7E"/>
    <w:multiLevelType w:val="singleLevel"/>
    <w:tmpl w:val="4080FF5A"/>
    <w:lvl w:ilvl="0">
      <w:start w:val="1"/>
      <w:numFmt w:val="decimal"/>
      <w:lvlText w:val="%1."/>
      <w:lvlJc w:val="left"/>
      <w:pPr>
        <w:tabs>
          <w:tab w:val="num" w:pos="1080"/>
        </w:tabs>
        <w:ind w:left="1080" w:hanging="360"/>
      </w:pPr>
    </w:lvl>
  </w:abstractNum>
  <w:abstractNum w:abstractNumId="3">
    <w:nsid w:val="FFFFFF7F"/>
    <w:multiLevelType w:val="singleLevel"/>
    <w:tmpl w:val="6AB87D76"/>
    <w:lvl w:ilvl="0">
      <w:start w:val="1"/>
      <w:numFmt w:val="decimal"/>
      <w:lvlText w:val="%1."/>
      <w:lvlJc w:val="left"/>
      <w:pPr>
        <w:tabs>
          <w:tab w:val="num" w:pos="720"/>
        </w:tabs>
        <w:ind w:left="720" w:hanging="360"/>
      </w:pPr>
    </w:lvl>
  </w:abstractNum>
  <w:abstractNum w:abstractNumId="4">
    <w:nsid w:val="FFFFFF80"/>
    <w:multiLevelType w:val="singleLevel"/>
    <w:tmpl w:val="A0B021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A229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B249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2AA1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E8523C"/>
    <w:lvl w:ilvl="0">
      <w:start w:val="1"/>
      <w:numFmt w:val="decimal"/>
      <w:lvlText w:val="%1."/>
      <w:lvlJc w:val="left"/>
      <w:pPr>
        <w:tabs>
          <w:tab w:val="num" w:pos="360"/>
        </w:tabs>
        <w:ind w:left="360" w:hanging="360"/>
      </w:pPr>
    </w:lvl>
  </w:abstractNum>
  <w:abstractNum w:abstractNumId="9">
    <w:nsid w:val="FFFFFF89"/>
    <w:multiLevelType w:val="singleLevel"/>
    <w:tmpl w:val="20966152"/>
    <w:lvl w:ilvl="0">
      <w:start w:val="1"/>
      <w:numFmt w:val="bullet"/>
      <w:lvlText w:val=""/>
      <w:lvlJc w:val="left"/>
      <w:pPr>
        <w:tabs>
          <w:tab w:val="num" w:pos="360"/>
        </w:tabs>
        <w:ind w:left="360" w:hanging="360"/>
      </w:pPr>
      <w:rPr>
        <w:rFonts w:ascii="Symbol" w:hAnsi="Symbol" w:hint="default"/>
      </w:rPr>
    </w:lvl>
  </w:abstractNum>
  <w:abstractNum w:abstractNumId="10">
    <w:nsid w:val="164A416A"/>
    <w:multiLevelType w:val="hybridMultilevel"/>
    <w:tmpl w:val="7C1A5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D7137"/>
    <w:multiLevelType w:val="hybridMultilevel"/>
    <w:tmpl w:val="50623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FC104B"/>
    <w:multiLevelType w:val="hybridMultilevel"/>
    <w:tmpl w:val="AAC24694"/>
    <w:lvl w:ilvl="0" w:tplc="BEC0840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36359"/>
    <w:multiLevelType w:val="hybridMultilevel"/>
    <w:tmpl w:val="23F8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02E79"/>
    <w:multiLevelType w:val="hybridMultilevel"/>
    <w:tmpl w:val="290A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D7DC5"/>
    <w:multiLevelType w:val="hybridMultilevel"/>
    <w:tmpl w:val="7FF8EE9E"/>
    <w:lvl w:ilvl="0" w:tplc="9724AC8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66FF9"/>
    <w:multiLevelType w:val="hybridMultilevel"/>
    <w:tmpl w:val="FECC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339B2"/>
    <w:multiLevelType w:val="hybridMultilevel"/>
    <w:tmpl w:val="254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13"/>
  </w:num>
  <w:num w:numId="5">
    <w:abstractNumId w:val="16"/>
  </w:num>
  <w:num w:numId="6">
    <w:abstractNumId w:val="14"/>
  </w:num>
  <w:num w:numId="7">
    <w:abstractNumId w:val="17"/>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39"/>
    <w:rsid w:val="00040668"/>
    <w:rsid w:val="00040F2B"/>
    <w:rsid w:val="00073317"/>
    <w:rsid w:val="000B32DB"/>
    <w:rsid w:val="00215A17"/>
    <w:rsid w:val="00285614"/>
    <w:rsid w:val="00291902"/>
    <w:rsid w:val="002D1EEA"/>
    <w:rsid w:val="003628BF"/>
    <w:rsid w:val="003B70E0"/>
    <w:rsid w:val="004317C8"/>
    <w:rsid w:val="00466E21"/>
    <w:rsid w:val="00472C55"/>
    <w:rsid w:val="004E2BF9"/>
    <w:rsid w:val="00500683"/>
    <w:rsid w:val="00526BDF"/>
    <w:rsid w:val="005B505A"/>
    <w:rsid w:val="005C3C2E"/>
    <w:rsid w:val="005D01FA"/>
    <w:rsid w:val="005D6A32"/>
    <w:rsid w:val="00623736"/>
    <w:rsid w:val="0064104D"/>
    <w:rsid w:val="006A485E"/>
    <w:rsid w:val="00760AB8"/>
    <w:rsid w:val="007663B4"/>
    <w:rsid w:val="00767CF1"/>
    <w:rsid w:val="00770372"/>
    <w:rsid w:val="0088179C"/>
    <w:rsid w:val="008B433E"/>
    <w:rsid w:val="0096286E"/>
    <w:rsid w:val="0098763C"/>
    <w:rsid w:val="009C3CE8"/>
    <w:rsid w:val="009C4248"/>
    <w:rsid w:val="009C4E12"/>
    <w:rsid w:val="00A30A48"/>
    <w:rsid w:val="00A32528"/>
    <w:rsid w:val="00A36C2A"/>
    <w:rsid w:val="00A446FF"/>
    <w:rsid w:val="00A4598F"/>
    <w:rsid w:val="00A853DF"/>
    <w:rsid w:val="00A87C10"/>
    <w:rsid w:val="00AE60F4"/>
    <w:rsid w:val="00AF111A"/>
    <w:rsid w:val="00B1525C"/>
    <w:rsid w:val="00B201B8"/>
    <w:rsid w:val="00BE673B"/>
    <w:rsid w:val="00C14753"/>
    <w:rsid w:val="00C41B39"/>
    <w:rsid w:val="00CE2B69"/>
    <w:rsid w:val="00D031B0"/>
    <w:rsid w:val="00D41878"/>
    <w:rsid w:val="00D65663"/>
    <w:rsid w:val="00E0651B"/>
    <w:rsid w:val="00E446F9"/>
    <w:rsid w:val="00E52812"/>
    <w:rsid w:val="00EB18FA"/>
    <w:rsid w:val="00EB591C"/>
    <w:rsid w:val="00ED76F0"/>
    <w:rsid w:val="00EF4AB9"/>
    <w:rsid w:val="00F331F4"/>
    <w:rsid w:val="00FC041A"/>
    <w:rsid w:val="00FC44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0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B0"/>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8B433E"/>
    <w:pPr>
      <w:keepNext/>
      <w:keepLines/>
      <w:spacing w:after="0"/>
      <w:jc w:val="center"/>
      <w:outlineLvl w:val="0"/>
    </w:pPr>
    <w:rPr>
      <w:rFonts w:eastAsia="Times New Roman"/>
      <w:b/>
      <w:bCs/>
      <w:sz w:val="28"/>
      <w:szCs w:val="28"/>
    </w:rPr>
  </w:style>
  <w:style w:type="paragraph" w:styleId="Heading2">
    <w:name w:val="heading 2"/>
    <w:basedOn w:val="Heading1"/>
    <w:next w:val="Normal"/>
    <w:link w:val="Heading2Char"/>
    <w:uiPriority w:val="9"/>
    <w:unhideWhenUsed/>
    <w:qFormat/>
    <w:rsid w:val="008B433E"/>
    <w:pPr>
      <w:outlineLvl w:val="1"/>
    </w:pPr>
  </w:style>
  <w:style w:type="paragraph" w:styleId="Heading3">
    <w:name w:val="heading 3"/>
    <w:basedOn w:val="Heading1"/>
    <w:next w:val="Normal"/>
    <w:link w:val="Heading3Char"/>
    <w:uiPriority w:val="9"/>
    <w:unhideWhenUsed/>
    <w:qFormat/>
    <w:rsid w:val="008B433E"/>
    <w:pPr>
      <w:spacing w:before="280"/>
      <w:jc w:val="left"/>
      <w:outlineLvl w:val="2"/>
    </w:pPr>
  </w:style>
  <w:style w:type="paragraph" w:styleId="Heading4">
    <w:name w:val="heading 4"/>
    <w:basedOn w:val="Normal"/>
    <w:next w:val="Normal"/>
    <w:link w:val="Heading4Char"/>
    <w:uiPriority w:val="9"/>
    <w:unhideWhenUsed/>
    <w:qFormat/>
    <w:rsid w:val="00767CF1"/>
    <w:pPr>
      <w:keepNext/>
      <w:keepLines/>
      <w:spacing w:before="200" w:after="0"/>
      <w:outlineLvl w:val="3"/>
    </w:pPr>
    <w:rPr>
      <w:rFonts w:eastAsia="Times New Roman"/>
      <w:b/>
      <w:bCs/>
      <w:iCs/>
    </w:rPr>
  </w:style>
  <w:style w:type="paragraph" w:styleId="Heading5">
    <w:name w:val="heading 5"/>
    <w:basedOn w:val="Normal"/>
    <w:next w:val="Normal"/>
    <w:link w:val="Heading5Char"/>
    <w:uiPriority w:val="9"/>
    <w:unhideWhenUsed/>
    <w:qFormat/>
    <w:rsid w:val="005D01FA"/>
    <w:pPr>
      <w:keepNext/>
      <w:keepLines/>
      <w:spacing w:before="200" w:after="120"/>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433E"/>
    <w:rPr>
      <w:rFonts w:ascii="Times New Roman" w:eastAsia="Times New Roman" w:hAnsi="Times New Roman"/>
      <w:b/>
      <w:bCs/>
      <w:sz w:val="28"/>
      <w:szCs w:val="28"/>
    </w:rPr>
  </w:style>
  <w:style w:type="character" w:customStyle="1" w:styleId="Heading2Char">
    <w:name w:val="Heading 2 Char"/>
    <w:link w:val="Heading2"/>
    <w:uiPriority w:val="9"/>
    <w:rsid w:val="008B433E"/>
    <w:rPr>
      <w:rFonts w:ascii="Times New Roman" w:eastAsia="Times New Roman" w:hAnsi="Times New Roman"/>
      <w:b/>
      <w:bCs/>
      <w:sz w:val="28"/>
      <w:szCs w:val="28"/>
    </w:rPr>
  </w:style>
  <w:style w:type="paragraph" w:styleId="Title">
    <w:name w:val="Title"/>
    <w:basedOn w:val="Normal"/>
    <w:next w:val="Normal"/>
    <w:link w:val="TitleChar"/>
    <w:uiPriority w:val="10"/>
    <w:qFormat/>
    <w:rsid w:val="005B505A"/>
    <w:pPr>
      <w:spacing w:after="300" w:line="240" w:lineRule="auto"/>
      <w:contextualSpacing/>
      <w:jc w:val="center"/>
    </w:pPr>
    <w:rPr>
      <w:rFonts w:eastAsia="Times New Roman"/>
      <w:b/>
      <w:spacing w:val="5"/>
      <w:kern w:val="28"/>
      <w:sz w:val="28"/>
      <w:szCs w:val="52"/>
    </w:rPr>
  </w:style>
  <w:style w:type="character" w:customStyle="1" w:styleId="TitleChar">
    <w:name w:val="Title Char"/>
    <w:link w:val="Title"/>
    <w:uiPriority w:val="10"/>
    <w:rsid w:val="005B505A"/>
    <w:rPr>
      <w:rFonts w:ascii="Times New Roman" w:eastAsia="Times New Roman" w:hAnsi="Times New Roman" w:cs="Times New Roman"/>
      <w:b/>
      <w:spacing w:val="5"/>
      <w:kern w:val="28"/>
      <w:sz w:val="28"/>
      <w:szCs w:val="52"/>
    </w:rPr>
  </w:style>
  <w:style w:type="paragraph" w:styleId="ListParagraph">
    <w:name w:val="List Paragraph"/>
    <w:basedOn w:val="Normal"/>
    <w:uiPriority w:val="34"/>
    <w:qFormat/>
    <w:rsid w:val="00C41B39"/>
    <w:pPr>
      <w:ind w:left="720"/>
      <w:contextualSpacing/>
    </w:pPr>
  </w:style>
  <w:style w:type="character" w:customStyle="1" w:styleId="Heading3Char">
    <w:name w:val="Heading 3 Char"/>
    <w:link w:val="Heading3"/>
    <w:uiPriority w:val="9"/>
    <w:rsid w:val="008B433E"/>
    <w:rPr>
      <w:rFonts w:ascii="Times New Roman" w:eastAsia="Times New Roman" w:hAnsi="Times New Roman"/>
      <w:b/>
      <w:bCs/>
      <w:sz w:val="28"/>
      <w:szCs w:val="28"/>
    </w:rPr>
  </w:style>
  <w:style w:type="character" w:customStyle="1" w:styleId="Heading4Char">
    <w:name w:val="Heading 4 Char"/>
    <w:link w:val="Heading4"/>
    <w:uiPriority w:val="9"/>
    <w:rsid w:val="00767CF1"/>
    <w:rPr>
      <w:rFonts w:ascii="Times New Roman" w:eastAsia="Times New Roman" w:hAnsi="Times New Roman" w:cs="Times New Roman"/>
      <w:b/>
      <w:bCs/>
      <w:iCs/>
      <w:sz w:val="24"/>
    </w:rPr>
  </w:style>
  <w:style w:type="character" w:customStyle="1" w:styleId="Heading5Char">
    <w:name w:val="Heading 5 Char"/>
    <w:link w:val="Heading5"/>
    <w:uiPriority w:val="9"/>
    <w:rsid w:val="005D01FA"/>
    <w:rPr>
      <w:rFonts w:ascii="Times New Roman" w:eastAsia="Times New Roman" w:hAnsi="Times New Roman" w:cs="Times New Roman"/>
      <w:b/>
      <w:sz w:val="24"/>
    </w:rPr>
  </w:style>
  <w:style w:type="table" w:styleId="TableGrid">
    <w:name w:val="Table Grid"/>
    <w:basedOn w:val="TableNormal"/>
    <w:uiPriority w:val="59"/>
    <w:rsid w:val="00EF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8F"/>
    <w:rPr>
      <w:rFonts w:ascii="Times New Roman" w:hAnsi="Times New Roman"/>
      <w:sz w:val="24"/>
      <w:szCs w:val="22"/>
    </w:rPr>
  </w:style>
  <w:style w:type="paragraph" w:styleId="Footer">
    <w:name w:val="footer"/>
    <w:basedOn w:val="Normal"/>
    <w:link w:val="FooterChar"/>
    <w:uiPriority w:val="99"/>
    <w:unhideWhenUsed/>
    <w:rsid w:val="00A45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8F"/>
    <w:rPr>
      <w:rFonts w:ascii="Times New Roman" w:hAnsi="Times New Roman"/>
      <w:sz w:val="24"/>
      <w:szCs w:val="22"/>
    </w:rPr>
  </w:style>
  <w:style w:type="paragraph" w:styleId="BalloonText">
    <w:name w:val="Balloon Text"/>
    <w:basedOn w:val="Normal"/>
    <w:link w:val="BalloonTextChar"/>
    <w:uiPriority w:val="99"/>
    <w:semiHidden/>
    <w:unhideWhenUsed/>
    <w:rsid w:val="00A4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8F"/>
    <w:rPr>
      <w:rFonts w:ascii="Tahoma" w:hAnsi="Tahoma" w:cs="Tahoma"/>
      <w:sz w:val="16"/>
      <w:szCs w:val="16"/>
    </w:rPr>
  </w:style>
  <w:style w:type="character" w:styleId="Hyperlink">
    <w:name w:val="Hyperlink"/>
    <w:basedOn w:val="DefaultParagraphFont"/>
    <w:uiPriority w:val="99"/>
    <w:unhideWhenUsed/>
    <w:rsid w:val="004317C8"/>
    <w:rPr>
      <w:color w:val="0000FF"/>
      <w:u w:val="single"/>
    </w:rPr>
  </w:style>
  <w:style w:type="paragraph" w:styleId="DocumentMap">
    <w:name w:val="Document Map"/>
    <w:basedOn w:val="Normal"/>
    <w:link w:val="DocumentMapChar"/>
    <w:uiPriority w:val="99"/>
    <w:semiHidden/>
    <w:unhideWhenUsed/>
    <w:rsid w:val="00D41878"/>
    <w:pPr>
      <w:spacing w:after="0" w:line="240" w:lineRule="auto"/>
    </w:pPr>
    <w:rPr>
      <w:szCs w:val="24"/>
    </w:rPr>
  </w:style>
  <w:style w:type="character" w:customStyle="1" w:styleId="DocumentMapChar">
    <w:name w:val="Document Map Char"/>
    <w:basedOn w:val="DefaultParagraphFont"/>
    <w:link w:val="DocumentMap"/>
    <w:uiPriority w:val="99"/>
    <w:semiHidden/>
    <w:rsid w:val="00D4187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B0"/>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8B433E"/>
    <w:pPr>
      <w:keepNext/>
      <w:keepLines/>
      <w:spacing w:after="0"/>
      <w:jc w:val="center"/>
      <w:outlineLvl w:val="0"/>
    </w:pPr>
    <w:rPr>
      <w:rFonts w:eastAsia="Times New Roman"/>
      <w:b/>
      <w:bCs/>
      <w:sz w:val="28"/>
      <w:szCs w:val="28"/>
    </w:rPr>
  </w:style>
  <w:style w:type="paragraph" w:styleId="Heading2">
    <w:name w:val="heading 2"/>
    <w:basedOn w:val="Heading1"/>
    <w:next w:val="Normal"/>
    <w:link w:val="Heading2Char"/>
    <w:uiPriority w:val="9"/>
    <w:unhideWhenUsed/>
    <w:qFormat/>
    <w:rsid w:val="008B433E"/>
    <w:pPr>
      <w:outlineLvl w:val="1"/>
    </w:pPr>
  </w:style>
  <w:style w:type="paragraph" w:styleId="Heading3">
    <w:name w:val="heading 3"/>
    <w:basedOn w:val="Heading1"/>
    <w:next w:val="Normal"/>
    <w:link w:val="Heading3Char"/>
    <w:uiPriority w:val="9"/>
    <w:unhideWhenUsed/>
    <w:qFormat/>
    <w:rsid w:val="008B433E"/>
    <w:pPr>
      <w:spacing w:before="280"/>
      <w:jc w:val="left"/>
      <w:outlineLvl w:val="2"/>
    </w:pPr>
  </w:style>
  <w:style w:type="paragraph" w:styleId="Heading4">
    <w:name w:val="heading 4"/>
    <w:basedOn w:val="Normal"/>
    <w:next w:val="Normal"/>
    <w:link w:val="Heading4Char"/>
    <w:uiPriority w:val="9"/>
    <w:unhideWhenUsed/>
    <w:qFormat/>
    <w:rsid w:val="00767CF1"/>
    <w:pPr>
      <w:keepNext/>
      <w:keepLines/>
      <w:spacing w:before="200" w:after="0"/>
      <w:outlineLvl w:val="3"/>
    </w:pPr>
    <w:rPr>
      <w:rFonts w:eastAsia="Times New Roman"/>
      <w:b/>
      <w:bCs/>
      <w:iCs/>
    </w:rPr>
  </w:style>
  <w:style w:type="paragraph" w:styleId="Heading5">
    <w:name w:val="heading 5"/>
    <w:basedOn w:val="Normal"/>
    <w:next w:val="Normal"/>
    <w:link w:val="Heading5Char"/>
    <w:uiPriority w:val="9"/>
    <w:unhideWhenUsed/>
    <w:qFormat/>
    <w:rsid w:val="005D01FA"/>
    <w:pPr>
      <w:keepNext/>
      <w:keepLines/>
      <w:spacing w:before="200" w:after="120"/>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433E"/>
    <w:rPr>
      <w:rFonts w:ascii="Times New Roman" w:eastAsia="Times New Roman" w:hAnsi="Times New Roman"/>
      <w:b/>
      <w:bCs/>
      <w:sz w:val="28"/>
      <w:szCs w:val="28"/>
    </w:rPr>
  </w:style>
  <w:style w:type="character" w:customStyle="1" w:styleId="Heading2Char">
    <w:name w:val="Heading 2 Char"/>
    <w:link w:val="Heading2"/>
    <w:uiPriority w:val="9"/>
    <w:rsid w:val="008B433E"/>
    <w:rPr>
      <w:rFonts w:ascii="Times New Roman" w:eastAsia="Times New Roman" w:hAnsi="Times New Roman"/>
      <w:b/>
      <w:bCs/>
      <w:sz w:val="28"/>
      <w:szCs w:val="28"/>
    </w:rPr>
  </w:style>
  <w:style w:type="paragraph" w:styleId="Title">
    <w:name w:val="Title"/>
    <w:basedOn w:val="Normal"/>
    <w:next w:val="Normal"/>
    <w:link w:val="TitleChar"/>
    <w:uiPriority w:val="10"/>
    <w:qFormat/>
    <w:rsid w:val="005B505A"/>
    <w:pPr>
      <w:spacing w:after="300" w:line="240" w:lineRule="auto"/>
      <w:contextualSpacing/>
      <w:jc w:val="center"/>
    </w:pPr>
    <w:rPr>
      <w:rFonts w:eastAsia="Times New Roman"/>
      <w:b/>
      <w:spacing w:val="5"/>
      <w:kern w:val="28"/>
      <w:sz w:val="28"/>
      <w:szCs w:val="52"/>
    </w:rPr>
  </w:style>
  <w:style w:type="character" w:customStyle="1" w:styleId="TitleChar">
    <w:name w:val="Title Char"/>
    <w:link w:val="Title"/>
    <w:uiPriority w:val="10"/>
    <w:rsid w:val="005B505A"/>
    <w:rPr>
      <w:rFonts w:ascii="Times New Roman" w:eastAsia="Times New Roman" w:hAnsi="Times New Roman" w:cs="Times New Roman"/>
      <w:b/>
      <w:spacing w:val="5"/>
      <w:kern w:val="28"/>
      <w:sz w:val="28"/>
      <w:szCs w:val="52"/>
    </w:rPr>
  </w:style>
  <w:style w:type="paragraph" w:styleId="ListParagraph">
    <w:name w:val="List Paragraph"/>
    <w:basedOn w:val="Normal"/>
    <w:uiPriority w:val="34"/>
    <w:qFormat/>
    <w:rsid w:val="00C41B39"/>
    <w:pPr>
      <w:ind w:left="720"/>
      <w:contextualSpacing/>
    </w:pPr>
  </w:style>
  <w:style w:type="character" w:customStyle="1" w:styleId="Heading3Char">
    <w:name w:val="Heading 3 Char"/>
    <w:link w:val="Heading3"/>
    <w:uiPriority w:val="9"/>
    <w:rsid w:val="008B433E"/>
    <w:rPr>
      <w:rFonts w:ascii="Times New Roman" w:eastAsia="Times New Roman" w:hAnsi="Times New Roman"/>
      <w:b/>
      <w:bCs/>
      <w:sz w:val="28"/>
      <w:szCs w:val="28"/>
    </w:rPr>
  </w:style>
  <w:style w:type="character" w:customStyle="1" w:styleId="Heading4Char">
    <w:name w:val="Heading 4 Char"/>
    <w:link w:val="Heading4"/>
    <w:uiPriority w:val="9"/>
    <w:rsid w:val="00767CF1"/>
    <w:rPr>
      <w:rFonts w:ascii="Times New Roman" w:eastAsia="Times New Roman" w:hAnsi="Times New Roman" w:cs="Times New Roman"/>
      <w:b/>
      <w:bCs/>
      <w:iCs/>
      <w:sz w:val="24"/>
    </w:rPr>
  </w:style>
  <w:style w:type="character" w:customStyle="1" w:styleId="Heading5Char">
    <w:name w:val="Heading 5 Char"/>
    <w:link w:val="Heading5"/>
    <w:uiPriority w:val="9"/>
    <w:rsid w:val="005D01FA"/>
    <w:rPr>
      <w:rFonts w:ascii="Times New Roman" w:eastAsia="Times New Roman" w:hAnsi="Times New Roman" w:cs="Times New Roman"/>
      <w:b/>
      <w:sz w:val="24"/>
    </w:rPr>
  </w:style>
  <w:style w:type="table" w:styleId="TableGrid">
    <w:name w:val="Table Grid"/>
    <w:basedOn w:val="TableNormal"/>
    <w:uiPriority w:val="59"/>
    <w:rsid w:val="00EF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8F"/>
    <w:rPr>
      <w:rFonts w:ascii="Times New Roman" w:hAnsi="Times New Roman"/>
      <w:sz w:val="24"/>
      <w:szCs w:val="22"/>
    </w:rPr>
  </w:style>
  <w:style w:type="paragraph" w:styleId="Footer">
    <w:name w:val="footer"/>
    <w:basedOn w:val="Normal"/>
    <w:link w:val="FooterChar"/>
    <w:uiPriority w:val="99"/>
    <w:unhideWhenUsed/>
    <w:rsid w:val="00A45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8F"/>
    <w:rPr>
      <w:rFonts w:ascii="Times New Roman" w:hAnsi="Times New Roman"/>
      <w:sz w:val="24"/>
      <w:szCs w:val="22"/>
    </w:rPr>
  </w:style>
  <w:style w:type="paragraph" w:styleId="BalloonText">
    <w:name w:val="Balloon Text"/>
    <w:basedOn w:val="Normal"/>
    <w:link w:val="BalloonTextChar"/>
    <w:uiPriority w:val="99"/>
    <w:semiHidden/>
    <w:unhideWhenUsed/>
    <w:rsid w:val="00A4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8F"/>
    <w:rPr>
      <w:rFonts w:ascii="Tahoma" w:hAnsi="Tahoma" w:cs="Tahoma"/>
      <w:sz w:val="16"/>
      <w:szCs w:val="16"/>
    </w:rPr>
  </w:style>
  <w:style w:type="character" w:styleId="Hyperlink">
    <w:name w:val="Hyperlink"/>
    <w:basedOn w:val="DefaultParagraphFont"/>
    <w:uiPriority w:val="99"/>
    <w:unhideWhenUsed/>
    <w:rsid w:val="004317C8"/>
    <w:rPr>
      <w:color w:val="0000FF"/>
      <w:u w:val="single"/>
    </w:rPr>
  </w:style>
  <w:style w:type="paragraph" w:styleId="DocumentMap">
    <w:name w:val="Document Map"/>
    <w:basedOn w:val="Normal"/>
    <w:link w:val="DocumentMapChar"/>
    <w:uiPriority w:val="99"/>
    <w:semiHidden/>
    <w:unhideWhenUsed/>
    <w:rsid w:val="00D41878"/>
    <w:pPr>
      <w:spacing w:after="0" w:line="240" w:lineRule="auto"/>
    </w:pPr>
    <w:rPr>
      <w:szCs w:val="24"/>
    </w:rPr>
  </w:style>
  <w:style w:type="character" w:customStyle="1" w:styleId="DocumentMapChar">
    <w:name w:val="Document Map Char"/>
    <w:basedOn w:val="DefaultParagraphFont"/>
    <w:link w:val="DocumentMap"/>
    <w:uiPriority w:val="99"/>
    <w:semiHidden/>
    <w:rsid w:val="00D4187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e.virginia.gov/instruction/graduation/credit_accommodations/spcalavc-for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10CE-9601-4345-8E9B-40F97011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5363</Characters>
  <Application>Microsoft Office Word</Application>
  <DocSecurity>0</DocSecurity>
  <Lines>144</Lines>
  <Paragraphs>70</Paragraphs>
  <ScaleCrop>false</ScaleCrop>
  <HeadingPairs>
    <vt:vector size="2" baseType="variant">
      <vt:variant>
        <vt:lpstr>Title</vt:lpstr>
      </vt:variant>
      <vt:variant>
        <vt:i4>1</vt:i4>
      </vt:variant>
    </vt:vector>
  </HeadingPairs>
  <TitlesOfParts>
    <vt:vector size="1" baseType="lpstr">
      <vt:lpstr>Credit Accommodations for Students with Disabilities Eligibility Form</vt:lpstr>
    </vt:vector>
  </TitlesOfParts>
  <Company>Virginia IT Infrastructure Partnership</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Accommodations for Students with Disabilities Eligibility Form</dc:title>
  <dc:creator>Annie Gaines</dc:creator>
  <cp:lastModifiedBy>Annie Gaines</cp:lastModifiedBy>
  <cp:revision>2</cp:revision>
  <cp:lastPrinted>2018-05-31T15:14:00Z</cp:lastPrinted>
  <dcterms:created xsi:type="dcterms:W3CDTF">2019-08-15T22:09:00Z</dcterms:created>
  <dcterms:modified xsi:type="dcterms:W3CDTF">2019-08-15T22:09:00Z</dcterms:modified>
</cp:coreProperties>
</file>