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2D74" w14:textId="13A3D3A2" w:rsidR="00BE6E99" w:rsidRDefault="00655798" w:rsidP="00554A4D">
      <w:pPr>
        <w:pStyle w:val="Heading1"/>
        <w:spacing w:after="480" w:line="240" w:lineRule="auto"/>
        <w:jc w:val="center"/>
      </w:pPr>
      <w:r>
        <w:rPr>
          <w:noProof/>
        </w:rPr>
        <w:drawing>
          <wp:inline distT="0" distB="0" distL="0" distR="0" wp14:anchorId="03CB9CA8" wp14:editId="1279C6C1">
            <wp:extent cx="2826133" cy="549526"/>
            <wp:effectExtent l="0" t="0" r="0" b="3175"/>
            <wp:docPr id="1530583563" name="Picture 3" descr="Virginia Department of Educ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583563" name="Picture 3" descr="Virginia Department of Education&#10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336" cy="5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BF5">
        <w:br/>
      </w:r>
      <w:r w:rsidR="00554A4D">
        <w:t xml:space="preserve">Language Usage </w:t>
      </w:r>
      <w:r w:rsidR="005C0CFB" w:rsidRPr="00650A7A">
        <w:t>Progression by Grade</w:t>
      </w:r>
    </w:p>
    <w:p w14:paraId="518A6DF1" w14:textId="01224AAC" w:rsidR="00781578" w:rsidRPr="00650A7A" w:rsidRDefault="00781578" w:rsidP="00650A7A">
      <w:pPr>
        <w:pStyle w:val="Heading2"/>
      </w:pPr>
      <w:r w:rsidRPr="00650A7A">
        <w:t>Key for</w:t>
      </w:r>
      <w:r w:rsidR="00005BF5">
        <w:t xml:space="preserve"> </w:t>
      </w:r>
      <w:r w:rsidRPr="00650A7A">
        <w:t>Progression Chart</w:t>
      </w:r>
      <w:r w:rsidR="00E724F8" w:rsidRPr="00650A7A">
        <w:t>s</w:t>
      </w:r>
    </w:p>
    <w:tbl>
      <w:tblPr>
        <w:tblStyle w:val="TableGrid1"/>
        <w:tblW w:w="13320" w:type="dxa"/>
        <w:tblLook w:val="04A0" w:firstRow="1" w:lastRow="0" w:firstColumn="1" w:lastColumn="0" w:noHBand="0" w:noVBand="1"/>
        <w:tblCaption w:val="Key for Progression Chart"/>
        <w:tblDescription w:val="Key for the K-12 Reading Progression of Skills Chart. A short dash indicates the skill has not been introduced. A capital &quot;I&quot; indicates at what grade-level a skill is introduced.  A capital &quot;P&quot; indicates that students should be knowledgable about the skill from previous instruction."/>
      </w:tblPr>
      <w:tblGrid>
        <w:gridCol w:w="12409"/>
        <w:gridCol w:w="911"/>
      </w:tblGrid>
      <w:tr w:rsidR="00D7380C" w:rsidRPr="00392E8D" w14:paraId="442FE4A3" w14:textId="77777777" w:rsidTr="3997F975">
        <w:trPr>
          <w:trHeight w:val="278"/>
          <w:tblHeader/>
        </w:trPr>
        <w:tc>
          <w:tcPr>
            <w:tcW w:w="12409" w:type="dxa"/>
          </w:tcPr>
          <w:p w14:paraId="46A88CCB" w14:textId="65A6A9B1" w:rsidR="00D7380C" w:rsidRPr="00343B24" w:rsidRDefault="00D7380C" w:rsidP="00AF659F">
            <w:pPr>
              <w:rPr>
                <w:b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Standard Introduction Level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</w:tcPr>
          <w:p w14:paraId="4B2E2435" w14:textId="44453079" w:rsidR="00D7380C" w:rsidRPr="00A57C3C" w:rsidRDefault="00D7380C" w:rsidP="00AF6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Symbol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D7380C" w:rsidRPr="00392E8D" w14:paraId="063E8627" w14:textId="77777777" w:rsidTr="3997F975">
        <w:trPr>
          <w:trHeight w:val="278"/>
        </w:trPr>
        <w:tc>
          <w:tcPr>
            <w:tcW w:w="12409" w:type="dxa"/>
          </w:tcPr>
          <w:p w14:paraId="7C6323D1" w14:textId="7DA12FD3" w:rsidR="00D7380C" w:rsidRPr="00392E8D" w:rsidRDefault="00D7380C" w:rsidP="00AF659F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The skill has not been introduced.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</w:tcPr>
          <w:p w14:paraId="02620AA1" w14:textId="735FF27D" w:rsidR="00D7380C" w:rsidRPr="00A57C3C" w:rsidRDefault="00D7380C" w:rsidP="00AF65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D7380C" w:rsidRPr="00392E8D" w14:paraId="5BF9498B" w14:textId="77777777" w:rsidTr="0088248D">
        <w:trPr>
          <w:trHeight w:val="278"/>
        </w:trPr>
        <w:tc>
          <w:tcPr>
            <w:tcW w:w="12409" w:type="dxa"/>
          </w:tcPr>
          <w:p w14:paraId="27AD3A79" w14:textId="63DF38C0" w:rsidR="00D7380C" w:rsidRPr="00392E8D" w:rsidRDefault="00D7380C" w:rsidP="00AF659F">
            <w:pPr>
              <w:rPr>
                <w:sz w:val="20"/>
                <w:szCs w:val="20"/>
              </w:rPr>
            </w:pPr>
            <w:bookmarkStart w:id="0" w:name="_Hlk168302386"/>
            <w:r>
              <w:rPr>
                <w:rStyle w:val="normaltextrun"/>
                <w:color w:val="000000"/>
                <w:sz w:val="20"/>
                <w:szCs w:val="20"/>
              </w:rPr>
              <w:t>The skill appears in the grade-level standards.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99B1C6"/>
          </w:tcPr>
          <w:p w14:paraId="3BA8F62F" w14:textId="729226B7" w:rsidR="00D7380C" w:rsidRPr="00A57C3C" w:rsidRDefault="00D7380C" w:rsidP="00AF65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D7380C" w:rsidRPr="00392E8D" w14:paraId="29EEDF2C" w14:textId="77777777" w:rsidTr="00CB1787">
        <w:tc>
          <w:tcPr>
            <w:tcW w:w="12409" w:type="dxa"/>
          </w:tcPr>
          <w:p w14:paraId="05874133" w14:textId="53C19EDA" w:rsidR="00D7380C" w:rsidRPr="00392E8D" w:rsidRDefault="00D7380C" w:rsidP="00AF659F">
            <w:pPr>
              <w:rPr>
                <w:sz w:val="20"/>
                <w:szCs w:val="20"/>
              </w:rPr>
            </w:pPr>
            <w:bookmarkStart w:id="1" w:name="_Hlk168304781"/>
            <w:bookmarkEnd w:id="0"/>
            <w:r>
              <w:rPr>
                <w:rStyle w:val="normaltextrun"/>
                <w:color w:val="000000"/>
                <w:sz w:val="20"/>
                <w:szCs w:val="20"/>
              </w:rPr>
              <w:t>The skill grows in complexity of text and/or application in the grade level standards. Students should be knowledgeable about the skill from previous instruction.  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003B71"/>
          </w:tcPr>
          <w:p w14:paraId="30DD03FD" w14:textId="3440352B" w:rsidR="00D7380C" w:rsidRPr="00CB1787" w:rsidRDefault="00D7380C" w:rsidP="00AF659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bookmarkEnd w:id="1"/>
      <w:tr w:rsidR="00D7380C" w:rsidRPr="00392E8D" w14:paraId="140582A8" w14:textId="77777777" w:rsidTr="00CB1787">
        <w:tc>
          <w:tcPr>
            <w:tcW w:w="12409" w:type="dxa"/>
          </w:tcPr>
          <w:p w14:paraId="5697212F" w14:textId="4677206B" w:rsidR="00D7380C" w:rsidRPr="00392E8D" w:rsidRDefault="00D7380C" w:rsidP="00AF659F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The skill is subsumed by another grade level standard. 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003B71"/>
          </w:tcPr>
          <w:p w14:paraId="7EE0E030" w14:textId="6590C3D2" w:rsidR="00D7380C" w:rsidRPr="00CB1787" w:rsidRDefault="00D7380C" w:rsidP="00AF659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AF659F" w:rsidRPr="00392E8D" w14:paraId="690DD5FE" w14:textId="77777777" w:rsidTr="3997F975">
        <w:trPr>
          <w:trHeight w:val="305"/>
        </w:trPr>
        <w:tc>
          <w:tcPr>
            <w:tcW w:w="12409" w:type="dxa"/>
          </w:tcPr>
          <w:p w14:paraId="7E7884D5" w14:textId="7F47A88F" w:rsidR="00AF659F" w:rsidRDefault="00AF659F" w:rsidP="00AF659F">
            <w:pPr>
              <w:rPr>
                <w:rStyle w:val="normaltextrun"/>
                <w:color w:val="000000"/>
                <w:sz w:val="20"/>
                <w:szCs w:val="20"/>
              </w:rPr>
            </w:pPr>
            <w:r w:rsidRPr="00AF659F">
              <w:rPr>
                <w:rStyle w:val="normaltextrun"/>
                <w:color w:val="000000"/>
                <w:sz w:val="20"/>
                <w:szCs w:val="20"/>
              </w:rPr>
              <w:t xml:space="preserve">Explicit instruction in this skill is no longer applicable at this grade level. 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14:paraId="708CEA85" w14:textId="77777777" w:rsidR="00AF659F" w:rsidRDefault="00AF659F" w:rsidP="00AF659F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5644767" w14:textId="6DCAFE4D" w:rsidR="46835608" w:rsidRPr="00E724F8" w:rsidRDefault="006805E4" w:rsidP="00E724F8">
      <w:pPr>
        <w:rPr>
          <w:sz w:val="20"/>
          <w:szCs w:val="18"/>
        </w:rPr>
      </w:pPr>
      <w:r>
        <w:rPr>
          <w:sz w:val="20"/>
          <w:szCs w:val="18"/>
        </w:rPr>
        <w:br/>
      </w:r>
      <w:r w:rsidR="46835608" w:rsidRPr="00E724F8">
        <w:rPr>
          <w:sz w:val="20"/>
          <w:szCs w:val="18"/>
        </w:rPr>
        <w:t>Teachers should reference Virginia’s Approach to Text Complexity located in the appendix of the 2024</w:t>
      </w:r>
      <w:r w:rsidR="46835608" w:rsidRPr="00E724F8">
        <w:rPr>
          <w:i/>
          <w:iCs/>
          <w:sz w:val="20"/>
          <w:szCs w:val="18"/>
        </w:rPr>
        <w:t xml:space="preserve"> English Standards of Learning</w:t>
      </w:r>
      <w:r w:rsidR="46835608" w:rsidRPr="00E724F8">
        <w:rPr>
          <w:sz w:val="20"/>
          <w:szCs w:val="18"/>
        </w:rPr>
        <w:t xml:space="preserve"> for guidance in selecting relevant texts.  The 2024 </w:t>
      </w:r>
      <w:r w:rsidR="46835608" w:rsidRPr="00E724F8">
        <w:rPr>
          <w:i/>
          <w:iCs/>
          <w:sz w:val="20"/>
          <w:szCs w:val="18"/>
        </w:rPr>
        <w:t>English Standards of Learning</w:t>
      </w:r>
      <w:r w:rsidR="46835608" w:rsidRPr="00E724F8">
        <w:rPr>
          <w:sz w:val="20"/>
          <w:szCs w:val="18"/>
        </w:rPr>
        <w:t xml:space="preserve"> reflect grade level expectations for instruction.    </w:t>
      </w:r>
    </w:p>
    <w:p w14:paraId="7464EBB9" w14:textId="6CEFF725" w:rsidR="0052062D" w:rsidRPr="00650A7A" w:rsidRDefault="00554A4D" w:rsidP="00650A7A">
      <w:pPr>
        <w:pStyle w:val="Heading2"/>
      </w:pPr>
      <w:r>
        <w:t>Grammar</w:t>
      </w:r>
      <w:r w:rsidR="00E724F8" w:rsidRPr="00650A7A">
        <w:t xml:space="preserve"> </w:t>
      </w:r>
      <w:r w:rsidR="00781578" w:rsidRPr="00650A7A">
        <w:t>Progression Chart</w:t>
      </w:r>
    </w:p>
    <w:tbl>
      <w:tblPr>
        <w:tblStyle w:val="TableGrid1"/>
        <w:tblW w:w="13196" w:type="dxa"/>
        <w:tblLook w:val="04A0" w:firstRow="1" w:lastRow="0" w:firstColumn="1" w:lastColumn="0" w:noHBand="0" w:noVBand="1"/>
        <w:tblCaption w:val="K-12 Reading Progression Chart"/>
        <w:tblDescription w:val="This chart indicates where a reading skill is formally introduced in the 2017 English Standards of Learning."/>
      </w:tblPr>
      <w:tblGrid>
        <w:gridCol w:w="6536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73196E" w:rsidRPr="00392E8D" w14:paraId="37764015" w14:textId="77777777" w:rsidTr="000B16A6">
        <w:trPr>
          <w:cantSplit/>
          <w:trHeight w:val="1376"/>
          <w:tblHeader/>
        </w:trPr>
        <w:tc>
          <w:tcPr>
            <w:tcW w:w="6536" w:type="dxa"/>
            <w:shd w:val="clear" w:color="auto" w:fill="FFFFFF" w:themeFill="background1"/>
            <w:vAlign w:val="center"/>
          </w:tcPr>
          <w:p w14:paraId="7958752B" w14:textId="6B620C9F" w:rsidR="0073196E" w:rsidRPr="00312AD8" w:rsidRDefault="00554A4D" w:rsidP="00595F58">
            <w:pPr>
              <w:pStyle w:val="H3-reading"/>
            </w:pPr>
            <w:r>
              <w:t>Grammar</w:t>
            </w:r>
            <w:r w:rsidR="00AB4CCA">
              <w:t xml:space="preserve"> Standards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5193FD50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513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3569C84B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3635C41B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47B11800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FF289D2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469E249D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3BEF8775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F2C66F9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57745A3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BB73657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5EAC5CF4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576E312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0CF1E8A2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12</w:t>
            </w:r>
          </w:p>
        </w:tc>
      </w:tr>
      <w:tr w:rsidR="006049D4" w:rsidRPr="00554A4D" w14:paraId="702925BD" w14:textId="77777777" w:rsidTr="000B16A6">
        <w:trPr>
          <w:trHeight w:val="300"/>
        </w:trPr>
        <w:tc>
          <w:tcPr>
            <w:tcW w:w="6536" w:type="dxa"/>
            <w:hideMark/>
          </w:tcPr>
          <w:p w14:paraId="521F7FB1" w14:textId="77777777" w:rsidR="006049D4" w:rsidRPr="00554A4D" w:rsidRDefault="006049D4" w:rsidP="006049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4A4D">
              <w:rPr>
                <w:rFonts w:eastAsia="Times New Roman" w:cs="Times New Roman"/>
                <w:sz w:val="20"/>
                <w:szCs w:val="20"/>
              </w:rPr>
              <w:t>Produce and expand complete sentences in shared language activities </w:t>
            </w:r>
          </w:p>
        </w:tc>
        <w:tc>
          <w:tcPr>
            <w:tcW w:w="513" w:type="dxa"/>
            <w:shd w:val="clear" w:color="auto" w:fill="99B1C6"/>
            <w:hideMark/>
          </w:tcPr>
          <w:p w14:paraId="1D728F95" w14:textId="368C3545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EFAF848" w14:textId="2F49776C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D13C1FE" w14:textId="52F135A0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A05ECF6" w14:textId="2D373B9A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0608257" w14:textId="77AA6C81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1752FCD" w14:textId="6D48B7C1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7B7B067" w14:textId="7B0DBC16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CF72CAC" w14:textId="39B33590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1798060" w14:textId="1665088A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D3EBE10" w14:textId="74C4D561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B0E47D3" w14:textId="1315A14B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DE64596" w14:textId="0141BCA2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60886D2" w14:textId="7A59290E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15B97E52" w14:textId="77777777" w:rsidTr="000B16A6">
        <w:trPr>
          <w:trHeight w:val="300"/>
        </w:trPr>
        <w:tc>
          <w:tcPr>
            <w:tcW w:w="6536" w:type="dxa"/>
            <w:hideMark/>
          </w:tcPr>
          <w:p w14:paraId="7599C2BC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Produce and expand simple sentences, including a noun, verb, and adjective. </w:t>
            </w:r>
          </w:p>
        </w:tc>
        <w:tc>
          <w:tcPr>
            <w:tcW w:w="513" w:type="dxa"/>
            <w:hideMark/>
          </w:tcPr>
          <w:p w14:paraId="26D0A8E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2DEC4A1C" w14:textId="6F96F5F4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CE3E3BF" w14:textId="30EE590E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DA4EC7B" w14:textId="0820D775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B10F936" w14:textId="1E167DFE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5354DE1" w14:textId="35DC7F36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8F99299" w14:textId="61BF9DC4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979B39A" w14:textId="36546428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CEBE161" w14:textId="12CE0A5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0321630" w14:textId="73E21293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C8A0202" w14:textId="1635E2A5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57BE703" w14:textId="3A2457AF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D5A213A" w14:textId="249F1084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2149A10E" w14:textId="77777777" w:rsidTr="000B16A6">
        <w:trPr>
          <w:trHeight w:val="300"/>
        </w:trPr>
        <w:tc>
          <w:tcPr>
            <w:tcW w:w="6536" w:type="dxa"/>
            <w:hideMark/>
          </w:tcPr>
          <w:p w14:paraId="082FD7E0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interrogatives to ask questions in complete sentences (e.g., who, what, where, when, why, how). </w:t>
            </w:r>
          </w:p>
        </w:tc>
        <w:tc>
          <w:tcPr>
            <w:tcW w:w="513" w:type="dxa"/>
            <w:hideMark/>
          </w:tcPr>
          <w:p w14:paraId="2E7955D0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7FDDD131" w14:textId="337FD702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BAF53B0" w14:textId="6DA02C1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02A6FC4" w14:textId="7A00DD89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70E6A2D" w14:textId="04F3171A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F0C0E20" w14:textId="621AC168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C86A9EE" w14:textId="1C2FD861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531F42A" w14:textId="4D0EE1B8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870CDE4" w14:textId="201A9236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978D79" w14:textId="778748F5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31B5F82" w14:textId="5E3C6C53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C2BBE23" w14:textId="2984E2F0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52A4298" w14:textId="69AE57CF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5FB162F1" w14:textId="77777777" w:rsidTr="000B16A6">
        <w:trPr>
          <w:trHeight w:val="300"/>
        </w:trPr>
        <w:tc>
          <w:tcPr>
            <w:tcW w:w="6536" w:type="dxa"/>
            <w:hideMark/>
          </w:tcPr>
          <w:p w14:paraId="20B455C7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Produce and expand complete sentences, both simple and compound. </w:t>
            </w:r>
          </w:p>
        </w:tc>
        <w:tc>
          <w:tcPr>
            <w:tcW w:w="513" w:type="dxa"/>
            <w:hideMark/>
          </w:tcPr>
          <w:p w14:paraId="414B75E8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6F70B1E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4E723C77" w14:textId="0D73EA62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F866E69" w14:textId="28A8073E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3466911" w14:textId="49C4CADF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F39907C" w14:textId="6FC2AB00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68C0AF" w14:textId="1D4AE7A5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3B4D909" w14:textId="57C34C8D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BF6F17A" w14:textId="4C5A9DDE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B9AD2E6" w14:textId="4DC4F08D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D99ABE0" w14:textId="61A1903A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B63A6FD" w14:textId="0CD6FF0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90A0012" w14:textId="1A321566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72CA29BB" w14:textId="77777777" w:rsidTr="000B16A6">
        <w:trPr>
          <w:trHeight w:val="300"/>
        </w:trPr>
        <w:tc>
          <w:tcPr>
            <w:tcW w:w="6536" w:type="dxa"/>
            <w:hideMark/>
          </w:tcPr>
          <w:p w14:paraId="332D9E6E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frequently occurring conjunctions to signal simple relationships (e.g., and, but, or, so, because). </w:t>
            </w:r>
          </w:p>
        </w:tc>
        <w:tc>
          <w:tcPr>
            <w:tcW w:w="513" w:type="dxa"/>
            <w:hideMark/>
          </w:tcPr>
          <w:p w14:paraId="7823A47F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A6A815E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2F1B5E9" w14:textId="3C827892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DDC7F69" w14:textId="6C62C24B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F10E233" w14:textId="42AD76E5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5C2662B" w14:textId="651F36AD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DD63678" w14:textId="2B0FD49D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DF471EE" w14:textId="4F103BFB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5C3BD96" w14:textId="50656C71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14CDC5C" w14:textId="06C772FF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CAEB074" w14:textId="07DEDDD3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4B435B9" w14:textId="0C71E7E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07DBD0C" w14:textId="50AFA5C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3294EC12" w14:textId="77777777" w:rsidTr="000B16A6">
        <w:trPr>
          <w:trHeight w:val="300"/>
        </w:trPr>
        <w:tc>
          <w:tcPr>
            <w:tcW w:w="6536" w:type="dxa"/>
            <w:hideMark/>
          </w:tcPr>
          <w:p w14:paraId="50AFE9DD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Eliminate double negatives when speaking </w:t>
            </w:r>
          </w:p>
        </w:tc>
        <w:tc>
          <w:tcPr>
            <w:tcW w:w="513" w:type="dxa"/>
            <w:hideMark/>
          </w:tcPr>
          <w:p w14:paraId="07AB9D21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DB7A64C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69738AFF" w14:textId="7A370181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0A84D3A" w14:textId="12AAE70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3A775D3" w14:textId="35E04578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5FEBA1" w14:textId="447E76C4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CDF605E" w14:textId="06E78A73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080F108" w14:textId="100F3232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DAB958D" w14:textId="76E5DB4A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A950D4E" w14:textId="2B900864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32C1CF7" w14:textId="26CA0631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E5FE8FA" w14:textId="36D305CC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0798FF7" w14:textId="7116100C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37562B6C" w14:textId="77777777" w:rsidTr="000B16A6">
        <w:trPr>
          <w:trHeight w:val="300"/>
        </w:trPr>
        <w:tc>
          <w:tcPr>
            <w:tcW w:w="6536" w:type="dxa"/>
            <w:hideMark/>
          </w:tcPr>
          <w:p w14:paraId="16313340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Produce, expand, and rearrange simple and compound sentences when speaking and writing. </w:t>
            </w:r>
          </w:p>
        </w:tc>
        <w:tc>
          <w:tcPr>
            <w:tcW w:w="513" w:type="dxa"/>
            <w:hideMark/>
          </w:tcPr>
          <w:p w14:paraId="7887E760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0C458DF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7921463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A250EB5" w14:textId="2AB0892D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AB1E915" w14:textId="63214B90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6478E5D" w14:textId="6AD6C31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22D676A" w14:textId="1C7F0A74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2E54159" w14:textId="0A65E626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008C647" w14:textId="4B17D23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BAB6E8E" w14:textId="565349D3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BD127A" w14:textId="473AFB7C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27ACACD" w14:textId="0BFD25D4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BC31DAB" w14:textId="08CE191D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62F8940C" w14:textId="77777777" w:rsidTr="000B16A6">
        <w:trPr>
          <w:trHeight w:val="300"/>
        </w:trPr>
        <w:tc>
          <w:tcPr>
            <w:tcW w:w="6536" w:type="dxa"/>
            <w:hideMark/>
          </w:tcPr>
          <w:p w14:paraId="7FCCA346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Distinguish between complete and incomplete sentences. </w:t>
            </w:r>
          </w:p>
        </w:tc>
        <w:tc>
          <w:tcPr>
            <w:tcW w:w="513" w:type="dxa"/>
            <w:hideMark/>
          </w:tcPr>
          <w:p w14:paraId="68A0BAD9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92D11F0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1160EBC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56402786" w14:textId="66ABB856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63928BA" w14:textId="76CF44C3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9DC5ABD" w14:textId="4C7E7D3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591BF2D" w14:textId="106D21BE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3601C3B" w14:textId="2B6B7921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927D914" w14:textId="4FEEA514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8BF9F58" w14:textId="52B935E8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50CCF4" w14:textId="5F240CC5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8D3B29E" w14:textId="0099F0E0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C78022F" w14:textId="3065DC2C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760C4974" w14:textId="77777777" w:rsidTr="000B16A6">
        <w:trPr>
          <w:trHeight w:val="300"/>
        </w:trPr>
        <w:tc>
          <w:tcPr>
            <w:tcW w:w="6536" w:type="dxa"/>
            <w:hideMark/>
          </w:tcPr>
          <w:p w14:paraId="75547B6E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lastRenderedPageBreak/>
              <w:t>Produce, expand, and rearrange simple and compound sentences, including prepositional phrases, when speaking and writing. </w:t>
            </w:r>
          </w:p>
        </w:tc>
        <w:tc>
          <w:tcPr>
            <w:tcW w:w="513" w:type="dxa"/>
            <w:hideMark/>
          </w:tcPr>
          <w:p w14:paraId="45101A74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5D3B8C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664353B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D5B0633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2809D6C7" w14:textId="7A3247F5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C815AB3" w14:textId="22B67831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98146AB" w14:textId="40A758C8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F80C617" w14:textId="7C1FC695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3C547E" w14:textId="32A35CAA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7825472" w14:textId="7B48CB3A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DEE57C1" w14:textId="217EB7A4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BA965BF" w14:textId="07615660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CB13A09" w14:textId="5EA0E53A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1EB7C4DA" w14:textId="77777777" w:rsidTr="000B16A6">
        <w:trPr>
          <w:trHeight w:val="300"/>
        </w:trPr>
        <w:tc>
          <w:tcPr>
            <w:tcW w:w="6536" w:type="dxa"/>
            <w:hideMark/>
          </w:tcPr>
          <w:p w14:paraId="506ACD58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coordinating (e.g., and, but), subordinating (e.g., although, because) conjunctions to join words and phrases in a sentence. </w:t>
            </w:r>
          </w:p>
        </w:tc>
        <w:tc>
          <w:tcPr>
            <w:tcW w:w="513" w:type="dxa"/>
            <w:hideMark/>
          </w:tcPr>
          <w:p w14:paraId="2C547985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FC6A0E8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217C9F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5ABA881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56C10F0" w14:textId="65024AB5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DD2AA3E" w14:textId="6DC90AD6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5D9EB4E" w14:textId="4BE89F4D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42506EC" w14:textId="5B2855CC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B8761AD" w14:textId="25ABAF22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3BB10CC" w14:textId="2651011E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8051FA" w14:textId="6731916A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7D5C500" w14:textId="4C3985B1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EF38165" w14:textId="188CC129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66DAC0D2" w14:textId="77777777" w:rsidTr="000B16A6">
        <w:trPr>
          <w:trHeight w:val="300"/>
        </w:trPr>
        <w:tc>
          <w:tcPr>
            <w:tcW w:w="6536" w:type="dxa"/>
            <w:hideMark/>
          </w:tcPr>
          <w:p w14:paraId="0B07ABC7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Expand, combine, and reduce sentences for meaning, reader/listener interest, and style. </w:t>
            </w:r>
          </w:p>
        </w:tc>
        <w:tc>
          <w:tcPr>
            <w:tcW w:w="513" w:type="dxa"/>
            <w:hideMark/>
          </w:tcPr>
          <w:p w14:paraId="405596D5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E88434B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C8A6CE3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58015BC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DCE9BE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A3F8EC9" w14:textId="18B2A644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35592C2" w14:textId="53F9C9E8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4EBD8DE" w14:textId="41232DCE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6EBA5ED" w14:textId="7C883698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9493083" w14:textId="7E7874C0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7D7135E" w14:textId="287A762B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10EC7B4" w14:textId="3ED2D395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F1013F7" w14:textId="10CA50A0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158A2117" w14:textId="77777777" w:rsidTr="000B16A6">
        <w:trPr>
          <w:trHeight w:val="300"/>
        </w:trPr>
        <w:tc>
          <w:tcPr>
            <w:tcW w:w="6536" w:type="dxa"/>
            <w:hideMark/>
          </w:tcPr>
          <w:p w14:paraId="71242D2D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interjections, prepositional phrases, and coordinating and subordinating conjunctions in writing to join words and phrases in a sentence. </w:t>
            </w:r>
          </w:p>
        </w:tc>
        <w:tc>
          <w:tcPr>
            <w:tcW w:w="513" w:type="dxa"/>
            <w:hideMark/>
          </w:tcPr>
          <w:p w14:paraId="13E5FEFA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9737863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DDE5750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5C880E3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80562B9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1A94061" w14:textId="7E75D932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51795AA" w14:textId="5F94688F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4D57F16" w14:textId="27C844AB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D795125" w14:textId="6582887B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22AF6B2" w14:textId="727CCB44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546E70D" w14:textId="045A412A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C1AB622" w14:textId="138EDB72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7CA4371" w14:textId="2386A035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172D2496" w14:textId="77777777" w:rsidTr="000B16A6">
        <w:trPr>
          <w:trHeight w:val="300"/>
        </w:trPr>
        <w:tc>
          <w:tcPr>
            <w:tcW w:w="6536" w:type="dxa"/>
            <w:hideMark/>
          </w:tcPr>
          <w:p w14:paraId="6F243D6E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Construct simple, compound, and complex sentences to communicate ideas clearly and add variety to writing. </w:t>
            </w:r>
          </w:p>
        </w:tc>
        <w:tc>
          <w:tcPr>
            <w:tcW w:w="513" w:type="dxa"/>
            <w:hideMark/>
          </w:tcPr>
          <w:p w14:paraId="5C558923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87AFE5F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17D699E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349837A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645B82F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BB7D8B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7019EDA" w14:textId="2D0F5D4F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437D7DA" w14:textId="43217349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D60AB0C" w14:textId="2C364701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08ED7EF" w14:textId="5B1B511E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2FEA6DE" w14:textId="4BCEAD4D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E547196" w14:textId="1867190E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8964049" w14:textId="2E43A408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424762C0" w14:textId="77777777" w:rsidTr="000B16A6">
        <w:trPr>
          <w:trHeight w:val="300"/>
        </w:trPr>
        <w:tc>
          <w:tcPr>
            <w:tcW w:w="6536" w:type="dxa"/>
            <w:hideMark/>
          </w:tcPr>
          <w:p w14:paraId="39E14FD5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Construct simple, compound, complex, and compound-complex sentences to communicate ideas clearly and add variety to writing. </w:t>
            </w:r>
          </w:p>
        </w:tc>
        <w:tc>
          <w:tcPr>
            <w:tcW w:w="513" w:type="dxa"/>
            <w:hideMark/>
          </w:tcPr>
          <w:p w14:paraId="13C060D8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64FF65D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4AB3AF4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801956E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FCE8149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042D60A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F1A15AD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6BE51BB" w14:textId="3A9A68C2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E526280" w14:textId="4BD55F4E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999B42C" w14:textId="7D42995E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8A1D692" w14:textId="19B205C2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3B19008" w14:textId="0517D7E8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DEF5972" w14:textId="32ACDBD0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6DCB866A" w14:textId="77777777" w:rsidTr="000B16A6">
        <w:trPr>
          <w:trHeight w:val="300"/>
        </w:trPr>
        <w:tc>
          <w:tcPr>
            <w:tcW w:w="6536" w:type="dxa"/>
            <w:hideMark/>
          </w:tcPr>
          <w:p w14:paraId="47A42EA6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parallel structure across sentences and paragraphs to link and compare/contrast ideas in writing and speaking. </w:t>
            </w:r>
          </w:p>
        </w:tc>
        <w:tc>
          <w:tcPr>
            <w:tcW w:w="513" w:type="dxa"/>
            <w:hideMark/>
          </w:tcPr>
          <w:p w14:paraId="009E7A6A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ACADB65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34F95F3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F384B92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DB7CDAB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F5A0AB7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C59D00C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C8F0D5C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7007AAF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86F5394" w14:textId="0BAF6D13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1E643F5" w14:textId="06B8EAC6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9C9FD1F" w14:textId="0A9321FF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500766A" w14:textId="4DF1941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17280918" w14:textId="77777777" w:rsidTr="000B16A6">
        <w:trPr>
          <w:trHeight w:val="300"/>
        </w:trPr>
        <w:tc>
          <w:tcPr>
            <w:tcW w:w="6536" w:type="dxa"/>
            <w:hideMark/>
          </w:tcPr>
          <w:p w14:paraId="33F07C68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Craft and apply a variety of sentence structures to infuse sentence variety in writing. </w:t>
            </w:r>
          </w:p>
        </w:tc>
        <w:tc>
          <w:tcPr>
            <w:tcW w:w="513" w:type="dxa"/>
            <w:hideMark/>
          </w:tcPr>
          <w:p w14:paraId="2BE16AD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1CC7168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B275835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F6FB04A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ACAD8DC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2EE187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32D249C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5E241ED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407DEFE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D026B19" w14:textId="412672C4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0D37A18" w14:textId="28838250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BFFC6A9" w14:textId="168D1C74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E74EFFF" w14:textId="56CE421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4633FFA9" w14:textId="77777777" w:rsidTr="000B16A6">
        <w:trPr>
          <w:trHeight w:val="300"/>
        </w:trPr>
        <w:tc>
          <w:tcPr>
            <w:tcW w:w="6536" w:type="dxa"/>
            <w:hideMark/>
          </w:tcPr>
          <w:p w14:paraId="75F19024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Use, edit, and revise parallel structure across complex sentences and paragraphs in writing. </w:t>
            </w:r>
          </w:p>
        </w:tc>
        <w:tc>
          <w:tcPr>
            <w:tcW w:w="513" w:type="dxa"/>
            <w:hideMark/>
          </w:tcPr>
          <w:p w14:paraId="4F33BEA5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F25ACAA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35DBEBD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E6B2F5B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1046F9A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23A53F8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2B40F9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0C6B3B4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1E8D271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BDDE88E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B2F6F92" w14:textId="65C26283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5D818AC" w14:textId="2E551B59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E372FDD" w14:textId="3EB6009F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0FCDEE57" w14:textId="77777777" w:rsidTr="000B16A6">
        <w:trPr>
          <w:trHeight w:val="300"/>
        </w:trPr>
        <w:tc>
          <w:tcPr>
            <w:tcW w:w="6536" w:type="dxa"/>
            <w:hideMark/>
          </w:tcPr>
          <w:p w14:paraId="53E3D015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complex sentence structure (made up of main and subordinate clauses and subordinating conjunctions) to infuse sentence variety in writing. </w:t>
            </w:r>
          </w:p>
        </w:tc>
        <w:tc>
          <w:tcPr>
            <w:tcW w:w="513" w:type="dxa"/>
            <w:hideMark/>
          </w:tcPr>
          <w:p w14:paraId="65B29FBA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0A68435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F2A8C5D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E57C4F1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82B46BE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F459DCB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CC36C7C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0258EB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BE0C8C4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982C938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96E1DCB" w14:textId="4EF10573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079D448" w14:textId="31F686F8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CD19855" w14:textId="05F368A3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7FDD133E" w14:textId="77777777" w:rsidTr="000B16A6">
        <w:trPr>
          <w:trHeight w:val="300"/>
        </w:trPr>
        <w:tc>
          <w:tcPr>
            <w:tcW w:w="6536" w:type="dxa"/>
            <w:hideMark/>
          </w:tcPr>
          <w:p w14:paraId="6A3D4403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subordination, coordination, apposition, and other devices to indicate the relationship between ideas clearly. </w:t>
            </w:r>
          </w:p>
        </w:tc>
        <w:tc>
          <w:tcPr>
            <w:tcW w:w="513" w:type="dxa"/>
            <w:hideMark/>
          </w:tcPr>
          <w:p w14:paraId="4B672113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E6CA4A7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8F570D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AF6973C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114BC4E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388B834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F0F81C1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0F17AF1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B064160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A06C0D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020BE16" w14:textId="1534B505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3294502" w14:textId="1A0C6062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14930AC" w14:textId="70B63213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3B921C8B" w14:textId="77777777" w:rsidTr="000B16A6">
        <w:trPr>
          <w:trHeight w:val="300"/>
        </w:trPr>
        <w:tc>
          <w:tcPr>
            <w:tcW w:w="6536" w:type="dxa"/>
            <w:hideMark/>
          </w:tcPr>
          <w:p w14:paraId="5F382CC7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complex sentence structure to infuse sentence variety in writing. </w:t>
            </w:r>
          </w:p>
        </w:tc>
        <w:tc>
          <w:tcPr>
            <w:tcW w:w="513" w:type="dxa"/>
            <w:hideMark/>
          </w:tcPr>
          <w:p w14:paraId="091AC6DB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34B7CFF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20740BD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B4B876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B962DBF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B65BC1F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8EED2E5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D1D68AC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C453AEB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6F21832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097134D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ECC4258" w14:textId="55481430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D1A0DDA" w14:textId="7BB50AF3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6F708A8C" w14:textId="77777777" w:rsidTr="000B16A6">
        <w:trPr>
          <w:trHeight w:val="300"/>
        </w:trPr>
        <w:tc>
          <w:tcPr>
            <w:tcW w:w="6536" w:type="dxa"/>
            <w:hideMark/>
          </w:tcPr>
          <w:p w14:paraId="6F5DCABF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verbal phrases to achieve sentence conciseness and variety in speaking and writing. </w:t>
            </w:r>
          </w:p>
        </w:tc>
        <w:tc>
          <w:tcPr>
            <w:tcW w:w="513" w:type="dxa"/>
            <w:hideMark/>
          </w:tcPr>
          <w:p w14:paraId="7C3801CF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BAA6F4B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47C44EC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E6CDFCF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1D2EC61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3C31975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EB47DA2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D44B1C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F64F7EE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F88612A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E048444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E52EFC8" w14:textId="038286CA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EC5A5A6" w14:textId="0E5EBE93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6049D4" w:rsidRPr="00554A4D" w14:paraId="48D08A99" w14:textId="77777777" w:rsidTr="000B16A6">
        <w:trPr>
          <w:trHeight w:val="300"/>
        </w:trPr>
        <w:tc>
          <w:tcPr>
            <w:tcW w:w="6536" w:type="dxa"/>
            <w:hideMark/>
          </w:tcPr>
          <w:p w14:paraId="4B80145F" w14:textId="77777777" w:rsidR="006049D4" w:rsidRPr="00554A4D" w:rsidRDefault="006049D4" w:rsidP="006049D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various clauses (independent, dependent, noun, relative, adverbial) to infuse sentence variety, add interest, and enhance meaning and purpose. </w:t>
            </w:r>
          </w:p>
        </w:tc>
        <w:tc>
          <w:tcPr>
            <w:tcW w:w="513" w:type="dxa"/>
            <w:hideMark/>
          </w:tcPr>
          <w:p w14:paraId="0B9A4F91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9EB12FE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A445F49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C083228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179230A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F420FDE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467C4AA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BF081E7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4B45416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50A894F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0429A2D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621A190" w14:textId="77777777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33FFCC4" w14:textId="6CA23372" w:rsidR="006049D4" w:rsidRPr="00554A4D" w:rsidRDefault="006049D4" w:rsidP="006049D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0B16A6" w:rsidRPr="00554A4D" w14:paraId="59F26160" w14:textId="77777777" w:rsidTr="000B16A6">
        <w:trPr>
          <w:trHeight w:val="300"/>
        </w:trPr>
        <w:tc>
          <w:tcPr>
            <w:tcW w:w="6536" w:type="dxa"/>
            <w:hideMark/>
          </w:tcPr>
          <w:p w14:paraId="0361ED8C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nouns to identify and name people, places, and things. </w:t>
            </w:r>
          </w:p>
        </w:tc>
        <w:tc>
          <w:tcPr>
            <w:tcW w:w="513" w:type="dxa"/>
            <w:shd w:val="clear" w:color="auto" w:fill="99B1C6"/>
            <w:hideMark/>
          </w:tcPr>
          <w:p w14:paraId="5EE2D5CB" w14:textId="778DC23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F30C6F4" w14:textId="620E1C3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D4D624B" w14:textId="1D66D83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CC0C76A" w14:textId="647C2EF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AF041F" w14:textId="4CFF193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73E1891" w14:textId="7B9C76A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4413D88" w14:textId="62FCD57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5E24F7E" w14:textId="41DAFEB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6105A61" w14:textId="4443224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C68319F" w14:textId="795AE8B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444A0A9" w14:textId="240430D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7D47600" w14:textId="6317ACA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CBF8230" w14:textId="63002E6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16CAECCD" w14:textId="77777777" w:rsidTr="000B16A6">
        <w:trPr>
          <w:trHeight w:val="300"/>
        </w:trPr>
        <w:tc>
          <w:tcPr>
            <w:tcW w:w="6536" w:type="dxa"/>
            <w:hideMark/>
          </w:tcPr>
          <w:p w14:paraId="428E761E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Form regular plural nouns orally by adding ‘s’ or ‘es’ sound. </w:t>
            </w:r>
          </w:p>
        </w:tc>
        <w:tc>
          <w:tcPr>
            <w:tcW w:w="513" w:type="dxa"/>
            <w:hideMark/>
          </w:tcPr>
          <w:p w14:paraId="6E56395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CE35DCD" w14:textId="5A2B989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9928A84" w14:textId="559012F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5D8CC55" w14:textId="2B3FB93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923C5AD" w14:textId="6FAC700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C634DCB" w14:textId="61A10F7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8AC5DAE" w14:textId="596D670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792BC7F" w14:textId="525A73B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3561747" w14:textId="59779CA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8C7A8AD" w14:textId="04BD8B9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9EE34B" w14:textId="629D8D3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082840C" w14:textId="1B84E3F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1084FE" w14:textId="2E96421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5D941CED" w14:textId="77777777" w:rsidTr="000B16A6">
        <w:trPr>
          <w:trHeight w:val="300"/>
        </w:trPr>
        <w:tc>
          <w:tcPr>
            <w:tcW w:w="6536" w:type="dxa"/>
            <w:hideMark/>
          </w:tcPr>
          <w:p w14:paraId="01EB36DD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articles correctly (e.g., a, an, the). </w:t>
            </w:r>
          </w:p>
        </w:tc>
        <w:tc>
          <w:tcPr>
            <w:tcW w:w="513" w:type="dxa"/>
            <w:hideMark/>
          </w:tcPr>
          <w:p w14:paraId="37A46D3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9FEA1E9" w14:textId="0C711A8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8964AB2" w14:textId="34578BC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8BC93D0" w14:textId="115FF33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57F63DC" w14:textId="200C1CC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326CBD5" w14:textId="3F86AE7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2668D36" w14:textId="0418071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3441A93" w14:textId="418E0AB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6BC3799" w14:textId="1022ADB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DAD92EA" w14:textId="1F57859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6EA0CE7" w14:textId="66FA744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BFDB0FD" w14:textId="6A6AA76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E7BC728" w14:textId="04A3AAB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0717B8CB" w14:textId="77777777" w:rsidTr="000B16A6">
        <w:trPr>
          <w:trHeight w:val="300"/>
        </w:trPr>
        <w:tc>
          <w:tcPr>
            <w:tcW w:w="6536" w:type="dxa"/>
            <w:hideMark/>
          </w:tcPr>
          <w:p w14:paraId="1626904F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common abbreviations. </w:t>
            </w:r>
          </w:p>
        </w:tc>
        <w:tc>
          <w:tcPr>
            <w:tcW w:w="513" w:type="dxa"/>
            <w:hideMark/>
          </w:tcPr>
          <w:p w14:paraId="607AE2D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55E330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69D80E85" w14:textId="480EEA0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0B1FE01" w14:textId="01D9105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76A1F3D" w14:textId="287D143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D3D4DCF" w14:textId="0DBAFA3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3DEF88E" w14:textId="0376A2B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BF25140" w14:textId="3BA80A4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A23F326" w14:textId="5809691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033A5AF" w14:textId="4E4655C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8682336" w14:textId="5854E0B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E1B932E" w14:textId="2ED65F8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2EA06E8" w14:textId="32B6550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0450F491" w14:textId="77777777" w:rsidTr="000B16A6">
        <w:trPr>
          <w:trHeight w:val="300"/>
        </w:trPr>
        <w:tc>
          <w:tcPr>
            <w:tcW w:w="6536" w:type="dxa"/>
            <w:hideMark/>
          </w:tcPr>
          <w:p w14:paraId="3418F44D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Form and use regular and frequently occurring irregular plural nouns (e.g., men, teeth). </w:t>
            </w:r>
          </w:p>
        </w:tc>
        <w:tc>
          <w:tcPr>
            <w:tcW w:w="513" w:type="dxa"/>
            <w:hideMark/>
          </w:tcPr>
          <w:p w14:paraId="3C60FC6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FC09BE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4B295FCE" w14:textId="168B14B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D4D43EC" w14:textId="131B737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8335F4B" w14:textId="1682145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5DBA0AF" w14:textId="47C88BC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5B00449" w14:textId="0FE327F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CA12C86" w14:textId="300AE3D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E35FFDF" w14:textId="43B4C26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8A5FD21" w14:textId="4C22F98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2ECC337" w14:textId="775017F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009E1EF" w14:textId="74E503D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62D5635" w14:textId="55364EC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70358AA1" w14:textId="77777777" w:rsidTr="000B16A6">
        <w:trPr>
          <w:trHeight w:val="300"/>
        </w:trPr>
        <w:tc>
          <w:tcPr>
            <w:tcW w:w="6536" w:type="dxa"/>
            <w:hideMark/>
          </w:tcPr>
          <w:p w14:paraId="30C312D4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lastRenderedPageBreak/>
              <w:t>Use pronouns to identify individuals and groups (he, she, they, his, hers, their(s). </w:t>
            </w:r>
          </w:p>
        </w:tc>
        <w:tc>
          <w:tcPr>
            <w:tcW w:w="513" w:type="dxa"/>
            <w:shd w:val="clear" w:color="auto" w:fill="99B1C6"/>
            <w:hideMark/>
          </w:tcPr>
          <w:p w14:paraId="46B612AD" w14:textId="68BFDA7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1F75183" w14:textId="19B3E80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7FEE031" w14:textId="42E2077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7EB63DC" w14:textId="7756DCE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C62C146" w14:textId="1D0A5E7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39D3F72" w14:textId="5E34EBF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297C7EB" w14:textId="25D92D1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3DD2B23" w14:textId="4E0843B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6CC8A00" w14:textId="6273B08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FD6F9E5" w14:textId="0510200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53D7C24" w14:textId="4CC7A72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2D04286" w14:textId="35E6E06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94F986" w14:textId="4CA84FC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0B41067C" w14:textId="77777777" w:rsidTr="000B16A6">
        <w:trPr>
          <w:trHeight w:val="300"/>
        </w:trPr>
        <w:tc>
          <w:tcPr>
            <w:tcW w:w="6536" w:type="dxa"/>
            <w:hideMark/>
          </w:tcPr>
          <w:p w14:paraId="5114337B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personal and possessive pronouns to represent nouns. </w:t>
            </w:r>
          </w:p>
        </w:tc>
        <w:tc>
          <w:tcPr>
            <w:tcW w:w="513" w:type="dxa"/>
            <w:hideMark/>
          </w:tcPr>
          <w:p w14:paraId="0F07CC3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9329F0B" w14:textId="21F266E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60C37E5" w14:textId="77811BC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DC9304B" w14:textId="3266393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A4EA0DD" w14:textId="2515E25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57DFC41" w14:textId="6147CC1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D430567" w14:textId="1C47AD4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F333EAC" w14:textId="5DAAD0D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BF828DF" w14:textId="74E7ABD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44CB6D" w14:textId="2AE3A92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C3CFB52" w14:textId="2EE4237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827A1D" w14:textId="2AFC3F8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939827" w14:textId="0AB1386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1F7D8191" w14:textId="77777777" w:rsidTr="000B16A6">
        <w:trPr>
          <w:trHeight w:val="300"/>
        </w:trPr>
        <w:tc>
          <w:tcPr>
            <w:tcW w:w="6536" w:type="dxa"/>
            <w:hideMark/>
          </w:tcPr>
          <w:p w14:paraId="58A26F54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indefinite (e.g., anybody, anything) reflexive (e.g., yourself, herself) pronouns. </w:t>
            </w:r>
          </w:p>
        </w:tc>
        <w:tc>
          <w:tcPr>
            <w:tcW w:w="513" w:type="dxa"/>
            <w:hideMark/>
          </w:tcPr>
          <w:p w14:paraId="6A95D0C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076D49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9C628C1" w14:textId="622BFCE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21638AD" w14:textId="2F1558F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989000B" w14:textId="2558822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7D36C82" w14:textId="4AB15F9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4F67EC8" w14:textId="29149C2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F6AAA68" w14:textId="6F3F87D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A1812E7" w14:textId="4291646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899E775" w14:textId="6F5223C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3514E8B" w14:textId="417E07C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13EF893" w14:textId="6A17B9D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7D2DD37" w14:textId="16E196C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530302FD" w14:textId="77777777" w:rsidTr="000B16A6">
        <w:trPr>
          <w:trHeight w:val="300"/>
        </w:trPr>
        <w:tc>
          <w:tcPr>
            <w:tcW w:w="6536" w:type="dxa"/>
            <w:hideMark/>
          </w:tcPr>
          <w:p w14:paraId="2CE05CE9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contractions and singular possessives. </w:t>
            </w:r>
          </w:p>
        </w:tc>
        <w:tc>
          <w:tcPr>
            <w:tcW w:w="513" w:type="dxa"/>
            <w:hideMark/>
          </w:tcPr>
          <w:p w14:paraId="36592A31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5B4619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44106B6B" w14:textId="79E2DD8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4F5BCFD" w14:textId="2B1CFB5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2601CF0" w14:textId="2E65638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C42F3A9" w14:textId="455A2C5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F8A7762" w14:textId="6ACD7A7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12AE09" w14:textId="2A1FB6E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DAB7B64" w14:textId="7C8B60F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6A98949" w14:textId="6BD8668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104AD2E" w14:textId="6670EDE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B749AB3" w14:textId="197E386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35F8877" w14:textId="3EBA4C3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06F86011" w14:textId="77777777" w:rsidTr="000B16A6">
        <w:trPr>
          <w:trHeight w:val="300"/>
        </w:trPr>
        <w:tc>
          <w:tcPr>
            <w:tcW w:w="6536" w:type="dxa"/>
            <w:hideMark/>
          </w:tcPr>
          <w:p w14:paraId="359681DF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standard noun-pronoun agreement when speaking and writing. </w:t>
            </w:r>
          </w:p>
        </w:tc>
        <w:tc>
          <w:tcPr>
            <w:tcW w:w="513" w:type="dxa"/>
            <w:hideMark/>
          </w:tcPr>
          <w:p w14:paraId="6A01194F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734C89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F00EB8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1577DB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47FBF9C" w14:textId="66016A7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3E69890" w14:textId="1810CA4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077C4CB" w14:textId="4842D0B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DC5A2F2" w14:textId="594E3B4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208F9D9" w14:textId="1E5A023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D65F52B" w14:textId="1D49D40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B7B255A" w14:textId="3265B90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E54A00C" w14:textId="1D35F13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F8CC898" w14:textId="095DB02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30C772C8" w14:textId="77777777" w:rsidTr="000B16A6">
        <w:trPr>
          <w:trHeight w:val="300"/>
        </w:trPr>
        <w:tc>
          <w:tcPr>
            <w:tcW w:w="6536" w:type="dxa"/>
            <w:hideMark/>
          </w:tcPr>
          <w:p w14:paraId="018A0E92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pronoun-antecedent agreement, including indefinite and reflexive pronouns when speaking and writing. </w:t>
            </w:r>
          </w:p>
        </w:tc>
        <w:tc>
          <w:tcPr>
            <w:tcW w:w="513" w:type="dxa"/>
            <w:hideMark/>
          </w:tcPr>
          <w:p w14:paraId="285DB8D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E8862E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147EF2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FADC30D" w14:textId="727654B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14:paraId="4820CE32" w14:textId="4EA200E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D933366" w14:textId="084B5B1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327A4BA" w14:textId="44F3E86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2E730CA" w14:textId="2445548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A477839" w14:textId="60CFEAB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2DBEE16" w14:textId="78CA43D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A49917F" w14:textId="3507AF7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35F5DE6" w14:textId="5C43879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CA21333" w14:textId="469F183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16240158" w14:textId="77777777" w:rsidTr="000B16A6">
        <w:trPr>
          <w:trHeight w:val="300"/>
        </w:trPr>
        <w:tc>
          <w:tcPr>
            <w:tcW w:w="6536" w:type="dxa"/>
            <w:hideMark/>
          </w:tcPr>
          <w:p w14:paraId="6E8B21AB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Recognize and use pronoun-antecedent agreement, including indefinite, reflexive, and relative pronouns, when speaking and writing. </w:t>
            </w:r>
          </w:p>
        </w:tc>
        <w:tc>
          <w:tcPr>
            <w:tcW w:w="513" w:type="dxa"/>
            <w:hideMark/>
          </w:tcPr>
          <w:p w14:paraId="6A97941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419BAB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A1D797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7CA9D4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300AA2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B8C493A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FE1EC3E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930ECE0" w14:textId="0C80E12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4FC2C02" w14:textId="2F0D2FC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9313261" w14:textId="7EA8BB7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F666B36" w14:textId="75EAD0D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72BC464" w14:textId="7AF0164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51A1EFF" w14:textId="283B889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71411E76" w14:textId="77777777" w:rsidTr="000B16A6">
        <w:trPr>
          <w:trHeight w:val="300"/>
        </w:trPr>
        <w:tc>
          <w:tcPr>
            <w:tcW w:w="6536" w:type="dxa"/>
            <w:hideMark/>
          </w:tcPr>
          <w:p w14:paraId="7E54453D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adjectives to describe specific objects (quantity, size, age, shape, color, or location). </w:t>
            </w:r>
          </w:p>
        </w:tc>
        <w:tc>
          <w:tcPr>
            <w:tcW w:w="513" w:type="dxa"/>
            <w:shd w:val="clear" w:color="auto" w:fill="99B1C6"/>
            <w:hideMark/>
          </w:tcPr>
          <w:p w14:paraId="01F11ED0" w14:textId="261EDA0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A37C989" w14:textId="4E12ADF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93B5A8C" w14:textId="00225E7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50D8C2C" w14:textId="3E663AC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3C72943" w14:textId="5C77370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A86A86F" w14:textId="0AA1F5D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F893E5" w14:textId="5781A9A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D4EB5C6" w14:textId="4DF9480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FA030E4" w14:textId="1159929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F806AFF" w14:textId="47D5B7F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C95C679" w14:textId="0303FCE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8EC0A51" w14:textId="3C5D881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25490BB" w14:textId="5F51C0C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333EE225" w14:textId="77777777" w:rsidTr="000B16A6">
        <w:trPr>
          <w:trHeight w:val="300"/>
        </w:trPr>
        <w:tc>
          <w:tcPr>
            <w:tcW w:w="6536" w:type="dxa"/>
            <w:hideMark/>
          </w:tcPr>
          <w:p w14:paraId="6A3A8E79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frequently occurring adjectives to describe specific objects (quantity, size, age, shape, color, or location). </w:t>
            </w:r>
          </w:p>
        </w:tc>
        <w:tc>
          <w:tcPr>
            <w:tcW w:w="513" w:type="dxa"/>
            <w:hideMark/>
          </w:tcPr>
          <w:p w14:paraId="6378B0AA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281E5B80" w14:textId="6580FA9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FA90D00" w14:textId="505659D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3648821" w14:textId="431E709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2C70645" w14:textId="5037D25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8486C51" w14:textId="5DE4C4D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D7044CE" w14:textId="092E9EC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70C6376" w14:textId="23FB55C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1506A6D" w14:textId="0B166CC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50FB928" w14:textId="44AF4A2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73EFA0B" w14:textId="628E1B7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60B288C" w14:textId="3FF2BAF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51F77AC" w14:textId="1AAEDFC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28B8245B" w14:textId="77777777" w:rsidTr="000B16A6">
        <w:trPr>
          <w:trHeight w:val="300"/>
        </w:trPr>
        <w:tc>
          <w:tcPr>
            <w:tcW w:w="6536" w:type="dxa"/>
            <w:hideMark/>
          </w:tcPr>
          <w:p w14:paraId="0E76650F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Form and use comparative and superlative adjectives when speaking and writing. </w:t>
            </w:r>
          </w:p>
        </w:tc>
        <w:tc>
          <w:tcPr>
            <w:tcW w:w="513" w:type="dxa"/>
            <w:hideMark/>
          </w:tcPr>
          <w:p w14:paraId="6F0FAC1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749DEA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7F0511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59649D33" w14:textId="39F951B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3EF9B73" w14:textId="0F89348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A2B502A" w14:textId="103328B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AAF1661" w14:textId="6CEB568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9FA46C6" w14:textId="1F86564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17A1B56" w14:textId="502D85C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4775A08" w14:textId="2C73F7A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1C5A9B1" w14:textId="5D3F2CB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70BBB66" w14:textId="125B810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821188F" w14:textId="6032B39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5EF33535" w14:textId="77777777" w:rsidTr="000B16A6">
        <w:trPr>
          <w:trHeight w:val="300"/>
        </w:trPr>
        <w:tc>
          <w:tcPr>
            <w:tcW w:w="6536" w:type="dxa"/>
            <w:hideMark/>
          </w:tcPr>
          <w:p w14:paraId="3B577B05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adjectives to compare and describe noun or noun phrases with specificity when speaking and writing. </w:t>
            </w:r>
          </w:p>
        </w:tc>
        <w:tc>
          <w:tcPr>
            <w:tcW w:w="513" w:type="dxa"/>
            <w:hideMark/>
          </w:tcPr>
          <w:p w14:paraId="26173EFE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4D8576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A9D44E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E687CB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985B140" w14:textId="326F6B2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8EDE19B" w14:textId="4D732A2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8F4CCBA" w14:textId="6E0EBF8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25ED81C" w14:textId="29F3F55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B956A29" w14:textId="28D393D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E168562" w14:textId="3FCD1DE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107B5F4" w14:textId="4CDE4B0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FDC11B4" w14:textId="19116BB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8A00BD7" w14:textId="736DBEB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11C3DF22" w14:textId="77777777" w:rsidTr="000B16A6">
        <w:trPr>
          <w:trHeight w:val="300"/>
        </w:trPr>
        <w:tc>
          <w:tcPr>
            <w:tcW w:w="6536" w:type="dxa"/>
            <w:hideMark/>
          </w:tcPr>
          <w:p w14:paraId="334D26FE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adverbs to express time, frequency, degree, and level of certainty when speaking and writing. </w:t>
            </w:r>
          </w:p>
        </w:tc>
        <w:tc>
          <w:tcPr>
            <w:tcW w:w="513" w:type="dxa"/>
            <w:hideMark/>
          </w:tcPr>
          <w:p w14:paraId="31DDB7F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1E7427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FEDB0D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CA6DBC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8499AA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ABE2E0A" w14:textId="6BBD53A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CF912C4" w14:textId="64229B5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51E0EF" w14:textId="49BEC02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22F3B38" w14:textId="242CA52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8FF99B3" w14:textId="5AB93E2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0B8575E" w14:textId="535D905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AFCAE35" w14:textId="25CF528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B3E0CC" w14:textId="5EE1914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301FDEFB" w14:textId="77777777" w:rsidTr="000B16A6">
        <w:trPr>
          <w:trHeight w:val="300"/>
        </w:trPr>
        <w:tc>
          <w:tcPr>
            <w:tcW w:w="6536" w:type="dxa"/>
            <w:hideMark/>
          </w:tcPr>
          <w:p w14:paraId="2253D9D8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adverbs to modify verbs, adjectives, and other adverbs to express manner, place, time, frequency, degree, and level of certainty precisely when speaking and writing </w:t>
            </w:r>
          </w:p>
        </w:tc>
        <w:tc>
          <w:tcPr>
            <w:tcW w:w="513" w:type="dxa"/>
            <w:hideMark/>
          </w:tcPr>
          <w:p w14:paraId="05D8F9AE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FEF434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8F3F38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1D3211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BA96A6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D633B8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2F02CB3" w14:textId="3E4B314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2EF8367" w14:textId="080434B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990DEFC" w14:textId="232E903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5C74ED9" w14:textId="67F1296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A28CAD9" w14:textId="467885F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9FAD5E0" w14:textId="5F92F9E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6EBD38E" w14:textId="0509EF1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60AA9F88" w14:textId="77777777" w:rsidTr="000B16A6">
        <w:trPr>
          <w:trHeight w:val="300"/>
        </w:trPr>
        <w:tc>
          <w:tcPr>
            <w:tcW w:w="6536" w:type="dxa"/>
            <w:hideMark/>
          </w:tcPr>
          <w:p w14:paraId="51BA0857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specific adjectives and adverbs to enhance speech and writing </w:t>
            </w:r>
          </w:p>
        </w:tc>
        <w:tc>
          <w:tcPr>
            <w:tcW w:w="513" w:type="dxa"/>
            <w:hideMark/>
          </w:tcPr>
          <w:p w14:paraId="68DEE48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9F29AC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B2804C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94B38C1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5CD197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856731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789640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CCEA533" w14:textId="3AB3F0B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EA474C3" w14:textId="7114CAC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6203196" w14:textId="40BC187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C1B0BAD" w14:textId="1854803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49BD0ED" w14:textId="1F9F921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8AAEF49" w14:textId="000D6B0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71669041" w14:textId="77777777" w:rsidTr="009949B8">
        <w:trPr>
          <w:trHeight w:val="300"/>
        </w:trPr>
        <w:tc>
          <w:tcPr>
            <w:tcW w:w="6536" w:type="dxa"/>
            <w:hideMark/>
          </w:tcPr>
          <w:p w14:paraId="0CB70059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verbs to locate specific actions. </w:t>
            </w:r>
          </w:p>
        </w:tc>
        <w:tc>
          <w:tcPr>
            <w:tcW w:w="513" w:type="dxa"/>
            <w:shd w:val="clear" w:color="auto" w:fill="99B1C6"/>
            <w:hideMark/>
          </w:tcPr>
          <w:p w14:paraId="639504F0" w14:textId="2E8F410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6EB4446" w14:textId="5101E50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AA73081" w14:textId="729C4A9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AFCC777" w14:textId="4AD454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E7CEAB6" w14:textId="2FD7238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94510B9" w14:textId="24E924C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99F636C" w14:textId="27DE27F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2B5F463" w14:textId="60EF0E1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96D3EC0" w14:textId="2D20DD3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F0D1BDB" w14:textId="2C1F15D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4F24B59" w14:textId="7DA3A3A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E413DF1" w14:textId="7E7213E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7F231A1" w14:textId="32BEBB6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39D451DC" w14:textId="77777777" w:rsidTr="000B16A6">
        <w:trPr>
          <w:trHeight w:val="300"/>
        </w:trPr>
        <w:tc>
          <w:tcPr>
            <w:tcW w:w="6536" w:type="dxa"/>
            <w:hideMark/>
          </w:tcPr>
          <w:p w14:paraId="06B8F23F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Form and use simple verb tenses (past, present, and future) for regular verbs. </w:t>
            </w:r>
          </w:p>
        </w:tc>
        <w:tc>
          <w:tcPr>
            <w:tcW w:w="513" w:type="dxa"/>
            <w:hideMark/>
          </w:tcPr>
          <w:p w14:paraId="00320C4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B0D5B15" w14:textId="37984A8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A6BE7F4" w14:textId="6853C11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8AE7420" w14:textId="6A2CF41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7A9CC76" w14:textId="0E40C4B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815A6BA" w14:textId="3026E29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1AA21EE" w14:textId="71BAEB4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6E4AB1D" w14:textId="6D90D64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D85308F" w14:textId="1408B25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9A49A30" w14:textId="4974F8E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BC2523" w14:textId="0FED685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E999AA" w14:textId="5E523EF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2B8E273" w14:textId="57A0A40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4F14EFB3" w14:textId="77777777" w:rsidTr="000B16A6">
        <w:trPr>
          <w:trHeight w:val="300"/>
        </w:trPr>
        <w:tc>
          <w:tcPr>
            <w:tcW w:w="6536" w:type="dxa"/>
            <w:hideMark/>
          </w:tcPr>
          <w:p w14:paraId="215536F8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proper verb tense and correct subject-verb agreement. </w:t>
            </w:r>
          </w:p>
        </w:tc>
        <w:tc>
          <w:tcPr>
            <w:tcW w:w="513" w:type="dxa"/>
            <w:hideMark/>
          </w:tcPr>
          <w:p w14:paraId="5D2A9DF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46FAC65A" w14:textId="293F1DD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D983853" w14:textId="7F89003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3B58285" w14:textId="1E34C1F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55D1544" w14:textId="0491697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F058960" w14:textId="5963668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2740025" w14:textId="131A9AF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7363DDE" w14:textId="229A99A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6F050DB" w14:textId="5C59335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C5ABEEB" w14:textId="16E1389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05B23A7" w14:textId="06B9C0F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3736ED2" w14:textId="0F608B5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E6F4E20" w14:textId="214CC62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51512EB0" w14:textId="77777777" w:rsidTr="000B16A6">
        <w:trPr>
          <w:trHeight w:val="300"/>
        </w:trPr>
        <w:tc>
          <w:tcPr>
            <w:tcW w:w="6536" w:type="dxa"/>
            <w:hideMark/>
          </w:tcPr>
          <w:p w14:paraId="713C8A34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proper verb tense, including for frequently occurring irregular verbs (e.g., ran, told, went). </w:t>
            </w:r>
          </w:p>
        </w:tc>
        <w:tc>
          <w:tcPr>
            <w:tcW w:w="513" w:type="dxa"/>
            <w:hideMark/>
          </w:tcPr>
          <w:p w14:paraId="3A8EE77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752ED1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635E66EA" w14:textId="567841D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79F1DDD" w14:textId="607B32D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E496E9D" w14:textId="6AED32B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2257A3E" w14:textId="27A47A4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2CF6415" w14:textId="5EB965F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93F3F04" w14:textId="786ED4B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613791" w14:textId="270F288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E9DC1F0" w14:textId="248F282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5261598" w14:textId="7DF050A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1171002" w14:textId="69C9071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CCDE184" w14:textId="6D64A9F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279AAA99" w14:textId="77777777" w:rsidTr="000B16A6">
        <w:trPr>
          <w:trHeight w:val="300"/>
        </w:trPr>
        <w:tc>
          <w:tcPr>
            <w:tcW w:w="6536" w:type="dxa"/>
            <w:hideMark/>
          </w:tcPr>
          <w:p w14:paraId="3278F672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subject-verb agreement in simple sentences. </w:t>
            </w:r>
          </w:p>
        </w:tc>
        <w:tc>
          <w:tcPr>
            <w:tcW w:w="513" w:type="dxa"/>
            <w:hideMark/>
          </w:tcPr>
          <w:p w14:paraId="65934B7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EC28B6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686A4488" w14:textId="1E3B704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4FD40101" w14:textId="71CEC9C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33756E9" w14:textId="46C85B5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D0DF06D" w14:textId="46A3F1A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ACD5FE3" w14:textId="6D73B93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3E45C96" w14:textId="307EA06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AC0A729" w14:textId="31442ED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BD97A02" w14:textId="5101E35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12A555A" w14:textId="63D9F06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0192121" w14:textId="65996EF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F18DB1C" w14:textId="238B541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6DAD99E4" w14:textId="77777777" w:rsidTr="00E375B7">
        <w:trPr>
          <w:trHeight w:val="300"/>
        </w:trPr>
        <w:tc>
          <w:tcPr>
            <w:tcW w:w="6536" w:type="dxa"/>
            <w:hideMark/>
          </w:tcPr>
          <w:p w14:paraId="738F78EF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Form and use regular and irregular verbs when speaking and writing. </w:t>
            </w:r>
          </w:p>
        </w:tc>
        <w:tc>
          <w:tcPr>
            <w:tcW w:w="513" w:type="dxa"/>
            <w:hideMark/>
          </w:tcPr>
          <w:p w14:paraId="621F625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90D2EDF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9CC1DD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66A1B278" w14:textId="30C936B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4489EFA" w14:textId="380A859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107C08D" w14:textId="577F8A6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172B1FF" w14:textId="3A35729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8235623" w14:textId="11B434B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EAC2FAB" w14:textId="0C36861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AD7A61" w14:textId="3111487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03CAB1C" w14:textId="3566EBE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27D4323" w14:textId="1BAE235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857A31" w14:textId="4E8861A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3185E2D2" w14:textId="77777777" w:rsidTr="00690E10">
        <w:trPr>
          <w:trHeight w:val="300"/>
        </w:trPr>
        <w:tc>
          <w:tcPr>
            <w:tcW w:w="6536" w:type="dxa"/>
            <w:hideMark/>
          </w:tcPr>
          <w:p w14:paraId="37F5B5D7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lastRenderedPageBreak/>
              <w:t>Use modal words (e.g., can, may, must) to convey various conditions when speaking and writing </w:t>
            </w:r>
          </w:p>
        </w:tc>
        <w:tc>
          <w:tcPr>
            <w:tcW w:w="513" w:type="dxa"/>
            <w:hideMark/>
          </w:tcPr>
          <w:p w14:paraId="684DD63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D20D9E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0540A1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313333F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2A1E881" w14:textId="1C69998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8617700" w14:textId="7440280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E1F288C" w14:textId="524A2D5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C634BC3" w14:textId="0F2E7A1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85E6DEE" w14:textId="5C2C44C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9AC0121" w14:textId="4D262E5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6B41545" w14:textId="304E6DD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5A0E072" w14:textId="4762B60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7CF29DE" w14:textId="362511D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23B07E2B" w14:textId="77777777" w:rsidTr="00A862F4">
        <w:trPr>
          <w:trHeight w:val="300"/>
        </w:trPr>
        <w:tc>
          <w:tcPr>
            <w:tcW w:w="6536" w:type="dxa"/>
            <w:hideMark/>
          </w:tcPr>
          <w:p w14:paraId="785B5C77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standard subject-verb agreement when speaking and writing. </w:t>
            </w:r>
          </w:p>
        </w:tc>
        <w:tc>
          <w:tcPr>
            <w:tcW w:w="513" w:type="dxa"/>
            <w:hideMark/>
          </w:tcPr>
          <w:p w14:paraId="63F73AB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E935CB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65885B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D0F726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4A4FC50" w14:textId="77E78FF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8705E8E" w14:textId="5DB9076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9E85117" w14:textId="6535FF5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07BC195" w14:textId="34F0774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6BE765A" w14:textId="353E99E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3CF3309" w14:textId="43EA215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EE5C008" w14:textId="5A131C2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F04ABA0" w14:textId="534E45A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1390639" w14:textId="1708B6D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48D02466" w14:textId="77777777" w:rsidTr="00A862F4">
        <w:trPr>
          <w:trHeight w:val="300"/>
        </w:trPr>
        <w:tc>
          <w:tcPr>
            <w:tcW w:w="6536" w:type="dxa"/>
            <w:hideMark/>
          </w:tcPr>
          <w:p w14:paraId="44E4F9B5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Recognize and correct inappropriate shifts in verb tense and number in writing </w:t>
            </w:r>
          </w:p>
        </w:tc>
        <w:tc>
          <w:tcPr>
            <w:tcW w:w="513" w:type="dxa"/>
            <w:hideMark/>
          </w:tcPr>
          <w:p w14:paraId="1F4C768A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36C412E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B0D72A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DF35A1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BD2EE0F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6036B8C" w14:textId="093B8F0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C41B93E" w14:textId="51BCC36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06C6221" w14:textId="7A6CB22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8FD6754" w14:textId="37C4EB4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C71C51A" w14:textId="184B5CD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3A34A24" w14:textId="702D21A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601CCB" w14:textId="6196DFB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43D9029" w14:textId="7CAF418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068CA23D" w14:textId="77777777" w:rsidTr="00D04461">
        <w:trPr>
          <w:trHeight w:val="300"/>
        </w:trPr>
        <w:tc>
          <w:tcPr>
            <w:tcW w:w="6536" w:type="dxa"/>
            <w:hideMark/>
          </w:tcPr>
          <w:p w14:paraId="74113D09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Form and use often confusing verbs (e.g., lie/lay, sit/set, rise/raise) correctly in sentences </w:t>
            </w:r>
          </w:p>
        </w:tc>
        <w:tc>
          <w:tcPr>
            <w:tcW w:w="513" w:type="dxa"/>
            <w:hideMark/>
          </w:tcPr>
          <w:p w14:paraId="545F764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D48A2B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696E6B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61D3F1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B09211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846D50E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0685D4A" w14:textId="1FB63F4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ECFCC9B" w14:textId="64C4E7E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4E91F4A" w14:textId="12057F6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E623094" w14:textId="2F838C3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7EE5750" w14:textId="4A2EC6A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D985EB8" w14:textId="5AF7757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9769DB2" w14:textId="2748B2C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11C250E7" w14:textId="77777777" w:rsidTr="00D04461">
        <w:trPr>
          <w:trHeight w:val="300"/>
        </w:trPr>
        <w:tc>
          <w:tcPr>
            <w:tcW w:w="6536" w:type="dxa"/>
            <w:hideMark/>
          </w:tcPr>
          <w:p w14:paraId="5C38B934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phrases and clauses within a sentence and apply appropriate subject-verb agreement when speaking and writing. </w:t>
            </w:r>
          </w:p>
        </w:tc>
        <w:tc>
          <w:tcPr>
            <w:tcW w:w="513" w:type="dxa"/>
            <w:hideMark/>
          </w:tcPr>
          <w:p w14:paraId="0725DED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2E223CF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884B04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56AE20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06E827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A8FA0C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3174602" w14:textId="6EFC2C9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EE5AD97" w14:textId="352936E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C41653B" w14:textId="0F4952C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3D54712" w14:textId="1C3400A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814780D" w14:textId="7BC4288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44E3D87" w14:textId="73DF57D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89B1D5E" w14:textId="042CCF5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21FC4244" w14:textId="77777777" w:rsidTr="009D5D84">
        <w:trPr>
          <w:trHeight w:val="300"/>
        </w:trPr>
        <w:tc>
          <w:tcPr>
            <w:tcW w:w="6536" w:type="dxa"/>
            <w:hideMark/>
          </w:tcPr>
          <w:p w14:paraId="66A678C5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Arrange phrases and clauses within a sentence and apply appropriate subject-verb agreement to improve meaning, reader/listener interest, and style in writing. </w:t>
            </w:r>
          </w:p>
        </w:tc>
        <w:tc>
          <w:tcPr>
            <w:tcW w:w="513" w:type="dxa"/>
            <w:hideMark/>
          </w:tcPr>
          <w:p w14:paraId="1B74090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D8AA41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AC4C9D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A7FF04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931D65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7F7CB4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83F15B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27304DDE" w14:textId="6121C22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3280F66" w14:textId="66D0734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2E3760D" w14:textId="51045D2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B349AD4" w14:textId="0014CCB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C249A26" w14:textId="2153ECC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33A6331" w14:textId="22FD891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7214D07F" w14:textId="77777777" w:rsidTr="00A95EF7">
        <w:trPr>
          <w:trHeight w:val="300"/>
        </w:trPr>
        <w:tc>
          <w:tcPr>
            <w:tcW w:w="6536" w:type="dxa"/>
            <w:hideMark/>
          </w:tcPr>
          <w:p w14:paraId="65870118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Maintain consistent verb tense across paragraphs in writing. </w:t>
            </w:r>
          </w:p>
        </w:tc>
        <w:tc>
          <w:tcPr>
            <w:tcW w:w="513" w:type="dxa"/>
            <w:hideMark/>
          </w:tcPr>
          <w:p w14:paraId="0741E01F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53FB60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83780F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45C3E3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1CB3811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C32C29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25FC93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FB7ED58" w14:textId="32EE59E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E192E0D" w14:textId="5369619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7085D78" w14:textId="1B7C98A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6F6C001" w14:textId="799968F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330A023" w14:textId="685416B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B7C13EA" w14:textId="452DE5E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0ECD2A4E" w14:textId="77777777" w:rsidTr="00566D8F">
        <w:trPr>
          <w:trHeight w:val="300"/>
        </w:trPr>
        <w:tc>
          <w:tcPr>
            <w:tcW w:w="6536" w:type="dxa"/>
            <w:hideMark/>
          </w:tcPr>
          <w:p w14:paraId="238F85D5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appositives and main and subordinate clauses to convey and clarify a message when speaking and writing. </w:t>
            </w:r>
          </w:p>
        </w:tc>
        <w:tc>
          <w:tcPr>
            <w:tcW w:w="513" w:type="dxa"/>
            <w:hideMark/>
          </w:tcPr>
          <w:p w14:paraId="540E133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B04393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C12CB3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80AE29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4A353A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8CD329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31AAD8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180431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09A15BA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2407B15" w14:textId="33FBD48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BE876E" w14:textId="74E118D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E5E66A4" w14:textId="0C289DA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694A010" w14:textId="1AC36BB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4E79BE58" w14:textId="77777777" w:rsidTr="00566D8F">
        <w:trPr>
          <w:trHeight w:val="300"/>
        </w:trPr>
        <w:tc>
          <w:tcPr>
            <w:tcW w:w="6536" w:type="dxa"/>
            <w:hideMark/>
          </w:tcPr>
          <w:p w14:paraId="6FDCB76B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and apply the active and passive voice as appropriate when speaking and writing. </w:t>
            </w:r>
          </w:p>
        </w:tc>
        <w:tc>
          <w:tcPr>
            <w:tcW w:w="513" w:type="dxa"/>
            <w:hideMark/>
          </w:tcPr>
          <w:p w14:paraId="01756FD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150819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887782F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01A869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4AB2DF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60F636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764437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C7C69FE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BFB1F9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BF800C1" w14:textId="50895EA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441D397" w14:textId="76C9300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C5F1BC6" w14:textId="5AF351C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7B9658D" w14:textId="3C9F1C5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719B77A6" w14:textId="77777777" w:rsidTr="00A95EF7">
        <w:trPr>
          <w:trHeight w:val="300"/>
        </w:trPr>
        <w:tc>
          <w:tcPr>
            <w:tcW w:w="6536" w:type="dxa"/>
            <w:hideMark/>
          </w:tcPr>
          <w:p w14:paraId="2F8813EE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Recognize and use active and passive voice to convey a desired effect in speaking and writing. </w:t>
            </w:r>
          </w:p>
        </w:tc>
        <w:tc>
          <w:tcPr>
            <w:tcW w:w="513" w:type="dxa"/>
            <w:hideMark/>
          </w:tcPr>
          <w:p w14:paraId="127162C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2E6896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1317DC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2B3C4F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598FB8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8F5176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D904D5E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3F505C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9EAD1FE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086FA6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5412873" w14:textId="6897148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FB96DE2" w14:textId="30F35EE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7B97A74" w14:textId="6795D00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628C1667" w14:textId="77777777" w:rsidTr="00E34D01">
        <w:trPr>
          <w:trHeight w:val="300"/>
        </w:trPr>
        <w:tc>
          <w:tcPr>
            <w:tcW w:w="6536" w:type="dxa"/>
            <w:hideMark/>
          </w:tcPr>
          <w:p w14:paraId="744A0E64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Differentiate and apply active and passive voice to convey a desired effect in speaking and writing </w:t>
            </w:r>
          </w:p>
        </w:tc>
        <w:tc>
          <w:tcPr>
            <w:tcW w:w="513" w:type="dxa"/>
            <w:hideMark/>
          </w:tcPr>
          <w:p w14:paraId="5817128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82EBD2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41B618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979422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BEB77EF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364D44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E309A6F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9A16AB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087D8E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69806E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14CC91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9CB7D8E" w14:textId="715E10C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9C7046" w14:textId="6982AF9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</w:tbl>
    <w:p w14:paraId="1C5666BC" w14:textId="77777777" w:rsidR="00554A4D" w:rsidRDefault="00554A4D" w:rsidP="00650A7A">
      <w:pPr>
        <w:pStyle w:val="Heading2"/>
      </w:pPr>
    </w:p>
    <w:p w14:paraId="4BB3FC41" w14:textId="29F44DB8" w:rsidR="00E724F8" w:rsidRDefault="00554A4D" w:rsidP="00650A7A">
      <w:pPr>
        <w:pStyle w:val="Heading2"/>
      </w:pPr>
      <w:r>
        <w:t xml:space="preserve">Mechanics </w:t>
      </w:r>
      <w:r w:rsidR="00E724F8">
        <w:t>Progressi</w:t>
      </w:r>
      <w:r w:rsidR="00312AD8">
        <w:t>o</w:t>
      </w:r>
      <w:r w:rsidR="00E724F8">
        <w:t>n Chart</w:t>
      </w:r>
    </w:p>
    <w:tbl>
      <w:tblPr>
        <w:tblStyle w:val="TableGrid1"/>
        <w:tblW w:w="13196" w:type="dxa"/>
        <w:tblLook w:val="04A0" w:firstRow="1" w:lastRow="0" w:firstColumn="1" w:lastColumn="0" w:noHBand="0" w:noVBand="1"/>
        <w:tblCaption w:val="K-12 Reading Progression Chart"/>
      </w:tblPr>
      <w:tblGrid>
        <w:gridCol w:w="6536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6019D7" w:rsidRPr="00526114" w14:paraId="3E946CFF" w14:textId="77777777" w:rsidTr="00554A4D">
        <w:trPr>
          <w:trHeight w:val="1358"/>
          <w:tblHeader/>
        </w:trPr>
        <w:tc>
          <w:tcPr>
            <w:tcW w:w="6536" w:type="dxa"/>
            <w:shd w:val="clear" w:color="auto" w:fill="FFFFFF" w:themeFill="background1"/>
            <w:vAlign w:val="center"/>
          </w:tcPr>
          <w:p w14:paraId="0B573CAE" w14:textId="5FAF852C" w:rsidR="00E724F8" w:rsidRPr="00312AD8" w:rsidRDefault="00554A4D" w:rsidP="00595F58">
            <w:pPr>
              <w:pStyle w:val="H3-reading"/>
            </w:pPr>
            <w:r>
              <w:t>Mechanics</w:t>
            </w:r>
            <w:r w:rsidR="00312AD8" w:rsidRPr="00312AD8">
              <w:t xml:space="preserve"> </w:t>
            </w:r>
            <w:r w:rsidR="00E724F8" w:rsidRPr="00312AD8">
              <w:t>Standards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2CBF8EB8" w14:textId="563BE622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513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4BD2E277" w14:textId="52F886DC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7446BCDA" w14:textId="235A7DF7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58C7FE4A" w14:textId="619F309D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512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0B7349E8" w14:textId="3318E69B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0E707C5" w14:textId="5D538D8A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A21FD24" w14:textId="6969E10A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24F90920" w14:textId="1DEB2AC8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00DFC933" w14:textId="61D4EE94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24366253" w14:textId="40D19F3F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5566D7DA" w14:textId="44D71AEA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573B965" w14:textId="0B30537C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239C4F21" w14:textId="57FF72AB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12</w:t>
            </w:r>
          </w:p>
        </w:tc>
      </w:tr>
      <w:tr w:rsidR="000B16A6" w:rsidRPr="00554A4D" w14:paraId="270F5F1B" w14:textId="77777777" w:rsidTr="00DE0726">
        <w:trPr>
          <w:trHeight w:val="300"/>
        </w:trPr>
        <w:tc>
          <w:tcPr>
            <w:tcW w:w="6536" w:type="dxa"/>
            <w:hideMark/>
          </w:tcPr>
          <w:p w14:paraId="4DDE4D13" w14:textId="77777777" w:rsidR="000B16A6" w:rsidRPr="00554A4D" w:rsidRDefault="000B16A6" w:rsidP="000B16A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4A4D">
              <w:rPr>
                <w:rFonts w:eastAsia="Times New Roman" w:cs="Times New Roman"/>
                <w:sz w:val="20"/>
                <w:szCs w:val="20"/>
              </w:rPr>
              <w:t>With guidance and support, begin each sentence with a capital letter and capitalize the pronoun I. </w:t>
            </w:r>
          </w:p>
        </w:tc>
        <w:tc>
          <w:tcPr>
            <w:tcW w:w="513" w:type="dxa"/>
            <w:shd w:val="clear" w:color="auto" w:fill="99B1C6"/>
            <w:hideMark/>
          </w:tcPr>
          <w:p w14:paraId="643F9F74" w14:textId="045FB48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7D4FEE7" w14:textId="288E784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143D4FC" w14:textId="443100E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624EA521" w14:textId="68CE884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E21DE2B" w14:textId="564EF9B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4550922" w14:textId="2ECEA6D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D4C64BE" w14:textId="48E44DC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6C1D5EA" w14:textId="79883E1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5386CD2" w14:textId="7AC36CD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0B35CAC" w14:textId="36338EF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BF72F04" w14:textId="73011E6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4D381F3" w14:textId="0CF852D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12D046C" w14:textId="2D8F2B5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B16A6" w:rsidRPr="00554A4D" w14:paraId="34BBC016" w14:textId="77777777" w:rsidTr="00D95935">
        <w:trPr>
          <w:trHeight w:val="300"/>
        </w:trPr>
        <w:tc>
          <w:tcPr>
            <w:tcW w:w="6536" w:type="dxa"/>
            <w:hideMark/>
          </w:tcPr>
          <w:p w14:paraId="13C0474F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Capitalize the first word in a sentence, proper nouns, and the pronoun I. </w:t>
            </w:r>
          </w:p>
        </w:tc>
        <w:tc>
          <w:tcPr>
            <w:tcW w:w="513" w:type="dxa"/>
            <w:hideMark/>
          </w:tcPr>
          <w:p w14:paraId="527C538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069D33DE" w14:textId="25289A8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7DB8C9C" w14:textId="1B3FE76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CAE2905" w14:textId="2D56495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0687151" w14:textId="4647C19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1D01BBA" w14:textId="7A2CE2A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7C4663E" w14:textId="3112670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49330CA" w14:textId="05F2542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DC38E2D" w14:textId="15A3364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2321131" w14:textId="4F545B1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5CA4B29" w14:textId="5EC41CC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CB22CE1" w14:textId="773E818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A706412" w14:textId="4F61E45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54E2E9CA" w14:textId="77777777" w:rsidTr="00841AAB">
        <w:trPr>
          <w:trHeight w:val="300"/>
        </w:trPr>
        <w:tc>
          <w:tcPr>
            <w:tcW w:w="6536" w:type="dxa"/>
            <w:hideMark/>
          </w:tcPr>
          <w:p w14:paraId="21C4D2A7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lastRenderedPageBreak/>
              <w:t>Capitalize holidays, names, and places. </w:t>
            </w:r>
          </w:p>
        </w:tc>
        <w:tc>
          <w:tcPr>
            <w:tcW w:w="513" w:type="dxa"/>
            <w:hideMark/>
          </w:tcPr>
          <w:p w14:paraId="16D20F2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39C5E1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0D2ECD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66D54621" w14:textId="7E623B5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EF03F39" w14:textId="542D4FC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1B64261" w14:textId="4DFFB40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81D4074" w14:textId="012E57D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53E8B58" w14:textId="18B8D66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B747A58" w14:textId="28A3191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E8677D4" w14:textId="6D76A53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7AFF594" w14:textId="1DE6612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46D0874" w14:textId="4813662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5EA343E" w14:textId="615BE24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2E801613" w14:textId="77777777" w:rsidTr="00AF2C0C">
        <w:trPr>
          <w:trHeight w:val="300"/>
        </w:trPr>
        <w:tc>
          <w:tcPr>
            <w:tcW w:w="6536" w:type="dxa"/>
            <w:hideMark/>
          </w:tcPr>
          <w:p w14:paraId="202FDE39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With guidance and support, identify statements and questions and use ending punctuation (e.g., period and question mark). </w:t>
            </w:r>
          </w:p>
        </w:tc>
        <w:tc>
          <w:tcPr>
            <w:tcW w:w="513" w:type="dxa"/>
            <w:shd w:val="clear" w:color="auto" w:fill="99B1C6"/>
            <w:hideMark/>
          </w:tcPr>
          <w:p w14:paraId="676D0380" w14:textId="6722D76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C2C3AB0" w14:textId="6F0DECC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7D44F13" w14:textId="56D8AB9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16EA5D47" w14:textId="73933EE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8092A4F" w14:textId="72E0E52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2A8F768" w14:textId="38C4F7A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7284166" w14:textId="775D380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E61C01F" w14:textId="4E3A47A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714257A" w14:textId="2CDB514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AEE8659" w14:textId="74CA879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BA4D3AF" w14:textId="18C12B9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D59A1C3" w14:textId="45B1F11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29F90BB" w14:textId="567A996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B16A6" w:rsidRPr="00554A4D" w14:paraId="3EAB64CD" w14:textId="77777777" w:rsidTr="00BE768B">
        <w:trPr>
          <w:trHeight w:val="300"/>
        </w:trPr>
        <w:tc>
          <w:tcPr>
            <w:tcW w:w="6536" w:type="dxa"/>
            <w:hideMark/>
          </w:tcPr>
          <w:p w14:paraId="02DB9CF7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Identify statements and questions and, use correct ending punctuation (e.g., period, questions mark, and exclamation points). </w:t>
            </w:r>
          </w:p>
        </w:tc>
        <w:tc>
          <w:tcPr>
            <w:tcW w:w="513" w:type="dxa"/>
            <w:hideMark/>
          </w:tcPr>
          <w:p w14:paraId="3E215CD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20F364EC" w14:textId="3AEC344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47380C9" w14:textId="600A0C2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E206AB2" w14:textId="2B42810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CAA1A09" w14:textId="2DD4537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4B5B046" w14:textId="21610A0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9384193" w14:textId="2B1E850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E387D91" w14:textId="3A4EEFE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836035D" w14:textId="6BC0099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B2BB889" w14:textId="04ACEBE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75350FD" w14:textId="2A960FE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256BF12" w14:textId="4623936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4ECE21D" w14:textId="22287C0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7B42D166" w14:textId="77777777" w:rsidTr="00764579">
        <w:trPr>
          <w:trHeight w:val="300"/>
        </w:trPr>
        <w:tc>
          <w:tcPr>
            <w:tcW w:w="6536" w:type="dxa"/>
            <w:hideMark/>
          </w:tcPr>
          <w:p w14:paraId="5046E676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Identify statements, questions, and commands and use correct ending punctuation (e.g., period, question mark, and exclamation points). </w:t>
            </w:r>
          </w:p>
        </w:tc>
        <w:tc>
          <w:tcPr>
            <w:tcW w:w="513" w:type="dxa"/>
            <w:hideMark/>
          </w:tcPr>
          <w:p w14:paraId="4B041C7A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7C5457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6606DB91" w14:textId="5404513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02234E6" w14:textId="75319B9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B54329F" w14:textId="7B983EC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826DA26" w14:textId="758ABCD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58BBC38" w14:textId="2BD88CD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CC09712" w14:textId="7F244C0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3706881" w14:textId="34ECD4A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A65E3F8" w14:textId="23C5440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1E78965" w14:textId="676788C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8EBB89" w14:textId="6203A51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0BD5A6E" w14:textId="42C3B9E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0EB41DC1" w14:textId="77777777" w:rsidTr="00537059">
        <w:trPr>
          <w:trHeight w:val="300"/>
        </w:trPr>
        <w:tc>
          <w:tcPr>
            <w:tcW w:w="6536" w:type="dxa"/>
            <w:hideMark/>
          </w:tcPr>
          <w:p w14:paraId="4D683309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Construct complete sentences with appropriate punctuation, avoiding comma splices and run-ons in writing. </w:t>
            </w:r>
          </w:p>
        </w:tc>
        <w:tc>
          <w:tcPr>
            <w:tcW w:w="513" w:type="dxa"/>
            <w:hideMark/>
          </w:tcPr>
          <w:p w14:paraId="317AC4C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DDAC37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C8A155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8613AF1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51EF9F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067EDA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E148AE9" w14:textId="5DDA92E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52200C8" w14:textId="263F10A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484E77A" w14:textId="76F5985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9B0FFAC" w14:textId="1AF8FA9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64D46D8" w14:textId="305FE52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DA3B2C0" w14:textId="7B7FEF3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C0D20E8" w14:textId="5A0C6E8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29698C0E" w14:textId="77777777" w:rsidTr="004F0E57">
        <w:trPr>
          <w:trHeight w:val="300"/>
        </w:trPr>
        <w:tc>
          <w:tcPr>
            <w:tcW w:w="6536" w:type="dxa"/>
            <w:hideMark/>
          </w:tcPr>
          <w:p w14:paraId="2EE634CE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Phonetically spell words containing unknown letter-sound correspondences. </w:t>
            </w:r>
          </w:p>
        </w:tc>
        <w:tc>
          <w:tcPr>
            <w:tcW w:w="513" w:type="dxa"/>
            <w:shd w:val="clear" w:color="auto" w:fill="99B1C6"/>
            <w:hideMark/>
          </w:tcPr>
          <w:p w14:paraId="50848572" w14:textId="1046135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700529D" w14:textId="6E20E89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26E0F9A" w14:textId="01D4B62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359541F" w14:textId="0EFD6F9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4FD068C" w14:textId="45280BB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9F1082C" w14:textId="777A269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ED33541" w14:textId="31964F8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7AF0470" w14:textId="74F9F19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04A000C" w14:textId="0C0B74D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1F0B184" w14:textId="73786F3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9D6D0AB" w14:textId="005597D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1102769" w14:textId="15CF695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3C4A138" w14:textId="1763206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009A1129" w14:textId="77777777" w:rsidTr="00F40B0D">
        <w:trPr>
          <w:trHeight w:val="300"/>
        </w:trPr>
        <w:tc>
          <w:tcPr>
            <w:tcW w:w="6536" w:type="dxa"/>
            <w:hideMark/>
          </w:tcPr>
          <w:p w14:paraId="512EBD17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conventional spelling of words with commonly taught spelling patterns and for frequently occurring irregular words. </w:t>
            </w:r>
          </w:p>
        </w:tc>
        <w:tc>
          <w:tcPr>
            <w:tcW w:w="513" w:type="dxa"/>
            <w:hideMark/>
          </w:tcPr>
          <w:p w14:paraId="09190A8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20B68BFB" w14:textId="346FCA1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624DDF9" w14:textId="38012AD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F645F5E" w14:textId="71C13AA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8AB5EAE" w14:textId="73EA8D8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15C28A2" w14:textId="24FCACF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78F8627" w14:textId="2D868DB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81A3B97" w14:textId="043F134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16CFD41" w14:textId="759A473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D3C6194" w14:textId="64BF470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0786918" w14:textId="399654E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664A126" w14:textId="672A9A5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D870A11" w14:textId="654A651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1C8F04C1" w14:textId="77777777" w:rsidTr="004305EC">
        <w:trPr>
          <w:trHeight w:val="300"/>
        </w:trPr>
        <w:tc>
          <w:tcPr>
            <w:tcW w:w="6536" w:type="dxa"/>
            <w:hideMark/>
          </w:tcPr>
          <w:p w14:paraId="31910359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Generalize learned spelling patterns when writing words. </w:t>
            </w:r>
          </w:p>
        </w:tc>
        <w:tc>
          <w:tcPr>
            <w:tcW w:w="513" w:type="dxa"/>
            <w:hideMark/>
          </w:tcPr>
          <w:p w14:paraId="233A42AE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D1CC7E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242E5522" w14:textId="7C14B2A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084B183" w14:textId="54E586F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D9ABA9B" w14:textId="588AE77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3F59D7E" w14:textId="268D5BE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0A7D06B" w14:textId="65E90EA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0F34861" w14:textId="1192223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02C6ADB" w14:textId="2EDC4EC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30C478D" w14:textId="7925AE1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921A698" w14:textId="08D6034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B00DBCE" w14:textId="0989488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AFD255C" w14:textId="5DD7A6B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08CB4189" w14:textId="77777777" w:rsidTr="000E39C8">
        <w:trPr>
          <w:trHeight w:val="300"/>
        </w:trPr>
        <w:tc>
          <w:tcPr>
            <w:tcW w:w="6536" w:type="dxa"/>
            <w:hideMark/>
          </w:tcPr>
          <w:p w14:paraId="35B61AC8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learned spelling patterns when writing words, including high frequency words and grade level word analysis knowledge. </w:t>
            </w:r>
          </w:p>
        </w:tc>
        <w:tc>
          <w:tcPr>
            <w:tcW w:w="513" w:type="dxa"/>
            <w:hideMark/>
          </w:tcPr>
          <w:p w14:paraId="262E4D1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9511EEF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81CA90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E8CD167" w14:textId="42813F3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B4A12D2" w14:textId="1E410C6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3C0B0D3" w14:textId="5DDCE48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24C3A6A" w14:textId="2A55FC3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169AAFC" w14:textId="59D03F9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DD13B0C" w14:textId="6AC034F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ED3095B" w14:textId="309751D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11AEBA3" w14:textId="578111E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0CE7E32" w14:textId="10141A4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CCBFD90" w14:textId="3D475C4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64502694" w14:textId="77777777" w:rsidTr="005072B5">
        <w:trPr>
          <w:trHeight w:val="300"/>
        </w:trPr>
        <w:tc>
          <w:tcPr>
            <w:tcW w:w="6536" w:type="dxa"/>
            <w:hideMark/>
          </w:tcPr>
          <w:p w14:paraId="789DE327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conventional spelling for high-frequency and other studied words and grade level word analysis knowledge. </w:t>
            </w:r>
          </w:p>
        </w:tc>
        <w:tc>
          <w:tcPr>
            <w:tcW w:w="513" w:type="dxa"/>
            <w:hideMark/>
          </w:tcPr>
          <w:p w14:paraId="5C2053B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F38D5C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26DC02F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77287D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2FD228DC" w14:textId="104FD8F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C764D06" w14:textId="0ACD6ED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175B57F" w14:textId="7B45AC5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BC0AC91" w14:textId="1D90894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9A911F1" w14:textId="6726E68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622072C" w14:textId="03DAEF8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279D46F" w14:textId="51F34A2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6D7A207" w14:textId="239BBF2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96FE279" w14:textId="03B858B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1E8126B9" w14:textId="77777777" w:rsidTr="001E07B2">
        <w:trPr>
          <w:trHeight w:val="300"/>
        </w:trPr>
        <w:tc>
          <w:tcPr>
            <w:tcW w:w="6536" w:type="dxa"/>
            <w:hideMark/>
          </w:tcPr>
          <w:p w14:paraId="71E4E7CF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spelling patterns and generalizations (e.g., word families, syllable patterns, ending rules) when pronouncing and writing words. </w:t>
            </w:r>
          </w:p>
        </w:tc>
        <w:tc>
          <w:tcPr>
            <w:tcW w:w="513" w:type="dxa"/>
            <w:hideMark/>
          </w:tcPr>
          <w:p w14:paraId="759DED8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6AF361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ABA80D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FEDC7AA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011C5D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4E06191" w14:textId="71E0028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F0BA694" w14:textId="7849EA6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D0270BA" w14:textId="1A2D132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1AB7E3D" w14:textId="5EC7DC9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B16CEF1" w14:textId="6026C8A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50DB2CB" w14:textId="47F3D96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990D4E8" w14:textId="1E8B40A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444CD34" w14:textId="2B40339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4031C644" w14:textId="77777777" w:rsidTr="00B16983">
        <w:trPr>
          <w:trHeight w:val="300"/>
        </w:trPr>
        <w:tc>
          <w:tcPr>
            <w:tcW w:w="6536" w:type="dxa"/>
            <w:hideMark/>
          </w:tcPr>
          <w:p w14:paraId="5BB75116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Recognize and consistently spell frequently used words accurately. </w:t>
            </w:r>
          </w:p>
        </w:tc>
        <w:tc>
          <w:tcPr>
            <w:tcW w:w="513" w:type="dxa"/>
            <w:hideMark/>
          </w:tcPr>
          <w:p w14:paraId="22AE969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ED3809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2F8C5A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CC32BE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677F20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28D618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4E2F6C4" w14:textId="51B6F1D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221BA09" w14:textId="314AAB3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22EAB66D" w14:textId="18CC5DA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1652E32" w14:textId="3D064D2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1A9E94A" w14:textId="18AD896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E678D68" w14:textId="509AD5C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5A89A3C" w14:textId="45C97A5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16A42BA3" w14:textId="77777777" w:rsidTr="00AE092D">
        <w:trPr>
          <w:trHeight w:val="300"/>
        </w:trPr>
        <w:tc>
          <w:tcPr>
            <w:tcW w:w="6536" w:type="dxa"/>
            <w:hideMark/>
          </w:tcPr>
          <w:p w14:paraId="508FE9B5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Consult reference materials, including beginning dictionaries to check and correct spelling. </w:t>
            </w:r>
          </w:p>
        </w:tc>
        <w:tc>
          <w:tcPr>
            <w:tcW w:w="513" w:type="dxa"/>
            <w:hideMark/>
          </w:tcPr>
          <w:p w14:paraId="3C0597C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D9C6AA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4B4A62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157921F" w14:textId="125C968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78D6236" w14:textId="779C971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5FD9F3D" w14:textId="006C557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DD2B708" w14:textId="1BC83E4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7C49FDE" w14:textId="49704E5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D36126A" w14:textId="09B0E48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E6D55A2" w14:textId="137DB90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37AFB9F" w14:textId="1915205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013DF74" w14:textId="793352A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5700CB3" w14:textId="349E210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1653C9EF" w14:textId="77777777" w:rsidTr="008B2AFD">
        <w:trPr>
          <w:trHeight w:val="300"/>
        </w:trPr>
        <w:tc>
          <w:tcPr>
            <w:tcW w:w="6536" w:type="dxa"/>
            <w:hideMark/>
          </w:tcPr>
          <w:p w14:paraId="332AC250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Consult reference materials to check and correct spelling. </w:t>
            </w:r>
          </w:p>
        </w:tc>
        <w:tc>
          <w:tcPr>
            <w:tcW w:w="513" w:type="dxa"/>
            <w:hideMark/>
          </w:tcPr>
          <w:p w14:paraId="0A6D567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F9A360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A17392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7F8771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1FE8DBE" w14:textId="01C7211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D9095AD" w14:textId="71F8685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ECAFE05" w14:textId="2331208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C7FB613" w14:textId="1197178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A78A97A" w14:textId="53709EF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20A9E77" w14:textId="77E5034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C6DF958" w14:textId="6E0C14C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2039511" w14:textId="37C3118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E7A5676" w14:textId="0956CA1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1C5C5544" w14:textId="77777777" w:rsidTr="00456686">
        <w:trPr>
          <w:trHeight w:val="300"/>
        </w:trPr>
        <w:tc>
          <w:tcPr>
            <w:tcW w:w="6536" w:type="dxa"/>
            <w:hideMark/>
          </w:tcPr>
          <w:p w14:paraId="277690DF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Spell correctly, consulting reference materials to check as needed. </w:t>
            </w:r>
          </w:p>
        </w:tc>
        <w:tc>
          <w:tcPr>
            <w:tcW w:w="513" w:type="dxa"/>
            <w:hideMark/>
          </w:tcPr>
          <w:p w14:paraId="0AA0739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87EFA4A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A54B69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EED59D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29C02D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625D05E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3B76CF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EDBBF6E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F4BC34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88FD01E" w14:textId="7351B3D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02FC778" w14:textId="72C770C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240425C1" w14:textId="6898ED6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E292AD0" w14:textId="5D640C9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0B16A6" w:rsidRPr="00554A4D" w14:paraId="4713E162" w14:textId="77777777" w:rsidTr="007F1890">
        <w:trPr>
          <w:trHeight w:val="300"/>
        </w:trPr>
        <w:tc>
          <w:tcPr>
            <w:tcW w:w="6536" w:type="dxa"/>
            <w:hideMark/>
          </w:tcPr>
          <w:p w14:paraId="1D3FD42B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commas in salutation and closing of a letter. </w:t>
            </w:r>
          </w:p>
        </w:tc>
        <w:tc>
          <w:tcPr>
            <w:tcW w:w="513" w:type="dxa"/>
            <w:hideMark/>
          </w:tcPr>
          <w:p w14:paraId="34BB2D8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BCE0E21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7B00AE0C" w14:textId="39635D9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4220D0D" w14:textId="09028C0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95B8DF5" w14:textId="7ADE497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861A881" w14:textId="3FDBF5A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58A0EB0" w14:textId="04E59A3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C626E1F" w14:textId="62FF537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7278296" w14:textId="79B06F5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1C9A0D7" w14:textId="4C374BD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F2C24C1" w14:textId="50A0951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B8AF95A" w14:textId="006AA66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D8CA146" w14:textId="6909782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6EB9E4C2" w14:textId="77777777" w:rsidTr="00BF6143">
        <w:trPr>
          <w:trHeight w:val="300"/>
        </w:trPr>
        <w:tc>
          <w:tcPr>
            <w:tcW w:w="6536" w:type="dxa"/>
            <w:hideMark/>
          </w:tcPr>
          <w:p w14:paraId="60BA3641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apostrophes to form contractions and frequently occurring possessions in writing. </w:t>
            </w:r>
          </w:p>
        </w:tc>
        <w:tc>
          <w:tcPr>
            <w:tcW w:w="513" w:type="dxa"/>
            <w:hideMark/>
          </w:tcPr>
          <w:p w14:paraId="62C04AA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5FCF03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398380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1A99040" w14:textId="265EA60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10FB3D4" w14:textId="01DD65D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27297EB" w14:textId="48995AF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13AEC49" w14:textId="4AC61BB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C87852A" w14:textId="35066DF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60C4B2A" w14:textId="7E2119C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0AC58DB" w14:textId="4A8B9DD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D9B827" w14:textId="6A372E6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17A8DE8" w14:textId="10A5FA5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5A2B9AD" w14:textId="1A8354D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473E8CA9" w14:textId="77777777" w:rsidTr="00E919FD">
        <w:trPr>
          <w:trHeight w:val="300"/>
        </w:trPr>
        <w:tc>
          <w:tcPr>
            <w:tcW w:w="6536" w:type="dxa"/>
            <w:hideMark/>
          </w:tcPr>
          <w:p w14:paraId="6C89C82E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commas in series, dates, addresses, and in greetings and closings of letters. </w:t>
            </w:r>
          </w:p>
        </w:tc>
        <w:tc>
          <w:tcPr>
            <w:tcW w:w="513" w:type="dxa"/>
            <w:hideMark/>
          </w:tcPr>
          <w:p w14:paraId="7CD1878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D48C81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C300A6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A0C8756" w14:textId="70DB7D1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DB0A743" w14:textId="23E6188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D0D97F2" w14:textId="7FCA3AD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D8AFA40" w14:textId="7DBF095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7AF5333" w14:textId="7C3B001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C179F5E" w14:textId="7CDA024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149E32B" w14:textId="54BDBAE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9CB292" w14:textId="4EA76B4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87B95F4" w14:textId="7A957CD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834A8D9" w14:textId="1E4E0A0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2CF06E7D" w14:textId="77777777" w:rsidTr="008109EC">
        <w:trPr>
          <w:trHeight w:val="300"/>
        </w:trPr>
        <w:tc>
          <w:tcPr>
            <w:tcW w:w="6536" w:type="dxa"/>
            <w:hideMark/>
          </w:tcPr>
          <w:p w14:paraId="45A70497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apostrophes to form contractions and to show possession in writing. </w:t>
            </w:r>
          </w:p>
        </w:tc>
        <w:tc>
          <w:tcPr>
            <w:tcW w:w="513" w:type="dxa"/>
            <w:hideMark/>
          </w:tcPr>
          <w:p w14:paraId="3367DC7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28273C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19FDD3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CF5D3C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DCB5D59" w14:textId="6F78C9F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DC92586" w14:textId="18827F6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8B1922C" w14:textId="49F7FAE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F416BA4" w14:textId="1159A0D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BCB3B42" w14:textId="7C4248F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AD3428" w14:textId="45DCB67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5B6D2EC" w14:textId="505A73E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1C69342" w14:textId="3CCC625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A0C178E" w14:textId="72779CF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09EBC17D" w14:textId="77777777" w:rsidTr="00DF3537">
        <w:trPr>
          <w:trHeight w:val="300"/>
        </w:trPr>
        <w:tc>
          <w:tcPr>
            <w:tcW w:w="6536" w:type="dxa"/>
            <w:hideMark/>
          </w:tcPr>
          <w:p w14:paraId="1ECB8B54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commas and quotation marks to indicate dialogue in writing </w:t>
            </w:r>
          </w:p>
        </w:tc>
        <w:tc>
          <w:tcPr>
            <w:tcW w:w="513" w:type="dxa"/>
            <w:hideMark/>
          </w:tcPr>
          <w:p w14:paraId="01ACC7C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C798C0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DFD440E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828AC5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B679A76" w14:textId="1FA18E0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09D5E16" w14:textId="61683FD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02F34D4" w14:textId="5685B95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E0A83C1" w14:textId="50D2196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46D5BAE" w14:textId="7FB255B6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262F082" w14:textId="71888D7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8B1A450" w14:textId="284CB9C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1F958EC" w14:textId="7FEC649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5D510A0" w14:textId="2191D7F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0CF81627" w14:textId="77777777" w:rsidTr="000C252D">
        <w:trPr>
          <w:trHeight w:val="300"/>
        </w:trPr>
        <w:tc>
          <w:tcPr>
            <w:tcW w:w="6536" w:type="dxa"/>
            <w:hideMark/>
          </w:tcPr>
          <w:p w14:paraId="346A9986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commas correctly in compound sentences </w:t>
            </w:r>
          </w:p>
        </w:tc>
        <w:tc>
          <w:tcPr>
            <w:tcW w:w="513" w:type="dxa"/>
            <w:hideMark/>
          </w:tcPr>
          <w:p w14:paraId="78907D9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A2F413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1E5540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5D4D50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0FE250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0DF0DBA" w14:textId="5C1BD69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81E7B67" w14:textId="2613CC8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470E860" w14:textId="5904829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8F6910" w14:textId="13435F6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BE81DF" w14:textId="575531C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98939FB" w14:textId="56524BD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082103A" w14:textId="0537B70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8B543D4" w14:textId="2E996AF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4E1B741F" w14:textId="77777777" w:rsidTr="00105AE9">
        <w:trPr>
          <w:trHeight w:val="300"/>
        </w:trPr>
        <w:tc>
          <w:tcPr>
            <w:tcW w:w="6536" w:type="dxa"/>
            <w:hideMark/>
          </w:tcPr>
          <w:p w14:paraId="24768C7E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lastRenderedPageBreak/>
              <w:t>Use colons to separate hours and minutes and to introduce a list. </w:t>
            </w:r>
          </w:p>
        </w:tc>
        <w:tc>
          <w:tcPr>
            <w:tcW w:w="513" w:type="dxa"/>
            <w:hideMark/>
          </w:tcPr>
          <w:p w14:paraId="72F88BB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414284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459BB9A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17EE94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CC8E71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2565F6E" w14:textId="364B0BC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697E563" w14:textId="7B37068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C47EC6C" w14:textId="3F5EE96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E459C77" w14:textId="78E2CE2F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F9041AC" w14:textId="6B04AEC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C341F0D" w14:textId="1432E0B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6981F12" w14:textId="3807010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4ECDE5D" w14:textId="6A39637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190E3A60" w14:textId="77777777" w:rsidTr="00A56882">
        <w:trPr>
          <w:trHeight w:val="300"/>
        </w:trPr>
        <w:tc>
          <w:tcPr>
            <w:tcW w:w="6536" w:type="dxa"/>
            <w:hideMark/>
          </w:tcPr>
          <w:p w14:paraId="0E42970A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a hyphen to divide words at the end of a line in writing. </w:t>
            </w:r>
          </w:p>
        </w:tc>
        <w:tc>
          <w:tcPr>
            <w:tcW w:w="513" w:type="dxa"/>
            <w:hideMark/>
          </w:tcPr>
          <w:p w14:paraId="2BA922F1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2AE35E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0564A7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9737A8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E2FF82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14F3CEB" w14:textId="3AA4517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7E0D3EC" w14:textId="1AC02CE8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72EC254" w14:textId="45F5D350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7E1CFD4" w14:textId="78C0EE5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CEEE483" w14:textId="60E82FB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3C15008" w14:textId="1BFDC90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A27FF9A" w14:textId="6C5A00C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B856F5F" w14:textId="0A7627B1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02AFC9EE" w14:textId="77777777" w:rsidTr="00035F38">
        <w:trPr>
          <w:trHeight w:val="300"/>
        </w:trPr>
        <w:tc>
          <w:tcPr>
            <w:tcW w:w="6536" w:type="dxa"/>
            <w:hideMark/>
          </w:tcPr>
          <w:p w14:paraId="51E22474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and punctuate dialogue and direct quotations appropriately in writing </w:t>
            </w:r>
          </w:p>
        </w:tc>
        <w:tc>
          <w:tcPr>
            <w:tcW w:w="513" w:type="dxa"/>
            <w:hideMark/>
          </w:tcPr>
          <w:p w14:paraId="6B9D5D1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F092B3A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DCC0AE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7CA96D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20A3B1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D89613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A62FA28" w14:textId="59A8A5C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223AA73" w14:textId="3FA2BED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2D4EB00E" w14:textId="0BC71DB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EC4DE5B" w14:textId="604A64D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1932EAA" w14:textId="63A3939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671EEED" w14:textId="68FFFBF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BE7B24A" w14:textId="18DAA5C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4FD90290" w14:textId="77777777" w:rsidTr="00BA775B">
        <w:trPr>
          <w:trHeight w:val="300"/>
        </w:trPr>
        <w:tc>
          <w:tcPr>
            <w:tcW w:w="6536" w:type="dxa"/>
            <w:hideMark/>
          </w:tcPr>
          <w:p w14:paraId="2CE26B7B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commas and semicolons to distinguish and divide main and subordinate clauses to link two or more closely related independent clauses when writing. </w:t>
            </w:r>
          </w:p>
        </w:tc>
        <w:tc>
          <w:tcPr>
            <w:tcW w:w="513" w:type="dxa"/>
            <w:hideMark/>
          </w:tcPr>
          <w:p w14:paraId="0542141F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30AA9D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B22D9B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306892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CC7C6C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7218992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CA7989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49641B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3649173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242CE5E9" w14:textId="1EB6B054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97CDC28" w14:textId="5DCD468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616D36E" w14:textId="308DF55B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4BA0830" w14:textId="384C127A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07F4BDED" w14:textId="77777777" w:rsidTr="006F3FEE">
        <w:trPr>
          <w:trHeight w:val="300"/>
        </w:trPr>
        <w:tc>
          <w:tcPr>
            <w:tcW w:w="6536" w:type="dxa"/>
            <w:hideMark/>
          </w:tcPr>
          <w:p w14:paraId="53442215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Know and apply the rules for the use of a colon (e.g., joining independent clauses, introducing a list, introducing a quotation) when writing. </w:t>
            </w:r>
          </w:p>
        </w:tc>
        <w:tc>
          <w:tcPr>
            <w:tcW w:w="513" w:type="dxa"/>
            <w:hideMark/>
          </w:tcPr>
          <w:p w14:paraId="77DC5C5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BCE5D5A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6E01BF1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E9CA2A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A1899B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CCCD78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975CAD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6F3375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B9E6535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69D9E57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7D01B49" w14:textId="242BEF55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5B3BBC0" w14:textId="45D3EFE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B3694BC" w14:textId="20C0FF1C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2879A23B" w14:textId="77777777" w:rsidTr="00B45088">
        <w:trPr>
          <w:trHeight w:val="300"/>
        </w:trPr>
        <w:tc>
          <w:tcPr>
            <w:tcW w:w="6536" w:type="dxa"/>
            <w:hideMark/>
          </w:tcPr>
          <w:p w14:paraId="5326E777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Use commas, semi-colons, and colons correctly in complex sentences in writing. </w:t>
            </w:r>
          </w:p>
        </w:tc>
        <w:tc>
          <w:tcPr>
            <w:tcW w:w="513" w:type="dxa"/>
            <w:hideMark/>
          </w:tcPr>
          <w:p w14:paraId="168AAD2E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122753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1F84921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D1A31A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0EFDC7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CEA8BD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D0293AF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6E89AC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486CE64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2A87CB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4C63128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258A4D8" w14:textId="54B6EE1D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DB8E017" w14:textId="2FAFC8B3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B16A6" w:rsidRPr="00554A4D" w14:paraId="2171B9F4" w14:textId="77777777" w:rsidTr="00933B8F">
        <w:trPr>
          <w:trHeight w:val="300"/>
        </w:trPr>
        <w:tc>
          <w:tcPr>
            <w:tcW w:w="6536" w:type="dxa"/>
            <w:hideMark/>
          </w:tcPr>
          <w:p w14:paraId="5D517D09" w14:textId="77777777" w:rsidR="000B16A6" w:rsidRPr="00554A4D" w:rsidRDefault="000B16A6" w:rsidP="000B16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sz w:val="20"/>
                <w:szCs w:val="20"/>
              </w:rPr>
              <w:t>Apply a style manual, such as that of the Modern Language Association (MLA) or the American Psychological Association (APA) to apply rules for citing sources. </w:t>
            </w:r>
          </w:p>
        </w:tc>
        <w:tc>
          <w:tcPr>
            <w:tcW w:w="513" w:type="dxa"/>
            <w:hideMark/>
          </w:tcPr>
          <w:p w14:paraId="1A36A6A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DA4FD9C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DA21D7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F5054BD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7CFA4A9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3ECC49B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D3F46A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F862E10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9A1FAE6" w14:textId="77777777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4A4D">
              <w:rPr>
                <w:b/>
                <w:bCs/>
                <w:sz w:val="20"/>
                <w:szCs w:val="20"/>
              </w:rPr>
              <w:t>-</w:t>
            </w:r>
            <w:r w:rsidRPr="00554A4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6231049" w14:textId="7BB09E19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A34AC58" w14:textId="525D41E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1C46E22" w14:textId="6CAB1D2E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7C1D0BD" w14:textId="2AC30CB2" w:rsidR="000B16A6" w:rsidRPr="00554A4D" w:rsidRDefault="000B16A6" w:rsidP="000B16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</w:tbl>
    <w:p w14:paraId="2AD797CE" w14:textId="77777777" w:rsidR="00E724F8" w:rsidRDefault="00E724F8" w:rsidP="00554A4D"/>
    <w:sectPr w:rsidR="00E724F8" w:rsidSect="00E13F60">
      <w:footerReference w:type="default" r:id="rId12"/>
      <w:footerReference w:type="first" r:id="rId13"/>
      <w:pgSz w:w="15840" w:h="12240" w:orient="landscape"/>
      <w:pgMar w:top="1080" w:right="1440" w:bottom="108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AB58" w14:textId="77777777" w:rsidR="00D464B2" w:rsidRDefault="00D464B2">
      <w:pPr>
        <w:spacing w:after="0" w:line="240" w:lineRule="auto"/>
      </w:pPr>
      <w:r>
        <w:separator/>
      </w:r>
    </w:p>
  </w:endnote>
  <w:endnote w:type="continuationSeparator" w:id="0">
    <w:p w14:paraId="7A74FF84" w14:textId="77777777" w:rsidR="00D464B2" w:rsidRDefault="00D464B2">
      <w:pPr>
        <w:spacing w:after="0" w:line="240" w:lineRule="auto"/>
      </w:pPr>
      <w:r>
        <w:continuationSeparator/>
      </w:r>
    </w:p>
  </w:endnote>
  <w:endnote w:type="continuationNotice" w:id="1">
    <w:p w14:paraId="18102EA2" w14:textId="77777777" w:rsidR="00D464B2" w:rsidRDefault="00D464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572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DD299" w14:textId="77777777" w:rsidR="00742665" w:rsidRDefault="00742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0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D52B20" w14:textId="77777777" w:rsidR="00742665" w:rsidRDefault="00742665" w:rsidP="00AB2FFC">
    <w:pPr>
      <w:pStyle w:val="Footer"/>
      <w:jc w:val="right"/>
    </w:pPr>
  </w:p>
  <w:p w14:paraId="46E4218C" w14:textId="77777777" w:rsidR="00742665" w:rsidRDefault="007426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7F43" w14:textId="77777777" w:rsidR="00742665" w:rsidRDefault="00742665">
    <w:pPr>
      <w:pStyle w:val="Footer"/>
      <w:jc w:val="center"/>
    </w:pPr>
  </w:p>
  <w:p w14:paraId="12BD03BC" w14:textId="77777777" w:rsidR="00742665" w:rsidRDefault="0074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C112" w14:textId="77777777" w:rsidR="00D464B2" w:rsidRDefault="00D464B2">
      <w:pPr>
        <w:spacing w:after="0" w:line="240" w:lineRule="auto"/>
      </w:pPr>
      <w:r>
        <w:separator/>
      </w:r>
    </w:p>
  </w:footnote>
  <w:footnote w:type="continuationSeparator" w:id="0">
    <w:p w14:paraId="2F771B20" w14:textId="77777777" w:rsidR="00D464B2" w:rsidRDefault="00D464B2">
      <w:pPr>
        <w:spacing w:after="0" w:line="240" w:lineRule="auto"/>
      </w:pPr>
      <w:r>
        <w:continuationSeparator/>
      </w:r>
    </w:p>
  </w:footnote>
  <w:footnote w:type="continuationNotice" w:id="1">
    <w:p w14:paraId="678CE9FF" w14:textId="77777777" w:rsidR="00D464B2" w:rsidRDefault="00D464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2EF0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A3DE1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10"/>
    <w:multiLevelType w:val="singleLevel"/>
    <w:tmpl w:val="4868306C"/>
    <w:lvl w:ilvl="0">
      <w:start w:val="1"/>
      <w:numFmt w:val="bullet"/>
      <w:pStyle w:val="Bullet1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trike w:val="0"/>
        <w:dstrike w:val="0"/>
        <w:color w:val="auto"/>
        <w:sz w:val="24"/>
      </w:rPr>
    </w:lvl>
  </w:abstractNum>
  <w:abstractNum w:abstractNumId="3" w15:restartNumberingAfterBreak="0">
    <w:nsid w:val="036F6EC0"/>
    <w:multiLevelType w:val="singleLevel"/>
    <w:tmpl w:val="E83C0C34"/>
    <w:lvl w:ilvl="0">
      <w:start w:val="1"/>
      <w:numFmt w:val="bullet"/>
      <w:pStyle w:val="Bullet3"/>
      <w:lvlText w:val="-"/>
      <w:lvlJc w:val="left"/>
      <w:pPr>
        <w:tabs>
          <w:tab w:val="num" w:pos="1447"/>
        </w:tabs>
        <w:ind w:left="1447" w:hanging="547"/>
      </w:pPr>
      <w:rPr>
        <w:rFonts w:ascii="Times New Roman" w:hAnsi="Times New Roman" w:hint="default"/>
      </w:rPr>
    </w:lvl>
  </w:abstractNum>
  <w:abstractNum w:abstractNumId="4" w15:restartNumberingAfterBreak="0">
    <w:nsid w:val="134B47FA"/>
    <w:multiLevelType w:val="hybridMultilevel"/>
    <w:tmpl w:val="027EF39A"/>
    <w:lvl w:ilvl="0" w:tplc="E82A5B98">
      <w:start w:val="1"/>
      <w:numFmt w:val="lowerRoman"/>
      <w:lvlText w:val="%1."/>
      <w:lvlJc w:val="right"/>
      <w:pPr>
        <w:ind w:left="1800" w:hanging="360"/>
      </w:pPr>
    </w:lvl>
    <w:lvl w:ilvl="1" w:tplc="6FA6B228">
      <w:start w:val="1"/>
      <w:numFmt w:val="lowerRoman"/>
      <w:lvlText w:val="%2."/>
      <w:lvlJc w:val="right"/>
      <w:pPr>
        <w:ind w:left="1800" w:hanging="360"/>
      </w:pPr>
    </w:lvl>
    <w:lvl w:ilvl="2" w:tplc="255A44AC">
      <w:start w:val="1"/>
      <w:numFmt w:val="lowerRoman"/>
      <w:lvlText w:val="%3."/>
      <w:lvlJc w:val="right"/>
      <w:pPr>
        <w:ind w:left="1800" w:hanging="360"/>
      </w:pPr>
    </w:lvl>
    <w:lvl w:ilvl="3" w:tplc="09DC8588">
      <w:start w:val="1"/>
      <w:numFmt w:val="lowerRoman"/>
      <w:lvlText w:val="%4."/>
      <w:lvlJc w:val="right"/>
      <w:pPr>
        <w:ind w:left="1800" w:hanging="360"/>
      </w:pPr>
    </w:lvl>
    <w:lvl w:ilvl="4" w:tplc="351246FE">
      <w:start w:val="1"/>
      <w:numFmt w:val="lowerRoman"/>
      <w:lvlText w:val="%5."/>
      <w:lvlJc w:val="right"/>
      <w:pPr>
        <w:ind w:left="1800" w:hanging="360"/>
      </w:pPr>
    </w:lvl>
    <w:lvl w:ilvl="5" w:tplc="E9F4B602">
      <w:start w:val="1"/>
      <w:numFmt w:val="lowerRoman"/>
      <w:lvlText w:val="%6."/>
      <w:lvlJc w:val="right"/>
      <w:pPr>
        <w:ind w:left="1800" w:hanging="360"/>
      </w:pPr>
    </w:lvl>
    <w:lvl w:ilvl="6" w:tplc="05CE2B5A">
      <w:start w:val="1"/>
      <w:numFmt w:val="lowerRoman"/>
      <w:lvlText w:val="%7."/>
      <w:lvlJc w:val="right"/>
      <w:pPr>
        <w:ind w:left="1800" w:hanging="360"/>
      </w:pPr>
    </w:lvl>
    <w:lvl w:ilvl="7" w:tplc="7CE6F702">
      <w:start w:val="1"/>
      <w:numFmt w:val="lowerRoman"/>
      <w:lvlText w:val="%8."/>
      <w:lvlJc w:val="right"/>
      <w:pPr>
        <w:ind w:left="1800" w:hanging="360"/>
      </w:pPr>
    </w:lvl>
    <w:lvl w:ilvl="8" w:tplc="C4906544">
      <w:start w:val="1"/>
      <w:numFmt w:val="lowerRoman"/>
      <w:lvlText w:val="%9."/>
      <w:lvlJc w:val="right"/>
      <w:pPr>
        <w:ind w:left="1800" w:hanging="360"/>
      </w:p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545223">
    <w:abstractNumId w:val="5"/>
  </w:num>
  <w:num w:numId="2" w16cid:durableId="1542665702">
    <w:abstractNumId w:val="2"/>
  </w:num>
  <w:num w:numId="3" w16cid:durableId="197402088">
    <w:abstractNumId w:val="1"/>
  </w:num>
  <w:num w:numId="4" w16cid:durableId="1108238254">
    <w:abstractNumId w:val="0"/>
  </w:num>
  <w:num w:numId="5" w16cid:durableId="655573500">
    <w:abstractNumId w:val="3"/>
  </w:num>
  <w:num w:numId="6" w16cid:durableId="4632342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FC"/>
    <w:rsid w:val="00000D5A"/>
    <w:rsid w:val="00005BF5"/>
    <w:rsid w:val="00007FA4"/>
    <w:rsid w:val="00021196"/>
    <w:rsid w:val="00021BA7"/>
    <w:rsid w:val="000250E8"/>
    <w:rsid w:val="000276BC"/>
    <w:rsid w:val="0003106F"/>
    <w:rsid w:val="000402A3"/>
    <w:rsid w:val="00046F05"/>
    <w:rsid w:val="0005364A"/>
    <w:rsid w:val="000623F4"/>
    <w:rsid w:val="0006455C"/>
    <w:rsid w:val="000721D3"/>
    <w:rsid w:val="0008102B"/>
    <w:rsid w:val="00082BFB"/>
    <w:rsid w:val="00084BEB"/>
    <w:rsid w:val="00085DCD"/>
    <w:rsid w:val="00090867"/>
    <w:rsid w:val="00095EAC"/>
    <w:rsid w:val="000A2F93"/>
    <w:rsid w:val="000A4AF6"/>
    <w:rsid w:val="000B16A6"/>
    <w:rsid w:val="000B5EAE"/>
    <w:rsid w:val="000B6630"/>
    <w:rsid w:val="000C123E"/>
    <w:rsid w:val="000C209C"/>
    <w:rsid w:val="000D175C"/>
    <w:rsid w:val="000E779C"/>
    <w:rsid w:val="001000A4"/>
    <w:rsid w:val="00100554"/>
    <w:rsid w:val="0010562B"/>
    <w:rsid w:val="00107B6E"/>
    <w:rsid w:val="0011079D"/>
    <w:rsid w:val="00114FEE"/>
    <w:rsid w:val="00125303"/>
    <w:rsid w:val="00126F3B"/>
    <w:rsid w:val="00132284"/>
    <w:rsid w:val="00136F8C"/>
    <w:rsid w:val="00141B17"/>
    <w:rsid w:val="001428A8"/>
    <w:rsid w:val="001433C2"/>
    <w:rsid w:val="00145208"/>
    <w:rsid w:val="00145A8F"/>
    <w:rsid w:val="001472F7"/>
    <w:rsid w:val="00156839"/>
    <w:rsid w:val="00160FA2"/>
    <w:rsid w:val="00162FD0"/>
    <w:rsid w:val="001677E7"/>
    <w:rsid w:val="001712B5"/>
    <w:rsid w:val="00176EAE"/>
    <w:rsid w:val="00181844"/>
    <w:rsid w:val="001823A9"/>
    <w:rsid w:val="00186222"/>
    <w:rsid w:val="00191892"/>
    <w:rsid w:val="00191BF8"/>
    <w:rsid w:val="001934F5"/>
    <w:rsid w:val="00197178"/>
    <w:rsid w:val="001A2F2B"/>
    <w:rsid w:val="001B49EA"/>
    <w:rsid w:val="001C53BF"/>
    <w:rsid w:val="001C5553"/>
    <w:rsid w:val="001D0264"/>
    <w:rsid w:val="001D3ECC"/>
    <w:rsid w:val="001E16E1"/>
    <w:rsid w:val="001E362E"/>
    <w:rsid w:val="001E4519"/>
    <w:rsid w:val="00200801"/>
    <w:rsid w:val="00200E5C"/>
    <w:rsid w:val="002034B6"/>
    <w:rsid w:val="00211295"/>
    <w:rsid w:val="0021137D"/>
    <w:rsid w:val="002135C1"/>
    <w:rsid w:val="00224E4E"/>
    <w:rsid w:val="00231C21"/>
    <w:rsid w:val="00235511"/>
    <w:rsid w:val="00236F4D"/>
    <w:rsid w:val="00242BA5"/>
    <w:rsid w:val="00245A6A"/>
    <w:rsid w:val="002531F3"/>
    <w:rsid w:val="00261881"/>
    <w:rsid w:val="002706AB"/>
    <w:rsid w:val="0027145D"/>
    <w:rsid w:val="00271AD7"/>
    <w:rsid w:val="00276891"/>
    <w:rsid w:val="00290E7B"/>
    <w:rsid w:val="00292ADE"/>
    <w:rsid w:val="002959A1"/>
    <w:rsid w:val="002965E2"/>
    <w:rsid w:val="002A11CC"/>
    <w:rsid w:val="002A2A29"/>
    <w:rsid w:val="002A3C31"/>
    <w:rsid w:val="002A4ED9"/>
    <w:rsid w:val="002A6350"/>
    <w:rsid w:val="002C205F"/>
    <w:rsid w:val="002D2534"/>
    <w:rsid w:val="002D2790"/>
    <w:rsid w:val="002D7645"/>
    <w:rsid w:val="002D765F"/>
    <w:rsid w:val="002E3443"/>
    <w:rsid w:val="002E4FA4"/>
    <w:rsid w:val="002F042A"/>
    <w:rsid w:val="002F2DAF"/>
    <w:rsid w:val="002F4C50"/>
    <w:rsid w:val="00303382"/>
    <w:rsid w:val="003106BF"/>
    <w:rsid w:val="00311E2D"/>
    <w:rsid w:val="00312AD8"/>
    <w:rsid w:val="003168AA"/>
    <w:rsid w:val="00321402"/>
    <w:rsid w:val="0032152B"/>
    <w:rsid w:val="0033275C"/>
    <w:rsid w:val="00335268"/>
    <w:rsid w:val="00342714"/>
    <w:rsid w:val="00343B9A"/>
    <w:rsid w:val="0035198F"/>
    <w:rsid w:val="00354F97"/>
    <w:rsid w:val="00360C2A"/>
    <w:rsid w:val="00371051"/>
    <w:rsid w:val="00373768"/>
    <w:rsid w:val="00376EAC"/>
    <w:rsid w:val="00377011"/>
    <w:rsid w:val="00381B3D"/>
    <w:rsid w:val="00381BAA"/>
    <w:rsid w:val="00385410"/>
    <w:rsid w:val="00392C4D"/>
    <w:rsid w:val="003A2F7C"/>
    <w:rsid w:val="003B09A3"/>
    <w:rsid w:val="003B1654"/>
    <w:rsid w:val="003B3FB1"/>
    <w:rsid w:val="003B725D"/>
    <w:rsid w:val="003D2A74"/>
    <w:rsid w:val="003D6E17"/>
    <w:rsid w:val="003D73C2"/>
    <w:rsid w:val="003E05A2"/>
    <w:rsid w:val="003E5F3D"/>
    <w:rsid w:val="003E64CF"/>
    <w:rsid w:val="003F0311"/>
    <w:rsid w:val="003F3A77"/>
    <w:rsid w:val="003F6239"/>
    <w:rsid w:val="00402E3F"/>
    <w:rsid w:val="00421AA0"/>
    <w:rsid w:val="00430078"/>
    <w:rsid w:val="0043177E"/>
    <w:rsid w:val="004442B6"/>
    <w:rsid w:val="0044780A"/>
    <w:rsid w:val="004633A6"/>
    <w:rsid w:val="0046455A"/>
    <w:rsid w:val="004672AD"/>
    <w:rsid w:val="00481AFA"/>
    <w:rsid w:val="00484E97"/>
    <w:rsid w:val="0048557C"/>
    <w:rsid w:val="00493AFC"/>
    <w:rsid w:val="004A219B"/>
    <w:rsid w:val="004A24D6"/>
    <w:rsid w:val="004A64E3"/>
    <w:rsid w:val="004C0B28"/>
    <w:rsid w:val="004C0F13"/>
    <w:rsid w:val="004C679D"/>
    <w:rsid w:val="004D199C"/>
    <w:rsid w:val="004D63E8"/>
    <w:rsid w:val="004D7852"/>
    <w:rsid w:val="004E0284"/>
    <w:rsid w:val="004E763D"/>
    <w:rsid w:val="004F0BFC"/>
    <w:rsid w:val="004F402B"/>
    <w:rsid w:val="004F416F"/>
    <w:rsid w:val="004F5654"/>
    <w:rsid w:val="00507ECE"/>
    <w:rsid w:val="00513F21"/>
    <w:rsid w:val="005171B8"/>
    <w:rsid w:val="0052062D"/>
    <w:rsid w:val="00524212"/>
    <w:rsid w:val="00526114"/>
    <w:rsid w:val="00526FED"/>
    <w:rsid w:val="00533879"/>
    <w:rsid w:val="00537B11"/>
    <w:rsid w:val="005422DB"/>
    <w:rsid w:val="00543BAF"/>
    <w:rsid w:val="0054681D"/>
    <w:rsid w:val="00554A4D"/>
    <w:rsid w:val="00563F21"/>
    <w:rsid w:val="0056514F"/>
    <w:rsid w:val="00567CAF"/>
    <w:rsid w:val="00570DBA"/>
    <w:rsid w:val="00573871"/>
    <w:rsid w:val="00575C28"/>
    <w:rsid w:val="0057612A"/>
    <w:rsid w:val="00576380"/>
    <w:rsid w:val="005764A4"/>
    <w:rsid w:val="00580666"/>
    <w:rsid w:val="0058548A"/>
    <w:rsid w:val="0058594F"/>
    <w:rsid w:val="0058706E"/>
    <w:rsid w:val="00591C42"/>
    <w:rsid w:val="00594946"/>
    <w:rsid w:val="00595F58"/>
    <w:rsid w:val="005971D4"/>
    <w:rsid w:val="005A108D"/>
    <w:rsid w:val="005B183C"/>
    <w:rsid w:val="005B4963"/>
    <w:rsid w:val="005B5FBD"/>
    <w:rsid w:val="005C0A3A"/>
    <w:rsid w:val="005C0CFB"/>
    <w:rsid w:val="005C1CFA"/>
    <w:rsid w:val="005C494B"/>
    <w:rsid w:val="005C6ACD"/>
    <w:rsid w:val="005D34BA"/>
    <w:rsid w:val="005D4D8A"/>
    <w:rsid w:val="005F1CAE"/>
    <w:rsid w:val="005F78DB"/>
    <w:rsid w:val="006019D7"/>
    <w:rsid w:val="006048FC"/>
    <w:rsid w:val="006049D4"/>
    <w:rsid w:val="00604BCE"/>
    <w:rsid w:val="00605ADE"/>
    <w:rsid w:val="006118D9"/>
    <w:rsid w:val="006238AB"/>
    <w:rsid w:val="006241B3"/>
    <w:rsid w:val="00635FFC"/>
    <w:rsid w:val="00640A46"/>
    <w:rsid w:val="00642A2F"/>
    <w:rsid w:val="0064396B"/>
    <w:rsid w:val="00643F64"/>
    <w:rsid w:val="006509D2"/>
    <w:rsid w:val="00650A7A"/>
    <w:rsid w:val="00651F9F"/>
    <w:rsid w:val="00655798"/>
    <w:rsid w:val="0065619B"/>
    <w:rsid w:val="00657E92"/>
    <w:rsid w:val="00660B6B"/>
    <w:rsid w:val="00663617"/>
    <w:rsid w:val="006666D7"/>
    <w:rsid w:val="00672DC5"/>
    <w:rsid w:val="0067768D"/>
    <w:rsid w:val="006805E4"/>
    <w:rsid w:val="0069298B"/>
    <w:rsid w:val="006A5883"/>
    <w:rsid w:val="006B4F60"/>
    <w:rsid w:val="006B75E7"/>
    <w:rsid w:val="006C0A01"/>
    <w:rsid w:val="006C71E9"/>
    <w:rsid w:val="006C7EF0"/>
    <w:rsid w:val="006E5284"/>
    <w:rsid w:val="006F06CB"/>
    <w:rsid w:val="00706174"/>
    <w:rsid w:val="00706570"/>
    <w:rsid w:val="007111C5"/>
    <w:rsid w:val="0071447A"/>
    <w:rsid w:val="007156CA"/>
    <w:rsid w:val="00721821"/>
    <w:rsid w:val="00721CCA"/>
    <w:rsid w:val="007255D7"/>
    <w:rsid w:val="0073196E"/>
    <w:rsid w:val="00733928"/>
    <w:rsid w:val="00736A2E"/>
    <w:rsid w:val="00742665"/>
    <w:rsid w:val="00752F78"/>
    <w:rsid w:val="00760076"/>
    <w:rsid w:val="00765CF0"/>
    <w:rsid w:val="00780FBF"/>
    <w:rsid w:val="00781578"/>
    <w:rsid w:val="007849B6"/>
    <w:rsid w:val="007857B2"/>
    <w:rsid w:val="00794781"/>
    <w:rsid w:val="007B28AD"/>
    <w:rsid w:val="007B53E2"/>
    <w:rsid w:val="007C7F29"/>
    <w:rsid w:val="007D3B9C"/>
    <w:rsid w:val="007E1C44"/>
    <w:rsid w:val="007E3F93"/>
    <w:rsid w:val="007F4C3C"/>
    <w:rsid w:val="007F7494"/>
    <w:rsid w:val="00802434"/>
    <w:rsid w:val="008045C8"/>
    <w:rsid w:val="00811957"/>
    <w:rsid w:val="00812719"/>
    <w:rsid w:val="008251A5"/>
    <w:rsid w:val="00833A43"/>
    <w:rsid w:val="0084288E"/>
    <w:rsid w:val="00850E93"/>
    <w:rsid w:val="00853443"/>
    <w:rsid w:val="00857B98"/>
    <w:rsid w:val="0086080F"/>
    <w:rsid w:val="00861E3C"/>
    <w:rsid w:val="008708B1"/>
    <w:rsid w:val="008745B1"/>
    <w:rsid w:val="00875AE6"/>
    <w:rsid w:val="0088248D"/>
    <w:rsid w:val="00887426"/>
    <w:rsid w:val="00892E49"/>
    <w:rsid w:val="00893C00"/>
    <w:rsid w:val="008974D3"/>
    <w:rsid w:val="008A0F82"/>
    <w:rsid w:val="008A51EC"/>
    <w:rsid w:val="008A6112"/>
    <w:rsid w:val="008A7245"/>
    <w:rsid w:val="008A72F7"/>
    <w:rsid w:val="008B7AFD"/>
    <w:rsid w:val="008C5DB3"/>
    <w:rsid w:val="008D7085"/>
    <w:rsid w:val="008E5C80"/>
    <w:rsid w:val="008E6137"/>
    <w:rsid w:val="008E7529"/>
    <w:rsid w:val="008E7E02"/>
    <w:rsid w:val="00902878"/>
    <w:rsid w:val="0090328E"/>
    <w:rsid w:val="0091071A"/>
    <w:rsid w:val="00910B15"/>
    <w:rsid w:val="00914068"/>
    <w:rsid w:val="00917F55"/>
    <w:rsid w:val="009256EE"/>
    <w:rsid w:val="009506BD"/>
    <w:rsid w:val="00951A68"/>
    <w:rsid w:val="00953894"/>
    <w:rsid w:val="00966DE3"/>
    <w:rsid w:val="009702A0"/>
    <w:rsid w:val="0097403D"/>
    <w:rsid w:val="009808C6"/>
    <w:rsid w:val="00982B1D"/>
    <w:rsid w:val="00984504"/>
    <w:rsid w:val="009876C1"/>
    <w:rsid w:val="009917C4"/>
    <w:rsid w:val="009A0280"/>
    <w:rsid w:val="009B2121"/>
    <w:rsid w:val="009B29C5"/>
    <w:rsid w:val="009C54B5"/>
    <w:rsid w:val="009C665C"/>
    <w:rsid w:val="009D6D04"/>
    <w:rsid w:val="009D7859"/>
    <w:rsid w:val="009F52FA"/>
    <w:rsid w:val="009F729C"/>
    <w:rsid w:val="00A00A48"/>
    <w:rsid w:val="00A01104"/>
    <w:rsid w:val="00A051A9"/>
    <w:rsid w:val="00A067F3"/>
    <w:rsid w:val="00A141A1"/>
    <w:rsid w:val="00A26586"/>
    <w:rsid w:val="00A30BC9"/>
    <w:rsid w:val="00A358E0"/>
    <w:rsid w:val="00A51191"/>
    <w:rsid w:val="00A53525"/>
    <w:rsid w:val="00A53545"/>
    <w:rsid w:val="00A767A3"/>
    <w:rsid w:val="00A773A3"/>
    <w:rsid w:val="00A77A7F"/>
    <w:rsid w:val="00A91B99"/>
    <w:rsid w:val="00A92965"/>
    <w:rsid w:val="00A936DA"/>
    <w:rsid w:val="00A96508"/>
    <w:rsid w:val="00AA6171"/>
    <w:rsid w:val="00AB0689"/>
    <w:rsid w:val="00AB194D"/>
    <w:rsid w:val="00AB2FFC"/>
    <w:rsid w:val="00AB4CCA"/>
    <w:rsid w:val="00AB7B50"/>
    <w:rsid w:val="00AC0049"/>
    <w:rsid w:val="00AC057A"/>
    <w:rsid w:val="00AD266A"/>
    <w:rsid w:val="00AD34C8"/>
    <w:rsid w:val="00AD73F3"/>
    <w:rsid w:val="00AE3663"/>
    <w:rsid w:val="00AE4470"/>
    <w:rsid w:val="00AE65FD"/>
    <w:rsid w:val="00AF659F"/>
    <w:rsid w:val="00B03023"/>
    <w:rsid w:val="00B064D0"/>
    <w:rsid w:val="00B06C9A"/>
    <w:rsid w:val="00B06E7E"/>
    <w:rsid w:val="00B10629"/>
    <w:rsid w:val="00B117D0"/>
    <w:rsid w:val="00B17A91"/>
    <w:rsid w:val="00B2736F"/>
    <w:rsid w:val="00B31D53"/>
    <w:rsid w:val="00B36906"/>
    <w:rsid w:val="00B4001B"/>
    <w:rsid w:val="00B4358C"/>
    <w:rsid w:val="00B502DF"/>
    <w:rsid w:val="00B67CF7"/>
    <w:rsid w:val="00B67FBE"/>
    <w:rsid w:val="00B716A8"/>
    <w:rsid w:val="00B815B8"/>
    <w:rsid w:val="00B81CC2"/>
    <w:rsid w:val="00B84FE4"/>
    <w:rsid w:val="00B8623E"/>
    <w:rsid w:val="00B87978"/>
    <w:rsid w:val="00B91880"/>
    <w:rsid w:val="00B920AA"/>
    <w:rsid w:val="00B93BF0"/>
    <w:rsid w:val="00B947B0"/>
    <w:rsid w:val="00BA0FE4"/>
    <w:rsid w:val="00BA5FE2"/>
    <w:rsid w:val="00BA76A9"/>
    <w:rsid w:val="00BB19FE"/>
    <w:rsid w:val="00BC1A9C"/>
    <w:rsid w:val="00BD4C7A"/>
    <w:rsid w:val="00BD5E1C"/>
    <w:rsid w:val="00BE2478"/>
    <w:rsid w:val="00BE47A4"/>
    <w:rsid w:val="00BE6E99"/>
    <w:rsid w:val="00C022B4"/>
    <w:rsid w:val="00C02FFB"/>
    <w:rsid w:val="00C0404C"/>
    <w:rsid w:val="00C051B4"/>
    <w:rsid w:val="00C076B8"/>
    <w:rsid w:val="00C109D6"/>
    <w:rsid w:val="00C1736B"/>
    <w:rsid w:val="00C24054"/>
    <w:rsid w:val="00C335BB"/>
    <w:rsid w:val="00C33C2E"/>
    <w:rsid w:val="00C44132"/>
    <w:rsid w:val="00C45416"/>
    <w:rsid w:val="00C5007F"/>
    <w:rsid w:val="00C54732"/>
    <w:rsid w:val="00C70CAF"/>
    <w:rsid w:val="00C81E6A"/>
    <w:rsid w:val="00C909CE"/>
    <w:rsid w:val="00C90C50"/>
    <w:rsid w:val="00C91D8D"/>
    <w:rsid w:val="00C9764E"/>
    <w:rsid w:val="00CA3E45"/>
    <w:rsid w:val="00CB1787"/>
    <w:rsid w:val="00CB1829"/>
    <w:rsid w:val="00CB3076"/>
    <w:rsid w:val="00CD14BB"/>
    <w:rsid w:val="00CD66CF"/>
    <w:rsid w:val="00CE7AA0"/>
    <w:rsid w:val="00CF2449"/>
    <w:rsid w:val="00D007C2"/>
    <w:rsid w:val="00D03C9D"/>
    <w:rsid w:val="00D05E91"/>
    <w:rsid w:val="00D1230B"/>
    <w:rsid w:val="00D13035"/>
    <w:rsid w:val="00D2195F"/>
    <w:rsid w:val="00D2756E"/>
    <w:rsid w:val="00D34EF5"/>
    <w:rsid w:val="00D3545C"/>
    <w:rsid w:val="00D3561C"/>
    <w:rsid w:val="00D46359"/>
    <w:rsid w:val="00D464B2"/>
    <w:rsid w:val="00D50298"/>
    <w:rsid w:val="00D547C6"/>
    <w:rsid w:val="00D5669A"/>
    <w:rsid w:val="00D65833"/>
    <w:rsid w:val="00D6602D"/>
    <w:rsid w:val="00D7380C"/>
    <w:rsid w:val="00D75398"/>
    <w:rsid w:val="00D769F8"/>
    <w:rsid w:val="00D80465"/>
    <w:rsid w:val="00D83F19"/>
    <w:rsid w:val="00D91A7C"/>
    <w:rsid w:val="00D92841"/>
    <w:rsid w:val="00D93690"/>
    <w:rsid w:val="00DA739F"/>
    <w:rsid w:val="00DB46C2"/>
    <w:rsid w:val="00DB67E6"/>
    <w:rsid w:val="00DC0E62"/>
    <w:rsid w:val="00DE3A4C"/>
    <w:rsid w:val="00DE7B94"/>
    <w:rsid w:val="00DF0788"/>
    <w:rsid w:val="00DF4BD1"/>
    <w:rsid w:val="00DF6B30"/>
    <w:rsid w:val="00E03313"/>
    <w:rsid w:val="00E10F9E"/>
    <w:rsid w:val="00E13F60"/>
    <w:rsid w:val="00E24C28"/>
    <w:rsid w:val="00E3164B"/>
    <w:rsid w:val="00E3239A"/>
    <w:rsid w:val="00E3455D"/>
    <w:rsid w:val="00E3498F"/>
    <w:rsid w:val="00E349B3"/>
    <w:rsid w:val="00E4574E"/>
    <w:rsid w:val="00E5048D"/>
    <w:rsid w:val="00E51D52"/>
    <w:rsid w:val="00E51FD5"/>
    <w:rsid w:val="00E55C53"/>
    <w:rsid w:val="00E57164"/>
    <w:rsid w:val="00E57982"/>
    <w:rsid w:val="00E64837"/>
    <w:rsid w:val="00E64EAA"/>
    <w:rsid w:val="00E724F8"/>
    <w:rsid w:val="00E75A52"/>
    <w:rsid w:val="00E7666E"/>
    <w:rsid w:val="00E83E7A"/>
    <w:rsid w:val="00E8644C"/>
    <w:rsid w:val="00E874D4"/>
    <w:rsid w:val="00E9014D"/>
    <w:rsid w:val="00E91FAC"/>
    <w:rsid w:val="00EB0BA3"/>
    <w:rsid w:val="00EB24AE"/>
    <w:rsid w:val="00EB26B6"/>
    <w:rsid w:val="00EB41D7"/>
    <w:rsid w:val="00EC68A8"/>
    <w:rsid w:val="00EF1473"/>
    <w:rsid w:val="00EF1835"/>
    <w:rsid w:val="00EF32E0"/>
    <w:rsid w:val="00EF65D5"/>
    <w:rsid w:val="00F01BC8"/>
    <w:rsid w:val="00F0335B"/>
    <w:rsid w:val="00F13B28"/>
    <w:rsid w:val="00F176E0"/>
    <w:rsid w:val="00F31B44"/>
    <w:rsid w:val="00F43EA6"/>
    <w:rsid w:val="00F472CF"/>
    <w:rsid w:val="00F5466F"/>
    <w:rsid w:val="00F56424"/>
    <w:rsid w:val="00F56847"/>
    <w:rsid w:val="00F66BFA"/>
    <w:rsid w:val="00F67FDC"/>
    <w:rsid w:val="00F767AD"/>
    <w:rsid w:val="00F82704"/>
    <w:rsid w:val="00F82977"/>
    <w:rsid w:val="00F83D32"/>
    <w:rsid w:val="00F9518D"/>
    <w:rsid w:val="00F96E7F"/>
    <w:rsid w:val="00FA0BDC"/>
    <w:rsid w:val="00FA15D1"/>
    <w:rsid w:val="00FA2789"/>
    <w:rsid w:val="00FA300A"/>
    <w:rsid w:val="00FA362B"/>
    <w:rsid w:val="00FA6C5D"/>
    <w:rsid w:val="00FB08A2"/>
    <w:rsid w:val="00FB1A73"/>
    <w:rsid w:val="00FC1418"/>
    <w:rsid w:val="00FC3B56"/>
    <w:rsid w:val="00FC7BAE"/>
    <w:rsid w:val="00FD63D9"/>
    <w:rsid w:val="00FE1CA1"/>
    <w:rsid w:val="00FE363D"/>
    <w:rsid w:val="00FE3C77"/>
    <w:rsid w:val="00FF0060"/>
    <w:rsid w:val="00FF0D87"/>
    <w:rsid w:val="00FF4E17"/>
    <w:rsid w:val="00FF778F"/>
    <w:rsid w:val="01A8CCFD"/>
    <w:rsid w:val="2924FC74"/>
    <w:rsid w:val="3997F975"/>
    <w:rsid w:val="46835608"/>
    <w:rsid w:val="49D2AF8F"/>
    <w:rsid w:val="4EA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DA27"/>
  <w15:docId w15:val="{1AE1B40C-8C9D-4EEF-8F79-EC946795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50A7A"/>
    <w:pPr>
      <w:spacing w:after="240"/>
      <w:outlineLvl w:val="0"/>
    </w:pPr>
    <w:rPr>
      <w:bCs/>
      <w:smallCaps/>
      <w:color w:val="003B7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A7A"/>
    <w:pPr>
      <w:spacing w:after="0"/>
      <w:outlineLvl w:val="1"/>
    </w:pPr>
    <w:rPr>
      <w:rFonts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B2FFC"/>
    <w:pPr>
      <w:spacing w:before="240"/>
      <w:outlineLvl w:val="2"/>
    </w:pPr>
    <w:rPr>
      <w:rFonts w:cstheme="majorBidi"/>
      <w:b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787"/>
    <w:pPr>
      <w:spacing w:after="0" w:line="240" w:lineRule="auto"/>
      <w:outlineLvl w:val="3"/>
    </w:pPr>
    <w:rPr>
      <w:rFonts w:cstheme="majorBidi"/>
      <w:b/>
      <w:color w:val="003C71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FFC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1A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F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A7A"/>
    <w:rPr>
      <w:rFonts w:ascii="Times New Roman" w:hAnsi="Times New Roman" w:cstheme="majorBidi"/>
      <w:b/>
      <w:bCs/>
      <w:smallCaps/>
      <w:color w:val="003B7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0A7A"/>
    <w:rPr>
      <w:rFonts w:ascii="Times New Roman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B2FFC"/>
    <w:rPr>
      <w:rFonts w:ascii="Times New Roman" w:hAnsi="Times New Roman" w:cstheme="majorBidi"/>
      <w:b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B1787"/>
    <w:rPr>
      <w:rFonts w:ascii="Times New Roman" w:hAnsi="Times New Roman" w:cstheme="majorBidi"/>
      <w:b/>
      <w:color w:val="003C71"/>
      <w:sz w:val="24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B2FFC"/>
    <w:rPr>
      <w:rFonts w:ascii="Times New Roman" w:eastAsiaTheme="majorEastAsia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81AFA"/>
    <w:rPr>
      <w:rFonts w:asciiTheme="majorHAnsi" w:eastAsiaTheme="majorEastAsia" w:hAnsiTheme="majorHAnsi" w:cstheme="majorBidi"/>
      <w:i/>
      <w:iCs/>
      <w:color w:val="1B2F4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2FFC"/>
  </w:style>
  <w:style w:type="paragraph" w:styleId="Footer">
    <w:name w:val="footer"/>
    <w:basedOn w:val="Normal"/>
    <w:link w:val="Foot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B2FFC"/>
  </w:style>
  <w:style w:type="paragraph" w:styleId="BalloonText">
    <w:name w:val="Balloon Text"/>
    <w:basedOn w:val="Normal"/>
    <w:link w:val="BalloonTextChar"/>
    <w:uiPriority w:val="99"/>
    <w:semiHidden/>
    <w:unhideWhenUsed/>
    <w:rsid w:val="00A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FC"/>
    <w:rPr>
      <w:rFonts w:ascii="Tahoma" w:hAnsi="Tahoma" w:cs="Tahoma"/>
      <w:sz w:val="16"/>
      <w:szCs w:val="16"/>
    </w:rPr>
  </w:style>
  <w:style w:type="paragraph" w:customStyle="1" w:styleId="SOLstatement">
    <w:name w:val="SOL statement"/>
    <w:basedOn w:val="Normal"/>
    <w:next w:val="Normal"/>
    <w:rsid w:val="00AB2FFC"/>
    <w:pPr>
      <w:keepNext/>
      <w:spacing w:after="0" w:line="240" w:lineRule="auto"/>
      <w:ind w:left="720" w:hanging="720"/>
    </w:pPr>
    <w:rPr>
      <w:rFonts w:eastAsia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AB2F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2FFC"/>
    <w:pPr>
      <w:spacing w:after="0"/>
      <w:ind w:left="1440"/>
      <w:jc w:val="center"/>
    </w:pPr>
    <w:rPr>
      <w:rFonts w:cs="Times New Roman"/>
      <w:b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B2FFC"/>
    <w:rPr>
      <w:rFonts w:ascii="Times New Roman" w:hAnsi="Times New Roman" w:cs="Times New Roman"/>
      <w:b/>
      <w:sz w:val="96"/>
      <w:szCs w:val="80"/>
    </w:rPr>
  </w:style>
  <w:style w:type="character" w:styleId="BookTitle">
    <w:name w:val="Book Title"/>
    <w:basedOn w:val="DefaultParagraphFont"/>
    <w:uiPriority w:val="33"/>
    <w:qFormat/>
    <w:rsid w:val="00AB2FFC"/>
    <w:rPr>
      <w:b/>
      <w:bCs/>
      <w:smallCaps/>
      <w:spacing w:val="5"/>
    </w:rPr>
  </w:style>
  <w:style w:type="paragraph" w:customStyle="1" w:styleId="Bullet1">
    <w:name w:val="Bullet 1"/>
    <w:basedOn w:val="Normal"/>
    <w:next w:val="Normal"/>
    <w:rsid w:val="00AB2FFC"/>
    <w:pPr>
      <w:numPr>
        <w:numId w:val="2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AB2FFC"/>
    <w:pPr>
      <w:keepNext/>
      <w:spacing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ListNumber3">
    <w:name w:val="List Number 3"/>
    <w:basedOn w:val="Normal"/>
    <w:rsid w:val="00AB2FFC"/>
    <w:pPr>
      <w:numPr>
        <w:numId w:val="3"/>
      </w:numPr>
      <w:spacing w:after="0" w:line="240" w:lineRule="auto"/>
    </w:pPr>
    <w:rPr>
      <w:rFonts w:eastAsia="Times" w:cs="Times New Roman"/>
      <w:szCs w:val="20"/>
    </w:rPr>
  </w:style>
  <w:style w:type="paragraph" w:styleId="ListNumber4">
    <w:name w:val="List Number 4"/>
    <w:basedOn w:val="Normal"/>
    <w:rsid w:val="00AB2FFC"/>
    <w:pPr>
      <w:numPr>
        <w:numId w:val="4"/>
      </w:numPr>
      <w:spacing w:after="0" w:line="240" w:lineRule="auto"/>
    </w:pPr>
    <w:rPr>
      <w:rFonts w:eastAsia="Times" w:cs="Times New Roman"/>
      <w:szCs w:val="20"/>
    </w:rPr>
  </w:style>
  <w:style w:type="character" w:styleId="Strong">
    <w:name w:val="Strong"/>
    <w:qFormat/>
    <w:rsid w:val="00AB2FFC"/>
    <w:rPr>
      <w:b/>
      <w:bCs/>
    </w:rPr>
  </w:style>
  <w:style w:type="paragraph" w:customStyle="1" w:styleId="Bullet3">
    <w:name w:val="Bullet 3"/>
    <w:basedOn w:val="Bullet2"/>
    <w:rsid w:val="00AB2FFC"/>
    <w:pPr>
      <w:numPr>
        <w:numId w:val="5"/>
      </w:numPr>
      <w:tabs>
        <w:tab w:val="left" w:pos="882"/>
      </w:tabs>
    </w:pPr>
  </w:style>
  <w:style w:type="character" w:styleId="Emphasis">
    <w:name w:val="Emphasis"/>
    <w:qFormat/>
    <w:rsid w:val="00AB2FF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FC"/>
    <w:pPr>
      <w:keepNext/>
      <w:spacing w:after="220" w:line="240" w:lineRule="auto"/>
      <w:outlineLvl w:val="1"/>
    </w:pPr>
    <w:rPr>
      <w:rFonts w:eastAsia="Times" w:cs="Times New Roman"/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B2FFC"/>
    <w:rPr>
      <w:rFonts w:ascii="Times New Roman" w:eastAsia="Times" w:hAnsi="Times New Roman" w:cs="Times New Roman"/>
      <w:b/>
      <w:sz w:val="48"/>
      <w:szCs w:val="20"/>
    </w:rPr>
  </w:style>
  <w:style w:type="paragraph" w:customStyle="1" w:styleId="H3-reading">
    <w:name w:val="H3 - reading"/>
    <w:basedOn w:val="Normal"/>
    <w:link w:val="H3-readingChar"/>
    <w:qFormat/>
    <w:rsid w:val="00595F58"/>
    <w:pPr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customStyle="1" w:styleId="H3-readingChar">
    <w:name w:val="H3 - reading Char"/>
    <w:basedOn w:val="Heading3Char"/>
    <w:link w:val="H3-reading"/>
    <w:rsid w:val="00595F58"/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customStyle="1" w:styleId="H3-comm">
    <w:name w:val="H3 - comm"/>
    <w:basedOn w:val="Heading3"/>
    <w:link w:val="H3-commChar"/>
    <w:rsid w:val="0003106F"/>
    <w:pPr>
      <w:pBdr>
        <w:bottom w:val="dashed" w:sz="18" w:space="1" w:color="000000" w:themeColor="text1"/>
      </w:pBdr>
      <w:shd w:val="clear" w:color="auto" w:fill="FFF6D1"/>
    </w:pPr>
  </w:style>
  <w:style w:type="character" w:customStyle="1" w:styleId="H3-commChar">
    <w:name w:val="H3 - comm Char"/>
    <w:basedOn w:val="Heading3Char"/>
    <w:link w:val="H3-comm"/>
    <w:rsid w:val="0003106F"/>
    <w:rPr>
      <w:rFonts w:ascii="Times New Roman" w:hAnsi="Times New Roman" w:cstheme="majorBidi"/>
      <w:b/>
      <w:i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rsid w:val="00E75A52"/>
    <w:pPr>
      <w:pBdr>
        <w:bottom w:val="dotDash" w:sz="18" w:space="1" w:color="auto"/>
      </w:pBdr>
      <w:shd w:val="clear" w:color="auto" w:fill="CCECFF"/>
    </w:pPr>
  </w:style>
  <w:style w:type="character" w:customStyle="1" w:styleId="H3-ResearchChar">
    <w:name w:val="H3 - Research Char"/>
    <w:basedOn w:val="Heading3Char"/>
    <w:link w:val="H3-Research"/>
    <w:rsid w:val="00E75A52"/>
    <w:rPr>
      <w:rFonts w:ascii="Times New Roman" w:hAnsi="Times New Roman" w:cstheme="majorBidi"/>
      <w:b/>
      <w:i/>
      <w:sz w:val="36"/>
      <w:shd w:val="clear" w:color="auto" w:fill="CCECFF"/>
    </w:rPr>
  </w:style>
  <w:style w:type="paragraph" w:customStyle="1" w:styleId="H4-comm">
    <w:name w:val="H4 - comm"/>
    <w:basedOn w:val="Heading4"/>
    <w:link w:val="H4-commChar"/>
    <w:rsid w:val="00E75A52"/>
    <w:pPr>
      <w:pBdr>
        <w:bottom w:val="dashed" w:sz="8" w:space="1" w:color="auto"/>
      </w:pBdr>
      <w:shd w:val="clear" w:color="auto" w:fill="FFF6D1"/>
    </w:pPr>
  </w:style>
  <w:style w:type="character" w:customStyle="1" w:styleId="H4-commChar">
    <w:name w:val="H4 - comm Char"/>
    <w:basedOn w:val="Heading4Char"/>
    <w:link w:val="H4-comm"/>
    <w:rsid w:val="00E75A52"/>
    <w:rPr>
      <w:rFonts w:ascii="Times New Roman" w:hAnsi="Times New Roman" w:cstheme="majorBidi"/>
      <w:b/>
      <w:color w:val="003C71"/>
      <w:sz w:val="32"/>
      <w:szCs w:val="18"/>
      <w:shd w:val="clear" w:color="auto" w:fill="FFF6D1"/>
    </w:rPr>
  </w:style>
  <w:style w:type="paragraph" w:customStyle="1" w:styleId="H4-research">
    <w:name w:val="H4 - research"/>
    <w:basedOn w:val="Heading4"/>
    <w:link w:val="H4-researchChar"/>
    <w:rsid w:val="000B5EAE"/>
    <w:pPr>
      <w:pBdr>
        <w:bottom w:val="single" w:sz="4" w:space="1" w:color="CCECFF"/>
      </w:pBdr>
    </w:pPr>
  </w:style>
  <w:style w:type="character" w:customStyle="1" w:styleId="H4-researchChar">
    <w:name w:val="H4 - research Char"/>
    <w:basedOn w:val="Heading4Char"/>
    <w:link w:val="H4-research"/>
    <w:rsid w:val="000B5EAE"/>
    <w:rPr>
      <w:rFonts w:ascii="Times New Roman" w:hAnsi="Times New Roman" w:cstheme="majorBidi"/>
      <w:b/>
      <w:color w:val="003C71"/>
      <w:sz w:val="32"/>
      <w:szCs w:val="18"/>
    </w:rPr>
  </w:style>
  <w:style w:type="paragraph" w:customStyle="1" w:styleId="h4-read">
    <w:name w:val="h4 - read"/>
    <w:basedOn w:val="Heading4"/>
    <w:link w:val="h4-readChar"/>
    <w:rsid w:val="000B5EAE"/>
    <w:pPr>
      <w:pBdr>
        <w:bottom w:val="single" w:sz="4" w:space="1" w:color="FFCCCC"/>
      </w:pBdr>
    </w:pPr>
  </w:style>
  <w:style w:type="character" w:customStyle="1" w:styleId="h4-readChar">
    <w:name w:val="h4 - read Char"/>
    <w:basedOn w:val="Heading4Char"/>
    <w:link w:val="h4-read"/>
    <w:rsid w:val="000B5EAE"/>
    <w:rPr>
      <w:rFonts w:ascii="Times New Roman" w:hAnsi="Times New Roman" w:cstheme="majorBidi"/>
      <w:b/>
      <w:color w:val="003C71"/>
      <w:sz w:val="32"/>
      <w:szCs w:val="18"/>
    </w:rPr>
  </w:style>
  <w:style w:type="paragraph" w:customStyle="1" w:styleId="H3-write">
    <w:name w:val="H3 - write"/>
    <w:basedOn w:val="Heading3"/>
    <w:link w:val="H3-writeChar"/>
    <w:rsid w:val="00E75A52"/>
    <w:pPr>
      <w:pBdr>
        <w:bottom w:val="dotted" w:sz="18" w:space="1" w:color="auto"/>
      </w:pBdr>
      <w:shd w:val="clear" w:color="auto" w:fill="EAF1DD" w:themeFill="accent3" w:themeFillTint="33"/>
    </w:pPr>
  </w:style>
  <w:style w:type="character" w:customStyle="1" w:styleId="H3-writeChar">
    <w:name w:val="H3 - write Char"/>
    <w:basedOn w:val="Heading3Char"/>
    <w:link w:val="H3-write"/>
    <w:rsid w:val="00E75A52"/>
    <w:rPr>
      <w:rFonts w:ascii="Times New Roman" w:hAnsi="Times New Roman" w:cstheme="majorBidi"/>
      <w:b/>
      <w:i/>
      <w:sz w:val="36"/>
      <w:shd w:val="clear" w:color="auto" w:fill="EAF1DD" w:themeFill="accent3" w:themeFillTint="33"/>
    </w:rPr>
  </w:style>
  <w:style w:type="paragraph" w:customStyle="1" w:styleId="H4-write">
    <w:name w:val="H4 - write"/>
    <w:basedOn w:val="Heading4"/>
    <w:link w:val="H4-writeChar"/>
    <w:rsid w:val="00007FA4"/>
    <w:pPr>
      <w:pBdr>
        <w:bottom w:val="single" w:sz="4" w:space="1" w:color="C2D69B" w:themeColor="accent3" w:themeTint="99"/>
      </w:pBdr>
    </w:pPr>
  </w:style>
  <w:style w:type="character" w:customStyle="1" w:styleId="H4-writeChar">
    <w:name w:val="H4 - write Char"/>
    <w:basedOn w:val="Heading4Char"/>
    <w:link w:val="H4-write"/>
    <w:rsid w:val="00007FA4"/>
    <w:rPr>
      <w:rFonts w:ascii="Times New Roman" w:hAnsi="Times New Roman" w:cstheme="majorBidi"/>
      <w:b/>
      <w:color w:val="003C71"/>
      <w:sz w:val="32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815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8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adIn">
    <w:name w:val="Bullet Lead In"/>
    <w:basedOn w:val="Normal"/>
    <w:next w:val="Bullet1"/>
    <w:rsid w:val="0073196E"/>
    <w:pPr>
      <w:spacing w:before="120" w:after="0" w:line="240" w:lineRule="auto"/>
      <w:ind w:left="72"/>
    </w:pPr>
    <w:rPr>
      <w:rFonts w:eastAsia="Times" w:cs="Times New Roman"/>
      <w:b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3196E"/>
    <w:rPr>
      <w:i/>
      <w:iCs/>
      <w:color w:val="404040" w:themeColor="text1" w:themeTint="BF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9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3196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6E"/>
    <w:rPr>
      <w:b/>
      <w:bCs/>
    </w:rPr>
  </w:style>
  <w:style w:type="paragraph" w:customStyle="1" w:styleId="H4-nounderline">
    <w:name w:val="H4 - no underline"/>
    <w:basedOn w:val="Heading4"/>
    <w:link w:val="H4-nounderlineChar"/>
    <w:rsid w:val="004D7852"/>
  </w:style>
  <w:style w:type="table" w:customStyle="1" w:styleId="TableGrid2">
    <w:name w:val="Table Grid2"/>
    <w:basedOn w:val="TableNormal"/>
    <w:next w:val="TableGrid"/>
    <w:uiPriority w:val="59"/>
    <w:rsid w:val="00A767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4-nounderlineChar">
    <w:name w:val="H4 - no underline Char"/>
    <w:basedOn w:val="Heading4Char"/>
    <w:link w:val="H4-nounderline"/>
    <w:rsid w:val="004D7852"/>
    <w:rPr>
      <w:rFonts w:ascii="Times New Roman" w:hAnsi="Times New Roman" w:cstheme="majorBidi"/>
      <w:b/>
      <w:color w:val="003C71"/>
      <w:sz w:val="32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12B5"/>
  </w:style>
  <w:style w:type="table" w:customStyle="1" w:styleId="GridTable5Dark-Accent61">
    <w:name w:val="Grid Table 5 Dark - Accent 61"/>
    <w:basedOn w:val="TableNormal"/>
    <w:uiPriority w:val="50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712B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">
    <w:name w:val="Grid Table 1 Light - Accent 2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">
    <w:name w:val="Grid Table 1 Light - Accent 2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">
    <w:name w:val="Grid Table 1 Light - Accent 2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1">
    <w:name w:val="Grid Table 1 Light - Accent 21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">
    <w:name w:val="Grid Table 1 Light - Accent 212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1">
    <w:name w:val="Grid Table 1 Light - Accent 21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12B5"/>
    <w:rPr>
      <w:sz w:val="16"/>
      <w:szCs w:val="16"/>
    </w:rPr>
  </w:style>
  <w:style w:type="paragraph" w:styleId="Revision">
    <w:name w:val="Revision"/>
    <w:hidden/>
    <w:uiPriority w:val="99"/>
    <w:semiHidden/>
    <w:rsid w:val="001712B5"/>
    <w:pPr>
      <w:spacing w:after="0" w:line="240" w:lineRule="auto"/>
    </w:pPr>
    <w:rPr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1428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1428A8"/>
  </w:style>
  <w:style w:type="character" w:customStyle="1" w:styleId="eop">
    <w:name w:val="eop"/>
    <w:basedOn w:val="DefaultParagraphFont"/>
    <w:rsid w:val="001428A8"/>
  </w:style>
  <w:style w:type="paragraph" w:customStyle="1" w:styleId="msonormal0">
    <w:name w:val="msonormal"/>
    <w:basedOn w:val="Normal"/>
    <w:rsid w:val="00554A4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extrun">
    <w:name w:val="textrun"/>
    <w:basedOn w:val="DefaultParagraphFont"/>
    <w:rsid w:val="0055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09374DB4B94684EA099F518C7A22" ma:contentTypeVersion="6" ma:contentTypeDescription="Create a new document." ma:contentTypeScope="" ma:versionID="1b2450cc473d0476b24fb6049eee21c6">
  <xsd:schema xmlns:xsd="http://www.w3.org/2001/XMLSchema" xmlns:xs="http://www.w3.org/2001/XMLSchema" xmlns:p="http://schemas.microsoft.com/office/2006/metadata/properties" xmlns:ns2="7ec0be3f-b236-462b-b68d-55bfdf8517bd" xmlns:ns3="8410143b-9028-478f-a589-cc2730675668" targetNamespace="http://schemas.microsoft.com/office/2006/metadata/properties" ma:root="true" ma:fieldsID="3e9485a91bea5a1087f04145a65b8a39" ns2:_="" ns3:_="">
    <xsd:import namespace="7ec0be3f-b236-462b-b68d-55bfdf8517bd"/>
    <xsd:import namespace="8410143b-9028-478f-a589-cc2730675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be3f-b236-462b-b68d-55bfdf851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143b-9028-478f-a589-cc2730675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B5932-19CF-4C48-9F24-9998EE7A6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EFEF0-B92D-4C00-A32D-EFA328F25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CE0E01-B94E-473F-9FF0-E9FC03274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89218-A940-47B1-9544-49C202BC6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0be3f-b236-462b-b68d-55bfdf8517bd"/>
    <ds:schemaRef ds:uri="8410143b-9028-478f-a589-cc2730675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crb29104</dc:creator>
  <cp:keywords/>
  <cp:lastModifiedBy>Mcmillen, Emily (DOE)</cp:lastModifiedBy>
  <cp:revision>3</cp:revision>
  <dcterms:created xsi:type="dcterms:W3CDTF">2024-06-03T14:09:00Z</dcterms:created>
  <dcterms:modified xsi:type="dcterms:W3CDTF">2024-06-03T15:02:00Z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0x01010023E509374DB4B94684EA099F518C7A22</vt:lpwstr>
  </property>
</Properties>
</file>