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71BE3363" w:rsidR="00167950" w:rsidRPr="00D534B4" w:rsidRDefault="00637640" w:rsidP="00167950">
      <w:pPr>
        <w:pStyle w:val="Heading1"/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341C9" wp14:editId="5D22328E">
            <wp:simplePos x="0" y="0"/>
            <wp:positionH relativeFrom="column">
              <wp:posOffset>2851150</wp:posOffset>
            </wp:positionH>
            <wp:positionV relativeFrom="paragraph">
              <wp:posOffset>260350</wp:posOffset>
            </wp:positionV>
            <wp:extent cx="694055" cy="694055"/>
            <wp:effectExtent l="0" t="0" r="0" b="0"/>
            <wp:wrapNone/>
            <wp:docPr id="1" name="Picture 1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D60">
        <w:t>S</w:t>
      </w:r>
      <w:r w:rsidR="009B3435">
        <w:t>C</w:t>
      </w:r>
      <w:r w:rsidR="00C24D60">
        <w:t xml:space="preserve">NP </w:t>
      </w:r>
      <w:r w:rsidR="00167950">
        <w:t>Memo #</w:t>
      </w:r>
      <w:r w:rsidR="00FD2088">
        <w:t>202</w:t>
      </w:r>
      <w:r w:rsidR="004453DF">
        <w:t>3-2024-</w:t>
      </w:r>
      <w:r w:rsidR="00D413A6">
        <w:t>76</w:t>
      </w:r>
    </w:p>
    <w:p w14:paraId="3DDDD6CE" w14:textId="26E9BD25" w:rsidR="00167950" w:rsidRDefault="00167950" w:rsidP="003D2D13">
      <w:pPr>
        <w:spacing w:before="960" w:after="120"/>
        <w:jc w:val="center"/>
      </w:pP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30E45539" w:rsidR="00167950" w:rsidRPr="00A65EE6" w:rsidRDefault="00167950" w:rsidP="00167950">
      <w:r w:rsidRPr="00A65EE6">
        <w:t xml:space="preserve">DATE: </w:t>
      </w:r>
      <w:r w:rsidR="006B47CC">
        <w:t xml:space="preserve">April </w:t>
      </w:r>
      <w:r w:rsidR="0059017E">
        <w:t>25</w:t>
      </w:r>
      <w:r w:rsidR="004453DF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2741592E" w:rsidR="00B17BA8" w:rsidRPr="003D2D13" w:rsidRDefault="00D2218A" w:rsidP="003D2D13">
      <w:pPr>
        <w:pStyle w:val="Heading2"/>
        <w:spacing w:after="120"/>
        <w:rPr>
          <w:sz w:val="29"/>
          <w:szCs w:val="29"/>
        </w:rPr>
      </w:pPr>
      <w:r w:rsidRPr="003D2D13">
        <w:rPr>
          <w:sz w:val="29"/>
          <w:szCs w:val="29"/>
        </w:rPr>
        <w:t xml:space="preserve">SUBJECT: </w:t>
      </w:r>
      <w:r w:rsidR="004453DF" w:rsidRPr="003D2D13">
        <w:rPr>
          <w:sz w:val="29"/>
          <w:szCs w:val="29"/>
        </w:rPr>
        <w:t>2024 Summer Manager Workshop</w:t>
      </w:r>
      <w:r w:rsidR="006B47CC" w:rsidRPr="003D2D13">
        <w:rPr>
          <w:sz w:val="29"/>
          <w:szCs w:val="29"/>
        </w:rPr>
        <w:t xml:space="preserve"> Registration</w:t>
      </w:r>
    </w:p>
    <w:p w14:paraId="2692BFC7" w14:textId="6ABECB9E" w:rsidR="004453DF" w:rsidRDefault="00D413A6" w:rsidP="009A3DB2">
      <w:pPr>
        <w:tabs>
          <w:tab w:val="left" w:pos="3150"/>
        </w:tabs>
      </w:pPr>
      <w:r>
        <w:t xml:space="preserve">Online </w:t>
      </w:r>
      <w:r w:rsidR="00D62696" w:rsidRPr="00D413A6">
        <w:t>registration for the 2024 Summer Manager Workshops</w:t>
      </w:r>
      <w:r w:rsidR="006B47CC">
        <w:t xml:space="preserve"> </w:t>
      </w:r>
      <w:r w:rsidR="00C1304E">
        <w:t xml:space="preserve">is </w:t>
      </w:r>
      <w:r w:rsidR="006B47CC">
        <w:t xml:space="preserve">now open. </w:t>
      </w:r>
      <w:r w:rsidR="00D62696" w:rsidRPr="0021730A">
        <w:rPr>
          <w:bCs/>
          <w:szCs w:val="24"/>
        </w:rPr>
        <w:t xml:space="preserve">Directors </w:t>
      </w:r>
      <w:r w:rsidR="00D62696">
        <w:rPr>
          <w:bCs/>
          <w:szCs w:val="24"/>
        </w:rPr>
        <w:t>are invited to register</w:t>
      </w:r>
      <w:r w:rsidR="00D62696" w:rsidRPr="0021730A">
        <w:rPr>
          <w:bCs/>
          <w:szCs w:val="24"/>
        </w:rPr>
        <w:t xml:space="preserve"> their cafeteria managers for </w:t>
      </w:r>
      <w:r w:rsidR="00C1304E">
        <w:rPr>
          <w:bCs/>
          <w:szCs w:val="24"/>
        </w:rPr>
        <w:t xml:space="preserve">the in-person </w:t>
      </w:r>
      <w:r w:rsidR="00D62696">
        <w:rPr>
          <w:bCs/>
          <w:szCs w:val="24"/>
        </w:rPr>
        <w:t xml:space="preserve">workshops by </w:t>
      </w:r>
      <w:r w:rsidR="00D62696" w:rsidRPr="003D2D13">
        <w:rPr>
          <w:bCs/>
          <w:szCs w:val="24"/>
        </w:rPr>
        <w:t xml:space="preserve">completing the </w:t>
      </w:r>
      <w:hyperlink r:id="rId10" w:history="1">
        <w:r w:rsidR="00D62696" w:rsidRPr="00D413A6">
          <w:rPr>
            <w:rStyle w:val="Hyperlink"/>
            <w:b/>
            <w:szCs w:val="24"/>
          </w:rPr>
          <w:t>Online Registration Form</w:t>
        </w:r>
      </w:hyperlink>
      <w:r w:rsidR="00D62696" w:rsidRPr="00D413A6">
        <w:rPr>
          <w:b/>
          <w:szCs w:val="24"/>
        </w:rPr>
        <w:t xml:space="preserve"> </w:t>
      </w:r>
      <w:r w:rsidR="00C1304E" w:rsidRPr="003D2D13">
        <w:rPr>
          <w:bCs/>
          <w:szCs w:val="24"/>
        </w:rPr>
        <w:t>no later than</w:t>
      </w:r>
      <w:r w:rsidR="00C1304E" w:rsidRPr="00D413A6">
        <w:rPr>
          <w:b/>
          <w:szCs w:val="24"/>
        </w:rPr>
        <w:t xml:space="preserve"> </w:t>
      </w:r>
      <w:r w:rsidR="00D62696" w:rsidRPr="00D413A6">
        <w:rPr>
          <w:b/>
          <w:szCs w:val="24"/>
        </w:rPr>
        <w:t>May 10, 2024</w:t>
      </w:r>
      <w:r w:rsidR="00D62696">
        <w:rPr>
          <w:bCs/>
          <w:szCs w:val="24"/>
        </w:rPr>
        <w:t>.</w:t>
      </w:r>
      <w:r w:rsidR="00D62696" w:rsidRPr="00E6231E">
        <w:rPr>
          <w:szCs w:val="24"/>
        </w:rPr>
        <w:t xml:space="preserve"> </w:t>
      </w:r>
      <w:r w:rsidR="00D201A6">
        <w:t xml:space="preserve">All </w:t>
      </w:r>
      <w:r w:rsidR="00D62696">
        <w:t>schools</w:t>
      </w:r>
      <w:r w:rsidR="00D201A6">
        <w:t xml:space="preserve"> are encouraged to participate in this training opportunity. </w:t>
      </w:r>
    </w:p>
    <w:p w14:paraId="2A296C92" w14:textId="73F80F4A" w:rsidR="007D5AFC" w:rsidRPr="007D5AFC" w:rsidRDefault="00C1304E" w:rsidP="007D5AFC">
      <w:r>
        <w:t xml:space="preserve">The Virginia Department of Education, Office of School and Community Nutrition Programs (VDOE-SCNP) offers the Summer Manager Workshop series as a professional development opportunity for cafeteria managers. Please refer to </w:t>
      </w:r>
      <w:hyperlink r:id="rId11" w:history="1">
        <w:r w:rsidRPr="00F10243">
          <w:rPr>
            <w:rStyle w:val="Hyperlink"/>
          </w:rPr>
          <w:t>SCNP Director’s Memo #2023-2024-48</w:t>
        </w:r>
      </w:hyperlink>
      <w:r>
        <w:t xml:space="preserve"> for background information</w:t>
      </w:r>
      <w:r w:rsidR="009E1990">
        <w:t>.</w:t>
      </w:r>
    </w:p>
    <w:p w14:paraId="0A8B47CA" w14:textId="568CC27C" w:rsidR="006B47CC" w:rsidRPr="00E6231E" w:rsidRDefault="006B47CC" w:rsidP="003D2D13">
      <w:pPr>
        <w:pStyle w:val="Heading3"/>
        <w:spacing w:after="120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Workshop </w:t>
      </w:r>
      <w:r w:rsidR="00B62FA3">
        <w:rPr>
          <w:bCs/>
          <w:sz w:val="24"/>
          <w:szCs w:val="21"/>
        </w:rPr>
        <w:t>Registration</w:t>
      </w:r>
    </w:p>
    <w:p w14:paraId="5E29F43A" w14:textId="3C60EBA7" w:rsidR="006B47CC" w:rsidRDefault="00D62696" w:rsidP="006B47CC">
      <w:pPr>
        <w:pStyle w:val="Heading3"/>
        <w:rPr>
          <w:b w:val="0"/>
          <w:sz w:val="24"/>
          <w:szCs w:val="24"/>
        </w:rPr>
      </w:pPr>
      <w:r w:rsidRPr="00D413A6">
        <w:rPr>
          <w:b w:val="0"/>
          <w:sz w:val="24"/>
          <w:szCs w:val="24"/>
        </w:rPr>
        <w:t>The</w:t>
      </w:r>
      <w:r w:rsidR="006B47CC" w:rsidRPr="0021730A">
        <w:rPr>
          <w:bCs/>
          <w:sz w:val="24"/>
          <w:szCs w:val="24"/>
        </w:rPr>
        <w:t xml:space="preserve"> </w:t>
      </w:r>
      <w:hyperlink r:id="rId12" w:history="1">
        <w:r w:rsidR="006B47CC" w:rsidRPr="0021730A">
          <w:rPr>
            <w:rStyle w:val="Hyperlink"/>
            <w:bCs/>
            <w:sz w:val="24"/>
            <w:szCs w:val="24"/>
          </w:rPr>
          <w:t>Online Registration Form</w:t>
        </w:r>
      </w:hyperlink>
      <w:r w:rsidR="006B47CC" w:rsidRPr="00E6231E">
        <w:rPr>
          <w:b w:val="0"/>
          <w:sz w:val="24"/>
          <w:szCs w:val="24"/>
        </w:rPr>
        <w:t xml:space="preserve"> include</w:t>
      </w:r>
      <w:r w:rsidR="006B47CC">
        <w:rPr>
          <w:b w:val="0"/>
          <w:sz w:val="24"/>
          <w:szCs w:val="24"/>
        </w:rPr>
        <w:t>s</w:t>
      </w:r>
      <w:r w:rsidR="00C130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workshop </w:t>
      </w:r>
      <w:r w:rsidR="006B47CC" w:rsidRPr="00E6231E">
        <w:rPr>
          <w:b w:val="0"/>
          <w:sz w:val="24"/>
          <w:szCs w:val="24"/>
        </w:rPr>
        <w:t>dates and locations</w:t>
      </w:r>
      <w:r>
        <w:rPr>
          <w:b w:val="0"/>
          <w:sz w:val="24"/>
          <w:szCs w:val="24"/>
        </w:rPr>
        <w:t xml:space="preserve">. </w:t>
      </w:r>
      <w:r w:rsidRPr="003D2D13">
        <w:rPr>
          <w:b w:val="0"/>
          <w:sz w:val="24"/>
          <w:szCs w:val="24"/>
        </w:rPr>
        <w:t xml:space="preserve">Instructions for completing the form </w:t>
      </w:r>
      <w:r w:rsidR="00C1304E" w:rsidRPr="003D2D13">
        <w:rPr>
          <w:b w:val="0"/>
          <w:sz w:val="24"/>
          <w:szCs w:val="24"/>
        </w:rPr>
        <w:t>are in</w:t>
      </w:r>
      <w:r w:rsidRPr="00D413A6">
        <w:rPr>
          <w:bCs/>
          <w:sz w:val="24"/>
          <w:szCs w:val="24"/>
        </w:rPr>
        <w:t xml:space="preserve"> Attachment </w:t>
      </w:r>
      <w:r w:rsidR="00C1304E">
        <w:rPr>
          <w:bCs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. Please note that </w:t>
      </w:r>
      <w:r w:rsidRPr="00D413A6">
        <w:rPr>
          <w:b w:val="0"/>
          <w:sz w:val="24"/>
          <w:szCs w:val="24"/>
        </w:rPr>
        <w:t>r</w:t>
      </w:r>
      <w:r w:rsidR="006B47CC" w:rsidRPr="00D413A6">
        <w:rPr>
          <w:b w:val="0"/>
          <w:sz w:val="24"/>
          <w:szCs w:val="24"/>
        </w:rPr>
        <w:t xml:space="preserve">egistration </w:t>
      </w:r>
      <w:r w:rsidRPr="00D413A6">
        <w:rPr>
          <w:b w:val="0"/>
          <w:sz w:val="24"/>
          <w:szCs w:val="24"/>
        </w:rPr>
        <w:t xml:space="preserve">is </w:t>
      </w:r>
      <w:r w:rsidR="006B47CC" w:rsidRPr="00D413A6">
        <w:rPr>
          <w:b w:val="0"/>
          <w:sz w:val="24"/>
          <w:szCs w:val="24"/>
        </w:rPr>
        <w:t>limited to 60 participants per workshop on a first-come, first-served basis</w:t>
      </w:r>
      <w:r w:rsidR="006B47CC" w:rsidRPr="00D62696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Workshops</w:t>
      </w:r>
      <w:r w:rsidR="00C6150E">
        <w:rPr>
          <w:b w:val="0"/>
          <w:sz w:val="24"/>
          <w:szCs w:val="24"/>
        </w:rPr>
        <w:t xml:space="preserve"> are designed for cafeteria managers only. </w:t>
      </w:r>
    </w:p>
    <w:p w14:paraId="25C7E7F2" w14:textId="7B044437" w:rsidR="00B62FA3" w:rsidRDefault="00B62FA3" w:rsidP="003D2D13">
      <w:pPr>
        <w:spacing w:after="120"/>
      </w:pPr>
      <w:r>
        <w:rPr>
          <w:b/>
          <w:bCs/>
        </w:rPr>
        <w:t>Workshop Overview</w:t>
      </w:r>
    </w:p>
    <w:p w14:paraId="60A468AC" w14:textId="257F8348" w:rsidR="00B62FA3" w:rsidRPr="00B62FA3" w:rsidRDefault="00C1304E" w:rsidP="00B62FA3">
      <w:r>
        <w:t>W</w:t>
      </w:r>
      <w:r w:rsidR="00B62FA3" w:rsidRPr="00D413A6">
        <w:t xml:space="preserve">orkshops </w:t>
      </w:r>
      <w:r w:rsidR="00B62FA3">
        <w:t>will focus on hands-on skill development</w:t>
      </w:r>
      <w:r w:rsidR="00ED79B1">
        <w:t xml:space="preserve"> for cafeteria managers</w:t>
      </w:r>
      <w:r w:rsidR="00B62FA3">
        <w:t xml:space="preserve">. Virtual workshops will </w:t>
      </w:r>
      <w:r w:rsidR="00B62FA3" w:rsidRPr="004453DF">
        <w:rPr>
          <w:b/>
          <w:bCs/>
        </w:rPr>
        <w:t>not</w:t>
      </w:r>
      <w:r w:rsidR="00B62FA3">
        <w:t xml:space="preserve"> be offered. The </w:t>
      </w:r>
      <w:r w:rsidR="002A63C5" w:rsidRPr="003D2D13">
        <w:t>2024</w:t>
      </w:r>
      <w:r w:rsidR="00B62FA3" w:rsidRPr="003D2D13">
        <w:t xml:space="preserve"> workshop</w:t>
      </w:r>
      <w:r w:rsidRPr="003D2D13">
        <w:t xml:space="preserve"> agenda</w:t>
      </w:r>
      <w:r w:rsidR="00B62FA3" w:rsidRPr="003D2D13">
        <w:t xml:space="preserve"> is included in</w:t>
      </w:r>
      <w:r w:rsidR="00B62FA3" w:rsidRPr="00D413A6">
        <w:rPr>
          <w:b/>
          <w:bCs/>
        </w:rPr>
        <w:t xml:space="preserve"> Attachment B</w:t>
      </w:r>
      <w:r w:rsidR="00B62FA3">
        <w:t xml:space="preserve">. </w:t>
      </w:r>
      <w:r w:rsidR="0078281B">
        <w:t xml:space="preserve">Lunch and </w:t>
      </w:r>
      <w:r>
        <w:t xml:space="preserve">an </w:t>
      </w:r>
      <w:r w:rsidR="0078281B">
        <w:t xml:space="preserve">afternoon snack will be provided. </w:t>
      </w:r>
      <w:r w:rsidR="00421EC3">
        <w:t xml:space="preserve">Participants must wear appropriate attire for food preparation in the kitchen (i.e., their uniform, slip resistant shoes, a hairnet, no artificial nails, and no jewelry). </w:t>
      </w:r>
      <w:r>
        <w:t>D</w:t>
      </w:r>
      <w:r w:rsidR="00D62696">
        <w:t>irectors are responsible for communicating workshop details to cafeteria managers. R</w:t>
      </w:r>
      <w:r w:rsidR="00AF3822">
        <w:t xml:space="preserve">eminder emails will not be </w:t>
      </w:r>
      <w:r w:rsidR="00637640">
        <w:t>sent</w:t>
      </w:r>
      <w:r w:rsidR="00D62696">
        <w:t xml:space="preserve">. </w:t>
      </w:r>
    </w:p>
    <w:p w14:paraId="684204D3" w14:textId="11022492" w:rsidR="00DC27C3" w:rsidRDefault="00DC27C3" w:rsidP="003D2D13">
      <w:pPr>
        <w:pStyle w:val="Heading3"/>
        <w:spacing w:after="120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4D013CEB" w14:textId="27DC2006" w:rsidR="00DC27C3" w:rsidRPr="00DC27C3" w:rsidRDefault="00542FF2" w:rsidP="00DC27C3">
      <w:r>
        <w:t>Should you have any questions or would like</w:t>
      </w:r>
      <w:r w:rsidR="009E1990">
        <w:t xml:space="preserve"> </w:t>
      </w:r>
      <w:r w:rsidR="00637640">
        <w:t>additional</w:t>
      </w:r>
      <w:r w:rsidR="00DC27C3">
        <w:t xml:space="preserve"> information about the </w:t>
      </w:r>
      <w:r w:rsidR="00830B2F">
        <w:t>2024 Summer Manager Workshops</w:t>
      </w:r>
      <w:r w:rsidR="00DC27C3">
        <w:t xml:space="preserve">, </w:t>
      </w:r>
      <w:r w:rsidR="002F0A60">
        <w:t>please email</w:t>
      </w:r>
      <w:r w:rsidR="00DC27C3">
        <w:t xml:space="preserve"> </w:t>
      </w:r>
      <w:hyperlink r:id="rId13" w:history="1">
        <w:r w:rsidR="004A6AFE" w:rsidRPr="0056772D">
          <w:rPr>
            <w:rStyle w:val="Hyperlink"/>
          </w:rPr>
          <w:t>INFO@chefcyndie.com</w:t>
        </w:r>
      </w:hyperlink>
      <w:r w:rsidR="00830B2F">
        <w:t xml:space="preserve">. </w:t>
      </w:r>
      <w:r w:rsidR="00DC27C3">
        <w:t xml:space="preserve"> </w:t>
      </w:r>
    </w:p>
    <w:p w14:paraId="496C8953" w14:textId="799181F9" w:rsidR="005C4967" w:rsidRDefault="005C4967" w:rsidP="003D2D13">
      <w:pPr>
        <w:pStyle w:val="Heading3"/>
        <w:spacing w:after="120"/>
        <w:rPr>
          <w:sz w:val="24"/>
        </w:rPr>
      </w:pPr>
      <w:r>
        <w:rPr>
          <w:sz w:val="24"/>
        </w:rPr>
        <w:t>Attachments</w:t>
      </w:r>
    </w:p>
    <w:p w14:paraId="5E3435D3" w14:textId="6FBBE961" w:rsidR="005C4967" w:rsidRDefault="00830B2F" w:rsidP="005C4967">
      <w:pPr>
        <w:pStyle w:val="ListParagraph"/>
        <w:numPr>
          <w:ilvl w:val="0"/>
          <w:numId w:val="5"/>
        </w:numPr>
      </w:pPr>
      <w:r>
        <w:t xml:space="preserve">2024 Summer Manager Workshop </w:t>
      </w:r>
      <w:r w:rsidR="006B47CC">
        <w:t>Registration Instructions</w:t>
      </w:r>
    </w:p>
    <w:p w14:paraId="1B7FAD42" w14:textId="57B5AEC7" w:rsidR="006B47CC" w:rsidRPr="005C4967" w:rsidRDefault="006B47CC" w:rsidP="005C4967">
      <w:pPr>
        <w:pStyle w:val="ListParagraph"/>
        <w:numPr>
          <w:ilvl w:val="0"/>
          <w:numId w:val="5"/>
        </w:numPr>
      </w:pPr>
      <w:r>
        <w:t xml:space="preserve">2024 Summer Manager Workshop </w:t>
      </w:r>
      <w:r w:rsidR="00B47963">
        <w:t>Agenda</w:t>
      </w:r>
    </w:p>
    <w:sectPr w:rsidR="006B47CC" w:rsidRPr="005C4967" w:rsidSect="00E147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A2AA" w14:textId="77777777" w:rsidR="00E147C8" w:rsidRDefault="00E147C8" w:rsidP="00B25322">
      <w:pPr>
        <w:spacing w:after="0" w:line="240" w:lineRule="auto"/>
      </w:pPr>
      <w:r>
        <w:separator/>
      </w:r>
    </w:p>
  </w:endnote>
  <w:endnote w:type="continuationSeparator" w:id="0">
    <w:p w14:paraId="12AB6D27" w14:textId="77777777" w:rsidR="00E147C8" w:rsidRDefault="00E147C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2679" w14:textId="77777777" w:rsidR="00E147C8" w:rsidRDefault="00E147C8" w:rsidP="00B25322">
      <w:pPr>
        <w:spacing w:after="0" w:line="240" w:lineRule="auto"/>
      </w:pPr>
      <w:r>
        <w:separator/>
      </w:r>
    </w:p>
  </w:footnote>
  <w:footnote w:type="continuationSeparator" w:id="0">
    <w:p w14:paraId="7FC8383A" w14:textId="77777777" w:rsidR="00E147C8" w:rsidRDefault="00E147C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2D4"/>
    <w:multiLevelType w:val="hybridMultilevel"/>
    <w:tmpl w:val="5ADE6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30E4"/>
    <w:multiLevelType w:val="hybridMultilevel"/>
    <w:tmpl w:val="CA2EBA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3066"/>
    <w:multiLevelType w:val="hybridMultilevel"/>
    <w:tmpl w:val="2DA6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8590">
    <w:abstractNumId w:val="3"/>
  </w:num>
  <w:num w:numId="2" w16cid:durableId="1301182670">
    <w:abstractNumId w:val="2"/>
  </w:num>
  <w:num w:numId="3" w16cid:durableId="1325280128">
    <w:abstractNumId w:val="4"/>
  </w:num>
  <w:num w:numId="4" w16cid:durableId="1567491979">
    <w:abstractNumId w:val="1"/>
  </w:num>
  <w:num w:numId="5" w16cid:durableId="10119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627C"/>
    <w:rsid w:val="0003707B"/>
    <w:rsid w:val="000375B8"/>
    <w:rsid w:val="00062952"/>
    <w:rsid w:val="00091C87"/>
    <w:rsid w:val="000E2D83"/>
    <w:rsid w:val="000F6B21"/>
    <w:rsid w:val="0013452E"/>
    <w:rsid w:val="00167950"/>
    <w:rsid w:val="001801AA"/>
    <w:rsid w:val="001B75DE"/>
    <w:rsid w:val="001B76C3"/>
    <w:rsid w:val="001C033C"/>
    <w:rsid w:val="001C51CB"/>
    <w:rsid w:val="001D7F93"/>
    <w:rsid w:val="001E749D"/>
    <w:rsid w:val="001F1BC2"/>
    <w:rsid w:val="001F5BEF"/>
    <w:rsid w:val="00212C59"/>
    <w:rsid w:val="0021730A"/>
    <w:rsid w:val="00223595"/>
    <w:rsid w:val="0022385B"/>
    <w:rsid w:val="00227B1E"/>
    <w:rsid w:val="0023132E"/>
    <w:rsid w:val="0023182F"/>
    <w:rsid w:val="00240A4B"/>
    <w:rsid w:val="00245B88"/>
    <w:rsid w:val="002505BC"/>
    <w:rsid w:val="00257F05"/>
    <w:rsid w:val="0027145D"/>
    <w:rsid w:val="002970FB"/>
    <w:rsid w:val="002A6350"/>
    <w:rsid w:val="002A63C5"/>
    <w:rsid w:val="002A6A77"/>
    <w:rsid w:val="002B418B"/>
    <w:rsid w:val="002C4D6E"/>
    <w:rsid w:val="002D0EFA"/>
    <w:rsid w:val="002E0B52"/>
    <w:rsid w:val="002F0A60"/>
    <w:rsid w:val="002F2DAF"/>
    <w:rsid w:val="002F50CA"/>
    <w:rsid w:val="003012CA"/>
    <w:rsid w:val="00310C56"/>
    <w:rsid w:val="0031177E"/>
    <w:rsid w:val="00314F1F"/>
    <w:rsid w:val="003214E3"/>
    <w:rsid w:val="003238EA"/>
    <w:rsid w:val="00331917"/>
    <w:rsid w:val="00336A68"/>
    <w:rsid w:val="003649B6"/>
    <w:rsid w:val="003846E2"/>
    <w:rsid w:val="003A0E45"/>
    <w:rsid w:val="003B1995"/>
    <w:rsid w:val="003D2D13"/>
    <w:rsid w:val="003D79AA"/>
    <w:rsid w:val="00406FF4"/>
    <w:rsid w:val="004125ED"/>
    <w:rsid w:val="00421EC3"/>
    <w:rsid w:val="0043020D"/>
    <w:rsid w:val="00431808"/>
    <w:rsid w:val="00436535"/>
    <w:rsid w:val="004453DF"/>
    <w:rsid w:val="004529C8"/>
    <w:rsid w:val="0047287C"/>
    <w:rsid w:val="00480879"/>
    <w:rsid w:val="004829E4"/>
    <w:rsid w:val="00485E6E"/>
    <w:rsid w:val="004A52E1"/>
    <w:rsid w:val="004A6AFE"/>
    <w:rsid w:val="004B111C"/>
    <w:rsid w:val="004C3F71"/>
    <w:rsid w:val="004F6547"/>
    <w:rsid w:val="00542FF2"/>
    <w:rsid w:val="00544584"/>
    <w:rsid w:val="0055372F"/>
    <w:rsid w:val="0056735D"/>
    <w:rsid w:val="0059017E"/>
    <w:rsid w:val="005C169E"/>
    <w:rsid w:val="005C28B0"/>
    <w:rsid w:val="005C4967"/>
    <w:rsid w:val="005E06EF"/>
    <w:rsid w:val="005E1117"/>
    <w:rsid w:val="005F110B"/>
    <w:rsid w:val="005F47A1"/>
    <w:rsid w:val="00625A9B"/>
    <w:rsid w:val="00631B02"/>
    <w:rsid w:val="00635BB8"/>
    <w:rsid w:val="00637640"/>
    <w:rsid w:val="006514DE"/>
    <w:rsid w:val="00653DCC"/>
    <w:rsid w:val="006A0BE5"/>
    <w:rsid w:val="006B47CC"/>
    <w:rsid w:val="006B6650"/>
    <w:rsid w:val="006E4E2F"/>
    <w:rsid w:val="00703884"/>
    <w:rsid w:val="0073236D"/>
    <w:rsid w:val="00777B8E"/>
    <w:rsid w:val="0078281B"/>
    <w:rsid w:val="00784C23"/>
    <w:rsid w:val="00791CA9"/>
    <w:rsid w:val="00793593"/>
    <w:rsid w:val="007A73B4"/>
    <w:rsid w:val="007B00A8"/>
    <w:rsid w:val="007C0B3F"/>
    <w:rsid w:val="007C3E67"/>
    <w:rsid w:val="007D5AFC"/>
    <w:rsid w:val="008054CA"/>
    <w:rsid w:val="00830B2F"/>
    <w:rsid w:val="00846B0C"/>
    <w:rsid w:val="00851C0B"/>
    <w:rsid w:val="008631A7"/>
    <w:rsid w:val="008B1AAE"/>
    <w:rsid w:val="008C4A46"/>
    <w:rsid w:val="008D4AC8"/>
    <w:rsid w:val="008F7C4F"/>
    <w:rsid w:val="0090147A"/>
    <w:rsid w:val="00906F50"/>
    <w:rsid w:val="00920D95"/>
    <w:rsid w:val="0093786B"/>
    <w:rsid w:val="0095002E"/>
    <w:rsid w:val="0097434F"/>
    <w:rsid w:val="00977AFA"/>
    <w:rsid w:val="009A3DB2"/>
    <w:rsid w:val="009B3435"/>
    <w:rsid w:val="009B51FA"/>
    <w:rsid w:val="009C5E00"/>
    <w:rsid w:val="009C7253"/>
    <w:rsid w:val="009E1990"/>
    <w:rsid w:val="009E62F2"/>
    <w:rsid w:val="00A001FE"/>
    <w:rsid w:val="00A26586"/>
    <w:rsid w:val="00A30BC9"/>
    <w:rsid w:val="00A31259"/>
    <w:rsid w:val="00A3144F"/>
    <w:rsid w:val="00A623CF"/>
    <w:rsid w:val="00A65EE6"/>
    <w:rsid w:val="00A67B2F"/>
    <w:rsid w:val="00A8476C"/>
    <w:rsid w:val="00AD228F"/>
    <w:rsid w:val="00AD3A80"/>
    <w:rsid w:val="00AE65FD"/>
    <w:rsid w:val="00AF3822"/>
    <w:rsid w:val="00B01E92"/>
    <w:rsid w:val="00B02B12"/>
    <w:rsid w:val="00B17BA8"/>
    <w:rsid w:val="00B25322"/>
    <w:rsid w:val="00B26404"/>
    <w:rsid w:val="00B31B3D"/>
    <w:rsid w:val="00B337BD"/>
    <w:rsid w:val="00B47963"/>
    <w:rsid w:val="00B52205"/>
    <w:rsid w:val="00B62FA3"/>
    <w:rsid w:val="00B83C04"/>
    <w:rsid w:val="00BA2A29"/>
    <w:rsid w:val="00BA7916"/>
    <w:rsid w:val="00BC1A9C"/>
    <w:rsid w:val="00BC4733"/>
    <w:rsid w:val="00BE00E6"/>
    <w:rsid w:val="00BE7A10"/>
    <w:rsid w:val="00C07DFE"/>
    <w:rsid w:val="00C1304E"/>
    <w:rsid w:val="00C23584"/>
    <w:rsid w:val="00C24D60"/>
    <w:rsid w:val="00C25FA1"/>
    <w:rsid w:val="00C40A11"/>
    <w:rsid w:val="00C44223"/>
    <w:rsid w:val="00C44DB5"/>
    <w:rsid w:val="00C6150E"/>
    <w:rsid w:val="00C80346"/>
    <w:rsid w:val="00C97DCE"/>
    <w:rsid w:val="00CA70A4"/>
    <w:rsid w:val="00CB3D12"/>
    <w:rsid w:val="00CB4CB0"/>
    <w:rsid w:val="00CD1E8B"/>
    <w:rsid w:val="00CD4E9A"/>
    <w:rsid w:val="00CE0A73"/>
    <w:rsid w:val="00CF0233"/>
    <w:rsid w:val="00D201A6"/>
    <w:rsid w:val="00D2218A"/>
    <w:rsid w:val="00D319DC"/>
    <w:rsid w:val="00D413A6"/>
    <w:rsid w:val="00D534B4"/>
    <w:rsid w:val="00D5417E"/>
    <w:rsid w:val="00D55B56"/>
    <w:rsid w:val="00D62696"/>
    <w:rsid w:val="00DA14B1"/>
    <w:rsid w:val="00DC27C3"/>
    <w:rsid w:val="00DD368F"/>
    <w:rsid w:val="00DE36A1"/>
    <w:rsid w:val="00E01139"/>
    <w:rsid w:val="00E12E2F"/>
    <w:rsid w:val="00E147C8"/>
    <w:rsid w:val="00E17D35"/>
    <w:rsid w:val="00E4085F"/>
    <w:rsid w:val="00E57FA2"/>
    <w:rsid w:val="00E6231E"/>
    <w:rsid w:val="00E626A1"/>
    <w:rsid w:val="00E75FCE"/>
    <w:rsid w:val="00E760E6"/>
    <w:rsid w:val="00E95FF4"/>
    <w:rsid w:val="00EB2F6A"/>
    <w:rsid w:val="00EC060E"/>
    <w:rsid w:val="00ED79B1"/>
    <w:rsid w:val="00ED79E7"/>
    <w:rsid w:val="00F00054"/>
    <w:rsid w:val="00F10243"/>
    <w:rsid w:val="00F41943"/>
    <w:rsid w:val="00F60641"/>
    <w:rsid w:val="00F73FAA"/>
    <w:rsid w:val="00F76C3F"/>
    <w:rsid w:val="00F81813"/>
    <w:rsid w:val="00F91607"/>
    <w:rsid w:val="00FA2D13"/>
    <w:rsid w:val="00FD0ACF"/>
    <w:rsid w:val="00FD2088"/>
    <w:rsid w:val="00FE3264"/>
    <w:rsid w:val="00FE3AC8"/>
    <w:rsid w:val="00FE5E8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  <w15:docId w15:val="{579C0435-4E06-43FD-9EE9-0D7FD95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NRNormal">
    <w:name w:val="TNR Normal"/>
    <w:basedOn w:val="Normal"/>
    <w:qFormat/>
    <w:rsid w:val="001E749D"/>
    <w:pPr>
      <w:spacing w:after="0" w:line="240" w:lineRule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E74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INFO@chefcynd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HYcvckvvpK4VsbU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52423/63843064569327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HYcvckvvpK4VsbU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0824-6189-46C5-B284-BCF8B26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2024 Summer Manager Workshops Registration</vt:lpstr>
    </vt:vector>
  </TitlesOfParts>
  <Manager/>
  <Company/>
  <LinksUpToDate>false</LinksUpToDate>
  <CharactersWithSpaces>2174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#2023-2024-76, 2024 Summer Manager Workshops Registration</dc:title>
  <dc:subject/>
  <dc:creator>NUTRITION@doe.virginia.gov</dc:creator>
  <cp:keywords>2024 Summer Managers Workshop</cp:keywords>
  <dc:description/>
  <cp:lastModifiedBy>Curwood, Sandra (DOE)</cp:lastModifiedBy>
  <cp:revision>2</cp:revision>
  <dcterms:created xsi:type="dcterms:W3CDTF">2024-04-25T14:42:00Z</dcterms:created>
  <dcterms:modified xsi:type="dcterms:W3CDTF">2024-04-25T14:42:00Z</dcterms:modified>
  <cp:category/>
</cp:coreProperties>
</file>