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09FE" w14:textId="77777777" w:rsidR="001017BE" w:rsidRPr="002279B3" w:rsidRDefault="001017BE" w:rsidP="002279B3">
      <w:pPr>
        <w:pStyle w:val="Heading1"/>
        <w:jc w:val="center"/>
        <w:rPr>
          <w:rFonts w:ascii="Trebuchet MS" w:hAnsi="Trebuchet MS"/>
          <w:sz w:val="28"/>
          <w:szCs w:val="28"/>
        </w:rPr>
      </w:pPr>
      <w:r w:rsidRPr="002279B3">
        <w:rPr>
          <w:rFonts w:ascii="Trebuchet MS" w:hAnsi="Trebuchet MS"/>
          <w:sz w:val="28"/>
          <w:szCs w:val="28"/>
        </w:rPr>
        <w:t>SPECIAL EDUCATION HEARING OFFICERS</w:t>
      </w:r>
    </w:p>
    <w:p w14:paraId="24C82287" w14:textId="77777777" w:rsidR="001017BE" w:rsidRDefault="001017BE" w:rsidP="002279B3"/>
    <w:p w14:paraId="2CE152EF" w14:textId="4A44FBFD" w:rsidR="001017BE" w:rsidRPr="00F82C7D" w:rsidRDefault="001017BE" w:rsidP="0020322A">
      <w:pPr>
        <w:ind w:left="-336" w:right="-336" w:firstLine="336"/>
        <w:jc w:val="both"/>
        <w:rPr>
          <w:rFonts w:ascii="Trebuchet MS" w:hAnsi="Trebuchet MS"/>
          <w:sz w:val="22"/>
        </w:rPr>
      </w:pPr>
      <w:r w:rsidRPr="00F82C7D">
        <w:rPr>
          <w:rFonts w:ascii="Trebuchet MS" w:hAnsi="Trebuchet MS"/>
          <w:sz w:val="22"/>
        </w:rPr>
        <w:t xml:space="preserve">Revised </w:t>
      </w:r>
      <w:r w:rsidR="007F1C27">
        <w:rPr>
          <w:rFonts w:ascii="Trebuchet MS" w:hAnsi="Trebuchet MS"/>
          <w:sz w:val="22"/>
        </w:rPr>
        <w:t>4</w:t>
      </w:r>
      <w:r w:rsidR="007B633B">
        <w:rPr>
          <w:rFonts w:ascii="Trebuchet MS" w:hAnsi="Trebuchet MS"/>
          <w:sz w:val="22"/>
        </w:rPr>
        <w:t>/2024</w:t>
      </w:r>
    </w:p>
    <w:p w14:paraId="5B377603" w14:textId="77777777" w:rsidR="001017BE" w:rsidRPr="00F82C7D" w:rsidRDefault="001017BE" w:rsidP="001017BE">
      <w:pPr>
        <w:ind w:right="-336"/>
        <w:jc w:val="both"/>
        <w:rPr>
          <w:rFonts w:ascii="Trebuchet MS" w:hAnsi="Trebuchet MS"/>
          <w:sz w:val="22"/>
        </w:rPr>
      </w:pPr>
    </w:p>
    <w:p w14:paraId="32BAD6B4" w14:textId="33062B00" w:rsidR="00C31B0B" w:rsidRDefault="001017BE" w:rsidP="00C53B6A">
      <w:pPr>
        <w:ind w:right="-336"/>
        <w:jc w:val="both"/>
        <w:rPr>
          <w:rFonts w:ascii="Trebuchet MS" w:hAnsi="Trebuchet MS"/>
          <w:sz w:val="22"/>
        </w:rPr>
      </w:pPr>
      <w:r w:rsidRPr="00F82C7D">
        <w:rPr>
          <w:rFonts w:ascii="Trebuchet MS" w:hAnsi="Trebuchet MS"/>
          <w:sz w:val="22"/>
        </w:rPr>
        <w:t xml:space="preserve">In Virginia, special education due process hearings, which are held pursuant to the </w:t>
      </w:r>
      <w:r w:rsidRPr="003E500E">
        <w:rPr>
          <w:rFonts w:ascii="Trebuchet MS" w:hAnsi="Trebuchet MS"/>
          <w:i/>
          <w:sz w:val="22"/>
        </w:rPr>
        <w:t>Individuals with Disabilities Education Act</w:t>
      </w:r>
      <w:r w:rsidRPr="00F82C7D">
        <w:rPr>
          <w:rFonts w:ascii="Trebuchet MS" w:hAnsi="Trebuchet MS"/>
          <w:sz w:val="22"/>
        </w:rPr>
        <w:t>, are conducted by attorneys who meet standards set by the Supreme Court of Virginia and the Virginia Department of Education</w:t>
      </w:r>
      <w:r w:rsidR="00C31B0B">
        <w:rPr>
          <w:rFonts w:ascii="Trebuchet MS" w:hAnsi="Trebuchet MS"/>
          <w:sz w:val="22"/>
        </w:rPr>
        <w:t xml:space="preserve"> (VDOE)</w:t>
      </w:r>
      <w:r w:rsidRPr="00F82C7D">
        <w:rPr>
          <w:rFonts w:ascii="Trebuchet MS" w:hAnsi="Trebuchet MS"/>
          <w:sz w:val="22"/>
        </w:rPr>
        <w:t xml:space="preserve">, including completion of ongoing training requirements. </w:t>
      </w:r>
      <w:r w:rsidR="00C31B0B">
        <w:rPr>
          <w:rFonts w:ascii="Trebuchet MS" w:hAnsi="Trebuchet MS"/>
          <w:sz w:val="22"/>
        </w:rPr>
        <w:t xml:space="preserve">Regulations require these hearings to be conducted by hearing officers on a list maintained by the Supreme Court of Virginia’s Office of the Executive Secretary. The hearing </w:t>
      </w:r>
      <w:r w:rsidR="00260D8B">
        <w:rPr>
          <w:rFonts w:ascii="Trebuchet MS" w:hAnsi="Trebuchet MS"/>
          <w:sz w:val="22"/>
        </w:rPr>
        <w:t>officers</w:t>
      </w:r>
      <w:r w:rsidR="00C31B0B">
        <w:rPr>
          <w:rFonts w:ascii="Trebuchet MS" w:hAnsi="Trebuchet MS"/>
          <w:sz w:val="22"/>
        </w:rPr>
        <w:t xml:space="preserve"> receive training from the Supreme Court of Virginia and those who have also received training in managing special education cases and have been certified by VDOE </w:t>
      </w:r>
      <w:r w:rsidR="00260D8B">
        <w:rPr>
          <w:rFonts w:ascii="Trebuchet MS" w:hAnsi="Trebuchet MS"/>
          <w:sz w:val="22"/>
        </w:rPr>
        <w:t>are assigned to special education due process hearings.</w:t>
      </w:r>
    </w:p>
    <w:p w14:paraId="5C8DD8E4" w14:textId="77777777" w:rsidR="00C31B0B" w:rsidRDefault="00C31B0B" w:rsidP="00C53B6A">
      <w:pPr>
        <w:ind w:right="-336"/>
        <w:jc w:val="both"/>
        <w:rPr>
          <w:rFonts w:ascii="Trebuchet MS" w:hAnsi="Trebuchet MS"/>
          <w:sz w:val="22"/>
        </w:rPr>
      </w:pPr>
    </w:p>
    <w:p w14:paraId="79B72D19" w14:textId="2EBBC001" w:rsidR="001017BE" w:rsidRPr="00F82C7D" w:rsidRDefault="001017BE" w:rsidP="00502123">
      <w:pPr>
        <w:ind w:right="-336"/>
        <w:jc w:val="both"/>
        <w:rPr>
          <w:rFonts w:ascii="Trebuchet MS" w:hAnsi="Trebuchet MS"/>
          <w:b/>
          <w:sz w:val="22"/>
        </w:rPr>
      </w:pPr>
      <w:r w:rsidRPr="00F82C7D">
        <w:rPr>
          <w:rFonts w:ascii="Trebuchet MS" w:hAnsi="Trebuchet MS"/>
          <w:b/>
          <w:sz w:val="22"/>
        </w:rPr>
        <w:t>Please be advised that</w:t>
      </w:r>
      <w:r w:rsidR="00467478">
        <w:rPr>
          <w:rFonts w:ascii="Trebuchet MS" w:hAnsi="Trebuchet MS"/>
          <w:b/>
          <w:sz w:val="22"/>
        </w:rPr>
        <w:t xml:space="preserve"> when a request for a due process hearing is filed, the school division is responsible for r</w:t>
      </w:r>
      <w:r w:rsidR="00945F22">
        <w:rPr>
          <w:rFonts w:ascii="Trebuchet MS" w:hAnsi="Trebuchet MS"/>
          <w:b/>
          <w:sz w:val="22"/>
        </w:rPr>
        <w:t>e</w:t>
      </w:r>
      <w:r w:rsidR="00467478">
        <w:rPr>
          <w:rFonts w:ascii="Trebuchet MS" w:hAnsi="Trebuchet MS"/>
          <w:b/>
          <w:sz w:val="22"/>
        </w:rPr>
        <w:t>questing appointment of a hearing officer by the Office of the Executive Secretary of the Supreme Court of Virginia.</w:t>
      </w:r>
      <w:r w:rsidRPr="00F82C7D">
        <w:rPr>
          <w:rFonts w:ascii="Trebuchet MS" w:hAnsi="Trebuchet MS"/>
          <w:b/>
          <w:sz w:val="22"/>
        </w:rPr>
        <w:t xml:space="preserve"> </w:t>
      </w:r>
      <w:r w:rsidR="00467478">
        <w:rPr>
          <w:rFonts w:ascii="Trebuchet MS" w:hAnsi="Trebuchet MS"/>
          <w:b/>
          <w:sz w:val="22"/>
        </w:rPr>
        <w:t>T</w:t>
      </w:r>
      <w:r w:rsidRPr="00F82C7D">
        <w:rPr>
          <w:rFonts w:ascii="Trebuchet MS" w:hAnsi="Trebuchet MS"/>
          <w:b/>
          <w:sz w:val="22"/>
        </w:rPr>
        <w:t xml:space="preserve">he Supreme Court </w:t>
      </w:r>
      <w:r w:rsidR="00C31B0B">
        <w:rPr>
          <w:rFonts w:ascii="Trebuchet MS" w:hAnsi="Trebuchet MS"/>
          <w:b/>
          <w:sz w:val="22"/>
        </w:rPr>
        <w:t xml:space="preserve">of Virginia </w:t>
      </w:r>
      <w:r w:rsidRPr="00F82C7D">
        <w:rPr>
          <w:rFonts w:ascii="Trebuchet MS" w:hAnsi="Trebuchet MS"/>
          <w:b/>
          <w:sz w:val="22"/>
        </w:rPr>
        <w:t>provides the L</w:t>
      </w:r>
      <w:r w:rsidR="003E500E">
        <w:rPr>
          <w:rFonts w:ascii="Trebuchet MS" w:hAnsi="Trebuchet MS"/>
          <w:b/>
          <w:sz w:val="22"/>
        </w:rPr>
        <w:t xml:space="preserve">ocal </w:t>
      </w:r>
      <w:r w:rsidRPr="00F82C7D">
        <w:rPr>
          <w:rFonts w:ascii="Trebuchet MS" w:hAnsi="Trebuchet MS"/>
          <w:b/>
          <w:sz w:val="22"/>
        </w:rPr>
        <w:t>E</w:t>
      </w:r>
      <w:r w:rsidR="003E500E">
        <w:rPr>
          <w:rFonts w:ascii="Trebuchet MS" w:hAnsi="Trebuchet MS"/>
          <w:b/>
          <w:sz w:val="22"/>
        </w:rPr>
        <w:t xml:space="preserve">ducational </w:t>
      </w:r>
      <w:r w:rsidRPr="00F82C7D">
        <w:rPr>
          <w:rFonts w:ascii="Trebuchet MS" w:hAnsi="Trebuchet MS"/>
          <w:b/>
          <w:sz w:val="22"/>
        </w:rPr>
        <w:t>A</w:t>
      </w:r>
      <w:r w:rsidR="003E500E">
        <w:rPr>
          <w:rFonts w:ascii="Trebuchet MS" w:hAnsi="Trebuchet MS"/>
          <w:b/>
          <w:sz w:val="22"/>
        </w:rPr>
        <w:t>gency</w:t>
      </w:r>
      <w:r w:rsidRPr="00F82C7D">
        <w:rPr>
          <w:rFonts w:ascii="Trebuchet MS" w:hAnsi="Trebuchet MS"/>
          <w:b/>
          <w:sz w:val="22"/>
        </w:rPr>
        <w:t xml:space="preserve"> with the name of a currently approved hearing officer for a special education matter at the time a request for a hearing is made</w:t>
      </w:r>
      <w:r w:rsidR="007B633B">
        <w:rPr>
          <w:rFonts w:ascii="Trebuchet MS" w:hAnsi="Trebuchet MS"/>
          <w:b/>
          <w:sz w:val="22"/>
        </w:rPr>
        <w:t>.</w:t>
      </w:r>
      <w:r w:rsidR="00C31B0B">
        <w:rPr>
          <w:rFonts w:ascii="Trebuchet MS" w:hAnsi="Trebuchet MS"/>
          <w:b/>
          <w:sz w:val="22"/>
        </w:rPr>
        <w:t xml:space="preserve"> </w:t>
      </w:r>
      <w:r w:rsidR="00502123">
        <w:rPr>
          <w:rFonts w:ascii="Trebuchet MS" w:hAnsi="Trebuchet MS"/>
          <w:bCs/>
          <w:sz w:val="22"/>
        </w:rPr>
        <w:t>A</w:t>
      </w:r>
      <w:r w:rsidR="00C31B0B" w:rsidRPr="00502123">
        <w:rPr>
          <w:rFonts w:ascii="Trebuchet MS" w:hAnsi="Trebuchet MS"/>
          <w:bCs/>
          <w:sz w:val="22"/>
        </w:rPr>
        <w:t xml:space="preserve">ssignments </w:t>
      </w:r>
      <w:r w:rsidR="00C31B0B" w:rsidRPr="00C53B6A">
        <w:rPr>
          <w:rFonts w:ascii="Trebuchet MS" w:hAnsi="Trebuchet MS"/>
          <w:bCs/>
          <w:sz w:val="22"/>
        </w:rPr>
        <w:t xml:space="preserve">are made </w:t>
      </w:r>
      <w:r w:rsidR="00502123">
        <w:rPr>
          <w:rFonts w:ascii="Trebuchet MS" w:hAnsi="Trebuchet MS"/>
          <w:bCs/>
          <w:sz w:val="22"/>
        </w:rPr>
        <w:t xml:space="preserve">by the Supreme Court of Virginia </w:t>
      </w:r>
      <w:r w:rsidR="00C31B0B" w:rsidRPr="00C53B6A">
        <w:rPr>
          <w:rFonts w:ascii="Trebuchet MS" w:hAnsi="Trebuchet MS"/>
          <w:bCs/>
          <w:sz w:val="22"/>
        </w:rPr>
        <w:t xml:space="preserve">using an impartial rotational system that takes into account the regions in which the hearing officers are available to hear cases. Neither the Local Educational Agency nor VDOE is involved in selecting which hearing officer </w:t>
      </w:r>
      <w:r w:rsidR="00260D8B">
        <w:rPr>
          <w:rFonts w:ascii="Trebuchet MS" w:hAnsi="Trebuchet MS"/>
          <w:bCs/>
          <w:sz w:val="22"/>
        </w:rPr>
        <w:t>is assigned to</w:t>
      </w:r>
      <w:r w:rsidR="00C31B0B" w:rsidRPr="00C53B6A">
        <w:rPr>
          <w:rFonts w:ascii="Trebuchet MS" w:hAnsi="Trebuchet MS"/>
          <w:bCs/>
          <w:sz w:val="22"/>
        </w:rPr>
        <w:t xml:space="preserve"> a specific case.</w:t>
      </w:r>
      <w:r w:rsidR="00260D8B">
        <w:rPr>
          <w:rFonts w:ascii="Trebuchet MS" w:hAnsi="Trebuchet MS"/>
          <w:bCs/>
          <w:sz w:val="22"/>
        </w:rPr>
        <w:t xml:space="preserve"> </w:t>
      </w:r>
    </w:p>
    <w:p w14:paraId="034A1A63" w14:textId="77777777" w:rsidR="001017BE" w:rsidRPr="00F82C7D" w:rsidRDefault="001017BE" w:rsidP="001017BE">
      <w:pPr>
        <w:ind w:right="-336"/>
        <w:jc w:val="both"/>
        <w:rPr>
          <w:rFonts w:ascii="Trebuchet MS" w:hAnsi="Trebuchet MS"/>
          <w:sz w:val="22"/>
        </w:rPr>
      </w:pPr>
    </w:p>
    <w:p w14:paraId="4CE2F6A5" w14:textId="77777777" w:rsidR="001017BE" w:rsidRDefault="001017BE" w:rsidP="00945F22">
      <w:pPr>
        <w:jc w:val="both"/>
        <w:rPr>
          <w:rFonts w:ascii="Trebuchet MS" w:hAnsi="Trebuchet MS" w:cs="Arial"/>
          <w:sz w:val="22"/>
        </w:rPr>
      </w:pPr>
      <w:r w:rsidRPr="00F82C7D">
        <w:rPr>
          <w:rFonts w:ascii="Trebuchet MS" w:hAnsi="Trebuchet MS" w:cs="Arial"/>
          <w:sz w:val="22"/>
        </w:rPr>
        <w:t>Year in parentheses indicates the year the hearing officer was certified to hear special education cases.</w:t>
      </w:r>
    </w:p>
    <w:p w14:paraId="21CE9390" w14:textId="77777777" w:rsidR="00CF0BFD" w:rsidRPr="00C53B6A" w:rsidRDefault="00CF0BFD" w:rsidP="00C53B6A">
      <w:pPr>
        <w:rPr>
          <w:rFonts w:ascii="Trebuchet MS" w:hAnsi="Trebuchet MS" w:cs="Arial"/>
          <w:sz w:val="22"/>
        </w:rPr>
      </w:pPr>
    </w:p>
    <w:p w14:paraId="6D2E3BE6" w14:textId="71666747" w:rsidR="003A59DD" w:rsidRPr="00445C7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Frank G. Aschmann (1994</w:t>
      </w:r>
      <w:r w:rsidRPr="00445C7D">
        <w:rPr>
          <w:rFonts w:ascii="Trebuchet MS" w:hAnsi="Trebuchet MS"/>
          <w:b/>
          <w:sz w:val="22"/>
          <w:szCs w:val="22"/>
        </w:rPr>
        <w:t>)</w:t>
      </w:r>
    </w:p>
    <w:p w14:paraId="50B3FC8E" w14:textId="77777777" w:rsidR="00445C7D" w:rsidRPr="001C49EF" w:rsidRDefault="00445C7D" w:rsidP="001C49EF">
      <w:pPr>
        <w:ind w:firstLine="360"/>
        <w:rPr>
          <w:rFonts w:ascii="Trebuchet MS" w:hAnsi="Trebuchet MS"/>
          <w:sz w:val="22"/>
          <w:szCs w:val="22"/>
        </w:rPr>
      </w:pPr>
      <w:r w:rsidRPr="001C49EF">
        <w:rPr>
          <w:rFonts w:ascii="Trebuchet MS" w:hAnsi="Trebuchet MS"/>
          <w:sz w:val="22"/>
          <w:szCs w:val="22"/>
        </w:rPr>
        <w:t>Aschmann and Aschmann</w:t>
      </w:r>
    </w:p>
    <w:p w14:paraId="48C62BC7" w14:textId="2FC3FFDD" w:rsidR="00445C7D" w:rsidRPr="001C49EF" w:rsidRDefault="00445C7D" w:rsidP="001C49EF">
      <w:pPr>
        <w:ind w:firstLine="360"/>
        <w:rPr>
          <w:rFonts w:ascii="Trebuchet MS" w:hAnsi="Trebuchet MS"/>
          <w:sz w:val="22"/>
          <w:szCs w:val="22"/>
        </w:rPr>
      </w:pPr>
      <w:r w:rsidRPr="001C49EF">
        <w:rPr>
          <w:rFonts w:ascii="Trebuchet MS" w:hAnsi="Trebuchet MS"/>
          <w:sz w:val="22"/>
          <w:szCs w:val="22"/>
        </w:rPr>
        <w:t>209 South Alfred Street</w:t>
      </w:r>
      <w:r>
        <w:rPr>
          <w:rFonts w:ascii="Trebuchet MS" w:hAnsi="Trebuchet MS"/>
          <w:sz w:val="22"/>
          <w:szCs w:val="22"/>
        </w:rPr>
        <w:t xml:space="preserve">, </w:t>
      </w:r>
      <w:r w:rsidRPr="001C49EF">
        <w:rPr>
          <w:rFonts w:ascii="Trebuchet MS" w:hAnsi="Trebuchet MS"/>
          <w:sz w:val="22"/>
          <w:szCs w:val="22"/>
        </w:rPr>
        <w:t xml:space="preserve">Alexandria,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22314-3638</w:t>
      </w:r>
    </w:p>
    <w:p w14:paraId="758A602F" w14:textId="0C63ABD3" w:rsidR="00445C7D" w:rsidRDefault="00445C7D" w:rsidP="001C49EF">
      <w:pPr>
        <w:tabs>
          <w:tab w:val="center" w:pos="4680"/>
        </w:tabs>
        <w:ind w:firstLine="360"/>
        <w:rPr>
          <w:rFonts w:ascii="Trebuchet MS" w:hAnsi="Trebuchet MS"/>
          <w:sz w:val="22"/>
          <w:szCs w:val="22"/>
        </w:rPr>
      </w:pPr>
      <w:r w:rsidRPr="001C49EF">
        <w:rPr>
          <w:rFonts w:ascii="Trebuchet MS" w:hAnsi="Trebuchet MS"/>
          <w:sz w:val="22"/>
          <w:szCs w:val="22"/>
        </w:rPr>
        <w:t>(703) 683-1142</w:t>
      </w:r>
    </w:p>
    <w:p w14:paraId="66C36DAE" w14:textId="77777777" w:rsidR="00445C7D" w:rsidRPr="001C49EF" w:rsidRDefault="00445C7D" w:rsidP="001C49EF">
      <w:pPr>
        <w:tabs>
          <w:tab w:val="center" w:pos="4680"/>
        </w:tabs>
        <w:ind w:firstLine="360"/>
        <w:rPr>
          <w:rFonts w:ascii="Trebuchet MS" w:hAnsi="Trebuchet MS"/>
          <w:sz w:val="22"/>
          <w:szCs w:val="22"/>
        </w:rPr>
      </w:pPr>
    </w:p>
    <w:p w14:paraId="0463039A" w14:textId="71869E4B" w:rsidR="001017BE" w:rsidRPr="00E612AF" w:rsidRDefault="00354560" w:rsidP="00E612AF">
      <w:pPr>
        <w:pStyle w:val="ListParagraph"/>
        <w:numPr>
          <w:ilvl w:val="0"/>
          <w:numId w:val="3"/>
        </w:numPr>
        <w:ind w:left="360"/>
        <w:rPr>
          <w:rFonts w:ascii="Trebuchet MS" w:hAnsi="Trebuchet MS"/>
          <w:sz w:val="22"/>
          <w:szCs w:val="22"/>
        </w:rPr>
      </w:pPr>
      <w:r w:rsidRPr="00E612AF">
        <w:rPr>
          <w:rFonts w:ascii="Trebuchet MS" w:hAnsi="Trebuchet MS"/>
          <w:sz w:val="22"/>
          <w:szCs w:val="22"/>
        </w:rPr>
        <w:t xml:space="preserve">Background/Experience: </w:t>
      </w:r>
      <w:r w:rsidR="00445C7D" w:rsidRPr="00E612AF">
        <w:rPr>
          <w:rFonts w:ascii="Trebuchet MS" w:hAnsi="Trebuchet MS"/>
          <w:sz w:val="22"/>
          <w:szCs w:val="22"/>
        </w:rPr>
        <w:t>Practicing attorney since 1988. Graduate of University of Virginia, B.A., 1982; Nova Southeastern University, J.D., 1988. Experience in employment law, small business matters, wills and estates, criminal law and juvenile cases.</w:t>
      </w:r>
      <w:r w:rsidR="007C4785" w:rsidRPr="00E612AF">
        <w:rPr>
          <w:rFonts w:ascii="Trebuchet MS" w:hAnsi="Trebuchet MS"/>
          <w:sz w:val="22"/>
          <w:szCs w:val="22"/>
        </w:rPr>
        <w:t xml:space="preserve"> </w:t>
      </w:r>
      <w:r w:rsidR="00445C7D" w:rsidRPr="00E612AF">
        <w:rPr>
          <w:rFonts w:ascii="Trebuchet MS" w:hAnsi="Trebuchet MS"/>
          <w:sz w:val="22"/>
          <w:szCs w:val="22"/>
        </w:rPr>
        <w:t>Virginia Supreme Court certified Guardian ad litem for children.</w:t>
      </w:r>
    </w:p>
    <w:p w14:paraId="7B2FC0CB" w14:textId="0CFFC2B9" w:rsidR="00354560" w:rsidRDefault="00354560" w:rsidP="001C49EF">
      <w:pPr>
        <w:ind w:left="360"/>
        <w:rPr>
          <w:rFonts w:ascii="Trebuchet MS" w:hAnsi="Trebuchet MS"/>
          <w:sz w:val="22"/>
          <w:szCs w:val="22"/>
        </w:rPr>
      </w:pPr>
    </w:p>
    <w:p w14:paraId="6E8DF9DB" w14:textId="4EDFB3D2" w:rsidR="00185CBE" w:rsidRDefault="00185CBE" w:rsidP="001C49EF">
      <w:pPr>
        <w:pStyle w:val="ListParagraph"/>
        <w:numPr>
          <w:ilvl w:val="0"/>
          <w:numId w:val="2"/>
        </w:numPr>
        <w:tabs>
          <w:tab w:val="right" w:pos="3240"/>
        </w:tabs>
        <w:ind w:left="360"/>
        <w:rPr>
          <w:rFonts w:ascii="Trebuchet MS" w:hAnsi="Trebuchet MS"/>
          <w:b/>
          <w:sz w:val="22"/>
          <w:szCs w:val="22"/>
        </w:rPr>
      </w:pPr>
      <w:r>
        <w:rPr>
          <w:rFonts w:ascii="Trebuchet MS" w:hAnsi="Trebuchet MS"/>
          <w:b/>
          <w:sz w:val="22"/>
          <w:szCs w:val="22"/>
        </w:rPr>
        <w:t>James Barnett (2024)</w:t>
      </w:r>
    </w:p>
    <w:p w14:paraId="0527AE83" w14:textId="41701638" w:rsidR="00185CBE" w:rsidRPr="00C53B6A" w:rsidRDefault="00185CBE" w:rsidP="00A452ED">
      <w:pPr>
        <w:pStyle w:val="ListParagraph"/>
        <w:tabs>
          <w:tab w:val="right" w:pos="3240"/>
        </w:tabs>
        <w:ind w:left="360"/>
        <w:rPr>
          <w:rFonts w:ascii="Trebuchet MS" w:hAnsi="Trebuchet MS"/>
          <w:bCs/>
          <w:sz w:val="22"/>
          <w:szCs w:val="22"/>
        </w:rPr>
      </w:pPr>
      <w:r w:rsidRPr="00C53B6A">
        <w:rPr>
          <w:rFonts w:ascii="Trebuchet MS" w:hAnsi="Trebuchet MS"/>
          <w:bCs/>
          <w:sz w:val="22"/>
          <w:szCs w:val="22"/>
        </w:rPr>
        <w:t>209 Mounty Manor, Yorktown, VA 23693</w:t>
      </w:r>
    </w:p>
    <w:p w14:paraId="19C4616C" w14:textId="6351758F" w:rsidR="00185CBE" w:rsidRPr="00C53B6A" w:rsidRDefault="00185CBE" w:rsidP="00185CBE">
      <w:pPr>
        <w:pStyle w:val="ListParagraph"/>
        <w:tabs>
          <w:tab w:val="right" w:pos="3240"/>
        </w:tabs>
        <w:ind w:left="360"/>
        <w:rPr>
          <w:rFonts w:ascii="Trebuchet MS" w:hAnsi="Trebuchet MS"/>
          <w:bCs/>
          <w:sz w:val="22"/>
          <w:szCs w:val="22"/>
        </w:rPr>
      </w:pPr>
      <w:r w:rsidRPr="00C53B6A">
        <w:rPr>
          <w:rFonts w:ascii="Trebuchet MS" w:hAnsi="Trebuchet MS"/>
          <w:bCs/>
          <w:sz w:val="22"/>
          <w:szCs w:val="22"/>
        </w:rPr>
        <w:t>(757) 897-2847</w:t>
      </w:r>
    </w:p>
    <w:p w14:paraId="498443A7" w14:textId="77777777" w:rsidR="009B3556" w:rsidRDefault="009B3556" w:rsidP="009B3556">
      <w:pPr>
        <w:pStyle w:val="NormalWeb"/>
        <w:shd w:val="clear" w:color="auto" w:fill="FFFFFF"/>
        <w:spacing w:before="0" w:beforeAutospacing="0" w:after="0" w:afterAutospacing="0"/>
        <w:rPr>
          <w:rFonts w:ascii="Trebuchet MS" w:hAnsi="Trebuchet MS" w:cs="Segoe UI"/>
          <w:color w:val="000000"/>
          <w:sz w:val="22"/>
          <w:szCs w:val="22"/>
          <w:bdr w:val="none" w:sz="0" w:space="0" w:color="auto" w:frame="1"/>
        </w:rPr>
      </w:pPr>
    </w:p>
    <w:p w14:paraId="3F184A7B" w14:textId="5CA1E2BD" w:rsidR="009B3556" w:rsidRDefault="009B3556" w:rsidP="00C53B6A">
      <w:pPr>
        <w:pStyle w:val="NormalWeb"/>
        <w:shd w:val="clear" w:color="auto" w:fill="FFFFFF"/>
        <w:spacing w:before="0" w:beforeAutospacing="0" w:after="0" w:afterAutospacing="0"/>
        <w:ind w:left="360"/>
        <w:rPr>
          <w:rFonts w:ascii="Aptos" w:hAnsi="Aptos" w:cs="Segoe UI"/>
          <w:color w:val="000000"/>
        </w:rPr>
      </w:pPr>
      <w:r>
        <w:rPr>
          <w:rFonts w:ascii="Trebuchet MS" w:hAnsi="Trebuchet MS" w:cs="Segoe UI"/>
          <w:color w:val="000000"/>
          <w:sz w:val="22"/>
          <w:szCs w:val="22"/>
          <w:bdr w:val="none" w:sz="0" w:space="0" w:color="auto" w:frame="1"/>
        </w:rPr>
        <w:t>Background/Experience: Graduate of Wake Forest University, B.A., 1972; Washington &amp; Lee University School of Law, J.D., 1977. Practicing Attorney since 1977 with a wide ranging practice experience, including all aspects of local government law, school law, regulatory and administrative law, contracts, litigation, employment law, zoning and land use, real estate transactions, etc.</w:t>
      </w:r>
    </w:p>
    <w:p w14:paraId="14B791A7" w14:textId="77777777" w:rsidR="00185CBE" w:rsidRDefault="00185CBE" w:rsidP="00C53B6A">
      <w:pPr>
        <w:pStyle w:val="ListParagraph"/>
        <w:tabs>
          <w:tab w:val="right" w:pos="3240"/>
        </w:tabs>
        <w:ind w:left="360"/>
        <w:rPr>
          <w:rFonts w:ascii="Trebuchet MS" w:hAnsi="Trebuchet MS"/>
          <w:b/>
          <w:sz w:val="22"/>
          <w:szCs w:val="22"/>
        </w:rPr>
      </w:pPr>
    </w:p>
    <w:p w14:paraId="72042D85" w14:textId="1B38D69D" w:rsidR="00354560" w:rsidRPr="00354560" w:rsidRDefault="00354560" w:rsidP="001C49EF">
      <w:pPr>
        <w:pStyle w:val="ListParagraph"/>
        <w:numPr>
          <w:ilvl w:val="0"/>
          <w:numId w:val="2"/>
        </w:numPr>
        <w:tabs>
          <w:tab w:val="right" w:pos="3240"/>
        </w:tabs>
        <w:ind w:left="360"/>
        <w:rPr>
          <w:rFonts w:ascii="Trebuchet MS" w:hAnsi="Trebuchet MS"/>
          <w:b/>
          <w:sz w:val="22"/>
          <w:szCs w:val="22"/>
        </w:rPr>
      </w:pPr>
      <w:r w:rsidRPr="00354560">
        <w:rPr>
          <w:rFonts w:ascii="Trebuchet MS" w:hAnsi="Trebuchet MS"/>
          <w:b/>
          <w:sz w:val="22"/>
          <w:szCs w:val="22"/>
        </w:rPr>
        <w:t>Morgan Brooke-Devlin</w:t>
      </w:r>
      <w:r>
        <w:rPr>
          <w:rFonts w:ascii="Trebuchet MS" w:hAnsi="Trebuchet MS"/>
          <w:b/>
          <w:sz w:val="22"/>
          <w:szCs w:val="22"/>
        </w:rPr>
        <w:t xml:space="preserve"> </w:t>
      </w:r>
      <w:r w:rsidRPr="00354560">
        <w:rPr>
          <w:rFonts w:ascii="Trebuchet MS" w:hAnsi="Trebuchet MS"/>
          <w:b/>
          <w:sz w:val="22"/>
          <w:szCs w:val="22"/>
        </w:rPr>
        <w:tab/>
        <w:t>(1993)</w:t>
      </w:r>
    </w:p>
    <w:p w14:paraId="04A12573" w14:textId="0D3B91D6" w:rsidR="00354560" w:rsidRPr="001C49EF" w:rsidRDefault="00354560" w:rsidP="001C49EF">
      <w:pPr>
        <w:ind w:firstLine="360"/>
        <w:rPr>
          <w:rFonts w:ascii="Trebuchet MS" w:hAnsi="Trebuchet MS"/>
          <w:sz w:val="22"/>
          <w:szCs w:val="22"/>
        </w:rPr>
      </w:pPr>
      <w:r w:rsidRPr="001C49EF">
        <w:rPr>
          <w:rFonts w:ascii="Trebuchet MS" w:hAnsi="Trebuchet MS"/>
          <w:sz w:val="22"/>
          <w:szCs w:val="22"/>
        </w:rPr>
        <w:t>121 S. Washington Street</w:t>
      </w:r>
      <w:r>
        <w:rPr>
          <w:rFonts w:ascii="Trebuchet MS" w:hAnsi="Trebuchet MS"/>
          <w:sz w:val="22"/>
          <w:szCs w:val="22"/>
        </w:rPr>
        <w:t xml:space="preserve">, </w:t>
      </w:r>
      <w:r w:rsidRPr="001C49EF">
        <w:rPr>
          <w:rFonts w:ascii="Trebuchet MS" w:hAnsi="Trebuchet MS"/>
          <w:sz w:val="22"/>
          <w:szCs w:val="22"/>
        </w:rPr>
        <w:t xml:space="preserve">Falls Church,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22046</w:t>
      </w:r>
    </w:p>
    <w:p w14:paraId="3C6C12E5" w14:textId="73C1B483" w:rsidR="00354560" w:rsidRDefault="00354560" w:rsidP="00945F22">
      <w:pPr>
        <w:tabs>
          <w:tab w:val="center" w:pos="4680"/>
        </w:tabs>
        <w:ind w:firstLine="360"/>
        <w:rPr>
          <w:rFonts w:ascii="Trebuchet MS" w:hAnsi="Trebuchet MS"/>
          <w:sz w:val="22"/>
          <w:szCs w:val="22"/>
        </w:rPr>
      </w:pPr>
      <w:r w:rsidRPr="001C49EF">
        <w:rPr>
          <w:rFonts w:ascii="Trebuchet MS" w:hAnsi="Trebuchet MS"/>
          <w:sz w:val="22"/>
          <w:szCs w:val="22"/>
        </w:rPr>
        <w:t>(703) 533-9099</w:t>
      </w:r>
      <w:r>
        <w:rPr>
          <w:rFonts w:ascii="Trebuchet MS" w:hAnsi="Trebuchet MS"/>
          <w:sz w:val="22"/>
          <w:szCs w:val="22"/>
        </w:rPr>
        <w:t xml:space="preserve">, </w:t>
      </w:r>
      <w:r w:rsidRPr="001C49EF">
        <w:rPr>
          <w:rFonts w:ascii="Trebuchet MS" w:hAnsi="Trebuchet MS"/>
          <w:sz w:val="22"/>
          <w:szCs w:val="22"/>
        </w:rPr>
        <w:t>FAX (703) 533-9880</w:t>
      </w:r>
    </w:p>
    <w:p w14:paraId="20CB6734" w14:textId="5D706B25" w:rsidR="00354560" w:rsidRPr="00E612AF" w:rsidRDefault="00354560"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 xml:space="preserve">Background/Experience: Practicing attorney since 1978; graduate of Old Dominion University, 1975, B.A.; William and Mary, Marshall-Wythe, 1978; experience in </w:t>
      </w:r>
      <w:r w:rsidRPr="00E612AF">
        <w:rPr>
          <w:rFonts w:ascii="Trebuchet MS" w:hAnsi="Trebuchet MS"/>
          <w:sz w:val="22"/>
          <w:szCs w:val="22"/>
        </w:rPr>
        <w:lastRenderedPageBreak/>
        <w:t>administrative law in labor, employment, immigration, EEOC; Represented clients in matters of education and special education law.</w:t>
      </w:r>
    </w:p>
    <w:p w14:paraId="4375628F" w14:textId="555DB33E" w:rsidR="00354560" w:rsidRDefault="00354560" w:rsidP="001C49EF">
      <w:pPr>
        <w:tabs>
          <w:tab w:val="center" w:pos="4680"/>
        </w:tabs>
        <w:ind w:left="360"/>
        <w:rPr>
          <w:rFonts w:ascii="Trebuchet MS" w:hAnsi="Trebuchet MS"/>
          <w:sz w:val="22"/>
          <w:szCs w:val="22"/>
        </w:rPr>
      </w:pPr>
    </w:p>
    <w:p w14:paraId="4FAD2C3A" w14:textId="26326665" w:rsidR="00185CBE" w:rsidRDefault="00185CBE" w:rsidP="001C49EF">
      <w:pPr>
        <w:pStyle w:val="ListParagraph"/>
        <w:keepNext/>
        <w:numPr>
          <w:ilvl w:val="0"/>
          <w:numId w:val="2"/>
        </w:numPr>
        <w:tabs>
          <w:tab w:val="right" w:pos="3240"/>
        </w:tabs>
        <w:ind w:left="360"/>
        <w:rPr>
          <w:rFonts w:ascii="Trebuchet MS" w:hAnsi="Trebuchet MS"/>
          <w:b/>
          <w:sz w:val="22"/>
          <w:szCs w:val="22"/>
        </w:rPr>
      </w:pPr>
      <w:r>
        <w:rPr>
          <w:rFonts w:ascii="Trebuchet MS" w:hAnsi="Trebuchet MS"/>
          <w:b/>
          <w:sz w:val="22"/>
          <w:szCs w:val="22"/>
        </w:rPr>
        <w:t>Polly Chong (2024)</w:t>
      </w:r>
    </w:p>
    <w:p w14:paraId="6E8EACAF" w14:textId="6BC7BECE" w:rsidR="00185CBE" w:rsidRPr="00C53B6A" w:rsidRDefault="002F5E6D" w:rsidP="00C53B6A">
      <w:pPr>
        <w:pStyle w:val="ListParagraph"/>
        <w:keepNext/>
        <w:tabs>
          <w:tab w:val="right" w:pos="3240"/>
        </w:tabs>
        <w:ind w:left="360"/>
        <w:rPr>
          <w:rFonts w:ascii="Trebuchet MS" w:hAnsi="Trebuchet MS"/>
          <w:bCs/>
          <w:sz w:val="22"/>
          <w:szCs w:val="22"/>
        </w:rPr>
      </w:pPr>
      <w:r w:rsidRPr="00C53B6A">
        <w:rPr>
          <w:rFonts w:ascii="Trebuchet MS" w:hAnsi="Trebuchet MS"/>
          <w:bCs/>
          <w:sz w:val="22"/>
          <w:szCs w:val="22"/>
        </w:rPr>
        <w:t>732 Thimble Shoals Blvd. Suite 201, Newport News, Virginia 23606</w:t>
      </w:r>
    </w:p>
    <w:p w14:paraId="5145388E" w14:textId="3500FEBA" w:rsidR="002F5E6D" w:rsidRPr="00C53B6A" w:rsidRDefault="002F5E6D" w:rsidP="00C53B6A">
      <w:pPr>
        <w:pStyle w:val="ListParagraph"/>
        <w:keepNext/>
        <w:tabs>
          <w:tab w:val="right" w:pos="3240"/>
        </w:tabs>
        <w:ind w:left="360"/>
        <w:rPr>
          <w:rFonts w:ascii="Trebuchet MS" w:hAnsi="Trebuchet MS"/>
          <w:bCs/>
          <w:sz w:val="22"/>
          <w:szCs w:val="22"/>
        </w:rPr>
      </w:pPr>
      <w:r w:rsidRPr="00C53B6A">
        <w:rPr>
          <w:rFonts w:ascii="Trebuchet MS" w:hAnsi="Trebuchet MS"/>
          <w:bCs/>
          <w:sz w:val="22"/>
          <w:szCs w:val="22"/>
        </w:rPr>
        <w:t>(757) 599-8400</w:t>
      </w:r>
      <w:r w:rsidR="00F67791">
        <w:rPr>
          <w:rFonts w:ascii="Trebuchet MS" w:hAnsi="Trebuchet MS"/>
          <w:bCs/>
          <w:sz w:val="22"/>
          <w:szCs w:val="22"/>
        </w:rPr>
        <w:t xml:space="preserve">; Email: </w:t>
      </w:r>
      <w:hyperlink r:id="rId7" w:history="1">
        <w:r w:rsidR="007F1C27" w:rsidRPr="007F1C27">
          <w:rPr>
            <w:rStyle w:val="Hyperlink"/>
            <w:rFonts w:ascii="Trebuchet MS" w:hAnsi="Trebuchet MS"/>
            <w:bCs/>
            <w:sz w:val="22"/>
            <w:szCs w:val="22"/>
          </w:rPr>
          <w:t>ctappt@aol.com</w:t>
        </w:r>
      </w:hyperlink>
      <w:r w:rsidR="00F67791">
        <w:rPr>
          <w:rFonts w:ascii="Trebuchet MS" w:hAnsi="Trebuchet MS"/>
          <w:bCs/>
          <w:sz w:val="22"/>
          <w:szCs w:val="22"/>
        </w:rPr>
        <w:t xml:space="preserve"> </w:t>
      </w:r>
      <w:r w:rsidR="00945F22">
        <w:rPr>
          <w:rFonts w:ascii="Trebuchet MS" w:hAnsi="Trebuchet MS"/>
          <w:bCs/>
          <w:sz w:val="22"/>
          <w:szCs w:val="22"/>
        </w:rPr>
        <w:t xml:space="preserve"> </w:t>
      </w:r>
    </w:p>
    <w:p w14:paraId="2E45EBB2" w14:textId="77777777" w:rsidR="002F5E6D" w:rsidRDefault="002F5E6D" w:rsidP="00C53B6A">
      <w:pPr>
        <w:pStyle w:val="ListParagraph"/>
        <w:keepNext/>
        <w:tabs>
          <w:tab w:val="right" w:pos="3240"/>
        </w:tabs>
        <w:ind w:left="360"/>
        <w:rPr>
          <w:rFonts w:ascii="Trebuchet MS" w:hAnsi="Trebuchet MS"/>
          <w:b/>
          <w:sz w:val="22"/>
          <w:szCs w:val="22"/>
        </w:rPr>
      </w:pPr>
    </w:p>
    <w:p w14:paraId="2438F95F" w14:textId="6FCEADB5" w:rsidR="002F5E6D" w:rsidRPr="00C53B6A" w:rsidRDefault="002F5E6D" w:rsidP="00C53B6A">
      <w:pPr>
        <w:pStyle w:val="ListParagraph"/>
        <w:keepNext/>
        <w:tabs>
          <w:tab w:val="right" w:pos="3240"/>
        </w:tabs>
        <w:ind w:left="360"/>
        <w:rPr>
          <w:rFonts w:ascii="Trebuchet MS" w:hAnsi="Trebuchet MS"/>
          <w:b/>
          <w:sz w:val="22"/>
          <w:szCs w:val="22"/>
        </w:rPr>
      </w:pPr>
      <w:r w:rsidRPr="00C53B6A">
        <w:rPr>
          <w:rFonts w:ascii="Trebuchet MS" w:hAnsi="Trebuchet MS"/>
          <w:bCs/>
          <w:sz w:val="22"/>
          <w:szCs w:val="22"/>
        </w:rPr>
        <w:t xml:space="preserve">Background/Experience: </w:t>
      </w:r>
      <w:r w:rsidR="00A452ED">
        <w:rPr>
          <w:rFonts w:ascii="Trebuchet MS" w:hAnsi="Trebuchet MS"/>
          <w:bCs/>
          <w:sz w:val="22"/>
          <w:szCs w:val="22"/>
        </w:rPr>
        <w:t xml:space="preserve">Graduate of Christopher Newport University, Bachelors Degree 1986; Christopher Newport, Master’s Degree 1989; Study Under Attorney Program through the Virginia Board of Bar Examiner’s, 1986. Practicing attorney since 1996. Wide ranging experience including civil and criminal matters, litigation, domestic relations, personal injury, estates and trusts, administrative law, family law, guardian ad litem work, etc. Ms. Chong has also served as a certified Mediator since 2002 and since 2016 has served as a substitute judge in General District and Juvenile and Domestic Relations Courts. </w:t>
      </w:r>
    </w:p>
    <w:p w14:paraId="3CC31461" w14:textId="77777777" w:rsidR="00185CBE" w:rsidRPr="00C53B6A" w:rsidRDefault="00185CBE" w:rsidP="00C53B6A">
      <w:pPr>
        <w:keepNext/>
        <w:tabs>
          <w:tab w:val="right" w:pos="3240"/>
        </w:tabs>
        <w:rPr>
          <w:rFonts w:ascii="Trebuchet MS" w:hAnsi="Trebuchet MS"/>
          <w:b/>
          <w:sz w:val="22"/>
          <w:szCs w:val="22"/>
        </w:rPr>
      </w:pPr>
    </w:p>
    <w:p w14:paraId="6EF3D371" w14:textId="79305EAE"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Sarah S. Freeman (1989)</w:t>
      </w:r>
    </w:p>
    <w:p w14:paraId="1F3C8B1B" w14:textId="277F8212" w:rsidR="007C4785" w:rsidRPr="00F82C7D" w:rsidRDefault="007C4785" w:rsidP="001C49EF">
      <w:pPr>
        <w:ind w:firstLine="360"/>
        <w:rPr>
          <w:rFonts w:ascii="Trebuchet MS" w:hAnsi="Trebuchet MS"/>
          <w:sz w:val="22"/>
          <w:szCs w:val="22"/>
        </w:rPr>
      </w:pPr>
      <w:r w:rsidRPr="00F82C7D">
        <w:rPr>
          <w:rFonts w:ascii="Trebuchet MS" w:hAnsi="Trebuchet MS"/>
          <w:sz w:val="22"/>
          <w:szCs w:val="22"/>
        </w:rPr>
        <w:t>Freeman and Associates</w:t>
      </w:r>
      <w:r>
        <w:rPr>
          <w:rFonts w:ascii="Trebuchet MS" w:hAnsi="Trebuchet MS"/>
          <w:sz w:val="22"/>
          <w:szCs w:val="22"/>
        </w:rPr>
        <w:t xml:space="preserve">, </w:t>
      </w:r>
      <w:r w:rsidRPr="00F82C7D">
        <w:rPr>
          <w:rFonts w:ascii="Trebuchet MS" w:hAnsi="Trebuchet MS"/>
          <w:sz w:val="22"/>
          <w:szCs w:val="22"/>
        </w:rPr>
        <w:t>780 Lynnhaven Parkway, Suite 400</w:t>
      </w:r>
      <w:r>
        <w:rPr>
          <w:rFonts w:ascii="Trebuchet MS" w:hAnsi="Trebuchet MS"/>
          <w:sz w:val="22"/>
          <w:szCs w:val="22"/>
        </w:rPr>
        <w:t xml:space="preserve">, </w:t>
      </w:r>
      <w:r w:rsidRPr="00F82C7D">
        <w:rPr>
          <w:rFonts w:ascii="Trebuchet MS" w:hAnsi="Trebuchet MS"/>
          <w:sz w:val="22"/>
          <w:szCs w:val="22"/>
        </w:rPr>
        <w:t xml:space="preserve">Virginia Beach,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23452</w:t>
      </w:r>
    </w:p>
    <w:p w14:paraId="1AA22D67" w14:textId="35B29C36" w:rsidR="007C4785" w:rsidRDefault="007C4785" w:rsidP="001C49EF">
      <w:pPr>
        <w:ind w:firstLine="360"/>
        <w:rPr>
          <w:rFonts w:ascii="Trebuchet MS" w:hAnsi="Trebuchet MS"/>
          <w:sz w:val="22"/>
          <w:szCs w:val="22"/>
        </w:rPr>
      </w:pPr>
      <w:r w:rsidRPr="00F82C7D">
        <w:rPr>
          <w:rFonts w:ascii="Trebuchet MS" w:hAnsi="Trebuchet MS"/>
          <w:sz w:val="22"/>
          <w:szCs w:val="22"/>
        </w:rPr>
        <w:t>(757) 821-2931</w:t>
      </w:r>
      <w:r>
        <w:rPr>
          <w:rFonts w:ascii="Trebuchet MS" w:hAnsi="Trebuchet MS"/>
          <w:sz w:val="22"/>
          <w:szCs w:val="22"/>
        </w:rPr>
        <w:t xml:space="preserve">, </w:t>
      </w:r>
      <w:r w:rsidRPr="00F82C7D">
        <w:rPr>
          <w:rFonts w:ascii="Trebuchet MS" w:hAnsi="Trebuchet MS"/>
          <w:sz w:val="22"/>
          <w:szCs w:val="22"/>
        </w:rPr>
        <w:t>FAX (757) 821-2901</w:t>
      </w:r>
    </w:p>
    <w:p w14:paraId="02308564" w14:textId="1A79F2DF" w:rsidR="007C4785" w:rsidRDefault="007C4785" w:rsidP="001C49EF">
      <w:pPr>
        <w:pStyle w:val="ListParagraph"/>
        <w:ind w:hanging="720"/>
        <w:rPr>
          <w:rFonts w:ascii="Trebuchet MS" w:hAnsi="Trebuchet MS"/>
          <w:sz w:val="22"/>
          <w:szCs w:val="22"/>
        </w:rPr>
      </w:pPr>
    </w:p>
    <w:p w14:paraId="59552E1D" w14:textId="608D1813" w:rsidR="007C4785" w:rsidRDefault="007C4785" w:rsidP="00C53B6A">
      <w:pPr>
        <w:pStyle w:val="ListParagraph"/>
        <w:numPr>
          <w:ilvl w:val="0"/>
          <w:numId w:val="3"/>
        </w:numPr>
        <w:ind w:left="360"/>
      </w:pPr>
      <w:r>
        <w:rPr>
          <w:rFonts w:ascii="Trebuchet MS" w:hAnsi="Trebuchet MS"/>
          <w:sz w:val="22"/>
          <w:szCs w:val="22"/>
        </w:rPr>
        <w:t xml:space="preserve">Background/Experience: </w:t>
      </w:r>
      <w:r w:rsidRPr="00F82C7D">
        <w:rPr>
          <w:rFonts w:ascii="Trebuchet MS" w:hAnsi="Trebuchet MS"/>
          <w:sz w:val="22"/>
          <w:szCs w:val="22"/>
        </w:rPr>
        <w:t>General practicing of law since 1982. Hearing Officer since 1989. Graduate of Sweet Briar College, B.A., 1975; George Mason University School of Law, J.D., 1981.</w:t>
      </w:r>
    </w:p>
    <w:p w14:paraId="7F55AC8E" w14:textId="77777777" w:rsidR="00CF0BFD" w:rsidRDefault="00CF0BFD" w:rsidP="001C49EF">
      <w:pPr>
        <w:pStyle w:val="ListParagraph"/>
        <w:ind w:left="360"/>
      </w:pPr>
    </w:p>
    <w:p w14:paraId="752281CA" w14:textId="509464A5"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Frederick Gerson (2021)</w:t>
      </w:r>
    </w:p>
    <w:p w14:paraId="7F774DD5" w14:textId="28C8D382"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Durrette Arkema Gerson &amp; Gill</w:t>
      </w:r>
      <w:r>
        <w:rPr>
          <w:rFonts w:ascii="Trebuchet MS" w:hAnsi="Trebuchet MS"/>
          <w:sz w:val="22"/>
          <w:szCs w:val="22"/>
        </w:rPr>
        <w:t xml:space="preserve">, </w:t>
      </w:r>
      <w:r w:rsidRPr="00F82C7D">
        <w:rPr>
          <w:rFonts w:ascii="Trebuchet MS" w:hAnsi="Trebuchet MS"/>
          <w:sz w:val="22"/>
          <w:szCs w:val="22"/>
        </w:rPr>
        <w:t>1111 E. Main Street #16</w:t>
      </w:r>
      <w:r>
        <w:rPr>
          <w:rFonts w:ascii="Trebuchet MS" w:hAnsi="Trebuchet MS"/>
          <w:sz w:val="22"/>
          <w:szCs w:val="22"/>
        </w:rPr>
        <w:t xml:space="preserve">, </w:t>
      </w:r>
      <w:r w:rsidRPr="00F82C7D">
        <w:rPr>
          <w:rFonts w:ascii="Trebuchet MS" w:hAnsi="Trebuchet MS"/>
          <w:sz w:val="22"/>
          <w:szCs w:val="22"/>
        </w:rPr>
        <w:t>Richmond, Virginia 23219</w:t>
      </w:r>
    </w:p>
    <w:p w14:paraId="00A22A43" w14:textId="5BF3BB9F"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(804) 482-1121</w:t>
      </w:r>
      <w:r>
        <w:rPr>
          <w:rFonts w:ascii="Trebuchet MS" w:hAnsi="Trebuchet MS"/>
          <w:sz w:val="22"/>
          <w:szCs w:val="22"/>
        </w:rPr>
        <w:t xml:space="preserve">, </w:t>
      </w:r>
      <w:r w:rsidRPr="00F82C7D">
        <w:rPr>
          <w:rFonts w:ascii="Trebuchet MS" w:hAnsi="Trebuchet MS"/>
          <w:sz w:val="22"/>
          <w:szCs w:val="22"/>
        </w:rPr>
        <w:t>FAX 804-823-2611</w:t>
      </w:r>
      <w:r>
        <w:rPr>
          <w:rFonts w:ascii="Trebuchet MS" w:hAnsi="Trebuchet MS"/>
          <w:sz w:val="22"/>
          <w:szCs w:val="22"/>
        </w:rPr>
        <w:t xml:space="preserve">, </w:t>
      </w:r>
      <w:r w:rsidRPr="00F82C7D">
        <w:rPr>
          <w:rFonts w:ascii="Trebuchet MS" w:hAnsi="Trebuchet MS"/>
          <w:sz w:val="22"/>
          <w:szCs w:val="22"/>
        </w:rPr>
        <w:t>Email:</w:t>
      </w:r>
      <w:r w:rsidRPr="00945F22">
        <w:rPr>
          <w:rFonts w:ascii="Trebuchet MS" w:hAnsi="Trebuchet MS"/>
          <w:color w:val="2E74B5" w:themeColor="accent1" w:themeShade="BF"/>
          <w:sz w:val="22"/>
          <w:szCs w:val="22"/>
        </w:rPr>
        <w:t xml:space="preserve"> </w:t>
      </w:r>
      <w:hyperlink r:id="rId8" w:history="1">
        <w:r w:rsidR="00945F22" w:rsidRPr="001E07DE">
          <w:rPr>
            <w:rStyle w:val="Hyperlink"/>
            <w:rFonts w:ascii="Trebuchet MS" w:hAnsi="Trebuchet MS"/>
            <w:bCs/>
            <w:sz w:val="22"/>
            <w:szCs w:val="22"/>
          </w:rPr>
          <w:t>fgerson@dagglaw.com</w:t>
        </w:r>
      </w:hyperlink>
    </w:p>
    <w:p w14:paraId="79021680" w14:textId="60261805" w:rsidR="007C4785" w:rsidRDefault="007C4785" w:rsidP="001C49EF">
      <w:pPr>
        <w:pStyle w:val="ListParagraph"/>
      </w:pPr>
    </w:p>
    <w:p w14:paraId="30746AD5" w14:textId="33F71167" w:rsidR="007C4785" w:rsidRDefault="00014013" w:rsidP="00E612AF">
      <w:pPr>
        <w:pStyle w:val="ListParagraph"/>
        <w:numPr>
          <w:ilvl w:val="0"/>
          <w:numId w:val="3"/>
        </w:numPr>
        <w:ind w:left="360"/>
      </w:pPr>
      <w:r>
        <w:rPr>
          <w:rFonts w:ascii="Trebuchet MS" w:hAnsi="Trebuchet MS"/>
          <w:sz w:val="22"/>
          <w:szCs w:val="22"/>
        </w:rPr>
        <w:t xml:space="preserve">Background/Experience: </w:t>
      </w:r>
      <w:r w:rsidR="007C4785" w:rsidRPr="00F82C7D">
        <w:rPr>
          <w:rFonts w:ascii="Trebuchet MS" w:hAnsi="Trebuchet MS"/>
          <w:sz w:val="22"/>
          <w:szCs w:val="22"/>
        </w:rPr>
        <w:t>Practicing attorney since 1996 with a wide ranging practice including corporate and general business law, litigation, and regulatory and administrative law. Graduate of Johns Hopkins University, B.A., 1991; College of William &amp; Mary-Wythe School of Law, J.D., 1996. Supreme Court of Virginia hearing officer since 2003, presiding over various administrative proceedings.</w:t>
      </w:r>
    </w:p>
    <w:p w14:paraId="78431CB4" w14:textId="77777777" w:rsidR="007C4785" w:rsidRDefault="007C4785" w:rsidP="00C53B6A"/>
    <w:p w14:paraId="5EAEBAC8" w14:textId="2254B30A" w:rsidR="00014013" w:rsidRPr="001C49EF" w:rsidRDefault="00014013" w:rsidP="001C49EF">
      <w:pPr>
        <w:pStyle w:val="ListParagraph"/>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Robin S. Gnatowsky (1997)</w:t>
      </w:r>
      <w:r w:rsidR="007F1C27">
        <w:rPr>
          <w:rFonts w:ascii="Trebuchet MS" w:hAnsi="Trebuchet MS"/>
          <w:b/>
          <w:sz w:val="22"/>
          <w:szCs w:val="22"/>
        </w:rPr>
        <w:t xml:space="preserve"> [certified but currently inactive]</w:t>
      </w:r>
    </w:p>
    <w:p w14:paraId="731C99A2" w14:textId="61ADA94E" w:rsidR="00014013" w:rsidRPr="00F82C7D" w:rsidRDefault="00014013" w:rsidP="001C49EF">
      <w:pPr>
        <w:ind w:left="360"/>
        <w:rPr>
          <w:rFonts w:ascii="Trebuchet MS" w:hAnsi="Trebuchet MS"/>
          <w:sz w:val="22"/>
          <w:szCs w:val="22"/>
        </w:rPr>
      </w:pPr>
      <w:r w:rsidRPr="00F82C7D">
        <w:rPr>
          <w:rFonts w:ascii="Trebuchet MS" w:hAnsi="Trebuchet MS"/>
          <w:sz w:val="22"/>
          <w:szCs w:val="22"/>
        </w:rPr>
        <w:t>P.O. Box 4066</w:t>
      </w:r>
      <w:r>
        <w:rPr>
          <w:rFonts w:ascii="Trebuchet MS" w:hAnsi="Trebuchet MS"/>
          <w:sz w:val="22"/>
          <w:szCs w:val="22"/>
        </w:rPr>
        <w:t xml:space="preserve">, </w:t>
      </w:r>
      <w:r w:rsidRPr="00F82C7D">
        <w:rPr>
          <w:rFonts w:ascii="Trebuchet MS" w:hAnsi="Trebuchet MS"/>
          <w:sz w:val="22"/>
          <w:szCs w:val="22"/>
        </w:rPr>
        <w:t xml:space="preserve">Glen Allen,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23058-4066</w:t>
      </w:r>
    </w:p>
    <w:p w14:paraId="21260988" w14:textId="1579EFFD" w:rsidR="00014013" w:rsidRPr="00F82C7D" w:rsidRDefault="00014013" w:rsidP="001C49EF">
      <w:pPr>
        <w:ind w:left="360"/>
        <w:rPr>
          <w:rFonts w:ascii="Trebuchet MS" w:hAnsi="Trebuchet MS"/>
          <w:sz w:val="22"/>
          <w:szCs w:val="22"/>
        </w:rPr>
      </w:pPr>
      <w:r w:rsidRPr="00F82C7D">
        <w:rPr>
          <w:rFonts w:ascii="Trebuchet MS" w:hAnsi="Trebuchet MS"/>
          <w:sz w:val="22"/>
          <w:szCs w:val="22"/>
        </w:rPr>
        <w:t>(804) 364-5071</w:t>
      </w:r>
      <w:r>
        <w:rPr>
          <w:rFonts w:ascii="Trebuchet MS" w:hAnsi="Trebuchet MS"/>
          <w:sz w:val="22"/>
          <w:szCs w:val="22"/>
        </w:rPr>
        <w:t xml:space="preserve">, </w:t>
      </w:r>
      <w:r w:rsidRPr="00F82C7D">
        <w:rPr>
          <w:rFonts w:ascii="Trebuchet MS" w:hAnsi="Trebuchet MS"/>
          <w:sz w:val="22"/>
          <w:szCs w:val="22"/>
        </w:rPr>
        <w:t>FAX (804) 364-6387</w:t>
      </w:r>
    </w:p>
    <w:p w14:paraId="2238760D" w14:textId="349D4A24" w:rsidR="007C4785" w:rsidRDefault="007C4785" w:rsidP="001C49EF">
      <w:pPr>
        <w:pStyle w:val="ListParagraph"/>
        <w:ind w:left="360"/>
      </w:pPr>
    </w:p>
    <w:p w14:paraId="11321F59" w14:textId="3260F551" w:rsidR="007C4785" w:rsidRDefault="00014013" w:rsidP="00C53B6A">
      <w:pPr>
        <w:pStyle w:val="ListParagraph"/>
        <w:numPr>
          <w:ilvl w:val="0"/>
          <w:numId w:val="3"/>
        </w:numPr>
        <w:tabs>
          <w:tab w:val="center" w:pos="4680"/>
        </w:tabs>
        <w:ind w:left="360"/>
      </w:pPr>
      <w:r w:rsidRPr="00E612AF">
        <w:rPr>
          <w:rFonts w:ascii="Trebuchet MS" w:hAnsi="Trebuchet MS"/>
          <w:sz w:val="22"/>
          <w:szCs w:val="22"/>
        </w:rPr>
        <w:t xml:space="preserve">Background/Experience: Practicing attorney since 1989 and Hearing officer since 1998. </w:t>
      </w:r>
      <w:r w:rsidRPr="00E612AF">
        <w:rPr>
          <w:rFonts w:ascii="Trebuchet MS" w:hAnsi="Trebuchet MS" w:cs="Arial"/>
          <w:color w:val="222222"/>
          <w:sz w:val="22"/>
          <w:szCs w:val="22"/>
          <w:shd w:val="clear" w:color="auto" w:fill="FFFFFF"/>
        </w:rPr>
        <w:t>He has a Juris Doctorate from the Washington and Lee University School of Law, in Lexington, Virginia, a Master of Science in Personal Financial Planning (MSPFP) from the College for Financial Planning, in Denver, Colorado, and a Master of Science in Financial Services (M.S.F.S.) from the Richard D. Irwin Graduate School of Management, in Philadelphia, Pennsylvania.</w:t>
      </w:r>
      <w:r w:rsidRPr="00E612AF">
        <w:rPr>
          <w:rFonts w:ascii="Trebuchet MS" w:hAnsi="Trebuchet MS"/>
          <w:sz w:val="22"/>
          <w:szCs w:val="22"/>
        </w:rPr>
        <w:t xml:space="preserve"> </w:t>
      </w:r>
    </w:p>
    <w:p w14:paraId="730C34AE" w14:textId="364DE3EF" w:rsidR="007C4785" w:rsidRDefault="007C4785" w:rsidP="001C49EF">
      <w:pPr>
        <w:pStyle w:val="ListParagraph"/>
        <w:ind w:left="360"/>
      </w:pPr>
    </w:p>
    <w:p w14:paraId="1FB01195" w14:textId="60FFACA0" w:rsidR="00014013"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Robert J. Hartsoe (1999</w:t>
      </w:r>
      <w:r w:rsidRPr="00445C7D">
        <w:rPr>
          <w:rFonts w:ascii="Trebuchet MS" w:hAnsi="Trebuchet MS"/>
          <w:b/>
          <w:sz w:val="22"/>
          <w:szCs w:val="22"/>
        </w:rPr>
        <w:t>)</w:t>
      </w:r>
    </w:p>
    <w:p w14:paraId="76F0C3BE" w14:textId="5E44FB16" w:rsidR="00014013" w:rsidRPr="00F82C7D" w:rsidRDefault="00014013" w:rsidP="001C49EF">
      <w:pPr>
        <w:ind w:left="360"/>
        <w:rPr>
          <w:rFonts w:ascii="Trebuchet MS" w:hAnsi="Trebuchet MS"/>
          <w:sz w:val="22"/>
          <w:szCs w:val="22"/>
        </w:rPr>
      </w:pPr>
      <w:r w:rsidRPr="00F82C7D">
        <w:rPr>
          <w:rFonts w:ascii="Trebuchet MS" w:hAnsi="Trebuchet MS"/>
          <w:sz w:val="22"/>
          <w:szCs w:val="22"/>
        </w:rPr>
        <w:t>Hartsoe &amp; Morgan, PLLC</w:t>
      </w:r>
      <w:r>
        <w:rPr>
          <w:rFonts w:ascii="Trebuchet MS" w:hAnsi="Trebuchet MS"/>
          <w:sz w:val="22"/>
          <w:szCs w:val="22"/>
        </w:rPr>
        <w:t xml:space="preserve">, </w:t>
      </w:r>
      <w:r w:rsidRPr="00F82C7D">
        <w:rPr>
          <w:rFonts w:ascii="Trebuchet MS" w:hAnsi="Trebuchet MS" w:cs="Arial"/>
          <w:sz w:val="22"/>
          <w:szCs w:val="22"/>
        </w:rPr>
        <w:t>4084 University Drive, Suite 100-A</w:t>
      </w:r>
      <w:r>
        <w:rPr>
          <w:rFonts w:ascii="Trebuchet MS" w:hAnsi="Trebuchet MS" w:cs="Arial"/>
          <w:sz w:val="22"/>
          <w:szCs w:val="22"/>
        </w:rPr>
        <w:t xml:space="preserve">, </w:t>
      </w:r>
      <w:r w:rsidRPr="00F82C7D">
        <w:rPr>
          <w:rFonts w:ascii="Trebuchet MS" w:hAnsi="Trebuchet MS"/>
          <w:sz w:val="22"/>
          <w:szCs w:val="22"/>
        </w:rPr>
        <w:t xml:space="preserve">Fairfax,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22030</w:t>
      </w:r>
    </w:p>
    <w:p w14:paraId="4BD84F66" w14:textId="6E9373A1" w:rsidR="007C4785" w:rsidRPr="00945F22" w:rsidRDefault="00014013" w:rsidP="00945F22">
      <w:pPr>
        <w:ind w:left="360"/>
        <w:rPr>
          <w:rFonts w:ascii="Trebuchet MS" w:hAnsi="Trebuchet MS" w:cs="Arial"/>
          <w:sz w:val="22"/>
          <w:szCs w:val="22"/>
        </w:rPr>
      </w:pPr>
      <w:r w:rsidRPr="00F82C7D">
        <w:rPr>
          <w:rFonts w:ascii="Trebuchet MS" w:hAnsi="Trebuchet MS" w:cs="Arial"/>
          <w:sz w:val="22"/>
          <w:szCs w:val="22"/>
        </w:rPr>
        <w:t>(703) 591-3100</w:t>
      </w:r>
      <w:r>
        <w:rPr>
          <w:rFonts w:ascii="Trebuchet MS" w:hAnsi="Trebuchet MS" w:cs="Arial"/>
          <w:sz w:val="22"/>
          <w:szCs w:val="22"/>
        </w:rPr>
        <w:t xml:space="preserve">, </w:t>
      </w:r>
      <w:r w:rsidRPr="00F82C7D">
        <w:rPr>
          <w:rFonts w:ascii="Trebuchet MS" w:hAnsi="Trebuchet MS" w:cs="Arial"/>
          <w:sz w:val="22"/>
          <w:szCs w:val="22"/>
        </w:rPr>
        <w:t>FAX (703) 273-7292</w:t>
      </w:r>
    </w:p>
    <w:p w14:paraId="1E33959E" w14:textId="23ADB83B" w:rsidR="00014013" w:rsidRPr="00E612AF" w:rsidRDefault="00CF0BFD" w:rsidP="00E612AF">
      <w:pPr>
        <w:pStyle w:val="ListParagraph"/>
        <w:numPr>
          <w:ilvl w:val="0"/>
          <w:numId w:val="3"/>
        </w:numPr>
        <w:tabs>
          <w:tab w:val="center" w:pos="4680"/>
        </w:tabs>
        <w:ind w:left="360"/>
        <w:rPr>
          <w:rFonts w:ascii="Trebuchet MS" w:hAnsi="Trebuchet MS" w:cs="Arial"/>
          <w:color w:val="222222"/>
          <w:sz w:val="22"/>
          <w:szCs w:val="22"/>
          <w:shd w:val="clear" w:color="auto" w:fill="FFFFFF"/>
        </w:rPr>
      </w:pPr>
      <w:r w:rsidRPr="00E612AF">
        <w:rPr>
          <w:rFonts w:ascii="Trebuchet MS" w:hAnsi="Trebuchet MS"/>
          <w:sz w:val="22"/>
          <w:szCs w:val="22"/>
        </w:rPr>
        <w:t xml:space="preserve">Background/Experience: </w:t>
      </w:r>
      <w:r w:rsidR="00014013" w:rsidRPr="00E612AF">
        <w:rPr>
          <w:rFonts w:ascii="Trebuchet MS" w:hAnsi="Trebuchet MS"/>
          <w:sz w:val="22"/>
          <w:szCs w:val="22"/>
        </w:rPr>
        <w:t xml:space="preserve">Practicing attorney since 1987. Graduate of College of William and Mary B.A., 1984; University of Richmond School of Law, J.D., 1987. </w:t>
      </w:r>
      <w:r w:rsidR="00014013" w:rsidRPr="00E612AF">
        <w:rPr>
          <w:rFonts w:ascii="Trebuchet MS" w:hAnsi="Trebuchet MS" w:cs="Arial"/>
          <w:color w:val="222222"/>
          <w:sz w:val="22"/>
          <w:szCs w:val="22"/>
          <w:shd w:val="clear" w:color="auto" w:fill="FFFFFF"/>
        </w:rPr>
        <w:t>Appointed as a Circuit Court Commissioner in Chancery; Guardian </w:t>
      </w:r>
      <w:r w:rsidR="00014013" w:rsidRPr="00E612AF">
        <w:rPr>
          <w:rFonts w:ascii="Trebuchet MS" w:hAnsi="Trebuchet MS" w:cs="Arial"/>
          <w:i/>
          <w:iCs/>
          <w:color w:val="222222"/>
          <w:sz w:val="22"/>
          <w:szCs w:val="22"/>
          <w:shd w:val="clear" w:color="auto" w:fill="FFFFFF"/>
        </w:rPr>
        <w:t>ad litem </w:t>
      </w:r>
      <w:r w:rsidR="00014013" w:rsidRPr="00E612AF">
        <w:rPr>
          <w:rFonts w:ascii="Trebuchet MS" w:hAnsi="Trebuchet MS" w:cs="Arial"/>
          <w:color w:val="222222"/>
          <w:sz w:val="22"/>
          <w:szCs w:val="22"/>
          <w:shd w:val="clear" w:color="auto" w:fill="FFFFFF"/>
        </w:rPr>
        <w:t>for children and adults, 1991; and, lectured regarding adult guardian/conservatorship, family law, </w:t>
      </w:r>
      <w:r w:rsidR="00014013" w:rsidRPr="00E612AF">
        <w:rPr>
          <w:rFonts w:ascii="Trebuchet MS" w:hAnsi="Trebuchet MS" w:cs="Arial"/>
          <w:i/>
          <w:iCs/>
          <w:color w:val="222222"/>
          <w:sz w:val="22"/>
          <w:szCs w:val="22"/>
          <w:shd w:val="clear" w:color="auto" w:fill="FFFFFF"/>
        </w:rPr>
        <w:t>guardian ad litem</w:t>
      </w:r>
      <w:r w:rsidR="00014013" w:rsidRPr="00E612AF">
        <w:rPr>
          <w:rFonts w:ascii="Trebuchet MS" w:hAnsi="Trebuchet MS" w:cs="Arial"/>
          <w:color w:val="222222"/>
          <w:sz w:val="22"/>
          <w:szCs w:val="22"/>
          <w:shd w:val="clear" w:color="auto" w:fill="FFFFFF"/>
        </w:rPr>
        <w:t> matters and the ne</w:t>
      </w:r>
      <w:r w:rsidRPr="00E612AF">
        <w:rPr>
          <w:rFonts w:ascii="Trebuchet MS" w:hAnsi="Trebuchet MS" w:cs="Arial"/>
          <w:color w:val="222222"/>
          <w:sz w:val="22"/>
          <w:szCs w:val="22"/>
          <w:shd w:val="clear" w:color="auto" w:fill="FFFFFF"/>
        </w:rPr>
        <w:t>utral-case evaluation process. </w:t>
      </w:r>
      <w:r w:rsidR="00014013" w:rsidRPr="00E612AF">
        <w:rPr>
          <w:rFonts w:ascii="Trebuchet MS" w:hAnsi="Trebuchet MS" w:cs="Arial"/>
          <w:color w:val="222222"/>
          <w:sz w:val="22"/>
          <w:szCs w:val="22"/>
          <w:shd w:val="clear" w:color="auto" w:fill="FFFFFF"/>
        </w:rPr>
        <w:t xml:space="preserve">Hearing officer experience since </w:t>
      </w:r>
      <w:r w:rsidR="00014013" w:rsidRPr="00E612AF">
        <w:rPr>
          <w:rFonts w:ascii="Trebuchet MS" w:hAnsi="Trebuchet MS" w:cs="Arial"/>
          <w:color w:val="222222"/>
          <w:sz w:val="22"/>
          <w:szCs w:val="22"/>
          <w:shd w:val="clear" w:color="auto" w:fill="FFFFFF"/>
        </w:rPr>
        <w:lastRenderedPageBreak/>
        <w:t xml:space="preserve">1999, including hearings for the Virginia Department of Education; Virginia Department of Motor Vehicles; Virginia Retirement System; Virginia Department for the Blind and Vision Impaired; Virginia Department of Social Services; and Department for Aging and Rehabilitative Services. </w:t>
      </w:r>
    </w:p>
    <w:p w14:paraId="0461E11A" w14:textId="77777777" w:rsidR="00CF0BFD" w:rsidRPr="00F82C7D" w:rsidRDefault="00CF0BFD" w:rsidP="00C53B6A">
      <w:pPr>
        <w:tabs>
          <w:tab w:val="center" w:pos="4680"/>
        </w:tabs>
        <w:rPr>
          <w:rFonts w:ascii="Trebuchet MS" w:hAnsi="Trebuchet MS" w:cs="Arial"/>
          <w:color w:val="222222"/>
          <w:sz w:val="22"/>
          <w:szCs w:val="22"/>
          <w:shd w:val="clear" w:color="auto" w:fill="FFFFFF"/>
        </w:rPr>
      </w:pPr>
    </w:p>
    <w:p w14:paraId="4E7B0EF6" w14:textId="3C40ACEB" w:rsidR="00185CBE" w:rsidRDefault="00185CBE"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Brooke Kennington (2024)</w:t>
      </w:r>
    </w:p>
    <w:p w14:paraId="4797B307" w14:textId="3BD9ED02" w:rsidR="006E56F9" w:rsidRDefault="00493998" w:rsidP="00A452ED">
      <w:pPr>
        <w:pStyle w:val="ListParagraph"/>
        <w:tabs>
          <w:tab w:val="right" w:pos="3240"/>
        </w:tabs>
        <w:ind w:left="360"/>
        <w:rPr>
          <w:rFonts w:ascii="Trebuchet MS" w:hAnsi="Trebuchet MS"/>
          <w:bCs/>
          <w:sz w:val="22"/>
          <w:szCs w:val="22"/>
        </w:rPr>
      </w:pPr>
      <w:r>
        <w:rPr>
          <w:rFonts w:ascii="Trebuchet MS" w:hAnsi="Trebuchet MS"/>
          <w:bCs/>
          <w:sz w:val="22"/>
          <w:szCs w:val="22"/>
        </w:rPr>
        <w:t>5806 Grove Avenue, #102, Richmond, VA 23226</w:t>
      </w:r>
    </w:p>
    <w:p w14:paraId="7714CF8F" w14:textId="31A7CACF" w:rsidR="00493998" w:rsidRDefault="00493998" w:rsidP="00A452ED">
      <w:pPr>
        <w:pStyle w:val="ListParagraph"/>
        <w:tabs>
          <w:tab w:val="right" w:pos="3240"/>
        </w:tabs>
        <w:ind w:left="360"/>
        <w:rPr>
          <w:rFonts w:ascii="Trebuchet MS" w:hAnsi="Trebuchet MS"/>
          <w:bCs/>
          <w:sz w:val="22"/>
          <w:szCs w:val="22"/>
        </w:rPr>
      </w:pPr>
      <w:r>
        <w:rPr>
          <w:rFonts w:ascii="Trebuchet MS" w:hAnsi="Trebuchet MS"/>
          <w:bCs/>
          <w:sz w:val="22"/>
          <w:szCs w:val="22"/>
        </w:rPr>
        <w:t>(804)396-4905</w:t>
      </w:r>
    </w:p>
    <w:p w14:paraId="028492BA" w14:textId="11CA9F49" w:rsidR="00493998" w:rsidRPr="00C53B6A" w:rsidRDefault="00000000" w:rsidP="00A452ED">
      <w:pPr>
        <w:pStyle w:val="ListParagraph"/>
        <w:tabs>
          <w:tab w:val="right" w:pos="3240"/>
        </w:tabs>
        <w:ind w:left="360"/>
        <w:rPr>
          <w:rFonts w:ascii="Trebuchet MS" w:hAnsi="Trebuchet MS"/>
          <w:bCs/>
          <w:sz w:val="22"/>
          <w:szCs w:val="22"/>
        </w:rPr>
      </w:pPr>
      <w:hyperlink r:id="rId9" w:history="1">
        <w:r w:rsidR="00493998" w:rsidRPr="00171F37">
          <w:rPr>
            <w:rStyle w:val="Hyperlink"/>
            <w:rFonts w:ascii="Trebuchet MS" w:hAnsi="Trebuchet MS"/>
            <w:bCs/>
            <w:sz w:val="22"/>
            <w:szCs w:val="22"/>
          </w:rPr>
          <w:t>brooke@kenningtonlawpllc.com</w:t>
        </w:r>
      </w:hyperlink>
      <w:r w:rsidR="00493998">
        <w:rPr>
          <w:rFonts w:ascii="Trebuchet MS" w:hAnsi="Trebuchet MS"/>
          <w:bCs/>
          <w:sz w:val="22"/>
          <w:szCs w:val="22"/>
        </w:rPr>
        <w:t xml:space="preserve"> </w:t>
      </w:r>
    </w:p>
    <w:p w14:paraId="36168D43" w14:textId="77777777" w:rsidR="006E56F9" w:rsidRPr="00C53B6A" w:rsidRDefault="006E56F9" w:rsidP="00A452ED">
      <w:pPr>
        <w:pStyle w:val="ListParagraph"/>
        <w:tabs>
          <w:tab w:val="right" w:pos="3240"/>
        </w:tabs>
        <w:ind w:left="360"/>
        <w:rPr>
          <w:rFonts w:ascii="Trebuchet MS" w:hAnsi="Trebuchet MS"/>
          <w:bCs/>
          <w:sz w:val="22"/>
          <w:szCs w:val="22"/>
        </w:rPr>
      </w:pPr>
    </w:p>
    <w:p w14:paraId="11A742B8" w14:textId="7F349E86" w:rsidR="00493998" w:rsidRPr="00C53B6A" w:rsidRDefault="00493998" w:rsidP="00C53B6A">
      <w:pPr>
        <w:pStyle w:val="ListParagraph"/>
        <w:tabs>
          <w:tab w:val="right" w:pos="3240"/>
        </w:tabs>
        <w:ind w:left="360"/>
        <w:rPr>
          <w:rFonts w:ascii="Trebuchet MS" w:hAnsi="Trebuchet MS"/>
          <w:bCs/>
          <w:sz w:val="22"/>
          <w:szCs w:val="22"/>
        </w:rPr>
      </w:pPr>
      <w:r>
        <w:rPr>
          <w:rFonts w:ascii="Trebuchet MS" w:hAnsi="Trebuchet MS"/>
          <w:color w:val="000000"/>
          <w:sz w:val="22"/>
          <w:szCs w:val="22"/>
          <w:shd w:val="clear" w:color="auto" w:fill="FFFFFF"/>
        </w:rPr>
        <w:t>Background/Experience: Virginia State Bar member since 2003. Graduate of The College of William and Mary, B.A., 2000; William and Mary School of Law, J.D., 2003. Extensive experience in civil matters, including a wide range of topics such as administrative law, employment law, advocacy in domestic and disability law, serving as a guardian ad litem, as well as considerable experience in government law and policy.</w:t>
      </w:r>
    </w:p>
    <w:p w14:paraId="2179BEFF" w14:textId="77777777" w:rsidR="00185CBE" w:rsidRDefault="00185CBE" w:rsidP="00C53B6A">
      <w:pPr>
        <w:pStyle w:val="ListParagraph"/>
        <w:tabs>
          <w:tab w:val="right" w:pos="3240"/>
        </w:tabs>
        <w:ind w:left="360"/>
        <w:rPr>
          <w:rFonts w:ascii="Trebuchet MS" w:hAnsi="Trebuchet MS"/>
          <w:b/>
          <w:sz w:val="22"/>
          <w:szCs w:val="22"/>
        </w:rPr>
      </w:pPr>
    </w:p>
    <w:p w14:paraId="7B659CD7" w14:textId="3556380C" w:rsidR="00CF0BFD"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Ternon Galloway Lee (2001</w:t>
      </w:r>
      <w:r w:rsidRPr="00445C7D">
        <w:rPr>
          <w:rFonts w:ascii="Trebuchet MS" w:hAnsi="Trebuchet MS"/>
          <w:b/>
          <w:sz w:val="22"/>
          <w:szCs w:val="22"/>
        </w:rPr>
        <w:t>)</w:t>
      </w:r>
    </w:p>
    <w:p w14:paraId="13C1D59C" w14:textId="17616E76" w:rsidR="00CF0BFD" w:rsidRPr="00F82C7D" w:rsidRDefault="00CF0BFD" w:rsidP="001C49EF">
      <w:pPr>
        <w:pStyle w:val="Footer"/>
        <w:tabs>
          <w:tab w:val="clear" w:pos="4320"/>
          <w:tab w:val="clear" w:pos="8640"/>
        </w:tabs>
        <w:ind w:left="360"/>
        <w:rPr>
          <w:rFonts w:ascii="Trebuchet MS" w:hAnsi="Trebuchet MS"/>
          <w:sz w:val="22"/>
          <w:szCs w:val="22"/>
        </w:rPr>
      </w:pPr>
      <w:r w:rsidRPr="00F82C7D">
        <w:rPr>
          <w:rFonts w:ascii="Trebuchet MS" w:hAnsi="Trebuchet MS"/>
          <w:sz w:val="22"/>
          <w:szCs w:val="22"/>
        </w:rPr>
        <w:t>215 McLaws Circle</w:t>
      </w:r>
      <w:r>
        <w:rPr>
          <w:rFonts w:ascii="Trebuchet MS" w:hAnsi="Trebuchet MS"/>
          <w:sz w:val="22"/>
          <w:szCs w:val="22"/>
        </w:rPr>
        <w:t xml:space="preserve">, </w:t>
      </w:r>
      <w:r w:rsidRPr="00F82C7D">
        <w:rPr>
          <w:rFonts w:ascii="Trebuchet MS" w:hAnsi="Trebuchet MS"/>
          <w:sz w:val="22"/>
          <w:szCs w:val="22"/>
        </w:rPr>
        <w:t>Building 3, Suite A</w:t>
      </w:r>
      <w:r>
        <w:rPr>
          <w:rFonts w:ascii="Trebuchet MS" w:hAnsi="Trebuchet MS"/>
          <w:sz w:val="22"/>
          <w:szCs w:val="22"/>
        </w:rPr>
        <w:t xml:space="preserve">, </w:t>
      </w:r>
      <w:r w:rsidRPr="00F82C7D">
        <w:rPr>
          <w:rFonts w:ascii="Trebuchet MS" w:hAnsi="Trebuchet MS"/>
          <w:sz w:val="22"/>
          <w:szCs w:val="22"/>
        </w:rPr>
        <w:t xml:space="preserve">Williamsburg,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23185</w:t>
      </w:r>
    </w:p>
    <w:p w14:paraId="5D3D65F4" w14:textId="62F61B57" w:rsidR="00CF0BFD" w:rsidRPr="00F82C7D" w:rsidRDefault="00CF0BFD" w:rsidP="001C49EF">
      <w:pPr>
        <w:pStyle w:val="Footer"/>
        <w:tabs>
          <w:tab w:val="clear" w:pos="4320"/>
          <w:tab w:val="clear" w:pos="8640"/>
        </w:tabs>
        <w:ind w:left="360"/>
        <w:rPr>
          <w:rFonts w:ascii="Trebuchet MS" w:hAnsi="Trebuchet MS"/>
          <w:sz w:val="22"/>
          <w:szCs w:val="22"/>
        </w:rPr>
      </w:pPr>
      <w:r w:rsidRPr="00F82C7D">
        <w:rPr>
          <w:rFonts w:ascii="Trebuchet MS" w:hAnsi="Trebuchet MS"/>
          <w:sz w:val="22"/>
          <w:szCs w:val="22"/>
        </w:rPr>
        <w:t>(757) 253-1570</w:t>
      </w:r>
      <w:r>
        <w:rPr>
          <w:rFonts w:ascii="Trebuchet MS" w:hAnsi="Trebuchet MS"/>
          <w:sz w:val="22"/>
          <w:szCs w:val="22"/>
        </w:rPr>
        <w:t xml:space="preserve">, </w:t>
      </w:r>
      <w:r w:rsidRPr="00F82C7D">
        <w:rPr>
          <w:rFonts w:ascii="Trebuchet MS" w:hAnsi="Trebuchet MS"/>
          <w:sz w:val="22"/>
          <w:szCs w:val="22"/>
        </w:rPr>
        <w:t>FAX (757) 253-2534</w:t>
      </w:r>
    </w:p>
    <w:p w14:paraId="51D32168" w14:textId="2BB56A99" w:rsidR="007C4785" w:rsidRDefault="007C4785" w:rsidP="001C49EF">
      <w:pPr>
        <w:pStyle w:val="ListParagraph"/>
        <w:ind w:left="360"/>
      </w:pPr>
    </w:p>
    <w:p w14:paraId="3A1A8806" w14:textId="21B161C9" w:rsidR="00CF0BFD" w:rsidRDefault="00CF0BFD" w:rsidP="00C53B6A">
      <w:pPr>
        <w:pStyle w:val="ListParagraph"/>
        <w:numPr>
          <w:ilvl w:val="0"/>
          <w:numId w:val="3"/>
        </w:numPr>
        <w:ind w:left="360" w:hanging="1440"/>
      </w:pPr>
      <w:r>
        <w:rPr>
          <w:rFonts w:ascii="Trebuchet MS" w:hAnsi="Trebuchet MS"/>
          <w:sz w:val="22"/>
          <w:szCs w:val="22"/>
        </w:rPr>
        <w:t xml:space="preserve">Background/Experience: </w:t>
      </w:r>
      <w:r w:rsidRPr="00F82C7D">
        <w:rPr>
          <w:rFonts w:ascii="Trebuchet MS" w:hAnsi="Trebuchet MS"/>
          <w:sz w:val="22"/>
          <w:szCs w:val="22"/>
        </w:rPr>
        <w:t>P</w:t>
      </w:r>
      <w:r>
        <w:rPr>
          <w:rFonts w:ascii="Trebuchet MS" w:hAnsi="Trebuchet MS"/>
          <w:sz w:val="22"/>
          <w:szCs w:val="22"/>
        </w:rPr>
        <w:t xml:space="preserve">racticing attorney since 1989. </w:t>
      </w:r>
      <w:r w:rsidRPr="00F82C7D">
        <w:rPr>
          <w:rFonts w:ascii="Trebuchet MS" w:hAnsi="Trebuchet MS"/>
          <w:sz w:val="22"/>
          <w:szCs w:val="22"/>
        </w:rPr>
        <w:t>Graduate of Col</w:t>
      </w:r>
      <w:r>
        <w:rPr>
          <w:rFonts w:ascii="Trebuchet MS" w:hAnsi="Trebuchet MS"/>
          <w:sz w:val="22"/>
          <w:szCs w:val="22"/>
        </w:rPr>
        <w:t xml:space="preserve">lege of William and Mary, J.D. </w:t>
      </w:r>
      <w:r w:rsidRPr="00F82C7D">
        <w:rPr>
          <w:rFonts w:ascii="Trebuchet MS" w:hAnsi="Trebuchet MS"/>
          <w:sz w:val="22"/>
          <w:szCs w:val="22"/>
        </w:rPr>
        <w:t>Mem</w:t>
      </w:r>
      <w:r>
        <w:rPr>
          <w:rFonts w:ascii="Trebuchet MS" w:hAnsi="Trebuchet MS"/>
          <w:sz w:val="22"/>
          <w:szCs w:val="22"/>
        </w:rPr>
        <w:t xml:space="preserve">ber of the Virginia State Bar. </w:t>
      </w:r>
      <w:r w:rsidRPr="00F82C7D">
        <w:rPr>
          <w:rFonts w:ascii="Trebuchet MS" w:hAnsi="Trebuchet MS"/>
          <w:sz w:val="22"/>
          <w:szCs w:val="22"/>
        </w:rPr>
        <w:t>Former clerk for the Supreme Court of Virginia. Experience as an Assistant Attorney</w:t>
      </w:r>
      <w:r>
        <w:rPr>
          <w:rFonts w:ascii="Trebuchet MS" w:hAnsi="Trebuchet MS"/>
          <w:sz w:val="22"/>
          <w:szCs w:val="22"/>
        </w:rPr>
        <w:t xml:space="preserve"> General (1990-93). </w:t>
      </w:r>
      <w:r w:rsidRPr="00F82C7D">
        <w:rPr>
          <w:rFonts w:ascii="Trebuchet MS" w:hAnsi="Trebuchet MS"/>
          <w:sz w:val="22"/>
          <w:szCs w:val="22"/>
        </w:rPr>
        <w:t>Former educator in public school system.</w:t>
      </w:r>
      <w:r w:rsidR="00CE02D4">
        <w:rPr>
          <w:rFonts w:ascii="Trebuchet MS" w:hAnsi="Trebuchet MS"/>
          <w:sz w:val="22"/>
          <w:szCs w:val="22"/>
        </w:rPr>
        <w:t xml:space="preserve"> </w:t>
      </w:r>
    </w:p>
    <w:p w14:paraId="283EC8AD" w14:textId="12158709" w:rsidR="00CF0BFD" w:rsidRDefault="00CF0BFD" w:rsidP="001C49EF">
      <w:pPr>
        <w:pStyle w:val="ListParagraph"/>
        <w:ind w:left="360"/>
      </w:pPr>
    </w:p>
    <w:p w14:paraId="540B5E2A" w14:textId="3366A69E" w:rsidR="00CF0BFD"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Rhonda J.S. Mitchell (2001</w:t>
      </w:r>
      <w:r w:rsidRPr="00445C7D">
        <w:rPr>
          <w:rFonts w:ascii="Trebuchet MS" w:hAnsi="Trebuchet MS"/>
          <w:b/>
          <w:sz w:val="22"/>
          <w:szCs w:val="22"/>
        </w:rPr>
        <w:t>)</w:t>
      </w:r>
    </w:p>
    <w:p w14:paraId="4BFE0DF1" w14:textId="52DDDFB8" w:rsidR="00CF0BFD" w:rsidRPr="00F82C7D" w:rsidRDefault="00CF0BFD" w:rsidP="001C49EF">
      <w:pPr>
        <w:ind w:left="360"/>
        <w:rPr>
          <w:rFonts w:ascii="Trebuchet MS" w:hAnsi="Trebuchet MS"/>
          <w:sz w:val="22"/>
          <w:szCs w:val="22"/>
        </w:rPr>
      </w:pPr>
      <w:r w:rsidRPr="00F82C7D">
        <w:rPr>
          <w:rFonts w:ascii="Trebuchet MS" w:hAnsi="Trebuchet MS"/>
          <w:sz w:val="22"/>
          <w:szCs w:val="22"/>
        </w:rPr>
        <w:t>5001 Lippingham Drive</w:t>
      </w:r>
      <w:r w:rsidR="00477FF1">
        <w:rPr>
          <w:rFonts w:ascii="Trebuchet MS" w:hAnsi="Trebuchet MS"/>
          <w:sz w:val="22"/>
          <w:szCs w:val="22"/>
        </w:rPr>
        <w:t xml:space="preserve">, </w:t>
      </w:r>
      <w:r w:rsidRPr="00F82C7D">
        <w:rPr>
          <w:rFonts w:ascii="Trebuchet MS" w:hAnsi="Trebuchet MS"/>
          <w:sz w:val="22"/>
          <w:szCs w:val="22"/>
        </w:rPr>
        <w:t xml:space="preserve">Chester,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23831</w:t>
      </w:r>
    </w:p>
    <w:p w14:paraId="30699DEE" w14:textId="224EF263" w:rsidR="00CF0BFD" w:rsidRDefault="00CF0BFD" w:rsidP="001C49EF">
      <w:pPr>
        <w:ind w:left="360"/>
        <w:rPr>
          <w:rStyle w:val="Hyperlink"/>
          <w:rFonts w:ascii="Trebuchet MS" w:hAnsi="Trebuchet MS"/>
          <w:color w:val="C00000"/>
          <w:sz w:val="22"/>
          <w:szCs w:val="22"/>
        </w:rPr>
      </w:pPr>
      <w:r w:rsidRPr="00F82C7D">
        <w:rPr>
          <w:rFonts w:ascii="Trebuchet MS" w:hAnsi="Trebuchet MS"/>
          <w:sz w:val="22"/>
          <w:szCs w:val="22"/>
        </w:rPr>
        <w:t>(804) 751-0563</w:t>
      </w:r>
      <w:r w:rsidR="00477FF1">
        <w:rPr>
          <w:rFonts w:ascii="Trebuchet MS" w:hAnsi="Trebuchet MS"/>
          <w:sz w:val="22"/>
          <w:szCs w:val="22"/>
        </w:rPr>
        <w:t xml:space="preserve">, </w:t>
      </w:r>
      <w:r w:rsidRPr="00F82C7D">
        <w:rPr>
          <w:rFonts w:ascii="Trebuchet MS" w:hAnsi="Trebuchet MS"/>
          <w:sz w:val="22"/>
          <w:szCs w:val="22"/>
        </w:rPr>
        <w:t xml:space="preserve">Email: </w:t>
      </w:r>
      <w:hyperlink r:id="rId10" w:history="1">
        <w:r w:rsidR="00945F22" w:rsidRPr="001E07DE">
          <w:rPr>
            <w:rStyle w:val="Hyperlink"/>
            <w:rFonts w:ascii="Trebuchet MS" w:hAnsi="Trebuchet MS"/>
            <w:sz w:val="22"/>
            <w:szCs w:val="22"/>
          </w:rPr>
          <w:t>pilgrimrjs@aol.com</w:t>
        </w:r>
      </w:hyperlink>
    </w:p>
    <w:p w14:paraId="3EC6570E" w14:textId="5A068C5A" w:rsidR="00CF0BFD" w:rsidRDefault="00CF0BFD" w:rsidP="001C49EF">
      <w:pPr>
        <w:ind w:left="360"/>
        <w:rPr>
          <w:rStyle w:val="Hyperlink"/>
          <w:rFonts w:ascii="Trebuchet MS" w:hAnsi="Trebuchet MS"/>
          <w:color w:val="C00000"/>
          <w:sz w:val="22"/>
          <w:szCs w:val="22"/>
        </w:rPr>
      </w:pPr>
    </w:p>
    <w:p w14:paraId="33D6E7D5" w14:textId="2555E379" w:rsidR="00467478" w:rsidRPr="00E612AF" w:rsidRDefault="00477FF1" w:rsidP="00AE46DF">
      <w:pPr>
        <w:pStyle w:val="ListParagraph"/>
        <w:numPr>
          <w:ilvl w:val="0"/>
          <w:numId w:val="3"/>
        </w:numPr>
        <w:ind w:left="360"/>
        <w:rPr>
          <w:rFonts w:ascii="Trebuchet MS" w:hAnsi="Trebuchet MS"/>
          <w:sz w:val="22"/>
          <w:szCs w:val="22"/>
        </w:rPr>
      </w:pPr>
      <w:r w:rsidRPr="00E612AF">
        <w:rPr>
          <w:rFonts w:ascii="Trebuchet MS" w:hAnsi="Trebuchet MS"/>
          <w:sz w:val="22"/>
          <w:szCs w:val="22"/>
        </w:rPr>
        <w:t xml:space="preserve">Background/Experience: </w:t>
      </w:r>
      <w:r w:rsidR="00CF0BFD" w:rsidRPr="00E612AF">
        <w:rPr>
          <w:rFonts w:ascii="Trebuchet MS" w:hAnsi="Trebuchet MS"/>
          <w:sz w:val="22"/>
          <w:szCs w:val="22"/>
        </w:rPr>
        <w:t>Practicing attorney since 1980. Graduate of Dickenson School of Law, Carlisle, PA. Administrative experience in military administrative law, federal liaison activities, law enforcement, social services and educational law</w:t>
      </w:r>
      <w:r w:rsidR="00467478">
        <w:rPr>
          <w:rFonts w:ascii="Trebuchet MS" w:hAnsi="Trebuchet MS"/>
          <w:sz w:val="22"/>
          <w:szCs w:val="22"/>
        </w:rPr>
        <w:t>.</w:t>
      </w:r>
    </w:p>
    <w:p w14:paraId="5DFCEE01" w14:textId="77777777" w:rsidR="00842890" w:rsidRPr="00C53B6A" w:rsidRDefault="00842890" w:rsidP="00C53B6A">
      <w:pPr>
        <w:pStyle w:val="ListParagraph"/>
        <w:numPr>
          <w:ilvl w:val="0"/>
          <w:numId w:val="3"/>
        </w:numPr>
        <w:ind w:left="360"/>
        <w:rPr>
          <w:rFonts w:ascii="Trebuchet MS" w:hAnsi="Trebuchet MS"/>
          <w:sz w:val="22"/>
          <w:szCs w:val="22"/>
        </w:rPr>
      </w:pPr>
    </w:p>
    <w:p w14:paraId="3F0B97BB" w14:textId="3099E18E" w:rsidR="00477FF1"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Krysia Carmel Nelson (2001</w:t>
      </w:r>
      <w:r w:rsidRPr="00445C7D">
        <w:rPr>
          <w:rFonts w:ascii="Trebuchet MS" w:hAnsi="Trebuchet MS"/>
          <w:b/>
          <w:sz w:val="22"/>
          <w:szCs w:val="22"/>
        </w:rPr>
        <w:t>)</w:t>
      </w:r>
    </w:p>
    <w:p w14:paraId="434D1D1C" w14:textId="24DC711C" w:rsidR="00477FF1" w:rsidRPr="00F82C7D" w:rsidRDefault="00477FF1" w:rsidP="001C49EF">
      <w:pPr>
        <w:ind w:firstLine="360"/>
        <w:rPr>
          <w:rFonts w:ascii="Trebuchet MS" w:hAnsi="Trebuchet MS"/>
          <w:sz w:val="22"/>
          <w:szCs w:val="22"/>
        </w:rPr>
      </w:pPr>
      <w:r w:rsidRPr="00F82C7D">
        <w:rPr>
          <w:rFonts w:ascii="Trebuchet MS" w:hAnsi="Trebuchet MS"/>
          <w:sz w:val="22"/>
          <w:szCs w:val="22"/>
        </w:rPr>
        <w:t>P.O. Box 66</w:t>
      </w:r>
      <w:r w:rsidR="00842890">
        <w:rPr>
          <w:rFonts w:ascii="Trebuchet MS" w:hAnsi="Trebuchet MS"/>
          <w:sz w:val="22"/>
          <w:szCs w:val="22"/>
        </w:rPr>
        <w:t xml:space="preserve">, </w:t>
      </w:r>
      <w:r w:rsidRPr="00F82C7D">
        <w:rPr>
          <w:rFonts w:ascii="Trebuchet MS" w:hAnsi="Trebuchet MS"/>
          <w:sz w:val="22"/>
          <w:szCs w:val="22"/>
        </w:rPr>
        <w:t xml:space="preserve">Keswick,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22947</w:t>
      </w:r>
    </w:p>
    <w:p w14:paraId="5ED65E76" w14:textId="5AD3B4C2" w:rsidR="00477FF1" w:rsidRDefault="00477FF1" w:rsidP="001C49EF">
      <w:pPr>
        <w:ind w:firstLine="360"/>
        <w:rPr>
          <w:rFonts w:ascii="Trebuchet MS" w:hAnsi="Trebuchet MS"/>
          <w:sz w:val="22"/>
          <w:szCs w:val="22"/>
        </w:rPr>
      </w:pPr>
      <w:r w:rsidRPr="00F82C7D">
        <w:rPr>
          <w:rFonts w:ascii="Trebuchet MS" w:hAnsi="Trebuchet MS"/>
          <w:sz w:val="22"/>
          <w:szCs w:val="22"/>
        </w:rPr>
        <w:t>(434) 979-0053</w:t>
      </w:r>
      <w:r w:rsidR="00842890">
        <w:rPr>
          <w:rFonts w:ascii="Trebuchet MS" w:hAnsi="Trebuchet MS"/>
          <w:sz w:val="22"/>
          <w:szCs w:val="22"/>
        </w:rPr>
        <w:t xml:space="preserve">, </w:t>
      </w:r>
      <w:r w:rsidRPr="00F82C7D">
        <w:rPr>
          <w:rFonts w:ascii="Trebuchet MS" w:hAnsi="Trebuchet MS"/>
          <w:sz w:val="22"/>
          <w:szCs w:val="22"/>
        </w:rPr>
        <w:t>FAX (434) 977-7323</w:t>
      </w:r>
    </w:p>
    <w:p w14:paraId="6275936C" w14:textId="77777777" w:rsidR="00842890" w:rsidRPr="00F82C7D" w:rsidRDefault="00842890" w:rsidP="001C49EF">
      <w:pPr>
        <w:ind w:firstLine="360"/>
        <w:rPr>
          <w:rFonts w:ascii="Trebuchet MS" w:hAnsi="Trebuchet MS"/>
          <w:sz w:val="22"/>
          <w:szCs w:val="22"/>
        </w:rPr>
      </w:pPr>
    </w:p>
    <w:p w14:paraId="382FAA94" w14:textId="5D13C971" w:rsidR="00477FF1" w:rsidRDefault="00842890" w:rsidP="00E612AF">
      <w:pPr>
        <w:pStyle w:val="ListParagraph"/>
        <w:numPr>
          <w:ilvl w:val="0"/>
          <w:numId w:val="4"/>
        </w:numPr>
        <w:ind w:left="360"/>
        <w:rPr>
          <w:rFonts w:ascii="Trebuchet MS" w:hAnsi="Trebuchet MS"/>
          <w:sz w:val="22"/>
          <w:szCs w:val="22"/>
        </w:rPr>
      </w:pPr>
      <w:r w:rsidRPr="00E612AF">
        <w:rPr>
          <w:rFonts w:ascii="Trebuchet MS" w:hAnsi="Trebuchet MS"/>
          <w:sz w:val="22"/>
          <w:szCs w:val="22"/>
        </w:rPr>
        <w:t xml:space="preserve">Background/Experience: </w:t>
      </w:r>
      <w:r w:rsidR="00783FB2" w:rsidRPr="00E612AF">
        <w:rPr>
          <w:rFonts w:ascii="Trebuchet MS" w:hAnsi="Trebuchet MS"/>
          <w:sz w:val="22"/>
          <w:szCs w:val="22"/>
        </w:rPr>
        <w:t>Practicing attorney since 1995.  Graduate of Dartmouth College, B.A., 1992; Villanova University School of Law, J.D., 1995.  Practiced special education law 1997-98.  Hearing officer experience since 2001.</w:t>
      </w:r>
    </w:p>
    <w:p w14:paraId="56404845" w14:textId="77777777" w:rsidR="00E612AF" w:rsidRPr="00E612AF" w:rsidRDefault="00E612AF" w:rsidP="00E612AF">
      <w:pPr>
        <w:rPr>
          <w:rFonts w:ascii="Trebuchet MS" w:hAnsi="Trebuchet MS"/>
          <w:sz w:val="22"/>
          <w:szCs w:val="22"/>
        </w:rPr>
      </w:pPr>
    </w:p>
    <w:p w14:paraId="0C52DC3B" w14:textId="2493CE7D" w:rsidR="00185CBE" w:rsidRDefault="00185CBE"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Prescott Prince (2024)</w:t>
      </w:r>
    </w:p>
    <w:p w14:paraId="0F3CAAC6" w14:textId="6B1C3C64" w:rsidR="00185CBE" w:rsidRPr="00C53B6A" w:rsidRDefault="006B748F" w:rsidP="00C53B6A">
      <w:pPr>
        <w:pStyle w:val="ListParagraph"/>
        <w:tabs>
          <w:tab w:val="right" w:pos="3240"/>
        </w:tabs>
        <w:ind w:left="360"/>
        <w:rPr>
          <w:rFonts w:ascii="Trebuchet MS" w:hAnsi="Trebuchet MS"/>
          <w:bCs/>
          <w:sz w:val="22"/>
          <w:szCs w:val="22"/>
        </w:rPr>
      </w:pPr>
      <w:r w:rsidRPr="00C53B6A">
        <w:rPr>
          <w:rFonts w:ascii="Trebuchet MS" w:hAnsi="Trebuchet MS"/>
          <w:bCs/>
          <w:sz w:val="22"/>
          <w:szCs w:val="22"/>
        </w:rPr>
        <w:t>1901 Huguenot Road, Suite 200</w:t>
      </w:r>
    </w:p>
    <w:p w14:paraId="2C2B27E2" w14:textId="21E7A0A8" w:rsidR="006B748F" w:rsidRDefault="006B748F" w:rsidP="00274215">
      <w:pPr>
        <w:pStyle w:val="ListParagraph"/>
        <w:tabs>
          <w:tab w:val="right" w:pos="3240"/>
        </w:tabs>
        <w:ind w:left="360"/>
        <w:rPr>
          <w:rFonts w:ascii="Trebuchet MS" w:hAnsi="Trebuchet MS"/>
          <w:bCs/>
          <w:sz w:val="22"/>
          <w:szCs w:val="22"/>
        </w:rPr>
      </w:pPr>
      <w:r w:rsidRPr="00C53B6A">
        <w:rPr>
          <w:rFonts w:ascii="Trebuchet MS" w:hAnsi="Trebuchet MS"/>
          <w:bCs/>
          <w:sz w:val="22"/>
          <w:szCs w:val="22"/>
        </w:rPr>
        <w:t>N. Chesterfield, VA 23235</w:t>
      </w:r>
    </w:p>
    <w:p w14:paraId="410E2937" w14:textId="38E975E0" w:rsidR="00A76F51" w:rsidRPr="00C53B6A" w:rsidRDefault="00A76F51" w:rsidP="00274215">
      <w:pPr>
        <w:pStyle w:val="ListParagraph"/>
        <w:tabs>
          <w:tab w:val="right" w:pos="3240"/>
        </w:tabs>
        <w:ind w:left="360"/>
        <w:rPr>
          <w:rFonts w:ascii="Trebuchet MS" w:hAnsi="Trebuchet MS"/>
          <w:bCs/>
          <w:sz w:val="22"/>
          <w:szCs w:val="22"/>
        </w:rPr>
      </w:pPr>
      <w:r>
        <w:rPr>
          <w:rFonts w:ascii="Trebuchet MS" w:hAnsi="Trebuchet MS"/>
          <w:bCs/>
          <w:sz w:val="22"/>
          <w:szCs w:val="22"/>
        </w:rPr>
        <w:t xml:space="preserve">804-677-3744, Email: </w:t>
      </w:r>
      <w:hyperlink r:id="rId11" w:history="1">
        <w:r w:rsidRPr="00171F37">
          <w:rPr>
            <w:rStyle w:val="Hyperlink"/>
            <w:rFonts w:ascii="Trebuchet MS" w:hAnsi="Trebuchet MS"/>
            <w:bCs/>
            <w:sz w:val="22"/>
            <w:szCs w:val="22"/>
          </w:rPr>
          <w:t>plprince@aol.com</w:t>
        </w:r>
      </w:hyperlink>
      <w:r>
        <w:rPr>
          <w:rFonts w:ascii="Trebuchet MS" w:hAnsi="Trebuchet MS"/>
          <w:bCs/>
          <w:sz w:val="22"/>
          <w:szCs w:val="22"/>
        </w:rPr>
        <w:t xml:space="preserve"> </w:t>
      </w:r>
    </w:p>
    <w:p w14:paraId="2E58FADB" w14:textId="77777777" w:rsidR="006B748F" w:rsidRDefault="006B748F" w:rsidP="00C53B6A">
      <w:pPr>
        <w:pStyle w:val="ListParagraph"/>
        <w:tabs>
          <w:tab w:val="right" w:pos="3240"/>
        </w:tabs>
        <w:ind w:left="360"/>
        <w:rPr>
          <w:rFonts w:ascii="Trebuchet MS" w:hAnsi="Trebuchet MS"/>
          <w:b/>
          <w:sz w:val="22"/>
          <w:szCs w:val="22"/>
        </w:rPr>
      </w:pPr>
    </w:p>
    <w:p w14:paraId="2FBC3F11" w14:textId="7AAA3610" w:rsidR="006B748F" w:rsidRPr="00C53B6A" w:rsidRDefault="006B748F" w:rsidP="00C53B6A">
      <w:pPr>
        <w:pStyle w:val="ListParagraph"/>
        <w:tabs>
          <w:tab w:val="right" w:pos="3240"/>
        </w:tabs>
        <w:ind w:left="360"/>
        <w:rPr>
          <w:rFonts w:ascii="Trebuchet MS" w:hAnsi="Trebuchet MS"/>
          <w:bCs/>
          <w:sz w:val="22"/>
          <w:szCs w:val="22"/>
        </w:rPr>
      </w:pPr>
      <w:r w:rsidRPr="00C53B6A">
        <w:rPr>
          <w:rFonts w:ascii="Trebuchet MS" w:hAnsi="Trebuchet MS"/>
          <w:bCs/>
          <w:sz w:val="22"/>
          <w:szCs w:val="22"/>
        </w:rPr>
        <w:t xml:space="preserve">Background/Experience: </w:t>
      </w:r>
      <w:r w:rsidR="00274215" w:rsidRPr="00C53B6A">
        <w:rPr>
          <w:rFonts w:ascii="Trebuchet MS" w:hAnsi="Trebuchet MS"/>
          <w:bCs/>
          <w:sz w:val="22"/>
          <w:szCs w:val="22"/>
        </w:rPr>
        <w:t xml:space="preserve">Graduate of Davidson College, B.A., 1976; Radford University, M.A., 1980 (Clinical Psychology); Washington and Lee University School of Law, J.D., 1983. Experience in a wide ranging general practice of law with a focus on criminal, ethics, and family law, experience as a United States Navy JAG Corps Captain handling criminal </w:t>
      </w:r>
      <w:r w:rsidR="00274215" w:rsidRPr="00C53B6A">
        <w:rPr>
          <w:rFonts w:ascii="Trebuchet MS" w:hAnsi="Trebuchet MS"/>
          <w:bCs/>
          <w:sz w:val="22"/>
          <w:szCs w:val="22"/>
        </w:rPr>
        <w:lastRenderedPageBreak/>
        <w:t>matters, experience working for the Virginia State Bar and trying cases before disciplinary tribunals and Circuit Courts relating to ethics and professional responsibility.</w:t>
      </w:r>
    </w:p>
    <w:p w14:paraId="2400DE3C" w14:textId="77777777" w:rsidR="00185CBE" w:rsidRPr="00C53B6A" w:rsidRDefault="00185CBE" w:rsidP="00C53B6A">
      <w:pPr>
        <w:tabs>
          <w:tab w:val="right" w:pos="3240"/>
        </w:tabs>
        <w:rPr>
          <w:rFonts w:ascii="Trebuchet MS" w:hAnsi="Trebuchet MS"/>
          <w:b/>
          <w:sz w:val="22"/>
          <w:szCs w:val="22"/>
        </w:rPr>
      </w:pPr>
    </w:p>
    <w:p w14:paraId="4305E4E3" w14:textId="12E1CB48" w:rsidR="00783FB2"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John V. Robinson (1997</w:t>
      </w:r>
      <w:r w:rsidRPr="00445C7D">
        <w:rPr>
          <w:rFonts w:ascii="Trebuchet MS" w:hAnsi="Trebuchet MS"/>
          <w:b/>
          <w:sz w:val="22"/>
          <w:szCs w:val="22"/>
        </w:rPr>
        <w:t>)</w:t>
      </w:r>
    </w:p>
    <w:p w14:paraId="03DC3976" w14:textId="37EBFBCA" w:rsidR="00783FB2" w:rsidRPr="00F82C7D" w:rsidRDefault="00783FB2" w:rsidP="001C49EF">
      <w:pPr>
        <w:ind w:firstLine="360"/>
        <w:rPr>
          <w:rFonts w:ascii="Trebuchet MS" w:hAnsi="Trebuchet MS"/>
          <w:sz w:val="22"/>
          <w:szCs w:val="22"/>
        </w:rPr>
      </w:pPr>
      <w:r w:rsidRPr="00F82C7D">
        <w:rPr>
          <w:rFonts w:ascii="Trebuchet MS" w:hAnsi="Trebuchet MS"/>
          <w:sz w:val="22"/>
          <w:szCs w:val="22"/>
        </w:rPr>
        <w:t>7102 Three Chopt Road</w:t>
      </w:r>
      <w:r w:rsidR="00842890">
        <w:rPr>
          <w:rFonts w:ascii="Trebuchet MS" w:hAnsi="Trebuchet MS"/>
          <w:sz w:val="22"/>
          <w:szCs w:val="22"/>
        </w:rPr>
        <w:t xml:space="preserve">, </w:t>
      </w:r>
      <w:r w:rsidRPr="00F82C7D">
        <w:rPr>
          <w:rFonts w:ascii="Trebuchet MS" w:hAnsi="Trebuchet MS"/>
          <w:sz w:val="22"/>
          <w:szCs w:val="22"/>
        </w:rPr>
        <w:t xml:space="preserve">Richmond, </w:t>
      </w:r>
      <w:r w:rsidR="003E500E" w:rsidRPr="00F82C7D">
        <w:rPr>
          <w:rFonts w:ascii="Trebuchet MS" w:hAnsi="Trebuchet MS"/>
          <w:sz w:val="22"/>
          <w:szCs w:val="22"/>
        </w:rPr>
        <w:t>V</w:t>
      </w:r>
      <w:r w:rsidR="003E500E">
        <w:rPr>
          <w:rFonts w:ascii="Trebuchet MS" w:hAnsi="Trebuchet MS"/>
          <w:sz w:val="22"/>
          <w:szCs w:val="22"/>
        </w:rPr>
        <w:t xml:space="preserve">irginia </w:t>
      </w:r>
      <w:r w:rsidRPr="00F82C7D">
        <w:rPr>
          <w:rFonts w:ascii="Trebuchet MS" w:hAnsi="Trebuchet MS"/>
          <w:sz w:val="22"/>
          <w:szCs w:val="22"/>
        </w:rPr>
        <w:t>23226</w:t>
      </w:r>
    </w:p>
    <w:p w14:paraId="0E64BE09" w14:textId="3C12846E" w:rsidR="00783FB2" w:rsidRDefault="00783FB2" w:rsidP="001C49EF">
      <w:pPr>
        <w:ind w:firstLine="360"/>
        <w:rPr>
          <w:rFonts w:ascii="Trebuchet MS" w:hAnsi="Trebuchet MS"/>
          <w:sz w:val="22"/>
          <w:szCs w:val="22"/>
        </w:rPr>
      </w:pPr>
      <w:r w:rsidRPr="00F82C7D">
        <w:rPr>
          <w:rFonts w:ascii="Trebuchet MS" w:hAnsi="Trebuchet MS"/>
          <w:sz w:val="22"/>
          <w:szCs w:val="22"/>
        </w:rPr>
        <w:t>(804) 282-2987</w:t>
      </w:r>
      <w:r w:rsidR="00842890">
        <w:rPr>
          <w:rFonts w:ascii="Trebuchet MS" w:hAnsi="Trebuchet MS"/>
          <w:sz w:val="22"/>
          <w:szCs w:val="22"/>
        </w:rPr>
        <w:t xml:space="preserve">, </w:t>
      </w:r>
      <w:r w:rsidRPr="00F82C7D">
        <w:rPr>
          <w:rFonts w:ascii="Trebuchet MS" w:hAnsi="Trebuchet MS"/>
          <w:sz w:val="22"/>
          <w:szCs w:val="22"/>
        </w:rPr>
        <w:t>Email:</w:t>
      </w:r>
      <w:r w:rsidR="00945F22">
        <w:rPr>
          <w:rFonts w:ascii="Trebuchet MS" w:hAnsi="Trebuchet MS"/>
          <w:sz w:val="22"/>
          <w:szCs w:val="22"/>
        </w:rPr>
        <w:t xml:space="preserve"> </w:t>
      </w:r>
      <w:hyperlink r:id="rId12" w:history="1">
        <w:r w:rsidR="00945F22" w:rsidRPr="001E07DE">
          <w:rPr>
            <w:rStyle w:val="Hyperlink"/>
            <w:rFonts w:ascii="Trebuchet MS" w:hAnsi="Trebuchet MS"/>
            <w:sz w:val="22"/>
            <w:szCs w:val="22"/>
          </w:rPr>
          <w:t>jvr@jvrlawpc.com</w:t>
        </w:r>
      </w:hyperlink>
    </w:p>
    <w:p w14:paraId="4A103C6F" w14:textId="77777777" w:rsidR="00477FF1" w:rsidRPr="00F82C7D" w:rsidRDefault="00477FF1" w:rsidP="001C49EF">
      <w:pPr>
        <w:ind w:left="360"/>
        <w:rPr>
          <w:rFonts w:ascii="Trebuchet MS" w:hAnsi="Trebuchet MS"/>
          <w:color w:val="C00000"/>
          <w:sz w:val="22"/>
          <w:szCs w:val="22"/>
        </w:rPr>
      </w:pPr>
    </w:p>
    <w:p w14:paraId="23E75BBF" w14:textId="6DE8008E" w:rsidR="00783FB2" w:rsidRPr="00C53B6A" w:rsidRDefault="00842890" w:rsidP="00C53B6A">
      <w:pPr>
        <w:pStyle w:val="ListParagraph"/>
        <w:numPr>
          <w:ilvl w:val="0"/>
          <w:numId w:val="4"/>
        </w:numPr>
        <w:ind w:left="360"/>
        <w:rPr>
          <w:rFonts w:ascii="Trebuchet MS" w:hAnsi="Trebuchet MS"/>
          <w:sz w:val="22"/>
          <w:szCs w:val="22"/>
        </w:rPr>
      </w:pPr>
      <w:r>
        <w:rPr>
          <w:rFonts w:ascii="Trebuchet MS" w:hAnsi="Trebuchet MS"/>
          <w:sz w:val="22"/>
          <w:szCs w:val="22"/>
        </w:rPr>
        <w:t xml:space="preserve">Background/Experience: </w:t>
      </w:r>
      <w:r w:rsidR="00783FB2" w:rsidRPr="00F82C7D">
        <w:rPr>
          <w:rFonts w:ascii="Trebuchet MS" w:hAnsi="Trebuchet MS"/>
          <w:sz w:val="22"/>
          <w:szCs w:val="22"/>
        </w:rPr>
        <w:t>Practicing attorney since 1986. Graduate of University of Oxford, England, B.A., T C Williams School of Law, University of Richmond, J.D.  Extensive experience covering administrative law.</w:t>
      </w:r>
    </w:p>
    <w:p w14:paraId="0A615BB1" w14:textId="77777777" w:rsidR="00842890" w:rsidRDefault="00842890" w:rsidP="001C49EF">
      <w:pPr>
        <w:pStyle w:val="ListParagraph"/>
        <w:rPr>
          <w:rFonts w:ascii="Trebuchet MS" w:hAnsi="Trebuchet MS"/>
          <w:sz w:val="22"/>
          <w:szCs w:val="22"/>
        </w:rPr>
      </w:pPr>
    </w:p>
    <w:p w14:paraId="64C4F602" w14:textId="077C5A3E" w:rsidR="00783FB2"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Carl Schmidt (2021</w:t>
      </w:r>
      <w:r w:rsidRPr="00445C7D">
        <w:rPr>
          <w:rFonts w:ascii="Trebuchet MS" w:hAnsi="Trebuchet MS"/>
          <w:b/>
          <w:sz w:val="22"/>
          <w:szCs w:val="22"/>
        </w:rPr>
        <w:t>)</w:t>
      </w:r>
    </w:p>
    <w:p w14:paraId="731E8E9A" w14:textId="77777777" w:rsidR="00783FB2" w:rsidRPr="00F82C7D" w:rsidRDefault="00783FB2" w:rsidP="001C49EF">
      <w:pPr>
        <w:ind w:firstLine="360"/>
        <w:rPr>
          <w:rFonts w:ascii="Trebuchet MS" w:hAnsi="Trebuchet MS" w:cs="Arial"/>
          <w:sz w:val="22"/>
          <w:szCs w:val="22"/>
        </w:rPr>
      </w:pPr>
      <w:r w:rsidRPr="00F82C7D">
        <w:rPr>
          <w:rFonts w:ascii="Trebuchet MS" w:hAnsi="Trebuchet MS" w:cs="Arial"/>
          <w:sz w:val="22"/>
          <w:szCs w:val="22"/>
        </w:rPr>
        <w:t>8853 Porto Court</w:t>
      </w:r>
    </w:p>
    <w:p w14:paraId="7651AF04" w14:textId="73274C32" w:rsidR="00783FB2" w:rsidRPr="00F82C7D" w:rsidRDefault="00783FB2" w:rsidP="001C49EF">
      <w:pPr>
        <w:ind w:firstLine="360"/>
        <w:rPr>
          <w:rFonts w:ascii="Trebuchet MS" w:hAnsi="Trebuchet MS" w:cs="Arial"/>
          <w:sz w:val="22"/>
          <w:szCs w:val="22"/>
        </w:rPr>
      </w:pPr>
      <w:r w:rsidRPr="00F82C7D">
        <w:rPr>
          <w:rFonts w:ascii="Trebuchet MS" w:hAnsi="Trebuchet MS" w:cs="Arial"/>
          <w:sz w:val="22"/>
          <w:szCs w:val="22"/>
        </w:rPr>
        <w:t>New Kent, V</w:t>
      </w:r>
      <w:r w:rsidR="003E500E">
        <w:rPr>
          <w:rFonts w:ascii="Trebuchet MS" w:hAnsi="Trebuchet MS" w:cs="Arial"/>
          <w:sz w:val="22"/>
          <w:szCs w:val="22"/>
        </w:rPr>
        <w:t>irginia</w:t>
      </w:r>
      <w:r w:rsidRPr="00F82C7D">
        <w:rPr>
          <w:rFonts w:ascii="Trebuchet MS" w:hAnsi="Trebuchet MS" w:cs="Arial"/>
          <w:sz w:val="22"/>
          <w:szCs w:val="22"/>
        </w:rPr>
        <w:t xml:space="preserve"> 23124</w:t>
      </w:r>
    </w:p>
    <w:p w14:paraId="36B41D12" w14:textId="02CE3880" w:rsidR="00783FB2" w:rsidRDefault="00783FB2" w:rsidP="001C49EF">
      <w:pPr>
        <w:ind w:firstLine="360"/>
        <w:rPr>
          <w:rFonts w:ascii="Trebuchet MS" w:hAnsi="Trebuchet MS" w:cs="Arial"/>
          <w:sz w:val="22"/>
          <w:szCs w:val="22"/>
        </w:rPr>
      </w:pPr>
      <w:r w:rsidRPr="00F82C7D">
        <w:rPr>
          <w:rFonts w:ascii="Trebuchet MS" w:hAnsi="Trebuchet MS" w:cs="Arial"/>
          <w:sz w:val="22"/>
          <w:szCs w:val="22"/>
        </w:rPr>
        <w:t>(804) 557-3031</w:t>
      </w:r>
    </w:p>
    <w:p w14:paraId="3C5A3A6D" w14:textId="77777777" w:rsidR="00842890" w:rsidRPr="00F82C7D" w:rsidRDefault="00842890" w:rsidP="001C49EF">
      <w:pPr>
        <w:ind w:firstLine="360"/>
        <w:rPr>
          <w:rFonts w:ascii="Trebuchet MS" w:hAnsi="Trebuchet MS" w:cs="Arial"/>
          <w:sz w:val="22"/>
          <w:szCs w:val="22"/>
        </w:rPr>
      </w:pPr>
    </w:p>
    <w:p w14:paraId="20025854" w14:textId="1D1D553C" w:rsidR="00783FB2" w:rsidRPr="00C53B6A" w:rsidRDefault="00842890" w:rsidP="00C53B6A">
      <w:pPr>
        <w:pStyle w:val="ListParagraph"/>
        <w:numPr>
          <w:ilvl w:val="0"/>
          <w:numId w:val="4"/>
        </w:numPr>
        <w:ind w:left="360"/>
        <w:rPr>
          <w:rFonts w:ascii="Trebuchet MS" w:hAnsi="Trebuchet MS"/>
          <w:sz w:val="22"/>
          <w:szCs w:val="22"/>
        </w:rPr>
      </w:pPr>
      <w:r>
        <w:rPr>
          <w:rFonts w:ascii="Trebuchet MS" w:hAnsi="Trebuchet MS"/>
          <w:sz w:val="22"/>
          <w:szCs w:val="22"/>
        </w:rPr>
        <w:t xml:space="preserve">Background/Experience: </w:t>
      </w:r>
      <w:r w:rsidR="00783FB2" w:rsidRPr="00F82C7D">
        <w:rPr>
          <w:rFonts w:ascii="Trebuchet MS" w:hAnsi="Trebuchet MS"/>
          <w:sz w:val="22"/>
          <w:szCs w:val="22"/>
        </w:rPr>
        <w:t>Virginia State Bar member since 1984. Graduate of University of Virginia, B.A. with Distinction, 1981; University of Richmond T.C. Williams School of Law, J.D., 1984. Supreme Court of Virginia hearing officer since 2012, presiding over various administrative proceedings, with extensive experience in regulatory and administrative law.</w:t>
      </w:r>
    </w:p>
    <w:p w14:paraId="399178BD" w14:textId="1CD1BE0F" w:rsidR="00783FB2" w:rsidRDefault="00783FB2" w:rsidP="001C49EF">
      <w:pPr>
        <w:pStyle w:val="ListParagraph"/>
        <w:rPr>
          <w:rFonts w:ascii="Trebuchet MS" w:hAnsi="Trebuchet MS"/>
          <w:sz w:val="22"/>
          <w:szCs w:val="22"/>
        </w:rPr>
      </w:pPr>
    </w:p>
    <w:p w14:paraId="1256175F" w14:textId="337274DC" w:rsidR="00842890"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Peter Vaden (1996</w:t>
      </w:r>
      <w:r w:rsidRPr="00445C7D">
        <w:rPr>
          <w:rFonts w:ascii="Trebuchet MS" w:hAnsi="Trebuchet MS"/>
          <w:b/>
          <w:sz w:val="22"/>
          <w:szCs w:val="22"/>
        </w:rPr>
        <w:t>)</w:t>
      </w:r>
      <w:r w:rsidR="007F1C27">
        <w:rPr>
          <w:rFonts w:ascii="Trebuchet MS" w:hAnsi="Trebuchet MS"/>
          <w:b/>
          <w:sz w:val="22"/>
          <w:szCs w:val="22"/>
        </w:rPr>
        <w:t xml:space="preserve"> [certified but currently inactive]</w:t>
      </w:r>
    </w:p>
    <w:p w14:paraId="13F9BBB4" w14:textId="16FFB51D" w:rsidR="00842890" w:rsidRPr="00F82C7D" w:rsidRDefault="00842890" w:rsidP="001C49EF">
      <w:pPr>
        <w:ind w:firstLine="360"/>
        <w:rPr>
          <w:rFonts w:ascii="Trebuchet MS" w:hAnsi="Trebuchet MS"/>
          <w:sz w:val="22"/>
          <w:szCs w:val="22"/>
        </w:rPr>
      </w:pPr>
      <w:r w:rsidRPr="00F82C7D">
        <w:rPr>
          <w:rFonts w:ascii="Trebuchet MS" w:hAnsi="Trebuchet MS"/>
          <w:sz w:val="22"/>
          <w:szCs w:val="22"/>
        </w:rPr>
        <w:t>12 Troon Place</w:t>
      </w:r>
      <w:r>
        <w:rPr>
          <w:rFonts w:ascii="Trebuchet MS" w:hAnsi="Trebuchet MS"/>
          <w:sz w:val="22"/>
          <w:szCs w:val="22"/>
        </w:rPr>
        <w:t xml:space="preserve">,  </w:t>
      </w:r>
      <w:r w:rsidRPr="00F82C7D">
        <w:rPr>
          <w:rFonts w:ascii="Trebuchet MS" w:hAnsi="Trebuchet MS"/>
          <w:sz w:val="22"/>
          <w:szCs w:val="22"/>
        </w:rPr>
        <w:t>Weems, V</w:t>
      </w:r>
      <w:r w:rsidR="003E500E">
        <w:rPr>
          <w:rFonts w:ascii="Trebuchet MS" w:hAnsi="Trebuchet MS"/>
          <w:sz w:val="22"/>
          <w:szCs w:val="22"/>
        </w:rPr>
        <w:t>irginia</w:t>
      </w:r>
      <w:r w:rsidRPr="00F82C7D">
        <w:rPr>
          <w:rFonts w:ascii="Trebuchet MS" w:hAnsi="Trebuchet MS"/>
          <w:sz w:val="22"/>
          <w:szCs w:val="22"/>
        </w:rPr>
        <w:t xml:space="preserve"> 22576</w:t>
      </w:r>
    </w:p>
    <w:p w14:paraId="6E5C6FAA" w14:textId="49994987" w:rsidR="00842890" w:rsidRPr="00F82C7D" w:rsidRDefault="00842890" w:rsidP="001C49EF">
      <w:pPr>
        <w:ind w:firstLine="360"/>
        <w:rPr>
          <w:rFonts w:ascii="Trebuchet MS" w:hAnsi="Trebuchet MS"/>
          <w:sz w:val="22"/>
          <w:szCs w:val="22"/>
        </w:rPr>
      </w:pPr>
      <w:r w:rsidRPr="00F82C7D">
        <w:rPr>
          <w:rFonts w:ascii="Trebuchet MS" w:hAnsi="Trebuchet MS"/>
          <w:sz w:val="22"/>
          <w:szCs w:val="22"/>
        </w:rPr>
        <w:t>(434) 923-4004</w:t>
      </w:r>
      <w:r>
        <w:rPr>
          <w:rFonts w:ascii="Trebuchet MS" w:hAnsi="Trebuchet MS"/>
          <w:sz w:val="22"/>
          <w:szCs w:val="22"/>
        </w:rPr>
        <w:t xml:space="preserve">, </w:t>
      </w:r>
      <w:r w:rsidRPr="00F82C7D">
        <w:rPr>
          <w:rFonts w:ascii="Trebuchet MS" w:hAnsi="Trebuchet MS"/>
          <w:sz w:val="22"/>
          <w:szCs w:val="22"/>
        </w:rPr>
        <w:t>Email:</w:t>
      </w:r>
      <w:r w:rsidR="00945F22">
        <w:rPr>
          <w:rFonts w:ascii="Trebuchet MS" w:hAnsi="Trebuchet MS"/>
          <w:sz w:val="22"/>
          <w:szCs w:val="22"/>
        </w:rPr>
        <w:t xml:space="preserve"> </w:t>
      </w:r>
      <w:hyperlink r:id="rId13" w:history="1">
        <w:r w:rsidR="00945F22" w:rsidRPr="001E07DE">
          <w:rPr>
            <w:rStyle w:val="Hyperlink"/>
            <w:rFonts w:ascii="Trebuchet MS" w:hAnsi="Trebuchet MS"/>
            <w:sz w:val="22"/>
            <w:szCs w:val="22"/>
          </w:rPr>
          <w:t>attorney@ntelos.net</w:t>
        </w:r>
      </w:hyperlink>
    </w:p>
    <w:p w14:paraId="31A49788" w14:textId="4D044A89" w:rsidR="00842890" w:rsidRDefault="00842890" w:rsidP="001C49EF">
      <w:pPr>
        <w:pStyle w:val="ListParagraph"/>
        <w:ind w:left="360"/>
      </w:pPr>
    </w:p>
    <w:p w14:paraId="486E00DB" w14:textId="1AD89FE5" w:rsidR="00467478" w:rsidRDefault="00842890" w:rsidP="00AE46DF">
      <w:pPr>
        <w:pStyle w:val="ListParagraph"/>
        <w:numPr>
          <w:ilvl w:val="0"/>
          <w:numId w:val="5"/>
        </w:numPr>
        <w:ind w:left="360"/>
        <w:rPr>
          <w:rFonts w:ascii="Trebuchet MS" w:hAnsi="Trebuchet MS" w:cs="Arial"/>
          <w:color w:val="000000"/>
          <w:sz w:val="22"/>
          <w:szCs w:val="22"/>
          <w:shd w:val="clear" w:color="auto" w:fill="FFFFFF"/>
        </w:rPr>
      </w:pPr>
      <w:r>
        <w:rPr>
          <w:rFonts w:ascii="Trebuchet MS" w:hAnsi="Trebuchet MS"/>
          <w:sz w:val="22"/>
          <w:szCs w:val="22"/>
        </w:rPr>
        <w:t xml:space="preserve">Background/Experience: </w:t>
      </w:r>
      <w:r w:rsidRPr="00F82C7D">
        <w:rPr>
          <w:rFonts w:ascii="Trebuchet MS" w:hAnsi="Trebuchet MS"/>
          <w:sz w:val="22"/>
          <w:szCs w:val="22"/>
        </w:rPr>
        <w:t>Practicing attorney since 1990,</w:t>
      </w:r>
      <w:r w:rsidRPr="00F82C7D">
        <w:rPr>
          <w:rFonts w:ascii="Trebuchet MS" w:hAnsi="Trebuchet MS" w:cs="Arial"/>
          <w:color w:val="000000"/>
          <w:sz w:val="22"/>
          <w:szCs w:val="22"/>
          <w:shd w:val="clear" w:color="auto" w:fill="FFFFFF"/>
        </w:rPr>
        <w:t xml:space="preserve"> Graduate of University of Vi</w:t>
      </w:r>
      <w:r>
        <w:rPr>
          <w:rFonts w:ascii="Trebuchet MS" w:hAnsi="Trebuchet MS" w:cs="Arial"/>
          <w:color w:val="000000"/>
          <w:sz w:val="22"/>
          <w:szCs w:val="22"/>
          <w:shd w:val="clear" w:color="auto" w:fill="FFFFFF"/>
        </w:rPr>
        <w:t>rginia, B.A., 1975; J.D. 1990. </w:t>
      </w:r>
      <w:r w:rsidRPr="00F82C7D">
        <w:rPr>
          <w:rFonts w:ascii="Trebuchet MS" w:hAnsi="Trebuchet MS" w:cs="Arial"/>
          <w:color w:val="000000"/>
          <w:sz w:val="22"/>
          <w:szCs w:val="22"/>
          <w:shd w:val="clear" w:color="auto" w:fill="FFFFFF"/>
        </w:rPr>
        <w:t>Member of Virginia State Bar and D.C. Bar (Judicial). Virginia Supreme Cou</w:t>
      </w:r>
      <w:r>
        <w:rPr>
          <w:rFonts w:ascii="Trebuchet MS" w:hAnsi="Trebuchet MS" w:cs="Arial"/>
          <w:color w:val="000000"/>
          <w:sz w:val="22"/>
          <w:szCs w:val="22"/>
          <w:shd w:val="clear" w:color="auto" w:fill="FFFFFF"/>
        </w:rPr>
        <w:t>rt Hearing Officer since 1996. </w:t>
      </w:r>
      <w:r w:rsidRPr="00F82C7D">
        <w:rPr>
          <w:rFonts w:ascii="Trebuchet MS" w:hAnsi="Trebuchet MS" w:cs="Arial"/>
          <w:color w:val="000000"/>
          <w:sz w:val="22"/>
          <w:szCs w:val="22"/>
          <w:shd w:val="clear" w:color="auto" w:fill="FFFFFF"/>
        </w:rPr>
        <w:t>Contract Impartial Due Process Hearing Officer for the District of Columbia Office of the State Superintendent of Education since 2009.</w:t>
      </w:r>
    </w:p>
    <w:p w14:paraId="6C063EF8" w14:textId="46AAAA14" w:rsidR="00842890" w:rsidRDefault="00842890" w:rsidP="00C53B6A">
      <w:pPr>
        <w:pStyle w:val="ListParagraph"/>
        <w:numPr>
          <w:ilvl w:val="0"/>
          <w:numId w:val="5"/>
        </w:numPr>
        <w:ind w:left="360"/>
      </w:pPr>
    </w:p>
    <w:p w14:paraId="19E0BFA0" w14:textId="5A318D2B" w:rsidR="00842890"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Tiziana Ventimiglia (2021</w:t>
      </w:r>
      <w:r w:rsidRPr="00445C7D">
        <w:rPr>
          <w:rFonts w:ascii="Trebuchet MS" w:hAnsi="Trebuchet MS"/>
          <w:b/>
          <w:sz w:val="22"/>
          <w:szCs w:val="22"/>
        </w:rPr>
        <w:t>)</w:t>
      </w:r>
    </w:p>
    <w:p w14:paraId="27F6FD1F" w14:textId="7879A67C" w:rsidR="00842890" w:rsidRPr="00F82C7D" w:rsidRDefault="00842890" w:rsidP="001C49EF">
      <w:pPr>
        <w:ind w:firstLine="360"/>
        <w:rPr>
          <w:rFonts w:ascii="Trebuchet MS" w:hAnsi="Trebuchet MS" w:cs="Arial"/>
          <w:sz w:val="22"/>
          <w:szCs w:val="22"/>
        </w:rPr>
      </w:pPr>
      <w:r w:rsidRPr="00F82C7D">
        <w:rPr>
          <w:rFonts w:ascii="Trebuchet MS" w:hAnsi="Trebuchet MS" w:cs="Arial"/>
          <w:sz w:val="22"/>
          <w:szCs w:val="22"/>
        </w:rPr>
        <w:t>4084 University Drive, Suite 100</w:t>
      </w:r>
      <w:r w:rsidR="001C49EF">
        <w:rPr>
          <w:rFonts w:ascii="Trebuchet MS" w:hAnsi="Trebuchet MS" w:cs="Arial"/>
          <w:sz w:val="22"/>
          <w:szCs w:val="22"/>
        </w:rPr>
        <w:t xml:space="preserve">, </w:t>
      </w:r>
      <w:r w:rsidRPr="00F82C7D">
        <w:rPr>
          <w:rFonts w:ascii="Trebuchet MS" w:hAnsi="Trebuchet MS" w:cs="Arial"/>
          <w:sz w:val="22"/>
          <w:szCs w:val="22"/>
        </w:rPr>
        <w:t>Fairfax, Virginia 22030</w:t>
      </w:r>
    </w:p>
    <w:p w14:paraId="4F17FA7D" w14:textId="29279F64" w:rsidR="00945F22" w:rsidRDefault="00842890" w:rsidP="001C49EF">
      <w:pPr>
        <w:ind w:firstLine="360"/>
        <w:rPr>
          <w:rFonts w:ascii="Trebuchet MS" w:hAnsi="Trebuchet MS" w:cs="Arial"/>
          <w:sz w:val="22"/>
          <w:szCs w:val="22"/>
        </w:rPr>
      </w:pPr>
      <w:r w:rsidRPr="00F82C7D">
        <w:rPr>
          <w:rFonts w:ascii="Trebuchet MS" w:hAnsi="Trebuchet MS" w:cs="Arial"/>
          <w:sz w:val="22"/>
          <w:szCs w:val="22"/>
        </w:rPr>
        <w:t>(703) 591-3100</w:t>
      </w:r>
      <w:r w:rsidR="001C49EF">
        <w:rPr>
          <w:rFonts w:ascii="Trebuchet MS" w:hAnsi="Trebuchet MS" w:cs="Arial"/>
          <w:sz w:val="22"/>
          <w:szCs w:val="22"/>
        </w:rPr>
        <w:t xml:space="preserve">, </w:t>
      </w:r>
      <w:r w:rsidRPr="00F82C7D">
        <w:rPr>
          <w:rFonts w:ascii="Trebuchet MS" w:hAnsi="Trebuchet MS" w:cs="Arial"/>
          <w:sz w:val="22"/>
          <w:szCs w:val="22"/>
        </w:rPr>
        <w:t>FAX (703) 273-7292</w:t>
      </w:r>
      <w:r w:rsidR="001C49EF">
        <w:rPr>
          <w:rFonts w:ascii="Trebuchet MS" w:hAnsi="Trebuchet MS" w:cs="Arial"/>
          <w:sz w:val="22"/>
          <w:szCs w:val="22"/>
        </w:rPr>
        <w:t xml:space="preserve">, </w:t>
      </w:r>
      <w:r w:rsidRPr="00F82C7D">
        <w:rPr>
          <w:rFonts w:ascii="Trebuchet MS" w:hAnsi="Trebuchet MS" w:cs="Arial"/>
          <w:sz w:val="22"/>
          <w:szCs w:val="22"/>
        </w:rPr>
        <w:t>Email:</w:t>
      </w:r>
      <w:r w:rsidR="00945F22">
        <w:rPr>
          <w:rFonts w:ascii="Trebuchet MS" w:hAnsi="Trebuchet MS" w:cs="Arial"/>
          <w:sz w:val="22"/>
          <w:szCs w:val="22"/>
        </w:rPr>
        <w:t xml:space="preserve"> </w:t>
      </w:r>
      <w:hyperlink r:id="rId14" w:history="1">
        <w:r w:rsidR="00945F22" w:rsidRPr="001E07DE">
          <w:rPr>
            <w:rStyle w:val="Hyperlink"/>
            <w:rFonts w:ascii="Trebuchet MS" w:hAnsi="Trebuchet MS" w:cs="Arial"/>
            <w:sz w:val="22"/>
            <w:szCs w:val="22"/>
          </w:rPr>
          <w:t>tventimiglia@harsoemorgan.com</w:t>
        </w:r>
      </w:hyperlink>
    </w:p>
    <w:p w14:paraId="25DE7770" w14:textId="11EB93D0" w:rsidR="00842890" w:rsidRDefault="00945F22" w:rsidP="00945F22">
      <w:pPr>
        <w:ind w:firstLine="360"/>
        <w:rPr>
          <w:rStyle w:val="Hyperlink"/>
          <w:rFonts w:ascii="Trebuchet MS" w:hAnsi="Trebuchet MS" w:cs="Arial"/>
          <w:color w:val="C00000"/>
          <w:sz w:val="22"/>
          <w:szCs w:val="22"/>
        </w:rPr>
      </w:pPr>
      <w:r>
        <w:rPr>
          <w:rFonts w:ascii="Trebuchet MS" w:hAnsi="Trebuchet MS" w:cs="Arial"/>
          <w:sz w:val="22"/>
          <w:szCs w:val="22"/>
        </w:rPr>
        <w:t xml:space="preserve">                </w:t>
      </w:r>
      <w:r w:rsidR="00842890" w:rsidRPr="00F82C7D">
        <w:rPr>
          <w:rFonts w:ascii="Trebuchet MS" w:hAnsi="Trebuchet MS" w:cs="Arial"/>
          <w:sz w:val="22"/>
          <w:szCs w:val="22"/>
        </w:rPr>
        <w:t xml:space="preserve"> </w:t>
      </w:r>
    </w:p>
    <w:p w14:paraId="70A858D7" w14:textId="7481E2C9" w:rsidR="00C31B0B" w:rsidRPr="00945F22" w:rsidRDefault="00842890" w:rsidP="00945F22">
      <w:pPr>
        <w:pStyle w:val="ListParagraph"/>
        <w:numPr>
          <w:ilvl w:val="0"/>
          <w:numId w:val="5"/>
        </w:numPr>
        <w:ind w:left="360"/>
      </w:pPr>
      <w:r>
        <w:rPr>
          <w:rFonts w:ascii="Trebuchet MS" w:hAnsi="Trebuchet MS" w:cs="Arial"/>
          <w:sz w:val="22"/>
          <w:szCs w:val="22"/>
          <w:shd w:val="clear" w:color="auto" w:fill="FFFFFF"/>
        </w:rPr>
        <w:t xml:space="preserve">Background/Experience: </w:t>
      </w:r>
      <w:r w:rsidRPr="00F82C7D">
        <w:rPr>
          <w:rFonts w:ascii="Trebuchet MS" w:hAnsi="Trebuchet MS" w:cs="Arial"/>
          <w:sz w:val="22"/>
          <w:szCs w:val="22"/>
          <w:shd w:val="clear" w:color="auto" w:fill="FFFFFF"/>
        </w:rPr>
        <w:t>Practicing attorney since 1998. Graduate of Università di Roma "La Sapienza" (Italy), J.D., 1994 and University of Alabama School of Law, J.D., 1997. Wide-ranging practice experience including litigation,</w:t>
      </w:r>
      <w:r>
        <w:rPr>
          <w:rFonts w:ascii="Trebuchet MS" w:hAnsi="Trebuchet MS" w:cs="Arial"/>
          <w:sz w:val="22"/>
          <w:szCs w:val="22"/>
          <w:shd w:val="clear" w:color="auto" w:fill="FFFFFF"/>
        </w:rPr>
        <w:t xml:space="preserve"> </w:t>
      </w:r>
      <w:r w:rsidRPr="00F82C7D">
        <w:rPr>
          <w:rFonts w:ascii="Trebuchet MS" w:hAnsi="Trebuchet MS" w:cs="Arial"/>
          <w:sz w:val="22"/>
          <w:szCs w:val="22"/>
          <w:shd w:val="clear" w:color="auto" w:fill="FFFFFF"/>
        </w:rPr>
        <w:t>guardianship/conservatorship, guardian </w:t>
      </w:r>
      <w:r w:rsidRPr="00F82C7D">
        <w:rPr>
          <w:rFonts w:ascii="Trebuchet MS" w:hAnsi="Trebuchet MS" w:cs="Arial"/>
          <w:i/>
          <w:iCs/>
          <w:sz w:val="22"/>
          <w:szCs w:val="22"/>
          <w:shd w:val="clear" w:color="auto" w:fill="FFFFFF"/>
        </w:rPr>
        <w:t>ad litem</w:t>
      </w:r>
      <w:r w:rsidRPr="00F82C7D">
        <w:rPr>
          <w:rFonts w:ascii="Trebuchet MS" w:hAnsi="Trebuchet MS" w:cs="Arial"/>
          <w:sz w:val="22"/>
          <w:szCs w:val="22"/>
          <w:shd w:val="clear" w:color="auto" w:fill="FFFFFF"/>
        </w:rPr>
        <w:t> work, mediation (GDC certified), administrative law, business law, employment law, contracts, and estate planning</w:t>
      </w:r>
      <w:r w:rsidR="00C31B0B">
        <w:rPr>
          <w:rFonts w:ascii="Trebuchet MS" w:hAnsi="Trebuchet MS" w:cs="Arial"/>
          <w:sz w:val="22"/>
          <w:szCs w:val="22"/>
          <w:shd w:val="clear" w:color="auto" w:fill="FFFFFF"/>
        </w:rPr>
        <w:t>.</w:t>
      </w:r>
    </w:p>
    <w:p w14:paraId="467A5136" w14:textId="55BDE288" w:rsidR="00C31B0B" w:rsidRPr="00945F22" w:rsidRDefault="00C31B0B" w:rsidP="00945F22">
      <w:pPr>
        <w:pStyle w:val="Heading2"/>
        <w:rPr>
          <w:rFonts w:ascii="Trebuchet MS" w:hAnsi="Trebuchet MS" w:cs="Traditional Arabic"/>
          <w:b/>
          <w:bCs/>
          <w:color w:val="auto"/>
          <w:sz w:val="24"/>
          <w:szCs w:val="24"/>
        </w:rPr>
      </w:pPr>
      <w:r w:rsidRPr="00945F22">
        <w:rPr>
          <w:rFonts w:ascii="Trebuchet MS" w:hAnsi="Trebuchet MS" w:cs="Traditional Arabic"/>
          <w:b/>
          <w:bCs/>
          <w:color w:val="auto"/>
          <w:sz w:val="24"/>
          <w:szCs w:val="24"/>
          <w:shd w:val="clear" w:color="auto" w:fill="FFFFFF"/>
        </w:rPr>
        <w:t>Complaint Appeal Reviewers/Hearing Officer Evaluators</w:t>
      </w:r>
    </w:p>
    <w:p w14:paraId="09161AC1" w14:textId="311C4FD4" w:rsidR="00C31B0B" w:rsidRDefault="00C31B0B" w:rsidP="00260D8B">
      <w:pPr>
        <w:rPr>
          <w:rFonts w:ascii="Trebuchet MS" w:hAnsi="Trebuchet MS" w:cs="Arial"/>
          <w:sz w:val="22"/>
          <w:szCs w:val="22"/>
          <w:shd w:val="clear" w:color="auto" w:fill="FFFFFF"/>
        </w:rPr>
      </w:pPr>
    </w:p>
    <w:p w14:paraId="204B7C98" w14:textId="46587984" w:rsidR="00C31B0B" w:rsidRDefault="00C31B0B" w:rsidP="00945F22">
      <w:pPr>
        <w:jc w:val="both"/>
      </w:pPr>
      <w:r>
        <w:rPr>
          <w:rFonts w:ascii="Trebuchet MS" w:hAnsi="Trebuchet MS" w:cs="Arial"/>
          <w:sz w:val="22"/>
          <w:szCs w:val="22"/>
          <w:shd w:val="clear" w:color="auto" w:fill="FFFFFF"/>
        </w:rPr>
        <w:t xml:space="preserve">The following individuals </w:t>
      </w:r>
      <w:r w:rsidR="00114043">
        <w:rPr>
          <w:rFonts w:ascii="Trebuchet MS" w:hAnsi="Trebuchet MS" w:cs="Arial"/>
          <w:sz w:val="22"/>
          <w:szCs w:val="22"/>
          <w:shd w:val="clear" w:color="auto" w:fill="FFFFFF"/>
        </w:rPr>
        <w:t>maintain current</w:t>
      </w:r>
      <w:r>
        <w:rPr>
          <w:rFonts w:ascii="Trebuchet MS" w:hAnsi="Trebuchet MS" w:cs="Arial"/>
          <w:sz w:val="22"/>
          <w:szCs w:val="22"/>
          <w:shd w:val="clear" w:color="auto" w:fill="FFFFFF"/>
        </w:rPr>
        <w:t xml:space="preserve"> certification requirements; however, they</w:t>
      </w:r>
      <w:r w:rsidR="00114043">
        <w:rPr>
          <w:rFonts w:ascii="Trebuchet MS" w:hAnsi="Trebuchet MS" w:cs="Arial"/>
          <w:sz w:val="22"/>
          <w:szCs w:val="22"/>
          <w:shd w:val="clear" w:color="auto" w:fill="FFFFFF"/>
        </w:rPr>
        <w:t xml:space="preserve"> do not accept </w:t>
      </w:r>
      <w:r>
        <w:rPr>
          <w:rFonts w:ascii="Trebuchet MS" w:hAnsi="Trebuchet MS" w:cs="Arial"/>
          <w:sz w:val="22"/>
          <w:szCs w:val="22"/>
          <w:shd w:val="clear" w:color="auto" w:fill="FFFFFF"/>
        </w:rPr>
        <w:t xml:space="preserve">hearing officer case assignments because they currently serve as a Complaint Appeal Reviewer in the state complaint process </w:t>
      </w:r>
      <w:r w:rsidR="00114043">
        <w:rPr>
          <w:rFonts w:ascii="Trebuchet MS" w:hAnsi="Trebuchet MS" w:cs="Arial"/>
          <w:sz w:val="22"/>
          <w:szCs w:val="22"/>
          <w:shd w:val="clear" w:color="auto" w:fill="FFFFFF"/>
        </w:rPr>
        <w:t>and/</w:t>
      </w:r>
      <w:r>
        <w:rPr>
          <w:rFonts w:ascii="Trebuchet MS" w:hAnsi="Trebuchet MS" w:cs="Arial"/>
          <w:sz w:val="22"/>
          <w:szCs w:val="22"/>
          <w:shd w:val="clear" w:color="auto" w:fill="FFFFFF"/>
        </w:rPr>
        <w:t>or as a Hearing Officer Evaluator assisting the department in monitoring the hearing system.</w:t>
      </w:r>
      <w:r w:rsidR="00467478">
        <w:rPr>
          <w:rFonts w:ascii="Trebuchet MS" w:hAnsi="Trebuchet MS" w:cs="Arial"/>
          <w:sz w:val="22"/>
          <w:szCs w:val="22"/>
          <w:shd w:val="clear" w:color="auto" w:fill="FFFFFF"/>
        </w:rPr>
        <w:t xml:space="preserve"> They are not eligible to receive case assignments in the role of a hearing officer while serving in either of these roles.</w:t>
      </w:r>
    </w:p>
    <w:p w14:paraId="208D7626" w14:textId="77777777" w:rsidR="00C31B0B" w:rsidRPr="001C49EF" w:rsidRDefault="00C31B0B" w:rsidP="00C31B0B">
      <w:pPr>
        <w:tabs>
          <w:tab w:val="center" w:pos="4680"/>
        </w:tabs>
        <w:ind w:left="360"/>
        <w:rPr>
          <w:rFonts w:ascii="Trebuchet MS" w:hAnsi="Trebuchet MS"/>
          <w:sz w:val="22"/>
          <w:szCs w:val="22"/>
        </w:rPr>
      </w:pPr>
    </w:p>
    <w:p w14:paraId="6DFA4D78" w14:textId="69790BE4" w:rsidR="00C31B0B" w:rsidRPr="00354560" w:rsidRDefault="00C31B0B" w:rsidP="00C31B0B">
      <w:pPr>
        <w:pStyle w:val="ListParagraph"/>
        <w:widowControl w:val="0"/>
        <w:numPr>
          <w:ilvl w:val="0"/>
          <w:numId w:val="2"/>
        </w:numPr>
        <w:tabs>
          <w:tab w:val="right" w:pos="3240"/>
        </w:tabs>
        <w:ind w:left="360"/>
        <w:rPr>
          <w:rFonts w:ascii="Trebuchet MS" w:hAnsi="Trebuchet MS"/>
          <w:b/>
          <w:sz w:val="22"/>
          <w:szCs w:val="22"/>
        </w:rPr>
      </w:pPr>
      <w:r w:rsidRPr="00354560">
        <w:rPr>
          <w:rFonts w:ascii="Trebuchet MS" w:hAnsi="Trebuchet MS"/>
          <w:b/>
          <w:sz w:val="22"/>
          <w:szCs w:val="22"/>
        </w:rPr>
        <w:t>Cecil H. Creasey, Jr.</w:t>
      </w:r>
      <w:r w:rsidRPr="00354560">
        <w:rPr>
          <w:rFonts w:ascii="Trebuchet MS" w:hAnsi="Trebuchet MS"/>
          <w:b/>
          <w:sz w:val="22"/>
          <w:szCs w:val="22"/>
        </w:rPr>
        <w:tab/>
        <w:t>(1993)</w:t>
      </w:r>
    </w:p>
    <w:p w14:paraId="367AE13E" w14:textId="77777777" w:rsidR="00C31B0B" w:rsidRPr="001C49EF" w:rsidRDefault="00C31B0B" w:rsidP="00C31B0B">
      <w:pPr>
        <w:keepNext/>
        <w:widowControl w:val="0"/>
        <w:ind w:firstLine="360"/>
        <w:rPr>
          <w:rFonts w:ascii="Trebuchet MS" w:hAnsi="Trebuchet MS"/>
          <w:sz w:val="22"/>
          <w:szCs w:val="22"/>
        </w:rPr>
      </w:pPr>
      <w:r w:rsidRPr="001C49EF">
        <w:rPr>
          <w:rFonts w:ascii="Trebuchet MS" w:hAnsi="Trebuchet MS"/>
          <w:sz w:val="22"/>
          <w:szCs w:val="22"/>
        </w:rPr>
        <w:lastRenderedPageBreak/>
        <w:t>Two Rivers Law Group</w:t>
      </w:r>
      <w:r>
        <w:rPr>
          <w:rFonts w:ascii="Trebuchet MS" w:hAnsi="Trebuchet MS"/>
          <w:sz w:val="22"/>
          <w:szCs w:val="22"/>
        </w:rPr>
        <w:t xml:space="preserve">, </w:t>
      </w:r>
      <w:r w:rsidRPr="001C49EF">
        <w:rPr>
          <w:rFonts w:ascii="Trebuchet MS" w:hAnsi="Trebuchet MS"/>
          <w:sz w:val="22"/>
          <w:szCs w:val="22"/>
        </w:rPr>
        <w:t>1508 Willow Lawn Drive</w:t>
      </w:r>
      <w:r>
        <w:rPr>
          <w:rFonts w:ascii="Trebuchet MS" w:hAnsi="Trebuchet MS"/>
          <w:sz w:val="22"/>
          <w:szCs w:val="22"/>
        </w:rPr>
        <w:t xml:space="preserve">, </w:t>
      </w:r>
      <w:r w:rsidRPr="001C49EF">
        <w:rPr>
          <w:rFonts w:ascii="Trebuchet MS" w:hAnsi="Trebuchet MS"/>
          <w:sz w:val="22"/>
          <w:szCs w:val="22"/>
        </w:rPr>
        <w:t>Suite 210</w:t>
      </w:r>
      <w:r>
        <w:rPr>
          <w:rFonts w:ascii="Trebuchet MS" w:hAnsi="Trebuchet MS"/>
          <w:sz w:val="22"/>
          <w:szCs w:val="22"/>
        </w:rPr>
        <w:t xml:space="preserve">, </w:t>
      </w:r>
      <w:r w:rsidRPr="001C49EF">
        <w:rPr>
          <w:rFonts w:ascii="Trebuchet MS" w:hAnsi="Trebuchet MS"/>
          <w:sz w:val="22"/>
          <w:szCs w:val="22"/>
        </w:rPr>
        <w:t>Richmond, V</w:t>
      </w:r>
      <w:r>
        <w:rPr>
          <w:rFonts w:ascii="Trebuchet MS" w:hAnsi="Trebuchet MS"/>
          <w:sz w:val="22"/>
          <w:szCs w:val="22"/>
        </w:rPr>
        <w:t>irginia</w:t>
      </w:r>
      <w:r w:rsidRPr="001C49EF">
        <w:rPr>
          <w:rFonts w:ascii="Trebuchet MS" w:hAnsi="Trebuchet MS"/>
          <w:sz w:val="22"/>
          <w:szCs w:val="22"/>
        </w:rPr>
        <w:t xml:space="preserve"> 23230</w:t>
      </w:r>
    </w:p>
    <w:p w14:paraId="231FC9B0" w14:textId="77777777" w:rsidR="00C31B0B" w:rsidRDefault="00C31B0B" w:rsidP="00C31B0B">
      <w:pPr>
        <w:keepNext/>
        <w:widowControl w:val="0"/>
        <w:ind w:firstLine="360"/>
        <w:rPr>
          <w:rFonts w:ascii="Trebuchet MS" w:hAnsi="Trebuchet MS"/>
          <w:sz w:val="22"/>
          <w:szCs w:val="22"/>
        </w:rPr>
      </w:pPr>
      <w:r w:rsidRPr="001C49EF">
        <w:rPr>
          <w:rFonts w:ascii="Trebuchet MS" w:hAnsi="Trebuchet MS"/>
          <w:sz w:val="22"/>
          <w:szCs w:val="22"/>
        </w:rPr>
        <w:t>(804) 477-8666</w:t>
      </w:r>
      <w:r>
        <w:rPr>
          <w:rFonts w:ascii="Trebuchet MS" w:hAnsi="Trebuchet MS"/>
          <w:sz w:val="22"/>
          <w:szCs w:val="22"/>
        </w:rPr>
        <w:t xml:space="preserve">, </w:t>
      </w:r>
      <w:r w:rsidRPr="001C49EF">
        <w:rPr>
          <w:rFonts w:ascii="Trebuchet MS" w:hAnsi="Trebuchet MS"/>
          <w:sz w:val="22"/>
          <w:szCs w:val="22"/>
        </w:rPr>
        <w:t>FAX (804) 835-6698</w:t>
      </w:r>
    </w:p>
    <w:p w14:paraId="15892754" w14:textId="77777777" w:rsidR="00C31B0B" w:rsidRDefault="00C31B0B" w:rsidP="00C31B0B">
      <w:pPr>
        <w:keepNext/>
        <w:widowControl w:val="0"/>
        <w:ind w:firstLine="360"/>
        <w:rPr>
          <w:rFonts w:ascii="Trebuchet MS" w:hAnsi="Trebuchet MS"/>
          <w:sz w:val="22"/>
          <w:szCs w:val="22"/>
        </w:rPr>
      </w:pPr>
    </w:p>
    <w:p w14:paraId="49B67272" w14:textId="77777777" w:rsidR="00C31B0B" w:rsidRPr="00E612AF" w:rsidRDefault="00C31B0B" w:rsidP="00C31B0B">
      <w:pPr>
        <w:pStyle w:val="ListParagraph"/>
        <w:keepNext/>
        <w:widowControl w:val="0"/>
        <w:numPr>
          <w:ilvl w:val="0"/>
          <w:numId w:val="3"/>
        </w:numPr>
        <w:tabs>
          <w:tab w:val="left" w:pos="90"/>
        </w:tabs>
        <w:ind w:left="360"/>
        <w:rPr>
          <w:rFonts w:ascii="Trebuchet MS" w:hAnsi="Trebuchet MS"/>
          <w:sz w:val="22"/>
          <w:szCs w:val="22"/>
        </w:rPr>
      </w:pPr>
      <w:r w:rsidRPr="00E612AF">
        <w:rPr>
          <w:rFonts w:ascii="Trebuchet MS" w:hAnsi="Trebuchet MS"/>
          <w:sz w:val="22"/>
          <w:szCs w:val="22"/>
        </w:rPr>
        <w:t>Background/Experience: Practicing attorney since 1983. Graduate of College of William and Mary, B.B.A., 1980; J.D. 1983. Experience in administrative law, risk management, business, corporate and real estate law, practice experience in civil trial and appellate litigation.</w:t>
      </w:r>
    </w:p>
    <w:p w14:paraId="049DDE06" w14:textId="77777777" w:rsidR="00C31B0B" w:rsidRPr="001C49EF" w:rsidRDefault="00C31B0B" w:rsidP="00C31B0B">
      <w:pPr>
        <w:rPr>
          <w:rFonts w:ascii="Trebuchet MS" w:hAnsi="Trebuchet MS"/>
          <w:sz w:val="22"/>
          <w:szCs w:val="22"/>
        </w:rPr>
      </w:pPr>
    </w:p>
    <w:p w14:paraId="375B4DBE" w14:textId="5573D3A8" w:rsidR="00C31B0B" w:rsidRPr="001C49EF" w:rsidRDefault="00C31B0B" w:rsidP="00C31B0B">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Reginald B. Frazier (1996)</w:t>
      </w:r>
    </w:p>
    <w:p w14:paraId="44C24964" w14:textId="77777777" w:rsidR="00C31B0B" w:rsidRPr="00F82C7D" w:rsidRDefault="00C31B0B" w:rsidP="00C31B0B">
      <w:pPr>
        <w:keepNext/>
        <w:tabs>
          <w:tab w:val="right" w:pos="3240"/>
        </w:tabs>
        <w:ind w:firstLine="360"/>
        <w:rPr>
          <w:rFonts w:ascii="Trebuchet MS" w:hAnsi="Trebuchet MS"/>
          <w:sz w:val="22"/>
          <w:szCs w:val="22"/>
        </w:rPr>
      </w:pPr>
      <w:r w:rsidRPr="00F82C7D">
        <w:rPr>
          <w:rFonts w:ascii="Trebuchet MS" w:hAnsi="Trebuchet MS"/>
          <w:sz w:val="22"/>
          <w:szCs w:val="22"/>
        </w:rPr>
        <w:t>1998 Angora Drive</w:t>
      </w:r>
      <w:r>
        <w:rPr>
          <w:rFonts w:ascii="Trebuchet MS" w:hAnsi="Trebuchet MS"/>
          <w:sz w:val="22"/>
          <w:szCs w:val="22"/>
        </w:rPr>
        <w:t xml:space="preserve">, </w:t>
      </w:r>
      <w:r w:rsidRPr="00F82C7D">
        <w:rPr>
          <w:rFonts w:ascii="Trebuchet MS" w:hAnsi="Trebuchet MS"/>
          <w:sz w:val="22"/>
          <w:szCs w:val="22"/>
        </w:rPr>
        <w:t>Chesapeake, V</w:t>
      </w:r>
      <w:r>
        <w:rPr>
          <w:rFonts w:ascii="Trebuchet MS" w:hAnsi="Trebuchet MS"/>
          <w:sz w:val="22"/>
          <w:szCs w:val="22"/>
        </w:rPr>
        <w:t>irginia</w:t>
      </w:r>
      <w:r w:rsidRPr="00F82C7D">
        <w:rPr>
          <w:rFonts w:ascii="Trebuchet MS" w:hAnsi="Trebuchet MS"/>
          <w:sz w:val="22"/>
          <w:szCs w:val="22"/>
        </w:rPr>
        <w:t xml:space="preserve"> 23325</w:t>
      </w:r>
    </w:p>
    <w:p w14:paraId="6C865339" w14:textId="7F447F6B" w:rsidR="00C31B0B" w:rsidRPr="00F82C7D" w:rsidRDefault="00C31B0B" w:rsidP="00C31B0B">
      <w:pPr>
        <w:keepNext/>
        <w:tabs>
          <w:tab w:val="right" w:pos="3240"/>
        </w:tabs>
        <w:ind w:firstLine="360"/>
        <w:rPr>
          <w:rFonts w:ascii="Trebuchet MS" w:hAnsi="Trebuchet MS"/>
          <w:sz w:val="22"/>
          <w:szCs w:val="22"/>
        </w:rPr>
      </w:pPr>
      <w:r w:rsidRPr="00F82C7D">
        <w:rPr>
          <w:rFonts w:ascii="Trebuchet MS" w:hAnsi="Trebuchet MS"/>
          <w:sz w:val="22"/>
          <w:szCs w:val="22"/>
        </w:rPr>
        <w:t>(757) 274-4423</w:t>
      </w:r>
      <w:r>
        <w:rPr>
          <w:rFonts w:ascii="Trebuchet MS" w:hAnsi="Trebuchet MS"/>
          <w:sz w:val="22"/>
          <w:szCs w:val="22"/>
        </w:rPr>
        <w:t xml:space="preserve">, Email: </w:t>
      </w:r>
      <w:hyperlink r:id="rId15" w:history="1">
        <w:r w:rsidR="00140AAB" w:rsidRPr="001E07DE">
          <w:rPr>
            <w:rStyle w:val="Hyperlink"/>
            <w:rFonts w:ascii="Trebuchet MS" w:hAnsi="Trebuchet MS"/>
            <w:sz w:val="22"/>
            <w:szCs w:val="22"/>
          </w:rPr>
          <w:t>pinetta146@gmail.com</w:t>
        </w:r>
      </w:hyperlink>
    </w:p>
    <w:p w14:paraId="7833A000" w14:textId="77777777" w:rsidR="00C31B0B" w:rsidRDefault="00C31B0B" w:rsidP="00C31B0B">
      <w:pPr>
        <w:pStyle w:val="ListParagraph"/>
        <w:ind w:left="360"/>
        <w:rPr>
          <w:rFonts w:ascii="Trebuchet MS" w:hAnsi="Trebuchet MS"/>
          <w:sz w:val="22"/>
          <w:szCs w:val="22"/>
        </w:rPr>
      </w:pPr>
    </w:p>
    <w:p w14:paraId="6F8E0839" w14:textId="77777777" w:rsidR="00C31B0B" w:rsidRPr="00E612AF" w:rsidRDefault="00C31B0B" w:rsidP="00C31B0B">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Background/Experience: Practicing attorney since 1964. Graduate of William and Mary, B.A., 1962; Marshall-Wythe Law School at William and Mary, J.D., 1964. Hearing officer experience since 1996.</w:t>
      </w:r>
    </w:p>
    <w:p w14:paraId="66ECCA84" w14:textId="77777777" w:rsidR="00C31B0B" w:rsidRPr="00C53B6A" w:rsidRDefault="00C31B0B" w:rsidP="00C53B6A">
      <w:pPr>
        <w:rPr>
          <w:rFonts w:ascii="Trebuchet MS" w:hAnsi="Trebuchet MS"/>
          <w:sz w:val="22"/>
          <w:szCs w:val="22"/>
        </w:rPr>
      </w:pPr>
    </w:p>
    <w:p w14:paraId="2A001A7B" w14:textId="7F6F11A5" w:rsidR="00C31B0B" w:rsidRPr="003A59DD" w:rsidRDefault="00C31B0B" w:rsidP="00C31B0B">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Brian K. Miller (1986</w:t>
      </w:r>
      <w:r w:rsidRPr="00445C7D">
        <w:rPr>
          <w:rFonts w:ascii="Trebuchet MS" w:hAnsi="Trebuchet MS"/>
          <w:b/>
          <w:sz w:val="22"/>
          <w:szCs w:val="22"/>
        </w:rPr>
        <w:t>)</w:t>
      </w:r>
    </w:p>
    <w:p w14:paraId="6104B547" w14:textId="77777777" w:rsidR="00C31B0B" w:rsidRPr="00F82C7D" w:rsidRDefault="00C31B0B" w:rsidP="00C31B0B">
      <w:pPr>
        <w:ind w:left="360"/>
        <w:rPr>
          <w:rFonts w:ascii="Trebuchet MS" w:hAnsi="Trebuchet MS"/>
          <w:sz w:val="22"/>
          <w:szCs w:val="22"/>
        </w:rPr>
      </w:pPr>
      <w:r w:rsidRPr="00F82C7D">
        <w:rPr>
          <w:rFonts w:ascii="Trebuchet MS" w:hAnsi="Trebuchet MS"/>
          <w:sz w:val="22"/>
          <w:szCs w:val="22"/>
        </w:rPr>
        <w:t>2119 West Main Street</w:t>
      </w:r>
      <w:r>
        <w:rPr>
          <w:rFonts w:ascii="Trebuchet MS" w:hAnsi="Trebuchet MS"/>
          <w:sz w:val="22"/>
          <w:szCs w:val="22"/>
        </w:rPr>
        <w:t xml:space="preserve">, </w:t>
      </w:r>
      <w:r w:rsidRPr="00F82C7D">
        <w:rPr>
          <w:rFonts w:ascii="Trebuchet MS" w:hAnsi="Trebuchet MS"/>
          <w:sz w:val="22"/>
          <w:szCs w:val="22"/>
        </w:rPr>
        <w:t>Richmond, V</w:t>
      </w:r>
      <w:r>
        <w:rPr>
          <w:rFonts w:ascii="Trebuchet MS" w:hAnsi="Trebuchet MS"/>
          <w:sz w:val="22"/>
          <w:szCs w:val="22"/>
        </w:rPr>
        <w:t>irginia</w:t>
      </w:r>
      <w:r w:rsidRPr="00F82C7D">
        <w:rPr>
          <w:rFonts w:ascii="Trebuchet MS" w:hAnsi="Trebuchet MS"/>
          <w:sz w:val="22"/>
          <w:szCs w:val="22"/>
        </w:rPr>
        <w:t xml:space="preserve"> 23220</w:t>
      </w:r>
    </w:p>
    <w:p w14:paraId="0CAB4168" w14:textId="77777777" w:rsidR="00C31B0B" w:rsidRPr="00F82C7D" w:rsidRDefault="00C31B0B" w:rsidP="00C31B0B">
      <w:pPr>
        <w:ind w:left="360"/>
        <w:rPr>
          <w:rFonts w:ascii="Trebuchet MS" w:hAnsi="Trebuchet MS"/>
          <w:sz w:val="22"/>
          <w:szCs w:val="22"/>
        </w:rPr>
      </w:pPr>
      <w:r w:rsidRPr="00F82C7D">
        <w:rPr>
          <w:rFonts w:ascii="Trebuchet MS" w:hAnsi="Trebuchet MS"/>
          <w:sz w:val="22"/>
          <w:szCs w:val="22"/>
        </w:rPr>
        <w:t>(804) 359-4902</w:t>
      </w:r>
      <w:r>
        <w:rPr>
          <w:rFonts w:ascii="Trebuchet MS" w:hAnsi="Trebuchet MS"/>
          <w:sz w:val="22"/>
          <w:szCs w:val="22"/>
        </w:rPr>
        <w:t xml:space="preserve">, </w:t>
      </w:r>
      <w:r w:rsidRPr="00F82C7D">
        <w:rPr>
          <w:rFonts w:ascii="Trebuchet MS" w:hAnsi="Trebuchet MS"/>
          <w:sz w:val="22"/>
          <w:szCs w:val="22"/>
        </w:rPr>
        <w:t>FAX (804) 353-8218</w:t>
      </w:r>
    </w:p>
    <w:p w14:paraId="20F8F9BE" w14:textId="77777777" w:rsidR="00C31B0B" w:rsidRDefault="00C31B0B" w:rsidP="00C31B0B">
      <w:pPr>
        <w:pStyle w:val="ListParagraph"/>
        <w:ind w:left="360"/>
      </w:pPr>
    </w:p>
    <w:p w14:paraId="0A91A207" w14:textId="77777777" w:rsidR="00C31B0B" w:rsidRDefault="00C31B0B" w:rsidP="00C31B0B">
      <w:pPr>
        <w:pStyle w:val="ListParagraph"/>
        <w:numPr>
          <w:ilvl w:val="0"/>
          <w:numId w:val="3"/>
        </w:numPr>
        <w:ind w:left="360"/>
        <w:rPr>
          <w:rFonts w:ascii="Trebuchet MS" w:hAnsi="Trebuchet MS"/>
          <w:sz w:val="22"/>
          <w:szCs w:val="22"/>
        </w:rPr>
      </w:pPr>
      <w:r>
        <w:rPr>
          <w:rFonts w:ascii="Trebuchet MS" w:hAnsi="Trebuchet MS"/>
          <w:sz w:val="22"/>
          <w:szCs w:val="22"/>
        </w:rPr>
        <w:t xml:space="preserve">Background/Experience: </w:t>
      </w:r>
      <w:r w:rsidRPr="00F82C7D">
        <w:rPr>
          <w:rFonts w:ascii="Trebuchet MS" w:hAnsi="Trebuchet MS"/>
          <w:sz w:val="22"/>
          <w:szCs w:val="22"/>
        </w:rPr>
        <w:t>Practicing attorney since 1974. Graduate of University of Richmond, T.C. Williams School of Law, J.D. Hearing officer experience since 1982.</w:t>
      </w:r>
    </w:p>
    <w:p w14:paraId="5148777F" w14:textId="77777777" w:rsidR="00C31B0B" w:rsidRPr="00430C1B" w:rsidRDefault="00C31B0B" w:rsidP="00C31B0B"/>
    <w:sectPr w:rsidR="00C31B0B" w:rsidRPr="00430C1B" w:rsidSect="00C40CB0">
      <w:pgSz w:w="12240" w:h="15840" w:code="1"/>
      <w:pgMar w:top="1296"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BA06" w14:textId="77777777" w:rsidR="00C40CB0" w:rsidRDefault="00C40CB0" w:rsidP="00C43934">
      <w:r>
        <w:separator/>
      </w:r>
    </w:p>
  </w:endnote>
  <w:endnote w:type="continuationSeparator" w:id="0">
    <w:p w14:paraId="25C30EDF" w14:textId="77777777" w:rsidR="00C40CB0" w:rsidRDefault="00C40CB0" w:rsidP="00C4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Traditional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5387" w14:textId="77777777" w:rsidR="00C40CB0" w:rsidRDefault="00C40CB0" w:rsidP="00C43934">
      <w:r>
        <w:separator/>
      </w:r>
    </w:p>
  </w:footnote>
  <w:footnote w:type="continuationSeparator" w:id="0">
    <w:p w14:paraId="3BCFA9E4" w14:textId="77777777" w:rsidR="00C40CB0" w:rsidRDefault="00C40CB0" w:rsidP="00C4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F7C"/>
    <w:multiLevelType w:val="multilevel"/>
    <w:tmpl w:val="3F6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E6B55"/>
    <w:multiLevelType w:val="hybridMultilevel"/>
    <w:tmpl w:val="7D14CBB2"/>
    <w:lvl w:ilvl="0" w:tplc="4476E59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705114"/>
    <w:multiLevelType w:val="hybridMultilevel"/>
    <w:tmpl w:val="EF3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3ABC"/>
    <w:multiLevelType w:val="hybridMultilevel"/>
    <w:tmpl w:val="C46E6B52"/>
    <w:lvl w:ilvl="0" w:tplc="4476E59C">
      <w:start w:val="1"/>
      <w:numFmt w:val="bullet"/>
      <w:lvlText w:val=""/>
      <w:lvlJc w:val="left"/>
      <w:pPr>
        <w:ind w:left="1440" w:hanging="360"/>
      </w:pPr>
      <w:rPr>
        <w:rFonts w:ascii="Symbol" w:hAnsi="Symbol" w:hint="default"/>
        <w:color w:val="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8B6533"/>
    <w:multiLevelType w:val="hybridMultilevel"/>
    <w:tmpl w:val="2F5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41449"/>
    <w:multiLevelType w:val="hybridMultilevel"/>
    <w:tmpl w:val="90EE8382"/>
    <w:lvl w:ilvl="0" w:tplc="4476E59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4493793">
    <w:abstractNumId w:val="4"/>
  </w:num>
  <w:num w:numId="2" w16cid:durableId="1888295442">
    <w:abstractNumId w:val="2"/>
  </w:num>
  <w:num w:numId="3" w16cid:durableId="1852451185">
    <w:abstractNumId w:val="3"/>
  </w:num>
  <w:num w:numId="4" w16cid:durableId="1412854920">
    <w:abstractNumId w:val="5"/>
  </w:num>
  <w:num w:numId="5" w16cid:durableId="2018313734">
    <w:abstractNumId w:val="1"/>
  </w:num>
  <w:num w:numId="6" w16cid:durableId="147097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BE"/>
    <w:rsid w:val="00014013"/>
    <w:rsid w:val="0008416A"/>
    <w:rsid w:val="000E5760"/>
    <w:rsid w:val="000F7019"/>
    <w:rsid w:val="001017BE"/>
    <w:rsid w:val="00114043"/>
    <w:rsid w:val="00137447"/>
    <w:rsid w:val="00140AAB"/>
    <w:rsid w:val="00185CBE"/>
    <w:rsid w:val="001A1744"/>
    <w:rsid w:val="001C2C29"/>
    <w:rsid w:val="001C49EF"/>
    <w:rsid w:val="0020322A"/>
    <w:rsid w:val="0020775D"/>
    <w:rsid w:val="002279B3"/>
    <w:rsid w:val="00260D8B"/>
    <w:rsid w:val="00265994"/>
    <w:rsid w:val="00274215"/>
    <w:rsid w:val="002F5E6D"/>
    <w:rsid w:val="002F6066"/>
    <w:rsid w:val="003421B9"/>
    <w:rsid w:val="00354560"/>
    <w:rsid w:val="00371C29"/>
    <w:rsid w:val="00397AD1"/>
    <w:rsid w:val="003A59DD"/>
    <w:rsid w:val="003E500E"/>
    <w:rsid w:val="003E7921"/>
    <w:rsid w:val="00430C1B"/>
    <w:rsid w:val="00445C7D"/>
    <w:rsid w:val="00467478"/>
    <w:rsid w:val="00477FF1"/>
    <w:rsid w:val="00493998"/>
    <w:rsid w:val="004C0D46"/>
    <w:rsid w:val="00502123"/>
    <w:rsid w:val="00512DF1"/>
    <w:rsid w:val="005910AB"/>
    <w:rsid w:val="00591F35"/>
    <w:rsid w:val="006A75D6"/>
    <w:rsid w:val="006B748F"/>
    <w:rsid w:val="006E56F9"/>
    <w:rsid w:val="0074395B"/>
    <w:rsid w:val="00783FB2"/>
    <w:rsid w:val="00785348"/>
    <w:rsid w:val="007B633B"/>
    <w:rsid w:val="007C4785"/>
    <w:rsid w:val="007F1C27"/>
    <w:rsid w:val="00842890"/>
    <w:rsid w:val="0089034A"/>
    <w:rsid w:val="008D15DF"/>
    <w:rsid w:val="00932F79"/>
    <w:rsid w:val="00945F22"/>
    <w:rsid w:val="009B3556"/>
    <w:rsid w:val="00A002A3"/>
    <w:rsid w:val="00A3453B"/>
    <w:rsid w:val="00A41F3A"/>
    <w:rsid w:val="00A452ED"/>
    <w:rsid w:val="00A76F51"/>
    <w:rsid w:val="00AE3334"/>
    <w:rsid w:val="00AE46DF"/>
    <w:rsid w:val="00B17AA6"/>
    <w:rsid w:val="00B66A03"/>
    <w:rsid w:val="00BC57D7"/>
    <w:rsid w:val="00BF5799"/>
    <w:rsid w:val="00C132C6"/>
    <w:rsid w:val="00C31B0B"/>
    <w:rsid w:val="00C40CB0"/>
    <w:rsid w:val="00C43934"/>
    <w:rsid w:val="00C53B6A"/>
    <w:rsid w:val="00C64EF9"/>
    <w:rsid w:val="00CB7694"/>
    <w:rsid w:val="00CE02D4"/>
    <w:rsid w:val="00CF0BFD"/>
    <w:rsid w:val="00D15136"/>
    <w:rsid w:val="00D23A9F"/>
    <w:rsid w:val="00D27EB3"/>
    <w:rsid w:val="00D63720"/>
    <w:rsid w:val="00D663C6"/>
    <w:rsid w:val="00DA3729"/>
    <w:rsid w:val="00DC79DA"/>
    <w:rsid w:val="00E01780"/>
    <w:rsid w:val="00E457B8"/>
    <w:rsid w:val="00E612AF"/>
    <w:rsid w:val="00F67791"/>
    <w:rsid w:val="00F8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17BE"/>
    <w:pPr>
      <w:keepNext/>
      <w:outlineLvl w:val="0"/>
    </w:pPr>
    <w:rPr>
      <w:rFonts w:ascii="Arial" w:hAnsi="Arial"/>
      <w:b/>
    </w:rPr>
  </w:style>
  <w:style w:type="paragraph" w:styleId="Heading2">
    <w:name w:val="heading 2"/>
    <w:basedOn w:val="Normal"/>
    <w:next w:val="Normal"/>
    <w:link w:val="Heading2Char"/>
    <w:uiPriority w:val="9"/>
    <w:unhideWhenUsed/>
    <w:qFormat/>
    <w:rsid w:val="001017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7BE"/>
    <w:rPr>
      <w:rFonts w:ascii="Arial" w:eastAsia="Times New Roman" w:hAnsi="Arial" w:cs="Times New Roman"/>
      <w:b/>
      <w:sz w:val="20"/>
      <w:szCs w:val="20"/>
    </w:rPr>
  </w:style>
  <w:style w:type="paragraph" w:styleId="Title">
    <w:name w:val="Title"/>
    <w:basedOn w:val="Normal"/>
    <w:link w:val="TitleChar"/>
    <w:qFormat/>
    <w:rsid w:val="001017BE"/>
    <w:pPr>
      <w:tabs>
        <w:tab w:val="center" w:pos="4680"/>
      </w:tabs>
      <w:jc w:val="center"/>
    </w:pPr>
    <w:rPr>
      <w:rFonts w:ascii="Arial" w:hAnsi="Arial"/>
      <w:b/>
    </w:rPr>
  </w:style>
  <w:style w:type="character" w:customStyle="1" w:styleId="TitleChar">
    <w:name w:val="Title Char"/>
    <w:basedOn w:val="DefaultParagraphFont"/>
    <w:link w:val="Title"/>
    <w:rsid w:val="001017BE"/>
    <w:rPr>
      <w:rFonts w:ascii="Arial" w:eastAsia="Times New Roman" w:hAnsi="Arial" w:cs="Times New Roman"/>
      <w:b/>
      <w:sz w:val="20"/>
      <w:szCs w:val="20"/>
    </w:rPr>
  </w:style>
  <w:style w:type="paragraph" w:styleId="Footer">
    <w:name w:val="footer"/>
    <w:basedOn w:val="Normal"/>
    <w:link w:val="FooterChar"/>
    <w:rsid w:val="001017BE"/>
    <w:pPr>
      <w:tabs>
        <w:tab w:val="center" w:pos="4320"/>
        <w:tab w:val="right" w:pos="8640"/>
      </w:tabs>
    </w:pPr>
  </w:style>
  <w:style w:type="character" w:customStyle="1" w:styleId="FooterChar">
    <w:name w:val="Footer Char"/>
    <w:basedOn w:val="DefaultParagraphFont"/>
    <w:link w:val="Footer"/>
    <w:rsid w:val="001017BE"/>
    <w:rPr>
      <w:rFonts w:ascii="Times New Roman" w:eastAsia="Times New Roman" w:hAnsi="Times New Roman" w:cs="Times New Roman"/>
      <w:sz w:val="20"/>
      <w:szCs w:val="20"/>
    </w:rPr>
  </w:style>
  <w:style w:type="paragraph" w:styleId="Header">
    <w:name w:val="header"/>
    <w:basedOn w:val="Normal"/>
    <w:link w:val="HeaderChar"/>
    <w:rsid w:val="001017BE"/>
    <w:pPr>
      <w:tabs>
        <w:tab w:val="center" w:pos="4320"/>
        <w:tab w:val="right" w:pos="8640"/>
      </w:tabs>
    </w:pPr>
  </w:style>
  <w:style w:type="character" w:customStyle="1" w:styleId="HeaderChar">
    <w:name w:val="Header Char"/>
    <w:basedOn w:val="DefaultParagraphFont"/>
    <w:link w:val="Header"/>
    <w:rsid w:val="001017B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017B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322A"/>
    <w:rPr>
      <w:color w:val="0563C1" w:themeColor="hyperlink"/>
      <w:u w:val="single"/>
    </w:rPr>
  </w:style>
  <w:style w:type="character" w:styleId="CommentReference">
    <w:name w:val="annotation reference"/>
    <w:basedOn w:val="DefaultParagraphFont"/>
    <w:uiPriority w:val="99"/>
    <w:semiHidden/>
    <w:unhideWhenUsed/>
    <w:rsid w:val="00430C1B"/>
    <w:rPr>
      <w:sz w:val="16"/>
      <w:szCs w:val="16"/>
    </w:rPr>
  </w:style>
  <w:style w:type="paragraph" w:styleId="CommentText">
    <w:name w:val="annotation text"/>
    <w:basedOn w:val="Normal"/>
    <w:link w:val="CommentTextChar"/>
    <w:uiPriority w:val="99"/>
    <w:unhideWhenUsed/>
    <w:rsid w:val="00430C1B"/>
  </w:style>
  <w:style w:type="character" w:customStyle="1" w:styleId="CommentTextChar">
    <w:name w:val="Comment Text Char"/>
    <w:basedOn w:val="DefaultParagraphFont"/>
    <w:link w:val="CommentText"/>
    <w:uiPriority w:val="99"/>
    <w:rsid w:val="00430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C1B"/>
    <w:rPr>
      <w:b/>
      <w:bCs/>
    </w:rPr>
  </w:style>
  <w:style w:type="character" w:customStyle="1" w:styleId="CommentSubjectChar">
    <w:name w:val="Comment Subject Char"/>
    <w:basedOn w:val="CommentTextChar"/>
    <w:link w:val="CommentSubject"/>
    <w:uiPriority w:val="99"/>
    <w:semiHidden/>
    <w:rsid w:val="00430C1B"/>
    <w:rPr>
      <w:rFonts w:ascii="Times New Roman" w:eastAsia="Times New Roman" w:hAnsi="Times New Roman" w:cs="Times New Roman"/>
      <w:b/>
      <w:bCs/>
      <w:sz w:val="20"/>
      <w:szCs w:val="20"/>
    </w:rPr>
  </w:style>
  <w:style w:type="paragraph" w:styleId="Revision">
    <w:name w:val="Revision"/>
    <w:hidden/>
    <w:uiPriority w:val="99"/>
    <w:semiHidden/>
    <w:rsid w:val="00430C1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0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1B"/>
    <w:rPr>
      <w:rFonts w:ascii="Segoe UI" w:eastAsia="Times New Roman" w:hAnsi="Segoe UI" w:cs="Segoe UI"/>
      <w:sz w:val="18"/>
      <w:szCs w:val="18"/>
    </w:rPr>
  </w:style>
  <w:style w:type="paragraph" w:styleId="ListParagraph">
    <w:name w:val="List Paragraph"/>
    <w:basedOn w:val="Normal"/>
    <w:uiPriority w:val="34"/>
    <w:qFormat/>
    <w:rsid w:val="00445C7D"/>
    <w:pPr>
      <w:ind w:left="720"/>
      <w:contextualSpacing/>
    </w:pPr>
  </w:style>
  <w:style w:type="paragraph" w:styleId="FootnoteText">
    <w:name w:val="footnote text"/>
    <w:basedOn w:val="Normal"/>
    <w:link w:val="FootnoteTextChar"/>
    <w:uiPriority w:val="99"/>
    <w:semiHidden/>
    <w:unhideWhenUsed/>
    <w:rsid w:val="00B66A03"/>
  </w:style>
  <w:style w:type="character" w:customStyle="1" w:styleId="FootnoteTextChar">
    <w:name w:val="Footnote Text Char"/>
    <w:basedOn w:val="DefaultParagraphFont"/>
    <w:link w:val="FootnoteText"/>
    <w:uiPriority w:val="99"/>
    <w:semiHidden/>
    <w:rsid w:val="00B66A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6A03"/>
    <w:rPr>
      <w:vertAlign w:val="superscript"/>
    </w:rPr>
  </w:style>
  <w:style w:type="paragraph" w:styleId="NormalWeb">
    <w:name w:val="Normal (Web)"/>
    <w:basedOn w:val="Normal"/>
    <w:uiPriority w:val="99"/>
    <w:semiHidden/>
    <w:unhideWhenUsed/>
    <w:rsid w:val="009B355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9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rson@dagglaw.com" TargetMode="External"/><Relationship Id="rId13" Type="http://schemas.openxmlformats.org/officeDocument/2006/relationships/hyperlink" Target="mailto:attorney@ntelos.net" TargetMode="External"/><Relationship Id="rId3" Type="http://schemas.openxmlformats.org/officeDocument/2006/relationships/settings" Target="settings.xml"/><Relationship Id="rId7" Type="http://schemas.openxmlformats.org/officeDocument/2006/relationships/hyperlink" Target="mailto:ctappt@aol.com" TargetMode="External"/><Relationship Id="rId12" Type="http://schemas.openxmlformats.org/officeDocument/2006/relationships/hyperlink" Target="mailto:jvr@jvrlawp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prince@aol.com" TargetMode="External"/><Relationship Id="rId5" Type="http://schemas.openxmlformats.org/officeDocument/2006/relationships/footnotes" Target="footnotes.xml"/><Relationship Id="rId15" Type="http://schemas.openxmlformats.org/officeDocument/2006/relationships/hyperlink" Target="mailto:pinetta146@gmail.com" TargetMode="External"/><Relationship Id="rId10" Type="http://schemas.openxmlformats.org/officeDocument/2006/relationships/hyperlink" Target="mailto:pilgrimrjs@aol.com" TargetMode="External"/><Relationship Id="rId4" Type="http://schemas.openxmlformats.org/officeDocument/2006/relationships/webSettings" Target="webSettings.xml"/><Relationship Id="rId9" Type="http://schemas.openxmlformats.org/officeDocument/2006/relationships/hyperlink" Target="mailto:brooke@kenningtonlawpllc.com" TargetMode="External"/><Relationship Id="rId14" Type="http://schemas.openxmlformats.org/officeDocument/2006/relationships/hyperlink" Target="mailto:tventimiglia@harsoe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Officer List</dc:title>
  <dc:subject/>
  <dc:creator/>
  <cp:keywords/>
  <dc:description/>
  <cp:lastModifiedBy/>
  <cp:revision>1</cp:revision>
  <dcterms:created xsi:type="dcterms:W3CDTF">2024-05-06T18:44:00Z</dcterms:created>
  <dcterms:modified xsi:type="dcterms:W3CDTF">2024-05-06T18:44:00Z</dcterms:modified>
  <cp:contentStatus/>
</cp:coreProperties>
</file>