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5E4D6" w14:textId="4465E0A9" w:rsidR="00EF4FF9" w:rsidRPr="004D29F7" w:rsidRDefault="00390B13" w:rsidP="00B73F77">
      <w:pPr>
        <w:pStyle w:val="Heading1"/>
        <w:rPr>
          <w:rFonts w:ascii="Arial" w:hAnsi="Arial" w:cs="Arial"/>
          <w:b w:val="0"/>
          <w:bCs/>
          <w:color w:val="5B9BD5" w:themeColor="accent1"/>
          <w:sz w:val="22"/>
          <w:szCs w:val="22"/>
        </w:rPr>
      </w:pPr>
      <w:bookmarkStart w:id="0" w:name="_Toc175632766"/>
      <w:r>
        <w:rPr>
          <w:rFonts w:ascii="Arial" w:hAnsi="Arial" w:cs="Arial"/>
        </w:rPr>
        <w:t xml:space="preserve">What Time </w:t>
      </w:r>
      <w:r w:rsidR="00B26216">
        <w:rPr>
          <w:rFonts w:ascii="Arial" w:hAnsi="Arial" w:cs="Arial"/>
        </w:rPr>
        <w:t>I</w:t>
      </w:r>
      <w:r>
        <w:rPr>
          <w:rFonts w:ascii="Arial" w:hAnsi="Arial" w:cs="Arial"/>
        </w:rPr>
        <w:t xml:space="preserve">s </w:t>
      </w:r>
      <w:r w:rsidR="00B26216">
        <w:rPr>
          <w:rFonts w:ascii="Arial" w:hAnsi="Arial" w:cs="Arial"/>
        </w:rPr>
        <w:t>I</w:t>
      </w:r>
      <w:r>
        <w:rPr>
          <w:rFonts w:ascii="Arial" w:hAnsi="Arial" w:cs="Arial"/>
        </w:rPr>
        <w:t>t?</w:t>
      </w:r>
    </w:p>
    <w:p w14:paraId="19370726" w14:textId="224FE759" w:rsidR="00982985" w:rsidRDefault="00982985" w:rsidP="004334CB">
      <w:pPr>
        <w:spacing w:after="120"/>
        <w:rPr>
          <w:rFonts w:cs="Arial"/>
          <w:b/>
          <w:bCs/>
          <w:sz w:val="22"/>
          <w:szCs w:val="22"/>
        </w:rPr>
      </w:pPr>
      <w:r>
        <w:rPr>
          <w:rFonts w:cs="Arial"/>
          <w:b/>
          <w:bCs/>
          <w:sz w:val="22"/>
          <w:szCs w:val="22"/>
        </w:rPr>
        <w:t xml:space="preserve">Grade Level: </w:t>
      </w:r>
      <w:r w:rsidR="00E374F6">
        <w:rPr>
          <w:rFonts w:cs="Arial"/>
          <w:sz w:val="22"/>
          <w:szCs w:val="22"/>
        </w:rPr>
        <w:t>Grade 8</w:t>
      </w:r>
    </w:p>
    <w:p w14:paraId="4F04491F" w14:textId="6E6B001F" w:rsidR="00FE42B8" w:rsidRPr="004334CB" w:rsidRDefault="00CA2BE2" w:rsidP="004334CB">
      <w:pPr>
        <w:spacing w:after="120"/>
        <w:rPr>
          <w:rFonts w:cs="Arial"/>
          <w:sz w:val="22"/>
          <w:szCs w:val="22"/>
        </w:rPr>
      </w:pPr>
      <w:r w:rsidRPr="00815D2F">
        <w:rPr>
          <w:rFonts w:cs="Arial"/>
          <w:b/>
          <w:bCs/>
          <w:sz w:val="22"/>
          <w:szCs w:val="22"/>
        </w:rPr>
        <w:t>Subject</w:t>
      </w:r>
      <w:r w:rsidR="00046CD5" w:rsidRPr="00815D2F">
        <w:rPr>
          <w:rFonts w:cs="Arial"/>
          <w:b/>
          <w:bCs/>
          <w:sz w:val="22"/>
          <w:szCs w:val="22"/>
        </w:rPr>
        <w:t>(s)</w:t>
      </w:r>
      <w:r w:rsidR="000227EE" w:rsidRPr="00815D2F">
        <w:rPr>
          <w:rFonts w:cs="Arial"/>
          <w:b/>
          <w:bCs/>
          <w:sz w:val="22"/>
          <w:szCs w:val="22"/>
        </w:rPr>
        <w:t>:</w:t>
      </w:r>
      <w:r w:rsidRPr="00815D2F">
        <w:rPr>
          <w:rFonts w:cs="Arial"/>
          <w:b/>
          <w:bCs/>
          <w:sz w:val="22"/>
          <w:szCs w:val="22"/>
        </w:rPr>
        <w:t xml:space="preserve"> </w:t>
      </w:r>
    </w:p>
    <w:p w14:paraId="1F41F595" w14:textId="023AEFA0" w:rsidR="00982985" w:rsidRDefault="00982985" w:rsidP="004334CB">
      <w:pPr>
        <w:spacing w:after="120"/>
        <w:ind w:left="720" w:hanging="270"/>
        <w:rPr>
          <w:rFonts w:cs="Arial"/>
          <w:sz w:val="22"/>
          <w:szCs w:val="22"/>
        </w:rPr>
      </w:pPr>
      <w:r>
        <w:rPr>
          <w:rFonts w:cs="Arial"/>
          <w:sz w:val="22"/>
          <w:szCs w:val="22"/>
        </w:rPr>
        <w:t>Primary:</w:t>
      </w:r>
      <w:r w:rsidR="00E374F6">
        <w:rPr>
          <w:rFonts w:cs="Arial"/>
          <w:sz w:val="22"/>
          <w:szCs w:val="22"/>
        </w:rPr>
        <w:t xml:space="preserve"> Math</w:t>
      </w:r>
      <w:r w:rsidR="000D1B10">
        <w:rPr>
          <w:rFonts w:cs="Arial"/>
          <w:sz w:val="22"/>
          <w:szCs w:val="22"/>
        </w:rPr>
        <w:t xml:space="preserve"> </w:t>
      </w:r>
    </w:p>
    <w:p w14:paraId="26AD945E" w14:textId="56CAD7BE" w:rsidR="001859A4" w:rsidRPr="004D29F7" w:rsidRDefault="00982985" w:rsidP="004334CB">
      <w:pPr>
        <w:spacing w:after="120"/>
        <w:ind w:left="720" w:hanging="270"/>
        <w:rPr>
          <w:rFonts w:cs="Arial"/>
          <w:sz w:val="22"/>
          <w:szCs w:val="22"/>
        </w:rPr>
      </w:pPr>
      <w:r>
        <w:rPr>
          <w:rFonts w:cs="Arial"/>
          <w:sz w:val="22"/>
          <w:szCs w:val="22"/>
        </w:rPr>
        <w:t xml:space="preserve">Integrated Activity: </w:t>
      </w:r>
      <w:r w:rsidR="00F83FB1">
        <w:rPr>
          <w:rFonts w:cs="Arial"/>
          <w:sz w:val="22"/>
          <w:szCs w:val="22"/>
        </w:rPr>
        <w:t>Reading and Science</w:t>
      </w:r>
    </w:p>
    <w:p w14:paraId="3C095AEC" w14:textId="77777777" w:rsidR="00FE42B8" w:rsidRPr="00815D2F" w:rsidRDefault="00FE19F2" w:rsidP="004334CB">
      <w:pPr>
        <w:spacing w:after="120"/>
        <w:rPr>
          <w:rFonts w:cs="Arial"/>
          <w:b/>
          <w:bCs/>
          <w:sz w:val="22"/>
          <w:szCs w:val="22"/>
        </w:rPr>
      </w:pPr>
      <w:r w:rsidRPr="00815D2F">
        <w:rPr>
          <w:rFonts w:cs="Arial"/>
          <w:b/>
          <w:bCs/>
          <w:sz w:val="22"/>
          <w:szCs w:val="22"/>
        </w:rPr>
        <w:t>Reporting Category</w:t>
      </w:r>
      <w:r w:rsidR="000227EE" w:rsidRPr="00815D2F">
        <w:rPr>
          <w:rFonts w:cs="Arial"/>
          <w:b/>
          <w:bCs/>
          <w:sz w:val="22"/>
          <w:szCs w:val="22"/>
        </w:rPr>
        <w:t>:</w:t>
      </w:r>
      <w:r w:rsidR="006E1294" w:rsidRPr="00815D2F">
        <w:rPr>
          <w:rFonts w:cs="Arial"/>
          <w:b/>
          <w:bCs/>
          <w:sz w:val="22"/>
          <w:szCs w:val="22"/>
        </w:rPr>
        <w:t xml:space="preserve"> </w:t>
      </w:r>
      <w:r w:rsidR="0052357F" w:rsidRPr="00815D2F">
        <w:rPr>
          <w:rFonts w:cs="Arial"/>
          <w:b/>
          <w:bCs/>
          <w:sz w:val="22"/>
          <w:szCs w:val="22"/>
        </w:rPr>
        <w:t xml:space="preserve"> </w:t>
      </w:r>
    </w:p>
    <w:p w14:paraId="5D439EAB" w14:textId="06D011D6" w:rsidR="008E2707" w:rsidRPr="004D29F7" w:rsidRDefault="00E374F6" w:rsidP="004334CB">
      <w:pPr>
        <w:spacing w:after="120"/>
        <w:rPr>
          <w:rFonts w:cs="Arial"/>
          <w:sz w:val="22"/>
          <w:szCs w:val="22"/>
        </w:rPr>
      </w:pPr>
      <w:r>
        <w:rPr>
          <w:rFonts w:cs="Arial"/>
          <w:sz w:val="22"/>
          <w:szCs w:val="22"/>
        </w:rPr>
        <w:t>Measurement and Geometry</w:t>
      </w:r>
    </w:p>
    <w:p w14:paraId="55E7EF12" w14:textId="77777777" w:rsidR="00FE42B8" w:rsidRPr="004D29F7" w:rsidRDefault="006742C2" w:rsidP="004334CB">
      <w:pPr>
        <w:spacing w:after="120"/>
        <w:rPr>
          <w:rFonts w:cs="Arial"/>
          <w:b/>
          <w:bCs/>
          <w:sz w:val="24"/>
          <w:szCs w:val="24"/>
        </w:rPr>
      </w:pPr>
      <w:r w:rsidRPr="004D29F7">
        <w:rPr>
          <w:rFonts w:cs="Arial"/>
          <w:b/>
          <w:bCs/>
          <w:sz w:val="24"/>
          <w:szCs w:val="24"/>
        </w:rPr>
        <w:t>Lesson Summary and</w:t>
      </w:r>
      <w:r w:rsidR="00046CD5" w:rsidRPr="004D29F7">
        <w:rPr>
          <w:rFonts w:cs="Arial"/>
          <w:b/>
          <w:bCs/>
          <w:sz w:val="24"/>
          <w:szCs w:val="24"/>
        </w:rPr>
        <w:t xml:space="preserve"> Connections</w:t>
      </w:r>
      <w:r w:rsidR="000227EE" w:rsidRPr="004D29F7">
        <w:rPr>
          <w:rFonts w:cs="Arial"/>
          <w:b/>
          <w:bCs/>
          <w:sz w:val="24"/>
          <w:szCs w:val="24"/>
        </w:rPr>
        <w:t>:</w:t>
      </w:r>
      <w:r w:rsidR="001859A4" w:rsidRPr="004D29F7">
        <w:rPr>
          <w:rFonts w:cs="Arial"/>
          <w:b/>
          <w:bCs/>
          <w:sz w:val="24"/>
          <w:szCs w:val="24"/>
        </w:rPr>
        <w:t xml:space="preserve"> </w:t>
      </w:r>
    </w:p>
    <w:p w14:paraId="062ADD1E" w14:textId="1F49EF5A" w:rsidR="008E2707" w:rsidRDefault="00390B13" w:rsidP="004334CB">
      <w:pPr>
        <w:spacing w:after="120"/>
        <w:rPr>
          <w:rFonts w:cs="Arial"/>
          <w:sz w:val="22"/>
          <w:szCs w:val="22"/>
        </w:rPr>
      </w:pPr>
      <w:r>
        <w:rPr>
          <w:rFonts w:cs="Arial"/>
          <w:sz w:val="22"/>
          <w:szCs w:val="22"/>
        </w:rPr>
        <w:t>Students will use interactive clocks, sorting cards and scenarios to learn about time and how to read an analog clock to the minute.</w:t>
      </w:r>
    </w:p>
    <w:p w14:paraId="56942296" w14:textId="49AC734A" w:rsidR="001D6C54" w:rsidRPr="004D29F7" w:rsidRDefault="001D6C54" w:rsidP="00F83FB1">
      <w:pPr>
        <w:spacing w:after="240"/>
        <w:jc w:val="center"/>
        <w:rPr>
          <w:rFonts w:cs="Arial"/>
          <w:sz w:val="22"/>
          <w:szCs w:val="22"/>
        </w:rPr>
      </w:pPr>
      <w:r w:rsidRPr="008372B2">
        <w:rPr>
          <w:rFonts w:cs="Arial"/>
          <w:b/>
          <w:sz w:val="40"/>
          <w:szCs w:val="40"/>
        </w:rPr>
        <w:t>Lesson Components Links</w:t>
      </w:r>
    </w:p>
    <w:tbl>
      <w:tblPr>
        <w:tblStyle w:val="TableGrid"/>
        <w:tblW w:w="10620" w:type="dxa"/>
        <w:jc w:val="center"/>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E2EFD9"/>
        <w:tblLayout w:type="fixed"/>
        <w:tblLook w:val="04A0" w:firstRow="1" w:lastRow="0" w:firstColumn="1" w:lastColumn="0" w:noHBand="0" w:noVBand="1"/>
      </w:tblPr>
      <w:tblGrid>
        <w:gridCol w:w="2655"/>
        <w:gridCol w:w="2655"/>
        <w:gridCol w:w="2655"/>
        <w:gridCol w:w="2655"/>
      </w:tblGrid>
      <w:tr w:rsidR="005E3541" w:rsidRPr="004D29F7" w14:paraId="4F9A3563" w14:textId="77777777" w:rsidTr="0068591A">
        <w:trPr>
          <w:trHeight w:val="697"/>
          <w:jc w:val="center"/>
        </w:trPr>
        <w:tc>
          <w:tcPr>
            <w:tcW w:w="2655" w:type="dxa"/>
            <w:shd w:val="clear" w:color="auto" w:fill="E2EFD9"/>
            <w:vAlign w:val="center"/>
          </w:tcPr>
          <w:bookmarkStart w:id="1" w:name="_VESOL(s)"/>
          <w:bookmarkEnd w:id="0"/>
          <w:bookmarkEnd w:id="1"/>
          <w:p w14:paraId="2807B04A" w14:textId="77777777" w:rsidR="005E3541" w:rsidRPr="008372B2" w:rsidRDefault="005E3541" w:rsidP="008372B2">
            <w:pPr>
              <w:jc w:val="center"/>
              <w:rPr>
                <w:rStyle w:val="Hyperlink"/>
                <w:rFonts w:cs="Arial"/>
                <w:b/>
                <w:sz w:val="22"/>
                <w:szCs w:val="22"/>
              </w:rPr>
            </w:pPr>
            <w:r w:rsidRPr="008372B2">
              <w:rPr>
                <w:rFonts w:cs="Arial"/>
                <w:b/>
                <w:sz w:val="22"/>
                <w:szCs w:val="22"/>
              </w:rPr>
              <w:fldChar w:fldCharType="begin"/>
            </w:r>
            <w:r w:rsidRPr="008372B2">
              <w:rPr>
                <w:rFonts w:cs="Arial"/>
                <w:b/>
                <w:sz w:val="22"/>
                <w:szCs w:val="22"/>
              </w:rPr>
              <w:instrText>HYPERLINK  \l "_VESOL(s):"</w:instrText>
            </w:r>
            <w:r w:rsidRPr="008372B2">
              <w:rPr>
                <w:rFonts w:cs="Arial"/>
                <w:b/>
                <w:sz w:val="22"/>
                <w:szCs w:val="22"/>
              </w:rPr>
            </w:r>
            <w:r w:rsidRPr="008372B2">
              <w:rPr>
                <w:rFonts w:cs="Arial"/>
                <w:b/>
                <w:sz w:val="22"/>
                <w:szCs w:val="22"/>
              </w:rPr>
              <w:fldChar w:fldCharType="separate"/>
            </w:r>
            <w:r w:rsidRPr="008372B2">
              <w:rPr>
                <w:rStyle w:val="Hyperlink"/>
                <w:rFonts w:cs="Arial"/>
                <w:b/>
                <w:sz w:val="22"/>
                <w:szCs w:val="22"/>
              </w:rPr>
              <w:t>VESOL(s)</w:t>
            </w:r>
          </w:p>
          <w:p w14:paraId="66C4AD62" w14:textId="4A02C97E" w:rsidR="005E3541" w:rsidRPr="008372B2" w:rsidRDefault="005E3541" w:rsidP="008372B2">
            <w:pPr>
              <w:jc w:val="center"/>
              <w:rPr>
                <w:rFonts w:cs="Arial"/>
                <w:b/>
                <w:sz w:val="22"/>
                <w:szCs w:val="22"/>
              </w:rPr>
            </w:pPr>
            <w:r w:rsidRPr="008372B2">
              <w:rPr>
                <w:rStyle w:val="Hyperlink"/>
                <w:rFonts w:cs="Arial"/>
                <w:b/>
                <w:sz w:val="22"/>
                <w:szCs w:val="22"/>
              </w:rPr>
              <w:t>Complexity Continuum</w:t>
            </w:r>
            <w:r w:rsidRPr="008372B2">
              <w:rPr>
                <w:rFonts w:cs="Arial"/>
                <w:b/>
                <w:sz w:val="22"/>
                <w:szCs w:val="22"/>
              </w:rPr>
              <w:fldChar w:fldCharType="end"/>
            </w:r>
          </w:p>
        </w:tc>
        <w:tc>
          <w:tcPr>
            <w:tcW w:w="2655" w:type="dxa"/>
            <w:shd w:val="clear" w:color="auto" w:fill="E2EFD9"/>
            <w:vAlign w:val="center"/>
          </w:tcPr>
          <w:p w14:paraId="223C7912" w14:textId="67F8D2F8" w:rsidR="005E3541" w:rsidRPr="008372B2" w:rsidRDefault="00C3772A" w:rsidP="009A7940">
            <w:pPr>
              <w:jc w:val="center"/>
              <w:rPr>
                <w:rFonts w:cs="Arial"/>
                <w:b/>
                <w:sz w:val="22"/>
                <w:szCs w:val="22"/>
              </w:rPr>
            </w:pPr>
            <w:hyperlink w:anchor="_Functional_Skill(s):" w:history="1">
              <w:r w:rsidR="005E3541" w:rsidRPr="008372B2">
                <w:rPr>
                  <w:rStyle w:val="Hyperlink"/>
                  <w:rFonts w:cs="Arial"/>
                  <w:b/>
                  <w:sz w:val="22"/>
                  <w:szCs w:val="22"/>
                </w:rPr>
                <w:t>Functional Skills</w:t>
              </w:r>
            </w:hyperlink>
          </w:p>
        </w:tc>
        <w:tc>
          <w:tcPr>
            <w:tcW w:w="2655" w:type="dxa"/>
            <w:shd w:val="clear" w:color="auto" w:fill="E2EFD9"/>
            <w:vAlign w:val="center"/>
          </w:tcPr>
          <w:p w14:paraId="04FD73AC" w14:textId="4FC25906" w:rsidR="005E3541" w:rsidRPr="008372B2" w:rsidRDefault="00C3772A" w:rsidP="009A7940">
            <w:pPr>
              <w:jc w:val="center"/>
              <w:rPr>
                <w:rFonts w:cs="Arial"/>
                <w:b/>
                <w:sz w:val="22"/>
                <w:szCs w:val="22"/>
              </w:rPr>
            </w:pPr>
            <w:hyperlink w:anchor="_Assistive_Technology/ACC_(Augmentat" w:history="1">
              <w:r w:rsidR="005E3541" w:rsidRPr="008372B2">
                <w:rPr>
                  <w:rStyle w:val="Hyperlink"/>
                  <w:rFonts w:cs="Arial"/>
                  <w:b/>
                  <w:sz w:val="22"/>
                  <w:szCs w:val="22"/>
                </w:rPr>
                <w:t>Assistive Technology</w:t>
              </w:r>
            </w:hyperlink>
          </w:p>
        </w:tc>
        <w:tc>
          <w:tcPr>
            <w:tcW w:w="2655" w:type="dxa"/>
            <w:shd w:val="clear" w:color="auto" w:fill="E2EFD9"/>
            <w:vAlign w:val="center"/>
          </w:tcPr>
          <w:p w14:paraId="0A4B2F95" w14:textId="2D90D407" w:rsidR="005E3541" w:rsidRPr="008372B2" w:rsidRDefault="00C3772A" w:rsidP="009A7940">
            <w:pPr>
              <w:jc w:val="center"/>
              <w:rPr>
                <w:rFonts w:cs="Arial"/>
                <w:b/>
                <w:sz w:val="22"/>
                <w:szCs w:val="22"/>
              </w:rPr>
            </w:pPr>
            <w:hyperlink w:anchor="_Materials:" w:history="1">
              <w:r w:rsidR="005E3541" w:rsidRPr="008372B2">
                <w:rPr>
                  <w:rStyle w:val="Hyperlink"/>
                  <w:rFonts w:cs="Arial"/>
                  <w:b/>
                  <w:sz w:val="22"/>
                  <w:szCs w:val="22"/>
                </w:rPr>
                <w:t>Materials</w:t>
              </w:r>
            </w:hyperlink>
            <w:r w:rsidR="005E3541">
              <w:rPr>
                <w:rStyle w:val="Hyperlink"/>
                <w:rFonts w:cs="Arial"/>
                <w:b/>
                <w:sz w:val="22"/>
                <w:szCs w:val="22"/>
              </w:rPr>
              <w:t xml:space="preserve"> </w:t>
            </w:r>
          </w:p>
        </w:tc>
      </w:tr>
      <w:tr w:rsidR="005E3541" w:rsidRPr="004D29F7" w14:paraId="586E7F0E" w14:textId="7DFBAAD3" w:rsidTr="0068591A">
        <w:trPr>
          <w:trHeight w:val="728"/>
          <w:jc w:val="center"/>
        </w:trPr>
        <w:tc>
          <w:tcPr>
            <w:tcW w:w="2655" w:type="dxa"/>
            <w:shd w:val="clear" w:color="auto" w:fill="E2EFD9"/>
            <w:vAlign w:val="center"/>
          </w:tcPr>
          <w:p w14:paraId="669AF750" w14:textId="7DB091F0" w:rsidR="005E3541" w:rsidRPr="008372B2" w:rsidRDefault="00C3772A" w:rsidP="009A7940">
            <w:pPr>
              <w:jc w:val="center"/>
              <w:rPr>
                <w:rFonts w:cs="Arial"/>
                <w:b/>
                <w:color w:val="0000FF"/>
                <w:sz w:val="22"/>
                <w:szCs w:val="22"/>
                <w:u w:val="single"/>
              </w:rPr>
            </w:pPr>
            <w:hyperlink w:anchor="_Vocabulary:" w:history="1">
              <w:r w:rsidR="005E3541" w:rsidRPr="008372B2">
                <w:rPr>
                  <w:rStyle w:val="Hyperlink"/>
                  <w:rFonts w:cs="Arial"/>
                  <w:b/>
                  <w:sz w:val="22"/>
                  <w:szCs w:val="22"/>
                </w:rPr>
                <w:t>Vocabulary</w:t>
              </w:r>
            </w:hyperlink>
          </w:p>
        </w:tc>
        <w:tc>
          <w:tcPr>
            <w:tcW w:w="2655" w:type="dxa"/>
            <w:shd w:val="clear" w:color="auto" w:fill="E2EFD9"/>
            <w:vAlign w:val="center"/>
          </w:tcPr>
          <w:p w14:paraId="620E9FC4" w14:textId="25C1137C" w:rsidR="005E3541" w:rsidRPr="008372B2" w:rsidRDefault="00C3772A" w:rsidP="009A7940">
            <w:pPr>
              <w:jc w:val="center"/>
              <w:rPr>
                <w:rFonts w:cs="Arial"/>
                <w:b/>
                <w:sz w:val="22"/>
                <w:szCs w:val="22"/>
              </w:rPr>
            </w:pPr>
            <w:hyperlink w:anchor="_Common_Misconceptions:" w:history="1">
              <w:r w:rsidR="005E3541" w:rsidRPr="008372B2">
                <w:rPr>
                  <w:rStyle w:val="Hyperlink"/>
                  <w:rFonts w:cs="Arial"/>
                  <w:b/>
                  <w:sz w:val="22"/>
                  <w:szCs w:val="22"/>
                </w:rPr>
                <w:t>Common Misconceptions</w:t>
              </w:r>
            </w:hyperlink>
          </w:p>
        </w:tc>
        <w:tc>
          <w:tcPr>
            <w:tcW w:w="2655" w:type="dxa"/>
            <w:shd w:val="clear" w:color="auto" w:fill="E2EFD9"/>
            <w:vAlign w:val="center"/>
          </w:tcPr>
          <w:p w14:paraId="6613FBAA" w14:textId="5E760400" w:rsidR="005E3541" w:rsidRPr="008372B2" w:rsidRDefault="00C3772A" w:rsidP="009A7940">
            <w:pPr>
              <w:jc w:val="center"/>
              <w:rPr>
                <w:rFonts w:cs="Arial"/>
                <w:b/>
                <w:sz w:val="22"/>
                <w:szCs w:val="22"/>
              </w:rPr>
            </w:pPr>
            <w:hyperlink w:anchor="_Student_Friendly_Outcome(s):_1" w:history="1">
              <w:r w:rsidR="005E3541" w:rsidRPr="008372B2">
                <w:rPr>
                  <w:rStyle w:val="Hyperlink"/>
                  <w:rFonts w:cs="Arial"/>
                  <w:b/>
                  <w:sz w:val="22"/>
                  <w:szCs w:val="22"/>
                </w:rPr>
                <w:t>Student</w:t>
              </w:r>
              <w:r w:rsidR="00882996">
                <w:rPr>
                  <w:rStyle w:val="Hyperlink"/>
                  <w:rFonts w:cs="Arial"/>
                  <w:b/>
                  <w:sz w:val="22"/>
                  <w:szCs w:val="22"/>
                </w:rPr>
                <w:t>-</w:t>
              </w:r>
              <w:r w:rsidR="005E3541" w:rsidRPr="008372B2">
                <w:rPr>
                  <w:rStyle w:val="Hyperlink"/>
                  <w:rFonts w:cs="Arial"/>
                  <w:b/>
                  <w:sz w:val="22"/>
                  <w:szCs w:val="22"/>
                </w:rPr>
                <w:t>Friendly Outcome(s)</w:t>
              </w:r>
            </w:hyperlink>
          </w:p>
        </w:tc>
        <w:tc>
          <w:tcPr>
            <w:tcW w:w="2655" w:type="dxa"/>
            <w:shd w:val="clear" w:color="auto" w:fill="E2EFD9"/>
            <w:vAlign w:val="center"/>
          </w:tcPr>
          <w:p w14:paraId="74B36D53" w14:textId="3107F6A7" w:rsidR="005E3541" w:rsidRPr="008372B2" w:rsidRDefault="00C3772A" w:rsidP="009A7940">
            <w:pPr>
              <w:jc w:val="center"/>
              <w:rPr>
                <w:rFonts w:cs="Arial"/>
                <w:b/>
                <w:sz w:val="22"/>
                <w:szCs w:val="22"/>
              </w:rPr>
            </w:pPr>
            <w:hyperlink w:anchor="_Introductory_Activity:" w:history="1">
              <w:r w:rsidR="005E3541" w:rsidRPr="008372B2">
                <w:rPr>
                  <w:rStyle w:val="Hyperlink"/>
                  <w:rFonts w:cs="Arial"/>
                  <w:b/>
                  <w:sz w:val="22"/>
                  <w:szCs w:val="22"/>
                </w:rPr>
                <w:t>Introductory Activity</w:t>
              </w:r>
            </w:hyperlink>
          </w:p>
        </w:tc>
      </w:tr>
      <w:tr w:rsidR="005E3541" w:rsidRPr="004D29F7" w14:paraId="5F6577CF" w14:textId="77777777" w:rsidTr="0068591A">
        <w:trPr>
          <w:trHeight w:val="728"/>
          <w:jc w:val="center"/>
        </w:trPr>
        <w:tc>
          <w:tcPr>
            <w:tcW w:w="2655" w:type="dxa"/>
            <w:shd w:val="clear" w:color="auto" w:fill="E2EFD9"/>
            <w:vAlign w:val="center"/>
          </w:tcPr>
          <w:p w14:paraId="387F1BF4" w14:textId="581658F7" w:rsidR="005E3541" w:rsidRPr="008372B2" w:rsidRDefault="00C3772A" w:rsidP="009A7940">
            <w:pPr>
              <w:jc w:val="center"/>
              <w:rPr>
                <w:rFonts w:cs="Arial"/>
                <w:b/>
                <w:sz w:val="22"/>
                <w:szCs w:val="22"/>
              </w:rPr>
            </w:pPr>
            <w:hyperlink w:anchor="_Plan_for_Instruction:" w:history="1">
              <w:r w:rsidR="005E3541" w:rsidRPr="008372B2">
                <w:rPr>
                  <w:rStyle w:val="Hyperlink"/>
                  <w:rFonts w:cs="Arial"/>
                  <w:b/>
                  <w:sz w:val="22"/>
                  <w:szCs w:val="22"/>
                </w:rPr>
                <w:t>Plan for Instruction</w:t>
              </w:r>
            </w:hyperlink>
          </w:p>
        </w:tc>
        <w:tc>
          <w:tcPr>
            <w:tcW w:w="2655" w:type="dxa"/>
            <w:shd w:val="clear" w:color="auto" w:fill="E2EFD9"/>
            <w:vAlign w:val="center"/>
          </w:tcPr>
          <w:p w14:paraId="7F6033EE" w14:textId="17981235" w:rsidR="005E3541" w:rsidRPr="008372B2" w:rsidRDefault="00C3772A" w:rsidP="009A7940">
            <w:pPr>
              <w:jc w:val="center"/>
              <w:rPr>
                <w:rFonts w:cs="Arial"/>
                <w:b/>
                <w:sz w:val="22"/>
                <w:szCs w:val="22"/>
              </w:rPr>
            </w:pPr>
            <w:hyperlink w:anchor="Differentiation" w:history="1">
              <w:r w:rsidR="005E3541" w:rsidRPr="0009192A">
                <w:rPr>
                  <w:rStyle w:val="Hyperlink"/>
                  <w:rFonts w:cs="Arial"/>
                  <w:b/>
                  <w:sz w:val="22"/>
                  <w:szCs w:val="22"/>
                </w:rPr>
                <w:t>Differentiation</w:t>
              </w:r>
            </w:hyperlink>
          </w:p>
        </w:tc>
        <w:tc>
          <w:tcPr>
            <w:tcW w:w="2655" w:type="dxa"/>
            <w:shd w:val="clear" w:color="auto" w:fill="E2EFD9"/>
            <w:vAlign w:val="center"/>
          </w:tcPr>
          <w:p w14:paraId="28B53EED" w14:textId="0B0DC750" w:rsidR="005E3541" w:rsidRPr="008372B2" w:rsidRDefault="00C3772A" w:rsidP="009A7940">
            <w:pPr>
              <w:jc w:val="center"/>
              <w:rPr>
                <w:rFonts w:cs="Arial"/>
                <w:b/>
                <w:sz w:val="22"/>
                <w:szCs w:val="22"/>
              </w:rPr>
            </w:pPr>
            <w:hyperlink w:anchor="_Pulling_It_All" w:history="1">
              <w:r w:rsidR="005E3541" w:rsidRPr="008372B2">
                <w:rPr>
                  <w:rStyle w:val="Hyperlink"/>
                  <w:rFonts w:cs="Arial"/>
                  <w:b/>
                  <w:sz w:val="22"/>
                  <w:szCs w:val="22"/>
                </w:rPr>
                <w:t>Reflection</w:t>
              </w:r>
            </w:hyperlink>
          </w:p>
        </w:tc>
        <w:tc>
          <w:tcPr>
            <w:tcW w:w="2655" w:type="dxa"/>
            <w:shd w:val="clear" w:color="auto" w:fill="E2EFD9"/>
            <w:vAlign w:val="center"/>
          </w:tcPr>
          <w:p w14:paraId="4C3BE18A" w14:textId="09365778" w:rsidR="005E3541" w:rsidRPr="008372B2" w:rsidRDefault="00C3772A" w:rsidP="009A7940">
            <w:pPr>
              <w:jc w:val="center"/>
              <w:rPr>
                <w:rFonts w:cs="Arial"/>
                <w:b/>
                <w:sz w:val="22"/>
                <w:szCs w:val="22"/>
              </w:rPr>
            </w:pPr>
            <w:hyperlink w:anchor="_Formative_Assessment:" w:history="1">
              <w:r w:rsidR="005E3541" w:rsidRPr="008372B2">
                <w:rPr>
                  <w:rStyle w:val="Hyperlink"/>
                  <w:rFonts w:cs="Arial"/>
                  <w:b/>
                  <w:sz w:val="22"/>
                  <w:szCs w:val="22"/>
                </w:rPr>
                <w:t>Formative Assessment</w:t>
              </w:r>
            </w:hyperlink>
          </w:p>
        </w:tc>
      </w:tr>
      <w:tr w:rsidR="005E3541" w:rsidRPr="004D29F7" w14:paraId="0A55C173" w14:textId="77777777" w:rsidTr="0068591A">
        <w:trPr>
          <w:trHeight w:val="728"/>
          <w:jc w:val="center"/>
        </w:trPr>
        <w:tc>
          <w:tcPr>
            <w:tcW w:w="2655" w:type="dxa"/>
            <w:shd w:val="clear" w:color="auto" w:fill="E2EFD9"/>
            <w:vAlign w:val="center"/>
          </w:tcPr>
          <w:p w14:paraId="338ADD83" w14:textId="676BB442" w:rsidR="005E3541" w:rsidRDefault="00C3772A" w:rsidP="009A7940">
            <w:pPr>
              <w:jc w:val="center"/>
            </w:pPr>
            <w:hyperlink w:anchor="wordwallcards" w:history="1">
              <w:r w:rsidR="005E3541" w:rsidRPr="008372B2">
                <w:rPr>
                  <w:rStyle w:val="Hyperlink"/>
                  <w:rFonts w:cs="Arial"/>
                  <w:b/>
                  <w:sz w:val="22"/>
                  <w:szCs w:val="22"/>
                </w:rPr>
                <w:t>Word Wall Cards</w:t>
              </w:r>
            </w:hyperlink>
          </w:p>
        </w:tc>
        <w:tc>
          <w:tcPr>
            <w:tcW w:w="2655" w:type="dxa"/>
            <w:shd w:val="clear" w:color="auto" w:fill="E2EFD9"/>
            <w:vAlign w:val="center"/>
          </w:tcPr>
          <w:p w14:paraId="7160B18B" w14:textId="2FB64484" w:rsidR="005E3541" w:rsidRDefault="00C3772A" w:rsidP="009A7940">
            <w:pPr>
              <w:jc w:val="center"/>
            </w:pPr>
            <w:hyperlink w:anchor="supplementalmaterial" w:history="1">
              <w:r w:rsidR="005E3541">
                <w:rPr>
                  <w:rStyle w:val="Hyperlink"/>
                  <w:rFonts w:cs="Arial"/>
                  <w:b/>
                  <w:sz w:val="22"/>
                  <w:szCs w:val="22"/>
                </w:rPr>
                <w:t>Supplemental Materials</w:t>
              </w:r>
            </w:hyperlink>
          </w:p>
        </w:tc>
        <w:tc>
          <w:tcPr>
            <w:tcW w:w="2655" w:type="dxa"/>
            <w:shd w:val="clear" w:color="auto" w:fill="E2EFD9"/>
            <w:vAlign w:val="center"/>
          </w:tcPr>
          <w:p w14:paraId="2588223A" w14:textId="3095CA70" w:rsidR="005E3541" w:rsidRDefault="00C3772A" w:rsidP="009A7940">
            <w:pPr>
              <w:jc w:val="center"/>
            </w:pPr>
            <w:hyperlink w:anchor="practiceitems" w:history="1">
              <w:r w:rsidR="005E3541" w:rsidRPr="008372B2">
                <w:rPr>
                  <w:rStyle w:val="Hyperlink"/>
                  <w:rFonts w:cs="Arial"/>
                  <w:b/>
                  <w:sz w:val="22"/>
                  <w:szCs w:val="22"/>
                </w:rPr>
                <w:t>Practice Items</w:t>
              </w:r>
            </w:hyperlink>
          </w:p>
        </w:tc>
        <w:tc>
          <w:tcPr>
            <w:tcW w:w="2655" w:type="dxa"/>
            <w:shd w:val="clear" w:color="auto" w:fill="E2EFD9"/>
            <w:vAlign w:val="center"/>
          </w:tcPr>
          <w:p w14:paraId="7295C0F1" w14:textId="5F90745C" w:rsidR="005E3541" w:rsidRPr="0009192A" w:rsidRDefault="00C3772A" w:rsidP="0009192A">
            <w:pPr>
              <w:jc w:val="center"/>
              <w:rPr>
                <w:rFonts w:cs="Arial"/>
                <w:b/>
                <w:sz w:val="22"/>
                <w:szCs w:val="22"/>
              </w:rPr>
            </w:pPr>
            <w:hyperlink w:anchor="_Integrated_Activity:" w:history="1">
              <w:r w:rsidR="005E3541" w:rsidRPr="008372B2">
                <w:rPr>
                  <w:rStyle w:val="Hyperlink"/>
                  <w:rFonts w:cs="Arial"/>
                  <w:b/>
                  <w:sz w:val="22"/>
                  <w:szCs w:val="22"/>
                </w:rPr>
                <w:t>Integra</w:t>
              </w:r>
              <w:r w:rsidR="005E3541" w:rsidRPr="008372B2">
                <w:rPr>
                  <w:rStyle w:val="Hyperlink"/>
                  <w:rFonts w:cs="Arial"/>
                  <w:b/>
                  <w:sz w:val="22"/>
                  <w:szCs w:val="22"/>
                </w:rPr>
                <w:t>t</w:t>
              </w:r>
              <w:r w:rsidR="005E3541" w:rsidRPr="008372B2">
                <w:rPr>
                  <w:rStyle w:val="Hyperlink"/>
                  <w:rFonts w:cs="Arial"/>
                  <w:b/>
                  <w:sz w:val="22"/>
                  <w:szCs w:val="22"/>
                </w:rPr>
                <w:t>ed Activity</w:t>
              </w:r>
            </w:hyperlink>
          </w:p>
        </w:tc>
      </w:tr>
    </w:tbl>
    <w:p w14:paraId="4C9E4476" w14:textId="170C3EC4" w:rsidR="000D6D43" w:rsidRPr="004D29F7" w:rsidRDefault="00651B7E" w:rsidP="00F83FB1">
      <w:pPr>
        <w:pStyle w:val="Heading2"/>
        <w:spacing w:before="240"/>
        <w:rPr>
          <w:rFonts w:ascii="Arial" w:hAnsi="Arial" w:cs="Arial"/>
          <w:b w:val="0"/>
          <w:bCs/>
          <w:color w:val="5B9BD5" w:themeColor="accent1"/>
          <w:sz w:val="22"/>
          <w:szCs w:val="22"/>
        </w:rPr>
      </w:pPr>
      <w:bookmarkStart w:id="2" w:name="_VESOL_and_Functional"/>
      <w:bookmarkStart w:id="3" w:name="_VESOL(s):"/>
      <w:bookmarkEnd w:id="2"/>
      <w:bookmarkEnd w:id="3"/>
      <w:r w:rsidRPr="004D29F7">
        <w:rPr>
          <w:rFonts w:ascii="Arial" w:hAnsi="Arial" w:cs="Arial"/>
          <w:sz w:val="22"/>
          <w:szCs w:val="22"/>
        </w:rPr>
        <w:t>VESOL</w:t>
      </w:r>
      <w:r w:rsidR="001859A4" w:rsidRPr="004D29F7">
        <w:rPr>
          <w:rFonts w:ascii="Arial" w:hAnsi="Arial" w:cs="Arial"/>
          <w:sz w:val="22"/>
          <w:szCs w:val="22"/>
        </w:rPr>
        <w:t>(s)</w:t>
      </w:r>
      <w:r w:rsidR="000227EE" w:rsidRPr="004D29F7">
        <w:rPr>
          <w:rFonts w:ascii="Arial" w:hAnsi="Arial" w:cs="Arial"/>
          <w:sz w:val="22"/>
          <w:szCs w:val="22"/>
        </w:rPr>
        <w:t>:</w:t>
      </w:r>
      <w:r w:rsidR="001859A4" w:rsidRPr="004D29F7">
        <w:rPr>
          <w:rFonts w:ascii="Arial" w:hAnsi="Arial" w:cs="Arial"/>
          <w:sz w:val="22"/>
          <w:szCs w:val="22"/>
        </w:rPr>
        <w:t xml:space="preserve"> </w:t>
      </w:r>
    </w:p>
    <w:p w14:paraId="4BFBE06C" w14:textId="345D2C11" w:rsidR="004D29F7" w:rsidRPr="004D29F7" w:rsidRDefault="00002EE9" w:rsidP="00BB07E0">
      <w:pPr>
        <w:rPr>
          <w:rFonts w:cs="Arial"/>
          <w:sz w:val="22"/>
          <w:szCs w:val="22"/>
        </w:rPr>
      </w:pPr>
      <w:r w:rsidRPr="00002EE9">
        <w:rPr>
          <w:rFonts w:cs="Arial"/>
          <w:b/>
          <w:bCs/>
          <w:sz w:val="22"/>
          <w:szCs w:val="22"/>
        </w:rPr>
        <w:t>M-8.3:</w:t>
      </w:r>
      <w:r>
        <w:rPr>
          <w:rFonts w:cs="Arial"/>
          <w:sz w:val="22"/>
          <w:szCs w:val="22"/>
        </w:rPr>
        <w:t xml:space="preserve"> </w:t>
      </w:r>
      <w:r w:rsidR="003F163D">
        <w:rPr>
          <w:rFonts w:cs="Arial"/>
          <w:sz w:val="22"/>
          <w:szCs w:val="22"/>
        </w:rPr>
        <w:t>The student will tell time and measure elapsed time in minutes using analog and digital clocks including with context.</w:t>
      </w:r>
    </w:p>
    <w:p w14:paraId="03E36F3F" w14:textId="6B6C944D" w:rsidR="004D29F7" w:rsidRPr="004D29F7" w:rsidRDefault="004D29F7" w:rsidP="00F83FB1">
      <w:pPr>
        <w:pStyle w:val="ListParagraph"/>
        <w:spacing w:before="120"/>
        <w:rPr>
          <w:rFonts w:cs="Arial"/>
          <w:b/>
          <w:bCs/>
          <w:sz w:val="22"/>
        </w:rPr>
      </w:pPr>
      <w:r w:rsidRPr="004D29F7">
        <w:rPr>
          <w:rFonts w:cs="Arial"/>
          <w:b/>
          <w:bCs/>
          <w:sz w:val="22"/>
        </w:rPr>
        <w:t>Complexity Continuum:</w:t>
      </w:r>
    </w:p>
    <w:p w14:paraId="472F7C75" w14:textId="5729D475" w:rsidR="004D29F7" w:rsidRDefault="004D29F7" w:rsidP="00BB07E0">
      <w:pPr>
        <w:pStyle w:val="ListParagraph"/>
        <w:rPr>
          <w:rFonts w:cs="Arial"/>
          <w:sz w:val="22"/>
        </w:rPr>
      </w:pPr>
      <w:r w:rsidRPr="004D29F7">
        <w:rPr>
          <w:rFonts w:cs="Arial"/>
          <w:sz w:val="22"/>
        </w:rPr>
        <w:t>T</w:t>
      </w:r>
      <w:r w:rsidR="00002EE9">
        <w:rPr>
          <w:rFonts w:cs="Arial"/>
          <w:sz w:val="22"/>
        </w:rPr>
        <w:t xml:space="preserve">imes could be in </w:t>
      </w:r>
      <w:r w:rsidR="003E08CB">
        <w:rPr>
          <w:rFonts w:cs="Arial"/>
          <w:sz w:val="22"/>
        </w:rPr>
        <w:t>one-minute</w:t>
      </w:r>
      <w:r w:rsidR="00002EE9">
        <w:rPr>
          <w:rFonts w:cs="Arial"/>
          <w:sz w:val="22"/>
        </w:rPr>
        <w:t xml:space="preserve"> increments in a.m. or p.m. and could in</w:t>
      </w:r>
      <w:r w:rsidR="003E08CB">
        <w:rPr>
          <w:rFonts w:cs="Arial"/>
          <w:sz w:val="22"/>
        </w:rPr>
        <w:t>clude up to +/- 24 hours of elapsed time. Contexts will relate the time to an appropriate activity.</w:t>
      </w:r>
      <w:r w:rsidRPr="004D29F7">
        <w:rPr>
          <w:rFonts w:cs="Arial"/>
          <w:sz w:val="22"/>
        </w:rPr>
        <w:t xml:space="preserve"> </w:t>
      </w:r>
    </w:p>
    <w:p w14:paraId="65552686" w14:textId="289E250C" w:rsidR="003D75E1" w:rsidRDefault="003D75E1" w:rsidP="00F83FB1">
      <w:pPr>
        <w:spacing w:before="120" w:after="120"/>
        <w:rPr>
          <w:rFonts w:cs="Arial"/>
          <w:sz w:val="22"/>
          <w:szCs w:val="22"/>
        </w:rPr>
      </w:pPr>
      <w:r>
        <w:rPr>
          <w:rFonts w:cs="Arial"/>
          <w:b/>
          <w:bCs/>
          <w:sz w:val="22"/>
          <w:szCs w:val="22"/>
        </w:rPr>
        <w:t xml:space="preserve">R-8.6 </w:t>
      </w:r>
      <w:r w:rsidRPr="000D1B10">
        <w:rPr>
          <w:rFonts w:cs="Arial"/>
          <w:sz w:val="22"/>
          <w:szCs w:val="22"/>
        </w:rPr>
        <w:t xml:space="preserve">The student will identify an individual, </w:t>
      </w:r>
      <w:r w:rsidRPr="000D1B10">
        <w:rPr>
          <w:rFonts w:cs="Arial"/>
          <w:b/>
          <w:bCs/>
          <w:sz w:val="22"/>
          <w:szCs w:val="22"/>
        </w:rPr>
        <w:t>event</w:t>
      </w:r>
      <w:r>
        <w:rPr>
          <w:rFonts w:cs="Arial"/>
          <w:sz w:val="22"/>
          <w:szCs w:val="22"/>
        </w:rPr>
        <w:t>,</w:t>
      </w:r>
      <w:r w:rsidRPr="000D1B10">
        <w:rPr>
          <w:rFonts w:cs="Arial"/>
          <w:sz w:val="22"/>
          <w:szCs w:val="22"/>
        </w:rPr>
        <w:t xml:space="preserve"> or idea in a fiction passage that is read to the student or that the student reads.</w:t>
      </w:r>
    </w:p>
    <w:p w14:paraId="0EB3D5C6" w14:textId="77777777" w:rsidR="003D75E1" w:rsidRPr="004D29F7" w:rsidRDefault="003D75E1" w:rsidP="00BB07E0">
      <w:pPr>
        <w:pStyle w:val="ListParagraph"/>
        <w:rPr>
          <w:rFonts w:cs="Arial"/>
          <w:b/>
          <w:bCs/>
          <w:sz w:val="22"/>
        </w:rPr>
      </w:pPr>
      <w:r w:rsidRPr="004D29F7">
        <w:rPr>
          <w:rFonts w:cs="Arial"/>
          <w:b/>
          <w:bCs/>
          <w:sz w:val="22"/>
        </w:rPr>
        <w:t>Complexity Continuum:</w:t>
      </w:r>
    </w:p>
    <w:p w14:paraId="241CC068" w14:textId="77777777" w:rsidR="003D75E1" w:rsidRDefault="003D75E1" w:rsidP="00BB07E0">
      <w:pPr>
        <w:pStyle w:val="ListParagraph"/>
        <w:rPr>
          <w:rFonts w:cs="Arial"/>
          <w:sz w:val="22"/>
        </w:rPr>
      </w:pPr>
      <w:r>
        <w:rPr>
          <w:rFonts w:cs="Arial"/>
          <w:sz w:val="22"/>
        </w:rPr>
        <w:t>The passage including an individual, event, or idea could range from three medium sentences with five to seven words to a paragraph with five to seven sentences.</w:t>
      </w:r>
      <w:r w:rsidRPr="004D29F7">
        <w:rPr>
          <w:rFonts w:cs="Arial"/>
          <w:sz w:val="22"/>
        </w:rPr>
        <w:t xml:space="preserve"> </w:t>
      </w:r>
    </w:p>
    <w:p w14:paraId="34F0120D" w14:textId="4FBE0607" w:rsidR="00A04A25" w:rsidRDefault="00A04A25" w:rsidP="00A04A25">
      <w:pPr>
        <w:spacing w:before="120" w:after="120"/>
        <w:rPr>
          <w:sz w:val="22"/>
          <w:szCs w:val="22"/>
        </w:rPr>
      </w:pPr>
      <w:r w:rsidRPr="00A04A25">
        <w:rPr>
          <w:b/>
          <w:bCs/>
          <w:sz w:val="22"/>
          <w:szCs w:val="22"/>
        </w:rPr>
        <w:t>S-8.3</w:t>
      </w:r>
      <w:r w:rsidRPr="00A738FB">
        <w:rPr>
          <w:sz w:val="22"/>
          <w:szCs w:val="22"/>
        </w:rPr>
        <w:t xml:space="preserve"> Recognize that the sun provides Earth with light and energy</w:t>
      </w:r>
      <w:r>
        <w:rPr>
          <w:sz w:val="22"/>
          <w:szCs w:val="22"/>
        </w:rPr>
        <w:t xml:space="preserve">. </w:t>
      </w:r>
    </w:p>
    <w:p w14:paraId="10A8AB36" w14:textId="74D0742F" w:rsidR="00A04A25" w:rsidRPr="00802D7A" w:rsidRDefault="00A04A25" w:rsidP="00802D7A">
      <w:pPr>
        <w:rPr>
          <w:b/>
          <w:bCs/>
          <w:sz w:val="22"/>
          <w:szCs w:val="22"/>
        </w:rPr>
      </w:pPr>
      <w:r>
        <w:rPr>
          <w:sz w:val="22"/>
          <w:szCs w:val="22"/>
        </w:rPr>
        <w:tab/>
      </w:r>
      <w:r w:rsidRPr="00802D7A">
        <w:rPr>
          <w:b/>
          <w:bCs/>
          <w:sz w:val="22"/>
          <w:szCs w:val="22"/>
        </w:rPr>
        <w:t>Complexity Continuum:</w:t>
      </w:r>
    </w:p>
    <w:p w14:paraId="24ACDC18" w14:textId="41D37555" w:rsidR="00A04A25" w:rsidRDefault="00A04A25" w:rsidP="00802D7A">
      <w:pPr>
        <w:rPr>
          <w:sz w:val="22"/>
          <w:szCs w:val="22"/>
        </w:rPr>
      </w:pPr>
      <w:r>
        <w:rPr>
          <w:sz w:val="22"/>
          <w:szCs w:val="22"/>
        </w:rPr>
        <w:tab/>
        <w:t>Using simple pictures, diagrams, or representations, concepts could range from:</w:t>
      </w:r>
    </w:p>
    <w:p w14:paraId="57565D0F" w14:textId="6C2A9668" w:rsidR="00A04A25" w:rsidRDefault="00A04A25" w:rsidP="00802D7A">
      <w:pPr>
        <w:pStyle w:val="ListParagraph"/>
        <w:numPr>
          <w:ilvl w:val="0"/>
          <w:numId w:val="20"/>
        </w:numPr>
        <w:rPr>
          <w:sz w:val="22"/>
          <w:szCs w:val="22"/>
        </w:rPr>
      </w:pPr>
      <w:r>
        <w:rPr>
          <w:sz w:val="22"/>
          <w:szCs w:val="22"/>
        </w:rPr>
        <w:t>recognizing the difference between day and night to</w:t>
      </w:r>
    </w:p>
    <w:p w14:paraId="1A53773C" w14:textId="55DEFDA8" w:rsidR="00A04A25" w:rsidRDefault="00A04A25" w:rsidP="00802D7A">
      <w:pPr>
        <w:pStyle w:val="ListParagraph"/>
        <w:numPr>
          <w:ilvl w:val="0"/>
          <w:numId w:val="20"/>
        </w:numPr>
        <w:rPr>
          <w:sz w:val="22"/>
          <w:szCs w:val="22"/>
        </w:rPr>
      </w:pPr>
      <w:r>
        <w:rPr>
          <w:sz w:val="22"/>
          <w:szCs w:val="22"/>
        </w:rPr>
        <w:lastRenderedPageBreak/>
        <w:t xml:space="preserve">recognizing that the sun gives </w:t>
      </w:r>
      <w:proofErr w:type="gramStart"/>
      <w:r>
        <w:rPr>
          <w:sz w:val="22"/>
          <w:szCs w:val="22"/>
        </w:rPr>
        <w:t>the vast majority of</w:t>
      </w:r>
      <w:proofErr w:type="gramEnd"/>
      <w:r>
        <w:rPr>
          <w:sz w:val="22"/>
          <w:szCs w:val="22"/>
        </w:rPr>
        <w:t xml:space="preserve"> light and heat energy to Earth and its organisms to</w:t>
      </w:r>
    </w:p>
    <w:p w14:paraId="63C95193" w14:textId="01FC3098" w:rsidR="00A04A25" w:rsidRPr="00A04A25" w:rsidRDefault="00A04A25" w:rsidP="00802D7A">
      <w:pPr>
        <w:pStyle w:val="ListParagraph"/>
        <w:numPr>
          <w:ilvl w:val="0"/>
          <w:numId w:val="20"/>
        </w:numPr>
        <w:rPr>
          <w:sz w:val="22"/>
          <w:szCs w:val="22"/>
        </w:rPr>
      </w:pPr>
      <w:r>
        <w:rPr>
          <w:sz w:val="22"/>
          <w:szCs w:val="22"/>
        </w:rPr>
        <w:t>recognizing the connection between Earth’s rotation and daytime and nighttime and Earth’s tilt on its axis and the four major seasons.</w:t>
      </w:r>
    </w:p>
    <w:p w14:paraId="182010D5" w14:textId="77777777" w:rsidR="00A04A25" w:rsidRDefault="00A04A25" w:rsidP="00A04A25">
      <w:pPr>
        <w:pStyle w:val="ListParagraph"/>
        <w:ind w:left="0"/>
        <w:rPr>
          <w:rFonts w:cs="Arial"/>
          <w:sz w:val="22"/>
        </w:rPr>
      </w:pPr>
    </w:p>
    <w:p w14:paraId="3F86EDBD" w14:textId="712272AE" w:rsidR="00FE42B8" w:rsidRPr="004D29F7" w:rsidRDefault="00E82008" w:rsidP="00F83FB1">
      <w:pPr>
        <w:pStyle w:val="Heading2"/>
        <w:rPr>
          <w:rFonts w:ascii="Arial" w:hAnsi="Arial" w:cs="Arial"/>
          <w:sz w:val="22"/>
          <w:szCs w:val="22"/>
        </w:rPr>
      </w:pPr>
      <w:bookmarkStart w:id="4" w:name="_Student_Friendly_Outcome(s):"/>
      <w:bookmarkStart w:id="5" w:name="_Functional_Skill(s)"/>
      <w:bookmarkStart w:id="6" w:name="_Functional_Skill(s):"/>
      <w:bookmarkEnd w:id="4"/>
      <w:bookmarkEnd w:id="5"/>
      <w:bookmarkEnd w:id="6"/>
      <w:r w:rsidRPr="004D29F7">
        <w:rPr>
          <w:rFonts w:ascii="Arial" w:hAnsi="Arial" w:cs="Arial"/>
          <w:sz w:val="22"/>
          <w:szCs w:val="22"/>
        </w:rPr>
        <w:t>Functional Skill(s)</w:t>
      </w:r>
      <w:r w:rsidR="000227EE" w:rsidRPr="004D29F7">
        <w:rPr>
          <w:rFonts w:ascii="Arial" w:hAnsi="Arial" w:cs="Arial"/>
          <w:sz w:val="22"/>
          <w:szCs w:val="22"/>
        </w:rPr>
        <w:t>:</w:t>
      </w:r>
      <w:r w:rsidR="001859A4" w:rsidRPr="004D29F7">
        <w:rPr>
          <w:rFonts w:ascii="Arial" w:hAnsi="Arial" w:cs="Arial"/>
          <w:sz w:val="22"/>
          <w:szCs w:val="22"/>
        </w:rPr>
        <w:t xml:space="preserve"> </w:t>
      </w:r>
    </w:p>
    <w:p w14:paraId="144542E4" w14:textId="6E08F0EE" w:rsidR="000227EE" w:rsidRDefault="001C05DC">
      <w:pPr>
        <w:pStyle w:val="ListParagraph"/>
        <w:numPr>
          <w:ilvl w:val="0"/>
          <w:numId w:val="8"/>
        </w:numPr>
        <w:rPr>
          <w:rFonts w:cs="Arial"/>
          <w:sz w:val="22"/>
          <w:szCs w:val="22"/>
        </w:rPr>
      </w:pPr>
      <w:r>
        <w:rPr>
          <w:rFonts w:cs="Arial"/>
          <w:sz w:val="22"/>
          <w:szCs w:val="22"/>
        </w:rPr>
        <w:t>Learning how to calculate how long it will take to accomplish a task.</w:t>
      </w:r>
    </w:p>
    <w:p w14:paraId="41447762" w14:textId="124304FB" w:rsidR="001C05DC" w:rsidRDefault="004733FA">
      <w:pPr>
        <w:pStyle w:val="ListParagraph"/>
        <w:numPr>
          <w:ilvl w:val="0"/>
          <w:numId w:val="8"/>
        </w:numPr>
        <w:rPr>
          <w:rFonts w:cs="Arial"/>
          <w:sz w:val="22"/>
          <w:szCs w:val="22"/>
        </w:rPr>
      </w:pPr>
      <w:r>
        <w:rPr>
          <w:rFonts w:cs="Arial"/>
          <w:sz w:val="22"/>
          <w:szCs w:val="22"/>
        </w:rPr>
        <w:t>Determine if they have enough time to finish an assignment or task.</w:t>
      </w:r>
    </w:p>
    <w:p w14:paraId="000C6689" w14:textId="1914D6E4" w:rsidR="003D75E1" w:rsidRDefault="003D75E1" w:rsidP="00F83FB1">
      <w:pPr>
        <w:pStyle w:val="ListParagraph"/>
        <w:numPr>
          <w:ilvl w:val="0"/>
          <w:numId w:val="8"/>
        </w:numPr>
        <w:spacing w:after="120"/>
        <w:rPr>
          <w:rFonts w:cs="Arial"/>
          <w:sz w:val="22"/>
          <w:szCs w:val="22"/>
        </w:rPr>
      </w:pPr>
      <w:r>
        <w:rPr>
          <w:rFonts w:cs="Arial"/>
          <w:sz w:val="22"/>
          <w:szCs w:val="22"/>
        </w:rPr>
        <w:t>Identify people and events happening around them.</w:t>
      </w:r>
    </w:p>
    <w:p w14:paraId="2ABB1918" w14:textId="35E1F071" w:rsidR="00F83FB1" w:rsidRPr="00F83FB1" w:rsidRDefault="00F83FB1" w:rsidP="00F83FB1">
      <w:pPr>
        <w:spacing w:after="120"/>
        <w:rPr>
          <w:rFonts w:cs="Arial"/>
          <w:sz w:val="22"/>
          <w:szCs w:val="22"/>
        </w:rPr>
      </w:pPr>
    </w:p>
    <w:p w14:paraId="5B00EBD3" w14:textId="6F8CE3BE" w:rsidR="00E431EB" w:rsidRPr="004D29F7" w:rsidRDefault="00161688" w:rsidP="00F83FB1">
      <w:pPr>
        <w:pStyle w:val="Heading2"/>
        <w:rPr>
          <w:rFonts w:ascii="Arial" w:hAnsi="Arial" w:cs="Arial"/>
          <w:sz w:val="22"/>
          <w:szCs w:val="22"/>
        </w:rPr>
      </w:pPr>
      <w:bookmarkStart w:id="7" w:name="_Assisted_Technology/ACC"/>
      <w:bookmarkStart w:id="8" w:name="_Assistive_Technology/ACC_(Augmentat"/>
      <w:bookmarkEnd w:id="7"/>
      <w:bookmarkEnd w:id="8"/>
      <w:r w:rsidRPr="004D29F7">
        <w:rPr>
          <w:rFonts w:ascii="Arial" w:hAnsi="Arial" w:cs="Arial"/>
          <w:sz w:val="22"/>
          <w:szCs w:val="22"/>
        </w:rPr>
        <w:t>Assist</w:t>
      </w:r>
      <w:r w:rsidR="00E34208" w:rsidRPr="004D29F7">
        <w:rPr>
          <w:rFonts w:ascii="Arial" w:hAnsi="Arial" w:cs="Arial"/>
          <w:sz w:val="22"/>
          <w:szCs w:val="22"/>
        </w:rPr>
        <w:t>ive</w:t>
      </w:r>
      <w:r w:rsidRPr="004D29F7">
        <w:rPr>
          <w:rFonts w:ascii="Arial" w:hAnsi="Arial" w:cs="Arial"/>
          <w:sz w:val="22"/>
          <w:szCs w:val="22"/>
        </w:rPr>
        <w:t xml:space="preserve"> Technology/A</w:t>
      </w:r>
      <w:r w:rsidR="00FE0A5C">
        <w:rPr>
          <w:rFonts w:ascii="Arial" w:hAnsi="Arial" w:cs="Arial"/>
          <w:sz w:val="22"/>
          <w:szCs w:val="22"/>
        </w:rPr>
        <w:t>A</w:t>
      </w:r>
      <w:r w:rsidRPr="004D29F7">
        <w:rPr>
          <w:rFonts w:ascii="Arial" w:hAnsi="Arial" w:cs="Arial"/>
          <w:sz w:val="22"/>
          <w:szCs w:val="22"/>
        </w:rPr>
        <w:t>C</w:t>
      </w:r>
      <w:r w:rsidR="00E34208" w:rsidRPr="004D29F7">
        <w:rPr>
          <w:rFonts w:ascii="Arial" w:hAnsi="Arial" w:cs="Arial"/>
          <w:sz w:val="22"/>
          <w:szCs w:val="22"/>
        </w:rPr>
        <w:t xml:space="preserve"> (Augmentative and Alternative Communication)</w:t>
      </w:r>
      <w:r w:rsidR="000227EE" w:rsidRPr="004D29F7">
        <w:rPr>
          <w:rFonts w:ascii="Arial" w:hAnsi="Arial" w:cs="Arial"/>
          <w:sz w:val="22"/>
          <w:szCs w:val="22"/>
        </w:rPr>
        <w:t xml:space="preserve">: </w:t>
      </w:r>
    </w:p>
    <w:p w14:paraId="67CBD89C" w14:textId="30DB32DA" w:rsidR="00F36FF4" w:rsidRPr="00F83FB1" w:rsidRDefault="00F36FF4">
      <w:pPr>
        <w:pStyle w:val="ListParagraph"/>
        <w:numPr>
          <w:ilvl w:val="0"/>
          <w:numId w:val="8"/>
        </w:numPr>
        <w:rPr>
          <w:rFonts w:cs="Arial"/>
          <w:sz w:val="22"/>
          <w:szCs w:val="22"/>
        </w:rPr>
      </w:pPr>
      <w:r w:rsidRPr="00F83FB1">
        <w:rPr>
          <w:sz w:val="22"/>
          <w:szCs w:val="22"/>
        </w:rPr>
        <w:t>Communication devices appropriate for the student programmed with numbers for counting and responding</w:t>
      </w:r>
    </w:p>
    <w:p w14:paraId="3675BA73" w14:textId="77777777" w:rsidR="00F36FF4" w:rsidRPr="00F83FB1" w:rsidRDefault="00F36FF4">
      <w:pPr>
        <w:pStyle w:val="ListParagraph"/>
        <w:numPr>
          <w:ilvl w:val="0"/>
          <w:numId w:val="8"/>
        </w:numPr>
        <w:rPr>
          <w:rFonts w:cs="Arial"/>
          <w:sz w:val="22"/>
          <w:szCs w:val="22"/>
        </w:rPr>
      </w:pPr>
      <w:r w:rsidRPr="00F83FB1">
        <w:rPr>
          <w:sz w:val="22"/>
          <w:szCs w:val="22"/>
        </w:rPr>
        <w:t>Enlarge materials for students with vision impairments</w:t>
      </w:r>
    </w:p>
    <w:p w14:paraId="1F831FF9" w14:textId="78141BA6" w:rsidR="00F36FF4" w:rsidRPr="00F83FB1" w:rsidRDefault="00F36FF4" w:rsidP="00F83FB1">
      <w:pPr>
        <w:pStyle w:val="ListParagraph"/>
        <w:numPr>
          <w:ilvl w:val="0"/>
          <w:numId w:val="8"/>
        </w:numPr>
        <w:spacing w:before="120" w:after="120"/>
        <w:rPr>
          <w:rFonts w:cs="Arial"/>
          <w:sz w:val="22"/>
          <w:szCs w:val="22"/>
        </w:rPr>
      </w:pPr>
      <w:r w:rsidRPr="00F83FB1">
        <w:rPr>
          <w:sz w:val="22"/>
          <w:szCs w:val="22"/>
        </w:rPr>
        <w:t>Alternative methods of responses</w:t>
      </w:r>
    </w:p>
    <w:p w14:paraId="34F7322A" w14:textId="1362868B" w:rsidR="000D1B10" w:rsidRPr="001E2BEF" w:rsidRDefault="00C44136" w:rsidP="00F83FB1">
      <w:pPr>
        <w:pStyle w:val="Heading2"/>
        <w:rPr>
          <w:rFonts w:ascii="Arial" w:hAnsi="Arial" w:cs="Arial"/>
          <w:bCs/>
          <w:sz w:val="22"/>
        </w:rPr>
      </w:pPr>
      <w:bookmarkStart w:id="9" w:name="_Materials"/>
      <w:bookmarkStart w:id="10" w:name="_Materials:"/>
      <w:bookmarkEnd w:id="9"/>
      <w:bookmarkEnd w:id="10"/>
      <w:r w:rsidRPr="004D29F7">
        <w:rPr>
          <w:rFonts w:ascii="Arial" w:hAnsi="Arial" w:cs="Arial"/>
          <w:bCs/>
          <w:sz w:val="22"/>
        </w:rPr>
        <w:t>Materials</w:t>
      </w:r>
      <w:r w:rsidR="000227EE" w:rsidRPr="004D29F7">
        <w:rPr>
          <w:rFonts w:ascii="Arial" w:hAnsi="Arial" w:cs="Arial"/>
          <w:bCs/>
          <w:sz w:val="22"/>
        </w:rPr>
        <w:t xml:space="preserve">: </w:t>
      </w:r>
      <w:r w:rsidR="001859A4" w:rsidRPr="004D29F7">
        <w:rPr>
          <w:rFonts w:ascii="Arial" w:hAnsi="Arial" w:cs="Arial"/>
          <w:bCs/>
          <w:sz w:val="22"/>
        </w:rPr>
        <w:t xml:space="preserve"> </w:t>
      </w:r>
    </w:p>
    <w:p w14:paraId="5CD6C9B4" w14:textId="19B7A545" w:rsidR="00CF3A78" w:rsidRPr="00CF3A78" w:rsidRDefault="00C3772A" w:rsidP="00F83FB1">
      <w:pPr>
        <w:pStyle w:val="ListParagraph"/>
        <w:numPr>
          <w:ilvl w:val="0"/>
          <w:numId w:val="8"/>
        </w:numPr>
        <w:spacing w:before="120" w:after="120"/>
        <w:rPr>
          <w:rFonts w:cs="Arial"/>
          <w:sz w:val="22"/>
          <w:szCs w:val="22"/>
        </w:rPr>
      </w:pPr>
      <w:hyperlink w:anchor="_Word_Wall_Cards:" w:history="1">
        <w:r w:rsidR="00B146CE" w:rsidRPr="00CF3A78">
          <w:rPr>
            <w:rStyle w:val="Hyperlink"/>
            <w:rFonts w:cs="Arial"/>
            <w:sz w:val="22"/>
            <w:szCs w:val="22"/>
          </w:rPr>
          <w:t>Word W</w:t>
        </w:r>
        <w:r w:rsidR="00B146CE" w:rsidRPr="00CF3A78">
          <w:rPr>
            <w:rStyle w:val="Hyperlink"/>
            <w:rFonts w:cs="Arial"/>
            <w:sz w:val="22"/>
            <w:szCs w:val="22"/>
          </w:rPr>
          <w:t>a</w:t>
        </w:r>
        <w:r w:rsidR="00B146CE" w:rsidRPr="00CF3A78">
          <w:rPr>
            <w:rStyle w:val="Hyperlink"/>
            <w:rFonts w:cs="Arial"/>
            <w:sz w:val="22"/>
            <w:szCs w:val="22"/>
          </w:rPr>
          <w:t>ll Cards</w:t>
        </w:r>
      </w:hyperlink>
    </w:p>
    <w:p w14:paraId="3949C572" w14:textId="0EF69C1F" w:rsidR="00CF3A78" w:rsidRDefault="00C3772A">
      <w:pPr>
        <w:pStyle w:val="ListParagraph"/>
        <w:numPr>
          <w:ilvl w:val="0"/>
          <w:numId w:val="8"/>
        </w:numPr>
        <w:rPr>
          <w:rFonts w:cs="Arial"/>
          <w:sz w:val="22"/>
          <w:szCs w:val="22"/>
        </w:rPr>
      </w:pPr>
      <w:hyperlink w:anchor="nohandsclock" w:history="1">
        <w:r w:rsidR="00CF3A78">
          <w:rPr>
            <w:rStyle w:val="Hyperlink"/>
            <w:rFonts w:cs="Arial"/>
            <w:sz w:val="22"/>
            <w:szCs w:val="22"/>
          </w:rPr>
          <w:t xml:space="preserve">Blank </w:t>
        </w:r>
        <w:r w:rsidR="005D7682">
          <w:rPr>
            <w:rStyle w:val="Hyperlink"/>
            <w:rFonts w:cs="Arial"/>
            <w:sz w:val="22"/>
            <w:szCs w:val="22"/>
          </w:rPr>
          <w:t>An</w:t>
        </w:r>
        <w:r w:rsidR="005D7682">
          <w:rPr>
            <w:rStyle w:val="Hyperlink"/>
            <w:rFonts w:cs="Arial"/>
            <w:sz w:val="22"/>
            <w:szCs w:val="22"/>
          </w:rPr>
          <w:t>a</w:t>
        </w:r>
        <w:r w:rsidR="005D7682">
          <w:rPr>
            <w:rStyle w:val="Hyperlink"/>
            <w:rFonts w:cs="Arial"/>
            <w:sz w:val="22"/>
            <w:szCs w:val="22"/>
          </w:rPr>
          <w:t xml:space="preserve">log </w:t>
        </w:r>
        <w:r w:rsidR="00CF3A78">
          <w:rPr>
            <w:rStyle w:val="Hyperlink"/>
            <w:rFonts w:cs="Arial"/>
            <w:sz w:val="22"/>
            <w:szCs w:val="22"/>
          </w:rPr>
          <w:t>C</w:t>
        </w:r>
        <w:r w:rsidR="00CF3A78" w:rsidRPr="00CF3A78">
          <w:rPr>
            <w:rStyle w:val="Hyperlink"/>
            <w:rFonts w:cs="Arial"/>
            <w:sz w:val="22"/>
            <w:szCs w:val="22"/>
          </w:rPr>
          <w:t>lock</w:t>
        </w:r>
      </w:hyperlink>
      <w:r w:rsidR="00CF3A78">
        <w:rPr>
          <w:rFonts w:cs="Arial"/>
          <w:sz w:val="22"/>
          <w:szCs w:val="22"/>
        </w:rPr>
        <w:t>.</w:t>
      </w:r>
    </w:p>
    <w:p w14:paraId="56DFF582" w14:textId="4EC90A5D" w:rsidR="00B64072" w:rsidRDefault="00C3772A">
      <w:pPr>
        <w:pStyle w:val="ListParagraph"/>
        <w:numPr>
          <w:ilvl w:val="0"/>
          <w:numId w:val="8"/>
        </w:numPr>
        <w:rPr>
          <w:rFonts w:cs="Arial"/>
          <w:sz w:val="22"/>
          <w:szCs w:val="22"/>
        </w:rPr>
      </w:pPr>
      <w:hyperlink w:anchor="Interactiveclock" w:history="1">
        <w:r w:rsidR="00B64072" w:rsidRPr="00B64072">
          <w:rPr>
            <w:rStyle w:val="Hyperlink"/>
            <w:rFonts w:cs="Arial"/>
            <w:sz w:val="22"/>
            <w:szCs w:val="22"/>
          </w:rPr>
          <w:t>Interactive Clock</w:t>
        </w:r>
      </w:hyperlink>
    </w:p>
    <w:p w14:paraId="2353FCD9" w14:textId="79DD912A" w:rsidR="00B64072" w:rsidRDefault="00C3772A">
      <w:pPr>
        <w:pStyle w:val="ListParagraph"/>
        <w:numPr>
          <w:ilvl w:val="0"/>
          <w:numId w:val="8"/>
        </w:numPr>
        <w:rPr>
          <w:rFonts w:cs="Arial"/>
          <w:sz w:val="22"/>
          <w:szCs w:val="22"/>
        </w:rPr>
      </w:pPr>
      <w:hyperlink w:anchor="tellingtimetominute" w:history="1">
        <w:r w:rsidR="001E2BEF" w:rsidRPr="00F514FF">
          <w:rPr>
            <w:rStyle w:val="Hyperlink"/>
            <w:rFonts w:cs="Arial"/>
            <w:sz w:val="22"/>
            <w:szCs w:val="22"/>
          </w:rPr>
          <w:t>Telling Time to the Minute Analog Cards</w:t>
        </w:r>
      </w:hyperlink>
      <w:r w:rsidR="001E2BEF" w:rsidRPr="00F514FF">
        <w:rPr>
          <w:rFonts w:cs="Arial"/>
          <w:sz w:val="22"/>
          <w:szCs w:val="22"/>
        </w:rPr>
        <w:t xml:space="preserve"> </w:t>
      </w:r>
    </w:p>
    <w:p w14:paraId="3E7D8D1A" w14:textId="5CC8B4A3" w:rsidR="00F514FF" w:rsidRPr="001E2BEF" w:rsidRDefault="00C3772A">
      <w:pPr>
        <w:pStyle w:val="ListParagraph"/>
        <w:numPr>
          <w:ilvl w:val="0"/>
          <w:numId w:val="8"/>
        </w:numPr>
        <w:rPr>
          <w:rFonts w:cs="Arial"/>
          <w:sz w:val="22"/>
          <w:szCs w:val="22"/>
        </w:rPr>
      </w:pPr>
      <w:hyperlink w:anchor="tellingtimedigitalcards" w:history="1">
        <w:r w:rsidR="00F514FF" w:rsidRPr="00F514FF">
          <w:rPr>
            <w:rStyle w:val="Hyperlink"/>
            <w:rFonts w:cs="Arial"/>
            <w:sz w:val="22"/>
            <w:szCs w:val="22"/>
          </w:rPr>
          <w:t>Telling Time to the Minute Digital Cards</w:t>
        </w:r>
      </w:hyperlink>
    </w:p>
    <w:p w14:paraId="56A9DB95" w14:textId="65599D1D" w:rsidR="00CF3A78" w:rsidRPr="00CF3A78" w:rsidRDefault="00CF3A78">
      <w:pPr>
        <w:pStyle w:val="ListParagraph"/>
        <w:numPr>
          <w:ilvl w:val="0"/>
          <w:numId w:val="8"/>
        </w:numPr>
        <w:rPr>
          <w:rStyle w:val="Hyperlink"/>
          <w:rFonts w:cs="Arial"/>
          <w:color w:val="auto"/>
          <w:sz w:val="22"/>
          <w:szCs w:val="22"/>
          <w:u w:val="none"/>
        </w:rPr>
      </w:pPr>
      <w:r w:rsidRPr="00CF3A78">
        <w:rPr>
          <w:rStyle w:val="Hyperlink"/>
          <w:rFonts w:cs="Arial"/>
          <w:color w:val="auto"/>
          <w:sz w:val="22"/>
          <w:szCs w:val="22"/>
          <w:u w:val="none"/>
        </w:rPr>
        <w:t>Optional Materials</w:t>
      </w:r>
    </w:p>
    <w:p w14:paraId="5F982630" w14:textId="45F938CD" w:rsidR="00CF3A78" w:rsidRDefault="00CF3A78">
      <w:pPr>
        <w:pStyle w:val="ListParagraph"/>
        <w:numPr>
          <w:ilvl w:val="1"/>
          <w:numId w:val="8"/>
        </w:numPr>
        <w:rPr>
          <w:rStyle w:val="Hyperlink"/>
          <w:rFonts w:cs="Arial"/>
          <w:color w:val="auto"/>
          <w:sz w:val="22"/>
          <w:szCs w:val="22"/>
          <w:u w:val="none"/>
        </w:rPr>
      </w:pPr>
      <w:r w:rsidRPr="00CF3A78">
        <w:rPr>
          <w:rStyle w:val="Hyperlink"/>
          <w:rFonts w:cs="Arial"/>
          <w:color w:val="auto"/>
          <w:sz w:val="22"/>
          <w:szCs w:val="22"/>
          <w:u w:val="none"/>
        </w:rPr>
        <w:t>Page protector</w:t>
      </w:r>
    </w:p>
    <w:p w14:paraId="164E61F2" w14:textId="046172FF" w:rsidR="00CF3A78" w:rsidRDefault="00CF3A78">
      <w:pPr>
        <w:pStyle w:val="ListParagraph"/>
        <w:numPr>
          <w:ilvl w:val="1"/>
          <w:numId w:val="8"/>
        </w:numPr>
        <w:rPr>
          <w:rFonts w:cs="Arial"/>
          <w:sz w:val="22"/>
          <w:szCs w:val="22"/>
        </w:rPr>
      </w:pPr>
      <w:r>
        <w:rPr>
          <w:rFonts w:cs="Arial"/>
          <w:sz w:val="22"/>
          <w:szCs w:val="22"/>
        </w:rPr>
        <w:t>Chart paper</w:t>
      </w:r>
    </w:p>
    <w:p w14:paraId="7B6BA908" w14:textId="16517C3A" w:rsidR="00CF3A78" w:rsidRDefault="00CF3A78">
      <w:pPr>
        <w:pStyle w:val="ListParagraph"/>
        <w:numPr>
          <w:ilvl w:val="1"/>
          <w:numId w:val="8"/>
        </w:numPr>
        <w:rPr>
          <w:rFonts w:cs="Arial"/>
          <w:sz w:val="22"/>
          <w:szCs w:val="22"/>
        </w:rPr>
      </w:pPr>
      <w:r>
        <w:rPr>
          <w:rFonts w:cs="Arial"/>
          <w:sz w:val="22"/>
          <w:szCs w:val="22"/>
        </w:rPr>
        <w:t>Sticky notes</w:t>
      </w:r>
    </w:p>
    <w:p w14:paraId="56F451D0" w14:textId="2625B1B0" w:rsidR="00F225E2" w:rsidRDefault="00F225E2">
      <w:pPr>
        <w:pStyle w:val="ListParagraph"/>
        <w:numPr>
          <w:ilvl w:val="1"/>
          <w:numId w:val="8"/>
        </w:numPr>
        <w:rPr>
          <w:rFonts w:cs="Arial"/>
          <w:sz w:val="22"/>
          <w:szCs w:val="22"/>
        </w:rPr>
      </w:pPr>
      <w:r>
        <w:rPr>
          <w:rFonts w:cs="Arial"/>
          <w:sz w:val="22"/>
          <w:szCs w:val="22"/>
        </w:rPr>
        <w:t>Online Interactive Clock</w:t>
      </w:r>
    </w:p>
    <w:p w14:paraId="65725428" w14:textId="5B0B2481" w:rsidR="005D7682" w:rsidRDefault="005D7682">
      <w:pPr>
        <w:pStyle w:val="ListParagraph"/>
        <w:numPr>
          <w:ilvl w:val="1"/>
          <w:numId w:val="8"/>
        </w:numPr>
        <w:rPr>
          <w:rFonts w:cs="Arial"/>
          <w:sz w:val="22"/>
          <w:szCs w:val="22"/>
        </w:rPr>
      </w:pPr>
      <w:r>
        <w:rPr>
          <w:rFonts w:cs="Arial"/>
          <w:sz w:val="22"/>
          <w:szCs w:val="22"/>
        </w:rPr>
        <w:t>Paper plates and Brads to make interactive clock</w:t>
      </w:r>
    </w:p>
    <w:p w14:paraId="2299A648" w14:textId="78B93802" w:rsidR="008879EE" w:rsidRDefault="008879EE">
      <w:pPr>
        <w:pStyle w:val="ListParagraph"/>
        <w:numPr>
          <w:ilvl w:val="1"/>
          <w:numId w:val="8"/>
        </w:numPr>
        <w:spacing w:after="120"/>
        <w:rPr>
          <w:rFonts w:cs="Arial"/>
          <w:sz w:val="22"/>
          <w:szCs w:val="22"/>
        </w:rPr>
      </w:pPr>
      <w:r>
        <w:rPr>
          <w:rFonts w:cs="Arial"/>
          <w:sz w:val="22"/>
          <w:szCs w:val="22"/>
        </w:rPr>
        <w:t>Judy Clock</w:t>
      </w:r>
    </w:p>
    <w:p w14:paraId="5A863773" w14:textId="133FB210" w:rsidR="00172337" w:rsidRDefault="00C44136" w:rsidP="00F514FF">
      <w:pPr>
        <w:pStyle w:val="Heading2"/>
        <w:spacing w:before="0"/>
        <w:rPr>
          <w:rFonts w:ascii="Arial" w:hAnsi="Arial" w:cs="Arial"/>
          <w:bCs/>
          <w:sz w:val="22"/>
        </w:rPr>
      </w:pPr>
      <w:bookmarkStart w:id="11" w:name="_Vocabulary:"/>
      <w:bookmarkEnd w:id="11"/>
      <w:r w:rsidRPr="004D29F7">
        <w:rPr>
          <w:rFonts w:ascii="Arial" w:hAnsi="Arial" w:cs="Arial"/>
          <w:bCs/>
          <w:sz w:val="22"/>
        </w:rPr>
        <w:t>Vocabulary</w:t>
      </w:r>
      <w:r w:rsidR="000227EE" w:rsidRPr="004D29F7">
        <w:rPr>
          <w:rFonts w:ascii="Arial" w:hAnsi="Arial" w:cs="Arial"/>
          <w:bCs/>
          <w:sz w:val="22"/>
        </w:rPr>
        <w:t>:</w:t>
      </w:r>
      <w:r w:rsidR="00172337">
        <w:rPr>
          <w:rFonts w:ascii="Arial" w:hAnsi="Arial" w:cs="Arial"/>
          <w:bCs/>
          <w:sz w:val="22"/>
        </w:rPr>
        <w:t xml:space="preserve"> </w:t>
      </w:r>
    </w:p>
    <w:p w14:paraId="26344ED8" w14:textId="093142FA" w:rsidR="00C44136" w:rsidRDefault="00C44136" w:rsidP="00BB07E0">
      <w:pPr>
        <w:ind w:left="-90" w:firstLine="450"/>
        <w:rPr>
          <w:rFonts w:cs="Arial"/>
          <w:sz w:val="22"/>
          <w:szCs w:val="22"/>
        </w:rPr>
      </w:pPr>
      <w:r w:rsidRPr="004D29F7">
        <w:rPr>
          <w:rFonts w:cs="Arial"/>
          <w:b/>
          <w:bCs/>
          <w:sz w:val="22"/>
          <w:szCs w:val="22"/>
        </w:rPr>
        <w:t>Prior Knowledge</w:t>
      </w:r>
      <w:r w:rsidR="00E431EB" w:rsidRPr="004D29F7">
        <w:rPr>
          <w:rFonts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541"/>
        <w:gridCol w:w="2250"/>
        <w:gridCol w:w="3302"/>
      </w:tblGrid>
      <w:tr w:rsidR="001B1ADC" w14:paraId="37700B82" w14:textId="77777777" w:rsidTr="002556E2">
        <w:tc>
          <w:tcPr>
            <w:tcW w:w="2697" w:type="dxa"/>
          </w:tcPr>
          <w:p w14:paraId="48BD5D40" w14:textId="745CCE05" w:rsidR="001B1ADC" w:rsidRPr="001B1ADC" w:rsidRDefault="002556E2">
            <w:pPr>
              <w:pStyle w:val="ListParagraph"/>
              <w:numPr>
                <w:ilvl w:val="0"/>
                <w:numId w:val="7"/>
              </w:numPr>
              <w:rPr>
                <w:rFonts w:cs="Arial"/>
                <w:sz w:val="22"/>
                <w:szCs w:val="22"/>
              </w:rPr>
            </w:pPr>
            <w:r>
              <w:rPr>
                <w:rFonts w:cs="Arial"/>
                <w:sz w:val="22"/>
                <w:szCs w:val="22"/>
              </w:rPr>
              <w:t>time</w:t>
            </w:r>
          </w:p>
        </w:tc>
        <w:tc>
          <w:tcPr>
            <w:tcW w:w="2541" w:type="dxa"/>
          </w:tcPr>
          <w:p w14:paraId="23AF3632" w14:textId="68F018FA" w:rsidR="001B1ADC" w:rsidRPr="001B1ADC" w:rsidRDefault="00C3772A">
            <w:pPr>
              <w:pStyle w:val="ListParagraph"/>
              <w:numPr>
                <w:ilvl w:val="0"/>
                <w:numId w:val="7"/>
              </w:numPr>
              <w:rPr>
                <w:rFonts w:cs="Arial"/>
                <w:sz w:val="22"/>
                <w:szCs w:val="22"/>
              </w:rPr>
            </w:pPr>
            <w:hyperlink w:anchor="Clock" w:history="1">
              <w:r w:rsidR="002556E2" w:rsidRPr="002556E2">
                <w:rPr>
                  <w:rStyle w:val="Hyperlink"/>
                  <w:rFonts w:cs="Arial"/>
                  <w:sz w:val="22"/>
                  <w:szCs w:val="22"/>
                </w:rPr>
                <w:t>digital clock</w:t>
              </w:r>
            </w:hyperlink>
          </w:p>
        </w:tc>
        <w:tc>
          <w:tcPr>
            <w:tcW w:w="2250" w:type="dxa"/>
          </w:tcPr>
          <w:p w14:paraId="13BEDCC1" w14:textId="398DA96C" w:rsidR="001B1ADC" w:rsidRPr="001B1ADC" w:rsidRDefault="00C3772A">
            <w:pPr>
              <w:pStyle w:val="ListParagraph"/>
              <w:numPr>
                <w:ilvl w:val="0"/>
                <w:numId w:val="7"/>
              </w:numPr>
              <w:rPr>
                <w:rFonts w:cs="Arial"/>
                <w:sz w:val="22"/>
                <w:szCs w:val="22"/>
              </w:rPr>
            </w:pPr>
            <w:hyperlink w:anchor="analogClock" w:history="1">
              <w:r w:rsidR="002556E2" w:rsidRPr="002556E2">
                <w:rPr>
                  <w:rStyle w:val="Hyperlink"/>
                  <w:rFonts w:cs="Arial"/>
                  <w:sz w:val="22"/>
                  <w:szCs w:val="22"/>
                </w:rPr>
                <w:t>analog clock</w:t>
              </w:r>
            </w:hyperlink>
          </w:p>
        </w:tc>
        <w:tc>
          <w:tcPr>
            <w:tcW w:w="3302" w:type="dxa"/>
          </w:tcPr>
          <w:p w14:paraId="1C27A19F" w14:textId="0AA977AB" w:rsidR="001B1ADC" w:rsidRPr="001B1ADC" w:rsidRDefault="00C3772A">
            <w:pPr>
              <w:pStyle w:val="ListParagraph"/>
              <w:numPr>
                <w:ilvl w:val="0"/>
                <w:numId w:val="7"/>
              </w:numPr>
              <w:rPr>
                <w:rFonts w:cs="Arial"/>
                <w:sz w:val="22"/>
                <w:szCs w:val="22"/>
              </w:rPr>
            </w:pPr>
            <w:hyperlink w:anchor="digitalandanalogclock" w:history="1">
              <w:r w:rsidR="002556E2" w:rsidRPr="002556E2">
                <w:rPr>
                  <w:rStyle w:val="Hyperlink"/>
                  <w:rFonts w:cs="Arial"/>
                  <w:sz w:val="22"/>
                  <w:szCs w:val="22"/>
                </w:rPr>
                <w:t>digital/analog clock</w:t>
              </w:r>
            </w:hyperlink>
          </w:p>
        </w:tc>
      </w:tr>
      <w:tr w:rsidR="001B1ADC" w14:paraId="40620767" w14:textId="77777777" w:rsidTr="002556E2">
        <w:tc>
          <w:tcPr>
            <w:tcW w:w="2697" w:type="dxa"/>
          </w:tcPr>
          <w:p w14:paraId="60763D49" w14:textId="64D98E34" w:rsidR="001B1ADC" w:rsidRPr="001B1ADC" w:rsidRDefault="00C3772A">
            <w:pPr>
              <w:pStyle w:val="ListParagraph"/>
              <w:numPr>
                <w:ilvl w:val="0"/>
                <w:numId w:val="7"/>
              </w:numPr>
              <w:rPr>
                <w:rFonts w:cs="Arial"/>
                <w:sz w:val="22"/>
                <w:szCs w:val="22"/>
              </w:rPr>
            </w:pPr>
            <w:hyperlink w:anchor="daytime" w:history="1">
              <w:r w:rsidR="002556E2" w:rsidRPr="002556E2">
                <w:rPr>
                  <w:rStyle w:val="Hyperlink"/>
                  <w:rFonts w:cs="Arial"/>
                  <w:sz w:val="22"/>
                  <w:szCs w:val="22"/>
                </w:rPr>
                <w:t>daytime</w:t>
              </w:r>
            </w:hyperlink>
          </w:p>
        </w:tc>
        <w:tc>
          <w:tcPr>
            <w:tcW w:w="2541" w:type="dxa"/>
          </w:tcPr>
          <w:p w14:paraId="331A092A" w14:textId="5C70C1D2" w:rsidR="001B1ADC" w:rsidRPr="001B1ADC" w:rsidRDefault="00C3772A">
            <w:pPr>
              <w:pStyle w:val="ListParagraph"/>
              <w:numPr>
                <w:ilvl w:val="0"/>
                <w:numId w:val="7"/>
              </w:numPr>
              <w:rPr>
                <w:rFonts w:cs="Arial"/>
                <w:sz w:val="22"/>
                <w:szCs w:val="22"/>
              </w:rPr>
            </w:pPr>
            <w:hyperlink w:anchor="nighttime" w:history="1">
              <w:r w:rsidR="002556E2" w:rsidRPr="002556E2">
                <w:rPr>
                  <w:rStyle w:val="Hyperlink"/>
                  <w:rFonts w:cs="Arial"/>
                  <w:sz w:val="22"/>
                  <w:szCs w:val="22"/>
                </w:rPr>
                <w:t>nighttime</w:t>
              </w:r>
            </w:hyperlink>
          </w:p>
        </w:tc>
        <w:tc>
          <w:tcPr>
            <w:tcW w:w="2250" w:type="dxa"/>
          </w:tcPr>
          <w:p w14:paraId="08DE5C77" w14:textId="2C128AB1" w:rsidR="001B1ADC" w:rsidRPr="001B1ADC" w:rsidRDefault="00C3772A">
            <w:pPr>
              <w:pStyle w:val="ListParagraph"/>
              <w:numPr>
                <w:ilvl w:val="0"/>
                <w:numId w:val="7"/>
              </w:numPr>
              <w:rPr>
                <w:rFonts w:cs="Arial"/>
                <w:sz w:val="22"/>
                <w:szCs w:val="22"/>
              </w:rPr>
            </w:pPr>
            <w:hyperlink w:anchor="AM" w:history="1">
              <w:r w:rsidR="002556E2" w:rsidRPr="002556E2">
                <w:rPr>
                  <w:rStyle w:val="Hyperlink"/>
                  <w:rFonts w:cs="Arial"/>
                  <w:sz w:val="22"/>
                  <w:szCs w:val="22"/>
                </w:rPr>
                <w:t>am</w:t>
              </w:r>
            </w:hyperlink>
          </w:p>
        </w:tc>
        <w:tc>
          <w:tcPr>
            <w:tcW w:w="3302" w:type="dxa"/>
          </w:tcPr>
          <w:p w14:paraId="558DEA4A" w14:textId="11418F6A" w:rsidR="001B1ADC" w:rsidRPr="001B1ADC" w:rsidRDefault="00C3772A">
            <w:pPr>
              <w:pStyle w:val="ListParagraph"/>
              <w:numPr>
                <w:ilvl w:val="0"/>
                <w:numId w:val="7"/>
              </w:numPr>
              <w:rPr>
                <w:rFonts w:cs="Arial"/>
                <w:sz w:val="22"/>
                <w:szCs w:val="22"/>
              </w:rPr>
            </w:pPr>
            <w:hyperlink w:anchor="PM" w:history="1">
              <w:r w:rsidR="002556E2" w:rsidRPr="002556E2">
                <w:rPr>
                  <w:rStyle w:val="Hyperlink"/>
                  <w:rFonts w:cs="Arial"/>
                  <w:sz w:val="22"/>
                  <w:szCs w:val="22"/>
                </w:rPr>
                <w:t>pm</w:t>
              </w:r>
            </w:hyperlink>
          </w:p>
        </w:tc>
      </w:tr>
      <w:tr w:rsidR="002556E2" w14:paraId="2DD2EBC3" w14:textId="77777777" w:rsidTr="002556E2">
        <w:tc>
          <w:tcPr>
            <w:tcW w:w="2697" w:type="dxa"/>
          </w:tcPr>
          <w:p w14:paraId="3DDEF5CE" w14:textId="7CC6456B" w:rsidR="002556E2" w:rsidRDefault="00C3772A">
            <w:pPr>
              <w:pStyle w:val="ListParagraph"/>
              <w:numPr>
                <w:ilvl w:val="0"/>
                <w:numId w:val="7"/>
              </w:numPr>
              <w:spacing w:after="120"/>
              <w:rPr>
                <w:rFonts w:cs="Arial"/>
                <w:sz w:val="22"/>
                <w:szCs w:val="22"/>
              </w:rPr>
            </w:pPr>
            <w:hyperlink w:anchor="Noon" w:history="1">
              <w:r w:rsidR="002556E2" w:rsidRPr="002556E2">
                <w:rPr>
                  <w:rStyle w:val="Hyperlink"/>
                  <w:rFonts w:cs="Arial"/>
                  <w:sz w:val="22"/>
                  <w:szCs w:val="22"/>
                </w:rPr>
                <w:t>noon</w:t>
              </w:r>
            </w:hyperlink>
          </w:p>
        </w:tc>
        <w:tc>
          <w:tcPr>
            <w:tcW w:w="2541" w:type="dxa"/>
          </w:tcPr>
          <w:p w14:paraId="2D88BC86" w14:textId="3ED3CE0F" w:rsidR="002556E2" w:rsidRDefault="00C3772A">
            <w:pPr>
              <w:pStyle w:val="ListParagraph"/>
              <w:numPr>
                <w:ilvl w:val="0"/>
                <w:numId w:val="7"/>
              </w:numPr>
              <w:spacing w:after="120"/>
              <w:rPr>
                <w:rFonts w:cs="Arial"/>
                <w:sz w:val="22"/>
                <w:szCs w:val="22"/>
              </w:rPr>
            </w:pPr>
            <w:hyperlink w:anchor="Midnight" w:history="1">
              <w:r w:rsidR="002556E2" w:rsidRPr="002556E2">
                <w:rPr>
                  <w:rStyle w:val="Hyperlink"/>
                  <w:rFonts w:cs="Arial"/>
                  <w:sz w:val="22"/>
                  <w:szCs w:val="22"/>
                </w:rPr>
                <w:t>midnight</w:t>
              </w:r>
            </w:hyperlink>
          </w:p>
        </w:tc>
        <w:tc>
          <w:tcPr>
            <w:tcW w:w="2250" w:type="dxa"/>
          </w:tcPr>
          <w:p w14:paraId="71B52E9A" w14:textId="187FB381" w:rsidR="002556E2" w:rsidRPr="0005393C" w:rsidRDefault="002556E2" w:rsidP="0005393C">
            <w:pPr>
              <w:spacing w:after="120"/>
              <w:rPr>
                <w:rFonts w:cs="Arial"/>
                <w:sz w:val="22"/>
                <w:szCs w:val="22"/>
              </w:rPr>
            </w:pPr>
          </w:p>
        </w:tc>
        <w:tc>
          <w:tcPr>
            <w:tcW w:w="3302" w:type="dxa"/>
          </w:tcPr>
          <w:p w14:paraId="4EC9C68D" w14:textId="708008F0" w:rsidR="002556E2" w:rsidRPr="0005393C" w:rsidRDefault="002556E2" w:rsidP="0005393C">
            <w:pPr>
              <w:spacing w:after="120"/>
              <w:ind w:left="360"/>
              <w:rPr>
                <w:rFonts w:cs="Arial"/>
                <w:sz w:val="22"/>
                <w:szCs w:val="22"/>
              </w:rPr>
            </w:pPr>
          </w:p>
        </w:tc>
      </w:tr>
    </w:tbl>
    <w:p w14:paraId="7F52204F" w14:textId="499BEAE1" w:rsidR="00C44136" w:rsidRDefault="00C44136" w:rsidP="0005393C">
      <w:pPr>
        <w:spacing w:after="120"/>
        <w:ind w:left="-90" w:firstLine="450"/>
        <w:rPr>
          <w:rFonts w:cs="Arial"/>
          <w:sz w:val="22"/>
          <w:szCs w:val="22"/>
        </w:rPr>
      </w:pPr>
      <w:r w:rsidRPr="004D29F7">
        <w:rPr>
          <w:rFonts w:cs="Arial"/>
          <w:b/>
          <w:bCs/>
          <w:sz w:val="22"/>
          <w:szCs w:val="22"/>
        </w:rPr>
        <w:t>Current Vocabulary</w:t>
      </w:r>
      <w:r w:rsidR="00E431EB" w:rsidRPr="004D29F7">
        <w:rPr>
          <w:rFonts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1B1ADC" w14:paraId="210223AF" w14:textId="77777777">
        <w:tc>
          <w:tcPr>
            <w:tcW w:w="2697" w:type="dxa"/>
          </w:tcPr>
          <w:p w14:paraId="2E7F1CB8" w14:textId="04ED3A04" w:rsidR="001B1ADC" w:rsidRPr="001B1ADC" w:rsidRDefault="00C3772A">
            <w:pPr>
              <w:pStyle w:val="ListParagraph"/>
              <w:numPr>
                <w:ilvl w:val="0"/>
                <w:numId w:val="7"/>
              </w:numPr>
              <w:spacing w:after="120"/>
              <w:rPr>
                <w:rFonts w:cs="Arial"/>
                <w:sz w:val="22"/>
                <w:szCs w:val="22"/>
              </w:rPr>
            </w:pPr>
            <w:hyperlink w:anchor="Clock4" w:history="1">
              <w:r w:rsidR="002556E2" w:rsidRPr="002556E2">
                <w:rPr>
                  <w:rStyle w:val="Hyperlink"/>
                  <w:rFonts w:cs="Arial"/>
                  <w:sz w:val="22"/>
                  <w:szCs w:val="22"/>
                </w:rPr>
                <w:t>time on clock</w:t>
              </w:r>
            </w:hyperlink>
          </w:p>
        </w:tc>
        <w:tc>
          <w:tcPr>
            <w:tcW w:w="2697" w:type="dxa"/>
          </w:tcPr>
          <w:p w14:paraId="5D7D9A68" w14:textId="058338E4" w:rsidR="001B1ADC" w:rsidRPr="00F514FF" w:rsidRDefault="00C3772A">
            <w:pPr>
              <w:pStyle w:val="ListParagraph"/>
              <w:numPr>
                <w:ilvl w:val="0"/>
                <w:numId w:val="7"/>
              </w:numPr>
              <w:spacing w:after="120"/>
              <w:rPr>
                <w:rFonts w:cs="Arial"/>
                <w:sz w:val="22"/>
                <w:szCs w:val="22"/>
              </w:rPr>
            </w:pPr>
            <w:hyperlink w:anchor="event" w:history="1">
              <w:r w:rsidR="00F514FF" w:rsidRPr="00F514FF">
                <w:rPr>
                  <w:rStyle w:val="Hyperlink"/>
                  <w:rFonts w:cs="Arial"/>
                  <w:sz w:val="22"/>
                  <w:szCs w:val="22"/>
                </w:rPr>
                <w:t>event</w:t>
              </w:r>
            </w:hyperlink>
          </w:p>
        </w:tc>
        <w:tc>
          <w:tcPr>
            <w:tcW w:w="2698" w:type="dxa"/>
          </w:tcPr>
          <w:p w14:paraId="36996046" w14:textId="22609006" w:rsidR="001B1ADC" w:rsidRPr="00F514FF" w:rsidRDefault="00F36FF4">
            <w:pPr>
              <w:pStyle w:val="ListParagraph"/>
              <w:numPr>
                <w:ilvl w:val="0"/>
                <w:numId w:val="7"/>
              </w:numPr>
              <w:spacing w:after="120"/>
              <w:ind w:left="543"/>
              <w:rPr>
                <w:rFonts w:cs="Arial"/>
                <w:sz w:val="22"/>
                <w:szCs w:val="22"/>
              </w:rPr>
            </w:pPr>
            <w:r w:rsidRPr="00F83FB1">
              <w:rPr>
                <w:sz w:val="22"/>
                <w:szCs w:val="22"/>
              </w:rPr>
              <w:t>sequencing</w:t>
            </w:r>
          </w:p>
        </w:tc>
        <w:tc>
          <w:tcPr>
            <w:tcW w:w="2698" w:type="dxa"/>
          </w:tcPr>
          <w:p w14:paraId="350F24C3" w14:textId="5ECD5002" w:rsidR="001B1ADC" w:rsidRPr="00F514FF" w:rsidRDefault="001B1ADC" w:rsidP="00F514FF">
            <w:pPr>
              <w:spacing w:after="120"/>
              <w:rPr>
                <w:rFonts w:cs="Arial"/>
                <w:sz w:val="22"/>
                <w:szCs w:val="22"/>
              </w:rPr>
            </w:pPr>
          </w:p>
        </w:tc>
      </w:tr>
    </w:tbl>
    <w:p w14:paraId="15BEB854" w14:textId="41EEE2FE" w:rsidR="00FE42B8" w:rsidRPr="004D29F7" w:rsidRDefault="00C44136" w:rsidP="00F514FF">
      <w:pPr>
        <w:pStyle w:val="Heading2"/>
        <w:spacing w:before="0"/>
        <w:rPr>
          <w:rFonts w:ascii="Arial" w:hAnsi="Arial" w:cs="Arial"/>
          <w:bCs/>
          <w:sz w:val="22"/>
        </w:rPr>
      </w:pPr>
      <w:bookmarkStart w:id="12" w:name="_Common_Misconceptions:"/>
      <w:bookmarkEnd w:id="12"/>
      <w:r w:rsidRPr="004D29F7">
        <w:rPr>
          <w:rFonts w:ascii="Arial" w:hAnsi="Arial" w:cs="Arial"/>
          <w:bCs/>
          <w:sz w:val="22"/>
        </w:rPr>
        <w:t>Common Misconceptions:</w:t>
      </w:r>
      <w:r w:rsidR="001859A4" w:rsidRPr="004D29F7">
        <w:rPr>
          <w:rFonts w:ascii="Arial" w:hAnsi="Arial" w:cs="Arial"/>
          <w:bCs/>
          <w:sz w:val="22"/>
        </w:rPr>
        <w:t xml:space="preserve"> </w:t>
      </w:r>
    </w:p>
    <w:p w14:paraId="5D25B57B" w14:textId="101ADFDC" w:rsidR="00520E18" w:rsidRDefault="009A01C7">
      <w:pPr>
        <w:pStyle w:val="ListParagraph"/>
        <w:numPr>
          <w:ilvl w:val="0"/>
          <w:numId w:val="7"/>
        </w:numPr>
        <w:rPr>
          <w:rFonts w:cs="Arial"/>
          <w:sz w:val="22"/>
          <w:szCs w:val="22"/>
        </w:rPr>
      </w:pPr>
      <w:r>
        <w:rPr>
          <w:rFonts w:cs="Arial"/>
          <w:sz w:val="22"/>
          <w:szCs w:val="22"/>
        </w:rPr>
        <w:t xml:space="preserve">Since time does not use the base ten system, students </w:t>
      </w:r>
      <w:r w:rsidR="00F225E2">
        <w:rPr>
          <w:rFonts w:cs="Arial"/>
          <w:sz w:val="22"/>
          <w:szCs w:val="22"/>
        </w:rPr>
        <w:t xml:space="preserve">may </w:t>
      </w:r>
      <w:r>
        <w:rPr>
          <w:rFonts w:cs="Arial"/>
          <w:sz w:val="22"/>
          <w:szCs w:val="22"/>
        </w:rPr>
        <w:t>struggle understanding that one day is 24 hours, one hour is 60 minutes. They will try to use base ten strategies to determine hours</w:t>
      </w:r>
      <w:r w:rsidR="00F225E2">
        <w:rPr>
          <w:rFonts w:cs="Arial"/>
          <w:sz w:val="22"/>
          <w:szCs w:val="22"/>
        </w:rPr>
        <w:t xml:space="preserve"> and minutes</w:t>
      </w:r>
      <w:r>
        <w:rPr>
          <w:rFonts w:cs="Arial"/>
          <w:sz w:val="22"/>
          <w:szCs w:val="22"/>
        </w:rPr>
        <w:t>.</w:t>
      </w:r>
    </w:p>
    <w:p w14:paraId="2A691321" w14:textId="733E4E66" w:rsidR="00F225E2" w:rsidRPr="00F225E2" w:rsidRDefault="00F225E2">
      <w:pPr>
        <w:pStyle w:val="ListParagraph"/>
        <w:numPr>
          <w:ilvl w:val="0"/>
          <w:numId w:val="7"/>
        </w:numPr>
        <w:tabs>
          <w:tab w:val="left" w:pos="720"/>
        </w:tabs>
        <w:rPr>
          <w:rFonts w:cs="Arial"/>
          <w:sz w:val="22"/>
          <w:szCs w:val="22"/>
        </w:rPr>
      </w:pPr>
      <w:r>
        <w:rPr>
          <w:rFonts w:cs="Arial"/>
          <w:sz w:val="22"/>
          <w:szCs w:val="22"/>
        </w:rPr>
        <w:t>Students may count the hour/minute they are starting from instead of the next hour/minute.</w:t>
      </w:r>
    </w:p>
    <w:p w14:paraId="2E68EED5" w14:textId="0447D239" w:rsidR="009A01C7" w:rsidRDefault="009A01C7">
      <w:pPr>
        <w:pStyle w:val="ListParagraph"/>
        <w:numPr>
          <w:ilvl w:val="0"/>
          <w:numId w:val="7"/>
        </w:numPr>
        <w:rPr>
          <w:rFonts w:cs="Arial"/>
          <w:sz w:val="22"/>
          <w:szCs w:val="22"/>
        </w:rPr>
      </w:pPr>
      <w:r>
        <w:rPr>
          <w:rFonts w:cs="Arial"/>
          <w:sz w:val="22"/>
          <w:szCs w:val="22"/>
        </w:rPr>
        <w:t xml:space="preserve">Students </w:t>
      </w:r>
      <w:r w:rsidR="00F225E2">
        <w:rPr>
          <w:rFonts w:cs="Arial"/>
          <w:sz w:val="22"/>
          <w:szCs w:val="22"/>
        </w:rPr>
        <w:t>may</w:t>
      </w:r>
      <w:r>
        <w:rPr>
          <w:rFonts w:cs="Arial"/>
          <w:sz w:val="22"/>
          <w:szCs w:val="22"/>
        </w:rPr>
        <w:t xml:space="preserve"> struggle understanding each number on the clock represents a multiple of 5.</w:t>
      </w:r>
    </w:p>
    <w:p w14:paraId="347BF101" w14:textId="58FBDFE6" w:rsidR="00F225E2" w:rsidRDefault="00F225E2">
      <w:pPr>
        <w:pStyle w:val="ListParagraph"/>
        <w:numPr>
          <w:ilvl w:val="0"/>
          <w:numId w:val="7"/>
        </w:numPr>
        <w:tabs>
          <w:tab w:val="left" w:pos="720"/>
        </w:tabs>
        <w:spacing w:after="120"/>
        <w:rPr>
          <w:rFonts w:cs="Arial"/>
          <w:sz w:val="22"/>
          <w:szCs w:val="22"/>
        </w:rPr>
      </w:pPr>
      <w:r>
        <w:rPr>
          <w:rFonts w:cs="Arial"/>
          <w:sz w:val="22"/>
          <w:szCs w:val="22"/>
        </w:rPr>
        <w:t>Students may struggle understanding the difference between a</w:t>
      </w:r>
      <w:r w:rsidR="00F83FB1">
        <w:rPr>
          <w:rFonts w:cs="Arial"/>
          <w:sz w:val="22"/>
          <w:szCs w:val="22"/>
        </w:rPr>
        <w:t>.</w:t>
      </w:r>
      <w:r>
        <w:rPr>
          <w:rFonts w:cs="Arial"/>
          <w:sz w:val="22"/>
          <w:szCs w:val="22"/>
        </w:rPr>
        <w:t>m</w:t>
      </w:r>
      <w:r w:rsidR="00F83FB1">
        <w:rPr>
          <w:rFonts w:cs="Arial"/>
          <w:sz w:val="22"/>
          <w:szCs w:val="22"/>
        </w:rPr>
        <w:t>.</w:t>
      </w:r>
      <w:r>
        <w:rPr>
          <w:rFonts w:cs="Arial"/>
          <w:sz w:val="22"/>
          <w:szCs w:val="22"/>
        </w:rPr>
        <w:t xml:space="preserve"> and p</w:t>
      </w:r>
      <w:r w:rsidR="00F83FB1">
        <w:rPr>
          <w:rFonts w:cs="Arial"/>
          <w:sz w:val="22"/>
          <w:szCs w:val="22"/>
        </w:rPr>
        <w:t>.</w:t>
      </w:r>
      <w:r>
        <w:rPr>
          <w:rFonts w:cs="Arial"/>
          <w:sz w:val="22"/>
          <w:szCs w:val="22"/>
        </w:rPr>
        <w:t>m</w:t>
      </w:r>
      <w:r w:rsidR="00F83FB1">
        <w:rPr>
          <w:rFonts w:cs="Arial"/>
          <w:sz w:val="22"/>
          <w:szCs w:val="22"/>
        </w:rPr>
        <w:t>.</w:t>
      </w:r>
      <w:r>
        <w:rPr>
          <w:rFonts w:cs="Arial"/>
          <w:sz w:val="22"/>
          <w:szCs w:val="22"/>
        </w:rPr>
        <w:t xml:space="preserve"> and how it relates to noon and midnight.</w:t>
      </w:r>
    </w:p>
    <w:p w14:paraId="549E08C0" w14:textId="1F6A8D14" w:rsidR="00FE42B8" w:rsidRDefault="00333435" w:rsidP="00F514FF">
      <w:pPr>
        <w:pStyle w:val="Heading2"/>
        <w:spacing w:before="0"/>
        <w:rPr>
          <w:rFonts w:ascii="Arial" w:hAnsi="Arial" w:cs="Arial"/>
          <w:sz w:val="22"/>
          <w:szCs w:val="22"/>
        </w:rPr>
      </w:pPr>
      <w:bookmarkStart w:id="13" w:name="_Student_Friendly_Outcome(s):_1"/>
      <w:bookmarkEnd w:id="13"/>
      <w:r w:rsidRPr="004D29F7">
        <w:rPr>
          <w:rFonts w:ascii="Arial" w:hAnsi="Arial" w:cs="Arial"/>
          <w:sz w:val="22"/>
          <w:szCs w:val="22"/>
        </w:rPr>
        <w:t>Student</w:t>
      </w:r>
      <w:r w:rsidR="0091539D">
        <w:rPr>
          <w:rFonts w:ascii="Arial" w:hAnsi="Arial" w:cs="Arial"/>
          <w:sz w:val="22"/>
          <w:szCs w:val="22"/>
        </w:rPr>
        <w:t>-</w:t>
      </w:r>
      <w:r w:rsidRPr="004D29F7">
        <w:rPr>
          <w:rFonts w:ascii="Arial" w:hAnsi="Arial" w:cs="Arial"/>
          <w:sz w:val="22"/>
          <w:szCs w:val="22"/>
        </w:rPr>
        <w:t xml:space="preserve">Friendly </w:t>
      </w:r>
      <w:r w:rsidR="00CA2BE2" w:rsidRPr="004D29F7">
        <w:rPr>
          <w:rFonts w:ascii="Arial" w:hAnsi="Arial" w:cs="Arial"/>
          <w:sz w:val="22"/>
          <w:szCs w:val="22"/>
        </w:rPr>
        <w:t xml:space="preserve">Outcome(s): </w:t>
      </w:r>
    </w:p>
    <w:p w14:paraId="5FA970FA" w14:textId="5F30A5A5" w:rsidR="00F225E2" w:rsidRPr="00F225E2" w:rsidRDefault="00F225E2">
      <w:pPr>
        <w:pStyle w:val="ListParagraph"/>
        <w:numPr>
          <w:ilvl w:val="0"/>
          <w:numId w:val="10"/>
        </w:numPr>
        <w:rPr>
          <w:sz w:val="22"/>
          <w:szCs w:val="22"/>
        </w:rPr>
      </w:pPr>
      <w:r w:rsidRPr="00F225E2">
        <w:rPr>
          <w:sz w:val="22"/>
          <w:szCs w:val="22"/>
        </w:rPr>
        <w:t>I will be able to tell time to the minute.</w:t>
      </w:r>
    </w:p>
    <w:p w14:paraId="0E01EC7B" w14:textId="77777777" w:rsidR="004E42C4" w:rsidRDefault="00F225E2">
      <w:pPr>
        <w:pStyle w:val="ListParagraph"/>
        <w:numPr>
          <w:ilvl w:val="0"/>
          <w:numId w:val="10"/>
        </w:numPr>
        <w:rPr>
          <w:sz w:val="22"/>
          <w:szCs w:val="22"/>
        </w:rPr>
      </w:pPr>
      <w:r w:rsidRPr="00F225E2">
        <w:rPr>
          <w:sz w:val="22"/>
          <w:szCs w:val="22"/>
        </w:rPr>
        <w:t>I will be able to tell the difference between a.m. and p.m.</w:t>
      </w:r>
      <w:r w:rsidR="004E42C4">
        <w:rPr>
          <w:sz w:val="22"/>
          <w:szCs w:val="22"/>
        </w:rPr>
        <w:t xml:space="preserve"> </w:t>
      </w:r>
    </w:p>
    <w:p w14:paraId="51C1CEFE" w14:textId="634B211D" w:rsidR="00F225E2" w:rsidRPr="00F225E2" w:rsidRDefault="004E42C4">
      <w:pPr>
        <w:pStyle w:val="ListParagraph"/>
        <w:numPr>
          <w:ilvl w:val="0"/>
          <w:numId w:val="10"/>
        </w:numPr>
        <w:spacing w:after="120"/>
        <w:rPr>
          <w:sz w:val="22"/>
          <w:szCs w:val="22"/>
        </w:rPr>
      </w:pPr>
      <w:r>
        <w:rPr>
          <w:sz w:val="22"/>
          <w:szCs w:val="22"/>
        </w:rPr>
        <w:lastRenderedPageBreak/>
        <w:t>I will be able to tell the difference between noon and midnight.</w:t>
      </w:r>
    </w:p>
    <w:p w14:paraId="311C91F8" w14:textId="5AF5FE79" w:rsidR="00FE42B8" w:rsidRDefault="0083755B" w:rsidP="00F514FF">
      <w:pPr>
        <w:pStyle w:val="Heading2"/>
        <w:spacing w:before="0"/>
        <w:rPr>
          <w:rFonts w:ascii="Arial" w:hAnsi="Arial" w:cs="Arial"/>
          <w:bCs/>
          <w:sz w:val="22"/>
        </w:rPr>
      </w:pPr>
      <w:bookmarkStart w:id="14" w:name="_Introductory_Activity"/>
      <w:bookmarkStart w:id="15" w:name="_Introductory_Activity:"/>
      <w:bookmarkEnd w:id="14"/>
      <w:bookmarkEnd w:id="15"/>
      <w:r w:rsidRPr="004D29F7">
        <w:rPr>
          <w:rFonts w:ascii="Arial" w:hAnsi="Arial" w:cs="Arial"/>
          <w:bCs/>
          <w:sz w:val="22"/>
        </w:rPr>
        <w:t>Introductory Activit</w:t>
      </w:r>
      <w:r w:rsidR="00DE05BD" w:rsidRPr="004D29F7">
        <w:rPr>
          <w:rFonts w:ascii="Arial" w:hAnsi="Arial" w:cs="Arial"/>
          <w:bCs/>
          <w:sz w:val="22"/>
        </w:rPr>
        <w:t>y</w:t>
      </w:r>
      <w:r w:rsidR="000227EE" w:rsidRPr="004D29F7">
        <w:rPr>
          <w:rFonts w:ascii="Arial" w:hAnsi="Arial" w:cs="Arial"/>
          <w:bCs/>
          <w:sz w:val="22"/>
        </w:rPr>
        <w:t xml:space="preserve">: </w:t>
      </w:r>
    </w:p>
    <w:p w14:paraId="28FB43B5" w14:textId="77777777" w:rsidR="002B4ADC" w:rsidRPr="0060339C" w:rsidRDefault="002B4ADC">
      <w:pPr>
        <w:pStyle w:val="ListParagraph"/>
        <w:numPr>
          <w:ilvl w:val="0"/>
          <w:numId w:val="13"/>
        </w:numPr>
        <w:rPr>
          <w:sz w:val="22"/>
          <w:szCs w:val="22"/>
        </w:rPr>
      </w:pPr>
      <w:r w:rsidRPr="0060339C">
        <w:rPr>
          <w:sz w:val="22"/>
          <w:szCs w:val="22"/>
        </w:rPr>
        <w:t>Display a digital clock:</w:t>
      </w:r>
    </w:p>
    <w:p w14:paraId="698630FA" w14:textId="6D81F2CB" w:rsidR="002B4ADC" w:rsidRPr="00216D8C" w:rsidRDefault="002B4ADC">
      <w:pPr>
        <w:pStyle w:val="ListParagraph"/>
        <w:numPr>
          <w:ilvl w:val="1"/>
          <w:numId w:val="13"/>
        </w:numPr>
        <w:rPr>
          <w:sz w:val="22"/>
          <w:szCs w:val="22"/>
        </w:rPr>
      </w:pPr>
      <w:r w:rsidRPr="00216D8C">
        <w:rPr>
          <w:sz w:val="22"/>
          <w:szCs w:val="22"/>
        </w:rPr>
        <w:t>Show 4:00</w:t>
      </w:r>
      <w:r w:rsidR="004E42C4">
        <w:rPr>
          <w:sz w:val="22"/>
          <w:szCs w:val="22"/>
        </w:rPr>
        <w:t xml:space="preserve"> </w:t>
      </w:r>
      <w:r w:rsidRPr="00216D8C">
        <w:rPr>
          <w:sz w:val="22"/>
          <w:szCs w:val="22"/>
        </w:rPr>
        <w:t>p</w:t>
      </w:r>
      <w:r w:rsidR="004E42C4">
        <w:rPr>
          <w:sz w:val="22"/>
          <w:szCs w:val="22"/>
        </w:rPr>
        <w:t>.</w:t>
      </w:r>
      <w:r w:rsidRPr="00216D8C">
        <w:rPr>
          <w:sz w:val="22"/>
          <w:szCs w:val="22"/>
        </w:rPr>
        <w:t>m</w:t>
      </w:r>
      <w:r w:rsidR="004E42C4">
        <w:rPr>
          <w:sz w:val="22"/>
          <w:szCs w:val="22"/>
        </w:rPr>
        <w:t>.</w:t>
      </w:r>
      <w:r w:rsidR="008879EE" w:rsidRPr="00216D8C">
        <w:rPr>
          <w:sz w:val="22"/>
          <w:szCs w:val="22"/>
        </w:rPr>
        <w:t xml:space="preserve"> on a digital clock</w:t>
      </w:r>
      <w:r w:rsidRPr="00216D8C">
        <w:rPr>
          <w:sz w:val="22"/>
          <w:szCs w:val="22"/>
        </w:rPr>
        <w:t>. Have students brainstorm activities they would be doing at that time of day. (Getting o</w:t>
      </w:r>
      <w:r w:rsidR="00F83FB1">
        <w:rPr>
          <w:sz w:val="22"/>
          <w:szCs w:val="22"/>
        </w:rPr>
        <w:t>ff</w:t>
      </w:r>
      <w:r w:rsidRPr="00216D8C">
        <w:rPr>
          <w:sz w:val="22"/>
          <w:szCs w:val="22"/>
        </w:rPr>
        <w:t xml:space="preserve"> the bus, eating a snack, watching TV, playing outside…). </w:t>
      </w:r>
      <w:r w:rsidR="008879EE" w:rsidRPr="00216D8C">
        <w:rPr>
          <w:sz w:val="22"/>
          <w:szCs w:val="22"/>
        </w:rPr>
        <w:t>Ask questions like, “Is it daytime or nighttime? “Is it afternoon or morning?”, “Will it be light or dark outside?”</w:t>
      </w:r>
      <w:r w:rsidR="009E272F" w:rsidRPr="00216D8C">
        <w:rPr>
          <w:sz w:val="22"/>
          <w:szCs w:val="22"/>
        </w:rPr>
        <w:t xml:space="preserve"> “Is the time closer to midnight or noon?”</w:t>
      </w:r>
    </w:p>
    <w:p w14:paraId="780C8446" w14:textId="133B6B0B" w:rsidR="002B4ADC" w:rsidRPr="00216D8C" w:rsidRDefault="002B4ADC">
      <w:pPr>
        <w:pStyle w:val="ListParagraph"/>
        <w:numPr>
          <w:ilvl w:val="1"/>
          <w:numId w:val="13"/>
        </w:numPr>
        <w:rPr>
          <w:sz w:val="22"/>
          <w:szCs w:val="22"/>
        </w:rPr>
      </w:pPr>
      <w:r w:rsidRPr="00216D8C">
        <w:rPr>
          <w:sz w:val="22"/>
          <w:szCs w:val="22"/>
        </w:rPr>
        <w:t xml:space="preserve">Show the same time on an analog clock and ask students if it shows the same time as the digital clock. Have the students explain how they know it is the same time as the digital clock. </w:t>
      </w:r>
    </w:p>
    <w:p w14:paraId="5C8B6ED6" w14:textId="189D722B" w:rsidR="002B4ADC" w:rsidRPr="00216D8C" w:rsidRDefault="002B4ADC">
      <w:pPr>
        <w:pStyle w:val="ListParagraph"/>
        <w:numPr>
          <w:ilvl w:val="1"/>
          <w:numId w:val="13"/>
        </w:numPr>
        <w:rPr>
          <w:sz w:val="22"/>
          <w:szCs w:val="22"/>
        </w:rPr>
      </w:pPr>
      <w:r w:rsidRPr="00216D8C">
        <w:rPr>
          <w:sz w:val="22"/>
          <w:szCs w:val="22"/>
        </w:rPr>
        <w:t>Next</w:t>
      </w:r>
      <w:r w:rsidR="00907C9E">
        <w:rPr>
          <w:sz w:val="22"/>
          <w:szCs w:val="22"/>
        </w:rPr>
        <w:t>,</w:t>
      </w:r>
      <w:r w:rsidRPr="00216D8C">
        <w:rPr>
          <w:sz w:val="22"/>
          <w:szCs w:val="22"/>
        </w:rPr>
        <w:t xml:space="preserve"> show the digital clock at 9:00 p</w:t>
      </w:r>
      <w:r w:rsidR="00F83FB1">
        <w:rPr>
          <w:sz w:val="22"/>
          <w:szCs w:val="22"/>
        </w:rPr>
        <w:t>.</w:t>
      </w:r>
      <w:r w:rsidRPr="00216D8C">
        <w:rPr>
          <w:sz w:val="22"/>
          <w:szCs w:val="22"/>
        </w:rPr>
        <w:t>m</w:t>
      </w:r>
      <w:r w:rsidR="00F83FB1">
        <w:rPr>
          <w:sz w:val="22"/>
          <w:szCs w:val="22"/>
        </w:rPr>
        <w:t>.</w:t>
      </w:r>
      <w:r w:rsidRPr="00216D8C">
        <w:rPr>
          <w:sz w:val="22"/>
          <w:szCs w:val="22"/>
        </w:rPr>
        <w:t xml:space="preserve"> and repeat the same </w:t>
      </w:r>
      <w:r w:rsidR="002F115F" w:rsidRPr="00216D8C">
        <w:rPr>
          <w:sz w:val="22"/>
          <w:szCs w:val="22"/>
        </w:rPr>
        <w:t xml:space="preserve">process as before. </w:t>
      </w:r>
    </w:p>
    <w:p w14:paraId="6B296011" w14:textId="79D8982E" w:rsidR="002F115F" w:rsidRPr="00216D8C" w:rsidRDefault="002F115F">
      <w:pPr>
        <w:pStyle w:val="ListParagraph"/>
        <w:numPr>
          <w:ilvl w:val="1"/>
          <w:numId w:val="13"/>
        </w:numPr>
        <w:spacing w:after="120"/>
        <w:rPr>
          <w:sz w:val="22"/>
          <w:szCs w:val="22"/>
        </w:rPr>
      </w:pPr>
      <w:r w:rsidRPr="00216D8C">
        <w:rPr>
          <w:sz w:val="22"/>
          <w:szCs w:val="22"/>
        </w:rPr>
        <w:t xml:space="preserve">Continue changing the time </w:t>
      </w:r>
      <w:r w:rsidR="005D7682" w:rsidRPr="00216D8C">
        <w:rPr>
          <w:sz w:val="22"/>
          <w:szCs w:val="22"/>
        </w:rPr>
        <w:t xml:space="preserve">(stick to times on the hour or half hour) </w:t>
      </w:r>
      <w:r w:rsidRPr="00216D8C">
        <w:rPr>
          <w:sz w:val="22"/>
          <w:szCs w:val="22"/>
        </w:rPr>
        <w:t>until you feel students are ready to move on to the lesson.</w:t>
      </w:r>
    </w:p>
    <w:p w14:paraId="592524C8" w14:textId="7F972748" w:rsidR="00FE42B8" w:rsidRPr="004D29F7" w:rsidRDefault="0083755B" w:rsidP="00F514FF">
      <w:pPr>
        <w:pStyle w:val="Heading2"/>
        <w:spacing w:before="0"/>
        <w:rPr>
          <w:rFonts w:ascii="Arial" w:hAnsi="Arial" w:cs="Arial"/>
          <w:bCs/>
          <w:sz w:val="22"/>
        </w:rPr>
      </w:pPr>
      <w:bookmarkStart w:id="16" w:name="_Plan_for_Instruction:"/>
      <w:bookmarkStart w:id="17" w:name="_Plan_for_Instruction"/>
      <w:bookmarkEnd w:id="16"/>
      <w:bookmarkEnd w:id="17"/>
      <w:r w:rsidRPr="004D29F7">
        <w:rPr>
          <w:rFonts w:ascii="Arial" w:hAnsi="Arial" w:cs="Arial"/>
          <w:bCs/>
          <w:sz w:val="22"/>
        </w:rPr>
        <w:t>Plan for Instruction</w:t>
      </w:r>
      <w:r w:rsidR="000227EE" w:rsidRPr="004D29F7">
        <w:rPr>
          <w:rFonts w:ascii="Arial" w:hAnsi="Arial" w:cs="Arial"/>
          <w:bCs/>
          <w:sz w:val="22"/>
        </w:rPr>
        <w:t>:</w:t>
      </w:r>
      <w:r w:rsidR="001859A4" w:rsidRPr="004D29F7">
        <w:rPr>
          <w:rFonts w:ascii="Arial" w:hAnsi="Arial" w:cs="Arial"/>
          <w:bCs/>
          <w:sz w:val="22"/>
        </w:rPr>
        <w:t xml:space="preserve"> </w:t>
      </w:r>
    </w:p>
    <w:p w14:paraId="7F316264" w14:textId="258C4559" w:rsidR="0006182B" w:rsidRPr="00F225E2" w:rsidRDefault="00AB0C70">
      <w:pPr>
        <w:pStyle w:val="ListParagraph"/>
        <w:numPr>
          <w:ilvl w:val="0"/>
          <w:numId w:val="6"/>
        </w:numPr>
        <w:spacing w:after="120"/>
        <w:rPr>
          <w:rFonts w:cs="Arial"/>
          <w:sz w:val="22"/>
          <w:szCs w:val="22"/>
        </w:rPr>
      </w:pPr>
      <w:r>
        <w:rPr>
          <w:rFonts w:cs="Arial"/>
          <w:sz w:val="22"/>
          <w:szCs w:val="22"/>
        </w:rPr>
        <w:t xml:space="preserve">The majority of the vocabulary for this lesson has been taught in previous years. Use the </w:t>
      </w:r>
      <w:hyperlink w:anchor="_Word_Wall_Cards:" w:history="1">
        <w:r w:rsidRPr="00391E77">
          <w:rPr>
            <w:rStyle w:val="Hyperlink"/>
            <w:rFonts w:cs="Arial"/>
            <w:sz w:val="22"/>
            <w:szCs w:val="22"/>
          </w:rPr>
          <w:t xml:space="preserve">Word </w:t>
        </w:r>
        <w:r w:rsidRPr="00391E77">
          <w:rPr>
            <w:rStyle w:val="Hyperlink"/>
            <w:rFonts w:cs="Arial"/>
            <w:sz w:val="22"/>
            <w:szCs w:val="22"/>
          </w:rPr>
          <w:t>W</w:t>
        </w:r>
        <w:r w:rsidRPr="00391E77">
          <w:rPr>
            <w:rStyle w:val="Hyperlink"/>
            <w:rFonts w:cs="Arial"/>
            <w:sz w:val="22"/>
            <w:szCs w:val="22"/>
          </w:rPr>
          <w:t>all Cards</w:t>
        </w:r>
      </w:hyperlink>
      <w:r>
        <w:rPr>
          <w:rFonts w:cs="Arial"/>
          <w:sz w:val="22"/>
          <w:szCs w:val="22"/>
        </w:rPr>
        <w:t xml:space="preserve"> as a starting point for your lesson. Ask students what they remember about each one and quickly jot down any additional ideas on a</w:t>
      </w:r>
      <w:r w:rsidR="003D75E1">
        <w:rPr>
          <w:rFonts w:cs="Arial"/>
          <w:sz w:val="22"/>
          <w:szCs w:val="22"/>
        </w:rPr>
        <w:t xml:space="preserve"> sticky-</w:t>
      </w:r>
      <w:r>
        <w:rPr>
          <w:rFonts w:cs="Arial"/>
          <w:sz w:val="22"/>
          <w:szCs w:val="22"/>
        </w:rPr>
        <w:t xml:space="preserve">note on the card. Display the </w:t>
      </w:r>
      <w:r w:rsidR="00907C9E">
        <w:rPr>
          <w:rFonts w:cs="Arial"/>
          <w:sz w:val="22"/>
          <w:szCs w:val="22"/>
        </w:rPr>
        <w:t>c</w:t>
      </w:r>
      <w:r>
        <w:rPr>
          <w:rFonts w:cs="Arial"/>
          <w:sz w:val="22"/>
          <w:szCs w:val="22"/>
        </w:rPr>
        <w:t xml:space="preserve">ards throughout the lesson so students can </w:t>
      </w:r>
      <w:proofErr w:type="gramStart"/>
      <w:r>
        <w:rPr>
          <w:rFonts w:cs="Arial"/>
          <w:sz w:val="22"/>
          <w:szCs w:val="22"/>
        </w:rPr>
        <w:t>refer back</w:t>
      </w:r>
      <w:proofErr w:type="gramEnd"/>
      <w:r>
        <w:rPr>
          <w:rFonts w:cs="Arial"/>
          <w:sz w:val="22"/>
          <w:szCs w:val="22"/>
        </w:rPr>
        <w:t xml:space="preserve"> to them while learning the concept.</w:t>
      </w:r>
    </w:p>
    <w:p w14:paraId="1850D30C" w14:textId="1AE5836D" w:rsidR="0006182B" w:rsidRPr="004D29F7" w:rsidRDefault="0006182B" w:rsidP="00F514FF">
      <w:pPr>
        <w:spacing w:after="120"/>
        <w:rPr>
          <w:rFonts w:cs="Arial"/>
          <w:sz w:val="22"/>
          <w:szCs w:val="22"/>
        </w:rPr>
      </w:pPr>
      <w:r>
        <w:rPr>
          <w:rFonts w:cs="Arial"/>
          <w:b/>
          <w:bCs/>
          <w:sz w:val="22"/>
          <w:szCs w:val="22"/>
        </w:rPr>
        <w:t xml:space="preserve">Reading an Analog clock: </w:t>
      </w:r>
    </w:p>
    <w:p w14:paraId="0C58222E" w14:textId="262E11DF" w:rsidR="0006182B" w:rsidRDefault="00B64072">
      <w:pPr>
        <w:pStyle w:val="ListParagraph"/>
        <w:numPr>
          <w:ilvl w:val="1"/>
          <w:numId w:val="6"/>
        </w:numPr>
        <w:spacing w:line="276" w:lineRule="auto"/>
        <w:ind w:left="720" w:right="180"/>
        <w:rPr>
          <w:rFonts w:cs="Arial"/>
          <w:sz w:val="22"/>
          <w:szCs w:val="22"/>
        </w:rPr>
      </w:pPr>
      <w:r>
        <w:rPr>
          <w:rFonts w:cs="Arial"/>
          <w:sz w:val="22"/>
          <w:szCs w:val="22"/>
        </w:rPr>
        <w:t xml:space="preserve">Activity 1: Modeling - </w:t>
      </w:r>
      <w:r w:rsidR="0006182B">
        <w:rPr>
          <w:rFonts w:cs="Arial"/>
          <w:sz w:val="22"/>
          <w:szCs w:val="22"/>
        </w:rPr>
        <w:t xml:space="preserve">Create an interactive clock using the </w:t>
      </w:r>
      <w:hyperlink w:anchor="Interactiveclock" w:history="1">
        <w:r w:rsidR="0006182B" w:rsidRPr="006C7257">
          <w:rPr>
            <w:rStyle w:val="Hyperlink"/>
            <w:rFonts w:cs="Arial"/>
            <w:sz w:val="22"/>
            <w:szCs w:val="22"/>
          </w:rPr>
          <w:t>Interactive Clock</w:t>
        </w:r>
      </w:hyperlink>
      <w:r w:rsidR="0006182B">
        <w:rPr>
          <w:rFonts w:cs="Arial"/>
          <w:sz w:val="22"/>
          <w:szCs w:val="22"/>
        </w:rPr>
        <w:t xml:space="preserve"> </w:t>
      </w:r>
      <w:r w:rsidR="009E272F">
        <w:rPr>
          <w:rFonts w:cs="Arial"/>
          <w:sz w:val="22"/>
          <w:szCs w:val="22"/>
        </w:rPr>
        <w:t>template or</w:t>
      </w:r>
      <w:r w:rsidR="0006182B">
        <w:rPr>
          <w:rFonts w:cs="Arial"/>
          <w:sz w:val="22"/>
          <w:szCs w:val="22"/>
        </w:rPr>
        <w:t xml:space="preserve"> use an online clock</w:t>
      </w:r>
      <w:r w:rsidR="008879EE">
        <w:rPr>
          <w:rFonts w:cs="Arial"/>
          <w:sz w:val="22"/>
          <w:szCs w:val="22"/>
        </w:rPr>
        <w:t xml:space="preserve"> or “Judy Clock”</w:t>
      </w:r>
      <w:r w:rsidR="0006182B">
        <w:rPr>
          <w:rFonts w:cs="Arial"/>
          <w:sz w:val="22"/>
          <w:szCs w:val="22"/>
        </w:rPr>
        <w:t xml:space="preserve"> to model how to tell time to the minute. </w:t>
      </w:r>
    </w:p>
    <w:p w14:paraId="2C240871" w14:textId="77777777" w:rsidR="0006182B" w:rsidRDefault="0006182B">
      <w:pPr>
        <w:pStyle w:val="ListParagraph"/>
        <w:numPr>
          <w:ilvl w:val="1"/>
          <w:numId w:val="9"/>
        </w:numPr>
        <w:spacing w:line="276" w:lineRule="auto"/>
        <w:ind w:right="180"/>
        <w:rPr>
          <w:rFonts w:cs="Arial"/>
          <w:sz w:val="22"/>
          <w:szCs w:val="22"/>
        </w:rPr>
      </w:pPr>
      <w:r>
        <w:rPr>
          <w:rFonts w:cs="Arial"/>
          <w:sz w:val="22"/>
          <w:szCs w:val="22"/>
        </w:rPr>
        <w:t>Remind students that the numbers 1 - 12 represent multiples of 5 and each tick mark represents a minute.</w:t>
      </w:r>
    </w:p>
    <w:p w14:paraId="7D64A6B2" w14:textId="39D70275" w:rsidR="0006182B" w:rsidRDefault="0006182B">
      <w:pPr>
        <w:pStyle w:val="ListParagraph"/>
        <w:numPr>
          <w:ilvl w:val="1"/>
          <w:numId w:val="9"/>
        </w:numPr>
        <w:spacing w:line="276" w:lineRule="auto"/>
        <w:ind w:right="180"/>
        <w:rPr>
          <w:rFonts w:cs="Arial"/>
          <w:sz w:val="22"/>
          <w:szCs w:val="22"/>
        </w:rPr>
      </w:pPr>
      <w:r>
        <w:rPr>
          <w:rFonts w:cs="Arial"/>
          <w:sz w:val="22"/>
          <w:szCs w:val="22"/>
        </w:rPr>
        <w:t>Start with the clock at 12:00 and have students tell you what time it is. Move the minute hand to the one and ask students</w:t>
      </w:r>
      <w:r w:rsidR="005020CD">
        <w:rPr>
          <w:rFonts w:cs="Arial"/>
          <w:sz w:val="22"/>
          <w:szCs w:val="22"/>
        </w:rPr>
        <w:t>,</w:t>
      </w:r>
      <w:r>
        <w:rPr>
          <w:rFonts w:cs="Arial"/>
          <w:sz w:val="22"/>
          <w:szCs w:val="22"/>
        </w:rPr>
        <w:t xml:space="preserve"> “</w:t>
      </w:r>
      <w:r w:rsidR="005020CD">
        <w:rPr>
          <w:rFonts w:cs="Arial"/>
          <w:sz w:val="22"/>
          <w:szCs w:val="22"/>
        </w:rPr>
        <w:t>W</w:t>
      </w:r>
      <w:r>
        <w:rPr>
          <w:rFonts w:cs="Arial"/>
          <w:sz w:val="22"/>
          <w:szCs w:val="22"/>
        </w:rPr>
        <w:t>hat time is it now?” Encourage students to explain their thinking. Next</w:t>
      </w:r>
      <w:r w:rsidR="00907C9E">
        <w:rPr>
          <w:rFonts w:cs="Arial"/>
          <w:sz w:val="22"/>
          <w:szCs w:val="22"/>
        </w:rPr>
        <w:t>,</w:t>
      </w:r>
      <w:r>
        <w:rPr>
          <w:rFonts w:cs="Arial"/>
          <w:sz w:val="22"/>
          <w:szCs w:val="22"/>
        </w:rPr>
        <w:t xml:space="preserve"> move the minute hand to one tick mark after the 1 and ask the same question. Continue to move the minute hand around the clock</w:t>
      </w:r>
      <w:r w:rsidR="00907C9E">
        <w:rPr>
          <w:rFonts w:cs="Arial"/>
          <w:sz w:val="22"/>
          <w:szCs w:val="22"/>
        </w:rPr>
        <w:t>,</w:t>
      </w:r>
      <w:r>
        <w:rPr>
          <w:rFonts w:cs="Arial"/>
          <w:sz w:val="22"/>
          <w:szCs w:val="22"/>
        </w:rPr>
        <w:t xml:space="preserve"> stopping and having students tell the time and justify their responses.</w:t>
      </w:r>
    </w:p>
    <w:p w14:paraId="78597C38" w14:textId="5482AC9E" w:rsidR="0006182B" w:rsidRDefault="0006182B">
      <w:pPr>
        <w:pStyle w:val="ListParagraph"/>
        <w:numPr>
          <w:ilvl w:val="1"/>
          <w:numId w:val="9"/>
        </w:numPr>
        <w:spacing w:line="276" w:lineRule="auto"/>
        <w:ind w:right="180"/>
        <w:rPr>
          <w:rFonts w:cs="Arial"/>
          <w:sz w:val="22"/>
          <w:szCs w:val="22"/>
        </w:rPr>
      </w:pPr>
      <w:r>
        <w:rPr>
          <w:rFonts w:cs="Arial"/>
          <w:sz w:val="22"/>
          <w:szCs w:val="22"/>
        </w:rPr>
        <w:t>S</w:t>
      </w:r>
      <w:r w:rsidR="00B64072">
        <w:rPr>
          <w:rFonts w:cs="Arial"/>
          <w:sz w:val="22"/>
          <w:szCs w:val="22"/>
        </w:rPr>
        <w:t>uggested s</w:t>
      </w:r>
      <w:r>
        <w:rPr>
          <w:rFonts w:cs="Arial"/>
          <w:sz w:val="22"/>
          <w:szCs w:val="22"/>
        </w:rPr>
        <w:t>trategies student c</w:t>
      </w:r>
      <w:r w:rsidR="00B64072">
        <w:rPr>
          <w:rFonts w:cs="Arial"/>
          <w:sz w:val="22"/>
          <w:szCs w:val="22"/>
        </w:rPr>
        <w:t>an</w:t>
      </w:r>
      <w:r>
        <w:rPr>
          <w:rFonts w:cs="Arial"/>
          <w:sz w:val="22"/>
          <w:szCs w:val="22"/>
        </w:rPr>
        <w:t xml:space="preserve"> use to tell time:</w:t>
      </w:r>
    </w:p>
    <w:p w14:paraId="43090763" w14:textId="437B5375" w:rsidR="0006182B" w:rsidRDefault="0006182B">
      <w:pPr>
        <w:pStyle w:val="ListParagraph"/>
        <w:numPr>
          <w:ilvl w:val="2"/>
          <w:numId w:val="11"/>
        </w:numPr>
        <w:spacing w:line="276" w:lineRule="auto"/>
        <w:ind w:right="180"/>
        <w:rPr>
          <w:rFonts w:cs="Arial"/>
          <w:sz w:val="22"/>
          <w:szCs w:val="22"/>
        </w:rPr>
      </w:pPr>
      <w:r>
        <w:rPr>
          <w:rFonts w:cs="Arial"/>
          <w:sz w:val="22"/>
          <w:szCs w:val="22"/>
        </w:rPr>
        <w:t xml:space="preserve">Count each tick mark </w:t>
      </w:r>
      <w:r w:rsidR="00221334">
        <w:rPr>
          <w:rFonts w:cs="Arial"/>
          <w:sz w:val="22"/>
          <w:szCs w:val="22"/>
        </w:rPr>
        <w:t xml:space="preserve">(starting at 12) </w:t>
      </w:r>
      <w:r>
        <w:rPr>
          <w:rFonts w:cs="Arial"/>
          <w:sz w:val="22"/>
          <w:szCs w:val="22"/>
        </w:rPr>
        <w:t>until they get to the minute hand.</w:t>
      </w:r>
    </w:p>
    <w:p w14:paraId="4A303572" w14:textId="5561F344" w:rsidR="0006182B" w:rsidRDefault="0006182B">
      <w:pPr>
        <w:pStyle w:val="ListParagraph"/>
        <w:numPr>
          <w:ilvl w:val="2"/>
          <w:numId w:val="11"/>
        </w:numPr>
        <w:spacing w:line="276" w:lineRule="auto"/>
        <w:ind w:right="180"/>
        <w:rPr>
          <w:rFonts w:cs="Arial"/>
          <w:sz w:val="22"/>
          <w:szCs w:val="22"/>
        </w:rPr>
      </w:pPr>
      <w:r>
        <w:rPr>
          <w:rFonts w:cs="Arial"/>
          <w:sz w:val="22"/>
          <w:szCs w:val="22"/>
        </w:rPr>
        <w:t>Count by 5’s (using the numbers) until they get to the number before the minute hand and count up by one.</w:t>
      </w:r>
    </w:p>
    <w:p w14:paraId="4020ECD2" w14:textId="74EB4ECF" w:rsidR="0006182B" w:rsidRDefault="0006182B">
      <w:pPr>
        <w:pStyle w:val="ListParagraph"/>
        <w:numPr>
          <w:ilvl w:val="2"/>
          <w:numId w:val="11"/>
        </w:numPr>
        <w:spacing w:line="276" w:lineRule="auto"/>
        <w:ind w:right="180"/>
        <w:rPr>
          <w:rFonts w:cs="Arial"/>
          <w:sz w:val="22"/>
          <w:szCs w:val="22"/>
        </w:rPr>
      </w:pPr>
      <w:r>
        <w:rPr>
          <w:rFonts w:cs="Arial"/>
          <w:sz w:val="22"/>
          <w:szCs w:val="22"/>
        </w:rPr>
        <w:t xml:space="preserve">Recognize </w:t>
      </w:r>
      <w:r w:rsidR="00907C9E">
        <w:rPr>
          <w:rFonts w:cs="Arial"/>
          <w:sz w:val="22"/>
          <w:szCs w:val="22"/>
        </w:rPr>
        <w:t>the benchmarks for each quarter-hour (</w:t>
      </w:r>
      <w:r>
        <w:rPr>
          <w:rFonts w:cs="Arial"/>
          <w:sz w:val="22"/>
          <w:szCs w:val="22"/>
        </w:rPr>
        <w:t>15 minutes</w:t>
      </w:r>
      <w:r w:rsidR="00907C9E">
        <w:rPr>
          <w:rFonts w:cs="Arial"/>
          <w:sz w:val="22"/>
          <w:szCs w:val="22"/>
        </w:rPr>
        <w:t xml:space="preserve"> is at 3</w:t>
      </w:r>
      <w:r>
        <w:rPr>
          <w:rFonts w:cs="Arial"/>
          <w:sz w:val="22"/>
          <w:szCs w:val="22"/>
        </w:rPr>
        <w:t>, 6 is 30 minutes, and 9 is 45 minutes</w:t>
      </w:r>
      <w:r w:rsidR="00907C9E">
        <w:rPr>
          <w:rFonts w:cs="Arial"/>
          <w:sz w:val="22"/>
          <w:szCs w:val="22"/>
        </w:rPr>
        <w:t>)</w:t>
      </w:r>
      <w:r>
        <w:rPr>
          <w:rFonts w:cs="Arial"/>
          <w:sz w:val="22"/>
          <w:szCs w:val="22"/>
        </w:rPr>
        <w:t xml:space="preserve"> and </w:t>
      </w:r>
      <w:proofErr w:type="gramStart"/>
      <w:r>
        <w:rPr>
          <w:rFonts w:cs="Arial"/>
          <w:sz w:val="22"/>
          <w:szCs w:val="22"/>
        </w:rPr>
        <w:t>count up</w:t>
      </w:r>
      <w:proofErr w:type="gramEnd"/>
      <w:r>
        <w:rPr>
          <w:rFonts w:cs="Arial"/>
          <w:sz w:val="22"/>
          <w:szCs w:val="22"/>
        </w:rPr>
        <w:t xml:space="preserve"> from the closest </w:t>
      </w:r>
      <w:r w:rsidR="00907C9E">
        <w:rPr>
          <w:rFonts w:cs="Arial"/>
          <w:sz w:val="22"/>
          <w:szCs w:val="22"/>
        </w:rPr>
        <w:t>benchmark</w:t>
      </w:r>
      <w:r>
        <w:rPr>
          <w:rFonts w:cs="Arial"/>
          <w:sz w:val="22"/>
          <w:szCs w:val="22"/>
        </w:rPr>
        <w:t xml:space="preserve"> by 5 (using the numbers) or ones (using the tick marks)</w:t>
      </w:r>
      <w:r w:rsidR="00221334">
        <w:rPr>
          <w:rFonts w:cs="Arial"/>
          <w:sz w:val="22"/>
          <w:szCs w:val="22"/>
        </w:rPr>
        <w:t>.</w:t>
      </w:r>
    </w:p>
    <w:p w14:paraId="0D9AAE93" w14:textId="0886160D" w:rsidR="00B64072" w:rsidRDefault="00B64072">
      <w:pPr>
        <w:pStyle w:val="ListParagraph"/>
        <w:numPr>
          <w:ilvl w:val="2"/>
          <w:numId w:val="11"/>
        </w:numPr>
        <w:spacing w:line="276" w:lineRule="auto"/>
        <w:ind w:right="180"/>
        <w:rPr>
          <w:rFonts w:cs="Arial"/>
          <w:sz w:val="22"/>
          <w:szCs w:val="22"/>
        </w:rPr>
      </w:pPr>
      <w:r>
        <w:rPr>
          <w:rFonts w:cs="Arial"/>
          <w:sz w:val="22"/>
          <w:szCs w:val="22"/>
        </w:rPr>
        <w:t xml:space="preserve">Encourage </w:t>
      </w:r>
      <w:r w:rsidR="00F225E2">
        <w:rPr>
          <w:rFonts w:cs="Arial"/>
          <w:sz w:val="22"/>
          <w:szCs w:val="22"/>
        </w:rPr>
        <w:t>students</w:t>
      </w:r>
      <w:r>
        <w:rPr>
          <w:rFonts w:cs="Arial"/>
          <w:sz w:val="22"/>
          <w:szCs w:val="22"/>
        </w:rPr>
        <w:t xml:space="preserve"> to be creative and use </w:t>
      </w:r>
      <w:r w:rsidR="00221334">
        <w:rPr>
          <w:rFonts w:cs="Arial"/>
          <w:sz w:val="22"/>
          <w:szCs w:val="22"/>
        </w:rPr>
        <w:t>a strategy</w:t>
      </w:r>
      <w:r w:rsidR="0060339C">
        <w:rPr>
          <w:rFonts w:cs="Arial"/>
          <w:sz w:val="22"/>
          <w:szCs w:val="22"/>
        </w:rPr>
        <w:t xml:space="preserve">, </w:t>
      </w:r>
      <w:r>
        <w:rPr>
          <w:rFonts w:cs="Arial"/>
          <w:sz w:val="22"/>
          <w:szCs w:val="22"/>
        </w:rPr>
        <w:t>a mix of strategies</w:t>
      </w:r>
      <w:r w:rsidR="00BC4D72">
        <w:rPr>
          <w:rFonts w:cs="Arial"/>
          <w:sz w:val="22"/>
          <w:szCs w:val="22"/>
        </w:rPr>
        <w:t>,</w:t>
      </w:r>
      <w:r w:rsidR="009E272F">
        <w:rPr>
          <w:rFonts w:cs="Arial"/>
          <w:sz w:val="22"/>
          <w:szCs w:val="22"/>
        </w:rPr>
        <w:t xml:space="preserve"> or create their own</w:t>
      </w:r>
      <w:r>
        <w:rPr>
          <w:rFonts w:cs="Arial"/>
          <w:sz w:val="22"/>
          <w:szCs w:val="22"/>
        </w:rPr>
        <w:t>.</w:t>
      </w:r>
    </w:p>
    <w:p w14:paraId="4D6324D4" w14:textId="38F1EB8E" w:rsidR="00B64072" w:rsidRDefault="00B64072">
      <w:pPr>
        <w:pStyle w:val="ListParagraph"/>
        <w:numPr>
          <w:ilvl w:val="0"/>
          <w:numId w:val="9"/>
        </w:numPr>
        <w:spacing w:line="276" w:lineRule="auto"/>
        <w:ind w:right="180"/>
        <w:rPr>
          <w:rFonts w:cs="Arial"/>
          <w:sz w:val="22"/>
          <w:szCs w:val="22"/>
        </w:rPr>
      </w:pPr>
      <w:r>
        <w:rPr>
          <w:rFonts w:cs="Arial"/>
          <w:sz w:val="22"/>
          <w:szCs w:val="22"/>
        </w:rPr>
        <w:t xml:space="preserve">Activity 2: Practice the Skill - </w:t>
      </w:r>
      <w:r w:rsidR="0006182B">
        <w:rPr>
          <w:rFonts w:cs="Arial"/>
          <w:sz w:val="22"/>
          <w:szCs w:val="22"/>
        </w:rPr>
        <w:t xml:space="preserve">When you feel students have had enough group practice, hand each student an interactive clock (or online interactive clock). </w:t>
      </w:r>
    </w:p>
    <w:p w14:paraId="6D4D4A2E" w14:textId="77777777" w:rsidR="00B64072" w:rsidRDefault="0006182B">
      <w:pPr>
        <w:pStyle w:val="ListParagraph"/>
        <w:numPr>
          <w:ilvl w:val="1"/>
          <w:numId w:val="9"/>
        </w:numPr>
        <w:spacing w:line="276" w:lineRule="auto"/>
        <w:ind w:right="180"/>
        <w:rPr>
          <w:rFonts w:cs="Arial"/>
          <w:sz w:val="22"/>
          <w:szCs w:val="22"/>
        </w:rPr>
      </w:pPr>
      <w:r>
        <w:rPr>
          <w:rFonts w:cs="Arial"/>
          <w:sz w:val="22"/>
          <w:szCs w:val="22"/>
        </w:rPr>
        <w:t xml:space="preserve">If possible, have students work with a partner. One partner calls out a time, and the other partner displays it on the interactive clock. If students </w:t>
      </w:r>
      <w:r w:rsidR="00B64072">
        <w:rPr>
          <w:rFonts w:cs="Arial"/>
          <w:sz w:val="22"/>
          <w:szCs w:val="22"/>
        </w:rPr>
        <w:t>cannot</w:t>
      </w:r>
      <w:r>
        <w:rPr>
          <w:rFonts w:cs="Arial"/>
          <w:sz w:val="22"/>
          <w:szCs w:val="22"/>
        </w:rPr>
        <w:t xml:space="preserve"> work with partners, have one student call out a time and the rest of the class models the time on their clock. </w:t>
      </w:r>
    </w:p>
    <w:p w14:paraId="195BFE17" w14:textId="39485A83" w:rsidR="0006182B" w:rsidRDefault="0006182B">
      <w:pPr>
        <w:pStyle w:val="ListParagraph"/>
        <w:numPr>
          <w:ilvl w:val="1"/>
          <w:numId w:val="9"/>
        </w:numPr>
        <w:spacing w:line="276" w:lineRule="auto"/>
        <w:ind w:right="180"/>
        <w:rPr>
          <w:rFonts w:cs="Arial"/>
          <w:sz w:val="22"/>
          <w:szCs w:val="22"/>
        </w:rPr>
      </w:pPr>
      <w:r>
        <w:rPr>
          <w:rFonts w:cs="Arial"/>
          <w:sz w:val="22"/>
          <w:szCs w:val="22"/>
        </w:rPr>
        <w:t>The teacher should be walking around and asking questions like, “How do you know that is the correct time?” or “Can you explain your thinking?”</w:t>
      </w:r>
    </w:p>
    <w:p w14:paraId="19E3F3C2" w14:textId="6D02A10A" w:rsidR="002A39EB" w:rsidRDefault="002A39EB">
      <w:pPr>
        <w:pStyle w:val="ListParagraph"/>
        <w:numPr>
          <w:ilvl w:val="1"/>
          <w:numId w:val="9"/>
        </w:numPr>
        <w:spacing w:line="276" w:lineRule="auto"/>
        <w:ind w:right="180"/>
        <w:rPr>
          <w:rFonts w:cs="Arial"/>
          <w:sz w:val="22"/>
          <w:szCs w:val="22"/>
        </w:rPr>
      </w:pPr>
      <w:r>
        <w:rPr>
          <w:rFonts w:cs="Arial"/>
          <w:sz w:val="22"/>
          <w:szCs w:val="22"/>
        </w:rPr>
        <w:t>After about 15 minutes or when you feel students need a transition, have a whole group discussion about what they learned and how they can use it in the future.</w:t>
      </w:r>
      <w:r w:rsidR="00221334">
        <w:rPr>
          <w:rFonts w:cs="Arial"/>
          <w:sz w:val="22"/>
          <w:szCs w:val="22"/>
        </w:rPr>
        <w:t xml:space="preserve"> Highlight when strategies are mentioned.</w:t>
      </w:r>
    </w:p>
    <w:p w14:paraId="792F82E8" w14:textId="555DAAA0" w:rsidR="0006182B" w:rsidRDefault="00B64072">
      <w:pPr>
        <w:pStyle w:val="ListParagraph"/>
        <w:numPr>
          <w:ilvl w:val="0"/>
          <w:numId w:val="9"/>
        </w:numPr>
        <w:spacing w:line="276" w:lineRule="auto"/>
        <w:ind w:right="180"/>
        <w:rPr>
          <w:rFonts w:cs="Arial"/>
          <w:sz w:val="22"/>
          <w:szCs w:val="22"/>
        </w:rPr>
      </w:pPr>
      <w:r>
        <w:rPr>
          <w:rFonts w:cs="Arial"/>
          <w:sz w:val="22"/>
          <w:szCs w:val="22"/>
        </w:rPr>
        <w:lastRenderedPageBreak/>
        <w:t xml:space="preserve">Activity 3: Practice/Formative Assessment - </w:t>
      </w:r>
      <w:r w:rsidR="0006182B">
        <w:rPr>
          <w:rFonts w:cs="Arial"/>
          <w:sz w:val="22"/>
          <w:szCs w:val="22"/>
        </w:rPr>
        <w:t xml:space="preserve">Hand a set of </w:t>
      </w:r>
      <w:hyperlink w:anchor="tellingtimetominute" w:history="1">
        <w:r w:rsidR="0006182B" w:rsidRPr="0006182B">
          <w:rPr>
            <w:rStyle w:val="Hyperlink"/>
            <w:rFonts w:cs="Arial"/>
            <w:sz w:val="22"/>
            <w:szCs w:val="22"/>
          </w:rPr>
          <w:t>Telling Time by the Minut</w:t>
        </w:r>
        <w:r w:rsidR="008879EE">
          <w:rPr>
            <w:rStyle w:val="Hyperlink"/>
            <w:rFonts w:cs="Arial"/>
            <w:sz w:val="22"/>
            <w:szCs w:val="22"/>
          </w:rPr>
          <w:t>e Analo</w:t>
        </w:r>
        <w:r w:rsidR="009E272F">
          <w:rPr>
            <w:rStyle w:val="Hyperlink"/>
            <w:rFonts w:cs="Arial"/>
            <w:sz w:val="22"/>
            <w:szCs w:val="22"/>
          </w:rPr>
          <w:t>g Cards</w:t>
        </w:r>
        <w:r w:rsidR="008879EE">
          <w:rPr>
            <w:rStyle w:val="Hyperlink"/>
            <w:rFonts w:cs="Arial"/>
            <w:sz w:val="22"/>
            <w:szCs w:val="22"/>
          </w:rPr>
          <w:t xml:space="preserve"> </w:t>
        </w:r>
      </w:hyperlink>
      <w:r w:rsidR="0006182B">
        <w:rPr>
          <w:rFonts w:cs="Arial"/>
          <w:sz w:val="22"/>
          <w:szCs w:val="22"/>
        </w:rPr>
        <w:t xml:space="preserve"> to each student.</w:t>
      </w:r>
      <w:r w:rsidR="00847150">
        <w:rPr>
          <w:rFonts w:cs="Arial"/>
          <w:sz w:val="22"/>
          <w:szCs w:val="22"/>
        </w:rPr>
        <w:t xml:space="preserve"> This activity could be done as a whole class </w:t>
      </w:r>
      <w:r w:rsidR="008879EE">
        <w:rPr>
          <w:rFonts w:cs="Arial"/>
          <w:sz w:val="22"/>
          <w:szCs w:val="22"/>
        </w:rPr>
        <w:t>or during</w:t>
      </w:r>
      <w:r w:rsidR="00847150">
        <w:rPr>
          <w:rFonts w:cs="Arial"/>
          <w:sz w:val="22"/>
          <w:szCs w:val="22"/>
        </w:rPr>
        <w:t xml:space="preserve"> small group instruction.</w:t>
      </w:r>
    </w:p>
    <w:p w14:paraId="3622D160" w14:textId="2ADA311C" w:rsidR="00F225E2" w:rsidRDefault="00F225E2">
      <w:pPr>
        <w:pStyle w:val="ListParagraph"/>
        <w:numPr>
          <w:ilvl w:val="1"/>
          <w:numId w:val="9"/>
        </w:numPr>
        <w:spacing w:line="276" w:lineRule="auto"/>
        <w:ind w:right="180"/>
        <w:rPr>
          <w:rFonts w:cs="Arial"/>
          <w:sz w:val="22"/>
          <w:szCs w:val="22"/>
        </w:rPr>
      </w:pPr>
      <w:r>
        <w:rPr>
          <w:rFonts w:cs="Arial"/>
          <w:sz w:val="22"/>
          <w:szCs w:val="22"/>
        </w:rPr>
        <w:t xml:space="preserve">Start this part by having students lay out the cards so they can see each one. </w:t>
      </w:r>
      <w:r w:rsidR="002A39EB">
        <w:rPr>
          <w:rFonts w:cs="Arial"/>
          <w:sz w:val="22"/>
          <w:szCs w:val="22"/>
        </w:rPr>
        <w:t xml:space="preserve">The teacher will then ask a </w:t>
      </w:r>
      <w:r w:rsidR="0060339C">
        <w:rPr>
          <w:rFonts w:cs="Arial"/>
          <w:sz w:val="22"/>
          <w:szCs w:val="22"/>
        </w:rPr>
        <w:t>basic</w:t>
      </w:r>
      <w:r w:rsidR="00907C9E">
        <w:rPr>
          <w:rFonts w:cs="Arial"/>
          <w:sz w:val="22"/>
          <w:szCs w:val="22"/>
        </w:rPr>
        <w:t>-level</w:t>
      </w:r>
      <w:r w:rsidR="0060339C">
        <w:rPr>
          <w:rFonts w:cs="Arial"/>
          <w:sz w:val="22"/>
          <w:szCs w:val="22"/>
        </w:rPr>
        <w:t xml:space="preserve"> </w:t>
      </w:r>
      <w:r w:rsidR="002A39EB">
        <w:rPr>
          <w:rFonts w:cs="Arial"/>
          <w:sz w:val="22"/>
          <w:szCs w:val="22"/>
        </w:rPr>
        <w:t>question and the students will either hold up the card or point to the correct card.</w:t>
      </w:r>
    </w:p>
    <w:p w14:paraId="7BC85514" w14:textId="123D4709" w:rsidR="002A39EB" w:rsidRDefault="002A39EB">
      <w:pPr>
        <w:pStyle w:val="ListParagraph"/>
        <w:numPr>
          <w:ilvl w:val="2"/>
          <w:numId w:val="12"/>
        </w:numPr>
        <w:spacing w:line="276" w:lineRule="auto"/>
        <w:ind w:right="180"/>
        <w:rPr>
          <w:rFonts w:cs="Arial"/>
          <w:sz w:val="22"/>
          <w:szCs w:val="22"/>
        </w:rPr>
      </w:pPr>
      <w:r>
        <w:rPr>
          <w:rFonts w:cs="Arial"/>
          <w:sz w:val="22"/>
          <w:szCs w:val="22"/>
        </w:rPr>
        <w:t>Suggested basic questions/statements: “Find the card that shows a time in the 3 o’clock hour.”, “Which card shows a time after 10 o’clock”, “It is time to get on the bus</w:t>
      </w:r>
      <w:r w:rsidR="006A4E98">
        <w:rPr>
          <w:rFonts w:cs="Arial"/>
          <w:sz w:val="22"/>
          <w:szCs w:val="22"/>
        </w:rPr>
        <w:t>.</w:t>
      </w:r>
      <w:r>
        <w:rPr>
          <w:rFonts w:cs="Arial"/>
          <w:sz w:val="22"/>
          <w:szCs w:val="22"/>
        </w:rPr>
        <w:t xml:space="preserve"> </w:t>
      </w:r>
      <w:r w:rsidR="006A4E98">
        <w:rPr>
          <w:rFonts w:cs="Arial"/>
          <w:sz w:val="22"/>
          <w:szCs w:val="22"/>
        </w:rPr>
        <w:t>W</w:t>
      </w:r>
      <w:r>
        <w:rPr>
          <w:rFonts w:cs="Arial"/>
          <w:sz w:val="22"/>
          <w:szCs w:val="22"/>
        </w:rPr>
        <w:t>hich card shows a time that could be correct?</w:t>
      </w:r>
      <w:r w:rsidR="00847150">
        <w:rPr>
          <w:rFonts w:cs="Arial"/>
          <w:sz w:val="22"/>
          <w:szCs w:val="22"/>
        </w:rPr>
        <w:t xml:space="preserve"> Explain why you chose your card.</w:t>
      </w:r>
      <w:r>
        <w:rPr>
          <w:rFonts w:cs="Arial"/>
          <w:sz w:val="22"/>
          <w:szCs w:val="22"/>
        </w:rPr>
        <w:t xml:space="preserve">” Continue with </w:t>
      </w:r>
      <w:r w:rsidR="00907C9E">
        <w:rPr>
          <w:rFonts w:cs="Arial"/>
          <w:sz w:val="22"/>
          <w:szCs w:val="22"/>
        </w:rPr>
        <w:t>basic-level</w:t>
      </w:r>
      <w:r>
        <w:rPr>
          <w:rFonts w:cs="Arial"/>
          <w:sz w:val="22"/>
          <w:szCs w:val="22"/>
        </w:rPr>
        <w:t xml:space="preserve"> question</w:t>
      </w:r>
      <w:r w:rsidR="00907C9E">
        <w:rPr>
          <w:rFonts w:cs="Arial"/>
          <w:sz w:val="22"/>
          <w:szCs w:val="22"/>
        </w:rPr>
        <w:t>s</w:t>
      </w:r>
      <w:r>
        <w:rPr>
          <w:rFonts w:cs="Arial"/>
          <w:sz w:val="22"/>
          <w:szCs w:val="22"/>
        </w:rPr>
        <w:t xml:space="preserve"> until students are ready to move on.</w:t>
      </w:r>
    </w:p>
    <w:p w14:paraId="447114EF" w14:textId="01984ED1" w:rsidR="009E272F" w:rsidRPr="009E272F" w:rsidRDefault="002A39EB">
      <w:pPr>
        <w:pStyle w:val="ListParagraph"/>
        <w:numPr>
          <w:ilvl w:val="2"/>
          <w:numId w:val="12"/>
        </w:numPr>
        <w:spacing w:line="276" w:lineRule="auto"/>
        <w:ind w:right="180"/>
        <w:rPr>
          <w:rFonts w:cs="Arial"/>
          <w:sz w:val="22"/>
          <w:szCs w:val="22"/>
        </w:rPr>
      </w:pPr>
      <w:r>
        <w:rPr>
          <w:rFonts w:cs="Arial"/>
          <w:sz w:val="22"/>
          <w:szCs w:val="22"/>
        </w:rPr>
        <w:t xml:space="preserve">Suggested formative questions (write them on the board so students can see the </w:t>
      </w:r>
      <w:r w:rsidRPr="002A39EB">
        <w:rPr>
          <w:rFonts w:cs="Arial"/>
          <w:i/>
          <w:iCs/>
          <w:sz w:val="22"/>
          <w:szCs w:val="22"/>
        </w:rPr>
        <w:t>digital</w:t>
      </w:r>
      <w:r>
        <w:rPr>
          <w:rFonts w:cs="Arial"/>
          <w:sz w:val="22"/>
          <w:szCs w:val="22"/>
        </w:rPr>
        <w:t xml:space="preserve"> time)</w:t>
      </w:r>
      <w:r w:rsidR="00907C9E">
        <w:rPr>
          <w:rFonts w:cs="Arial"/>
          <w:sz w:val="22"/>
          <w:szCs w:val="22"/>
        </w:rPr>
        <w:t>:</w:t>
      </w:r>
      <w:r>
        <w:rPr>
          <w:rFonts w:cs="Arial"/>
          <w:sz w:val="22"/>
          <w:szCs w:val="22"/>
        </w:rPr>
        <w:t xml:space="preserve"> “Which card shows a time of 2:47? Tell your partner why you think the card you chose is correct.”</w:t>
      </w:r>
      <w:r w:rsidR="00847150">
        <w:rPr>
          <w:rFonts w:cs="Arial"/>
          <w:sz w:val="22"/>
          <w:szCs w:val="22"/>
        </w:rPr>
        <w:t>, “Find the card that shows a time of 3:55. What activity could you do at this time? Would your activity be in the a.m. or p.m.? Explain.” Vary your questions according to the level</w:t>
      </w:r>
      <w:r w:rsidR="00907C9E">
        <w:rPr>
          <w:rFonts w:cs="Arial"/>
          <w:sz w:val="22"/>
          <w:szCs w:val="22"/>
        </w:rPr>
        <w:t>s</w:t>
      </w:r>
      <w:r w:rsidR="00847150">
        <w:rPr>
          <w:rFonts w:cs="Arial"/>
          <w:sz w:val="22"/>
          <w:szCs w:val="22"/>
        </w:rPr>
        <w:t xml:space="preserve"> of students in your class.</w:t>
      </w:r>
    </w:p>
    <w:p w14:paraId="742FDC89" w14:textId="4B145D80" w:rsidR="009E272F" w:rsidRPr="00CF3ABF" w:rsidRDefault="009E272F">
      <w:pPr>
        <w:pStyle w:val="ListParagraph"/>
        <w:numPr>
          <w:ilvl w:val="1"/>
          <w:numId w:val="12"/>
        </w:numPr>
        <w:spacing w:line="276" w:lineRule="auto"/>
        <w:ind w:right="180"/>
        <w:rPr>
          <w:rFonts w:cs="Arial"/>
          <w:sz w:val="22"/>
          <w:szCs w:val="22"/>
        </w:rPr>
      </w:pPr>
      <w:r>
        <w:rPr>
          <w:rFonts w:cs="Arial"/>
          <w:sz w:val="22"/>
          <w:szCs w:val="22"/>
        </w:rPr>
        <w:t xml:space="preserve">Once students are ready to move on, hand out the </w:t>
      </w:r>
      <w:hyperlink w:anchor="tellingtimedigitalcards" w:history="1">
        <w:r w:rsidRPr="00BC4D72">
          <w:rPr>
            <w:rStyle w:val="Hyperlink"/>
            <w:rFonts w:cs="Arial"/>
            <w:sz w:val="22"/>
            <w:szCs w:val="22"/>
          </w:rPr>
          <w:t xml:space="preserve">Telling Time by </w:t>
        </w:r>
        <w:r w:rsidR="006A4E98">
          <w:rPr>
            <w:rStyle w:val="Hyperlink"/>
            <w:rFonts w:cs="Arial"/>
            <w:sz w:val="22"/>
            <w:szCs w:val="22"/>
          </w:rPr>
          <w:t>t</w:t>
        </w:r>
        <w:r w:rsidRPr="00BC4D72">
          <w:rPr>
            <w:rStyle w:val="Hyperlink"/>
            <w:rFonts w:cs="Arial"/>
            <w:sz w:val="22"/>
            <w:szCs w:val="22"/>
          </w:rPr>
          <w:t>he Minute Digital</w:t>
        </w:r>
      </w:hyperlink>
      <w:r>
        <w:rPr>
          <w:rFonts w:cs="Arial"/>
          <w:sz w:val="22"/>
          <w:szCs w:val="22"/>
        </w:rPr>
        <w:t xml:space="preserve"> Cards. </w:t>
      </w:r>
      <w:r w:rsidR="009E62DB">
        <w:rPr>
          <w:rFonts w:cs="Arial"/>
          <w:sz w:val="22"/>
          <w:szCs w:val="22"/>
        </w:rPr>
        <w:t xml:space="preserve">Have students match the </w:t>
      </w:r>
      <w:r w:rsidR="00221334">
        <w:rPr>
          <w:rFonts w:cs="Arial"/>
          <w:sz w:val="22"/>
          <w:szCs w:val="22"/>
        </w:rPr>
        <w:t>a</w:t>
      </w:r>
      <w:r w:rsidR="009E62DB">
        <w:rPr>
          <w:rFonts w:cs="Arial"/>
          <w:sz w:val="22"/>
          <w:szCs w:val="22"/>
        </w:rPr>
        <w:t>nalog card to the digital card.</w:t>
      </w:r>
    </w:p>
    <w:p w14:paraId="61CC13AE" w14:textId="1455029E" w:rsidR="00FE42B8" w:rsidRPr="004D29F7" w:rsidRDefault="00651B7E" w:rsidP="009B4AC3">
      <w:pPr>
        <w:pStyle w:val="Heading2"/>
        <w:spacing w:before="0"/>
        <w:rPr>
          <w:rFonts w:ascii="Arial" w:hAnsi="Arial" w:cs="Arial"/>
          <w:bCs/>
          <w:sz w:val="22"/>
        </w:rPr>
      </w:pPr>
      <w:bookmarkStart w:id="18" w:name="Differentiation"/>
      <w:r w:rsidRPr="004D29F7">
        <w:rPr>
          <w:rFonts w:ascii="Arial" w:hAnsi="Arial" w:cs="Arial"/>
          <w:bCs/>
          <w:sz w:val="22"/>
        </w:rPr>
        <w:t>Differentiation:</w:t>
      </w:r>
      <w:r w:rsidR="00FA5678" w:rsidRPr="004D29F7">
        <w:rPr>
          <w:rFonts w:ascii="Arial" w:hAnsi="Arial" w:cs="Arial"/>
          <w:bCs/>
          <w:sz w:val="22"/>
        </w:rPr>
        <w:t xml:space="preserve"> </w:t>
      </w:r>
    </w:p>
    <w:bookmarkEnd w:id="18"/>
    <w:p w14:paraId="6C9EEC0C" w14:textId="76A86DA7" w:rsidR="009E62DB" w:rsidRDefault="009E62DB" w:rsidP="00907C9E">
      <w:pPr>
        <w:rPr>
          <w:rFonts w:cs="Arial"/>
          <w:sz w:val="22"/>
          <w:szCs w:val="22"/>
        </w:rPr>
      </w:pPr>
      <w:r>
        <w:rPr>
          <w:rFonts w:cs="Arial"/>
          <w:sz w:val="22"/>
          <w:szCs w:val="22"/>
        </w:rPr>
        <w:t>For students who may be struggling:</w:t>
      </w:r>
    </w:p>
    <w:p w14:paraId="5BABBFB0" w14:textId="28258106" w:rsidR="009E62DB" w:rsidRPr="009E62DB" w:rsidRDefault="008A2931">
      <w:pPr>
        <w:pStyle w:val="ListParagraph"/>
        <w:numPr>
          <w:ilvl w:val="0"/>
          <w:numId w:val="6"/>
        </w:numPr>
        <w:rPr>
          <w:rFonts w:cs="Arial"/>
          <w:sz w:val="22"/>
          <w:szCs w:val="22"/>
        </w:rPr>
      </w:pPr>
      <w:r>
        <w:rPr>
          <w:rFonts w:cs="Arial"/>
          <w:sz w:val="22"/>
          <w:szCs w:val="22"/>
        </w:rPr>
        <w:t>D</w:t>
      </w:r>
      <w:r w:rsidR="009E62DB" w:rsidRPr="009E62DB">
        <w:rPr>
          <w:rFonts w:cs="Arial"/>
          <w:sz w:val="22"/>
          <w:szCs w:val="22"/>
        </w:rPr>
        <w:t>ecrease the amount of cards being used in Activity 3.</w:t>
      </w:r>
    </w:p>
    <w:p w14:paraId="6650624D" w14:textId="72D8B5BF" w:rsidR="009E62DB" w:rsidRDefault="009E62DB">
      <w:pPr>
        <w:pStyle w:val="ListParagraph"/>
        <w:numPr>
          <w:ilvl w:val="0"/>
          <w:numId w:val="6"/>
        </w:numPr>
        <w:rPr>
          <w:rFonts w:cs="Arial"/>
          <w:sz w:val="22"/>
          <w:szCs w:val="22"/>
        </w:rPr>
      </w:pPr>
      <w:r w:rsidRPr="009E62DB">
        <w:rPr>
          <w:rFonts w:cs="Arial"/>
          <w:sz w:val="22"/>
          <w:szCs w:val="22"/>
        </w:rPr>
        <w:t xml:space="preserve">Substitute the digital </w:t>
      </w:r>
      <w:r w:rsidR="008A2931">
        <w:rPr>
          <w:rFonts w:cs="Arial"/>
          <w:sz w:val="22"/>
          <w:szCs w:val="22"/>
        </w:rPr>
        <w:t xml:space="preserve">clock </w:t>
      </w:r>
      <w:r w:rsidRPr="009E62DB">
        <w:rPr>
          <w:rFonts w:cs="Arial"/>
          <w:sz w:val="22"/>
          <w:szCs w:val="22"/>
        </w:rPr>
        <w:t>cards for the analog cards</w:t>
      </w:r>
      <w:r w:rsidR="00216D8C">
        <w:rPr>
          <w:rFonts w:cs="Arial"/>
          <w:sz w:val="22"/>
          <w:szCs w:val="22"/>
        </w:rPr>
        <w:t xml:space="preserve"> for Activity 3</w:t>
      </w:r>
      <w:r w:rsidR="00221334">
        <w:rPr>
          <w:rFonts w:cs="Arial"/>
          <w:sz w:val="22"/>
          <w:szCs w:val="22"/>
        </w:rPr>
        <w:t>.</w:t>
      </w:r>
    </w:p>
    <w:p w14:paraId="4CD5E747" w14:textId="462DD524" w:rsidR="0012730C" w:rsidRDefault="0012730C">
      <w:pPr>
        <w:pStyle w:val="ListParagraph"/>
        <w:numPr>
          <w:ilvl w:val="0"/>
          <w:numId w:val="6"/>
        </w:numPr>
        <w:rPr>
          <w:rFonts w:cs="Arial"/>
          <w:sz w:val="22"/>
          <w:szCs w:val="22"/>
        </w:rPr>
      </w:pPr>
      <w:r>
        <w:rPr>
          <w:rFonts w:cs="Arial"/>
          <w:sz w:val="22"/>
          <w:szCs w:val="22"/>
        </w:rPr>
        <w:t>Enlarge the Analog clock so students have more room to write</w:t>
      </w:r>
      <w:r w:rsidR="00221334">
        <w:rPr>
          <w:rFonts w:cs="Arial"/>
          <w:sz w:val="22"/>
          <w:szCs w:val="22"/>
        </w:rPr>
        <w:t>.</w:t>
      </w:r>
    </w:p>
    <w:p w14:paraId="44278E3C" w14:textId="1AB51147" w:rsidR="008A2931" w:rsidRDefault="00216D8C">
      <w:pPr>
        <w:pStyle w:val="ListParagraph"/>
        <w:numPr>
          <w:ilvl w:val="0"/>
          <w:numId w:val="6"/>
        </w:numPr>
        <w:rPr>
          <w:rFonts w:cs="Arial"/>
          <w:sz w:val="22"/>
          <w:szCs w:val="22"/>
        </w:rPr>
      </w:pPr>
      <w:r>
        <w:rPr>
          <w:rFonts w:cs="Arial"/>
          <w:sz w:val="22"/>
          <w:szCs w:val="22"/>
        </w:rPr>
        <w:t xml:space="preserve">Throughout the lesson, use the </w:t>
      </w:r>
      <w:r w:rsidR="0063747C">
        <w:rPr>
          <w:rFonts w:cs="Arial"/>
          <w:sz w:val="22"/>
          <w:szCs w:val="22"/>
        </w:rPr>
        <w:t>basic</w:t>
      </w:r>
      <w:r>
        <w:rPr>
          <w:rFonts w:cs="Arial"/>
          <w:sz w:val="22"/>
          <w:szCs w:val="22"/>
        </w:rPr>
        <w:t>-level suggested questions.</w:t>
      </w:r>
    </w:p>
    <w:p w14:paraId="77A92BCF" w14:textId="00BFF631" w:rsidR="00216D8C" w:rsidRDefault="00216D8C" w:rsidP="00BB07E0">
      <w:pPr>
        <w:rPr>
          <w:rFonts w:cs="Arial"/>
          <w:sz w:val="22"/>
          <w:szCs w:val="22"/>
        </w:rPr>
      </w:pPr>
      <w:r>
        <w:rPr>
          <w:rFonts w:cs="Arial"/>
          <w:sz w:val="22"/>
          <w:szCs w:val="22"/>
        </w:rPr>
        <w:t>For students who need enrichment:</w:t>
      </w:r>
    </w:p>
    <w:p w14:paraId="32F6C4D9" w14:textId="0BE5D8D3" w:rsidR="00216D8C" w:rsidRDefault="00216D8C">
      <w:pPr>
        <w:pStyle w:val="ListParagraph"/>
        <w:numPr>
          <w:ilvl w:val="0"/>
          <w:numId w:val="14"/>
        </w:numPr>
        <w:rPr>
          <w:rFonts w:cs="Arial"/>
          <w:sz w:val="22"/>
          <w:szCs w:val="22"/>
        </w:rPr>
      </w:pPr>
      <w:r>
        <w:rPr>
          <w:rFonts w:cs="Arial"/>
          <w:sz w:val="22"/>
          <w:szCs w:val="22"/>
        </w:rPr>
        <w:t>Students can create their own strategy for reading time on a clock.</w:t>
      </w:r>
    </w:p>
    <w:p w14:paraId="41B6F8BA" w14:textId="3E0D4BDF" w:rsidR="00216D8C" w:rsidRDefault="00216D8C">
      <w:pPr>
        <w:pStyle w:val="ListParagraph"/>
        <w:numPr>
          <w:ilvl w:val="0"/>
          <w:numId w:val="14"/>
        </w:numPr>
        <w:rPr>
          <w:rFonts w:cs="Arial"/>
          <w:sz w:val="22"/>
          <w:szCs w:val="22"/>
        </w:rPr>
      </w:pPr>
      <w:r>
        <w:rPr>
          <w:rFonts w:cs="Arial"/>
          <w:sz w:val="22"/>
          <w:szCs w:val="22"/>
        </w:rPr>
        <w:t xml:space="preserve">Have student write or say the time on the </w:t>
      </w:r>
      <w:r w:rsidR="0063747C">
        <w:rPr>
          <w:rFonts w:cs="Arial"/>
          <w:sz w:val="22"/>
          <w:szCs w:val="22"/>
        </w:rPr>
        <w:t>a</w:t>
      </w:r>
      <w:r>
        <w:rPr>
          <w:rFonts w:cs="Arial"/>
          <w:sz w:val="22"/>
          <w:szCs w:val="22"/>
        </w:rPr>
        <w:t>nalog cards instead of matching them to the digital cards in Activity 3.</w:t>
      </w:r>
    </w:p>
    <w:p w14:paraId="746AB4D3" w14:textId="384F5085" w:rsidR="004334CB" w:rsidRPr="00216D8C" w:rsidRDefault="00216D8C">
      <w:pPr>
        <w:pStyle w:val="ListParagraph"/>
        <w:numPr>
          <w:ilvl w:val="0"/>
          <w:numId w:val="14"/>
        </w:numPr>
        <w:spacing w:after="120"/>
        <w:rPr>
          <w:rFonts w:cs="Arial"/>
          <w:sz w:val="22"/>
          <w:szCs w:val="22"/>
        </w:rPr>
      </w:pPr>
      <w:r>
        <w:rPr>
          <w:rFonts w:cs="Arial"/>
          <w:sz w:val="22"/>
          <w:szCs w:val="22"/>
        </w:rPr>
        <w:t>Throughout the lesson, use the higher-level suggested questions.</w:t>
      </w:r>
    </w:p>
    <w:p w14:paraId="271A5CAA" w14:textId="13B2E280" w:rsidR="00FE42B8" w:rsidRPr="004D29F7" w:rsidRDefault="00651B7E" w:rsidP="009B4AC3">
      <w:pPr>
        <w:pStyle w:val="Heading2"/>
        <w:spacing w:before="0"/>
        <w:rPr>
          <w:rFonts w:ascii="Arial" w:hAnsi="Arial" w:cs="Arial"/>
          <w:bCs/>
          <w:sz w:val="22"/>
        </w:rPr>
      </w:pPr>
      <w:bookmarkStart w:id="19" w:name="_Pulling_It_All"/>
      <w:bookmarkEnd w:id="19"/>
      <w:r w:rsidRPr="004D29F7">
        <w:rPr>
          <w:rFonts w:ascii="Arial" w:hAnsi="Arial" w:cs="Arial"/>
          <w:bCs/>
          <w:sz w:val="22"/>
        </w:rPr>
        <w:t>Reflection</w:t>
      </w:r>
      <w:bookmarkStart w:id="20" w:name="SOL5_2a"/>
      <w:bookmarkEnd w:id="20"/>
      <w:r w:rsidR="000227EE" w:rsidRPr="004D29F7">
        <w:rPr>
          <w:rFonts w:ascii="Arial" w:hAnsi="Arial" w:cs="Arial"/>
          <w:bCs/>
          <w:sz w:val="22"/>
        </w:rPr>
        <w:t>:</w:t>
      </w:r>
      <w:r w:rsidR="00DF2D68" w:rsidRPr="004D29F7">
        <w:rPr>
          <w:rFonts w:ascii="Arial" w:hAnsi="Arial" w:cs="Arial"/>
          <w:bCs/>
          <w:sz w:val="22"/>
        </w:rPr>
        <w:t xml:space="preserve"> </w:t>
      </w:r>
    </w:p>
    <w:p w14:paraId="637E68F7" w14:textId="1F248820" w:rsidR="0060339C" w:rsidRDefault="008B798A" w:rsidP="00907C9E">
      <w:pPr>
        <w:rPr>
          <w:rFonts w:cs="Arial"/>
          <w:sz w:val="22"/>
          <w:szCs w:val="22"/>
        </w:rPr>
      </w:pPr>
      <w:r>
        <w:rPr>
          <w:rFonts w:cs="Arial"/>
          <w:sz w:val="22"/>
          <w:szCs w:val="22"/>
        </w:rPr>
        <w:t>In a small group or individually</w:t>
      </w:r>
      <w:r w:rsidR="0063747C">
        <w:rPr>
          <w:rFonts w:cs="Arial"/>
          <w:sz w:val="22"/>
          <w:szCs w:val="22"/>
        </w:rPr>
        <w:t>:</w:t>
      </w:r>
    </w:p>
    <w:p w14:paraId="2577302A" w14:textId="7036C144" w:rsidR="008B798A" w:rsidRPr="0060339C" w:rsidRDefault="00BC4D72">
      <w:pPr>
        <w:pStyle w:val="ListParagraph"/>
        <w:numPr>
          <w:ilvl w:val="0"/>
          <w:numId w:val="15"/>
        </w:numPr>
        <w:rPr>
          <w:rFonts w:cs="Arial"/>
          <w:sz w:val="22"/>
          <w:szCs w:val="22"/>
        </w:rPr>
      </w:pPr>
      <w:r>
        <w:rPr>
          <w:rFonts w:cs="Arial"/>
          <w:sz w:val="22"/>
          <w:szCs w:val="22"/>
        </w:rPr>
        <w:t>S</w:t>
      </w:r>
      <w:r w:rsidR="008B798A" w:rsidRPr="0060339C">
        <w:rPr>
          <w:rFonts w:cs="Arial"/>
          <w:sz w:val="22"/>
          <w:szCs w:val="22"/>
        </w:rPr>
        <w:t xml:space="preserve">how a digital clock with the time of 8:37 </w:t>
      </w:r>
      <w:r w:rsidR="0063747C">
        <w:rPr>
          <w:rFonts w:cs="Arial"/>
          <w:sz w:val="22"/>
          <w:szCs w:val="22"/>
        </w:rPr>
        <w:t>a.m.</w:t>
      </w:r>
      <w:r w:rsidR="008B798A" w:rsidRPr="0060339C">
        <w:rPr>
          <w:rFonts w:cs="Arial"/>
          <w:sz w:val="22"/>
          <w:szCs w:val="22"/>
        </w:rPr>
        <w:t xml:space="preserve"> Ask the following questions:</w:t>
      </w:r>
    </w:p>
    <w:p w14:paraId="4879D99A" w14:textId="6F4C492A" w:rsidR="008B798A" w:rsidRPr="0060339C" w:rsidRDefault="008B798A">
      <w:pPr>
        <w:pStyle w:val="ListParagraph"/>
        <w:numPr>
          <w:ilvl w:val="1"/>
          <w:numId w:val="15"/>
        </w:numPr>
        <w:rPr>
          <w:rFonts w:cs="Arial"/>
          <w:sz w:val="22"/>
          <w:szCs w:val="22"/>
        </w:rPr>
      </w:pPr>
      <w:r>
        <w:rPr>
          <w:rFonts w:cs="Arial"/>
          <w:sz w:val="22"/>
          <w:szCs w:val="22"/>
        </w:rPr>
        <w:t>What time does the clock read?</w:t>
      </w:r>
      <w:r w:rsidR="0060339C">
        <w:rPr>
          <w:rFonts w:cs="Arial"/>
          <w:sz w:val="22"/>
          <w:szCs w:val="22"/>
        </w:rPr>
        <w:t xml:space="preserve"> </w:t>
      </w:r>
    </w:p>
    <w:p w14:paraId="3D32C80D" w14:textId="48399CD1" w:rsidR="000227EE" w:rsidRDefault="008B798A">
      <w:pPr>
        <w:pStyle w:val="ListParagraph"/>
        <w:numPr>
          <w:ilvl w:val="1"/>
          <w:numId w:val="15"/>
        </w:numPr>
        <w:rPr>
          <w:rFonts w:cs="Arial"/>
          <w:sz w:val="22"/>
          <w:szCs w:val="22"/>
        </w:rPr>
      </w:pPr>
      <w:r>
        <w:rPr>
          <w:rFonts w:cs="Arial"/>
          <w:sz w:val="22"/>
          <w:szCs w:val="22"/>
        </w:rPr>
        <w:t>What is an ac</w:t>
      </w:r>
      <w:r w:rsidRPr="008B798A">
        <w:rPr>
          <w:rFonts w:cs="Arial"/>
          <w:sz w:val="22"/>
          <w:szCs w:val="22"/>
        </w:rPr>
        <w:t xml:space="preserve">tivity </w:t>
      </w:r>
      <w:r w:rsidR="0060339C">
        <w:rPr>
          <w:rFonts w:cs="Arial"/>
          <w:sz w:val="22"/>
          <w:szCs w:val="22"/>
        </w:rPr>
        <w:t>you</w:t>
      </w:r>
      <w:r w:rsidRPr="008B798A">
        <w:rPr>
          <w:rFonts w:cs="Arial"/>
          <w:sz w:val="22"/>
          <w:szCs w:val="22"/>
        </w:rPr>
        <w:t xml:space="preserve"> would do during th</w:t>
      </w:r>
      <w:r w:rsidR="0060339C">
        <w:rPr>
          <w:rFonts w:cs="Arial"/>
          <w:sz w:val="22"/>
          <w:szCs w:val="22"/>
        </w:rPr>
        <w:t>is</w:t>
      </w:r>
      <w:r w:rsidRPr="008B798A">
        <w:rPr>
          <w:rFonts w:cs="Arial"/>
          <w:sz w:val="22"/>
          <w:szCs w:val="22"/>
        </w:rPr>
        <w:t xml:space="preserve"> time</w:t>
      </w:r>
      <w:r>
        <w:rPr>
          <w:rFonts w:cs="Arial"/>
          <w:sz w:val="22"/>
          <w:szCs w:val="22"/>
        </w:rPr>
        <w:t>?</w:t>
      </w:r>
    </w:p>
    <w:p w14:paraId="72F1E36D" w14:textId="266E0B90" w:rsidR="008B798A" w:rsidRDefault="008B798A">
      <w:pPr>
        <w:pStyle w:val="ListParagraph"/>
        <w:numPr>
          <w:ilvl w:val="1"/>
          <w:numId w:val="15"/>
        </w:numPr>
        <w:rPr>
          <w:rFonts w:cs="Arial"/>
          <w:sz w:val="22"/>
          <w:szCs w:val="22"/>
        </w:rPr>
      </w:pPr>
      <w:r>
        <w:rPr>
          <w:rFonts w:cs="Arial"/>
          <w:sz w:val="22"/>
          <w:szCs w:val="22"/>
        </w:rPr>
        <w:t>Is the time in the daytime or nighttime?</w:t>
      </w:r>
    </w:p>
    <w:p w14:paraId="2EE7AB73" w14:textId="2196B68A" w:rsidR="008B798A" w:rsidRDefault="008B798A">
      <w:pPr>
        <w:pStyle w:val="ListParagraph"/>
        <w:numPr>
          <w:ilvl w:val="1"/>
          <w:numId w:val="15"/>
        </w:numPr>
        <w:rPr>
          <w:rFonts w:cs="Arial"/>
          <w:sz w:val="22"/>
          <w:szCs w:val="22"/>
        </w:rPr>
      </w:pPr>
      <w:r>
        <w:rPr>
          <w:rFonts w:cs="Arial"/>
          <w:sz w:val="22"/>
          <w:szCs w:val="22"/>
        </w:rPr>
        <w:t xml:space="preserve">Is the time before or after noon? </w:t>
      </w:r>
    </w:p>
    <w:p w14:paraId="5D177EE5" w14:textId="224D842D" w:rsidR="008B798A" w:rsidRDefault="008B798A">
      <w:pPr>
        <w:pStyle w:val="ListParagraph"/>
        <w:numPr>
          <w:ilvl w:val="1"/>
          <w:numId w:val="15"/>
        </w:numPr>
        <w:rPr>
          <w:rFonts w:cs="Arial"/>
          <w:sz w:val="22"/>
          <w:szCs w:val="22"/>
        </w:rPr>
      </w:pPr>
      <w:r>
        <w:rPr>
          <w:rFonts w:cs="Arial"/>
          <w:sz w:val="22"/>
          <w:szCs w:val="22"/>
        </w:rPr>
        <w:t>Is the time closer to noon or midnight?</w:t>
      </w:r>
    </w:p>
    <w:p w14:paraId="29195639" w14:textId="37E02075" w:rsidR="0060339C" w:rsidRDefault="0060339C">
      <w:pPr>
        <w:pStyle w:val="ListParagraph"/>
        <w:numPr>
          <w:ilvl w:val="0"/>
          <w:numId w:val="15"/>
        </w:numPr>
        <w:rPr>
          <w:rFonts w:cs="Arial"/>
          <w:sz w:val="22"/>
          <w:szCs w:val="22"/>
        </w:rPr>
      </w:pPr>
      <w:r>
        <w:rPr>
          <w:rFonts w:cs="Arial"/>
          <w:sz w:val="22"/>
          <w:szCs w:val="22"/>
        </w:rPr>
        <w:t>Show an analog clock with the time of 10:48. Ask the following questions:</w:t>
      </w:r>
    </w:p>
    <w:p w14:paraId="2A57C909" w14:textId="71B1AC0A" w:rsidR="0060339C" w:rsidRDefault="0060339C">
      <w:pPr>
        <w:pStyle w:val="ListParagraph"/>
        <w:numPr>
          <w:ilvl w:val="1"/>
          <w:numId w:val="15"/>
        </w:numPr>
        <w:rPr>
          <w:rFonts w:cs="Arial"/>
          <w:sz w:val="22"/>
          <w:szCs w:val="22"/>
        </w:rPr>
      </w:pPr>
      <w:r>
        <w:rPr>
          <w:rFonts w:cs="Arial"/>
          <w:sz w:val="22"/>
          <w:szCs w:val="22"/>
        </w:rPr>
        <w:t>What time does the clock read? How do you know?</w:t>
      </w:r>
    </w:p>
    <w:p w14:paraId="3F0AB069" w14:textId="00FA3A77" w:rsidR="0060339C" w:rsidRDefault="0060339C">
      <w:pPr>
        <w:pStyle w:val="ListParagraph"/>
        <w:numPr>
          <w:ilvl w:val="1"/>
          <w:numId w:val="15"/>
        </w:numPr>
        <w:rPr>
          <w:rFonts w:cs="Arial"/>
          <w:sz w:val="22"/>
          <w:szCs w:val="22"/>
        </w:rPr>
      </w:pPr>
      <w:r>
        <w:rPr>
          <w:rFonts w:cs="Arial"/>
          <w:sz w:val="22"/>
          <w:szCs w:val="22"/>
        </w:rPr>
        <w:t>Would I use a.m. or p.m. if it was nighttime?</w:t>
      </w:r>
    </w:p>
    <w:p w14:paraId="21DCDF6C" w14:textId="51CA68EE" w:rsidR="0060339C" w:rsidRPr="0060339C" w:rsidRDefault="0060339C">
      <w:pPr>
        <w:pStyle w:val="ListParagraph"/>
        <w:numPr>
          <w:ilvl w:val="1"/>
          <w:numId w:val="15"/>
        </w:numPr>
        <w:spacing w:after="120"/>
        <w:rPr>
          <w:rFonts w:cs="Arial"/>
          <w:sz w:val="22"/>
          <w:szCs w:val="22"/>
        </w:rPr>
      </w:pPr>
      <w:r>
        <w:rPr>
          <w:rFonts w:cs="Arial"/>
          <w:sz w:val="22"/>
          <w:szCs w:val="22"/>
        </w:rPr>
        <w:t>Would I use a.m. or p.m. if it was morning?</w:t>
      </w:r>
    </w:p>
    <w:p w14:paraId="160158BF" w14:textId="58662CE3" w:rsidR="00FE42B8" w:rsidRPr="004D29F7" w:rsidRDefault="00FE19F2" w:rsidP="009B4AC3">
      <w:pPr>
        <w:pStyle w:val="Heading2"/>
        <w:spacing w:before="0"/>
        <w:rPr>
          <w:rFonts w:ascii="Arial" w:hAnsi="Arial" w:cs="Arial"/>
          <w:bCs/>
          <w:sz w:val="22"/>
        </w:rPr>
      </w:pPr>
      <w:bookmarkStart w:id="21" w:name="_Formative_Assessment_Questions"/>
      <w:bookmarkStart w:id="22" w:name="_Formative_Assessment"/>
      <w:bookmarkStart w:id="23" w:name="_Formative_Assessment:"/>
      <w:bookmarkEnd w:id="21"/>
      <w:bookmarkEnd w:id="22"/>
      <w:bookmarkEnd w:id="23"/>
      <w:r w:rsidRPr="004D29F7">
        <w:rPr>
          <w:rFonts w:ascii="Arial" w:hAnsi="Arial" w:cs="Arial"/>
          <w:bCs/>
          <w:sz w:val="22"/>
        </w:rPr>
        <w:t>Formative Assessment</w:t>
      </w:r>
      <w:r w:rsidR="000227EE" w:rsidRPr="004D29F7">
        <w:rPr>
          <w:rFonts w:ascii="Arial" w:hAnsi="Arial" w:cs="Arial"/>
          <w:bCs/>
          <w:sz w:val="22"/>
        </w:rPr>
        <w:t>:</w:t>
      </w:r>
      <w:r w:rsidR="001859A4" w:rsidRPr="004D29F7">
        <w:rPr>
          <w:rFonts w:ascii="Arial" w:hAnsi="Arial" w:cs="Arial"/>
          <w:bCs/>
          <w:sz w:val="22"/>
        </w:rPr>
        <w:t xml:space="preserve"> </w:t>
      </w:r>
    </w:p>
    <w:p w14:paraId="537F729C" w14:textId="7A192EE8" w:rsidR="00BD4CEA" w:rsidRPr="009B4AC3" w:rsidRDefault="008B798A">
      <w:pPr>
        <w:pStyle w:val="ListParagraph"/>
        <w:numPr>
          <w:ilvl w:val="0"/>
          <w:numId w:val="19"/>
        </w:numPr>
        <w:rPr>
          <w:rFonts w:cs="Arial"/>
          <w:sz w:val="22"/>
          <w:szCs w:val="22"/>
        </w:rPr>
      </w:pPr>
      <w:r w:rsidRPr="009B4AC3">
        <w:rPr>
          <w:rFonts w:cs="Arial"/>
          <w:sz w:val="22"/>
          <w:szCs w:val="22"/>
        </w:rPr>
        <w:t>Use the matching activity as a formative assessment</w:t>
      </w:r>
      <w:r w:rsidR="0063747C">
        <w:rPr>
          <w:rFonts w:cs="Arial"/>
          <w:sz w:val="22"/>
          <w:szCs w:val="22"/>
        </w:rPr>
        <w:t>.</w:t>
      </w:r>
    </w:p>
    <w:p w14:paraId="09FCC79B" w14:textId="0F4553D1" w:rsidR="008B798A" w:rsidRPr="009B4AC3" w:rsidRDefault="008B798A">
      <w:pPr>
        <w:pStyle w:val="ListParagraph"/>
        <w:numPr>
          <w:ilvl w:val="0"/>
          <w:numId w:val="19"/>
        </w:numPr>
        <w:spacing w:after="120"/>
        <w:rPr>
          <w:rFonts w:cs="Arial"/>
          <w:sz w:val="22"/>
          <w:szCs w:val="22"/>
        </w:rPr>
      </w:pPr>
      <w:r w:rsidRPr="009B4AC3">
        <w:rPr>
          <w:rFonts w:cs="Arial"/>
          <w:sz w:val="22"/>
          <w:szCs w:val="22"/>
        </w:rPr>
        <w:t>During the lesson, record student responses or progress on a chart.</w:t>
      </w:r>
    </w:p>
    <w:p w14:paraId="7BD54480" w14:textId="4C8BD39B" w:rsidR="00172337" w:rsidRDefault="00172337" w:rsidP="009B4AC3">
      <w:pPr>
        <w:pStyle w:val="Heading2"/>
        <w:spacing w:before="0"/>
        <w:rPr>
          <w:rFonts w:ascii="Arial" w:hAnsi="Arial" w:cs="Arial"/>
          <w:bCs/>
          <w:sz w:val="22"/>
        </w:rPr>
      </w:pPr>
      <w:bookmarkStart w:id="24" w:name="_Addendum(s):_Add_addendums"/>
      <w:bookmarkStart w:id="25" w:name="_Addendum(s):"/>
      <w:bookmarkStart w:id="26" w:name="_Integrated_Activity:"/>
      <w:bookmarkEnd w:id="24"/>
      <w:bookmarkEnd w:id="25"/>
      <w:bookmarkEnd w:id="26"/>
      <w:r w:rsidRPr="004D29F7">
        <w:rPr>
          <w:rFonts w:ascii="Arial" w:hAnsi="Arial" w:cs="Arial"/>
          <w:bCs/>
          <w:sz w:val="22"/>
        </w:rPr>
        <w:t xml:space="preserve">Integrated </w:t>
      </w:r>
      <w:r w:rsidR="001E598F">
        <w:rPr>
          <w:rFonts w:ascii="Arial" w:hAnsi="Arial" w:cs="Arial"/>
          <w:bCs/>
          <w:sz w:val="22"/>
        </w:rPr>
        <w:t>Activity:</w:t>
      </w:r>
    </w:p>
    <w:p w14:paraId="1C0FC94A" w14:textId="6E2403FA" w:rsidR="008B798A" w:rsidRDefault="001F7808" w:rsidP="002363B3">
      <w:pPr>
        <w:spacing w:after="120"/>
        <w:ind w:left="360"/>
        <w:rPr>
          <w:sz w:val="22"/>
          <w:szCs w:val="22"/>
        </w:rPr>
      </w:pPr>
      <w:r w:rsidRPr="008B798A">
        <w:rPr>
          <w:b/>
          <w:bCs/>
          <w:sz w:val="22"/>
          <w:szCs w:val="22"/>
        </w:rPr>
        <w:t>Reading</w:t>
      </w:r>
      <w:r>
        <w:rPr>
          <w:sz w:val="22"/>
          <w:szCs w:val="22"/>
        </w:rPr>
        <w:t xml:space="preserve">: </w:t>
      </w:r>
      <w:r w:rsidR="00A738FB">
        <w:rPr>
          <w:sz w:val="22"/>
          <w:szCs w:val="22"/>
        </w:rPr>
        <w:t>R-8.6 Identify an individual, even</w:t>
      </w:r>
      <w:r w:rsidR="00BC4D72">
        <w:rPr>
          <w:sz w:val="22"/>
          <w:szCs w:val="22"/>
        </w:rPr>
        <w:t>t</w:t>
      </w:r>
      <w:r w:rsidR="00A738FB">
        <w:rPr>
          <w:sz w:val="22"/>
          <w:szCs w:val="22"/>
        </w:rPr>
        <w:t>, or idea in a fiction passage that is read to the student or that the student reads.</w:t>
      </w:r>
    </w:p>
    <w:p w14:paraId="19AF2319" w14:textId="6BEF1985" w:rsidR="001F7808" w:rsidRPr="008B798A" w:rsidRDefault="00C3772A">
      <w:pPr>
        <w:pStyle w:val="ListParagraph"/>
        <w:numPr>
          <w:ilvl w:val="0"/>
          <w:numId w:val="17"/>
        </w:numPr>
        <w:spacing w:after="120"/>
        <w:rPr>
          <w:sz w:val="22"/>
          <w:szCs w:val="22"/>
        </w:rPr>
      </w:pPr>
      <w:hyperlink r:id="rId11" w:history="1">
        <w:r w:rsidR="001F7808" w:rsidRPr="00BC4D72">
          <w:rPr>
            <w:rStyle w:val="Hyperlink"/>
            <w:i/>
            <w:iCs/>
            <w:sz w:val="22"/>
            <w:szCs w:val="22"/>
          </w:rPr>
          <w:t>It Happens Every Day</w:t>
        </w:r>
      </w:hyperlink>
      <w:r w:rsidR="008B798A">
        <w:rPr>
          <w:sz w:val="22"/>
          <w:szCs w:val="22"/>
        </w:rPr>
        <w:t xml:space="preserve"> (Tarheelreader.org)</w:t>
      </w:r>
    </w:p>
    <w:p w14:paraId="2EE60767" w14:textId="0B305990" w:rsidR="008B798A" w:rsidRDefault="008B798A">
      <w:pPr>
        <w:pStyle w:val="ListParagraph"/>
        <w:numPr>
          <w:ilvl w:val="0"/>
          <w:numId w:val="16"/>
        </w:numPr>
        <w:rPr>
          <w:sz w:val="22"/>
          <w:szCs w:val="22"/>
        </w:rPr>
      </w:pPr>
      <w:r w:rsidRPr="008B798A">
        <w:rPr>
          <w:sz w:val="22"/>
          <w:szCs w:val="22"/>
        </w:rPr>
        <w:lastRenderedPageBreak/>
        <w:t>Before reading the story to the class, have students brainstorm what they think happens every day. Create a chart of their responses.</w:t>
      </w:r>
    </w:p>
    <w:p w14:paraId="43124166" w14:textId="46837B18" w:rsidR="00BC4D72" w:rsidRPr="00BC4D72" w:rsidRDefault="00BC4D72">
      <w:pPr>
        <w:pStyle w:val="ListParagraph"/>
        <w:numPr>
          <w:ilvl w:val="0"/>
          <w:numId w:val="16"/>
        </w:numPr>
        <w:rPr>
          <w:sz w:val="22"/>
          <w:szCs w:val="22"/>
        </w:rPr>
      </w:pPr>
      <w:r>
        <w:rPr>
          <w:sz w:val="22"/>
          <w:szCs w:val="22"/>
        </w:rPr>
        <w:t xml:space="preserve">As a class or individually, read the story </w:t>
      </w:r>
      <w:r w:rsidRPr="00BC4D72">
        <w:rPr>
          <w:i/>
          <w:iCs/>
          <w:sz w:val="22"/>
          <w:szCs w:val="22"/>
        </w:rPr>
        <w:t>It Happens Every Day</w:t>
      </w:r>
      <w:r w:rsidR="0063747C">
        <w:rPr>
          <w:i/>
          <w:iCs/>
          <w:sz w:val="22"/>
          <w:szCs w:val="22"/>
        </w:rPr>
        <w:t>.</w:t>
      </w:r>
    </w:p>
    <w:p w14:paraId="4F865A54" w14:textId="7FA14283" w:rsidR="00BC4D72" w:rsidRDefault="00BC4D72">
      <w:pPr>
        <w:pStyle w:val="ListParagraph"/>
        <w:numPr>
          <w:ilvl w:val="1"/>
          <w:numId w:val="16"/>
        </w:numPr>
        <w:rPr>
          <w:sz w:val="22"/>
          <w:szCs w:val="22"/>
        </w:rPr>
      </w:pPr>
      <w:r w:rsidRPr="00BC4D72">
        <w:rPr>
          <w:sz w:val="22"/>
          <w:szCs w:val="22"/>
        </w:rPr>
        <w:t>While reading</w:t>
      </w:r>
      <w:r w:rsidR="0063747C">
        <w:rPr>
          <w:sz w:val="22"/>
          <w:szCs w:val="22"/>
        </w:rPr>
        <w:t>:</w:t>
      </w:r>
      <w:r w:rsidRPr="00BC4D72">
        <w:rPr>
          <w:sz w:val="22"/>
          <w:szCs w:val="22"/>
        </w:rPr>
        <w:t xml:space="preserve"> </w:t>
      </w:r>
    </w:p>
    <w:p w14:paraId="127E60D6" w14:textId="0C6872CC" w:rsidR="00BC4D72" w:rsidRDefault="00BC4D72">
      <w:pPr>
        <w:pStyle w:val="ListParagraph"/>
        <w:numPr>
          <w:ilvl w:val="2"/>
          <w:numId w:val="16"/>
        </w:numPr>
        <w:rPr>
          <w:sz w:val="22"/>
          <w:szCs w:val="22"/>
        </w:rPr>
      </w:pPr>
      <w:r>
        <w:rPr>
          <w:sz w:val="22"/>
          <w:szCs w:val="22"/>
        </w:rPr>
        <w:t>S</w:t>
      </w:r>
      <w:r w:rsidRPr="00BC4D72">
        <w:rPr>
          <w:sz w:val="22"/>
          <w:szCs w:val="22"/>
        </w:rPr>
        <w:t>top to ask questions about the story and/or pictures</w:t>
      </w:r>
      <w:r>
        <w:rPr>
          <w:sz w:val="22"/>
          <w:szCs w:val="22"/>
        </w:rPr>
        <w:t>.</w:t>
      </w:r>
    </w:p>
    <w:p w14:paraId="71DEC001" w14:textId="11628A83" w:rsidR="008B798A" w:rsidRDefault="00BC4D72">
      <w:pPr>
        <w:pStyle w:val="ListParagraph"/>
        <w:numPr>
          <w:ilvl w:val="2"/>
          <w:numId w:val="16"/>
        </w:numPr>
        <w:rPr>
          <w:sz w:val="22"/>
          <w:szCs w:val="22"/>
        </w:rPr>
      </w:pPr>
      <w:r>
        <w:rPr>
          <w:sz w:val="22"/>
          <w:szCs w:val="22"/>
        </w:rPr>
        <w:t>A</w:t>
      </w:r>
      <w:r w:rsidRPr="00BC4D72">
        <w:rPr>
          <w:sz w:val="22"/>
          <w:szCs w:val="22"/>
        </w:rPr>
        <w:t>sk students to make predictions. If students struggle to make predictions, model how you would make a prediction.</w:t>
      </w:r>
    </w:p>
    <w:p w14:paraId="3B4BB45E" w14:textId="6881A2AF" w:rsidR="00FC3EF6" w:rsidRDefault="00FC3EF6">
      <w:pPr>
        <w:pStyle w:val="ListParagraph"/>
        <w:numPr>
          <w:ilvl w:val="2"/>
          <w:numId w:val="16"/>
        </w:numPr>
        <w:rPr>
          <w:sz w:val="22"/>
          <w:szCs w:val="22"/>
        </w:rPr>
      </w:pPr>
      <w:r>
        <w:rPr>
          <w:sz w:val="22"/>
          <w:szCs w:val="22"/>
        </w:rPr>
        <w:t xml:space="preserve">Point out </w:t>
      </w:r>
      <w:r w:rsidR="0063747C">
        <w:rPr>
          <w:sz w:val="22"/>
          <w:szCs w:val="22"/>
        </w:rPr>
        <w:t xml:space="preserve">key </w:t>
      </w:r>
      <w:r>
        <w:rPr>
          <w:sz w:val="22"/>
          <w:szCs w:val="22"/>
        </w:rPr>
        <w:t>ideas or descriptive words in the story that help the reader understand.</w:t>
      </w:r>
    </w:p>
    <w:p w14:paraId="3CF113B9" w14:textId="21709ED9" w:rsidR="00FC3EF6" w:rsidRDefault="00FC3EF6">
      <w:pPr>
        <w:pStyle w:val="ListParagraph"/>
        <w:numPr>
          <w:ilvl w:val="2"/>
          <w:numId w:val="16"/>
        </w:numPr>
        <w:rPr>
          <w:sz w:val="22"/>
          <w:szCs w:val="22"/>
        </w:rPr>
      </w:pPr>
      <w:r>
        <w:rPr>
          <w:sz w:val="22"/>
          <w:szCs w:val="22"/>
        </w:rPr>
        <w:t>Model good reading strategies such as: Pausing and asking yourself questions, highlighting words or phrases, writing notes in the margin</w:t>
      </w:r>
      <w:r w:rsidR="0063747C">
        <w:rPr>
          <w:sz w:val="22"/>
          <w:szCs w:val="22"/>
        </w:rPr>
        <w:t>,</w:t>
      </w:r>
      <w:r w:rsidR="002363B3">
        <w:rPr>
          <w:sz w:val="22"/>
          <w:szCs w:val="22"/>
        </w:rPr>
        <w:t xml:space="preserve"> etc.</w:t>
      </w:r>
    </w:p>
    <w:p w14:paraId="182A4646" w14:textId="3F688CBC" w:rsidR="00BC4D72" w:rsidRDefault="00FC3EF6">
      <w:pPr>
        <w:pStyle w:val="ListParagraph"/>
        <w:numPr>
          <w:ilvl w:val="1"/>
          <w:numId w:val="16"/>
        </w:numPr>
        <w:rPr>
          <w:sz w:val="22"/>
          <w:szCs w:val="22"/>
        </w:rPr>
      </w:pPr>
      <w:r>
        <w:rPr>
          <w:sz w:val="22"/>
          <w:szCs w:val="22"/>
        </w:rPr>
        <w:t>After the story has been read:</w:t>
      </w:r>
    </w:p>
    <w:p w14:paraId="79D9A6B5" w14:textId="71BF50CB" w:rsidR="00FC3EF6" w:rsidRDefault="00FC3EF6">
      <w:pPr>
        <w:pStyle w:val="ListParagraph"/>
        <w:numPr>
          <w:ilvl w:val="2"/>
          <w:numId w:val="16"/>
        </w:numPr>
        <w:rPr>
          <w:sz w:val="22"/>
          <w:szCs w:val="22"/>
        </w:rPr>
      </w:pPr>
      <w:r>
        <w:rPr>
          <w:sz w:val="22"/>
          <w:szCs w:val="22"/>
        </w:rPr>
        <w:t>Ask students to tell what parts of the story helped them predict and determine the answer to the question: What happens every day?</w:t>
      </w:r>
    </w:p>
    <w:p w14:paraId="274D3FFA" w14:textId="7F53F297" w:rsidR="00FC3EF6" w:rsidRDefault="00FC3EF6">
      <w:pPr>
        <w:pStyle w:val="ListParagraph"/>
        <w:numPr>
          <w:ilvl w:val="2"/>
          <w:numId w:val="16"/>
        </w:numPr>
        <w:rPr>
          <w:sz w:val="22"/>
          <w:szCs w:val="22"/>
        </w:rPr>
      </w:pPr>
      <w:r>
        <w:rPr>
          <w:sz w:val="22"/>
          <w:szCs w:val="22"/>
        </w:rPr>
        <w:t>Explain that all of the parts they used to predict and determine are called events and all stories contain events to help the reader understand.</w:t>
      </w:r>
      <w:r w:rsidR="002363B3">
        <w:rPr>
          <w:sz w:val="22"/>
          <w:szCs w:val="22"/>
        </w:rPr>
        <w:t xml:space="preserve"> (There is an </w:t>
      </w:r>
      <w:hyperlink w:anchor="event" w:history="1">
        <w:r w:rsidR="002363B3" w:rsidRPr="002363B3">
          <w:rPr>
            <w:rStyle w:val="Hyperlink"/>
            <w:sz w:val="22"/>
            <w:szCs w:val="22"/>
          </w:rPr>
          <w:t>event</w:t>
        </w:r>
      </w:hyperlink>
      <w:r w:rsidR="002363B3">
        <w:rPr>
          <w:sz w:val="22"/>
          <w:szCs w:val="22"/>
        </w:rPr>
        <w:t xml:space="preserve"> Word Wall card provided to use as a support</w:t>
      </w:r>
      <w:r w:rsidR="0063747C">
        <w:rPr>
          <w:sz w:val="22"/>
          <w:szCs w:val="22"/>
        </w:rPr>
        <w:t>.</w:t>
      </w:r>
      <w:r w:rsidR="002363B3">
        <w:rPr>
          <w:sz w:val="22"/>
          <w:szCs w:val="22"/>
        </w:rPr>
        <w:t>)</w:t>
      </w:r>
    </w:p>
    <w:p w14:paraId="30E31D88" w14:textId="64A943F8" w:rsidR="00FC3EF6" w:rsidRPr="00BC4D72" w:rsidRDefault="00FC3EF6">
      <w:pPr>
        <w:pStyle w:val="ListParagraph"/>
        <w:numPr>
          <w:ilvl w:val="2"/>
          <w:numId w:val="16"/>
        </w:numPr>
        <w:spacing w:after="120"/>
        <w:rPr>
          <w:sz w:val="22"/>
          <w:szCs w:val="22"/>
        </w:rPr>
      </w:pPr>
      <w:r>
        <w:rPr>
          <w:sz w:val="22"/>
          <w:szCs w:val="22"/>
        </w:rPr>
        <w:t>Ask questions to tie the story to the math content such as: What time do you think the sun comes up? Is it daytime or nighttime when the sun sets? Would you use a.m. or p.m. when talking about a sunrise?</w:t>
      </w:r>
    </w:p>
    <w:p w14:paraId="1A3021EA" w14:textId="77777777" w:rsidR="00987309" w:rsidRDefault="001F7808" w:rsidP="00987309">
      <w:pPr>
        <w:spacing w:after="120"/>
        <w:ind w:left="360"/>
        <w:rPr>
          <w:sz w:val="22"/>
          <w:szCs w:val="22"/>
        </w:rPr>
      </w:pPr>
      <w:r w:rsidRPr="00A738FB">
        <w:rPr>
          <w:b/>
          <w:bCs/>
          <w:sz w:val="22"/>
          <w:szCs w:val="22"/>
        </w:rPr>
        <w:t>Science</w:t>
      </w:r>
      <w:r w:rsidRPr="00A738FB">
        <w:rPr>
          <w:sz w:val="22"/>
          <w:szCs w:val="22"/>
        </w:rPr>
        <w:t xml:space="preserve">: </w:t>
      </w:r>
      <w:r w:rsidR="00A738FB" w:rsidRPr="00A738FB">
        <w:rPr>
          <w:sz w:val="22"/>
          <w:szCs w:val="22"/>
        </w:rPr>
        <w:t>S-8.3 Recognize that the sun provides Earth with light and energy</w:t>
      </w:r>
      <w:r w:rsidR="00987309">
        <w:rPr>
          <w:sz w:val="22"/>
          <w:szCs w:val="22"/>
        </w:rPr>
        <w:t xml:space="preserve">. </w:t>
      </w:r>
    </w:p>
    <w:p w14:paraId="5B357D8A" w14:textId="0ABD45EC" w:rsidR="00A70DE8" w:rsidRDefault="00A70DE8" w:rsidP="00987309">
      <w:pPr>
        <w:spacing w:after="120"/>
        <w:ind w:left="360"/>
        <w:rPr>
          <w:sz w:val="22"/>
          <w:szCs w:val="22"/>
        </w:rPr>
      </w:pPr>
      <w:r w:rsidRPr="00A70DE8">
        <w:rPr>
          <w:sz w:val="22"/>
          <w:szCs w:val="22"/>
        </w:rPr>
        <w:t>While teaching the different times</w:t>
      </w:r>
      <w:r w:rsidR="0063747C">
        <w:rPr>
          <w:sz w:val="22"/>
          <w:szCs w:val="22"/>
        </w:rPr>
        <w:t>:</w:t>
      </w:r>
      <w:r w:rsidRPr="00A70DE8">
        <w:rPr>
          <w:sz w:val="22"/>
          <w:szCs w:val="22"/>
        </w:rPr>
        <w:t xml:space="preserve"> </w:t>
      </w:r>
    </w:p>
    <w:p w14:paraId="1B04FA54" w14:textId="60D8CA0F" w:rsidR="00A70DE8" w:rsidRPr="00A70DE8" w:rsidRDefault="00A70DE8">
      <w:pPr>
        <w:pStyle w:val="ListParagraph"/>
        <w:numPr>
          <w:ilvl w:val="1"/>
          <w:numId w:val="18"/>
        </w:numPr>
        <w:rPr>
          <w:sz w:val="22"/>
          <w:szCs w:val="22"/>
        </w:rPr>
      </w:pPr>
      <w:r>
        <w:rPr>
          <w:sz w:val="22"/>
          <w:szCs w:val="22"/>
        </w:rPr>
        <w:t>I</w:t>
      </w:r>
      <w:r w:rsidRPr="00A70DE8">
        <w:rPr>
          <w:sz w:val="22"/>
          <w:szCs w:val="22"/>
        </w:rPr>
        <w:t xml:space="preserve">ncorporate </w:t>
      </w:r>
      <w:r>
        <w:rPr>
          <w:sz w:val="22"/>
          <w:szCs w:val="22"/>
        </w:rPr>
        <w:t xml:space="preserve">the terms </w:t>
      </w:r>
      <w:r w:rsidRPr="00A70DE8">
        <w:rPr>
          <w:sz w:val="22"/>
          <w:szCs w:val="22"/>
        </w:rPr>
        <w:t>day and night</w:t>
      </w:r>
      <w:r>
        <w:rPr>
          <w:sz w:val="22"/>
          <w:szCs w:val="22"/>
        </w:rPr>
        <w:t xml:space="preserve">. Have students brainstorm how the </w:t>
      </w:r>
      <w:r w:rsidR="00802D7A">
        <w:rPr>
          <w:sz w:val="22"/>
          <w:szCs w:val="22"/>
        </w:rPr>
        <w:t>s</w:t>
      </w:r>
      <w:r>
        <w:rPr>
          <w:sz w:val="22"/>
          <w:szCs w:val="22"/>
        </w:rPr>
        <w:t xml:space="preserve">un </w:t>
      </w:r>
      <w:r w:rsidRPr="00A70DE8">
        <w:rPr>
          <w:sz w:val="22"/>
          <w:szCs w:val="22"/>
        </w:rPr>
        <w:t xml:space="preserve">in the solar system </w:t>
      </w:r>
      <w:r>
        <w:rPr>
          <w:sz w:val="22"/>
          <w:szCs w:val="22"/>
        </w:rPr>
        <w:t>plays a part in daytime and nighttime</w:t>
      </w:r>
      <w:r w:rsidRPr="00A70DE8">
        <w:rPr>
          <w:sz w:val="22"/>
          <w:szCs w:val="22"/>
        </w:rPr>
        <w:t xml:space="preserve">. </w:t>
      </w:r>
      <w:r>
        <w:rPr>
          <w:sz w:val="22"/>
          <w:szCs w:val="22"/>
        </w:rPr>
        <w:t>Continue the conversation about other properties of the sun.</w:t>
      </w:r>
    </w:p>
    <w:p w14:paraId="6E23933D" w14:textId="0D8A8C87" w:rsidR="00A738FB" w:rsidRPr="00A70DE8" w:rsidRDefault="00A70DE8">
      <w:pPr>
        <w:pStyle w:val="ListParagraph"/>
        <w:numPr>
          <w:ilvl w:val="1"/>
          <w:numId w:val="18"/>
        </w:numPr>
        <w:spacing w:line="240" w:lineRule="auto"/>
        <w:rPr>
          <w:sz w:val="22"/>
          <w:szCs w:val="22"/>
        </w:rPr>
      </w:pPr>
      <w:r>
        <w:rPr>
          <w:sz w:val="22"/>
          <w:szCs w:val="22"/>
        </w:rPr>
        <w:t xml:space="preserve">Discuss </w:t>
      </w:r>
      <w:r w:rsidR="00A738FB" w:rsidRPr="00A70DE8">
        <w:rPr>
          <w:sz w:val="22"/>
          <w:szCs w:val="22"/>
        </w:rPr>
        <w:t xml:space="preserve">the connection between </w:t>
      </w:r>
      <w:r w:rsidR="00C65C56">
        <w:rPr>
          <w:sz w:val="22"/>
          <w:szCs w:val="22"/>
        </w:rPr>
        <w:t xml:space="preserve">the </w:t>
      </w:r>
      <w:r w:rsidR="00A738FB" w:rsidRPr="00A70DE8">
        <w:rPr>
          <w:sz w:val="22"/>
          <w:szCs w:val="22"/>
        </w:rPr>
        <w:t xml:space="preserve">Earth’s rotation and </w:t>
      </w:r>
      <w:r w:rsidR="00C65C56">
        <w:rPr>
          <w:sz w:val="22"/>
          <w:szCs w:val="22"/>
        </w:rPr>
        <w:t xml:space="preserve">the terms </w:t>
      </w:r>
      <w:r w:rsidR="00A738FB" w:rsidRPr="00A70DE8">
        <w:rPr>
          <w:sz w:val="22"/>
          <w:szCs w:val="22"/>
        </w:rPr>
        <w:t>daytime</w:t>
      </w:r>
      <w:r w:rsidR="00C65C56">
        <w:rPr>
          <w:sz w:val="22"/>
          <w:szCs w:val="22"/>
        </w:rPr>
        <w:t>/</w:t>
      </w:r>
      <w:r w:rsidR="00A738FB" w:rsidRPr="00A70DE8">
        <w:rPr>
          <w:sz w:val="22"/>
          <w:szCs w:val="22"/>
        </w:rPr>
        <w:t>nighttime</w:t>
      </w:r>
      <w:r w:rsidR="00C65C56">
        <w:rPr>
          <w:sz w:val="22"/>
          <w:szCs w:val="22"/>
        </w:rPr>
        <w:t>, midnight/noon, and a.m./p.m.</w:t>
      </w:r>
      <w:bookmarkStart w:id="27" w:name="_Word_Wall_Cards:"/>
      <w:bookmarkEnd w:id="27"/>
    </w:p>
    <w:p w14:paraId="553860D0" w14:textId="6EE6E865" w:rsidR="00BB07E0" w:rsidRDefault="00BB07E0">
      <w:pPr>
        <w:spacing w:line="240" w:lineRule="auto"/>
        <w:rPr>
          <w:rFonts w:cs="Arial"/>
          <w:b/>
          <w:bCs/>
          <w:sz w:val="22"/>
          <w:szCs w:val="22"/>
        </w:rPr>
      </w:pPr>
      <w:r>
        <w:rPr>
          <w:rFonts w:cs="Arial"/>
          <w:bCs/>
          <w:sz w:val="22"/>
          <w:szCs w:val="22"/>
        </w:rPr>
        <w:br w:type="page"/>
      </w:r>
    </w:p>
    <w:p w14:paraId="10E0CB2A" w14:textId="6F456B75" w:rsidR="00172337" w:rsidRDefault="00172337" w:rsidP="00172337">
      <w:pPr>
        <w:pStyle w:val="Heading2"/>
        <w:spacing w:before="0" w:after="0"/>
        <w:rPr>
          <w:rFonts w:ascii="Arial" w:hAnsi="Arial" w:cs="Arial"/>
          <w:bCs/>
          <w:sz w:val="22"/>
          <w:szCs w:val="22"/>
        </w:rPr>
      </w:pPr>
      <w:bookmarkStart w:id="28" w:name="wordwallcards"/>
      <w:bookmarkEnd w:id="28"/>
      <w:r w:rsidRPr="00D20B26">
        <w:rPr>
          <w:rFonts w:ascii="Arial" w:hAnsi="Arial" w:cs="Arial"/>
          <w:bCs/>
          <w:sz w:val="22"/>
          <w:szCs w:val="22"/>
        </w:rPr>
        <w:lastRenderedPageBreak/>
        <w:t>Word Wall Cards:</w:t>
      </w:r>
    </w:p>
    <w:p w14:paraId="5D8A0F7C" w14:textId="46554185" w:rsidR="00132503" w:rsidRDefault="00132503">
      <w:pPr>
        <w:spacing w:line="240" w:lineRule="auto"/>
      </w:pPr>
    </w:p>
    <w:p w14:paraId="53BCDA0B" w14:textId="77777777" w:rsidR="00132503" w:rsidRDefault="00132503" w:rsidP="00132503">
      <w:pPr>
        <w:pStyle w:val="Title"/>
      </w:pPr>
      <w:bookmarkStart w:id="29" w:name="Clock"/>
      <w:bookmarkStart w:id="30" w:name="digitalClock"/>
      <w:bookmarkEnd w:id="29"/>
      <w:bookmarkEnd w:id="30"/>
      <w:r>
        <w:t>Clock</w:t>
      </w:r>
    </w:p>
    <w:p w14:paraId="0F05CAB7" w14:textId="77777777" w:rsidR="00132503" w:rsidRPr="00132503" w:rsidRDefault="00132503" w:rsidP="00132503">
      <w:pPr>
        <w:jc w:val="center"/>
        <w:rPr>
          <w:rFonts w:ascii="Times New Roman" w:hAnsi="Times New Roman"/>
          <w:sz w:val="96"/>
          <w:szCs w:val="96"/>
        </w:rPr>
      </w:pPr>
      <w:r w:rsidRPr="00132503">
        <w:rPr>
          <w:rFonts w:ascii="Times New Roman" w:hAnsi="Times New Roman"/>
          <w:sz w:val="96"/>
          <w:szCs w:val="96"/>
        </w:rPr>
        <w:t>time</w:t>
      </w:r>
    </w:p>
    <w:p w14:paraId="6C3E857A" w14:textId="77777777" w:rsidR="00132503" w:rsidRPr="00132503" w:rsidRDefault="00132503" w:rsidP="00132503">
      <w:pPr>
        <w:jc w:val="center"/>
        <w:rPr>
          <w:rFonts w:ascii="Times New Roman" w:hAnsi="Times New Roman"/>
          <w:sz w:val="130"/>
          <w:szCs w:val="130"/>
        </w:rPr>
      </w:pPr>
    </w:p>
    <w:p w14:paraId="35937F99" w14:textId="77777777" w:rsidR="00132503" w:rsidRPr="00132503" w:rsidRDefault="00132503" w:rsidP="00132503">
      <w:pPr>
        <w:jc w:val="center"/>
        <w:rPr>
          <w:rFonts w:ascii="Times New Roman" w:hAnsi="Times New Roman"/>
          <w:sz w:val="180"/>
        </w:rPr>
      </w:pPr>
      <w:r w:rsidRPr="00132503">
        <w:rPr>
          <w:rFonts w:ascii="Times New Roman" w:hAnsi="Times New Roman"/>
          <w:noProof/>
          <w:sz w:val="180"/>
        </w:rPr>
        <w:drawing>
          <wp:inline distT="0" distB="0" distL="0" distR="0" wp14:anchorId="76E5606A" wp14:editId="58B0BF0A">
            <wp:extent cx="4325715" cy="2971800"/>
            <wp:effectExtent l="0" t="0" r="0" b="0"/>
            <wp:docPr id="62" name="Picture 62" descr="A digital clock with the time 8 o'clock. An arrow points from the word hour to the 8 and another arrow points from the word minutes to the zero,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digital clock with the time 8 o'clock. An arrow points from the word hour to the 8 and another arrow points from the word minutes to the zero, zero."/>
                    <pic:cNvPicPr/>
                  </pic:nvPicPr>
                  <pic:blipFill>
                    <a:blip r:embed="rId12"/>
                    <a:stretch>
                      <a:fillRect/>
                    </a:stretch>
                  </pic:blipFill>
                  <pic:spPr>
                    <a:xfrm>
                      <a:off x="0" y="0"/>
                      <a:ext cx="4332610" cy="2976537"/>
                    </a:xfrm>
                    <a:prstGeom prst="rect">
                      <a:avLst/>
                    </a:prstGeom>
                  </pic:spPr>
                </pic:pic>
              </a:graphicData>
            </a:graphic>
          </wp:inline>
        </w:drawing>
      </w:r>
    </w:p>
    <w:p w14:paraId="7692E82C" w14:textId="77777777" w:rsidR="00132503" w:rsidRPr="00132503" w:rsidRDefault="00132503" w:rsidP="00132503">
      <w:pPr>
        <w:jc w:val="center"/>
        <w:rPr>
          <w:rFonts w:ascii="Times New Roman" w:hAnsi="Times New Roman"/>
          <w:sz w:val="80"/>
          <w:szCs w:val="80"/>
        </w:rPr>
      </w:pPr>
    </w:p>
    <w:p w14:paraId="7CE1C6C8" w14:textId="77777777" w:rsidR="00132503" w:rsidRPr="00132503" w:rsidRDefault="00132503" w:rsidP="00132503">
      <w:pPr>
        <w:jc w:val="center"/>
        <w:rPr>
          <w:rFonts w:ascii="Times New Roman" w:hAnsi="Times New Roman"/>
          <w:sz w:val="80"/>
          <w:szCs w:val="80"/>
        </w:rPr>
      </w:pPr>
      <w:r w:rsidRPr="00132503">
        <w:rPr>
          <w:rFonts w:ascii="Times New Roman" w:hAnsi="Times New Roman"/>
          <w:sz w:val="80"/>
          <w:szCs w:val="80"/>
        </w:rPr>
        <w:t>digital</w:t>
      </w:r>
    </w:p>
    <w:p w14:paraId="5340C716" w14:textId="77777777" w:rsidR="00F514FF" w:rsidRDefault="00F514FF" w:rsidP="00132503">
      <w:pPr>
        <w:jc w:val="center"/>
        <w:rPr>
          <w:rFonts w:ascii="Times New Roman" w:hAnsi="Times New Roman"/>
          <w:sz w:val="180"/>
          <w:szCs w:val="180"/>
        </w:rPr>
      </w:pPr>
      <w:bookmarkStart w:id="31" w:name="Midnight"/>
      <w:bookmarkEnd w:id="31"/>
    </w:p>
    <w:p w14:paraId="7C93EEF3" w14:textId="2AFD5208" w:rsidR="00132503" w:rsidRPr="00132503" w:rsidRDefault="00132503" w:rsidP="00132503">
      <w:pPr>
        <w:jc w:val="center"/>
        <w:rPr>
          <w:rFonts w:ascii="Times New Roman" w:hAnsi="Times New Roman"/>
          <w:sz w:val="180"/>
          <w:szCs w:val="180"/>
        </w:rPr>
      </w:pPr>
      <w:r w:rsidRPr="00132503">
        <w:rPr>
          <w:rFonts w:ascii="Times New Roman" w:hAnsi="Times New Roman"/>
          <w:sz w:val="180"/>
          <w:szCs w:val="180"/>
        </w:rPr>
        <w:lastRenderedPageBreak/>
        <w:t>Midnight</w:t>
      </w:r>
    </w:p>
    <w:p w14:paraId="5242C9B3" w14:textId="77777777" w:rsidR="00132503" w:rsidRPr="00132503" w:rsidRDefault="00132503" w:rsidP="00132503">
      <w:pPr>
        <w:jc w:val="center"/>
        <w:rPr>
          <w:rFonts w:ascii="Times New Roman" w:hAnsi="Times New Roman"/>
          <w:sz w:val="180"/>
          <w:szCs w:val="180"/>
        </w:rPr>
      </w:pPr>
    </w:p>
    <w:p w14:paraId="6740C7BE" w14:textId="77777777" w:rsidR="00132503" w:rsidRPr="00132503" w:rsidRDefault="00132503" w:rsidP="00132503">
      <w:pPr>
        <w:jc w:val="center"/>
        <w:rPr>
          <w:rFonts w:ascii="Times New Roman" w:hAnsi="Times New Roman"/>
          <w:sz w:val="180"/>
          <w:szCs w:val="180"/>
        </w:rPr>
      </w:pPr>
      <w:r w:rsidRPr="00132503">
        <w:rPr>
          <w:rFonts w:ascii="Times New Roman" w:hAnsi="Times New Roman"/>
          <w:noProof/>
          <w:sz w:val="180"/>
          <w:szCs w:val="180"/>
        </w:rPr>
        <w:drawing>
          <wp:inline distT="0" distB="0" distL="0" distR="0" wp14:anchorId="0F9DB847" wp14:editId="30B346DF">
            <wp:extent cx="6186081" cy="4651131"/>
            <wp:effectExtent l="0" t="0" r="0" b="0"/>
            <wp:docPr id="63" name="Picture 63" descr="At top, a digital clock with the time 12:00 am. At left, a sleeping tiger. At right an image of a stary sky with a moon and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t top, a digital clock with the time 12:00 am. At left, a sleeping tiger. At right an image of a stary sky with a moon and clouds."/>
                    <pic:cNvPicPr/>
                  </pic:nvPicPr>
                  <pic:blipFill>
                    <a:blip r:embed="rId13"/>
                    <a:stretch>
                      <a:fillRect/>
                    </a:stretch>
                  </pic:blipFill>
                  <pic:spPr>
                    <a:xfrm>
                      <a:off x="0" y="0"/>
                      <a:ext cx="6195465" cy="4658186"/>
                    </a:xfrm>
                    <a:prstGeom prst="rect">
                      <a:avLst/>
                    </a:prstGeom>
                  </pic:spPr>
                </pic:pic>
              </a:graphicData>
            </a:graphic>
          </wp:inline>
        </w:drawing>
      </w:r>
    </w:p>
    <w:p w14:paraId="397428CD" w14:textId="77777777" w:rsidR="00132503" w:rsidRPr="00132503" w:rsidRDefault="00132503" w:rsidP="00132503">
      <w:pPr>
        <w:jc w:val="center"/>
        <w:rPr>
          <w:rFonts w:ascii="Times New Roman" w:hAnsi="Times New Roman"/>
          <w:sz w:val="180"/>
          <w:szCs w:val="180"/>
        </w:rPr>
      </w:pPr>
    </w:p>
    <w:p w14:paraId="3B3BBD8F" w14:textId="14C3DFFA" w:rsidR="00132503" w:rsidRPr="00132503" w:rsidRDefault="00132503" w:rsidP="00132503">
      <w:pPr>
        <w:jc w:val="center"/>
        <w:rPr>
          <w:rFonts w:ascii="Times New Roman" w:hAnsi="Times New Roman"/>
          <w:sz w:val="180"/>
          <w:szCs w:val="180"/>
        </w:rPr>
      </w:pPr>
      <w:bookmarkStart w:id="32" w:name="Noon"/>
      <w:bookmarkEnd w:id="32"/>
      <w:r w:rsidRPr="00132503">
        <w:rPr>
          <w:rFonts w:ascii="Times New Roman" w:hAnsi="Times New Roman"/>
          <w:sz w:val="180"/>
          <w:szCs w:val="180"/>
        </w:rPr>
        <w:lastRenderedPageBreak/>
        <w:t>Noon</w:t>
      </w:r>
    </w:p>
    <w:p w14:paraId="7DE3E240" w14:textId="77777777" w:rsidR="00132503" w:rsidRPr="00132503" w:rsidRDefault="00132503" w:rsidP="00132503">
      <w:pPr>
        <w:jc w:val="center"/>
        <w:rPr>
          <w:rFonts w:ascii="Times New Roman" w:hAnsi="Times New Roman"/>
          <w:sz w:val="144"/>
          <w:szCs w:val="144"/>
        </w:rPr>
      </w:pPr>
    </w:p>
    <w:p w14:paraId="2A6BA025" w14:textId="77777777" w:rsidR="00132503" w:rsidRPr="00132503" w:rsidRDefault="00132503" w:rsidP="00132503">
      <w:pPr>
        <w:ind w:hanging="180"/>
        <w:jc w:val="center"/>
        <w:rPr>
          <w:rFonts w:ascii="Times New Roman" w:hAnsi="Times New Roman"/>
          <w:sz w:val="180"/>
          <w:szCs w:val="180"/>
        </w:rPr>
      </w:pPr>
      <w:r w:rsidRPr="00132503">
        <w:rPr>
          <w:rFonts w:ascii="Times New Roman" w:hAnsi="Times New Roman"/>
          <w:noProof/>
          <w:sz w:val="180"/>
          <w:szCs w:val="180"/>
        </w:rPr>
        <w:drawing>
          <wp:inline distT="0" distB="0" distL="0" distR="0" wp14:anchorId="68B2B300" wp14:editId="2A89E69C">
            <wp:extent cx="6306731" cy="5558319"/>
            <wp:effectExtent l="0" t="0" r="0" b="0"/>
            <wp:docPr id="9280" name="Picture 9280" descr="At left, a digital clock with the time 12:00 pm, at right, a sun, at bottom, 5 children p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 name="Picture 9280" descr="At left, a digital clock with the time 12:00 pm, at right, a sun, at bottom, 5 children playing."/>
                    <pic:cNvPicPr/>
                  </pic:nvPicPr>
                  <pic:blipFill>
                    <a:blip r:embed="rId14"/>
                    <a:stretch>
                      <a:fillRect/>
                    </a:stretch>
                  </pic:blipFill>
                  <pic:spPr>
                    <a:xfrm>
                      <a:off x="0" y="0"/>
                      <a:ext cx="6326717" cy="5575933"/>
                    </a:xfrm>
                    <a:prstGeom prst="rect">
                      <a:avLst/>
                    </a:prstGeom>
                  </pic:spPr>
                </pic:pic>
              </a:graphicData>
            </a:graphic>
          </wp:inline>
        </w:drawing>
      </w:r>
    </w:p>
    <w:p w14:paraId="7DEB7EAF" w14:textId="77777777" w:rsidR="00132503" w:rsidRPr="00132503" w:rsidRDefault="00132503" w:rsidP="00132503">
      <w:pPr>
        <w:jc w:val="center"/>
        <w:rPr>
          <w:rFonts w:ascii="Times New Roman" w:hAnsi="Times New Roman"/>
          <w:sz w:val="180"/>
          <w:szCs w:val="180"/>
        </w:rPr>
      </w:pPr>
      <w:bookmarkStart w:id="33" w:name="AM"/>
      <w:bookmarkEnd w:id="33"/>
      <w:r w:rsidRPr="00132503">
        <w:rPr>
          <w:rFonts w:ascii="Times New Roman" w:hAnsi="Times New Roman"/>
          <w:sz w:val="180"/>
          <w:szCs w:val="180"/>
        </w:rPr>
        <w:lastRenderedPageBreak/>
        <w:t>AM</w:t>
      </w:r>
    </w:p>
    <w:p w14:paraId="4E67F835" w14:textId="77777777" w:rsidR="00132503" w:rsidRPr="00132503" w:rsidRDefault="00132503" w:rsidP="00132503">
      <w:pPr>
        <w:jc w:val="center"/>
        <w:rPr>
          <w:rFonts w:ascii="Times New Roman" w:hAnsi="Times New Roman"/>
          <w:sz w:val="96"/>
          <w:szCs w:val="96"/>
        </w:rPr>
      </w:pPr>
    </w:p>
    <w:p w14:paraId="05A9F42E" w14:textId="77777777" w:rsidR="00132503" w:rsidRPr="00132503" w:rsidRDefault="00132503" w:rsidP="00132503">
      <w:pPr>
        <w:jc w:val="center"/>
        <w:rPr>
          <w:rFonts w:ascii="Times New Roman" w:hAnsi="Times New Roman"/>
          <w:sz w:val="180"/>
          <w:szCs w:val="180"/>
        </w:rPr>
      </w:pPr>
      <w:r w:rsidRPr="00132503">
        <w:rPr>
          <w:rFonts w:ascii="Times New Roman" w:hAnsi="Times New Roman"/>
          <w:noProof/>
          <w:sz w:val="180"/>
          <w:szCs w:val="180"/>
        </w:rPr>
        <w:drawing>
          <wp:inline distT="0" distB="0" distL="0" distR="0" wp14:anchorId="0760BFD3" wp14:editId="25ABAA44">
            <wp:extent cx="3536153" cy="2404153"/>
            <wp:effectExtent l="0" t="0" r="0" b="0"/>
            <wp:docPr id="9281" name="Picture 9281" descr="A digital clock with the time 8: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 name="Picture 9281" descr="A digital clock with the time 8:00 AM."/>
                    <pic:cNvPicPr/>
                  </pic:nvPicPr>
                  <pic:blipFill>
                    <a:blip r:embed="rId15"/>
                    <a:stretch>
                      <a:fillRect/>
                    </a:stretch>
                  </pic:blipFill>
                  <pic:spPr>
                    <a:xfrm>
                      <a:off x="0" y="0"/>
                      <a:ext cx="3540645" cy="2407207"/>
                    </a:xfrm>
                    <a:prstGeom prst="rect">
                      <a:avLst/>
                    </a:prstGeom>
                  </pic:spPr>
                </pic:pic>
              </a:graphicData>
            </a:graphic>
          </wp:inline>
        </w:drawing>
      </w:r>
    </w:p>
    <w:p w14:paraId="640943E7" w14:textId="77777777" w:rsidR="00132503" w:rsidRPr="00132503" w:rsidRDefault="00132503" w:rsidP="00132503">
      <w:pPr>
        <w:jc w:val="center"/>
        <w:rPr>
          <w:rFonts w:ascii="Times New Roman" w:hAnsi="Times New Roman"/>
          <w:sz w:val="96"/>
          <w:szCs w:val="96"/>
        </w:rPr>
      </w:pPr>
    </w:p>
    <w:p w14:paraId="527EE1CA" w14:textId="77777777" w:rsidR="00132503" w:rsidRPr="00132503" w:rsidRDefault="00132503" w:rsidP="00132503">
      <w:pPr>
        <w:jc w:val="center"/>
        <w:rPr>
          <w:rFonts w:ascii="Times New Roman" w:hAnsi="Times New Roman"/>
          <w:color w:val="0000FF"/>
          <w:sz w:val="96"/>
          <w:szCs w:val="96"/>
        </w:rPr>
      </w:pPr>
      <w:r w:rsidRPr="00132503">
        <w:rPr>
          <w:rFonts w:ascii="Times New Roman" w:hAnsi="Times New Roman"/>
          <w:noProof/>
          <w:sz w:val="96"/>
          <w:szCs w:val="96"/>
        </w:rPr>
        <w:drawing>
          <wp:inline distT="0" distB="0" distL="0" distR="0" wp14:anchorId="45AFB76A" wp14:editId="70D19FE3">
            <wp:extent cx="5976498" cy="823964"/>
            <wp:effectExtent l="0" t="0" r="5715" b="0"/>
            <wp:docPr id="307" name="Picture 307" descr="Twelve o'clock AM, arrow, twelve o'clock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Twelve o'clock AM, arrow, twelve o'clock PM"/>
                    <pic:cNvPicPr/>
                  </pic:nvPicPr>
                  <pic:blipFill>
                    <a:blip r:embed="rId16">
                      <a:extLst>
                        <a:ext uri="{28A0092B-C50C-407E-A947-70E740481C1C}">
                          <a14:useLocalDpi xmlns:a14="http://schemas.microsoft.com/office/drawing/2010/main" val="0"/>
                        </a:ext>
                      </a:extLst>
                    </a:blip>
                    <a:stretch>
                      <a:fillRect/>
                    </a:stretch>
                  </pic:blipFill>
                  <pic:spPr>
                    <a:xfrm>
                      <a:off x="0" y="0"/>
                      <a:ext cx="5976498" cy="823964"/>
                    </a:xfrm>
                    <a:prstGeom prst="rect">
                      <a:avLst/>
                    </a:prstGeom>
                  </pic:spPr>
                </pic:pic>
              </a:graphicData>
            </a:graphic>
          </wp:inline>
        </w:drawing>
      </w:r>
      <w:r w:rsidRPr="00132503">
        <w:rPr>
          <w:rFonts w:ascii="Times New Roman" w:hAnsi="Times New Roman"/>
          <w:color w:val="FF0000"/>
          <w:sz w:val="96"/>
          <w:szCs w:val="96"/>
        </w:rPr>
        <w:t>midnight</w:t>
      </w:r>
      <w:r w:rsidRPr="00132503">
        <w:rPr>
          <w:rFonts w:ascii="Times New Roman" w:hAnsi="Times New Roman"/>
          <w:sz w:val="96"/>
          <w:szCs w:val="96"/>
        </w:rPr>
        <w:t xml:space="preserve"> to </w:t>
      </w:r>
      <w:r w:rsidRPr="00132503">
        <w:rPr>
          <w:rFonts w:ascii="Times New Roman" w:hAnsi="Times New Roman"/>
          <w:color w:val="0000FF"/>
          <w:sz w:val="96"/>
          <w:szCs w:val="96"/>
        </w:rPr>
        <w:t>noon</w:t>
      </w:r>
    </w:p>
    <w:p w14:paraId="68A8D94C" w14:textId="77777777" w:rsidR="00132503" w:rsidRPr="00132503" w:rsidRDefault="00132503" w:rsidP="00132503">
      <w:pPr>
        <w:jc w:val="center"/>
        <w:rPr>
          <w:rFonts w:ascii="Times New Roman" w:hAnsi="Times New Roman"/>
          <w:sz w:val="180"/>
          <w:szCs w:val="180"/>
        </w:rPr>
      </w:pPr>
      <w:bookmarkStart w:id="34" w:name="PM"/>
      <w:bookmarkEnd w:id="34"/>
      <w:r w:rsidRPr="00132503">
        <w:rPr>
          <w:rFonts w:ascii="Times New Roman" w:hAnsi="Times New Roman"/>
          <w:sz w:val="180"/>
          <w:szCs w:val="180"/>
        </w:rPr>
        <w:t>PM</w:t>
      </w:r>
    </w:p>
    <w:p w14:paraId="30A52D6D" w14:textId="77777777" w:rsidR="00132503" w:rsidRPr="00132503" w:rsidRDefault="00132503" w:rsidP="00132503">
      <w:pPr>
        <w:jc w:val="center"/>
        <w:rPr>
          <w:rFonts w:ascii="Times New Roman" w:hAnsi="Times New Roman"/>
          <w:sz w:val="144"/>
          <w:szCs w:val="144"/>
        </w:rPr>
      </w:pPr>
    </w:p>
    <w:p w14:paraId="4BCC68E4" w14:textId="77777777" w:rsidR="00132503" w:rsidRPr="00132503" w:rsidRDefault="00132503" w:rsidP="00132503">
      <w:pPr>
        <w:jc w:val="center"/>
        <w:rPr>
          <w:rFonts w:ascii="Times New Roman" w:hAnsi="Times New Roman"/>
          <w:sz w:val="180"/>
          <w:szCs w:val="180"/>
        </w:rPr>
      </w:pPr>
      <w:r w:rsidRPr="00132503">
        <w:rPr>
          <w:rFonts w:ascii="Times New Roman" w:hAnsi="Times New Roman"/>
          <w:noProof/>
          <w:sz w:val="180"/>
          <w:szCs w:val="180"/>
        </w:rPr>
        <w:drawing>
          <wp:inline distT="0" distB="0" distL="0" distR="0" wp14:anchorId="30031FD8" wp14:editId="02E97924">
            <wp:extent cx="3734564" cy="2445250"/>
            <wp:effectExtent l="0" t="0" r="0" b="0"/>
            <wp:docPr id="9282" name="Picture 9282" descr="A digital clock with the time 8:00 P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 name="Picture 9282" descr="A digital clock with the time 8:00 PM&gt;"/>
                    <pic:cNvPicPr/>
                  </pic:nvPicPr>
                  <pic:blipFill>
                    <a:blip r:embed="rId17"/>
                    <a:stretch>
                      <a:fillRect/>
                    </a:stretch>
                  </pic:blipFill>
                  <pic:spPr>
                    <a:xfrm>
                      <a:off x="0" y="0"/>
                      <a:ext cx="3741832" cy="2450009"/>
                    </a:xfrm>
                    <a:prstGeom prst="rect">
                      <a:avLst/>
                    </a:prstGeom>
                  </pic:spPr>
                </pic:pic>
              </a:graphicData>
            </a:graphic>
          </wp:inline>
        </w:drawing>
      </w:r>
    </w:p>
    <w:p w14:paraId="7BE0D8CD" w14:textId="77777777" w:rsidR="00132503" w:rsidRPr="00132503" w:rsidRDefault="00132503" w:rsidP="00132503">
      <w:pPr>
        <w:jc w:val="center"/>
        <w:rPr>
          <w:rFonts w:ascii="Times New Roman" w:hAnsi="Times New Roman"/>
          <w:sz w:val="72"/>
          <w:szCs w:val="72"/>
        </w:rPr>
      </w:pPr>
    </w:p>
    <w:p w14:paraId="7BEA38D7" w14:textId="77777777" w:rsidR="00132503" w:rsidRPr="00132503" w:rsidRDefault="00132503" w:rsidP="00132503">
      <w:pPr>
        <w:spacing w:line="360" w:lineRule="auto"/>
        <w:jc w:val="center"/>
        <w:rPr>
          <w:rFonts w:ascii="Times New Roman" w:hAnsi="Times New Roman"/>
          <w:sz w:val="96"/>
          <w:szCs w:val="96"/>
        </w:rPr>
      </w:pPr>
      <w:r w:rsidRPr="00132503">
        <w:rPr>
          <w:rFonts w:ascii="Times New Roman" w:hAnsi="Times New Roman"/>
          <w:noProof/>
          <w:sz w:val="180"/>
          <w:szCs w:val="180"/>
        </w:rPr>
        <w:drawing>
          <wp:inline distT="0" distB="0" distL="0" distR="0" wp14:anchorId="51D9069F" wp14:editId="6D41C313">
            <wp:extent cx="6089045" cy="884255"/>
            <wp:effectExtent l="0" t="0" r="6985" b="0"/>
            <wp:docPr id="617" name="Picture 617" descr="Twelve o'clock PM, arrow, twelve o'clock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Picture 617" descr="Twelve o'clock PM, arrow, twelve o'clock AM"/>
                    <pic:cNvPicPr/>
                  </pic:nvPicPr>
                  <pic:blipFill>
                    <a:blip r:embed="rId18">
                      <a:extLst>
                        <a:ext uri="{28A0092B-C50C-407E-A947-70E740481C1C}">
                          <a14:useLocalDpi xmlns:a14="http://schemas.microsoft.com/office/drawing/2010/main" val="0"/>
                        </a:ext>
                      </a:extLst>
                    </a:blip>
                    <a:stretch>
                      <a:fillRect/>
                    </a:stretch>
                  </pic:blipFill>
                  <pic:spPr>
                    <a:xfrm>
                      <a:off x="0" y="0"/>
                      <a:ext cx="6089045" cy="884255"/>
                    </a:xfrm>
                    <a:prstGeom prst="rect">
                      <a:avLst/>
                    </a:prstGeom>
                  </pic:spPr>
                </pic:pic>
              </a:graphicData>
            </a:graphic>
          </wp:inline>
        </w:drawing>
      </w:r>
      <w:r w:rsidRPr="00132503">
        <w:rPr>
          <w:rFonts w:ascii="Times New Roman" w:hAnsi="Times New Roman"/>
          <w:color w:val="0000FF"/>
          <w:sz w:val="96"/>
          <w:szCs w:val="96"/>
        </w:rPr>
        <w:t>noon</w:t>
      </w:r>
      <w:r w:rsidRPr="00132503">
        <w:rPr>
          <w:rFonts w:ascii="Times New Roman" w:hAnsi="Times New Roman"/>
          <w:sz w:val="96"/>
          <w:szCs w:val="96"/>
        </w:rPr>
        <w:t xml:space="preserve"> to </w:t>
      </w:r>
      <w:r w:rsidRPr="00132503">
        <w:rPr>
          <w:rFonts w:ascii="Times New Roman" w:hAnsi="Times New Roman"/>
          <w:color w:val="FF0000"/>
          <w:sz w:val="96"/>
          <w:szCs w:val="96"/>
        </w:rPr>
        <w:t>midnight</w:t>
      </w:r>
    </w:p>
    <w:p w14:paraId="2560AD4B" w14:textId="77777777" w:rsidR="002556E2" w:rsidRDefault="002556E2" w:rsidP="00132503">
      <w:pPr>
        <w:jc w:val="center"/>
        <w:rPr>
          <w:rFonts w:ascii="Times New Roman" w:hAnsi="Times New Roman"/>
          <w:sz w:val="180"/>
          <w:szCs w:val="180"/>
        </w:rPr>
      </w:pPr>
    </w:p>
    <w:p w14:paraId="12F19B41" w14:textId="77777777" w:rsidR="002556E2" w:rsidRDefault="002556E2" w:rsidP="002556E2">
      <w:pPr>
        <w:jc w:val="center"/>
        <w:rPr>
          <w:rFonts w:ascii="Times New Roman" w:hAnsi="Times New Roman"/>
          <w:sz w:val="144"/>
          <w:szCs w:val="144"/>
        </w:rPr>
      </w:pPr>
    </w:p>
    <w:p w14:paraId="584C6705" w14:textId="77F5274D" w:rsidR="002556E2" w:rsidRDefault="002556E2" w:rsidP="002556E2">
      <w:pPr>
        <w:jc w:val="center"/>
        <w:rPr>
          <w:rFonts w:ascii="Times New Roman" w:hAnsi="Times New Roman"/>
          <w:sz w:val="144"/>
          <w:szCs w:val="144"/>
        </w:rPr>
      </w:pPr>
      <w:bookmarkStart w:id="35" w:name="daytime"/>
      <w:bookmarkEnd w:id="35"/>
      <w:r w:rsidRPr="00CC25A6">
        <w:rPr>
          <w:rFonts w:ascii="Times New Roman" w:hAnsi="Times New Roman"/>
          <w:sz w:val="144"/>
          <w:szCs w:val="144"/>
        </w:rPr>
        <w:t>Day</w:t>
      </w:r>
      <w:r>
        <w:rPr>
          <w:rFonts w:ascii="Times New Roman" w:hAnsi="Times New Roman"/>
          <w:sz w:val="144"/>
          <w:szCs w:val="144"/>
        </w:rPr>
        <w:t>t</w:t>
      </w:r>
      <w:r w:rsidRPr="00CC25A6">
        <w:rPr>
          <w:rFonts w:ascii="Times New Roman" w:hAnsi="Times New Roman"/>
          <w:sz w:val="144"/>
          <w:szCs w:val="144"/>
        </w:rPr>
        <w:t>ime</w:t>
      </w:r>
    </w:p>
    <w:p w14:paraId="1CAA6502" w14:textId="77777777" w:rsidR="002556E2" w:rsidRDefault="002556E2" w:rsidP="002556E2">
      <w:pPr>
        <w:jc w:val="center"/>
        <w:rPr>
          <w:rFonts w:ascii="Times New Roman" w:hAnsi="Times New Roman"/>
          <w:sz w:val="144"/>
          <w:szCs w:val="144"/>
        </w:rPr>
      </w:pPr>
    </w:p>
    <w:tbl>
      <w:tblPr>
        <w:tblStyle w:val="TableGrid"/>
        <w:tblW w:w="0" w:type="auto"/>
        <w:tblLook w:val="04A0" w:firstRow="1" w:lastRow="0" w:firstColumn="1" w:lastColumn="0" w:noHBand="0" w:noVBand="1"/>
      </w:tblPr>
      <w:tblGrid>
        <w:gridCol w:w="5443"/>
        <w:gridCol w:w="5347"/>
      </w:tblGrid>
      <w:tr w:rsidR="002556E2" w14:paraId="14038E32" w14:textId="77777777" w:rsidTr="00454A63">
        <w:trPr>
          <w:trHeight w:val="3826"/>
        </w:trPr>
        <w:tc>
          <w:tcPr>
            <w:tcW w:w="7132" w:type="dxa"/>
            <w:vAlign w:val="center"/>
          </w:tcPr>
          <w:p w14:paraId="06191166" w14:textId="77777777" w:rsidR="002556E2" w:rsidRDefault="002556E2" w:rsidP="00454A63">
            <w:pPr>
              <w:jc w:val="center"/>
              <w:rPr>
                <w:rFonts w:ascii="Times New Roman" w:hAnsi="Times New Roman"/>
                <w:sz w:val="144"/>
                <w:szCs w:val="144"/>
              </w:rPr>
            </w:pPr>
            <w:r>
              <w:rPr>
                <w:noProof/>
              </w:rPr>
              <w:drawing>
                <wp:inline distT="0" distB="0" distL="0" distR="0" wp14:anchorId="7792F17C" wp14:editId="2091B7B3">
                  <wp:extent cx="3657394" cy="2053220"/>
                  <wp:effectExtent l="0" t="0" r="635" b="4445"/>
                  <wp:docPr id="40" name="Picture 40" descr="Silhouett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ilhouette Su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5255" cy="2068861"/>
                          </a:xfrm>
                          <a:prstGeom prst="rect">
                            <a:avLst/>
                          </a:prstGeom>
                          <a:noFill/>
                          <a:ln>
                            <a:noFill/>
                          </a:ln>
                        </pic:spPr>
                      </pic:pic>
                    </a:graphicData>
                  </a:graphic>
                </wp:inline>
              </w:drawing>
            </w:r>
          </w:p>
        </w:tc>
        <w:tc>
          <w:tcPr>
            <w:tcW w:w="7132" w:type="dxa"/>
            <w:vAlign w:val="center"/>
          </w:tcPr>
          <w:p w14:paraId="0ABD1CB9" w14:textId="77777777" w:rsidR="002556E2" w:rsidRDefault="002556E2" w:rsidP="00454A63">
            <w:pPr>
              <w:jc w:val="center"/>
              <w:rPr>
                <w:rFonts w:ascii="Times New Roman" w:hAnsi="Times New Roman"/>
                <w:sz w:val="144"/>
                <w:szCs w:val="144"/>
              </w:rPr>
            </w:pPr>
            <w:r>
              <w:rPr>
                <w:noProof/>
              </w:rPr>
              <w:drawing>
                <wp:inline distT="0" distB="0" distL="0" distR="0" wp14:anchorId="53EB3822" wp14:editId="4CB03FF0">
                  <wp:extent cx="3590912" cy="2133600"/>
                  <wp:effectExtent l="0" t="0" r="0" b="0"/>
                  <wp:docPr id="437318357" name="Picture 437318357" descr="Sunris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unrise Fiel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31380" cy="2157645"/>
                          </a:xfrm>
                          <a:prstGeom prst="rect">
                            <a:avLst/>
                          </a:prstGeom>
                          <a:noFill/>
                          <a:ln>
                            <a:noFill/>
                          </a:ln>
                        </pic:spPr>
                      </pic:pic>
                    </a:graphicData>
                  </a:graphic>
                </wp:inline>
              </w:drawing>
            </w:r>
          </w:p>
        </w:tc>
      </w:tr>
      <w:tr w:rsidR="002556E2" w14:paraId="480912A1" w14:textId="77777777" w:rsidTr="00454A63">
        <w:trPr>
          <w:trHeight w:val="4339"/>
        </w:trPr>
        <w:tc>
          <w:tcPr>
            <w:tcW w:w="7132" w:type="dxa"/>
            <w:vAlign w:val="center"/>
          </w:tcPr>
          <w:p w14:paraId="6772D559" w14:textId="77777777" w:rsidR="002556E2" w:rsidRDefault="002556E2" w:rsidP="00454A63">
            <w:pPr>
              <w:jc w:val="center"/>
              <w:rPr>
                <w:rFonts w:ascii="Times New Roman" w:hAnsi="Times New Roman"/>
                <w:sz w:val="144"/>
                <w:szCs w:val="144"/>
              </w:rPr>
            </w:pPr>
            <w:r>
              <w:rPr>
                <w:noProof/>
              </w:rPr>
              <w:drawing>
                <wp:inline distT="0" distB="0" distL="0" distR="0" wp14:anchorId="6F63A1C5" wp14:editId="1B5FFE6C">
                  <wp:extent cx="3549625" cy="2364259"/>
                  <wp:effectExtent l="0" t="0" r="0" b="0"/>
                  <wp:docPr id="437318358" name="Picture 437318358" descr="Xiame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amen Cit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88376" cy="2390069"/>
                          </a:xfrm>
                          <a:prstGeom prst="rect">
                            <a:avLst/>
                          </a:prstGeom>
                          <a:noFill/>
                          <a:ln>
                            <a:noFill/>
                          </a:ln>
                        </pic:spPr>
                      </pic:pic>
                    </a:graphicData>
                  </a:graphic>
                </wp:inline>
              </w:drawing>
            </w:r>
          </w:p>
        </w:tc>
        <w:tc>
          <w:tcPr>
            <w:tcW w:w="7132" w:type="dxa"/>
            <w:vAlign w:val="center"/>
          </w:tcPr>
          <w:p w14:paraId="3B6FB895" w14:textId="77777777" w:rsidR="002556E2" w:rsidRDefault="002556E2" w:rsidP="00454A63">
            <w:pPr>
              <w:jc w:val="center"/>
              <w:rPr>
                <w:rFonts w:ascii="Times New Roman" w:hAnsi="Times New Roman"/>
                <w:sz w:val="144"/>
                <w:szCs w:val="144"/>
              </w:rPr>
            </w:pPr>
            <w:r>
              <w:rPr>
                <w:noProof/>
              </w:rPr>
              <w:drawing>
                <wp:inline distT="0" distB="0" distL="0" distR="0" wp14:anchorId="6B0C8CD7" wp14:editId="5B84088B">
                  <wp:extent cx="3262015" cy="2487827"/>
                  <wp:effectExtent l="0" t="0" r="0" b="8255"/>
                  <wp:docPr id="4" name="Picture 4" descr="drawn cartoon farm with a red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n cartoon farm with a red tract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1408" cy="2510244"/>
                          </a:xfrm>
                          <a:prstGeom prst="rect">
                            <a:avLst/>
                          </a:prstGeom>
                          <a:noFill/>
                          <a:ln>
                            <a:noFill/>
                          </a:ln>
                        </pic:spPr>
                      </pic:pic>
                    </a:graphicData>
                  </a:graphic>
                </wp:inline>
              </w:drawing>
            </w:r>
          </w:p>
        </w:tc>
      </w:tr>
    </w:tbl>
    <w:p w14:paraId="2AC8C7E9" w14:textId="77777777" w:rsidR="002556E2" w:rsidRDefault="002556E2" w:rsidP="002556E2">
      <w:pPr>
        <w:jc w:val="center"/>
        <w:rPr>
          <w:rFonts w:ascii="Times New Roman" w:hAnsi="Times New Roman"/>
          <w:sz w:val="144"/>
          <w:szCs w:val="144"/>
        </w:rPr>
      </w:pPr>
    </w:p>
    <w:p w14:paraId="1F1C96E9" w14:textId="73A9F136" w:rsidR="002556E2" w:rsidRDefault="002556E2" w:rsidP="002556E2">
      <w:pPr>
        <w:jc w:val="center"/>
        <w:rPr>
          <w:rFonts w:ascii="Times New Roman" w:hAnsi="Times New Roman"/>
          <w:sz w:val="144"/>
          <w:szCs w:val="144"/>
        </w:rPr>
      </w:pPr>
      <w:bookmarkStart w:id="36" w:name="nighttime"/>
      <w:bookmarkEnd w:id="36"/>
      <w:r>
        <w:rPr>
          <w:rFonts w:ascii="Times New Roman" w:hAnsi="Times New Roman"/>
          <w:sz w:val="144"/>
          <w:szCs w:val="144"/>
        </w:rPr>
        <w:t>Nighttime</w:t>
      </w:r>
    </w:p>
    <w:p w14:paraId="536396D8" w14:textId="77777777" w:rsidR="002556E2" w:rsidRDefault="002556E2" w:rsidP="002556E2">
      <w:pPr>
        <w:jc w:val="center"/>
        <w:rPr>
          <w:rFonts w:ascii="Times New Roman" w:hAnsi="Times New Roman"/>
          <w:sz w:val="144"/>
          <w:szCs w:val="144"/>
        </w:rPr>
      </w:pPr>
    </w:p>
    <w:tbl>
      <w:tblPr>
        <w:tblStyle w:val="TableGrid"/>
        <w:tblW w:w="0" w:type="auto"/>
        <w:tblLook w:val="04A0" w:firstRow="1" w:lastRow="0" w:firstColumn="1" w:lastColumn="0" w:noHBand="0" w:noVBand="1"/>
      </w:tblPr>
      <w:tblGrid>
        <w:gridCol w:w="5308"/>
        <w:gridCol w:w="5482"/>
      </w:tblGrid>
      <w:tr w:rsidR="002556E2" w14:paraId="6C472386" w14:textId="77777777" w:rsidTr="00454A63">
        <w:trPr>
          <w:trHeight w:val="3826"/>
        </w:trPr>
        <w:tc>
          <w:tcPr>
            <w:tcW w:w="7132" w:type="dxa"/>
            <w:vAlign w:val="center"/>
          </w:tcPr>
          <w:p w14:paraId="26D63C1E" w14:textId="77777777" w:rsidR="002556E2" w:rsidRDefault="002556E2" w:rsidP="00454A63">
            <w:pPr>
              <w:jc w:val="center"/>
              <w:rPr>
                <w:rFonts w:ascii="Times New Roman" w:hAnsi="Times New Roman"/>
                <w:sz w:val="144"/>
                <w:szCs w:val="144"/>
              </w:rPr>
            </w:pPr>
            <w:r>
              <w:rPr>
                <w:noProof/>
              </w:rPr>
              <w:drawing>
                <wp:inline distT="0" distB="0" distL="0" distR="0" wp14:anchorId="7348A0D3" wp14:editId="444EA0CF">
                  <wp:extent cx="2240915" cy="2240915"/>
                  <wp:effectExtent l="0" t="0" r="6985" b="6985"/>
                  <wp:docPr id="51" name="Picture 51" descr="An image of a shop at night with the moon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n image of a shop at night with the moon ou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0915" cy="2240915"/>
                          </a:xfrm>
                          <a:prstGeom prst="rect">
                            <a:avLst/>
                          </a:prstGeom>
                          <a:noFill/>
                          <a:ln>
                            <a:noFill/>
                          </a:ln>
                        </pic:spPr>
                      </pic:pic>
                    </a:graphicData>
                  </a:graphic>
                </wp:inline>
              </w:drawing>
            </w:r>
          </w:p>
        </w:tc>
        <w:tc>
          <w:tcPr>
            <w:tcW w:w="7132" w:type="dxa"/>
            <w:vAlign w:val="center"/>
          </w:tcPr>
          <w:p w14:paraId="03CD0BB7" w14:textId="77777777" w:rsidR="002556E2" w:rsidRDefault="002556E2" w:rsidP="00454A63">
            <w:pPr>
              <w:jc w:val="center"/>
              <w:rPr>
                <w:rFonts w:ascii="Times New Roman" w:hAnsi="Times New Roman"/>
                <w:sz w:val="144"/>
                <w:szCs w:val="144"/>
              </w:rPr>
            </w:pPr>
            <w:r>
              <w:rPr>
                <w:noProof/>
              </w:rPr>
              <w:drawing>
                <wp:inline distT="0" distB="0" distL="0" distR="0" wp14:anchorId="177BFD3E" wp14:editId="45DF1CC8">
                  <wp:extent cx="3316246" cy="2205712"/>
                  <wp:effectExtent l="0" t="0" r="0" b="4445"/>
                  <wp:docPr id="52" name="Picture 52" descr="time square new york city nigh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ime square new york city night vie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4295" cy="2217717"/>
                          </a:xfrm>
                          <a:prstGeom prst="rect">
                            <a:avLst/>
                          </a:prstGeom>
                          <a:noFill/>
                          <a:ln>
                            <a:noFill/>
                          </a:ln>
                        </pic:spPr>
                      </pic:pic>
                    </a:graphicData>
                  </a:graphic>
                </wp:inline>
              </w:drawing>
            </w:r>
          </w:p>
        </w:tc>
      </w:tr>
      <w:tr w:rsidR="002556E2" w14:paraId="4CE13AA0" w14:textId="77777777" w:rsidTr="00454A63">
        <w:trPr>
          <w:trHeight w:val="4339"/>
        </w:trPr>
        <w:tc>
          <w:tcPr>
            <w:tcW w:w="7132" w:type="dxa"/>
            <w:vAlign w:val="center"/>
          </w:tcPr>
          <w:p w14:paraId="002AC6CB" w14:textId="77777777" w:rsidR="002556E2" w:rsidRDefault="002556E2" w:rsidP="00454A63">
            <w:pPr>
              <w:jc w:val="center"/>
              <w:rPr>
                <w:rFonts w:ascii="Times New Roman" w:hAnsi="Times New Roman"/>
                <w:sz w:val="144"/>
                <w:szCs w:val="144"/>
              </w:rPr>
            </w:pPr>
            <w:r>
              <w:rPr>
                <w:noProof/>
              </w:rPr>
              <w:drawing>
                <wp:inline distT="0" distB="0" distL="0" distR="0" wp14:anchorId="75564059" wp14:editId="4D86C277">
                  <wp:extent cx="3665649" cy="2491675"/>
                  <wp:effectExtent l="0" t="0" r="0" b="4445"/>
                  <wp:docPr id="54" name="Picture 54" descr="abandoned house during a thunderstorm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bandoned house during a thunderstorm at nigh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1150" cy="2502211"/>
                          </a:xfrm>
                          <a:prstGeom prst="rect">
                            <a:avLst/>
                          </a:prstGeom>
                          <a:noFill/>
                          <a:ln>
                            <a:noFill/>
                          </a:ln>
                        </pic:spPr>
                      </pic:pic>
                    </a:graphicData>
                  </a:graphic>
                </wp:inline>
              </w:drawing>
            </w:r>
          </w:p>
        </w:tc>
        <w:tc>
          <w:tcPr>
            <w:tcW w:w="7132" w:type="dxa"/>
            <w:vAlign w:val="center"/>
          </w:tcPr>
          <w:p w14:paraId="0418F7A5" w14:textId="77777777" w:rsidR="002556E2" w:rsidRDefault="002556E2" w:rsidP="00454A63">
            <w:pPr>
              <w:jc w:val="center"/>
              <w:rPr>
                <w:rFonts w:ascii="Times New Roman" w:hAnsi="Times New Roman"/>
                <w:sz w:val="144"/>
                <w:szCs w:val="144"/>
              </w:rPr>
            </w:pPr>
            <w:r>
              <w:rPr>
                <w:noProof/>
              </w:rPr>
              <w:drawing>
                <wp:inline distT="0" distB="0" distL="0" distR="0" wp14:anchorId="67585B01" wp14:editId="531AFDC8">
                  <wp:extent cx="3789217" cy="2489290"/>
                  <wp:effectExtent l="0" t="0" r="1905" b="6350"/>
                  <wp:docPr id="437318359" name="Picture 437318359" descr="night sky moon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ight sky moon fore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01150" cy="2497129"/>
                          </a:xfrm>
                          <a:prstGeom prst="rect">
                            <a:avLst/>
                          </a:prstGeom>
                          <a:noFill/>
                          <a:ln>
                            <a:noFill/>
                          </a:ln>
                        </pic:spPr>
                      </pic:pic>
                    </a:graphicData>
                  </a:graphic>
                </wp:inline>
              </w:drawing>
            </w:r>
          </w:p>
        </w:tc>
      </w:tr>
    </w:tbl>
    <w:p w14:paraId="4CD66779" w14:textId="77777777" w:rsidR="002556E2" w:rsidRDefault="002556E2" w:rsidP="00132503">
      <w:pPr>
        <w:jc w:val="center"/>
        <w:rPr>
          <w:rFonts w:ascii="Times New Roman" w:hAnsi="Times New Roman"/>
          <w:sz w:val="180"/>
          <w:szCs w:val="180"/>
        </w:rPr>
      </w:pPr>
    </w:p>
    <w:p w14:paraId="6393806C" w14:textId="08E4CE99" w:rsidR="00132503" w:rsidRPr="00132503" w:rsidRDefault="00132503" w:rsidP="00132503">
      <w:pPr>
        <w:jc w:val="center"/>
        <w:rPr>
          <w:rFonts w:ascii="Times New Roman" w:hAnsi="Times New Roman"/>
          <w:sz w:val="180"/>
          <w:szCs w:val="180"/>
        </w:rPr>
      </w:pPr>
      <w:bookmarkStart w:id="37" w:name="analogClock"/>
      <w:bookmarkEnd w:id="37"/>
      <w:r w:rsidRPr="00132503">
        <w:rPr>
          <w:rFonts w:ascii="Times New Roman" w:hAnsi="Times New Roman"/>
          <w:sz w:val="180"/>
          <w:szCs w:val="180"/>
        </w:rPr>
        <w:t>Clock</w:t>
      </w:r>
    </w:p>
    <w:p w14:paraId="2CB293DD" w14:textId="77777777" w:rsidR="00132503" w:rsidRPr="00132503" w:rsidRDefault="00132503" w:rsidP="00132503">
      <w:pPr>
        <w:jc w:val="center"/>
        <w:rPr>
          <w:rFonts w:ascii="Times New Roman" w:hAnsi="Times New Roman"/>
          <w:sz w:val="96"/>
          <w:szCs w:val="96"/>
        </w:rPr>
      </w:pPr>
      <w:r w:rsidRPr="00132503">
        <w:rPr>
          <w:rFonts w:ascii="Times New Roman" w:hAnsi="Times New Roman"/>
          <w:sz w:val="96"/>
          <w:szCs w:val="96"/>
        </w:rPr>
        <w:t>time</w:t>
      </w:r>
    </w:p>
    <w:p w14:paraId="59DF5CF3" w14:textId="77777777" w:rsidR="00132503" w:rsidRPr="00132503" w:rsidRDefault="00132503" w:rsidP="00132503">
      <w:pPr>
        <w:jc w:val="center"/>
        <w:rPr>
          <w:rFonts w:ascii="Times New Roman" w:hAnsi="Times New Roman"/>
          <w:sz w:val="56"/>
        </w:rPr>
      </w:pPr>
    </w:p>
    <w:p w14:paraId="68FDC40C" w14:textId="77777777" w:rsidR="00132503" w:rsidRPr="00132503" w:rsidRDefault="00132503" w:rsidP="00132503">
      <w:pPr>
        <w:jc w:val="center"/>
        <w:rPr>
          <w:rFonts w:ascii="Times New Roman" w:hAnsi="Times New Roman"/>
          <w:sz w:val="180"/>
        </w:rPr>
      </w:pPr>
      <w:r w:rsidRPr="00132503">
        <w:rPr>
          <w:rFonts w:ascii="Times New Roman" w:hAnsi="Times New Roman"/>
          <w:noProof/>
          <w:sz w:val="180"/>
        </w:rPr>
        <w:drawing>
          <wp:inline distT="0" distB="0" distL="0" distR="0" wp14:anchorId="62C2DB72" wp14:editId="68697CFA">
            <wp:extent cx="5929819" cy="4039262"/>
            <wp:effectExtent l="0" t="0" r="0" b="0"/>
            <wp:docPr id="9319" name="Picture 9319" descr="An analog clock with two red arrows. The top arrow points from the words minute hand to the minute hand on the clock. The bottom arrow points from the words hour hand to the hour hand on the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 name="Picture 9319" descr="An analog clock with two red arrows. The top arrow points from the words minute hand to the minute hand on the clock. The bottom arrow points from the words hour hand to the hour hand on the clock."/>
                    <pic:cNvPicPr/>
                  </pic:nvPicPr>
                  <pic:blipFill>
                    <a:blip r:embed="rId27"/>
                    <a:stretch>
                      <a:fillRect/>
                    </a:stretch>
                  </pic:blipFill>
                  <pic:spPr>
                    <a:xfrm>
                      <a:off x="0" y="0"/>
                      <a:ext cx="5935922" cy="4043419"/>
                    </a:xfrm>
                    <a:prstGeom prst="rect">
                      <a:avLst/>
                    </a:prstGeom>
                  </pic:spPr>
                </pic:pic>
              </a:graphicData>
            </a:graphic>
          </wp:inline>
        </w:drawing>
      </w:r>
      <w:r w:rsidRPr="00132503">
        <w:rPr>
          <w:rFonts w:ascii="Times New Roman" w:hAnsi="Times New Roman"/>
          <w:sz w:val="80"/>
          <w:szCs w:val="80"/>
        </w:rPr>
        <w:t xml:space="preserve">     </w:t>
      </w:r>
      <w:r w:rsidRPr="00132503" w:rsidDel="001732AD">
        <w:rPr>
          <w:rFonts w:ascii="Times New Roman" w:hAnsi="Times New Roman"/>
          <w:sz w:val="36"/>
          <w:szCs w:val="36"/>
        </w:rPr>
        <w:t xml:space="preserve"> </w:t>
      </w:r>
      <w:r w:rsidRPr="00132503">
        <w:rPr>
          <w:rFonts w:ascii="Times New Roman" w:hAnsi="Times New Roman"/>
          <w:sz w:val="80"/>
          <w:szCs w:val="80"/>
        </w:rPr>
        <w:t xml:space="preserve">           </w:t>
      </w:r>
    </w:p>
    <w:p w14:paraId="6A56DE2B" w14:textId="77777777" w:rsidR="00132503" w:rsidRPr="00132503" w:rsidRDefault="00132503" w:rsidP="00132503">
      <w:pPr>
        <w:rPr>
          <w:rFonts w:ascii="Times New Roman" w:hAnsi="Times New Roman"/>
          <w:sz w:val="80"/>
          <w:szCs w:val="80"/>
        </w:rPr>
      </w:pPr>
    </w:p>
    <w:p w14:paraId="6C982B66" w14:textId="5A65501A" w:rsidR="00132503" w:rsidRPr="00132503" w:rsidRDefault="00132503" w:rsidP="00132503">
      <w:pPr>
        <w:jc w:val="center"/>
        <w:rPr>
          <w:rFonts w:ascii="Times New Roman" w:hAnsi="Times New Roman"/>
          <w:sz w:val="80"/>
          <w:szCs w:val="80"/>
        </w:rPr>
      </w:pPr>
      <w:r w:rsidRPr="00132503">
        <w:rPr>
          <w:rFonts w:ascii="Times New Roman" w:hAnsi="Times New Roman"/>
          <w:sz w:val="80"/>
          <w:szCs w:val="80"/>
        </w:rPr>
        <w:lastRenderedPageBreak/>
        <w:t>analog</w:t>
      </w:r>
      <w:bookmarkStart w:id="38" w:name="Clock3"/>
      <w:bookmarkEnd w:id="38"/>
    </w:p>
    <w:p w14:paraId="1B628F6A" w14:textId="77777777" w:rsidR="00132503" w:rsidRPr="00132503" w:rsidRDefault="00132503" w:rsidP="00132503">
      <w:pPr>
        <w:jc w:val="center"/>
        <w:rPr>
          <w:rFonts w:ascii="Times New Roman" w:hAnsi="Times New Roman"/>
          <w:sz w:val="180"/>
          <w:szCs w:val="180"/>
        </w:rPr>
      </w:pPr>
      <w:bookmarkStart w:id="39" w:name="Clock2"/>
      <w:bookmarkStart w:id="40" w:name="digitalandanalogclock"/>
      <w:bookmarkEnd w:id="39"/>
      <w:bookmarkEnd w:id="40"/>
      <w:r w:rsidRPr="00132503">
        <w:rPr>
          <w:rFonts w:ascii="Times New Roman" w:hAnsi="Times New Roman"/>
          <w:sz w:val="180"/>
          <w:szCs w:val="180"/>
        </w:rPr>
        <w:t>Clock</w:t>
      </w:r>
    </w:p>
    <w:p w14:paraId="2F249D84" w14:textId="77777777" w:rsidR="00132503" w:rsidRPr="00132503" w:rsidRDefault="00132503" w:rsidP="00132503">
      <w:pPr>
        <w:jc w:val="center"/>
        <w:rPr>
          <w:rFonts w:ascii="Times New Roman" w:hAnsi="Times New Roman"/>
          <w:sz w:val="96"/>
          <w:szCs w:val="96"/>
        </w:rPr>
      </w:pPr>
      <w:r w:rsidRPr="00132503">
        <w:rPr>
          <w:rFonts w:ascii="Times New Roman" w:hAnsi="Times New Roman"/>
          <w:sz w:val="96"/>
          <w:szCs w:val="96"/>
        </w:rPr>
        <w:t>time</w:t>
      </w:r>
    </w:p>
    <w:p w14:paraId="2ABB99C9" w14:textId="77777777" w:rsidR="00132503" w:rsidRPr="00132503" w:rsidRDefault="00132503" w:rsidP="00132503">
      <w:pPr>
        <w:jc w:val="center"/>
        <w:rPr>
          <w:rFonts w:ascii="Times New Roman" w:hAnsi="Times New Roman"/>
          <w:sz w:val="56"/>
        </w:rPr>
      </w:pPr>
    </w:p>
    <w:p w14:paraId="7A077CC6" w14:textId="77777777" w:rsidR="00132503" w:rsidRPr="00132503" w:rsidRDefault="00132503" w:rsidP="00132503">
      <w:pPr>
        <w:jc w:val="center"/>
        <w:rPr>
          <w:rFonts w:ascii="Times New Roman" w:hAnsi="Times New Roman"/>
          <w:sz w:val="180"/>
        </w:rPr>
      </w:pPr>
      <w:r w:rsidRPr="00132503">
        <w:rPr>
          <w:rFonts w:ascii="Times New Roman" w:hAnsi="Times New Roman"/>
          <w:noProof/>
          <w:sz w:val="180"/>
        </w:rPr>
        <w:drawing>
          <wp:inline distT="0" distB="0" distL="0" distR="0" wp14:anchorId="2E61276D" wp14:editId="60323B7D">
            <wp:extent cx="6022133" cy="3538330"/>
            <wp:effectExtent l="0" t="0" r="0" b="0"/>
            <wp:docPr id="9321" name="Picture 9321" descr="At left a digital clock with the time, 8:00 o'clock. Digital. At right an analog clock with time 8:00, an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 name="Picture 9321" descr="At left a digital clock with the time, 8:00 o'clock. Digital. At right an analog clock with time 8:00, analog"/>
                    <pic:cNvPicPr/>
                  </pic:nvPicPr>
                  <pic:blipFill>
                    <a:blip r:embed="rId28"/>
                    <a:stretch>
                      <a:fillRect/>
                    </a:stretch>
                  </pic:blipFill>
                  <pic:spPr>
                    <a:xfrm>
                      <a:off x="0" y="0"/>
                      <a:ext cx="6033078" cy="3544761"/>
                    </a:xfrm>
                    <a:prstGeom prst="rect">
                      <a:avLst/>
                    </a:prstGeom>
                  </pic:spPr>
                </pic:pic>
              </a:graphicData>
            </a:graphic>
          </wp:inline>
        </w:drawing>
      </w:r>
    </w:p>
    <w:p w14:paraId="0C4AA015" w14:textId="77777777" w:rsidR="00132503" w:rsidRPr="00132503" w:rsidRDefault="00132503" w:rsidP="00132503">
      <w:pPr>
        <w:rPr>
          <w:rFonts w:ascii="Times New Roman" w:hAnsi="Times New Roman"/>
          <w:sz w:val="180"/>
        </w:rPr>
      </w:pPr>
    </w:p>
    <w:p w14:paraId="25EC0BB0" w14:textId="77777777" w:rsidR="00132503" w:rsidRPr="00132503" w:rsidRDefault="00132503" w:rsidP="00132503">
      <w:pPr>
        <w:rPr>
          <w:rFonts w:ascii="Times New Roman" w:hAnsi="Times New Roman"/>
          <w:sz w:val="96"/>
        </w:rPr>
      </w:pPr>
    </w:p>
    <w:p w14:paraId="6B893268" w14:textId="77777777" w:rsidR="00132503" w:rsidRPr="00132503" w:rsidRDefault="00132503" w:rsidP="00132503">
      <w:pPr>
        <w:pStyle w:val="Title"/>
      </w:pPr>
      <w:bookmarkStart w:id="41" w:name="Clock4"/>
      <w:bookmarkEnd w:id="41"/>
      <w:r w:rsidRPr="00132503">
        <w:lastRenderedPageBreak/>
        <w:t>Clock</w:t>
      </w:r>
    </w:p>
    <w:p w14:paraId="2E5C710D" w14:textId="147655E3" w:rsidR="00513989" w:rsidRDefault="00132503" w:rsidP="00132503">
      <w:pPr>
        <w:jc w:val="center"/>
        <w:rPr>
          <w:rFonts w:ascii="Times New Roman" w:hAnsi="Times New Roman"/>
          <w:sz w:val="96"/>
        </w:rPr>
      </w:pPr>
      <w:r w:rsidRPr="00132503">
        <w:rPr>
          <w:rFonts w:ascii="Times New Roman" w:hAnsi="Times New Roman"/>
          <w:sz w:val="96"/>
        </w:rPr>
        <w:t xml:space="preserve">minutes, one-half </w:t>
      </w:r>
      <w:r w:rsidR="00513989">
        <w:rPr>
          <w:rFonts w:ascii="Times New Roman" w:hAnsi="Times New Roman"/>
          <w:sz w:val="96"/>
        </w:rPr>
        <w:t>h</w:t>
      </w:r>
      <w:r w:rsidRPr="00132503">
        <w:rPr>
          <w:rFonts w:ascii="Times New Roman" w:hAnsi="Times New Roman"/>
          <w:sz w:val="96"/>
        </w:rPr>
        <w:t xml:space="preserve">our, </w:t>
      </w:r>
    </w:p>
    <w:p w14:paraId="095FA6F6" w14:textId="44E5D13D" w:rsidR="00132503" w:rsidRPr="00132503" w:rsidRDefault="00132503" w:rsidP="00132503">
      <w:pPr>
        <w:jc w:val="center"/>
        <w:rPr>
          <w:rFonts w:ascii="Times New Roman" w:hAnsi="Times New Roman"/>
          <w:sz w:val="96"/>
        </w:rPr>
      </w:pPr>
      <w:r w:rsidRPr="00132503">
        <w:rPr>
          <w:rFonts w:ascii="Times New Roman" w:hAnsi="Times New Roman"/>
          <w:sz w:val="96"/>
        </w:rPr>
        <w:t xml:space="preserve">one </w:t>
      </w:r>
      <w:r w:rsidR="00513989">
        <w:rPr>
          <w:rFonts w:ascii="Times New Roman" w:hAnsi="Times New Roman"/>
          <w:sz w:val="96"/>
        </w:rPr>
        <w:t>h</w:t>
      </w:r>
      <w:r w:rsidRPr="00132503">
        <w:rPr>
          <w:rFonts w:ascii="Times New Roman" w:hAnsi="Times New Roman"/>
          <w:sz w:val="96"/>
        </w:rPr>
        <w:t>our</w:t>
      </w:r>
    </w:p>
    <w:p w14:paraId="3594E37D" w14:textId="77777777" w:rsidR="00132503" w:rsidRPr="00132503" w:rsidRDefault="00132503" w:rsidP="00132503">
      <w:pPr>
        <w:jc w:val="center"/>
        <w:rPr>
          <w:rFonts w:ascii="Times New Roman" w:hAnsi="Times New Roman"/>
          <w:sz w:val="36"/>
          <w:szCs w:val="36"/>
        </w:rPr>
      </w:pPr>
    </w:p>
    <w:p w14:paraId="2BE80E20" w14:textId="77777777" w:rsidR="00132503" w:rsidRPr="00132503" w:rsidRDefault="00132503" w:rsidP="00132503">
      <w:pPr>
        <w:jc w:val="center"/>
        <w:rPr>
          <w:rFonts w:ascii="Times New Roman" w:hAnsi="Times New Roman"/>
          <w:sz w:val="180"/>
        </w:rPr>
      </w:pPr>
      <w:r w:rsidRPr="00132503">
        <w:rPr>
          <w:rFonts w:ascii="Times New Roman" w:hAnsi="Times New Roman"/>
          <w:noProof/>
          <w:sz w:val="180"/>
        </w:rPr>
        <w:drawing>
          <wp:inline distT="0" distB="0" distL="0" distR="0" wp14:anchorId="022121C6" wp14:editId="73FF4708">
            <wp:extent cx="5169562" cy="3037398"/>
            <wp:effectExtent l="0" t="0" r="0" b="0"/>
            <wp:docPr id="9322" name="Picture 9322" descr="At left, picture of a digital clock that reads 8:00 and the word digital below it.&#10;At right, a picture of an analog clock that reads 8:00 and the word analog below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 name="Picture 9322" descr="At left, picture of a digital clock that reads 8:00 and the word digital below it.&#10;At right, a picture of an analog clock that reads 8:00 and the word analog below ti."/>
                    <pic:cNvPicPr/>
                  </pic:nvPicPr>
                  <pic:blipFill>
                    <a:blip r:embed="rId28"/>
                    <a:stretch>
                      <a:fillRect/>
                    </a:stretch>
                  </pic:blipFill>
                  <pic:spPr>
                    <a:xfrm>
                      <a:off x="0" y="0"/>
                      <a:ext cx="5179366" cy="3043158"/>
                    </a:xfrm>
                    <a:prstGeom prst="rect">
                      <a:avLst/>
                    </a:prstGeom>
                  </pic:spPr>
                </pic:pic>
              </a:graphicData>
            </a:graphic>
          </wp:inline>
        </w:drawing>
      </w:r>
    </w:p>
    <w:p w14:paraId="0072A1B1" w14:textId="77777777" w:rsidR="00132503" w:rsidRPr="00132503" w:rsidRDefault="00132503" w:rsidP="00132503">
      <w:pPr>
        <w:jc w:val="center"/>
        <w:rPr>
          <w:rFonts w:ascii="Times New Roman" w:hAnsi="Times New Roman"/>
          <w:sz w:val="36"/>
          <w:szCs w:val="36"/>
        </w:rPr>
      </w:pPr>
    </w:p>
    <w:p w14:paraId="48B1C264" w14:textId="77777777" w:rsidR="00132503" w:rsidRPr="00132503" w:rsidRDefault="00132503" w:rsidP="00132503">
      <w:pPr>
        <w:jc w:val="center"/>
        <w:rPr>
          <w:rFonts w:ascii="Times New Roman" w:hAnsi="Times New Roman"/>
          <w:sz w:val="72"/>
          <w:szCs w:val="72"/>
        </w:rPr>
      </w:pPr>
      <w:r w:rsidRPr="00132503">
        <w:rPr>
          <w:rFonts w:ascii="Times New Roman" w:hAnsi="Times New Roman"/>
          <w:sz w:val="72"/>
          <w:szCs w:val="72"/>
        </w:rPr>
        <w:t>30 minutes = one-half hour</w:t>
      </w:r>
    </w:p>
    <w:p w14:paraId="667B4DEB" w14:textId="77777777" w:rsidR="00132503" w:rsidRPr="00132503" w:rsidRDefault="00132503" w:rsidP="00132503">
      <w:pPr>
        <w:jc w:val="center"/>
        <w:rPr>
          <w:rFonts w:ascii="Times New Roman" w:hAnsi="Times New Roman"/>
          <w:sz w:val="72"/>
          <w:szCs w:val="72"/>
        </w:rPr>
      </w:pPr>
      <w:r w:rsidRPr="00132503">
        <w:rPr>
          <w:rFonts w:ascii="Times New Roman" w:hAnsi="Times New Roman"/>
          <w:sz w:val="72"/>
          <w:szCs w:val="72"/>
        </w:rPr>
        <w:t>60 minutes = 1 hour</w:t>
      </w:r>
    </w:p>
    <w:p w14:paraId="236922A4" w14:textId="77777777" w:rsidR="00132503" w:rsidRPr="00132503" w:rsidRDefault="00132503" w:rsidP="00132503">
      <w:pPr>
        <w:jc w:val="center"/>
        <w:rPr>
          <w:rFonts w:ascii="Times New Roman" w:hAnsi="Times New Roman"/>
          <w:sz w:val="72"/>
          <w:szCs w:val="72"/>
        </w:rPr>
      </w:pPr>
      <w:r w:rsidRPr="00132503">
        <w:rPr>
          <w:rFonts w:ascii="Times New Roman" w:hAnsi="Times New Roman"/>
          <w:sz w:val="72"/>
          <w:szCs w:val="72"/>
        </w:rPr>
        <w:t>24 hours = 1 day</w:t>
      </w:r>
    </w:p>
    <w:p w14:paraId="6704D755" w14:textId="77777777" w:rsidR="007741E6" w:rsidRDefault="007741E6" w:rsidP="007741E6">
      <w:pPr>
        <w:spacing w:line="240" w:lineRule="auto"/>
        <w:jc w:val="center"/>
        <w:rPr>
          <w:rFonts w:ascii="Times New Roman" w:hAnsi="Times New Roman"/>
          <w:color w:val="000000"/>
          <w:sz w:val="180"/>
          <w:szCs w:val="180"/>
        </w:rPr>
      </w:pPr>
      <w:bookmarkStart w:id="42" w:name="ElapsedTime"/>
      <w:bookmarkStart w:id="43" w:name="event"/>
      <w:bookmarkStart w:id="44" w:name="sequencing"/>
      <w:bookmarkEnd w:id="42"/>
      <w:bookmarkEnd w:id="43"/>
      <w:bookmarkEnd w:id="44"/>
      <w:r w:rsidRPr="005F0034">
        <w:rPr>
          <w:rFonts w:ascii="Times New Roman" w:hAnsi="Times New Roman"/>
          <w:color w:val="000000"/>
          <w:sz w:val="180"/>
          <w:szCs w:val="180"/>
        </w:rPr>
        <w:lastRenderedPageBreak/>
        <w:t>Event</w:t>
      </w:r>
    </w:p>
    <w:p w14:paraId="3FC5B829" w14:textId="77777777" w:rsidR="007741E6" w:rsidRDefault="007741E6" w:rsidP="007741E6">
      <w:pPr>
        <w:spacing w:line="240" w:lineRule="auto"/>
        <w:jc w:val="center"/>
        <w:rPr>
          <w:rFonts w:ascii="Times New Roman" w:hAnsi="Times New Roman"/>
          <w:color w:val="000000"/>
          <w:sz w:val="72"/>
          <w:szCs w:val="72"/>
        </w:rPr>
      </w:pPr>
      <w:r w:rsidRPr="001D0058">
        <w:rPr>
          <w:rFonts w:ascii="Times New Roman" w:hAnsi="Times New Roman"/>
          <w:color w:val="000000"/>
          <w:sz w:val="72"/>
          <w:szCs w:val="72"/>
        </w:rPr>
        <w:t>Something that happens in a story</w:t>
      </w:r>
    </w:p>
    <w:p w14:paraId="1F36E665" w14:textId="77777777" w:rsidR="007741E6" w:rsidRDefault="007741E6" w:rsidP="007741E6">
      <w:pPr>
        <w:spacing w:line="240" w:lineRule="auto"/>
        <w:jc w:val="center"/>
        <w:rPr>
          <w:rFonts w:ascii="Times New Roman" w:hAnsi="Times New Roman"/>
          <w:color w:val="000000"/>
          <w:sz w:val="72"/>
          <w:szCs w:val="72"/>
        </w:rPr>
      </w:pPr>
    </w:p>
    <w:p w14:paraId="183180F1" w14:textId="77777777" w:rsidR="007741E6" w:rsidRDefault="007741E6" w:rsidP="007741E6">
      <w:pPr>
        <w:spacing w:line="240" w:lineRule="auto"/>
        <w:jc w:val="center"/>
        <w:rPr>
          <w:rFonts w:ascii="Times New Roman" w:hAnsi="Times New Roman"/>
          <w:color w:val="000000"/>
          <w:sz w:val="72"/>
          <w:szCs w:val="72"/>
        </w:rPr>
      </w:pPr>
      <w:r w:rsidRPr="00A06FDE">
        <w:rPr>
          <w:rFonts w:ascii="Times New Roman" w:hAnsi="Times New Roman"/>
          <w:noProof/>
          <w:color w:val="000000"/>
          <w:sz w:val="72"/>
          <w:szCs w:val="72"/>
        </w:rPr>
        <w:drawing>
          <wp:inline distT="0" distB="0" distL="0" distR="0" wp14:anchorId="3E2C65A2" wp14:editId="4843C7A6">
            <wp:extent cx="6063176" cy="6063176"/>
            <wp:effectExtent l="0" t="0" r="0" b="0"/>
            <wp:docPr id="1323070246" name="Picture 1" descr="At top, a picture of people running in a race,&#10;At right, a picture of a rocket leaving earth with Going to outer space written underneath.&#10;At bottom two girls playing at the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70246" name="Picture 1" descr="At top, a picture of people running in a race,&#10;At right, a picture of a rocket leaving earth with Going to outer space written underneath.&#10;At bottom two girls playing at the playground."/>
                    <pic:cNvPicPr/>
                  </pic:nvPicPr>
                  <pic:blipFill>
                    <a:blip r:embed="rId29">
                      <a:extLst>
                        <a:ext uri="{28A0092B-C50C-407E-A947-70E740481C1C}">
                          <a14:useLocalDpi xmlns:a14="http://schemas.microsoft.com/office/drawing/2010/main" val="0"/>
                        </a:ext>
                      </a:extLst>
                    </a:blip>
                    <a:stretch>
                      <a:fillRect/>
                    </a:stretch>
                  </pic:blipFill>
                  <pic:spPr>
                    <a:xfrm>
                      <a:off x="0" y="0"/>
                      <a:ext cx="6079759" cy="6079759"/>
                    </a:xfrm>
                    <a:prstGeom prst="rect">
                      <a:avLst/>
                    </a:prstGeom>
                  </pic:spPr>
                </pic:pic>
              </a:graphicData>
            </a:graphic>
          </wp:inline>
        </w:drawing>
      </w:r>
    </w:p>
    <w:p w14:paraId="65EAEA38" w14:textId="77777777" w:rsidR="00727D00" w:rsidRDefault="00727D00">
      <w:pPr>
        <w:spacing w:line="240" w:lineRule="auto"/>
        <w:rPr>
          <w:rFonts w:cs="Arial"/>
        </w:rPr>
      </w:pPr>
    </w:p>
    <w:p w14:paraId="7B71B111" w14:textId="77777777" w:rsidR="005D7682" w:rsidRDefault="005D7682" w:rsidP="00B36D4F">
      <w:pPr>
        <w:spacing w:line="240" w:lineRule="auto"/>
        <w:jc w:val="center"/>
        <w:rPr>
          <w:sz w:val="44"/>
          <w:szCs w:val="44"/>
        </w:rPr>
        <w:sectPr w:rsidR="005D7682" w:rsidSect="002B4ADC">
          <w:headerReference w:type="default" r:id="rId30"/>
          <w:footerReference w:type="default" r:id="rId31"/>
          <w:headerReference w:type="first" r:id="rId32"/>
          <w:footerReference w:type="first" r:id="rId33"/>
          <w:pgSz w:w="12240" w:h="15840" w:code="1"/>
          <w:pgMar w:top="720" w:right="720" w:bottom="720" w:left="720" w:header="720" w:footer="504" w:gutter="0"/>
          <w:cols w:space="720"/>
          <w:titlePg/>
          <w:docGrid w:linePitch="360"/>
        </w:sectPr>
      </w:pPr>
      <w:bookmarkStart w:id="45" w:name="_Supplemental_Materials:"/>
      <w:bookmarkStart w:id="46" w:name="introductorycards"/>
      <w:bookmarkStart w:id="47" w:name="nohandsclock"/>
      <w:bookmarkEnd w:id="45"/>
      <w:bookmarkEnd w:id="46"/>
      <w:bookmarkEnd w:id="47"/>
    </w:p>
    <w:p w14:paraId="439AD1B4" w14:textId="77777777" w:rsidR="00D46C73" w:rsidRPr="004D29F7" w:rsidRDefault="00D46C73" w:rsidP="00D46C73">
      <w:pPr>
        <w:pStyle w:val="Heading2"/>
        <w:spacing w:before="0" w:after="0"/>
        <w:rPr>
          <w:rFonts w:ascii="Arial" w:hAnsi="Arial" w:cs="Arial"/>
          <w:bCs/>
          <w:sz w:val="22"/>
        </w:rPr>
      </w:pPr>
      <w:bookmarkStart w:id="48" w:name="supplementalmaterial"/>
      <w:bookmarkEnd w:id="48"/>
      <w:r w:rsidRPr="00D20B26">
        <w:rPr>
          <w:rFonts w:ascii="Arial" w:hAnsi="Arial" w:cs="Arial"/>
          <w:bCs/>
          <w:sz w:val="22"/>
        </w:rPr>
        <w:lastRenderedPageBreak/>
        <w:t>Supplemental Materials:</w:t>
      </w:r>
    </w:p>
    <w:p w14:paraId="13D8CC86" w14:textId="77777777" w:rsidR="00B36D4F" w:rsidRDefault="00B36D4F" w:rsidP="00B36D4F">
      <w:pPr>
        <w:spacing w:line="240" w:lineRule="auto"/>
        <w:jc w:val="center"/>
        <w:rPr>
          <w:sz w:val="44"/>
          <w:szCs w:val="44"/>
        </w:rPr>
      </w:pPr>
      <w:r w:rsidRPr="00CF3A78">
        <w:rPr>
          <w:sz w:val="44"/>
          <w:szCs w:val="44"/>
        </w:rPr>
        <w:t>Analog Clock</w:t>
      </w:r>
    </w:p>
    <w:p w14:paraId="332D1968" w14:textId="77777777" w:rsidR="00333EB8" w:rsidRDefault="00CF3A78" w:rsidP="00B36D4F">
      <w:pPr>
        <w:spacing w:line="240" w:lineRule="auto"/>
        <w:jc w:val="center"/>
      </w:pPr>
      <w:r>
        <w:rPr>
          <w:noProof/>
        </w:rPr>
        <w:drawing>
          <wp:inline distT="0" distB="0" distL="0" distR="0" wp14:anchorId="1525D34E" wp14:editId="2E977753">
            <wp:extent cx="5820508" cy="5820508"/>
            <wp:effectExtent l="0" t="0" r="0" b="0"/>
            <wp:docPr id="1127191303" name="Picture 3" descr="Free Clock Without Hands, Download Free Clock Without Hand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lock Without Hands, Download Free Clock Without Hands png images, Free  ClipArts on Clipart Librar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3235" cy="5823235"/>
                    </a:xfrm>
                    <a:prstGeom prst="rect">
                      <a:avLst/>
                    </a:prstGeom>
                    <a:noFill/>
                    <a:ln>
                      <a:noFill/>
                    </a:ln>
                  </pic:spPr>
                </pic:pic>
              </a:graphicData>
            </a:graphic>
          </wp:inline>
        </w:drawing>
      </w:r>
    </w:p>
    <w:p w14:paraId="4BA5D265" w14:textId="27935CE8" w:rsidR="00333EB8" w:rsidRDefault="003411F2" w:rsidP="005C7A75">
      <w:pPr>
        <w:spacing w:line="240" w:lineRule="auto"/>
        <w:jc w:val="right"/>
      </w:pPr>
      <w:r w:rsidRPr="003411F2">
        <w:rPr>
          <w:noProof/>
        </w:rPr>
        <w:lastRenderedPageBreak/>
        <w:drawing>
          <wp:inline distT="0" distB="0" distL="0" distR="0" wp14:anchorId="07454288" wp14:editId="1708D48A">
            <wp:extent cx="9092384" cy="6064370"/>
            <wp:effectExtent l="0" t="0" r="0" b="0"/>
            <wp:docPr id="1486782417" name="Picture 1" descr="Interactive Clock&#10;Use a brad or other fastener to attach the hour and minute hand to the center point of the clock.&#10;a small arrow&#10;A medium sized arrow&#10;At right, a clock with no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82417" name="Picture 1" descr="Interactive Clock&#10;Use a brad or other fastener to attach the hour and minute hand to the center point of the clock.&#10;a small arrow&#10;A medium sized arrow&#10;At right, a clock with no hands."/>
                    <pic:cNvPicPr/>
                  </pic:nvPicPr>
                  <pic:blipFill>
                    <a:blip r:embed="rId35">
                      <a:extLst>
                        <a:ext uri="{28A0092B-C50C-407E-A947-70E740481C1C}">
                          <a14:useLocalDpi xmlns:a14="http://schemas.microsoft.com/office/drawing/2010/main" val="0"/>
                        </a:ext>
                      </a:extLst>
                    </a:blip>
                    <a:stretch>
                      <a:fillRect/>
                    </a:stretch>
                  </pic:blipFill>
                  <pic:spPr>
                    <a:xfrm>
                      <a:off x="0" y="0"/>
                      <a:ext cx="9092384" cy="6064370"/>
                    </a:xfrm>
                    <a:prstGeom prst="rect">
                      <a:avLst/>
                    </a:prstGeom>
                  </pic:spPr>
                </pic:pic>
              </a:graphicData>
            </a:graphic>
          </wp:inline>
        </w:drawing>
      </w:r>
    </w:p>
    <w:p w14:paraId="3BCEACD2" w14:textId="3F98E082" w:rsidR="00BD245B" w:rsidRPr="00BD245B" w:rsidRDefault="005C7A75" w:rsidP="00513989">
      <w:pPr>
        <w:spacing w:line="240" w:lineRule="auto"/>
        <w:rPr>
          <w:rFonts w:cs="Arial"/>
          <w:b/>
          <w:bCs/>
        </w:rPr>
      </w:pPr>
      <w:r>
        <w:br w:type="page"/>
      </w:r>
      <w:bookmarkStart w:id="49" w:name="tellingtimedigitalcards"/>
      <w:r w:rsidR="00BD245B" w:rsidRPr="00BD245B">
        <w:rPr>
          <w:rFonts w:cs="Arial"/>
          <w:b/>
          <w:bCs/>
        </w:rPr>
        <w:lastRenderedPageBreak/>
        <w:t>Telling Time to the Minute Digital Cards</w:t>
      </w:r>
    </w:p>
    <w:bookmarkEnd w:id="49"/>
    <w:p w14:paraId="275248D1" w14:textId="6747984F" w:rsidR="005D7682" w:rsidRDefault="00BD245B" w:rsidP="00BD245B">
      <w:pPr>
        <w:spacing w:line="240" w:lineRule="auto"/>
        <w:jc w:val="center"/>
      </w:pPr>
      <w:r w:rsidRPr="00BD245B">
        <w:rPr>
          <w:noProof/>
        </w:rPr>
        <w:drawing>
          <wp:inline distT="0" distB="0" distL="0" distR="0" wp14:anchorId="40AB06E2" wp14:editId="6607B0BF">
            <wp:extent cx="8205746" cy="6296694"/>
            <wp:effectExtent l="0" t="0" r="0" b="0"/>
            <wp:docPr id="846812232" name="Picture 1" descr="Images of Digital clocks read left to right, top to bottom, 3:53 pm, 1:16 pm, 10:27 am, 6:41 am, 2:47 pm, 5:33 pm, 7:46 am, 4:52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12232" name="Picture 1" descr="Images of Digital clocks read left to right, top to bottom, 3:53 pm, 1:16 pm, 10:27 am, 6:41 am, 2:47 pm, 5:33 pm, 7:46 am, 4:52 am."/>
                    <pic:cNvPicPr/>
                  </pic:nvPicPr>
                  <pic:blipFill>
                    <a:blip r:embed="rId36">
                      <a:extLst>
                        <a:ext uri="{28A0092B-C50C-407E-A947-70E740481C1C}">
                          <a14:useLocalDpi xmlns:a14="http://schemas.microsoft.com/office/drawing/2010/main" val="0"/>
                        </a:ext>
                      </a:extLst>
                    </a:blip>
                    <a:stretch>
                      <a:fillRect/>
                    </a:stretch>
                  </pic:blipFill>
                  <pic:spPr>
                    <a:xfrm>
                      <a:off x="0" y="0"/>
                      <a:ext cx="8223619" cy="6310409"/>
                    </a:xfrm>
                    <a:prstGeom prst="rect">
                      <a:avLst/>
                    </a:prstGeom>
                  </pic:spPr>
                </pic:pic>
              </a:graphicData>
            </a:graphic>
          </wp:inline>
        </w:drawing>
      </w:r>
    </w:p>
    <w:p w14:paraId="45F36734" w14:textId="5C3713AA" w:rsidR="003411F2" w:rsidRPr="003411F2" w:rsidRDefault="003411F2" w:rsidP="00B36D4F">
      <w:pPr>
        <w:spacing w:line="240" w:lineRule="auto"/>
        <w:jc w:val="center"/>
        <w:rPr>
          <w:b/>
          <w:bCs/>
          <w:sz w:val="28"/>
          <w:szCs w:val="28"/>
        </w:rPr>
      </w:pPr>
      <w:r w:rsidRPr="003411F2">
        <w:rPr>
          <w:b/>
          <w:bCs/>
          <w:sz w:val="28"/>
          <w:szCs w:val="28"/>
        </w:rPr>
        <w:lastRenderedPageBreak/>
        <w:t>Telling Time to the Minute</w:t>
      </w:r>
      <w:r w:rsidR="000312F0">
        <w:rPr>
          <w:b/>
          <w:bCs/>
          <w:sz w:val="28"/>
          <w:szCs w:val="28"/>
        </w:rPr>
        <w:t xml:space="preserve"> </w:t>
      </w:r>
    </w:p>
    <w:p w14:paraId="03BF503F" w14:textId="7C673B94" w:rsidR="458AFCD7" w:rsidRPr="006C7257" w:rsidRDefault="000312F0" w:rsidP="00B36D4F">
      <w:pPr>
        <w:spacing w:line="240" w:lineRule="auto"/>
        <w:jc w:val="center"/>
        <w:rPr>
          <w:b/>
          <w:bCs/>
        </w:rPr>
      </w:pPr>
      <w:r w:rsidRPr="000312F0">
        <w:rPr>
          <w:b/>
          <w:bCs/>
          <w:noProof/>
        </w:rPr>
        <w:drawing>
          <wp:inline distT="0" distB="0" distL="0" distR="0" wp14:anchorId="1F658C69" wp14:editId="1773EE2E">
            <wp:extent cx="8639958" cy="5779698"/>
            <wp:effectExtent l="0" t="0" r="0" b="0"/>
            <wp:docPr id="2072433891" name="Picture 1" descr="6 images of analog clocks each with a different time: read top to bottom left to right, 3:53, 1:16, 10:27, 6:41, 2:47,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33891" name="Picture 1" descr="6 images of analog clocks each with a different time: read top to bottom left to right, 3:53, 1:16, 10:27, 6:41, 2:47, 5:33."/>
                    <pic:cNvPicPr/>
                  </pic:nvPicPr>
                  <pic:blipFill>
                    <a:blip r:embed="rId37">
                      <a:extLst>
                        <a:ext uri="{28A0092B-C50C-407E-A947-70E740481C1C}">
                          <a14:useLocalDpi xmlns:a14="http://schemas.microsoft.com/office/drawing/2010/main" val="0"/>
                        </a:ext>
                      </a:extLst>
                    </a:blip>
                    <a:stretch>
                      <a:fillRect/>
                    </a:stretch>
                  </pic:blipFill>
                  <pic:spPr>
                    <a:xfrm>
                      <a:off x="0" y="0"/>
                      <a:ext cx="8668108" cy="5798529"/>
                    </a:xfrm>
                    <a:prstGeom prst="rect">
                      <a:avLst/>
                    </a:prstGeom>
                  </pic:spPr>
                </pic:pic>
              </a:graphicData>
            </a:graphic>
          </wp:inline>
        </w:drawing>
      </w:r>
      <w:r w:rsidR="003411F2" w:rsidRPr="006C7257">
        <w:rPr>
          <w:b/>
          <w:bCs/>
        </w:rPr>
        <w:t xml:space="preserve"> </w:t>
      </w:r>
      <w:r w:rsidR="458AFCD7" w:rsidRPr="006C7257">
        <w:rPr>
          <w:b/>
          <w:bCs/>
        </w:rPr>
        <w:br w:type="page"/>
      </w:r>
    </w:p>
    <w:p w14:paraId="34BAC222" w14:textId="44BDAF44" w:rsidR="001F7808" w:rsidRDefault="001F7808" w:rsidP="458AFCD7">
      <w:pPr>
        <w:pStyle w:val="ListParagraph"/>
        <w:ind w:left="360"/>
        <w:sectPr w:rsidR="001F7808" w:rsidSect="005D7682">
          <w:pgSz w:w="15840" w:h="12240" w:orient="landscape" w:code="1"/>
          <w:pgMar w:top="720" w:right="720" w:bottom="720" w:left="720" w:header="720" w:footer="504" w:gutter="0"/>
          <w:cols w:space="720"/>
          <w:titlePg/>
          <w:docGrid w:linePitch="360"/>
        </w:sectPr>
      </w:pPr>
    </w:p>
    <w:p w14:paraId="7B8FB9CD" w14:textId="77777777" w:rsidR="00FD027B" w:rsidRPr="00D46C73" w:rsidRDefault="00FD027B" w:rsidP="00D46C73">
      <w:pPr>
        <w:rPr>
          <w:sz w:val="32"/>
          <w:szCs w:val="32"/>
        </w:rPr>
        <w:sectPr w:rsidR="00FD027B" w:rsidRPr="00D46C73" w:rsidSect="005D7682">
          <w:pgSz w:w="15840" w:h="12240" w:orient="landscape" w:code="1"/>
          <w:pgMar w:top="720" w:right="720" w:bottom="720" w:left="720" w:header="720" w:footer="504" w:gutter="0"/>
          <w:cols w:num="2" w:space="720"/>
          <w:titlePg/>
          <w:docGrid w:linePitch="360"/>
        </w:sectPr>
      </w:pPr>
      <w:bookmarkStart w:id="50" w:name="Book"/>
      <w:bookmarkEnd w:id="50"/>
    </w:p>
    <w:p w14:paraId="4244D98C" w14:textId="39E8A2DC" w:rsidR="001F7808" w:rsidRDefault="00FD027B" w:rsidP="00FD027B">
      <w:pPr>
        <w:pStyle w:val="ListParagraph"/>
        <w:ind w:left="0"/>
        <w:rPr>
          <w:b/>
          <w:bCs/>
          <w:sz w:val="22"/>
          <w:szCs w:val="22"/>
        </w:rPr>
      </w:pPr>
      <w:bookmarkStart w:id="51" w:name="practiceitems"/>
      <w:r w:rsidRPr="00FD027B">
        <w:rPr>
          <w:b/>
          <w:bCs/>
          <w:sz w:val="22"/>
          <w:szCs w:val="22"/>
        </w:rPr>
        <w:t>Practice Items</w:t>
      </w:r>
    </w:p>
    <w:bookmarkEnd w:id="51"/>
    <w:p w14:paraId="7FCE5661" w14:textId="77777777" w:rsidR="00FD027B" w:rsidRDefault="00FD027B" w:rsidP="00FD027B">
      <w:pPr>
        <w:jc w:val="center"/>
        <w:rPr>
          <w:b/>
          <w:bCs/>
          <w:sz w:val="22"/>
          <w:szCs w:val="22"/>
        </w:rPr>
      </w:pPr>
    </w:p>
    <w:p w14:paraId="4F30976A" w14:textId="6BC50143" w:rsidR="00FD027B" w:rsidRDefault="00FD027B" w:rsidP="00FD027B">
      <w:pPr>
        <w:rPr>
          <w:b/>
          <w:bCs/>
          <w:sz w:val="22"/>
          <w:szCs w:val="22"/>
        </w:rPr>
      </w:pPr>
      <w:r>
        <w:rPr>
          <w:b/>
          <w:bCs/>
          <w:sz w:val="22"/>
          <w:szCs w:val="22"/>
        </w:rPr>
        <w:t>Grade 6 Item:</w:t>
      </w:r>
    </w:p>
    <w:p w14:paraId="77B5D163" w14:textId="57D4A97B" w:rsidR="00FD027B" w:rsidRDefault="00FD027B" w:rsidP="00FD027B">
      <w:pPr>
        <w:rPr>
          <w:b/>
          <w:bCs/>
          <w:sz w:val="22"/>
          <w:szCs w:val="22"/>
        </w:rPr>
      </w:pPr>
      <w:r>
        <w:rPr>
          <w:b/>
          <w:bCs/>
          <w:sz w:val="22"/>
          <w:szCs w:val="22"/>
        </w:rPr>
        <w:t>Examiners Text:</w:t>
      </w:r>
    </w:p>
    <w:p w14:paraId="26EECABC" w14:textId="77777777" w:rsidR="00FD027B" w:rsidRDefault="00FD027B" w:rsidP="00FD027B">
      <w:pPr>
        <w:rPr>
          <w:b/>
          <w:bCs/>
          <w:sz w:val="22"/>
          <w:szCs w:val="22"/>
        </w:rPr>
      </w:pPr>
    </w:p>
    <w:p w14:paraId="164F2DD1" w14:textId="20F3968D" w:rsidR="00FD027B" w:rsidRDefault="00FD027B" w:rsidP="00FD027B">
      <w:pPr>
        <w:jc w:val="center"/>
        <w:rPr>
          <w:b/>
          <w:bCs/>
          <w:sz w:val="22"/>
          <w:szCs w:val="22"/>
        </w:rPr>
      </w:pPr>
      <w:r w:rsidRPr="00FD027B">
        <w:rPr>
          <w:b/>
          <w:bCs/>
          <w:noProof/>
          <w:sz w:val="22"/>
          <w:szCs w:val="22"/>
        </w:rPr>
        <w:drawing>
          <wp:inline distT="0" distB="0" distL="0" distR="0" wp14:anchorId="3BE357DE" wp14:editId="54AAB965">
            <wp:extent cx="6597989" cy="1276416"/>
            <wp:effectExtent l="0" t="0" r="0" b="0"/>
            <wp:docPr id="1136364475" name="Picture 1" descr="Item 8&#10;Here are three clocks for you to read. Point to student materials. Which clock shows 8:15 in the morning? Do not read answer choices. A, B, C. &#10;A, a clock that reads 8:15 a.m.&#10;B, a clock that reads 8:00 p.m.&#10;C, a clock that reads 8:15 pm&#10;Student response. Empty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64475" name="Picture 1" descr="Item 8&#10;Here are three clocks for you to read. Point to student materials. Which clock shows 8:15 in the morning? Do not read answer choices. A, B, C. &#10;A, a clock that reads 8:15 a.m.&#10;B, a clock that reads 8:00 p.m.&#10;C, a clock that reads 8:15 pm&#10;Student response. Empty box."/>
                    <pic:cNvPicPr/>
                  </pic:nvPicPr>
                  <pic:blipFill>
                    <a:blip r:embed="rId38">
                      <a:extLst>
                        <a:ext uri="{28A0092B-C50C-407E-A947-70E740481C1C}">
                          <a14:useLocalDpi xmlns:a14="http://schemas.microsoft.com/office/drawing/2010/main" val="0"/>
                        </a:ext>
                      </a:extLst>
                    </a:blip>
                    <a:stretch>
                      <a:fillRect/>
                    </a:stretch>
                  </pic:blipFill>
                  <pic:spPr>
                    <a:xfrm>
                      <a:off x="0" y="0"/>
                      <a:ext cx="6597989" cy="1276416"/>
                    </a:xfrm>
                    <a:prstGeom prst="rect">
                      <a:avLst/>
                    </a:prstGeom>
                  </pic:spPr>
                </pic:pic>
              </a:graphicData>
            </a:graphic>
          </wp:inline>
        </w:drawing>
      </w:r>
    </w:p>
    <w:p w14:paraId="6E12CE5D" w14:textId="77777777" w:rsidR="00FD027B" w:rsidRDefault="00FD027B" w:rsidP="00FD027B">
      <w:pPr>
        <w:jc w:val="right"/>
      </w:pPr>
    </w:p>
    <w:p w14:paraId="0871D88B" w14:textId="77777777" w:rsidR="00FD027B" w:rsidRDefault="00FD027B" w:rsidP="00FD027B">
      <w:pPr>
        <w:jc w:val="right"/>
      </w:pPr>
    </w:p>
    <w:p w14:paraId="479AD5BD" w14:textId="29DCA4A2" w:rsidR="00FD027B" w:rsidRDefault="00FD027B" w:rsidP="00FD027B">
      <w:pPr>
        <w:rPr>
          <w:b/>
          <w:bCs/>
          <w:sz w:val="22"/>
          <w:szCs w:val="22"/>
        </w:rPr>
      </w:pPr>
      <w:r w:rsidRPr="00FD027B">
        <w:rPr>
          <w:b/>
          <w:bCs/>
          <w:sz w:val="22"/>
          <w:szCs w:val="22"/>
        </w:rPr>
        <w:t>Student Question:</w:t>
      </w:r>
    </w:p>
    <w:p w14:paraId="1F45BD60" w14:textId="77777777" w:rsidR="00FD027B" w:rsidRPr="00FD027B" w:rsidRDefault="00FD027B" w:rsidP="00FD027B">
      <w:pPr>
        <w:rPr>
          <w:b/>
          <w:bCs/>
          <w:sz w:val="22"/>
          <w:szCs w:val="22"/>
        </w:rPr>
      </w:pPr>
    </w:p>
    <w:p w14:paraId="19C5FB33" w14:textId="30CC22AE" w:rsidR="00FD027B" w:rsidRDefault="00FD027B" w:rsidP="00FD027B">
      <w:pPr>
        <w:jc w:val="center"/>
      </w:pPr>
      <w:r w:rsidRPr="00FD027B">
        <w:rPr>
          <w:noProof/>
        </w:rPr>
        <w:drawing>
          <wp:inline distT="0" distB="0" distL="0" distR="0" wp14:anchorId="225B31C6" wp14:editId="2AEA6ECD">
            <wp:extent cx="8458635" cy="3206915"/>
            <wp:effectExtent l="0" t="0" r="0" b="0"/>
            <wp:docPr id="1155740647" name="Picture 1" descr="Item 8&#10;Which clocks shows 8:15?&#10;A, 8:15 am&#10;B, 8:00 pm&#10;C 8: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40647" name="Picture 1" descr="Item 8&#10;Which clocks shows 8:15?&#10;A, 8:15 am&#10;B, 8:00 pm&#10;C 8:15 pm"/>
                    <pic:cNvPicPr/>
                  </pic:nvPicPr>
                  <pic:blipFill>
                    <a:blip r:embed="rId39">
                      <a:extLst>
                        <a:ext uri="{28A0092B-C50C-407E-A947-70E740481C1C}">
                          <a14:useLocalDpi xmlns:a14="http://schemas.microsoft.com/office/drawing/2010/main" val="0"/>
                        </a:ext>
                      </a:extLst>
                    </a:blip>
                    <a:stretch>
                      <a:fillRect/>
                    </a:stretch>
                  </pic:blipFill>
                  <pic:spPr>
                    <a:xfrm>
                      <a:off x="0" y="0"/>
                      <a:ext cx="8458635" cy="3206915"/>
                    </a:xfrm>
                    <a:prstGeom prst="rect">
                      <a:avLst/>
                    </a:prstGeom>
                  </pic:spPr>
                </pic:pic>
              </a:graphicData>
            </a:graphic>
          </wp:inline>
        </w:drawing>
      </w:r>
    </w:p>
    <w:p w14:paraId="32B6218C" w14:textId="77777777" w:rsidR="00FD027B" w:rsidRPr="00FD027B" w:rsidRDefault="00FD027B" w:rsidP="00FD027B">
      <w:pPr>
        <w:jc w:val="right"/>
      </w:pPr>
    </w:p>
    <w:sectPr w:rsidR="00FD027B" w:rsidRPr="00FD027B" w:rsidSect="005D7682">
      <w:type w:val="continuous"/>
      <w:pgSz w:w="15840" w:h="12240" w:orient="landscape" w:code="1"/>
      <w:pgMar w:top="720" w:right="720" w:bottom="720" w:left="72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9C5FF" w14:textId="77777777" w:rsidR="00AD5274" w:rsidRDefault="00AD5274">
      <w:r>
        <w:separator/>
      </w:r>
    </w:p>
    <w:p w14:paraId="1C5DA8BF" w14:textId="77777777" w:rsidR="00AD5274" w:rsidRDefault="00AD5274"/>
    <w:p w14:paraId="501F6A72" w14:textId="77777777" w:rsidR="00AD5274" w:rsidRDefault="00AD5274"/>
  </w:endnote>
  <w:endnote w:type="continuationSeparator" w:id="0">
    <w:p w14:paraId="19A116A7" w14:textId="77777777" w:rsidR="00AD5274" w:rsidRDefault="00AD5274">
      <w:r>
        <w:continuationSeparator/>
      </w:r>
    </w:p>
    <w:p w14:paraId="53EED417" w14:textId="77777777" w:rsidR="00AD5274" w:rsidRDefault="00AD5274"/>
    <w:p w14:paraId="0C4B64E1" w14:textId="77777777" w:rsidR="00AD5274" w:rsidRDefault="00AD5274"/>
  </w:endnote>
  <w:endnote w:type="continuationNotice" w:id="1">
    <w:p w14:paraId="4A6397F4" w14:textId="77777777" w:rsidR="00AD5274" w:rsidRDefault="00AD527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FFF3" w14:textId="320035CA" w:rsidR="00B70E9D" w:rsidRPr="008B5765" w:rsidRDefault="00B70E9D">
    <w:pPr>
      <w:pStyle w:val="Footer"/>
      <w:rPr>
        <w:rFonts w:ascii="Calibri" w:hAnsi="Calibri" w:cs="Calibri"/>
        <w:sz w:val="22"/>
        <w:szCs w:val="22"/>
      </w:rPr>
    </w:pPr>
    <w:r w:rsidRPr="008B5765">
      <w:rPr>
        <w:rFonts w:ascii="Calibri" w:hAnsi="Calibri" w:cs="Calibri"/>
        <w:sz w:val="22"/>
        <w:szCs w:val="22"/>
      </w:rPr>
      <w:t>Virginia Department of Education</w:t>
    </w:r>
    <w:r w:rsidR="00F04920">
      <w:rPr>
        <w:rFonts w:ascii="Calibri" w:hAnsi="Calibri" w:cs="Calibri"/>
        <w:sz w:val="22"/>
        <w:szCs w:val="22"/>
      </w:rPr>
      <w:t xml:space="preserve"> 2023</w:t>
    </w:r>
  </w:p>
  <w:p w14:paraId="58CDFA99" w14:textId="0B1D7264" w:rsidR="00B70E9D" w:rsidRPr="008B5765" w:rsidRDefault="00B70E9D">
    <w:pPr>
      <w:pStyle w:val="Footer"/>
      <w:rPr>
        <w:rFonts w:ascii="Calibri" w:hAnsi="Calibri" w:cs="Calibri"/>
        <w:sz w:val="22"/>
        <w:szCs w:val="22"/>
      </w:rPr>
    </w:pPr>
    <w:r w:rsidRPr="008B5765">
      <w:rPr>
        <w:rStyle w:val="PageNumber"/>
        <w:rFonts w:ascii="Calibri" w:hAnsi="Calibri" w:cs="Calibri"/>
        <w:sz w:val="22"/>
        <w:szCs w:val="22"/>
      </w:rPr>
      <w:fldChar w:fldCharType="begin"/>
    </w:r>
    <w:r w:rsidRPr="008B5765">
      <w:rPr>
        <w:rStyle w:val="PageNumber"/>
        <w:rFonts w:ascii="Calibri" w:hAnsi="Calibri" w:cs="Calibri"/>
        <w:sz w:val="22"/>
        <w:szCs w:val="22"/>
      </w:rPr>
      <w:instrText xml:space="preserve"> PAGE </w:instrText>
    </w:r>
    <w:r w:rsidRPr="008B5765">
      <w:rPr>
        <w:rStyle w:val="PageNumber"/>
        <w:rFonts w:ascii="Calibri" w:hAnsi="Calibri" w:cs="Calibri"/>
        <w:sz w:val="22"/>
        <w:szCs w:val="22"/>
      </w:rPr>
      <w:fldChar w:fldCharType="separate"/>
    </w:r>
    <w:r w:rsidR="00A404B9">
      <w:rPr>
        <w:rStyle w:val="PageNumber"/>
        <w:rFonts w:ascii="Calibri" w:hAnsi="Calibri" w:cs="Calibri"/>
        <w:noProof/>
        <w:sz w:val="22"/>
        <w:szCs w:val="22"/>
      </w:rPr>
      <w:t>3</w:t>
    </w:r>
    <w:r w:rsidRPr="008B5765">
      <w:rPr>
        <w:rStyle w:val="PageNumber"/>
        <w:rFonts w:ascii="Calibri" w:hAnsi="Calibri" w:cs="Calibr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AA00" w14:textId="0EB6EA21" w:rsidR="00F04920" w:rsidRPr="008B5765" w:rsidRDefault="00F04920" w:rsidP="00F04920">
    <w:pPr>
      <w:pStyle w:val="Footer"/>
      <w:rPr>
        <w:rFonts w:ascii="Calibri" w:hAnsi="Calibri" w:cs="Calibri"/>
        <w:sz w:val="22"/>
        <w:szCs w:val="22"/>
      </w:rPr>
    </w:pPr>
    <w:r w:rsidRPr="008B5765">
      <w:rPr>
        <w:rFonts w:ascii="Calibri" w:hAnsi="Calibri" w:cs="Calibri"/>
        <w:sz w:val="22"/>
        <w:szCs w:val="22"/>
      </w:rPr>
      <w:t>Virginia Department of Education</w:t>
    </w:r>
    <w:r>
      <w:rPr>
        <w:rFonts w:ascii="Calibri" w:hAnsi="Calibri" w:cs="Calibri"/>
        <w:sz w:val="22"/>
        <w:szCs w:val="22"/>
      </w:rPr>
      <w:t xml:space="preserve"> 202</w:t>
    </w:r>
    <w:r w:rsidR="008F7C82">
      <w:rPr>
        <w:rFonts w:ascii="Calibri" w:hAnsi="Calibri" w:cs="Calibri"/>
        <w:sz w:val="22"/>
        <w:szCs w:val="22"/>
      </w:rPr>
      <w:t>4</w:t>
    </w:r>
  </w:p>
  <w:p w14:paraId="00DDFBE3" w14:textId="7DCA16B9" w:rsidR="00F04920" w:rsidRDefault="00513989">
    <w:pPr>
      <w:pStyle w:val="Footer"/>
    </w:pPr>
    <w:r>
      <w:t>2</w:t>
    </w:r>
    <w:r w:rsidR="00F04920">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7ACE0" w14:textId="77777777" w:rsidR="00AD5274" w:rsidRDefault="00AD5274">
      <w:r>
        <w:separator/>
      </w:r>
    </w:p>
    <w:p w14:paraId="6CCFBB9A" w14:textId="77777777" w:rsidR="00AD5274" w:rsidRDefault="00AD5274"/>
    <w:p w14:paraId="785D05EB" w14:textId="77777777" w:rsidR="00AD5274" w:rsidRDefault="00AD5274"/>
  </w:footnote>
  <w:footnote w:type="continuationSeparator" w:id="0">
    <w:p w14:paraId="09B661BE" w14:textId="77777777" w:rsidR="00AD5274" w:rsidRDefault="00AD5274">
      <w:r>
        <w:continuationSeparator/>
      </w:r>
    </w:p>
    <w:p w14:paraId="34D072B7" w14:textId="77777777" w:rsidR="00AD5274" w:rsidRDefault="00AD5274"/>
    <w:p w14:paraId="3BCDB544" w14:textId="77777777" w:rsidR="00AD5274" w:rsidRDefault="00AD5274"/>
  </w:footnote>
  <w:footnote w:type="continuationNotice" w:id="1">
    <w:p w14:paraId="3AD5D40B" w14:textId="77777777" w:rsidR="00AD5274" w:rsidRDefault="00AD527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F1FBB" w14:textId="4266FD71" w:rsidR="001A55CD" w:rsidRPr="00F04920" w:rsidRDefault="00F04920" w:rsidP="00F04920">
    <w:pPr>
      <w:rPr>
        <w:rFonts w:asciiTheme="minorHAnsi" w:hAnsiTheme="minorHAnsi" w:cstheme="minorHAnsi"/>
        <w:i/>
        <w:sz w:val="24"/>
      </w:rPr>
    </w:pPr>
    <w:r>
      <w:rPr>
        <w:rFonts w:asciiTheme="minorHAnsi" w:hAnsiTheme="minorHAnsi" w:cstheme="minorHAnsi"/>
        <w:i/>
        <w:sz w:val="24"/>
      </w:rPr>
      <w:t>VAAP Integrated Lesson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4F95" w14:textId="2769E0BC" w:rsidR="00F04920" w:rsidRPr="00B73F77" w:rsidRDefault="00F04920" w:rsidP="00F04920">
    <w:pPr>
      <w:rPr>
        <w:rFonts w:asciiTheme="minorHAnsi" w:hAnsiTheme="minorHAnsi" w:cstheme="minorHAnsi"/>
        <w:i/>
        <w:sz w:val="24"/>
      </w:rPr>
    </w:pPr>
    <w:r>
      <w:rPr>
        <w:rFonts w:asciiTheme="minorHAnsi" w:hAnsiTheme="minorHAnsi" w:cstheme="minorHAnsi"/>
        <w:i/>
        <w:sz w:val="24"/>
      </w:rPr>
      <w:t>V</w:t>
    </w:r>
    <w:r w:rsidR="00172337">
      <w:rPr>
        <w:rFonts w:asciiTheme="minorHAnsi" w:hAnsiTheme="minorHAnsi" w:cstheme="minorHAnsi"/>
        <w:i/>
        <w:sz w:val="24"/>
      </w:rPr>
      <w:t>ESOL</w:t>
    </w:r>
    <w:r>
      <w:rPr>
        <w:rFonts w:asciiTheme="minorHAnsi" w:hAnsiTheme="minorHAnsi" w:cstheme="minorHAnsi"/>
        <w:i/>
        <w:sz w:val="24"/>
      </w:rPr>
      <w:t xml:space="preserve"> Integrated Lesson Template</w:t>
    </w:r>
  </w:p>
  <w:p w14:paraId="56A5A3A1" w14:textId="77777777" w:rsidR="00F04920" w:rsidRDefault="00F049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singleLevel"/>
    <w:tmpl w:val="7F9C17D2"/>
    <w:lvl w:ilvl="0">
      <w:start w:val="1"/>
      <w:numFmt w:val="bullet"/>
      <w:pStyle w:val="Bullet1"/>
      <w:lvlText w:val=""/>
      <w:lvlJc w:val="left"/>
      <w:pPr>
        <w:tabs>
          <w:tab w:val="num" w:pos="360"/>
        </w:tabs>
        <w:ind w:left="360" w:hanging="360"/>
      </w:pPr>
      <w:rPr>
        <w:rFonts w:ascii="Symbol" w:hAnsi="Symbol" w:hint="default"/>
        <w:strike w:val="0"/>
        <w:sz w:val="20"/>
        <w:szCs w:val="20"/>
      </w:rPr>
    </w:lvl>
  </w:abstractNum>
  <w:abstractNum w:abstractNumId="1" w15:restartNumberingAfterBreak="0">
    <w:nsid w:val="1255740A"/>
    <w:multiLevelType w:val="hybridMultilevel"/>
    <w:tmpl w:val="3A12539E"/>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cs="Symbol" w:hint="default"/>
        <w:sz w:val="20"/>
      </w:rPr>
    </w:lvl>
    <w:lvl w:ilvl="2" w:tplc="04090003">
      <w:start w:val="1"/>
      <w:numFmt w:val="bullet"/>
      <w:lvlText w:val=""/>
      <w:lvlJc w:val="left"/>
      <w:pPr>
        <w:ind w:left="2160" w:hanging="360"/>
      </w:pPr>
      <w:rPr>
        <w:rFonts w:ascii="Symbol" w:hAnsi="Symbol" w:cs="Symbol" w:hint="default"/>
        <w:sz w:val="20"/>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E1297B"/>
    <w:multiLevelType w:val="hybridMultilevel"/>
    <w:tmpl w:val="F944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22E0039"/>
    <w:multiLevelType w:val="hybridMultilevel"/>
    <w:tmpl w:val="62189EE8"/>
    <w:lvl w:ilvl="0" w:tplc="C76ABFD0">
      <w:start w:val="1"/>
      <w:numFmt w:val="bullet"/>
      <w:pStyle w:val="List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AF15D3"/>
    <w:multiLevelType w:val="hybridMultilevel"/>
    <w:tmpl w:val="76E817FC"/>
    <w:lvl w:ilvl="0" w:tplc="0244469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A8F7BB6"/>
    <w:multiLevelType w:val="hybridMultilevel"/>
    <w:tmpl w:val="A0008904"/>
    <w:lvl w:ilvl="0" w:tplc="FE745E48">
      <w:start w:val="1"/>
      <w:numFmt w:val="bullet"/>
      <w:pStyle w:val="BulletedParagraph"/>
      <w:lvlText w:val=""/>
      <w:lvlJc w:val="left"/>
      <w:pPr>
        <w:tabs>
          <w:tab w:val="num" w:pos="360"/>
        </w:tabs>
        <w:ind w:left="-360" w:firstLine="360"/>
      </w:pPr>
      <w:rPr>
        <w:rFonts w:ascii="Symbol" w:hAnsi="Symbol" w:hint="default"/>
        <w:sz w:val="20"/>
      </w:rPr>
    </w:lvl>
    <w:lvl w:ilvl="1" w:tplc="04090003">
      <w:start w:val="1"/>
      <w:numFmt w:val="bullet"/>
      <w:lvlText w:val=""/>
      <w:lvlJc w:val="left"/>
      <w:pPr>
        <w:tabs>
          <w:tab w:val="num" w:pos="1404"/>
        </w:tabs>
        <w:ind w:left="1404" w:hanging="324"/>
      </w:pPr>
      <w:rPr>
        <w:rFonts w:ascii="Symbol" w:hAnsi="Symbol" w:cs="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BA4DA6"/>
    <w:multiLevelType w:val="hybridMultilevel"/>
    <w:tmpl w:val="1FB609FE"/>
    <w:lvl w:ilvl="0" w:tplc="CFD4A6B0">
      <w:start w:val="1"/>
      <w:numFmt w:val="bullet"/>
      <w:pStyle w:val="Bullet2"/>
      <w:lvlText w:val="o"/>
      <w:lvlJc w:val="left"/>
      <w:pPr>
        <w:tabs>
          <w:tab w:val="num" w:pos="2520"/>
        </w:tabs>
        <w:ind w:left="2520" w:hanging="360"/>
      </w:pPr>
      <w:rPr>
        <w:rFonts w:ascii="Courier" w:hAnsi="Courier" w:cs="Times New Roman" w:hint="default"/>
        <w:sz w:val="18"/>
        <w:szCs w:val="18"/>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2E134B33"/>
    <w:multiLevelType w:val="hybridMultilevel"/>
    <w:tmpl w:val="344CABE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EBD3DEA"/>
    <w:multiLevelType w:val="hybridMultilevel"/>
    <w:tmpl w:val="03B4894E"/>
    <w:lvl w:ilvl="0" w:tplc="585AE9BC">
      <w:start w:val="1"/>
      <w:numFmt w:val="bullet"/>
      <w:pStyle w:val="List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5B3517"/>
    <w:multiLevelType w:val="hybridMultilevel"/>
    <w:tmpl w:val="417ED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221599"/>
    <w:multiLevelType w:val="hybridMultilevel"/>
    <w:tmpl w:val="7038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0D12B7"/>
    <w:multiLevelType w:val="hybridMultilevel"/>
    <w:tmpl w:val="329CF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8134ED"/>
    <w:multiLevelType w:val="hybridMultilevel"/>
    <w:tmpl w:val="44107FC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EA6E62"/>
    <w:multiLevelType w:val="hybridMultilevel"/>
    <w:tmpl w:val="DDF0E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723ECC"/>
    <w:multiLevelType w:val="hybridMultilevel"/>
    <w:tmpl w:val="D9E84F9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452C0026">
      <w:start w:val="1"/>
      <w:numFmt w:val="bullet"/>
      <w:lvlText w:val=""/>
      <w:lvlJc w:val="left"/>
      <w:pPr>
        <w:ind w:left="2160" w:hanging="360"/>
      </w:pPr>
      <w:rPr>
        <w:rFonts w:ascii="Symbol" w:hAnsi="Symbol" w:hint="default"/>
        <w:color w:val="auto"/>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E367528"/>
    <w:multiLevelType w:val="hybridMultilevel"/>
    <w:tmpl w:val="A3CAE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3D6937"/>
    <w:multiLevelType w:val="hybridMultilevel"/>
    <w:tmpl w:val="3D24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E80F86"/>
    <w:multiLevelType w:val="hybridMultilevel"/>
    <w:tmpl w:val="5F9E9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3E29D9"/>
    <w:multiLevelType w:val="hybridMultilevel"/>
    <w:tmpl w:val="834A2B3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452C0026">
      <w:start w:val="1"/>
      <w:numFmt w:val="bullet"/>
      <w:lvlText w:val=""/>
      <w:lvlJc w:val="left"/>
      <w:pPr>
        <w:ind w:left="2160" w:hanging="360"/>
      </w:pPr>
      <w:rPr>
        <w:rFonts w:ascii="Symbol" w:hAnsi="Symbol" w:hint="default"/>
        <w:color w:val="auto"/>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3CB0513"/>
    <w:multiLevelType w:val="hybridMultilevel"/>
    <w:tmpl w:val="DE90D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2899759">
    <w:abstractNumId w:val="5"/>
  </w:num>
  <w:num w:numId="2" w16cid:durableId="1518082687">
    <w:abstractNumId w:val="3"/>
  </w:num>
  <w:num w:numId="3" w16cid:durableId="1656445723">
    <w:abstractNumId w:val="8"/>
  </w:num>
  <w:num w:numId="4" w16cid:durableId="1097947774">
    <w:abstractNumId w:val="6"/>
  </w:num>
  <w:num w:numId="5" w16cid:durableId="1171146061">
    <w:abstractNumId w:val="0"/>
  </w:num>
  <w:num w:numId="6" w16cid:durableId="1719629247">
    <w:abstractNumId w:val="1"/>
  </w:num>
  <w:num w:numId="7" w16cid:durableId="1178278734">
    <w:abstractNumId w:val="10"/>
  </w:num>
  <w:num w:numId="8" w16cid:durableId="1464812262">
    <w:abstractNumId w:val="9"/>
  </w:num>
  <w:num w:numId="9" w16cid:durableId="980033987">
    <w:abstractNumId w:val="7"/>
  </w:num>
  <w:num w:numId="10" w16cid:durableId="1612471013">
    <w:abstractNumId w:val="12"/>
  </w:num>
  <w:num w:numId="11" w16cid:durableId="1763915938">
    <w:abstractNumId w:val="14"/>
  </w:num>
  <w:num w:numId="12" w16cid:durableId="301663363">
    <w:abstractNumId w:val="18"/>
  </w:num>
  <w:num w:numId="13" w16cid:durableId="1313631501">
    <w:abstractNumId w:val="11"/>
  </w:num>
  <w:num w:numId="14" w16cid:durableId="1726373219">
    <w:abstractNumId w:val="17"/>
  </w:num>
  <w:num w:numId="15" w16cid:durableId="1785616903">
    <w:abstractNumId w:val="4"/>
  </w:num>
  <w:num w:numId="16" w16cid:durableId="783575265">
    <w:abstractNumId w:val="13"/>
  </w:num>
  <w:num w:numId="17" w16cid:durableId="974024757">
    <w:abstractNumId w:val="15"/>
  </w:num>
  <w:num w:numId="18" w16cid:durableId="588738600">
    <w:abstractNumId w:val="19"/>
  </w:num>
  <w:num w:numId="19" w16cid:durableId="71973433">
    <w:abstractNumId w:val="16"/>
  </w:num>
  <w:num w:numId="20" w16cid:durableId="145830044">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fill="f" fillcolor="white">
      <v:fill color="white" on="f"/>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181"/>
    <w:rsid w:val="00000099"/>
    <w:rsid w:val="00002EE9"/>
    <w:rsid w:val="000049D1"/>
    <w:rsid w:val="00006190"/>
    <w:rsid w:val="00007F84"/>
    <w:rsid w:val="00010103"/>
    <w:rsid w:val="00012670"/>
    <w:rsid w:val="00015293"/>
    <w:rsid w:val="000213E3"/>
    <w:rsid w:val="000227EE"/>
    <w:rsid w:val="00023519"/>
    <w:rsid w:val="00027ACE"/>
    <w:rsid w:val="000312F0"/>
    <w:rsid w:val="000324C2"/>
    <w:rsid w:val="0003397C"/>
    <w:rsid w:val="000366A6"/>
    <w:rsid w:val="00044243"/>
    <w:rsid w:val="0004558A"/>
    <w:rsid w:val="00046CD5"/>
    <w:rsid w:val="00050237"/>
    <w:rsid w:val="000506BE"/>
    <w:rsid w:val="0005393C"/>
    <w:rsid w:val="00054446"/>
    <w:rsid w:val="00055285"/>
    <w:rsid w:val="00060329"/>
    <w:rsid w:val="0006182B"/>
    <w:rsid w:val="00063610"/>
    <w:rsid w:val="00064018"/>
    <w:rsid w:val="00064D37"/>
    <w:rsid w:val="00072A41"/>
    <w:rsid w:val="000737B6"/>
    <w:rsid w:val="00076227"/>
    <w:rsid w:val="0008467D"/>
    <w:rsid w:val="00086E06"/>
    <w:rsid w:val="00087C6A"/>
    <w:rsid w:val="0009192A"/>
    <w:rsid w:val="00095C2A"/>
    <w:rsid w:val="000A119B"/>
    <w:rsid w:val="000A1677"/>
    <w:rsid w:val="000A369E"/>
    <w:rsid w:val="000A3981"/>
    <w:rsid w:val="000A61F4"/>
    <w:rsid w:val="000B42D3"/>
    <w:rsid w:val="000C1234"/>
    <w:rsid w:val="000C2AB6"/>
    <w:rsid w:val="000C304E"/>
    <w:rsid w:val="000C43E4"/>
    <w:rsid w:val="000C5A95"/>
    <w:rsid w:val="000D1B10"/>
    <w:rsid w:val="000D48E8"/>
    <w:rsid w:val="000D6D43"/>
    <w:rsid w:val="000D738D"/>
    <w:rsid w:val="000E0386"/>
    <w:rsid w:val="000E173E"/>
    <w:rsid w:val="000E24B8"/>
    <w:rsid w:val="000E2AD8"/>
    <w:rsid w:val="000E2B1C"/>
    <w:rsid w:val="000E569D"/>
    <w:rsid w:val="000E7016"/>
    <w:rsid w:val="000E7FFB"/>
    <w:rsid w:val="000F439A"/>
    <w:rsid w:val="000F639A"/>
    <w:rsid w:val="000F72DE"/>
    <w:rsid w:val="00101415"/>
    <w:rsid w:val="00106F2E"/>
    <w:rsid w:val="001130BF"/>
    <w:rsid w:val="001145F7"/>
    <w:rsid w:val="00114D68"/>
    <w:rsid w:val="00114F1D"/>
    <w:rsid w:val="00116F40"/>
    <w:rsid w:val="00117970"/>
    <w:rsid w:val="0012527C"/>
    <w:rsid w:val="0012730C"/>
    <w:rsid w:val="00130C15"/>
    <w:rsid w:val="0013175C"/>
    <w:rsid w:val="00132503"/>
    <w:rsid w:val="00133CA2"/>
    <w:rsid w:val="001504C1"/>
    <w:rsid w:val="00152712"/>
    <w:rsid w:val="0015286C"/>
    <w:rsid w:val="00152959"/>
    <w:rsid w:val="00153D52"/>
    <w:rsid w:val="001600CB"/>
    <w:rsid w:val="00161688"/>
    <w:rsid w:val="00165863"/>
    <w:rsid w:val="00171D15"/>
    <w:rsid w:val="00172337"/>
    <w:rsid w:val="00172C82"/>
    <w:rsid w:val="00175BFA"/>
    <w:rsid w:val="001761F1"/>
    <w:rsid w:val="001809DB"/>
    <w:rsid w:val="00181F61"/>
    <w:rsid w:val="00184740"/>
    <w:rsid w:val="001859A4"/>
    <w:rsid w:val="00187A14"/>
    <w:rsid w:val="00190568"/>
    <w:rsid w:val="00190E4B"/>
    <w:rsid w:val="0019565A"/>
    <w:rsid w:val="00196A69"/>
    <w:rsid w:val="001A1AF4"/>
    <w:rsid w:val="001A420E"/>
    <w:rsid w:val="001A55CD"/>
    <w:rsid w:val="001B1AB0"/>
    <w:rsid w:val="001B1ADC"/>
    <w:rsid w:val="001B1F27"/>
    <w:rsid w:val="001B3018"/>
    <w:rsid w:val="001B55FA"/>
    <w:rsid w:val="001B788A"/>
    <w:rsid w:val="001C05DC"/>
    <w:rsid w:val="001C12AA"/>
    <w:rsid w:val="001C5268"/>
    <w:rsid w:val="001C5AA2"/>
    <w:rsid w:val="001C68CD"/>
    <w:rsid w:val="001D1B03"/>
    <w:rsid w:val="001D4E26"/>
    <w:rsid w:val="001D6C54"/>
    <w:rsid w:val="001E2BEF"/>
    <w:rsid w:val="001E335E"/>
    <w:rsid w:val="001E598F"/>
    <w:rsid w:val="001F48AD"/>
    <w:rsid w:val="001F7808"/>
    <w:rsid w:val="002078C3"/>
    <w:rsid w:val="002161F0"/>
    <w:rsid w:val="00216D8C"/>
    <w:rsid w:val="00217B12"/>
    <w:rsid w:val="0022128C"/>
    <w:rsid w:val="00221334"/>
    <w:rsid w:val="00222D60"/>
    <w:rsid w:val="00224F2E"/>
    <w:rsid w:val="002261AC"/>
    <w:rsid w:val="00233778"/>
    <w:rsid w:val="002363B3"/>
    <w:rsid w:val="002448BB"/>
    <w:rsid w:val="00246C6E"/>
    <w:rsid w:val="00250557"/>
    <w:rsid w:val="00251ED4"/>
    <w:rsid w:val="002556E2"/>
    <w:rsid w:val="00262C65"/>
    <w:rsid w:val="00266F98"/>
    <w:rsid w:val="00274D10"/>
    <w:rsid w:val="00277050"/>
    <w:rsid w:val="002836DC"/>
    <w:rsid w:val="002862CF"/>
    <w:rsid w:val="00286720"/>
    <w:rsid w:val="00286EB6"/>
    <w:rsid w:val="00287171"/>
    <w:rsid w:val="00291812"/>
    <w:rsid w:val="00293E83"/>
    <w:rsid w:val="002A39EB"/>
    <w:rsid w:val="002A6A8F"/>
    <w:rsid w:val="002B01D0"/>
    <w:rsid w:val="002B082F"/>
    <w:rsid w:val="002B4ADC"/>
    <w:rsid w:val="002C1DEB"/>
    <w:rsid w:val="002C24CA"/>
    <w:rsid w:val="002C3E75"/>
    <w:rsid w:val="002C4E3D"/>
    <w:rsid w:val="002C52E1"/>
    <w:rsid w:val="002C5739"/>
    <w:rsid w:val="002C73A0"/>
    <w:rsid w:val="002C7453"/>
    <w:rsid w:val="002D3104"/>
    <w:rsid w:val="002D4305"/>
    <w:rsid w:val="002E2748"/>
    <w:rsid w:val="002E2D92"/>
    <w:rsid w:val="002E7E6E"/>
    <w:rsid w:val="002F0FD8"/>
    <w:rsid w:val="002F115F"/>
    <w:rsid w:val="002F2055"/>
    <w:rsid w:val="002F4B68"/>
    <w:rsid w:val="00300043"/>
    <w:rsid w:val="00304BA8"/>
    <w:rsid w:val="003052A6"/>
    <w:rsid w:val="00307091"/>
    <w:rsid w:val="00314FE1"/>
    <w:rsid w:val="00315019"/>
    <w:rsid w:val="003158DD"/>
    <w:rsid w:val="00317611"/>
    <w:rsid w:val="0032283A"/>
    <w:rsid w:val="00331054"/>
    <w:rsid w:val="00332F98"/>
    <w:rsid w:val="00333435"/>
    <w:rsid w:val="00333EB8"/>
    <w:rsid w:val="00337962"/>
    <w:rsid w:val="00340B43"/>
    <w:rsid w:val="00341121"/>
    <w:rsid w:val="003411F2"/>
    <w:rsid w:val="00344849"/>
    <w:rsid w:val="00344EB0"/>
    <w:rsid w:val="00344FE3"/>
    <w:rsid w:val="00361674"/>
    <w:rsid w:val="00361C29"/>
    <w:rsid w:val="003665D7"/>
    <w:rsid w:val="00382658"/>
    <w:rsid w:val="003843DB"/>
    <w:rsid w:val="00384562"/>
    <w:rsid w:val="00384E61"/>
    <w:rsid w:val="00385C05"/>
    <w:rsid w:val="00390B13"/>
    <w:rsid w:val="00391E77"/>
    <w:rsid w:val="00395347"/>
    <w:rsid w:val="003A1D89"/>
    <w:rsid w:val="003A37E8"/>
    <w:rsid w:val="003A612E"/>
    <w:rsid w:val="003A62B8"/>
    <w:rsid w:val="003B00D5"/>
    <w:rsid w:val="003B0E7A"/>
    <w:rsid w:val="003B1643"/>
    <w:rsid w:val="003B7842"/>
    <w:rsid w:val="003C20C6"/>
    <w:rsid w:val="003C3732"/>
    <w:rsid w:val="003C77FD"/>
    <w:rsid w:val="003D0CCA"/>
    <w:rsid w:val="003D75E1"/>
    <w:rsid w:val="003E08CB"/>
    <w:rsid w:val="003E1E10"/>
    <w:rsid w:val="003F009F"/>
    <w:rsid w:val="003F163D"/>
    <w:rsid w:val="003F1F20"/>
    <w:rsid w:val="003F22A3"/>
    <w:rsid w:val="003F67ED"/>
    <w:rsid w:val="003F6D85"/>
    <w:rsid w:val="003F74EE"/>
    <w:rsid w:val="004049B9"/>
    <w:rsid w:val="00405DAF"/>
    <w:rsid w:val="0041479D"/>
    <w:rsid w:val="00417004"/>
    <w:rsid w:val="0042553B"/>
    <w:rsid w:val="004302BA"/>
    <w:rsid w:val="00432A5B"/>
    <w:rsid w:val="004334CB"/>
    <w:rsid w:val="00433938"/>
    <w:rsid w:val="00434F9D"/>
    <w:rsid w:val="00441311"/>
    <w:rsid w:val="0044791F"/>
    <w:rsid w:val="00450AAC"/>
    <w:rsid w:val="00454A63"/>
    <w:rsid w:val="00454EDF"/>
    <w:rsid w:val="00456255"/>
    <w:rsid w:val="00460D80"/>
    <w:rsid w:val="00460E06"/>
    <w:rsid w:val="00465CAB"/>
    <w:rsid w:val="004674FD"/>
    <w:rsid w:val="00467FEA"/>
    <w:rsid w:val="004713B6"/>
    <w:rsid w:val="00472163"/>
    <w:rsid w:val="004733FA"/>
    <w:rsid w:val="00474C3E"/>
    <w:rsid w:val="00480903"/>
    <w:rsid w:val="0048127C"/>
    <w:rsid w:val="00487499"/>
    <w:rsid w:val="00490FA2"/>
    <w:rsid w:val="004924DD"/>
    <w:rsid w:val="004928CB"/>
    <w:rsid w:val="0049354D"/>
    <w:rsid w:val="004A035F"/>
    <w:rsid w:val="004A5C57"/>
    <w:rsid w:val="004A5E38"/>
    <w:rsid w:val="004A683F"/>
    <w:rsid w:val="004A78A2"/>
    <w:rsid w:val="004B1072"/>
    <w:rsid w:val="004B2A95"/>
    <w:rsid w:val="004B2EC1"/>
    <w:rsid w:val="004B395A"/>
    <w:rsid w:val="004B5A59"/>
    <w:rsid w:val="004B6152"/>
    <w:rsid w:val="004C25EF"/>
    <w:rsid w:val="004C30DC"/>
    <w:rsid w:val="004C48A8"/>
    <w:rsid w:val="004D0775"/>
    <w:rsid w:val="004D16DE"/>
    <w:rsid w:val="004D1D35"/>
    <w:rsid w:val="004D21CB"/>
    <w:rsid w:val="004D29F7"/>
    <w:rsid w:val="004D4C1F"/>
    <w:rsid w:val="004D6780"/>
    <w:rsid w:val="004E05EB"/>
    <w:rsid w:val="004E42C4"/>
    <w:rsid w:val="004E43DC"/>
    <w:rsid w:val="004E6416"/>
    <w:rsid w:val="004E6A5F"/>
    <w:rsid w:val="004E7811"/>
    <w:rsid w:val="004F2718"/>
    <w:rsid w:val="004F4EC5"/>
    <w:rsid w:val="004F5D93"/>
    <w:rsid w:val="00501AB0"/>
    <w:rsid w:val="005020CD"/>
    <w:rsid w:val="00506DDD"/>
    <w:rsid w:val="00512566"/>
    <w:rsid w:val="005126B6"/>
    <w:rsid w:val="00513989"/>
    <w:rsid w:val="00513B45"/>
    <w:rsid w:val="00520E18"/>
    <w:rsid w:val="0052357F"/>
    <w:rsid w:val="00526377"/>
    <w:rsid w:val="00527FFA"/>
    <w:rsid w:val="00534466"/>
    <w:rsid w:val="00553ED0"/>
    <w:rsid w:val="00555AAD"/>
    <w:rsid w:val="005631E1"/>
    <w:rsid w:val="005672A3"/>
    <w:rsid w:val="00567804"/>
    <w:rsid w:val="00570866"/>
    <w:rsid w:val="0057132D"/>
    <w:rsid w:val="005732CC"/>
    <w:rsid w:val="00576AAE"/>
    <w:rsid w:val="005772EC"/>
    <w:rsid w:val="00577BDE"/>
    <w:rsid w:val="00577F72"/>
    <w:rsid w:val="005812AF"/>
    <w:rsid w:val="005819CE"/>
    <w:rsid w:val="00581F51"/>
    <w:rsid w:val="005830F8"/>
    <w:rsid w:val="00584B4B"/>
    <w:rsid w:val="0059179A"/>
    <w:rsid w:val="00594D4C"/>
    <w:rsid w:val="00595335"/>
    <w:rsid w:val="005A02B0"/>
    <w:rsid w:val="005A60B1"/>
    <w:rsid w:val="005B36B3"/>
    <w:rsid w:val="005B58A8"/>
    <w:rsid w:val="005C6C05"/>
    <w:rsid w:val="005C7A75"/>
    <w:rsid w:val="005D0BBD"/>
    <w:rsid w:val="005D2BC3"/>
    <w:rsid w:val="005D57E6"/>
    <w:rsid w:val="005D598F"/>
    <w:rsid w:val="005D6859"/>
    <w:rsid w:val="005D6AFC"/>
    <w:rsid w:val="005D6D50"/>
    <w:rsid w:val="005D7682"/>
    <w:rsid w:val="005E0EB7"/>
    <w:rsid w:val="005E16A4"/>
    <w:rsid w:val="005E3541"/>
    <w:rsid w:val="005E470F"/>
    <w:rsid w:val="005E5674"/>
    <w:rsid w:val="005E5D85"/>
    <w:rsid w:val="005E602D"/>
    <w:rsid w:val="005F1C79"/>
    <w:rsid w:val="005F7348"/>
    <w:rsid w:val="005F7A20"/>
    <w:rsid w:val="0060339C"/>
    <w:rsid w:val="00610050"/>
    <w:rsid w:val="00610145"/>
    <w:rsid w:val="00611791"/>
    <w:rsid w:val="00613205"/>
    <w:rsid w:val="00616418"/>
    <w:rsid w:val="00621F55"/>
    <w:rsid w:val="006223BA"/>
    <w:rsid w:val="00623EE9"/>
    <w:rsid w:val="00627469"/>
    <w:rsid w:val="006318D0"/>
    <w:rsid w:val="00634D57"/>
    <w:rsid w:val="00635E24"/>
    <w:rsid w:val="006362CB"/>
    <w:rsid w:val="0063747C"/>
    <w:rsid w:val="006409E9"/>
    <w:rsid w:val="006413A0"/>
    <w:rsid w:val="00643F3D"/>
    <w:rsid w:val="00644266"/>
    <w:rsid w:val="006510AB"/>
    <w:rsid w:val="00651676"/>
    <w:rsid w:val="00651B7E"/>
    <w:rsid w:val="00651F0D"/>
    <w:rsid w:val="006534DD"/>
    <w:rsid w:val="00656883"/>
    <w:rsid w:val="00670EEB"/>
    <w:rsid w:val="006730CA"/>
    <w:rsid w:val="006742C2"/>
    <w:rsid w:val="00674E72"/>
    <w:rsid w:val="00676E64"/>
    <w:rsid w:val="00682A5D"/>
    <w:rsid w:val="00683E4E"/>
    <w:rsid w:val="0068591A"/>
    <w:rsid w:val="00687351"/>
    <w:rsid w:val="00690165"/>
    <w:rsid w:val="0069075C"/>
    <w:rsid w:val="006A22A8"/>
    <w:rsid w:val="006A4E98"/>
    <w:rsid w:val="006A5D37"/>
    <w:rsid w:val="006B2C6D"/>
    <w:rsid w:val="006B7565"/>
    <w:rsid w:val="006C18D9"/>
    <w:rsid w:val="006C5A02"/>
    <w:rsid w:val="006C716B"/>
    <w:rsid w:val="006C7257"/>
    <w:rsid w:val="006C76D0"/>
    <w:rsid w:val="006D4690"/>
    <w:rsid w:val="006D721B"/>
    <w:rsid w:val="006E0B3E"/>
    <w:rsid w:val="006E1294"/>
    <w:rsid w:val="006E1F0F"/>
    <w:rsid w:val="006E2E76"/>
    <w:rsid w:val="006E595E"/>
    <w:rsid w:val="006E660A"/>
    <w:rsid w:val="006F0CC4"/>
    <w:rsid w:val="006F3E74"/>
    <w:rsid w:val="006F3F05"/>
    <w:rsid w:val="006F51F3"/>
    <w:rsid w:val="00701951"/>
    <w:rsid w:val="00703321"/>
    <w:rsid w:val="007034D8"/>
    <w:rsid w:val="00703FB2"/>
    <w:rsid w:val="00707DA6"/>
    <w:rsid w:val="00710365"/>
    <w:rsid w:val="007108C5"/>
    <w:rsid w:val="00711EDF"/>
    <w:rsid w:val="0071298D"/>
    <w:rsid w:val="0071396B"/>
    <w:rsid w:val="00713A37"/>
    <w:rsid w:val="00713A39"/>
    <w:rsid w:val="0071733B"/>
    <w:rsid w:val="00720BA2"/>
    <w:rsid w:val="00721073"/>
    <w:rsid w:val="00721351"/>
    <w:rsid w:val="00722015"/>
    <w:rsid w:val="0072469D"/>
    <w:rsid w:val="007246F1"/>
    <w:rsid w:val="0072682D"/>
    <w:rsid w:val="0072790C"/>
    <w:rsid w:val="00727D00"/>
    <w:rsid w:val="0073073A"/>
    <w:rsid w:val="00731058"/>
    <w:rsid w:val="00733A14"/>
    <w:rsid w:val="00746820"/>
    <w:rsid w:val="00747465"/>
    <w:rsid w:val="0075094C"/>
    <w:rsid w:val="00752594"/>
    <w:rsid w:val="00754584"/>
    <w:rsid w:val="007671C2"/>
    <w:rsid w:val="007709F9"/>
    <w:rsid w:val="00773688"/>
    <w:rsid w:val="007741E6"/>
    <w:rsid w:val="00774AA7"/>
    <w:rsid w:val="00774B0E"/>
    <w:rsid w:val="007801DF"/>
    <w:rsid w:val="00781D61"/>
    <w:rsid w:val="00781FD4"/>
    <w:rsid w:val="0078512C"/>
    <w:rsid w:val="007906CF"/>
    <w:rsid w:val="007924FC"/>
    <w:rsid w:val="0079458F"/>
    <w:rsid w:val="00797394"/>
    <w:rsid w:val="007A273A"/>
    <w:rsid w:val="007A3A70"/>
    <w:rsid w:val="007A66B2"/>
    <w:rsid w:val="007B1BB9"/>
    <w:rsid w:val="007B2E4B"/>
    <w:rsid w:val="007B5220"/>
    <w:rsid w:val="007B7F67"/>
    <w:rsid w:val="007C3B19"/>
    <w:rsid w:val="007D3E3D"/>
    <w:rsid w:val="007E0BA4"/>
    <w:rsid w:val="007E6C18"/>
    <w:rsid w:val="007F05D9"/>
    <w:rsid w:val="007F241F"/>
    <w:rsid w:val="00800AD9"/>
    <w:rsid w:val="00802D7A"/>
    <w:rsid w:val="00804101"/>
    <w:rsid w:val="008043F2"/>
    <w:rsid w:val="00815D2F"/>
    <w:rsid w:val="00817E27"/>
    <w:rsid w:val="008305C6"/>
    <w:rsid w:val="00832496"/>
    <w:rsid w:val="0083393F"/>
    <w:rsid w:val="00834C52"/>
    <w:rsid w:val="00836A7D"/>
    <w:rsid w:val="008372B2"/>
    <w:rsid w:val="0083755B"/>
    <w:rsid w:val="00837D0A"/>
    <w:rsid w:val="00840A45"/>
    <w:rsid w:val="008423E9"/>
    <w:rsid w:val="00844177"/>
    <w:rsid w:val="00845B92"/>
    <w:rsid w:val="00846976"/>
    <w:rsid w:val="00847150"/>
    <w:rsid w:val="00851160"/>
    <w:rsid w:val="00852783"/>
    <w:rsid w:val="00852FD3"/>
    <w:rsid w:val="008576D1"/>
    <w:rsid w:val="00864320"/>
    <w:rsid w:val="008649A9"/>
    <w:rsid w:val="00864F6F"/>
    <w:rsid w:val="008655C1"/>
    <w:rsid w:val="00867E28"/>
    <w:rsid w:val="00870420"/>
    <w:rsid w:val="008719F0"/>
    <w:rsid w:val="0087648F"/>
    <w:rsid w:val="00877D39"/>
    <w:rsid w:val="00881CE8"/>
    <w:rsid w:val="00882996"/>
    <w:rsid w:val="0088766C"/>
    <w:rsid w:val="008879EE"/>
    <w:rsid w:val="0089236E"/>
    <w:rsid w:val="00892B6A"/>
    <w:rsid w:val="00896EB7"/>
    <w:rsid w:val="008A231E"/>
    <w:rsid w:val="008A26A2"/>
    <w:rsid w:val="008A2931"/>
    <w:rsid w:val="008B07C0"/>
    <w:rsid w:val="008B4016"/>
    <w:rsid w:val="008B5765"/>
    <w:rsid w:val="008B798A"/>
    <w:rsid w:val="008C3D46"/>
    <w:rsid w:val="008C4D2E"/>
    <w:rsid w:val="008C520A"/>
    <w:rsid w:val="008C773A"/>
    <w:rsid w:val="008D3DE5"/>
    <w:rsid w:val="008D50DE"/>
    <w:rsid w:val="008D7962"/>
    <w:rsid w:val="008D7DCC"/>
    <w:rsid w:val="008E0EB0"/>
    <w:rsid w:val="008E2707"/>
    <w:rsid w:val="008E3493"/>
    <w:rsid w:val="008E5723"/>
    <w:rsid w:val="008E57C6"/>
    <w:rsid w:val="008F7C82"/>
    <w:rsid w:val="00901C44"/>
    <w:rsid w:val="009023A5"/>
    <w:rsid w:val="00905983"/>
    <w:rsid w:val="0090751A"/>
    <w:rsid w:val="00907C9E"/>
    <w:rsid w:val="00911751"/>
    <w:rsid w:val="009127BC"/>
    <w:rsid w:val="00913141"/>
    <w:rsid w:val="0091539D"/>
    <w:rsid w:val="00916C51"/>
    <w:rsid w:val="009202F2"/>
    <w:rsid w:val="00921B45"/>
    <w:rsid w:val="0092290D"/>
    <w:rsid w:val="00923C83"/>
    <w:rsid w:val="00923FEA"/>
    <w:rsid w:val="00925F74"/>
    <w:rsid w:val="0092691B"/>
    <w:rsid w:val="00931842"/>
    <w:rsid w:val="00931852"/>
    <w:rsid w:val="00932C68"/>
    <w:rsid w:val="00933B06"/>
    <w:rsid w:val="0093576D"/>
    <w:rsid w:val="00935FB0"/>
    <w:rsid w:val="009366D0"/>
    <w:rsid w:val="009372E6"/>
    <w:rsid w:val="00941A80"/>
    <w:rsid w:val="00945316"/>
    <w:rsid w:val="0094786A"/>
    <w:rsid w:val="00950A78"/>
    <w:rsid w:val="009547F2"/>
    <w:rsid w:val="00955791"/>
    <w:rsid w:val="009611FF"/>
    <w:rsid w:val="009625B2"/>
    <w:rsid w:val="00964706"/>
    <w:rsid w:val="00965ADA"/>
    <w:rsid w:val="00966EEC"/>
    <w:rsid w:val="00971377"/>
    <w:rsid w:val="00981CDF"/>
    <w:rsid w:val="00982985"/>
    <w:rsid w:val="0098605D"/>
    <w:rsid w:val="00987309"/>
    <w:rsid w:val="00987B6B"/>
    <w:rsid w:val="00990583"/>
    <w:rsid w:val="0099323D"/>
    <w:rsid w:val="009965BC"/>
    <w:rsid w:val="00996AF8"/>
    <w:rsid w:val="009A01C7"/>
    <w:rsid w:val="009A17A8"/>
    <w:rsid w:val="009A1E4D"/>
    <w:rsid w:val="009A7940"/>
    <w:rsid w:val="009B0EBE"/>
    <w:rsid w:val="009B2323"/>
    <w:rsid w:val="009B3313"/>
    <w:rsid w:val="009B4AC3"/>
    <w:rsid w:val="009B67DF"/>
    <w:rsid w:val="009C441F"/>
    <w:rsid w:val="009C73A1"/>
    <w:rsid w:val="009C7405"/>
    <w:rsid w:val="009D011B"/>
    <w:rsid w:val="009D67FC"/>
    <w:rsid w:val="009D68E1"/>
    <w:rsid w:val="009E26FE"/>
    <w:rsid w:val="009E272F"/>
    <w:rsid w:val="009E36B5"/>
    <w:rsid w:val="009E3FD0"/>
    <w:rsid w:val="009E48CF"/>
    <w:rsid w:val="009E62DB"/>
    <w:rsid w:val="009E7A45"/>
    <w:rsid w:val="009F24EB"/>
    <w:rsid w:val="009F4839"/>
    <w:rsid w:val="00A00014"/>
    <w:rsid w:val="00A0204D"/>
    <w:rsid w:val="00A022C3"/>
    <w:rsid w:val="00A0253D"/>
    <w:rsid w:val="00A04A25"/>
    <w:rsid w:val="00A05C8B"/>
    <w:rsid w:val="00A05F14"/>
    <w:rsid w:val="00A06DDC"/>
    <w:rsid w:val="00A14D7E"/>
    <w:rsid w:val="00A14E96"/>
    <w:rsid w:val="00A16C2A"/>
    <w:rsid w:val="00A16F2E"/>
    <w:rsid w:val="00A20071"/>
    <w:rsid w:val="00A21CC7"/>
    <w:rsid w:val="00A25947"/>
    <w:rsid w:val="00A267D1"/>
    <w:rsid w:val="00A310A1"/>
    <w:rsid w:val="00A33885"/>
    <w:rsid w:val="00A37FCA"/>
    <w:rsid w:val="00A404B9"/>
    <w:rsid w:val="00A4472A"/>
    <w:rsid w:val="00A44ACB"/>
    <w:rsid w:val="00A4526A"/>
    <w:rsid w:val="00A4644E"/>
    <w:rsid w:val="00A51ACB"/>
    <w:rsid w:val="00A52AC9"/>
    <w:rsid w:val="00A53FAF"/>
    <w:rsid w:val="00A53FC2"/>
    <w:rsid w:val="00A54FE0"/>
    <w:rsid w:val="00A55EF5"/>
    <w:rsid w:val="00A5738F"/>
    <w:rsid w:val="00A57758"/>
    <w:rsid w:val="00A57E7B"/>
    <w:rsid w:val="00A648A4"/>
    <w:rsid w:val="00A65270"/>
    <w:rsid w:val="00A6776C"/>
    <w:rsid w:val="00A67CAD"/>
    <w:rsid w:val="00A70DE8"/>
    <w:rsid w:val="00A738FB"/>
    <w:rsid w:val="00A76A47"/>
    <w:rsid w:val="00A8465D"/>
    <w:rsid w:val="00A85E74"/>
    <w:rsid w:val="00A863EE"/>
    <w:rsid w:val="00A90C81"/>
    <w:rsid w:val="00A90FE0"/>
    <w:rsid w:val="00A92027"/>
    <w:rsid w:val="00A94001"/>
    <w:rsid w:val="00A9527A"/>
    <w:rsid w:val="00A961F2"/>
    <w:rsid w:val="00A97CBC"/>
    <w:rsid w:val="00AA021B"/>
    <w:rsid w:val="00AA0874"/>
    <w:rsid w:val="00AA21FC"/>
    <w:rsid w:val="00AA40E9"/>
    <w:rsid w:val="00AA5658"/>
    <w:rsid w:val="00AA7917"/>
    <w:rsid w:val="00AA7D0A"/>
    <w:rsid w:val="00AB0C70"/>
    <w:rsid w:val="00AB167D"/>
    <w:rsid w:val="00AB3EE5"/>
    <w:rsid w:val="00AB6228"/>
    <w:rsid w:val="00AC13A5"/>
    <w:rsid w:val="00AC1CDA"/>
    <w:rsid w:val="00AD5274"/>
    <w:rsid w:val="00AD6520"/>
    <w:rsid w:val="00AE130A"/>
    <w:rsid w:val="00AE1B39"/>
    <w:rsid w:val="00AE2A04"/>
    <w:rsid w:val="00AE7344"/>
    <w:rsid w:val="00AF4E89"/>
    <w:rsid w:val="00B00E57"/>
    <w:rsid w:val="00B02172"/>
    <w:rsid w:val="00B02D43"/>
    <w:rsid w:val="00B04073"/>
    <w:rsid w:val="00B0754B"/>
    <w:rsid w:val="00B1053C"/>
    <w:rsid w:val="00B146CE"/>
    <w:rsid w:val="00B16964"/>
    <w:rsid w:val="00B178F1"/>
    <w:rsid w:val="00B21289"/>
    <w:rsid w:val="00B23108"/>
    <w:rsid w:val="00B235E6"/>
    <w:rsid w:val="00B2382A"/>
    <w:rsid w:val="00B23F45"/>
    <w:rsid w:val="00B24A18"/>
    <w:rsid w:val="00B26216"/>
    <w:rsid w:val="00B273A3"/>
    <w:rsid w:val="00B31688"/>
    <w:rsid w:val="00B32682"/>
    <w:rsid w:val="00B33E34"/>
    <w:rsid w:val="00B33E8D"/>
    <w:rsid w:val="00B35B09"/>
    <w:rsid w:val="00B36D4F"/>
    <w:rsid w:val="00B420EB"/>
    <w:rsid w:val="00B43E33"/>
    <w:rsid w:val="00B44791"/>
    <w:rsid w:val="00B47E1D"/>
    <w:rsid w:val="00B54BA0"/>
    <w:rsid w:val="00B60D7B"/>
    <w:rsid w:val="00B64072"/>
    <w:rsid w:val="00B657B3"/>
    <w:rsid w:val="00B70E9D"/>
    <w:rsid w:val="00B71E8F"/>
    <w:rsid w:val="00B73F77"/>
    <w:rsid w:val="00B77FD9"/>
    <w:rsid w:val="00B8344F"/>
    <w:rsid w:val="00B84CB4"/>
    <w:rsid w:val="00B857E3"/>
    <w:rsid w:val="00B85838"/>
    <w:rsid w:val="00BA0E4C"/>
    <w:rsid w:val="00BA6BCA"/>
    <w:rsid w:val="00BB07E0"/>
    <w:rsid w:val="00BB7915"/>
    <w:rsid w:val="00BC05A1"/>
    <w:rsid w:val="00BC4D72"/>
    <w:rsid w:val="00BC5DB2"/>
    <w:rsid w:val="00BD099B"/>
    <w:rsid w:val="00BD09C7"/>
    <w:rsid w:val="00BD0E58"/>
    <w:rsid w:val="00BD245B"/>
    <w:rsid w:val="00BD3110"/>
    <w:rsid w:val="00BD3322"/>
    <w:rsid w:val="00BD340C"/>
    <w:rsid w:val="00BD4022"/>
    <w:rsid w:val="00BD4CEA"/>
    <w:rsid w:val="00BF2AC1"/>
    <w:rsid w:val="00C00F7D"/>
    <w:rsid w:val="00C0509A"/>
    <w:rsid w:val="00C138DC"/>
    <w:rsid w:val="00C138E0"/>
    <w:rsid w:val="00C23B25"/>
    <w:rsid w:val="00C242A6"/>
    <w:rsid w:val="00C24599"/>
    <w:rsid w:val="00C251C5"/>
    <w:rsid w:val="00C273D2"/>
    <w:rsid w:val="00C279CC"/>
    <w:rsid w:val="00C352C0"/>
    <w:rsid w:val="00C3772A"/>
    <w:rsid w:val="00C43EFE"/>
    <w:rsid w:val="00C44136"/>
    <w:rsid w:val="00C468C4"/>
    <w:rsid w:val="00C46A8D"/>
    <w:rsid w:val="00C47D0F"/>
    <w:rsid w:val="00C53961"/>
    <w:rsid w:val="00C54812"/>
    <w:rsid w:val="00C55FFC"/>
    <w:rsid w:val="00C56B8F"/>
    <w:rsid w:val="00C5782F"/>
    <w:rsid w:val="00C61069"/>
    <w:rsid w:val="00C6116F"/>
    <w:rsid w:val="00C65BAF"/>
    <w:rsid w:val="00C65C56"/>
    <w:rsid w:val="00C67F30"/>
    <w:rsid w:val="00C70F36"/>
    <w:rsid w:val="00C71195"/>
    <w:rsid w:val="00C73A05"/>
    <w:rsid w:val="00C73C29"/>
    <w:rsid w:val="00C80237"/>
    <w:rsid w:val="00C85D25"/>
    <w:rsid w:val="00C864E0"/>
    <w:rsid w:val="00C87C68"/>
    <w:rsid w:val="00C903DE"/>
    <w:rsid w:val="00C95D00"/>
    <w:rsid w:val="00CA107D"/>
    <w:rsid w:val="00CA2BE2"/>
    <w:rsid w:val="00CA6DBD"/>
    <w:rsid w:val="00CA6E19"/>
    <w:rsid w:val="00CB0752"/>
    <w:rsid w:val="00CB3EA2"/>
    <w:rsid w:val="00CB420B"/>
    <w:rsid w:val="00CB5168"/>
    <w:rsid w:val="00CB70CF"/>
    <w:rsid w:val="00CC445D"/>
    <w:rsid w:val="00CC6496"/>
    <w:rsid w:val="00CD4C3C"/>
    <w:rsid w:val="00CD73D0"/>
    <w:rsid w:val="00CD7BA0"/>
    <w:rsid w:val="00CE215E"/>
    <w:rsid w:val="00CE45BB"/>
    <w:rsid w:val="00CE4890"/>
    <w:rsid w:val="00CE6010"/>
    <w:rsid w:val="00CE707F"/>
    <w:rsid w:val="00CF0393"/>
    <w:rsid w:val="00CF05F2"/>
    <w:rsid w:val="00CF3A78"/>
    <w:rsid w:val="00CF3ABF"/>
    <w:rsid w:val="00CF3BA3"/>
    <w:rsid w:val="00CF455B"/>
    <w:rsid w:val="00CF768B"/>
    <w:rsid w:val="00D03922"/>
    <w:rsid w:val="00D118F6"/>
    <w:rsid w:val="00D13131"/>
    <w:rsid w:val="00D14A54"/>
    <w:rsid w:val="00D15A05"/>
    <w:rsid w:val="00D17552"/>
    <w:rsid w:val="00D20B26"/>
    <w:rsid w:val="00D22F92"/>
    <w:rsid w:val="00D25074"/>
    <w:rsid w:val="00D31144"/>
    <w:rsid w:val="00D323EB"/>
    <w:rsid w:val="00D340A0"/>
    <w:rsid w:val="00D35181"/>
    <w:rsid w:val="00D35DF0"/>
    <w:rsid w:val="00D36877"/>
    <w:rsid w:val="00D43200"/>
    <w:rsid w:val="00D432D7"/>
    <w:rsid w:val="00D45F3A"/>
    <w:rsid w:val="00D46C73"/>
    <w:rsid w:val="00D5708A"/>
    <w:rsid w:val="00D60BDE"/>
    <w:rsid w:val="00D636B6"/>
    <w:rsid w:val="00D6781E"/>
    <w:rsid w:val="00D704D2"/>
    <w:rsid w:val="00D70E9C"/>
    <w:rsid w:val="00D70F03"/>
    <w:rsid w:val="00D71671"/>
    <w:rsid w:val="00D72A88"/>
    <w:rsid w:val="00D72A9E"/>
    <w:rsid w:val="00D72EEC"/>
    <w:rsid w:val="00D76B7F"/>
    <w:rsid w:val="00D867F6"/>
    <w:rsid w:val="00D872D1"/>
    <w:rsid w:val="00D87899"/>
    <w:rsid w:val="00D901EB"/>
    <w:rsid w:val="00D9342D"/>
    <w:rsid w:val="00D93942"/>
    <w:rsid w:val="00D94665"/>
    <w:rsid w:val="00DA3724"/>
    <w:rsid w:val="00DA4488"/>
    <w:rsid w:val="00DA723A"/>
    <w:rsid w:val="00DB08DB"/>
    <w:rsid w:val="00DB3524"/>
    <w:rsid w:val="00DB4557"/>
    <w:rsid w:val="00DB4859"/>
    <w:rsid w:val="00DB77ED"/>
    <w:rsid w:val="00DC44D4"/>
    <w:rsid w:val="00DC5967"/>
    <w:rsid w:val="00DC5EF5"/>
    <w:rsid w:val="00DC682A"/>
    <w:rsid w:val="00DD0187"/>
    <w:rsid w:val="00DD7BB7"/>
    <w:rsid w:val="00DE05BD"/>
    <w:rsid w:val="00DE105F"/>
    <w:rsid w:val="00DE5B51"/>
    <w:rsid w:val="00DF2D68"/>
    <w:rsid w:val="00E01139"/>
    <w:rsid w:val="00E104A0"/>
    <w:rsid w:val="00E148B5"/>
    <w:rsid w:val="00E1580E"/>
    <w:rsid w:val="00E170C2"/>
    <w:rsid w:val="00E17CF0"/>
    <w:rsid w:val="00E20686"/>
    <w:rsid w:val="00E212C0"/>
    <w:rsid w:val="00E214D2"/>
    <w:rsid w:val="00E238F5"/>
    <w:rsid w:val="00E23EA9"/>
    <w:rsid w:val="00E27D8F"/>
    <w:rsid w:val="00E30C55"/>
    <w:rsid w:val="00E3198B"/>
    <w:rsid w:val="00E33CCB"/>
    <w:rsid w:val="00E34208"/>
    <w:rsid w:val="00E3642B"/>
    <w:rsid w:val="00E374F6"/>
    <w:rsid w:val="00E431EB"/>
    <w:rsid w:val="00E43243"/>
    <w:rsid w:val="00E502A7"/>
    <w:rsid w:val="00E55356"/>
    <w:rsid w:val="00E6016F"/>
    <w:rsid w:val="00E6218C"/>
    <w:rsid w:val="00E62AE8"/>
    <w:rsid w:val="00E70B97"/>
    <w:rsid w:val="00E70C77"/>
    <w:rsid w:val="00E736EC"/>
    <w:rsid w:val="00E74DC3"/>
    <w:rsid w:val="00E75B6B"/>
    <w:rsid w:val="00E82008"/>
    <w:rsid w:val="00E82A5C"/>
    <w:rsid w:val="00E838FE"/>
    <w:rsid w:val="00E85C44"/>
    <w:rsid w:val="00E8798A"/>
    <w:rsid w:val="00E908D4"/>
    <w:rsid w:val="00E91CE5"/>
    <w:rsid w:val="00E92645"/>
    <w:rsid w:val="00E94CDC"/>
    <w:rsid w:val="00E9566D"/>
    <w:rsid w:val="00E96FE0"/>
    <w:rsid w:val="00EA6849"/>
    <w:rsid w:val="00EB3FC1"/>
    <w:rsid w:val="00EB737C"/>
    <w:rsid w:val="00EB7BEF"/>
    <w:rsid w:val="00EB7C80"/>
    <w:rsid w:val="00EC0091"/>
    <w:rsid w:val="00EC06B3"/>
    <w:rsid w:val="00EC1E0D"/>
    <w:rsid w:val="00EC759F"/>
    <w:rsid w:val="00EE044B"/>
    <w:rsid w:val="00EE074E"/>
    <w:rsid w:val="00EE1DCD"/>
    <w:rsid w:val="00EE7128"/>
    <w:rsid w:val="00EE7137"/>
    <w:rsid w:val="00EF0F18"/>
    <w:rsid w:val="00EF22C7"/>
    <w:rsid w:val="00EF2B1B"/>
    <w:rsid w:val="00EF43BF"/>
    <w:rsid w:val="00EF4FF9"/>
    <w:rsid w:val="00F02DA2"/>
    <w:rsid w:val="00F03E37"/>
    <w:rsid w:val="00F04920"/>
    <w:rsid w:val="00F07F5B"/>
    <w:rsid w:val="00F10785"/>
    <w:rsid w:val="00F10DF8"/>
    <w:rsid w:val="00F11935"/>
    <w:rsid w:val="00F11A56"/>
    <w:rsid w:val="00F11AC2"/>
    <w:rsid w:val="00F15472"/>
    <w:rsid w:val="00F21D31"/>
    <w:rsid w:val="00F225E2"/>
    <w:rsid w:val="00F241FF"/>
    <w:rsid w:val="00F2571F"/>
    <w:rsid w:val="00F36FF4"/>
    <w:rsid w:val="00F4098F"/>
    <w:rsid w:val="00F423AD"/>
    <w:rsid w:val="00F42882"/>
    <w:rsid w:val="00F462A2"/>
    <w:rsid w:val="00F466A5"/>
    <w:rsid w:val="00F46EF4"/>
    <w:rsid w:val="00F47222"/>
    <w:rsid w:val="00F514FF"/>
    <w:rsid w:val="00F52909"/>
    <w:rsid w:val="00F53DB1"/>
    <w:rsid w:val="00F65855"/>
    <w:rsid w:val="00F73483"/>
    <w:rsid w:val="00F83FB1"/>
    <w:rsid w:val="00F85CFE"/>
    <w:rsid w:val="00F92C37"/>
    <w:rsid w:val="00F945A6"/>
    <w:rsid w:val="00FA0A4F"/>
    <w:rsid w:val="00FA0D68"/>
    <w:rsid w:val="00FA3630"/>
    <w:rsid w:val="00FA40FF"/>
    <w:rsid w:val="00FA5678"/>
    <w:rsid w:val="00FA715F"/>
    <w:rsid w:val="00FA7924"/>
    <w:rsid w:val="00FB3182"/>
    <w:rsid w:val="00FB3CBC"/>
    <w:rsid w:val="00FB44DD"/>
    <w:rsid w:val="00FC3BCC"/>
    <w:rsid w:val="00FC3EF6"/>
    <w:rsid w:val="00FC4CA5"/>
    <w:rsid w:val="00FC7640"/>
    <w:rsid w:val="00FD027B"/>
    <w:rsid w:val="00FD1B1B"/>
    <w:rsid w:val="00FE0A5C"/>
    <w:rsid w:val="00FE19F2"/>
    <w:rsid w:val="00FE42B8"/>
    <w:rsid w:val="00FE4B15"/>
    <w:rsid w:val="00FF41AB"/>
    <w:rsid w:val="00FF7388"/>
    <w:rsid w:val="361CE67B"/>
    <w:rsid w:val="4184B1EC"/>
    <w:rsid w:val="458AFCD7"/>
    <w:rsid w:val="67F7680D"/>
    <w:rsid w:val="6B40D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v:fill color="white" on="f"/>
      <o:colormru v:ext="edit" colors="#ddd"/>
    </o:shapedefaults>
    <o:shapelayout v:ext="edit">
      <o:idmap v:ext="edit" data="2"/>
    </o:shapelayout>
  </w:shapeDefaults>
  <w:decimalSymbol w:val="."/>
  <w:listSeparator w:val=","/>
  <w14:docId w14:val="2A026CC8"/>
  <w15:docId w15:val="{FA527EFA-0ED6-4888-A1CE-A108148EC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520A"/>
    <w:pPr>
      <w:spacing w:line="240" w:lineRule="atLeast"/>
    </w:pPr>
    <w:rPr>
      <w:rFonts w:ascii="Arial" w:hAnsi="Arial"/>
    </w:rPr>
  </w:style>
  <w:style w:type="paragraph" w:styleId="Heading1">
    <w:name w:val="heading 1"/>
    <w:basedOn w:val="Normal"/>
    <w:next w:val="Normal"/>
    <w:link w:val="Heading1Char"/>
    <w:qFormat/>
    <w:rsid w:val="00B73F77"/>
    <w:pPr>
      <w:spacing w:before="120" w:after="120"/>
      <w:jc w:val="center"/>
      <w:outlineLvl w:val="0"/>
    </w:pPr>
    <w:rPr>
      <w:rFonts w:ascii="Calibri" w:hAnsi="Calibri" w:cs="Calibri"/>
      <w:b/>
      <w:sz w:val="28"/>
      <w:szCs w:val="28"/>
    </w:rPr>
  </w:style>
  <w:style w:type="paragraph" w:styleId="Heading2">
    <w:name w:val="heading 2"/>
    <w:basedOn w:val="Heading1"/>
    <w:next w:val="Normal"/>
    <w:link w:val="Heading2Char"/>
    <w:qFormat/>
    <w:rsid w:val="00B73F77"/>
    <w:pPr>
      <w:jc w:val="left"/>
      <w:outlineLvl w:val="1"/>
    </w:pPr>
    <w:rPr>
      <w:sz w:val="24"/>
    </w:rPr>
  </w:style>
  <w:style w:type="paragraph" w:styleId="Heading3">
    <w:name w:val="heading 3"/>
    <w:basedOn w:val="Heading2"/>
    <w:next w:val="Normal"/>
    <w:link w:val="Heading3Char"/>
    <w:qFormat/>
    <w:rsid w:val="0090751A"/>
    <w:pPr>
      <w:outlineLvl w:val="2"/>
    </w:pPr>
    <w:rPr>
      <w:i/>
    </w:rPr>
  </w:style>
  <w:style w:type="paragraph" w:styleId="Heading4">
    <w:name w:val="heading 4"/>
    <w:basedOn w:val="Heading7"/>
    <w:next w:val="Normal"/>
    <w:link w:val="Heading4Char"/>
    <w:qFormat/>
    <w:rsid w:val="00474C3E"/>
    <w:pPr>
      <w:outlineLvl w:val="3"/>
    </w:pPr>
    <w:rPr>
      <w:rFonts w:asciiTheme="minorHAnsi" w:hAnsiTheme="minorHAnsi" w:cstheme="minorHAnsi"/>
      <w:b/>
      <w:sz w:val="32"/>
    </w:rPr>
  </w:style>
  <w:style w:type="paragraph" w:styleId="Heading5">
    <w:name w:val="heading 5"/>
    <w:basedOn w:val="Heading4"/>
    <w:next w:val="Normal"/>
    <w:qFormat/>
    <w:rsid w:val="0090751A"/>
    <w:pPr>
      <w:ind w:left="360"/>
      <w:outlineLvl w:val="4"/>
    </w:pPr>
    <w:rPr>
      <w:b w:val="0"/>
      <w:u w:val="single"/>
    </w:rPr>
  </w:style>
  <w:style w:type="paragraph" w:styleId="Heading6">
    <w:name w:val="heading 6"/>
    <w:basedOn w:val="Normal"/>
    <w:next w:val="Normal"/>
    <w:qFormat/>
    <w:rsid w:val="00344EB0"/>
    <w:pPr>
      <w:outlineLvl w:val="5"/>
    </w:pPr>
    <w:rPr>
      <w:rFonts w:cs="Arial"/>
      <w:bCs/>
    </w:rPr>
  </w:style>
  <w:style w:type="paragraph" w:styleId="Heading7">
    <w:name w:val="heading 7"/>
    <w:basedOn w:val="Normal"/>
    <w:next w:val="Normal"/>
    <w:link w:val="Heading7Char"/>
    <w:qFormat/>
    <w:rsid w:val="001130BF"/>
    <w:pPr>
      <w:spacing w:before="160" w:after="120"/>
      <w:jc w:val="center"/>
      <w:outlineLvl w:val="6"/>
    </w:pPr>
    <w:rPr>
      <w:rFonts w:ascii="Eras Bold ITC" w:hAnsi="Eras Bold ITC"/>
      <w:bCs/>
      <w:sz w:val="36"/>
      <w:szCs w:val="36"/>
    </w:rPr>
  </w:style>
  <w:style w:type="paragraph" w:styleId="Heading8">
    <w:name w:val="heading 8"/>
    <w:basedOn w:val="Normal"/>
    <w:next w:val="Normal"/>
    <w:qFormat/>
    <w:rsid w:val="00F52909"/>
    <w:pPr>
      <w:keepNext/>
      <w:spacing w:after="40"/>
      <w:outlineLvl w:val="7"/>
    </w:pPr>
    <w:rPr>
      <w:rFonts w:ascii="Eras Bold ITC" w:hAnsi="Eras Bold ITC"/>
      <w:iCs/>
      <w:sz w:val="24"/>
      <w:szCs w:val="24"/>
    </w:rPr>
  </w:style>
  <w:style w:type="paragraph" w:styleId="Heading9">
    <w:name w:val="heading 9"/>
    <w:basedOn w:val="Normal"/>
    <w:next w:val="Normal"/>
    <w:qFormat/>
    <w:rsid w:val="00344EB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B395A"/>
    <w:rPr>
      <w:i/>
      <w:sz w:val="18"/>
      <w:szCs w:val="18"/>
    </w:rPr>
  </w:style>
  <w:style w:type="paragraph" w:styleId="Footer">
    <w:name w:val="footer"/>
    <w:basedOn w:val="Normal"/>
    <w:rsid w:val="004B395A"/>
    <w:pPr>
      <w:jc w:val="center"/>
    </w:pPr>
    <w:rPr>
      <w:rFonts w:cs="Arial"/>
      <w:sz w:val="18"/>
      <w:szCs w:val="18"/>
    </w:rPr>
  </w:style>
  <w:style w:type="paragraph" w:customStyle="1" w:styleId="Handoutnumberedparagraph">
    <w:name w:val="Handout numbered paragraph"/>
    <w:basedOn w:val="Normal"/>
    <w:link w:val="HandoutnumberedparagraphChar"/>
    <w:rsid w:val="00C61069"/>
    <w:pPr>
      <w:tabs>
        <w:tab w:val="left" w:pos="540"/>
        <w:tab w:val="left" w:pos="1080"/>
      </w:tabs>
      <w:spacing w:after="200"/>
      <w:ind w:left="540" w:hanging="540"/>
    </w:pPr>
    <w:rPr>
      <w:rFonts w:cs="Arial"/>
      <w:sz w:val="22"/>
      <w:szCs w:val="22"/>
    </w:rPr>
  </w:style>
  <w:style w:type="paragraph" w:styleId="ListNumber">
    <w:name w:val="List Number"/>
    <w:basedOn w:val="Normal"/>
    <w:rsid w:val="00610050"/>
    <w:pPr>
      <w:spacing w:before="60"/>
      <w:outlineLvl w:val="1"/>
    </w:pPr>
  </w:style>
  <w:style w:type="paragraph" w:styleId="ListBullet">
    <w:name w:val="List Bullet"/>
    <w:basedOn w:val="Normal"/>
    <w:rsid w:val="006B2C6D"/>
    <w:pPr>
      <w:numPr>
        <w:numId w:val="3"/>
      </w:numPr>
    </w:pPr>
  </w:style>
  <w:style w:type="paragraph" w:customStyle="1" w:styleId="BulletedParagraph">
    <w:name w:val="Bulleted Paragraph"/>
    <w:basedOn w:val="Normal"/>
    <w:next w:val="Normal"/>
    <w:rsid w:val="00456255"/>
    <w:pPr>
      <w:numPr>
        <w:numId w:val="1"/>
      </w:numPr>
      <w:spacing w:before="60"/>
      <w:ind w:left="360" w:hanging="360"/>
    </w:pPr>
    <w:rPr>
      <w:iCs/>
      <w:noProof/>
    </w:rPr>
  </w:style>
  <w:style w:type="paragraph" w:customStyle="1" w:styleId="Handoutnormal">
    <w:name w:val="Handout normal"/>
    <w:basedOn w:val="Normal"/>
    <w:link w:val="HandoutnormalChar"/>
    <w:rsid w:val="0032283A"/>
    <w:rPr>
      <w:sz w:val="22"/>
    </w:rPr>
  </w:style>
  <w:style w:type="character" w:customStyle="1" w:styleId="HandoutnumberedparagraphChar">
    <w:name w:val="Handout numbered paragraph Char"/>
    <w:basedOn w:val="DefaultParagraphFont"/>
    <w:link w:val="Handoutnumberedparagraph"/>
    <w:rsid w:val="00C61069"/>
    <w:rPr>
      <w:rFonts w:ascii="Arial" w:hAnsi="Arial" w:cs="Arial"/>
      <w:sz w:val="22"/>
      <w:szCs w:val="22"/>
      <w:lang w:val="en-US" w:eastAsia="en-US" w:bidi="ar-SA"/>
    </w:rPr>
  </w:style>
  <w:style w:type="character" w:styleId="FollowedHyperlink">
    <w:name w:val="FollowedHyperlink"/>
    <w:basedOn w:val="DefaultParagraphFont"/>
    <w:rsid w:val="00341121"/>
    <w:rPr>
      <w:color w:val="800080"/>
      <w:u w:val="single"/>
    </w:rPr>
  </w:style>
  <w:style w:type="paragraph" w:styleId="FootnoteText">
    <w:name w:val="footnote text"/>
    <w:basedOn w:val="Normal"/>
    <w:semiHidden/>
    <w:rsid w:val="00341121"/>
  </w:style>
  <w:style w:type="character" w:styleId="Hyperlink">
    <w:name w:val="Hyperlink"/>
    <w:basedOn w:val="DefaultParagraphFont"/>
    <w:rsid w:val="00341121"/>
    <w:rPr>
      <w:color w:val="0000FF"/>
      <w:u w:val="single"/>
    </w:rPr>
  </w:style>
  <w:style w:type="paragraph" w:styleId="ListBullet2">
    <w:name w:val="List Bullet 2"/>
    <w:basedOn w:val="Normal"/>
    <w:rsid w:val="00B44791"/>
    <w:pPr>
      <w:numPr>
        <w:numId w:val="2"/>
      </w:numPr>
    </w:pPr>
  </w:style>
  <w:style w:type="character" w:styleId="PageNumber">
    <w:name w:val="page number"/>
    <w:basedOn w:val="DefaultParagraphFont"/>
    <w:rsid w:val="004B395A"/>
    <w:rPr>
      <w:rFonts w:ascii="Arial" w:hAnsi="Arial"/>
    </w:rPr>
  </w:style>
  <w:style w:type="paragraph" w:customStyle="1" w:styleId="Paragraph">
    <w:name w:val="Paragraph"/>
    <w:basedOn w:val="Normal"/>
    <w:next w:val="Normal"/>
    <w:rsid w:val="008D7DCC"/>
    <w:pPr>
      <w:spacing w:after="60"/>
    </w:pPr>
  </w:style>
  <w:style w:type="paragraph" w:styleId="DocumentMap">
    <w:name w:val="Document Map"/>
    <w:basedOn w:val="Normal"/>
    <w:semiHidden/>
    <w:rsid w:val="005B36B3"/>
    <w:pPr>
      <w:shd w:val="clear" w:color="auto" w:fill="000080"/>
    </w:pPr>
    <w:rPr>
      <w:rFonts w:ascii="Tahoma" w:hAnsi="Tahoma" w:cs="Tahoma"/>
    </w:rPr>
  </w:style>
  <w:style w:type="paragraph" w:customStyle="1" w:styleId="NumberedPara">
    <w:name w:val="Numbered Para"/>
    <w:basedOn w:val="Normal"/>
    <w:next w:val="Normal"/>
    <w:rsid w:val="00B44791"/>
    <w:pPr>
      <w:tabs>
        <w:tab w:val="left" w:pos="360"/>
      </w:tabs>
      <w:spacing w:before="60"/>
      <w:ind w:left="360" w:hanging="360"/>
    </w:pPr>
  </w:style>
  <w:style w:type="paragraph" w:styleId="TOC1">
    <w:name w:val="toc 1"/>
    <w:basedOn w:val="Normal"/>
    <w:next w:val="Normal"/>
    <w:autoRedefine/>
    <w:rsid w:val="00AA7D0A"/>
    <w:pPr>
      <w:tabs>
        <w:tab w:val="left" w:pos="360"/>
        <w:tab w:val="right" w:leader="dot" w:pos="9360"/>
      </w:tabs>
    </w:pPr>
    <w:rPr>
      <w:rFonts w:ascii="Wingdings 2" w:hAnsi="Wingdings 2" w:cs="Arial"/>
      <w:bCs/>
      <w:i/>
      <w:noProof/>
      <w:color w:val="0000FF"/>
      <w:szCs w:val="32"/>
    </w:rPr>
  </w:style>
  <w:style w:type="character" w:customStyle="1" w:styleId="Heading7Char">
    <w:name w:val="Heading 7 Char"/>
    <w:basedOn w:val="DefaultParagraphFont"/>
    <w:link w:val="Heading7"/>
    <w:rsid w:val="00D72A9E"/>
    <w:rPr>
      <w:rFonts w:ascii="Eras Bold ITC" w:hAnsi="Eras Bold ITC"/>
      <w:bCs/>
      <w:sz w:val="36"/>
      <w:szCs w:val="36"/>
      <w:lang w:val="en-US" w:eastAsia="en-US" w:bidi="ar-SA"/>
    </w:rPr>
  </w:style>
  <w:style w:type="character" w:customStyle="1" w:styleId="HandoutnormalChar">
    <w:name w:val="Handout normal Char"/>
    <w:basedOn w:val="DefaultParagraphFont"/>
    <w:link w:val="Handoutnormal"/>
    <w:rsid w:val="002C4E3D"/>
    <w:rPr>
      <w:rFonts w:ascii="Arial" w:hAnsi="Arial"/>
      <w:sz w:val="22"/>
      <w:lang w:val="en-US" w:eastAsia="en-US" w:bidi="ar-SA"/>
    </w:rPr>
  </w:style>
  <w:style w:type="table" w:styleId="TableGrid">
    <w:name w:val="Table Grid"/>
    <w:basedOn w:val="TableNormal"/>
    <w:uiPriority w:val="39"/>
    <w:rsid w:val="00506DDD"/>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LNumber">
    <w:name w:val="SOL Number"/>
    <w:basedOn w:val="Normal"/>
    <w:rsid w:val="004D6780"/>
    <w:pPr>
      <w:spacing w:before="80"/>
      <w:ind w:left="547" w:hanging="547"/>
    </w:pPr>
  </w:style>
  <w:style w:type="paragraph" w:customStyle="1" w:styleId="SOLBullet">
    <w:name w:val="SOL Bullet"/>
    <w:basedOn w:val="Normal"/>
    <w:rsid w:val="00B33E8D"/>
    <w:pPr>
      <w:ind w:left="900" w:hanging="360"/>
    </w:pPr>
  </w:style>
  <w:style w:type="paragraph" w:customStyle="1" w:styleId="MaterialsList">
    <w:name w:val="Materials List"/>
    <w:basedOn w:val="Normal"/>
    <w:rsid w:val="004674FD"/>
    <w:pPr>
      <w:spacing w:after="60" w:line="240" w:lineRule="auto"/>
      <w:jc w:val="center"/>
    </w:pPr>
    <w:rPr>
      <w:sz w:val="16"/>
      <w:szCs w:val="16"/>
    </w:rPr>
  </w:style>
  <w:style w:type="character" w:customStyle="1" w:styleId="Heading1Char">
    <w:name w:val="Heading 1 Char"/>
    <w:basedOn w:val="DefaultParagraphFont"/>
    <w:link w:val="Heading1"/>
    <w:rsid w:val="00B73F77"/>
    <w:rPr>
      <w:rFonts w:ascii="Calibri" w:hAnsi="Calibri" w:cs="Calibri"/>
      <w:b/>
      <w:sz w:val="28"/>
      <w:szCs w:val="28"/>
    </w:rPr>
  </w:style>
  <w:style w:type="character" w:customStyle="1" w:styleId="Heading2Char">
    <w:name w:val="Heading 2 Char"/>
    <w:basedOn w:val="DefaultParagraphFont"/>
    <w:link w:val="Heading2"/>
    <w:rsid w:val="00B73F77"/>
    <w:rPr>
      <w:rFonts w:ascii="Calibri" w:hAnsi="Calibri" w:cs="Calibri"/>
      <w:b/>
      <w:sz w:val="24"/>
      <w:szCs w:val="28"/>
    </w:rPr>
  </w:style>
  <w:style w:type="character" w:customStyle="1" w:styleId="Heading3Char">
    <w:name w:val="Heading 3 Char"/>
    <w:basedOn w:val="DefaultParagraphFont"/>
    <w:link w:val="Heading3"/>
    <w:rsid w:val="0090751A"/>
    <w:rPr>
      <w:rFonts w:ascii="Calibri" w:hAnsi="Calibri" w:cs="Calibri"/>
      <w:b/>
      <w:sz w:val="24"/>
      <w:szCs w:val="24"/>
    </w:rPr>
  </w:style>
  <w:style w:type="paragraph" w:customStyle="1" w:styleId="Activityintro">
    <w:name w:val="Activity intro"/>
    <w:basedOn w:val="Normal"/>
    <w:rsid w:val="001B3018"/>
    <w:pPr>
      <w:tabs>
        <w:tab w:val="left" w:pos="3240"/>
      </w:tabs>
      <w:spacing w:line="240" w:lineRule="auto"/>
      <w:ind w:left="3240" w:hanging="3240"/>
    </w:pPr>
    <w:rPr>
      <w:rFonts w:ascii="Times New Roman" w:hAnsi="Times New Roman"/>
      <w:sz w:val="22"/>
    </w:rPr>
  </w:style>
  <w:style w:type="paragraph" w:styleId="ListParagraph">
    <w:name w:val="List Paragraph"/>
    <w:basedOn w:val="Normal"/>
    <w:uiPriority w:val="34"/>
    <w:qFormat/>
    <w:rsid w:val="0090751A"/>
    <w:pPr>
      <w:ind w:left="720"/>
      <w:contextualSpacing/>
    </w:pPr>
  </w:style>
  <w:style w:type="paragraph" w:customStyle="1" w:styleId="Bullet2">
    <w:name w:val="Bullet 2"/>
    <w:basedOn w:val="Normal"/>
    <w:rsid w:val="0071733B"/>
    <w:pPr>
      <w:numPr>
        <w:numId w:val="4"/>
      </w:numPr>
      <w:tabs>
        <w:tab w:val="clear" w:pos="2520"/>
        <w:tab w:val="num" w:pos="1080"/>
      </w:tabs>
      <w:spacing w:line="240" w:lineRule="auto"/>
      <w:ind w:left="1080"/>
    </w:pPr>
    <w:rPr>
      <w:rFonts w:ascii="Calibri" w:hAnsi="Calibri"/>
      <w:sz w:val="24"/>
      <w:szCs w:val="22"/>
      <w:lang w:bidi="en-US"/>
    </w:rPr>
  </w:style>
  <w:style w:type="character" w:customStyle="1" w:styleId="Heading4Char">
    <w:name w:val="Heading 4 Char"/>
    <w:basedOn w:val="DefaultParagraphFont"/>
    <w:link w:val="Heading4"/>
    <w:rsid w:val="00474C3E"/>
    <w:rPr>
      <w:rFonts w:asciiTheme="minorHAnsi" w:hAnsiTheme="minorHAnsi" w:cstheme="minorHAnsi"/>
      <w:b/>
      <w:bCs/>
      <w:sz w:val="32"/>
      <w:szCs w:val="36"/>
    </w:rPr>
  </w:style>
  <w:style w:type="character" w:customStyle="1" w:styleId="MTConvertedEquation">
    <w:name w:val="MTConvertedEquation"/>
    <w:basedOn w:val="DefaultParagraphFont"/>
    <w:rsid w:val="00382658"/>
    <w:rPr>
      <w:rFonts w:ascii="Calibri" w:hAnsi="Calibri" w:cs="Calibri"/>
      <w:position w:val="-24"/>
      <w:sz w:val="24"/>
      <w:szCs w:val="24"/>
      <w:u w:val="single"/>
    </w:rPr>
  </w:style>
  <w:style w:type="character" w:styleId="CommentReference">
    <w:name w:val="annotation reference"/>
    <w:basedOn w:val="DefaultParagraphFont"/>
    <w:rsid w:val="008E2707"/>
    <w:rPr>
      <w:sz w:val="16"/>
      <w:szCs w:val="16"/>
    </w:rPr>
  </w:style>
  <w:style w:type="paragraph" w:styleId="CommentText">
    <w:name w:val="annotation text"/>
    <w:basedOn w:val="Normal"/>
    <w:link w:val="CommentTextChar"/>
    <w:rsid w:val="008E2707"/>
    <w:pPr>
      <w:spacing w:line="240" w:lineRule="auto"/>
    </w:pPr>
  </w:style>
  <w:style w:type="character" w:customStyle="1" w:styleId="CommentTextChar">
    <w:name w:val="Comment Text Char"/>
    <w:basedOn w:val="DefaultParagraphFont"/>
    <w:link w:val="CommentText"/>
    <w:rsid w:val="008E2707"/>
    <w:rPr>
      <w:rFonts w:ascii="Arial" w:hAnsi="Arial"/>
    </w:rPr>
  </w:style>
  <w:style w:type="paragraph" w:styleId="CommentSubject">
    <w:name w:val="annotation subject"/>
    <w:basedOn w:val="CommentText"/>
    <w:next w:val="CommentText"/>
    <w:link w:val="CommentSubjectChar"/>
    <w:rsid w:val="008E2707"/>
    <w:rPr>
      <w:b/>
      <w:bCs/>
    </w:rPr>
  </w:style>
  <w:style w:type="character" w:customStyle="1" w:styleId="CommentSubjectChar">
    <w:name w:val="Comment Subject Char"/>
    <w:basedOn w:val="CommentTextChar"/>
    <w:link w:val="CommentSubject"/>
    <w:rsid w:val="008E2707"/>
    <w:rPr>
      <w:rFonts w:ascii="Arial" w:hAnsi="Arial"/>
      <w:b/>
      <w:bCs/>
    </w:rPr>
  </w:style>
  <w:style w:type="paragraph" w:styleId="BalloonText">
    <w:name w:val="Balloon Text"/>
    <w:basedOn w:val="Normal"/>
    <w:link w:val="BalloonTextChar"/>
    <w:rsid w:val="008E270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8E2707"/>
    <w:rPr>
      <w:rFonts w:ascii="Segoe UI" w:hAnsi="Segoe UI" w:cs="Segoe UI"/>
      <w:sz w:val="18"/>
      <w:szCs w:val="18"/>
    </w:rPr>
  </w:style>
  <w:style w:type="paragraph" w:customStyle="1" w:styleId="Bullet1">
    <w:name w:val="Bullet 1"/>
    <w:basedOn w:val="Normal"/>
    <w:next w:val="Normal"/>
    <w:link w:val="Bullet1Char"/>
    <w:rsid w:val="00E6218C"/>
    <w:pPr>
      <w:numPr>
        <w:numId w:val="5"/>
      </w:numPr>
      <w:spacing w:before="120" w:line="240" w:lineRule="auto"/>
      <w:ind w:right="72"/>
      <w:outlineLvl w:val="0"/>
    </w:pPr>
    <w:rPr>
      <w:rFonts w:ascii="Times New Roman" w:eastAsia="Times" w:hAnsi="Times New Roman"/>
    </w:rPr>
  </w:style>
  <w:style w:type="character" w:customStyle="1" w:styleId="Bullet1Char">
    <w:name w:val="Bullet 1 Char"/>
    <w:basedOn w:val="DefaultParagraphFont"/>
    <w:link w:val="Bullet1"/>
    <w:rsid w:val="00E6218C"/>
    <w:rPr>
      <w:rFonts w:eastAsia="Times"/>
    </w:rPr>
  </w:style>
  <w:style w:type="character" w:styleId="UnresolvedMention">
    <w:name w:val="Unresolved Mention"/>
    <w:basedOn w:val="DefaultParagraphFont"/>
    <w:uiPriority w:val="99"/>
    <w:semiHidden/>
    <w:unhideWhenUsed/>
    <w:rsid w:val="00361674"/>
    <w:rPr>
      <w:color w:val="605E5C"/>
      <w:shd w:val="clear" w:color="auto" w:fill="E1DFDD"/>
    </w:rPr>
  </w:style>
  <w:style w:type="paragraph" w:customStyle="1" w:styleId="Default">
    <w:name w:val="Default"/>
    <w:rsid w:val="00A53FAF"/>
    <w:pPr>
      <w:autoSpaceDE w:val="0"/>
      <w:autoSpaceDN w:val="0"/>
      <w:adjustRightInd w:val="0"/>
    </w:pPr>
    <w:rPr>
      <w:rFonts w:ascii="Trebuchet MS" w:hAnsi="Trebuchet MS" w:cs="Trebuchet MS"/>
      <w:color w:val="000000"/>
      <w:sz w:val="24"/>
      <w:szCs w:val="24"/>
    </w:rPr>
  </w:style>
  <w:style w:type="paragraph" w:styleId="BodyText">
    <w:name w:val="Body Text"/>
    <w:basedOn w:val="Normal"/>
    <w:link w:val="BodyTextChar"/>
    <w:rsid w:val="00670EEB"/>
    <w:pPr>
      <w:spacing w:line="240" w:lineRule="auto"/>
    </w:pPr>
    <w:rPr>
      <w:rFonts w:ascii="Comic Sans MS" w:hAnsi="Comic Sans MS"/>
      <w:sz w:val="56"/>
      <w:szCs w:val="24"/>
    </w:rPr>
  </w:style>
  <w:style w:type="character" w:customStyle="1" w:styleId="BodyTextChar">
    <w:name w:val="Body Text Char"/>
    <w:basedOn w:val="DefaultParagraphFont"/>
    <w:link w:val="BodyText"/>
    <w:rsid w:val="00670EEB"/>
    <w:rPr>
      <w:rFonts w:ascii="Comic Sans MS" w:hAnsi="Comic Sans MS"/>
      <w:sz w:val="56"/>
      <w:szCs w:val="24"/>
    </w:rPr>
  </w:style>
  <w:style w:type="paragraph" w:styleId="Title">
    <w:name w:val="Title"/>
    <w:basedOn w:val="Normal"/>
    <w:link w:val="TitleChar"/>
    <w:uiPriority w:val="10"/>
    <w:qFormat/>
    <w:rsid w:val="00132503"/>
    <w:pPr>
      <w:spacing w:line="240" w:lineRule="auto"/>
      <w:jc w:val="center"/>
    </w:pPr>
    <w:rPr>
      <w:rFonts w:ascii="Times New Roman" w:hAnsi="Times New Roman"/>
      <w:sz w:val="180"/>
      <w:szCs w:val="24"/>
    </w:rPr>
  </w:style>
  <w:style w:type="character" w:customStyle="1" w:styleId="TitleChar">
    <w:name w:val="Title Char"/>
    <w:basedOn w:val="DefaultParagraphFont"/>
    <w:link w:val="Title"/>
    <w:uiPriority w:val="10"/>
    <w:rsid w:val="00132503"/>
    <w:rPr>
      <w:sz w:val="180"/>
      <w:szCs w:val="24"/>
    </w:rPr>
  </w:style>
  <w:style w:type="paragraph" w:styleId="Revision">
    <w:name w:val="Revision"/>
    <w:hidden/>
    <w:uiPriority w:val="99"/>
    <w:semiHidden/>
    <w:rsid w:val="005020C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929663">
      <w:bodyDiv w:val="1"/>
      <w:marLeft w:val="0"/>
      <w:marRight w:val="0"/>
      <w:marTop w:val="0"/>
      <w:marBottom w:val="0"/>
      <w:divBdr>
        <w:top w:val="none" w:sz="0" w:space="0" w:color="auto"/>
        <w:left w:val="none" w:sz="0" w:space="0" w:color="auto"/>
        <w:bottom w:val="none" w:sz="0" w:space="0" w:color="auto"/>
        <w:right w:val="none" w:sz="0" w:space="0" w:color="auto"/>
      </w:divBdr>
      <w:divsChild>
        <w:div w:id="1609695753">
          <w:marLeft w:val="0"/>
          <w:marRight w:val="0"/>
          <w:marTop w:val="300"/>
          <w:marBottom w:val="300"/>
          <w:divBdr>
            <w:top w:val="none" w:sz="0" w:space="0" w:color="auto"/>
            <w:left w:val="none" w:sz="0" w:space="0" w:color="auto"/>
            <w:bottom w:val="none" w:sz="0" w:space="0" w:color="auto"/>
            <w:right w:val="none" w:sz="0" w:space="0" w:color="auto"/>
          </w:divBdr>
          <w:divsChild>
            <w:div w:id="1977492114">
              <w:marLeft w:val="0"/>
              <w:marRight w:val="0"/>
              <w:marTop w:val="0"/>
              <w:marBottom w:val="60"/>
              <w:divBdr>
                <w:top w:val="none" w:sz="0" w:space="0" w:color="auto"/>
                <w:left w:val="none" w:sz="0" w:space="0" w:color="auto"/>
                <w:bottom w:val="none" w:sz="0" w:space="0" w:color="auto"/>
                <w:right w:val="none" w:sz="0" w:space="0" w:color="auto"/>
              </w:divBdr>
              <w:divsChild>
                <w:div w:id="24866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0262">
          <w:marLeft w:val="0"/>
          <w:marRight w:val="0"/>
          <w:marTop w:val="0"/>
          <w:marBottom w:val="300"/>
          <w:divBdr>
            <w:top w:val="none" w:sz="0" w:space="0" w:color="auto"/>
            <w:left w:val="none" w:sz="0" w:space="0" w:color="auto"/>
            <w:bottom w:val="none" w:sz="0" w:space="0" w:color="auto"/>
            <w:right w:val="none" w:sz="0" w:space="0" w:color="auto"/>
          </w:divBdr>
          <w:divsChild>
            <w:div w:id="18178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91911">
      <w:bodyDiv w:val="1"/>
      <w:marLeft w:val="0"/>
      <w:marRight w:val="0"/>
      <w:marTop w:val="0"/>
      <w:marBottom w:val="0"/>
      <w:divBdr>
        <w:top w:val="none" w:sz="0" w:space="0" w:color="auto"/>
        <w:left w:val="none" w:sz="0" w:space="0" w:color="auto"/>
        <w:bottom w:val="none" w:sz="0" w:space="0" w:color="auto"/>
        <w:right w:val="none" w:sz="0" w:space="0" w:color="auto"/>
      </w:divBdr>
    </w:div>
    <w:div w:id="1663393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4.png"/><Relationship Id="rId21" Type="http://schemas.openxmlformats.org/officeDocument/2006/relationships/image" Target="media/image10.jpeg"/><Relationship Id="rId34" Type="http://schemas.openxmlformats.org/officeDocument/2006/relationships/image" Target="media/image19.gi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arheelreader.org/2009/01/25/it-happens-every-day/13/" TargetMode="External"/><Relationship Id="rId24" Type="http://schemas.openxmlformats.org/officeDocument/2006/relationships/image" Target="media/image13.jpeg"/><Relationship Id="rId32" Type="http://schemas.openxmlformats.org/officeDocument/2006/relationships/header" Target="header2.xml"/><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2.xml"/><Relationship Id="rId3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D99779D689DA54FB14176442A9D5315" ma:contentTypeVersion="6" ma:contentTypeDescription="Create a new document." ma:contentTypeScope="" ma:versionID="ff41343956890dacf922d8cef011b26a">
  <xsd:schema xmlns:xsd="http://www.w3.org/2001/XMLSchema" xmlns:xs="http://www.w3.org/2001/XMLSchema" xmlns:p="http://schemas.microsoft.com/office/2006/metadata/properties" xmlns:ns2="1ce0a744-5c6d-432a-8deb-2078d24675e2" xmlns:ns3="35c23c37-38d3-4fbc-a9a1-13d0f078703e" targetNamespace="http://schemas.microsoft.com/office/2006/metadata/properties" ma:root="true" ma:fieldsID="4a4f5760313412b5b6b609074dc3ff11" ns2:_="" ns3:_="">
    <xsd:import namespace="1ce0a744-5c6d-432a-8deb-2078d24675e2"/>
    <xsd:import namespace="35c23c37-38d3-4fbc-a9a1-13d0f07870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0a744-5c6d-432a-8deb-2078d2467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c23c37-38d3-4fbc-a9a1-13d0f07870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3549EA-5DCF-4AC9-AF98-75D2C7DBA350}">
  <ds:schemaRefs>
    <ds:schemaRef ds:uri="http://schemas.openxmlformats.org/officeDocument/2006/bibliography"/>
  </ds:schemaRefs>
</ds:datastoreItem>
</file>

<file path=customXml/itemProps2.xml><?xml version="1.0" encoding="utf-8"?>
<ds:datastoreItem xmlns:ds="http://schemas.openxmlformats.org/officeDocument/2006/customXml" ds:itemID="{7088AC87-ACC6-4A51-997E-CC87F69F5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e0a744-5c6d-432a-8deb-2078d24675e2"/>
    <ds:schemaRef ds:uri="35c23c37-38d3-4fbc-a9a1-13d0f0787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B34BFC-3117-41FE-B988-B58394D9C209}">
  <ds:schemaRefs>
    <ds:schemaRef ds:uri="http://schemas.microsoft.com/sharepoint/v3/contenttype/forms"/>
  </ds:schemaRefs>
</ds:datastoreItem>
</file>

<file path=customXml/itemProps4.xml><?xml version="1.0" encoding="utf-8"?>
<ds:datastoreItem xmlns:ds="http://schemas.openxmlformats.org/officeDocument/2006/customXml" ds:itemID="{69D0D0BD-98B7-40A9-B5AB-B8E09C46AEED}">
  <ds:schemaRefs>
    <ds:schemaRef ds:uri="http://www.w3.org/XML/1998/namespace"/>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purl.org/dc/terms/"/>
    <ds:schemaRef ds:uri="35c23c37-38d3-4fbc-a9a1-13d0f078703e"/>
    <ds:schemaRef ds:uri="1ce0a744-5c6d-432a-8deb-2078d24675e2"/>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21</Pages>
  <Words>1918</Words>
  <Characters>10936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VESOL M-8.3</vt:lpstr>
    </vt:vector>
  </TitlesOfParts>
  <Company>Commonwealth of Virginia</Company>
  <LinksUpToDate>false</LinksUpToDate>
  <CharactersWithSpaces>12829</CharactersWithSpaces>
  <SharedDoc>false</SharedDoc>
  <HLinks>
    <vt:vector size="96" baseType="variant">
      <vt:variant>
        <vt:i4>3866657</vt:i4>
      </vt:variant>
      <vt:variant>
        <vt:i4>45</vt:i4>
      </vt:variant>
      <vt:variant>
        <vt:i4>0</vt:i4>
      </vt:variant>
      <vt:variant>
        <vt:i4>5</vt:i4>
      </vt:variant>
      <vt:variant>
        <vt:lpwstr/>
      </vt:variant>
      <vt:variant>
        <vt:lpwstr>_Integrated_Activity:</vt:lpwstr>
      </vt:variant>
      <vt:variant>
        <vt:i4>7995453</vt:i4>
      </vt:variant>
      <vt:variant>
        <vt:i4>42</vt:i4>
      </vt:variant>
      <vt:variant>
        <vt:i4>0</vt:i4>
      </vt:variant>
      <vt:variant>
        <vt:i4>5</vt:i4>
      </vt:variant>
      <vt:variant>
        <vt:lpwstr/>
      </vt:variant>
      <vt:variant>
        <vt:lpwstr>_Practice_Items:</vt:lpwstr>
      </vt:variant>
      <vt:variant>
        <vt:i4>6881339</vt:i4>
      </vt:variant>
      <vt:variant>
        <vt:i4>39</vt:i4>
      </vt:variant>
      <vt:variant>
        <vt:i4>0</vt:i4>
      </vt:variant>
      <vt:variant>
        <vt:i4>5</vt:i4>
      </vt:variant>
      <vt:variant>
        <vt:lpwstr/>
      </vt:variant>
      <vt:variant>
        <vt:lpwstr>_Supplemental_Materials:</vt:lpwstr>
      </vt:variant>
      <vt:variant>
        <vt:i4>3473429</vt:i4>
      </vt:variant>
      <vt:variant>
        <vt:i4>36</vt:i4>
      </vt:variant>
      <vt:variant>
        <vt:i4>0</vt:i4>
      </vt:variant>
      <vt:variant>
        <vt:i4>5</vt:i4>
      </vt:variant>
      <vt:variant>
        <vt:lpwstr/>
      </vt:variant>
      <vt:variant>
        <vt:lpwstr>_Word_Wall_Cards:</vt:lpwstr>
      </vt:variant>
      <vt:variant>
        <vt:i4>2162804</vt:i4>
      </vt:variant>
      <vt:variant>
        <vt:i4>33</vt:i4>
      </vt:variant>
      <vt:variant>
        <vt:i4>0</vt:i4>
      </vt:variant>
      <vt:variant>
        <vt:i4>5</vt:i4>
      </vt:variant>
      <vt:variant>
        <vt:lpwstr/>
      </vt:variant>
      <vt:variant>
        <vt:lpwstr>_Formative_Assessment:</vt:lpwstr>
      </vt:variant>
      <vt:variant>
        <vt:i4>4718690</vt:i4>
      </vt:variant>
      <vt:variant>
        <vt:i4>30</vt:i4>
      </vt:variant>
      <vt:variant>
        <vt:i4>0</vt:i4>
      </vt:variant>
      <vt:variant>
        <vt:i4>5</vt:i4>
      </vt:variant>
      <vt:variant>
        <vt:lpwstr/>
      </vt:variant>
      <vt:variant>
        <vt:lpwstr>_Pulling_It_All</vt:lpwstr>
      </vt:variant>
      <vt:variant>
        <vt:i4>6357118</vt:i4>
      </vt:variant>
      <vt:variant>
        <vt:i4>27</vt:i4>
      </vt:variant>
      <vt:variant>
        <vt:i4>0</vt:i4>
      </vt:variant>
      <vt:variant>
        <vt:i4>5</vt:i4>
      </vt:variant>
      <vt:variant>
        <vt:lpwstr/>
      </vt:variant>
      <vt:variant>
        <vt:lpwstr>Differentiation</vt:lpwstr>
      </vt:variant>
      <vt:variant>
        <vt:i4>3145797</vt:i4>
      </vt:variant>
      <vt:variant>
        <vt:i4>24</vt:i4>
      </vt:variant>
      <vt:variant>
        <vt:i4>0</vt:i4>
      </vt:variant>
      <vt:variant>
        <vt:i4>5</vt:i4>
      </vt:variant>
      <vt:variant>
        <vt:lpwstr/>
      </vt:variant>
      <vt:variant>
        <vt:lpwstr>_Plan_for_Instruction:</vt:lpwstr>
      </vt:variant>
      <vt:variant>
        <vt:i4>4456517</vt:i4>
      </vt:variant>
      <vt:variant>
        <vt:i4>21</vt:i4>
      </vt:variant>
      <vt:variant>
        <vt:i4>0</vt:i4>
      </vt:variant>
      <vt:variant>
        <vt:i4>5</vt:i4>
      </vt:variant>
      <vt:variant>
        <vt:lpwstr/>
      </vt:variant>
      <vt:variant>
        <vt:lpwstr>_Introductory_Activity:</vt:lpwstr>
      </vt:variant>
      <vt:variant>
        <vt:i4>6291500</vt:i4>
      </vt:variant>
      <vt:variant>
        <vt:i4>18</vt:i4>
      </vt:variant>
      <vt:variant>
        <vt:i4>0</vt:i4>
      </vt:variant>
      <vt:variant>
        <vt:i4>5</vt:i4>
      </vt:variant>
      <vt:variant>
        <vt:lpwstr/>
      </vt:variant>
      <vt:variant>
        <vt:lpwstr>_Student_Friendly_Outcome(s):_1</vt:lpwstr>
      </vt:variant>
      <vt:variant>
        <vt:i4>5701718</vt:i4>
      </vt:variant>
      <vt:variant>
        <vt:i4>15</vt:i4>
      </vt:variant>
      <vt:variant>
        <vt:i4>0</vt:i4>
      </vt:variant>
      <vt:variant>
        <vt:i4>5</vt:i4>
      </vt:variant>
      <vt:variant>
        <vt:lpwstr/>
      </vt:variant>
      <vt:variant>
        <vt:lpwstr>_Common_Misconceptions:</vt:lpwstr>
      </vt:variant>
      <vt:variant>
        <vt:i4>5439548</vt:i4>
      </vt:variant>
      <vt:variant>
        <vt:i4>12</vt:i4>
      </vt:variant>
      <vt:variant>
        <vt:i4>0</vt:i4>
      </vt:variant>
      <vt:variant>
        <vt:i4>5</vt:i4>
      </vt:variant>
      <vt:variant>
        <vt:lpwstr/>
      </vt:variant>
      <vt:variant>
        <vt:lpwstr>_Vocabulary:</vt:lpwstr>
      </vt:variant>
      <vt:variant>
        <vt:i4>7929950</vt:i4>
      </vt:variant>
      <vt:variant>
        <vt:i4>9</vt:i4>
      </vt:variant>
      <vt:variant>
        <vt:i4>0</vt:i4>
      </vt:variant>
      <vt:variant>
        <vt:i4>5</vt:i4>
      </vt:variant>
      <vt:variant>
        <vt:lpwstr/>
      </vt:variant>
      <vt:variant>
        <vt:lpwstr>_Materials:</vt:lpwstr>
      </vt:variant>
      <vt:variant>
        <vt:i4>7274577</vt:i4>
      </vt:variant>
      <vt:variant>
        <vt:i4>6</vt:i4>
      </vt:variant>
      <vt:variant>
        <vt:i4>0</vt:i4>
      </vt:variant>
      <vt:variant>
        <vt:i4>5</vt:i4>
      </vt:variant>
      <vt:variant>
        <vt:lpwstr/>
      </vt:variant>
      <vt:variant>
        <vt:lpwstr>_Assistive_Technology/ACC_(Augmentat</vt:lpwstr>
      </vt:variant>
      <vt:variant>
        <vt:i4>2818087</vt:i4>
      </vt:variant>
      <vt:variant>
        <vt:i4>3</vt:i4>
      </vt:variant>
      <vt:variant>
        <vt:i4>0</vt:i4>
      </vt:variant>
      <vt:variant>
        <vt:i4>5</vt:i4>
      </vt:variant>
      <vt:variant>
        <vt:lpwstr/>
      </vt:variant>
      <vt:variant>
        <vt:lpwstr>_Functional_Skill(s):</vt:lpwstr>
      </vt:variant>
      <vt:variant>
        <vt:i4>2097236</vt:i4>
      </vt:variant>
      <vt:variant>
        <vt:i4>0</vt:i4>
      </vt:variant>
      <vt:variant>
        <vt:i4>0</vt:i4>
      </vt:variant>
      <vt:variant>
        <vt:i4>5</vt:i4>
      </vt:variant>
      <vt:variant>
        <vt:lpwstr/>
      </vt:variant>
      <vt:variant>
        <vt:lpwstr>_VESOL(s):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VESOL M-8.3</dc:title>
  <dc:subject>Mathematics</dc:subject>
  <dc:creator>Virginia Department of Education</dc:creator>
  <cp:keywords/>
  <dc:description/>
  <cp:lastModifiedBy>Cook, Holli (DOE)</cp:lastModifiedBy>
  <cp:revision>7</cp:revision>
  <cp:lastPrinted>2023-11-29T18:22:00Z</cp:lastPrinted>
  <dcterms:created xsi:type="dcterms:W3CDTF">2024-02-22T00:59:00Z</dcterms:created>
  <dcterms:modified xsi:type="dcterms:W3CDTF">2024-02-22T15:06:00Z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0x010100BD99779D689DA54FB14176442A9D5315</vt:lpwstr>
  </property>
</Properties>
</file>