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7993" w14:textId="1C4F397A" w:rsidR="003B6EE7" w:rsidRDefault="0037372F" w:rsidP="0037372F">
      <w:pPr>
        <w:pStyle w:val="Heading1"/>
        <w:spacing w:before="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Attachment A</w:t>
      </w:r>
    </w:p>
    <w:p w14:paraId="50081079" w14:textId="424C1A24" w:rsidR="0037372F" w:rsidRDefault="0037372F" w:rsidP="0037372F">
      <w:pPr>
        <w:pStyle w:val="Heading1"/>
        <w:spacing w:before="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SNP Memo No. 2023-2024-</w:t>
      </w:r>
      <w:r w:rsidR="00CE0F1B">
        <w:rPr>
          <w:rFonts w:ascii="Times New Roman" w:hAnsi="Times New Roman" w:cs="Times New Roman"/>
          <w:color w:val="auto"/>
          <w:sz w:val="24"/>
          <w:szCs w:val="24"/>
        </w:rPr>
        <w:t>48</w:t>
      </w:r>
    </w:p>
    <w:p w14:paraId="25CC33FD" w14:textId="097B0C6C" w:rsidR="0037372F" w:rsidRPr="0037372F" w:rsidRDefault="00CE0F1B" w:rsidP="0037372F">
      <w:pPr>
        <w:pStyle w:val="Heading1"/>
        <w:spacing w:before="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February 8</w:t>
      </w:r>
      <w:r w:rsidR="0037372F">
        <w:rPr>
          <w:rFonts w:ascii="Times New Roman" w:hAnsi="Times New Roman" w:cs="Times New Roman"/>
          <w:color w:val="auto"/>
          <w:sz w:val="24"/>
          <w:szCs w:val="24"/>
        </w:rPr>
        <w:t>, 2024</w:t>
      </w:r>
    </w:p>
    <w:p w14:paraId="5415E1F2" w14:textId="6B53E336" w:rsidR="00A45520" w:rsidRPr="0037372F" w:rsidRDefault="00363B8E" w:rsidP="0037372F">
      <w:pPr>
        <w:spacing w:after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72F">
        <w:rPr>
          <w:rFonts w:ascii="Times New Roman" w:hAnsi="Times New Roman" w:cs="Times New Roman"/>
          <w:noProof/>
        </w:rPr>
        <w:drawing>
          <wp:inline distT="0" distB="0" distL="0" distR="0" wp14:anchorId="64EC2BE4" wp14:editId="2DB6E2AB">
            <wp:extent cx="1600200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03" cy="107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DA0" w:rsidRPr="0037372F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38B5E27" wp14:editId="54A7C3C7">
            <wp:extent cx="1095375" cy="955309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5" cy="97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A0608" w14:textId="4597D241" w:rsidR="0037372F" w:rsidRDefault="0037372F" w:rsidP="0037372F">
      <w:pPr>
        <w:spacing w:after="360"/>
        <w:jc w:val="center"/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37372F">
        <w:rPr>
          <w:rFonts w:ascii="Times New Roman" w:hAnsi="Times New Roman" w:cs="Times New Roman"/>
          <w:bCs/>
          <w:i/>
          <w:iCs/>
          <w:sz w:val="40"/>
          <w:szCs w:val="40"/>
        </w:rPr>
        <w:t>2024 Summer Manager Workshop Host Location Requirements</w:t>
      </w:r>
    </w:p>
    <w:p w14:paraId="2A4C4761" w14:textId="20BE5ED7" w:rsidR="00973D0D" w:rsidRPr="0037372F" w:rsidRDefault="00973D0D" w:rsidP="0037372F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7372F">
        <w:rPr>
          <w:rFonts w:ascii="Times New Roman" w:hAnsi="Times New Roman" w:cs="Times New Roman"/>
          <w:b/>
          <w:sz w:val="24"/>
          <w:szCs w:val="24"/>
        </w:rPr>
        <w:t>Workshop Description:</w:t>
      </w:r>
    </w:p>
    <w:p w14:paraId="19CB282A" w14:textId="50B319D7" w:rsidR="0007228A" w:rsidRPr="0037372F" w:rsidRDefault="0007228A" w:rsidP="0037372F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  <w:r w:rsidRPr="00934756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7372F" w:rsidRPr="00934756">
        <w:rPr>
          <w:rFonts w:ascii="Times New Roman" w:hAnsi="Times New Roman" w:cs="Times New Roman"/>
          <w:bCs/>
          <w:sz w:val="24"/>
          <w:szCs w:val="24"/>
        </w:rPr>
        <w:t>Virginia Department of Education, Office of School</w:t>
      </w:r>
      <w:r w:rsidR="00015FFE">
        <w:rPr>
          <w:rFonts w:ascii="Times New Roman" w:hAnsi="Times New Roman" w:cs="Times New Roman"/>
          <w:bCs/>
          <w:sz w:val="24"/>
          <w:szCs w:val="24"/>
        </w:rPr>
        <w:t xml:space="preserve"> and Community</w:t>
      </w:r>
      <w:r w:rsidR="0037372F" w:rsidRPr="00934756">
        <w:rPr>
          <w:rFonts w:ascii="Times New Roman" w:hAnsi="Times New Roman" w:cs="Times New Roman"/>
          <w:bCs/>
          <w:sz w:val="24"/>
          <w:szCs w:val="24"/>
        </w:rPr>
        <w:t xml:space="preserve"> Nutrition Programs (VDOE-S</w:t>
      </w:r>
      <w:r w:rsidR="00015FFE">
        <w:rPr>
          <w:rFonts w:ascii="Times New Roman" w:hAnsi="Times New Roman" w:cs="Times New Roman"/>
          <w:bCs/>
          <w:sz w:val="24"/>
          <w:szCs w:val="24"/>
        </w:rPr>
        <w:t>C</w:t>
      </w:r>
      <w:r w:rsidR="0037372F" w:rsidRPr="00934756">
        <w:rPr>
          <w:rFonts w:ascii="Times New Roman" w:hAnsi="Times New Roman" w:cs="Times New Roman"/>
          <w:bCs/>
          <w:sz w:val="24"/>
          <w:szCs w:val="24"/>
        </w:rPr>
        <w:t xml:space="preserve">NP) </w:t>
      </w:r>
      <w:r w:rsidRPr="00934756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37372F" w:rsidRPr="00934756">
        <w:rPr>
          <w:rFonts w:ascii="Times New Roman" w:hAnsi="Times New Roman" w:cs="Times New Roman"/>
          <w:bCs/>
          <w:sz w:val="24"/>
          <w:szCs w:val="24"/>
        </w:rPr>
        <w:t>partnership</w:t>
      </w:r>
      <w:r w:rsidRPr="00934756">
        <w:rPr>
          <w:rFonts w:ascii="Times New Roman" w:hAnsi="Times New Roman" w:cs="Times New Roman"/>
          <w:bCs/>
          <w:sz w:val="24"/>
          <w:szCs w:val="24"/>
        </w:rPr>
        <w:t xml:space="preserve"> with </w:t>
      </w:r>
      <w:r w:rsidR="0037372F" w:rsidRPr="00934756">
        <w:rPr>
          <w:rFonts w:ascii="Times New Roman" w:hAnsi="Times New Roman" w:cs="Times New Roman"/>
          <w:bCs/>
          <w:sz w:val="24"/>
          <w:szCs w:val="24"/>
        </w:rPr>
        <w:t>Culinary Solution Centers (</w:t>
      </w:r>
      <w:r w:rsidRPr="00934756">
        <w:rPr>
          <w:rFonts w:ascii="Times New Roman" w:hAnsi="Times New Roman" w:cs="Times New Roman"/>
          <w:bCs/>
          <w:sz w:val="24"/>
          <w:szCs w:val="24"/>
        </w:rPr>
        <w:t>Chef Cyndie and the K-12 Team</w:t>
      </w:r>
      <w:r w:rsidR="0037372F" w:rsidRPr="00934756">
        <w:rPr>
          <w:rFonts w:ascii="Times New Roman" w:hAnsi="Times New Roman" w:cs="Times New Roman"/>
          <w:bCs/>
          <w:sz w:val="24"/>
          <w:szCs w:val="24"/>
        </w:rPr>
        <w:t>)</w:t>
      </w:r>
      <w:r w:rsidRPr="009347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06D" w:rsidRPr="00934756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37372F" w:rsidRPr="00934756">
        <w:rPr>
          <w:rFonts w:ascii="Times New Roman" w:hAnsi="Times New Roman" w:cs="Times New Roman"/>
          <w:bCs/>
          <w:sz w:val="24"/>
          <w:szCs w:val="24"/>
        </w:rPr>
        <w:t>offering a one-day, in-person workshop in up to 30 locations across all eight Superintendent's regions in the Commonwealth of Virginia.</w:t>
      </w:r>
      <w:r w:rsidR="0096706D" w:rsidRPr="00934756">
        <w:rPr>
          <w:rFonts w:ascii="Times New Roman" w:hAnsi="Times New Roman" w:cs="Times New Roman"/>
          <w:bCs/>
          <w:sz w:val="24"/>
          <w:szCs w:val="24"/>
        </w:rPr>
        <w:t xml:space="preserve"> Workshops will be 50 percent hands-on in the kitchen and 50 percent classroom instruction. </w:t>
      </w:r>
      <w:r w:rsidR="0096706D">
        <w:rPr>
          <w:rFonts w:ascii="Times New Roman" w:hAnsi="Times New Roman" w:cs="Times New Roman"/>
          <w:bCs/>
          <w:sz w:val="24"/>
          <w:szCs w:val="24"/>
        </w:rPr>
        <w:t>There will be up</w:t>
      </w:r>
      <w:r w:rsidR="0096706D" w:rsidRPr="00C26223">
        <w:rPr>
          <w:rFonts w:ascii="Times New Roman" w:hAnsi="Times New Roman" w:cs="Times New Roman"/>
          <w:bCs/>
          <w:sz w:val="24"/>
          <w:szCs w:val="24"/>
        </w:rPr>
        <w:t xml:space="preserve"> to 60 participants per workshop</w:t>
      </w:r>
      <w:r w:rsidR="0096706D">
        <w:rPr>
          <w:rFonts w:ascii="Times New Roman" w:hAnsi="Times New Roman" w:cs="Times New Roman"/>
          <w:bCs/>
          <w:sz w:val="24"/>
          <w:szCs w:val="24"/>
        </w:rPr>
        <w:t>,</w:t>
      </w:r>
      <w:r w:rsidR="0096706D" w:rsidRPr="00C262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B54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="0096706D" w:rsidRPr="00C26223">
        <w:rPr>
          <w:rFonts w:ascii="Times New Roman" w:hAnsi="Times New Roman" w:cs="Times New Roman"/>
          <w:bCs/>
          <w:sz w:val="24"/>
          <w:szCs w:val="24"/>
        </w:rPr>
        <w:t xml:space="preserve">30 </w:t>
      </w:r>
      <w:r w:rsidR="0096706D">
        <w:rPr>
          <w:rFonts w:ascii="Times New Roman" w:hAnsi="Times New Roman" w:cs="Times New Roman"/>
          <w:bCs/>
          <w:sz w:val="24"/>
          <w:szCs w:val="24"/>
        </w:rPr>
        <w:t xml:space="preserve">participants </w:t>
      </w:r>
      <w:r w:rsidR="0096706D" w:rsidRPr="00C26223">
        <w:rPr>
          <w:rFonts w:ascii="Times New Roman" w:hAnsi="Times New Roman" w:cs="Times New Roman"/>
          <w:bCs/>
          <w:sz w:val="24"/>
          <w:szCs w:val="24"/>
        </w:rPr>
        <w:t>in the classroom and 30</w:t>
      </w:r>
      <w:r w:rsidR="0096706D">
        <w:rPr>
          <w:rFonts w:ascii="Times New Roman" w:hAnsi="Times New Roman" w:cs="Times New Roman"/>
          <w:bCs/>
          <w:sz w:val="24"/>
          <w:szCs w:val="24"/>
        </w:rPr>
        <w:t xml:space="preserve"> participants</w:t>
      </w:r>
      <w:r w:rsidR="0096706D" w:rsidRPr="00C26223">
        <w:rPr>
          <w:rFonts w:ascii="Times New Roman" w:hAnsi="Times New Roman" w:cs="Times New Roman"/>
          <w:bCs/>
          <w:sz w:val="24"/>
          <w:szCs w:val="24"/>
        </w:rPr>
        <w:t xml:space="preserve"> in the kitche</w:t>
      </w:r>
      <w:r w:rsidR="0096706D">
        <w:rPr>
          <w:rFonts w:ascii="Times New Roman" w:hAnsi="Times New Roman" w:cs="Times New Roman"/>
          <w:bCs/>
          <w:sz w:val="24"/>
          <w:szCs w:val="24"/>
        </w:rPr>
        <w:t>n</w:t>
      </w:r>
      <w:r w:rsidR="00845B54">
        <w:rPr>
          <w:rFonts w:ascii="Times New Roman" w:hAnsi="Times New Roman" w:cs="Times New Roman"/>
          <w:bCs/>
          <w:sz w:val="24"/>
          <w:szCs w:val="24"/>
        </w:rPr>
        <w:t xml:space="preserve"> at one time.</w:t>
      </w:r>
    </w:p>
    <w:p w14:paraId="6DECADA2" w14:textId="6AFEE23B" w:rsidR="0007228A" w:rsidRPr="0037372F" w:rsidRDefault="004B63B8" w:rsidP="0037372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37372F">
        <w:rPr>
          <w:rFonts w:ascii="Times New Roman" w:hAnsi="Times New Roman" w:cs="Times New Roman"/>
          <w:b/>
          <w:sz w:val="24"/>
          <w:szCs w:val="24"/>
        </w:rPr>
        <w:t>Planning and Prep</w:t>
      </w:r>
      <w:r w:rsidR="00845B54">
        <w:rPr>
          <w:rFonts w:ascii="Times New Roman" w:hAnsi="Times New Roman" w:cs="Times New Roman"/>
          <w:b/>
          <w:sz w:val="24"/>
          <w:szCs w:val="24"/>
        </w:rPr>
        <w:t>aration</w:t>
      </w:r>
      <w:r w:rsidRPr="00373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C5C" w:rsidRPr="0037372F">
        <w:rPr>
          <w:rFonts w:ascii="Times New Roman" w:hAnsi="Times New Roman" w:cs="Times New Roman"/>
          <w:b/>
          <w:sz w:val="24"/>
          <w:szCs w:val="24"/>
        </w:rPr>
        <w:t>Information</w:t>
      </w:r>
      <w:r w:rsidRPr="0037372F">
        <w:rPr>
          <w:rFonts w:ascii="Times New Roman" w:hAnsi="Times New Roman" w:cs="Times New Roman"/>
          <w:b/>
          <w:sz w:val="24"/>
          <w:szCs w:val="24"/>
        </w:rPr>
        <w:t>:</w:t>
      </w:r>
    </w:p>
    <w:p w14:paraId="22FD561F" w14:textId="24B789C4" w:rsidR="00ED6B53" w:rsidRPr="00F06874" w:rsidRDefault="00070880" w:rsidP="0007088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Selection of preferred dates to host workshops will be </w:t>
      </w:r>
      <w:r w:rsidR="00ED6B53">
        <w:rPr>
          <w:rFonts w:ascii="Times New Roman" w:hAnsi="Times New Roman" w:cs="Times New Roman"/>
          <w:sz w:val="24"/>
          <w:szCs w:val="24"/>
        </w:rPr>
        <w:t>on a first</w:t>
      </w:r>
      <w:r>
        <w:rPr>
          <w:rFonts w:ascii="Times New Roman" w:hAnsi="Times New Roman" w:cs="Times New Roman"/>
          <w:sz w:val="24"/>
          <w:szCs w:val="24"/>
        </w:rPr>
        <w:t>-</w:t>
      </w:r>
      <w:r w:rsidR="00ED6B53">
        <w:rPr>
          <w:rFonts w:ascii="Times New Roman" w:hAnsi="Times New Roman" w:cs="Times New Roman"/>
          <w:sz w:val="24"/>
          <w:szCs w:val="24"/>
        </w:rPr>
        <w:t>come, first</w:t>
      </w:r>
      <w:r>
        <w:rPr>
          <w:rFonts w:ascii="Times New Roman" w:hAnsi="Times New Roman" w:cs="Times New Roman"/>
          <w:sz w:val="24"/>
          <w:szCs w:val="24"/>
        </w:rPr>
        <w:t>-</w:t>
      </w:r>
      <w:r w:rsidR="00ED6B53">
        <w:rPr>
          <w:rFonts w:ascii="Times New Roman" w:hAnsi="Times New Roman" w:cs="Times New Roman"/>
          <w:sz w:val="24"/>
          <w:szCs w:val="24"/>
        </w:rPr>
        <w:t xml:space="preserve">served basis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ED6B53">
        <w:rPr>
          <w:rFonts w:ascii="Times New Roman" w:hAnsi="Times New Roman" w:cs="Times New Roman"/>
          <w:sz w:val="24"/>
          <w:szCs w:val="24"/>
        </w:rPr>
        <w:t xml:space="preserve"> a Google Form.</w:t>
      </w:r>
      <w:r w:rsidR="00ED6B53" w:rsidRPr="00ED6B53">
        <w:rPr>
          <w:rFonts w:ascii="Times New Roman" w:hAnsi="Times New Roman" w:cs="Times New Roman"/>
          <w:sz w:val="24"/>
          <w:szCs w:val="24"/>
        </w:rPr>
        <w:t xml:space="preserve"> </w:t>
      </w:r>
      <w:r w:rsidR="00ED6B53">
        <w:rPr>
          <w:rFonts w:ascii="Times New Roman" w:hAnsi="Times New Roman" w:cs="Times New Roman"/>
          <w:sz w:val="24"/>
          <w:szCs w:val="24"/>
        </w:rPr>
        <w:t xml:space="preserve">Workshops must be open to other </w:t>
      </w:r>
      <w:r>
        <w:rPr>
          <w:rFonts w:ascii="Times New Roman" w:hAnsi="Times New Roman" w:cs="Times New Roman"/>
          <w:sz w:val="24"/>
          <w:szCs w:val="24"/>
        </w:rPr>
        <w:t>divisions</w:t>
      </w:r>
      <w:r w:rsidR="00ED6B53">
        <w:rPr>
          <w:rFonts w:ascii="Times New Roman" w:hAnsi="Times New Roman" w:cs="Times New Roman"/>
          <w:sz w:val="24"/>
          <w:szCs w:val="24"/>
        </w:rPr>
        <w:t xml:space="preserve"> outside of the host divisions’ staff. For example, if a division has 50 </w:t>
      </w:r>
      <w:r>
        <w:rPr>
          <w:rFonts w:ascii="Times New Roman" w:hAnsi="Times New Roman" w:cs="Times New Roman"/>
          <w:sz w:val="24"/>
          <w:szCs w:val="24"/>
        </w:rPr>
        <w:t>cafeteria managers</w:t>
      </w:r>
      <w:r w:rsidR="00ED6B53">
        <w:rPr>
          <w:rFonts w:ascii="Times New Roman" w:hAnsi="Times New Roman" w:cs="Times New Roman"/>
          <w:sz w:val="24"/>
          <w:szCs w:val="24"/>
        </w:rPr>
        <w:t>, they must host at least two days to allow opportunities for other divisions to register in that region and location.</w:t>
      </w:r>
    </w:p>
    <w:p w14:paraId="6AC78894" w14:textId="310FEDB1" w:rsidR="00ED6B53" w:rsidRDefault="00462160" w:rsidP="002D34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dates and locations are finalized, all host divisions will be invited to attend an informational webinar to prepare </w:t>
      </w:r>
      <w:r w:rsidR="00E56EE0">
        <w:rPr>
          <w:rFonts w:ascii="Times New Roman" w:hAnsi="Times New Roman" w:cs="Times New Roman"/>
          <w:sz w:val="24"/>
          <w:szCs w:val="24"/>
        </w:rPr>
        <w:t>divisions</w:t>
      </w:r>
      <w:r>
        <w:rPr>
          <w:rFonts w:ascii="Times New Roman" w:hAnsi="Times New Roman" w:cs="Times New Roman"/>
          <w:sz w:val="24"/>
          <w:szCs w:val="24"/>
        </w:rPr>
        <w:t xml:space="preserve"> for hosting the workshop.</w:t>
      </w:r>
    </w:p>
    <w:p w14:paraId="0FA2F0DF" w14:textId="33059A17" w:rsidR="0007228A" w:rsidRDefault="0037372F" w:rsidP="002D34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  <w:r w:rsidR="0007228A" w:rsidRPr="0037372F">
        <w:rPr>
          <w:rFonts w:ascii="Times New Roman" w:hAnsi="Times New Roman" w:cs="Times New Roman"/>
          <w:sz w:val="24"/>
          <w:szCs w:val="24"/>
        </w:rPr>
        <w:t xml:space="preserve"> use of kitchen and classroom for </w:t>
      </w:r>
      <w:r>
        <w:rPr>
          <w:rFonts w:ascii="Times New Roman" w:hAnsi="Times New Roman" w:cs="Times New Roman"/>
          <w:sz w:val="24"/>
          <w:szCs w:val="24"/>
        </w:rPr>
        <w:t>a minimum of one day</w:t>
      </w:r>
      <w:r w:rsidR="00462160">
        <w:rPr>
          <w:rFonts w:ascii="Times New Roman" w:hAnsi="Times New Roman" w:cs="Times New Roman"/>
          <w:sz w:val="24"/>
          <w:szCs w:val="24"/>
        </w:rPr>
        <w:t xml:space="preserve"> per </w:t>
      </w:r>
      <w:r>
        <w:rPr>
          <w:rFonts w:ascii="Times New Roman" w:hAnsi="Times New Roman" w:cs="Times New Roman"/>
          <w:sz w:val="24"/>
          <w:szCs w:val="24"/>
        </w:rPr>
        <w:t>workshop plus</w:t>
      </w:r>
      <w:r w:rsidR="0007228A" w:rsidRPr="0037372F">
        <w:rPr>
          <w:rFonts w:ascii="Times New Roman" w:hAnsi="Times New Roman" w:cs="Times New Roman"/>
          <w:sz w:val="24"/>
          <w:szCs w:val="24"/>
        </w:rPr>
        <w:t xml:space="preserve"> one day </w:t>
      </w:r>
      <w:r w:rsidR="00462160">
        <w:rPr>
          <w:rFonts w:ascii="Times New Roman" w:hAnsi="Times New Roman" w:cs="Times New Roman"/>
          <w:sz w:val="24"/>
          <w:szCs w:val="24"/>
        </w:rPr>
        <w:t>for setting up</w:t>
      </w:r>
      <w:r w:rsidR="00015FFE">
        <w:rPr>
          <w:rFonts w:ascii="Times New Roman" w:hAnsi="Times New Roman" w:cs="Times New Roman"/>
          <w:sz w:val="24"/>
          <w:szCs w:val="24"/>
        </w:rPr>
        <w:t xml:space="preserve"> is required</w:t>
      </w:r>
      <w:r w:rsidR="00462160">
        <w:rPr>
          <w:rFonts w:ascii="Times New Roman" w:hAnsi="Times New Roman" w:cs="Times New Roman"/>
          <w:sz w:val="24"/>
          <w:szCs w:val="24"/>
        </w:rPr>
        <w:t>.</w:t>
      </w:r>
    </w:p>
    <w:p w14:paraId="1EDB24D6" w14:textId="19BC88B4" w:rsidR="00DE1C5C" w:rsidRPr="0037372F" w:rsidRDefault="002D34EB" w:rsidP="002D34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>Space for 30 participants in the classroom and 30 participants in the kitchen</w:t>
      </w:r>
      <w:r w:rsidR="00015FFE">
        <w:rPr>
          <w:rFonts w:ascii="Times New Roman" w:hAnsi="Times New Roman" w:cs="Times New Roman"/>
          <w:sz w:val="24"/>
          <w:szCs w:val="24"/>
        </w:rPr>
        <w:t xml:space="preserve"> is needed</w:t>
      </w:r>
      <w:r w:rsidRPr="0037372F">
        <w:rPr>
          <w:rFonts w:ascii="Times New Roman" w:hAnsi="Times New Roman" w:cs="Times New Roman"/>
          <w:sz w:val="24"/>
          <w:szCs w:val="24"/>
        </w:rPr>
        <w:t xml:space="preserve">. </w:t>
      </w:r>
      <w:r w:rsidR="00845B54">
        <w:rPr>
          <w:rFonts w:ascii="Times New Roman" w:hAnsi="Times New Roman" w:cs="Times New Roman"/>
          <w:sz w:val="24"/>
          <w:szCs w:val="24"/>
        </w:rPr>
        <w:t>It is important to keep this</w:t>
      </w:r>
      <w:r w:rsidR="00032802" w:rsidRPr="0037372F">
        <w:rPr>
          <w:rFonts w:ascii="Times New Roman" w:hAnsi="Times New Roman" w:cs="Times New Roman"/>
          <w:sz w:val="24"/>
          <w:szCs w:val="24"/>
        </w:rPr>
        <w:t xml:space="preserve"> number of participants in mind when</w:t>
      </w:r>
      <w:r w:rsidR="004B63B8" w:rsidRPr="0037372F">
        <w:rPr>
          <w:rFonts w:ascii="Times New Roman" w:hAnsi="Times New Roman" w:cs="Times New Roman"/>
          <w:sz w:val="24"/>
          <w:szCs w:val="24"/>
        </w:rPr>
        <w:t xml:space="preserve"> selecting the host site.</w:t>
      </w:r>
    </w:p>
    <w:p w14:paraId="5820E548" w14:textId="238DCEC8" w:rsidR="00DE1C5C" w:rsidRPr="0037372F" w:rsidRDefault="00DE1C5C" w:rsidP="00DE1C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>Kitchen access on</w:t>
      </w:r>
      <w:r w:rsidR="002D34EB" w:rsidRPr="0037372F">
        <w:rPr>
          <w:rFonts w:ascii="Times New Roman" w:hAnsi="Times New Roman" w:cs="Times New Roman"/>
          <w:sz w:val="24"/>
          <w:szCs w:val="24"/>
        </w:rPr>
        <w:t>e</w:t>
      </w:r>
      <w:r w:rsidR="004D1C17" w:rsidRPr="0037372F">
        <w:rPr>
          <w:rFonts w:ascii="Times New Roman" w:hAnsi="Times New Roman" w:cs="Times New Roman"/>
          <w:sz w:val="24"/>
          <w:szCs w:val="24"/>
        </w:rPr>
        <w:t xml:space="preserve"> day prior</w:t>
      </w:r>
      <w:r w:rsidR="00462160">
        <w:rPr>
          <w:rFonts w:ascii="Times New Roman" w:hAnsi="Times New Roman" w:cs="Times New Roman"/>
          <w:sz w:val="24"/>
          <w:szCs w:val="24"/>
        </w:rPr>
        <w:t xml:space="preserve"> to the workshop is required for setting up.</w:t>
      </w:r>
      <w:r w:rsidR="002D34EB" w:rsidRPr="003737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3C71E" w14:textId="0ED22E6E" w:rsidR="004D1C17" w:rsidRPr="0037372F" w:rsidRDefault="004D1C17" w:rsidP="00DE1C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 xml:space="preserve">Ensure air-conditioning is on and functioning properly </w:t>
      </w:r>
      <w:r w:rsidR="002D34EB" w:rsidRPr="0037372F">
        <w:rPr>
          <w:rFonts w:ascii="Times New Roman" w:hAnsi="Times New Roman" w:cs="Times New Roman"/>
          <w:sz w:val="24"/>
          <w:szCs w:val="24"/>
        </w:rPr>
        <w:t>in both the kitchen and classroom on the days of the workshops.</w:t>
      </w:r>
    </w:p>
    <w:p w14:paraId="6D1D8F4B" w14:textId="5235879C" w:rsidR="002D34EB" w:rsidRPr="0037372F" w:rsidRDefault="002D34EB" w:rsidP="00DE1C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>Ensure comfortable seating</w:t>
      </w:r>
      <w:r w:rsidR="00934756">
        <w:rPr>
          <w:rFonts w:ascii="Times New Roman" w:hAnsi="Times New Roman" w:cs="Times New Roman"/>
          <w:sz w:val="24"/>
          <w:szCs w:val="24"/>
        </w:rPr>
        <w:t xml:space="preserve"> </w:t>
      </w:r>
      <w:r w:rsidR="00934756" w:rsidRPr="0037372F">
        <w:rPr>
          <w:rFonts w:ascii="Times New Roman" w:hAnsi="Times New Roman" w:cs="Times New Roman"/>
          <w:sz w:val="24"/>
          <w:szCs w:val="24"/>
        </w:rPr>
        <w:t xml:space="preserve">(no stools, please) </w:t>
      </w:r>
      <w:r w:rsidR="00934756">
        <w:rPr>
          <w:rFonts w:ascii="Times New Roman" w:hAnsi="Times New Roman" w:cs="Times New Roman"/>
          <w:sz w:val="24"/>
          <w:szCs w:val="24"/>
        </w:rPr>
        <w:t>f</w:t>
      </w:r>
      <w:r w:rsidRPr="0037372F">
        <w:rPr>
          <w:rFonts w:ascii="Times New Roman" w:hAnsi="Times New Roman" w:cs="Times New Roman"/>
          <w:sz w:val="24"/>
          <w:szCs w:val="24"/>
        </w:rPr>
        <w:t>or 30 adults in the classroom.</w:t>
      </w:r>
    </w:p>
    <w:p w14:paraId="14036C94" w14:textId="44AF2EE1" w:rsidR="002D34EB" w:rsidRPr="0037372F" w:rsidRDefault="002D34EB" w:rsidP="00DE1C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 xml:space="preserve">Audio/Visual Requirements: </w:t>
      </w:r>
      <w:r w:rsidR="004B63B8" w:rsidRPr="0037372F">
        <w:rPr>
          <w:rFonts w:ascii="Times New Roman" w:hAnsi="Times New Roman" w:cs="Times New Roman"/>
          <w:sz w:val="24"/>
          <w:szCs w:val="24"/>
        </w:rPr>
        <w:t xml:space="preserve">LCD </w:t>
      </w:r>
      <w:r w:rsidRPr="0037372F">
        <w:rPr>
          <w:rFonts w:ascii="Times New Roman" w:hAnsi="Times New Roman" w:cs="Times New Roman"/>
          <w:sz w:val="24"/>
          <w:szCs w:val="24"/>
        </w:rPr>
        <w:t xml:space="preserve">projector and screen (or smart TV/similar) with </w:t>
      </w:r>
      <w:r w:rsidR="004B63B8" w:rsidRPr="0037372F">
        <w:rPr>
          <w:rFonts w:ascii="Times New Roman" w:hAnsi="Times New Roman" w:cs="Times New Roman"/>
          <w:sz w:val="24"/>
          <w:szCs w:val="24"/>
        </w:rPr>
        <w:t>speakers</w:t>
      </w:r>
      <w:r w:rsidR="00845B54">
        <w:rPr>
          <w:rFonts w:ascii="Times New Roman" w:hAnsi="Times New Roman" w:cs="Times New Roman"/>
          <w:sz w:val="24"/>
          <w:szCs w:val="24"/>
        </w:rPr>
        <w:t xml:space="preserve"> and</w:t>
      </w:r>
      <w:r w:rsidRPr="0037372F">
        <w:rPr>
          <w:rFonts w:ascii="Times New Roman" w:hAnsi="Times New Roman" w:cs="Times New Roman"/>
          <w:sz w:val="24"/>
          <w:szCs w:val="24"/>
        </w:rPr>
        <w:t xml:space="preserve"> </w:t>
      </w:r>
      <w:r w:rsidR="00845B54">
        <w:rPr>
          <w:rFonts w:ascii="Times New Roman" w:hAnsi="Times New Roman" w:cs="Times New Roman"/>
          <w:sz w:val="24"/>
          <w:szCs w:val="24"/>
        </w:rPr>
        <w:t>microphones</w:t>
      </w:r>
      <w:r w:rsidRPr="0037372F">
        <w:rPr>
          <w:rFonts w:ascii="Times New Roman" w:hAnsi="Times New Roman" w:cs="Times New Roman"/>
          <w:sz w:val="24"/>
          <w:szCs w:val="24"/>
        </w:rPr>
        <w:t xml:space="preserve"> for instructors</w:t>
      </w:r>
      <w:r w:rsidR="00845B54">
        <w:rPr>
          <w:rFonts w:ascii="Times New Roman" w:hAnsi="Times New Roman" w:cs="Times New Roman"/>
          <w:sz w:val="24"/>
          <w:szCs w:val="24"/>
        </w:rPr>
        <w:t xml:space="preserve"> </w:t>
      </w:r>
      <w:r w:rsidR="00845B54" w:rsidRPr="0037372F">
        <w:rPr>
          <w:rFonts w:ascii="Times New Roman" w:hAnsi="Times New Roman" w:cs="Times New Roman"/>
          <w:sz w:val="24"/>
          <w:szCs w:val="24"/>
        </w:rPr>
        <w:t xml:space="preserve">(lapel </w:t>
      </w:r>
      <w:r w:rsidR="00845B54">
        <w:rPr>
          <w:rFonts w:ascii="Times New Roman" w:hAnsi="Times New Roman" w:cs="Times New Roman"/>
          <w:sz w:val="24"/>
          <w:szCs w:val="24"/>
        </w:rPr>
        <w:t>microphones are</w:t>
      </w:r>
      <w:r w:rsidR="00845B54" w:rsidRPr="0037372F">
        <w:rPr>
          <w:rFonts w:ascii="Times New Roman" w:hAnsi="Times New Roman" w:cs="Times New Roman"/>
          <w:sz w:val="24"/>
          <w:szCs w:val="24"/>
        </w:rPr>
        <w:t xml:space="preserve"> preferred</w:t>
      </w:r>
      <w:r w:rsidR="00845B54">
        <w:rPr>
          <w:rFonts w:ascii="Times New Roman" w:hAnsi="Times New Roman" w:cs="Times New Roman"/>
          <w:sz w:val="24"/>
          <w:szCs w:val="24"/>
        </w:rPr>
        <w:t>)</w:t>
      </w:r>
      <w:r w:rsidR="00934756">
        <w:rPr>
          <w:rFonts w:ascii="Times New Roman" w:hAnsi="Times New Roman" w:cs="Times New Roman"/>
          <w:sz w:val="24"/>
          <w:szCs w:val="24"/>
        </w:rPr>
        <w:t>.</w:t>
      </w:r>
    </w:p>
    <w:p w14:paraId="45403D8F" w14:textId="46AE0059" w:rsidR="004B63B8" w:rsidRPr="0037372F" w:rsidRDefault="004B63B8" w:rsidP="00DE1C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>Review checklist of small equipment</w:t>
      </w:r>
      <w:r w:rsidR="00280D93">
        <w:rPr>
          <w:rFonts w:ascii="Times New Roman" w:hAnsi="Times New Roman" w:cs="Times New Roman"/>
          <w:sz w:val="24"/>
          <w:szCs w:val="24"/>
        </w:rPr>
        <w:t xml:space="preserve"> included </w:t>
      </w:r>
      <w:r w:rsidRPr="0037372F">
        <w:rPr>
          <w:rFonts w:ascii="Times New Roman" w:hAnsi="Times New Roman" w:cs="Times New Roman"/>
          <w:sz w:val="24"/>
          <w:szCs w:val="24"/>
        </w:rPr>
        <w:t xml:space="preserve">below. If needed, please borrow small wares from other division kitchens. </w:t>
      </w:r>
    </w:p>
    <w:p w14:paraId="30FC872E" w14:textId="0E0E8468" w:rsidR="004B63B8" w:rsidRPr="0037372F" w:rsidRDefault="004B63B8" w:rsidP="00DE1C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>Ensure kitchen is in “ready to use” condition</w:t>
      </w:r>
      <w:r w:rsidR="00845B54">
        <w:rPr>
          <w:rFonts w:ascii="Times New Roman" w:hAnsi="Times New Roman" w:cs="Times New Roman"/>
          <w:sz w:val="24"/>
          <w:szCs w:val="24"/>
        </w:rPr>
        <w:t>. Utensils</w:t>
      </w:r>
      <w:r w:rsidRPr="0037372F">
        <w:rPr>
          <w:rFonts w:ascii="Times New Roman" w:hAnsi="Times New Roman" w:cs="Times New Roman"/>
          <w:sz w:val="24"/>
          <w:szCs w:val="24"/>
        </w:rPr>
        <w:t xml:space="preserve">, pans, </w:t>
      </w:r>
      <w:r w:rsidR="00845B54">
        <w:rPr>
          <w:rFonts w:ascii="Times New Roman" w:hAnsi="Times New Roman" w:cs="Times New Roman"/>
          <w:sz w:val="24"/>
          <w:szCs w:val="24"/>
        </w:rPr>
        <w:t xml:space="preserve">and </w:t>
      </w:r>
      <w:r w:rsidRPr="0037372F">
        <w:rPr>
          <w:rFonts w:ascii="Times New Roman" w:hAnsi="Times New Roman" w:cs="Times New Roman"/>
          <w:sz w:val="24"/>
          <w:szCs w:val="24"/>
        </w:rPr>
        <w:t xml:space="preserve">small equipment </w:t>
      </w:r>
      <w:r w:rsidR="00845B54">
        <w:rPr>
          <w:rFonts w:ascii="Times New Roman" w:hAnsi="Times New Roman" w:cs="Times New Roman"/>
          <w:sz w:val="24"/>
          <w:szCs w:val="24"/>
        </w:rPr>
        <w:t>should be</w:t>
      </w:r>
      <w:r w:rsidR="00845B54" w:rsidRPr="0037372F">
        <w:rPr>
          <w:rFonts w:ascii="Times New Roman" w:hAnsi="Times New Roman" w:cs="Times New Roman"/>
          <w:sz w:val="24"/>
          <w:szCs w:val="24"/>
        </w:rPr>
        <w:t xml:space="preserve"> </w:t>
      </w:r>
      <w:r w:rsidRPr="0037372F">
        <w:rPr>
          <w:rFonts w:ascii="Times New Roman" w:hAnsi="Times New Roman" w:cs="Times New Roman"/>
          <w:sz w:val="24"/>
          <w:szCs w:val="24"/>
        </w:rPr>
        <w:t xml:space="preserve">unpacked and accessible. </w:t>
      </w:r>
    </w:p>
    <w:p w14:paraId="1BA1D666" w14:textId="04015016" w:rsidR="005E6407" w:rsidRPr="005E6407" w:rsidRDefault="004B63B8" w:rsidP="005E640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7372F">
        <w:rPr>
          <w:rFonts w:ascii="Times New Roman" w:hAnsi="Times New Roman" w:cs="Times New Roman"/>
          <w:sz w:val="24"/>
          <w:szCs w:val="24"/>
        </w:rPr>
        <w:t>Ensure gas supply will be turned on and check large kitchen equipment to confirm</w:t>
      </w:r>
      <w:r w:rsidR="00280D93">
        <w:rPr>
          <w:rFonts w:ascii="Times New Roman" w:hAnsi="Times New Roman" w:cs="Times New Roman"/>
          <w:sz w:val="24"/>
          <w:szCs w:val="24"/>
        </w:rPr>
        <w:t xml:space="preserve"> the equipment is</w:t>
      </w:r>
      <w:r w:rsidRPr="0037372F">
        <w:rPr>
          <w:rFonts w:ascii="Times New Roman" w:hAnsi="Times New Roman" w:cs="Times New Roman"/>
          <w:sz w:val="24"/>
          <w:szCs w:val="24"/>
        </w:rPr>
        <w:t xml:space="preserve"> in working order.</w:t>
      </w:r>
    </w:p>
    <w:p w14:paraId="7D0F95AC" w14:textId="250FD837" w:rsidR="004B63B8" w:rsidRPr="005E6407" w:rsidRDefault="004B63B8" w:rsidP="004B63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7372F">
        <w:rPr>
          <w:rFonts w:ascii="Times New Roman" w:hAnsi="Times New Roman" w:cs="Times New Roman"/>
          <w:sz w:val="24"/>
          <w:szCs w:val="24"/>
        </w:rPr>
        <w:t xml:space="preserve">Ensure ventilation equipment is working. </w:t>
      </w:r>
    </w:p>
    <w:p w14:paraId="1A341F0C" w14:textId="3AEF7209" w:rsidR="005E6407" w:rsidRPr="00015FFE" w:rsidRDefault="005E6407" w:rsidP="004B63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06874">
        <w:rPr>
          <w:rFonts w:ascii="Times New Roman" w:hAnsi="Times New Roman" w:cs="Times New Roman"/>
          <w:sz w:val="24"/>
          <w:szCs w:val="24"/>
        </w:rPr>
        <w:t>Ensure repairs and/or kitchen construction is scheduled outside of set up and instruction days</w:t>
      </w:r>
      <w:r w:rsidRPr="00015F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B2AB49" w14:textId="342806EA" w:rsidR="00DE1C5C" w:rsidRPr="0037372F" w:rsidRDefault="004B63B8" w:rsidP="0037372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37372F">
        <w:rPr>
          <w:rFonts w:ascii="Times New Roman" w:hAnsi="Times New Roman" w:cs="Times New Roman"/>
          <w:b/>
          <w:sz w:val="24"/>
          <w:szCs w:val="24"/>
        </w:rPr>
        <w:lastRenderedPageBreak/>
        <w:t>Day</w:t>
      </w:r>
      <w:r w:rsidR="0037372F">
        <w:rPr>
          <w:rFonts w:ascii="Times New Roman" w:hAnsi="Times New Roman" w:cs="Times New Roman"/>
          <w:b/>
          <w:sz w:val="24"/>
          <w:szCs w:val="24"/>
        </w:rPr>
        <w:t>(</w:t>
      </w:r>
      <w:r w:rsidRPr="0037372F">
        <w:rPr>
          <w:rFonts w:ascii="Times New Roman" w:hAnsi="Times New Roman" w:cs="Times New Roman"/>
          <w:b/>
          <w:sz w:val="24"/>
          <w:szCs w:val="24"/>
        </w:rPr>
        <w:t>s</w:t>
      </w:r>
      <w:r w:rsidR="0037372F">
        <w:rPr>
          <w:rFonts w:ascii="Times New Roman" w:hAnsi="Times New Roman" w:cs="Times New Roman"/>
          <w:b/>
          <w:sz w:val="24"/>
          <w:szCs w:val="24"/>
        </w:rPr>
        <w:t>)</w:t>
      </w:r>
      <w:r w:rsidRPr="0037372F">
        <w:rPr>
          <w:rFonts w:ascii="Times New Roman" w:hAnsi="Times New Roman" w:cs="Times New Roman"/>
          <w:b/>
          <w:sz w:val="24"/>
          <w:szCs w:val="24"/>
        </w:rPr>
        <w:t xml:space="preserve"> of Instruction:</w:t>
      </w:r>
    </w:p>
    <w:p w14:paraId="1C24096E" w14:textId="115013E8" w:rsidR="004D1C17" w:rsidRPr="0037372F" w:rsidRDefault="004D1C17" w:rsidP="004834A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>Participants will meet in the cafeteria at 7:30 a</w:t>
      </w:r>
      <w:r w:rsidR="0037372F">
        <w:rPr>
          <w:rFonts w:ascii="Times New Roman" w:hAnsi="Times New Roman" w:cs="Times New Roman"/>
          <w:sz w:val="24"/>
          <w:szCs w:val="24"/>
        </w:rPr>
        <w:t>.</w:t>
      </w:r>
      <w:r w:rsidRPr="0037372F">
        <w:rPr>
          <w:rFonts w:ascii="Times New Roman" w:hAnsi="Times New Roman" w:cs="Times New Roman"/>
          <w:sz w:val="24"/>
          <w:szCs w:val="24"/>
        </w:rPr>
        <w:t>m</w:t>
      </w:r>
      <w:r w:rsidR="0037372F">
        <w:rPr>
          <w:rFonts w:ascii="Times New Roman" w:hAnsi="Times New Roman" w:cs="Times New Roman"/>
          <w:sz w:val="24"/>
          <w:szCs w:val="24"/>
        </w:rPr>
        <w:t>.</w:t>
      </w:r>
      <w:r w:rsidRPr="0037372F">
        <w:rPr>
          <w:rFonts w:ascii="Times New Roman" w:hAnsi="Times New Roman" w:cs="Times New Roman"/>
          <w:sz w:val="24"/>
          <w:szCs w:val="24"/>
        </w:rPr>
        <w:t xml:space="preserve"> for registration. At 8:00 a</w:t>
      </w:r>
      <w:r w:rsidR="0037372F">
        <w:rPr>
          <w:rFonts w:ascii="Times New Roman" w:hAnsi="Times New Roman" w:cs="Times New Roman"/>
          <w:sz w:val="24"/>
          <w:szCs w:val="24"/>
        </w:rPr>
        <w:t>.</w:t>
      </w:r>
      <w:r w:rsidRPr="0037372F">
        <w:rPr>
          <w:rFonts w:ascii="Times New Roman" w:hAnsi="Times New Roman" w:cs="Times New Roman"/>
          <w:sz w:val="24"/>
          <w:szCs w:val="24"/>
        </w:rPr>
        <w:t>m</w:t>
      </w:r>
      <w:r w:rsidR="0037372F">
        <w:rPr>
          <w:rFonts w:ascii="Times New Roman" w:hAnsi="Times New Roman" w:cs="Times New Roman"/>
          <w:sz w:val="24"/>
          <w:szCs w:val="24"/>
        </w:rPr>
        <w:t>.</w:t>
      </w:r>
      <w:r w:rsidRPr="0037372F">
        <w:rPr>
          <w:rFonts w:ascii="Times New Roman" w:hAnsi="Times New Roman" w:cs="Times New Roman"/>
          <w:sz w:val="24"/>
          <w:szCs w:val="24"/>
        </w:rPr>
        <w:t>, participants will be divided into two groups</w:t>
      </w:r>
      <w:r w:rsidR="00B1564F">
        <w:rPr>
          <w:rFonts w:ascii="Times New Roman" w:hAnsi="Times New Roman" w:cs="Times New Roman"/>
          <w:sz w:val="24"/>
          <w:szCs w:val="24"/>
        </w:rPr>
        <w:t xml:space="preserve">, a </w:t>
      </w:r>
      <w:r w:rsidRPr="0037372F">
        <w:rPr>
          <w:rFonts w:ascii="Times New Roman" w:hAnsi="Times New Roman" w:cs="Times New Roman"/>
          <w:sz w:val="24"/>
          <w:szCs w:val="24"/>
        </w:rPr>
        <w:t>kitchen</w:t>
      </w:r>
      <w:r w:rsidR="00B1564F">
        <w:rPr>
          <w:rFonts w:ascii="Times New Roman" w:hAnsi="Times New Roman" w:cs="Times New Roman"/>
          <w:sz w:val="24"/>
          <w:szCs w:val="24"/>
        </w:rPr>
        <w:t xml:space="preserve"> group</w:t>
      </w:r>
      <w:r w:rsidRPr="0037372F">
        <w:rPr>
          <w:rFonts w:ascii="Times New Roman" w:hAnsi="Times New Roman" w:cs="Times New Roman"/>
          <w:sz w:val="24"/>
          <w:szCs w:val="24"/>
        </w:rPr>
        <w:t xml:space="preserve"> and </w:t>
      </w:r>
      <w:r w:rsidR="00B1564F">
        <w:rPr>
          <w:rFonts w:ascii="Times New Roman" w:hAnsi="Times New Roman" w:cs="Times New Roman"/>
          <w:sz w:val="24"/>
          <w:szCs w:val="24"/>
        </w:rPr>
        <w:t xml:space="preserve">a </w:t>
      </w:r>
      <w:r w:rsidRPr="0037372F">
        <w:rPr>
          <w:rFonts w:ascii="Times New Roman" w:hAnsi="Times New Roman" w:cs="Times New Roman"/>
          <w:sz w:val="24"/>
          <w:szCs w:val="24"/>
        </w:rPr>
        <w:t>classroom</w:t>
      </w:r>
      <w:r w:rsidR="00B1564F">
        <w:rPr>
          <w:rFonts w:ascii="Times New Roman" w:hAnsi="Times New Roman" w:cs="Times New Roman"/>
          <w:sz w:val="24"/>
          <w:szCs w:val="24"/>
        </w:rPr>
        <w:t xml:space="preserve"> group</w:t>
      </w:r>
      <w:r w:rsidRPr="0037372F">
        <w:rPr>
          <w:rFonts w:ascii="Times New Roman" w:hAnsi="Times New Roman" w:cs="Times New Roman"/>
          <w:sz w:val="24"/>
          <w:szCs w:val="24"/>
        </w:rPr>
        <w:t>.</w:t>
      </w:r>
    </w:p>
    <w:p w14:paraId="0A72D830" w14:textId="404F2F03" w:rsidR="0042695F" w:rsidRPr="0037372F" w:rsidRDefault="0042695F" w:rsidP="0042695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 xml:space="preserve">Kitchen participants will go with </w:t>
      </w:r>
      <w:r w:rsidR="0037372F">
        <w:rPr>
          <w:rFonts w:ascii="Times New Roman" w:hAnsi="Times New Roman" w:cs="Times New Roman"/>
          <w:sz w:val="24"/>
          <w:szCs w:val="24"/>
        </w:rPr>
        <w:t>two</w:t>
      </w:r>
      <w:r w:rsidRPr="0037372F">
        <w:rPr>
          <w:rFonts w:ascii="Times New Roman" w:hAnsi="Times New Roman" w:cs="Times New Roman"/>
          <w:sz w:val="24"/>
          <w:szCs w:val="24"/>
        </w:rPr>
        <w:t xml:space="preserve"> chef instructors to</w:t>
      </w:r>
      <w:r w:rsidR="00280D93">
        <w:rPr>
          <w:rFonts w:ascii="Times New Roman" w:hAnsi="Times New Roman" w:cs="Times New Roman"/>
          <w:sz w:val="24"/>
          <w:szCs w:val="24"/>
        </w:rPr>
        <w:t xml:space="preserve"> the</w:t>
      </w:r>
      <w:r w:rsidRPr="0037372F">
        <w:rPr>
          <w:rFonts w:ascii="Times New Roman" w:hAnsi="Times New Roman" w:cs="Times New Roman"/>
          <w:sz w:val="24"/>
          <w:szCs w:val="24"/>
        </w:rPr>
        <w:t xml:space="preserve"> kitchen for food production.</w:t>
      </w:r>
    </w:p>
    <w:p w14:paraId="6EAA3EAD" w14:textId="4D9C1DCF" w:rsidR="0042695F" w:rsidRPr="0037372F" w:rsidRDefault="0042695F" w:rsidP="0042695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 xml:space="preserve">Classroom participants will go with </w:t>
      </w:r>
      <w:r w:rsidR="0037372F">
        <w:rPr>
          <w:rFonts w:ascii="Times New Roman" w:hAnsi="Times New Roman" w:cs="Times New Roman"/>
          <w:sz w:val="24"/>
          <w:szCs w:val="24"/>
        </w:rPr>
        <w:t xml:space="preserve">a </w:t>
      </w:r>
      <w:r w:rsidRPr="0037372F">
        <w:rPr>
          <w:rFonts w:ascii="Times New Roman" w:hAnsi="Times New Roman" w:cs="Times New Roman"/>
          <w:sz w:val="24"/>
          <w:szCs w:val="24"/>
        </w:rPr>
        <w:t>classroom instruct</w:t>
      </w:r>
      <w:r w:rsidR="0037372F">
        <w:rPr>
          <w:rFonts w:ascii="Times New Roman" w:hAnsi="Times New Roman" w:cs="Times New Roman"/>
          <w:sz w:val="24"/>
          <w:szCs w:val="24"/>
        </w:rPr>
        <w:t>or</w:t>
      </w:r>
      <w:r w:rsidRPr="0037372F">
        <w:rPr>
          <w:rFonts w:ascii="Times New Roman" w:hAnsi="Times New Roman" w:cs="Times New Roman"/>
          <w:sz w:val="24"/>
          <w:szCs w:val="24"/>
        </w:rPr>
        <w:t xml:space="preserve"> to a nearby </w:t>
      </w:r>
      <w:r w:rsidR="008E1B1A" w:rsidRPr="0037372F">
        <w:rPr>
          <w:rFonts w:ascii="Times New Roman" w:hAnsi="Times New Roman" w:cs="Times New Roman"/>
          <w:sz w:val="24"/>
          <w:szCs w:val="24"/>
        </w:rPr>
        <w:t xml:space="preserve">café dining room, </w:t>
      </w:r>
      <w:r w:rsidRPr="0037372F">
        <w:rPr>
          <w:rFonts w:ascii="Times New Roman" w:hAnsi="Times New Roman" w:cs="Times New Roman"/>
          <w:sz w:val="24"/>
          <w:szCs w:val="24"/>
        </w:rPr>
        <w:t>classroom</w:t>
      </w:r>
      <w:r w:rsidR="0037372F">
        <w:rPr>
          <w:rFonts w:ascii="Times New Roman" w:hAnsi="Times New Roman" w:cs="Times New Roman"/>
          <w:sz w:val="24"/>
          <w:szCs w:val="24"/>
        </w:rPr>
        <w:t>,</w:t>
      </w:r>
      <w:r w:rsidR="00C248B8" w:rsidRPr="0037372F">
        <w:rPr>
          <w:rFonts w:ascii="Times New Roman" w:hAnsi="Times New Roman" w:cs="Times New Roman"/>
          <w:sz w:val="24"/>
          <w:szCs w:val="24"/>
        </w:rPr>
        <w:t xml:space="preserve"> or </w:t>
      </w:r>
      <w:r w:rsidRPr="0037372F">
        <w:rPr>
          <w:rFonts w:ascii="Times New Roman" w:hAnsi="Times New Roman" w:cs="Times New Roman"/>
          <w:sz w:val="24"/>
          <w:szCs w:val="24"/>
        </w:rPr>
        <w:t>media center</w:t>
      </w:r>
      <w:r w:rsidR="002D34EB" w:rsidRPr="0037372F">
        <w:rPr>
          <w:rFonts w:ascii="Times New Roman" w:hAnsi="Times New Roman" w:cs="Times New Roman"/>
          <w:sz w:val="24"/>
          <w:szCs w:val="24"/>
        </w:rPr>
        <w:t>.</w:t>
      </w:r>
      <w:r w:rsidR="008E1B1A" w:rsidRPr="0037372F">
        <w:rPr>
          <w:rFonts w:ascii="Times New Roman" w:hAnsi="Times New Roman" w:cs="Times New Roman"/>
          <w:sz w:val="24"/>
          <w:szCs w:val="24"/>
        </w:rPr>
        <w:t xml:space="preserve"> The cafeteria dining room may be used for the classroom portion, but </w:t>
      </w:r>
      <w:r w:rsidR="00DE4B88">
        <w:rPr>
          <w:rFonts w:ascii="Times New Roman" w:hAnsi="Times New Roman" w:cs="Times New Roman"/>
          <w:sz w:val="24"/>
          <w:szCs w:val="24"/>
        </w:rPr>
        <w:t xml:space="preserve">it </w:t>
      </w:r>
      <w:r w:rsidR="008E1B1A" w:rsidRPr="0037372F">
        <w:rPr>
          <w:rFonts w:ascii="Times New Roman" w:hAnsi="Times New Roman" w:cs="Times New Roman"/>
          <w:sz w:val="24"/>
          <w:szCs w:val="24"/>
        </w:rPr>
        <w:t>must have adequate seating for adults (no stools).</w:t>
      </w:r>
    </w:p>
    <w:p w14:paraId="19E8542B" w14:textId="6615A27B" w:rsidR="008E1B1A" w:rsidRPr="0037372F" w:rsidRDefault="008E1B1A" w:rsidP="0042695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>Both groups will have lunch together (prepared by participants). After lunch, the groups will swap</w:t>
      </w:r>
      <w:r w:rsidR="00DE4B88">
        <w:rPr>
          <w:rFonts w:ascii="Times New Roman" w:hAnsi="Times New Roman" w:cs="Times New Roman"/>
          <w:sz w:val="24"/>
          <w:szCs w:val="24"/>
        </w:rPr>
        <w:t xml:space="preserve"> locations.</w:t>
      </w:r>
    </w:p>
    <w:p w14:paraId="79620E12" w14:textId="37E1739F" w:rsidR="004834AF" w:rsidRPr="0037372F" w:rsidRDefault="004834AF" w:rsidP="004834A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 xml:space="preserve">Arrange </w:t>
      </w:r>
      <w:r w:rsidR="00DE4B88">
        <w:rPr>
          <w:rFonts w:ascii="Times New Roman" w:hAnsi="Times New Roman" w:cs="Times New Roman"/>
          <w:sz w:val="24"/>
          <w:szCs w:val="24"/>
        </w:rPr>
        <w:t xml:space="preserve">the </w:t>
      </w:r>
      <w:r w:rsidR="0042695F" w:rsidRPr="0037372F">
        <w:rPr>
          <w:rFonts w:ascii="Times New Roman" w:hAnsi="Times New Roman" w:cs="Times New Roman"/>
          <w:sz w:val="24"/>
          <w:szCs w:val="24"/>
        </w:rPr>
        <w:t>classroom or cafeteria</w:t>
      </w:r>
      <w:r w:rsidRPr="0037372F">
        <w:rPr>
          <w:rFonts w:ascii="Times New Roman" w:hAnsi="Times New Roman" w:cs="Times New Roman"/>
          <w:sz w:val="24"/>
          <w:szCs w:val="24"/>
        </w:rPr>
        <w:t xml:space="preserve"> area</w:t>
      </w:r>
      <w:r w:rsidR="00C248B8" w:rsidRPr="0037372F">
        <w:rPr>
          <w:rFonts w:ascii="Times New Roman" w:hAnsi="Times New Roman" w:cs="Times New Roman"/>
          <w:sz w:val="24"/>
          <w:szCs w:val="24"/>
        </w:rPr>
        <w:t xml:space="preserve"> for instruction</w:t>
      </w:r>
      <w:r w:rsidR="00DE4B88">
        <w:rPr>
          <w:rFonts w:ascii="Times New Roman" w:hAnsi="Times New Roman" w:cs="Times New Roman"/>
          <w:sz w:val="24"/>
          <w:szCs w:val="24"/>
        </w:rPr>
        <w:t>, including</w:t>
      </w:r>
      <w:r w:rsidR="00934756">
        <w:rPr>
          <w:rFonts w:ascii="Times New Roman" w:hAnsi="Times New Roman" w:cs="Times New Roman"/>
          <w:sz w:val="24"/>
          <w:szCs w:val="24"/>
        </w:rPr>
        <w:t>:</w:t>
      </w:r>
    </w:p>
    <w:p w14:paraId="5F716FC7" w14:textId="1242A13B" w:rsidR="0007585C" w:rsidRPr="0037372F" w:rsidRDefault="004834AF" w:rsidP="002D34E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 xml:space="preserve">5 to 6 </w:t>
      </w:r>
      <w:r w:rsidRPr="0037372F">
        <w:rPr>
          <w:rFonts w:ascii="Times New Roman" w:hAnsi="Times New Roman" w:cs="Times New Roman"/>
          <w:i/>
          <w:sz w:val="24"/>
          <w:szCs w:val="24"/>
        </w:rPr>
        <w:t>tables with chairs</w:t>
      </w:r>
      <w:r w:rsidRPr="0037372F">
        <w:rPr>
          <w:rFonts w:ascii="Times New Roman" w:hAnsi="Times New Roman" w:cs="Times New Roman"/>
          <w:sz w:val="24"/>
          <w:szCs w:val="24"/>
        </w:rPr>
        <w:t xml:space="preserve"> (not café tables with stools) in </w:t>
      </w:r>
      <w:r w:rsidR="00DE4B88">
        <w:rPr>
          <w:rFonts w:ascii="Times New Roman" w:hAnsi="Times New Roman" w:cs="Times New Roman"/>
          <w:sz w:val="24"/>
          <w:szCs w:val="24"/>
        </w:rPr>
        <w:t xml:space="preserve">an </w:t>
      </w:r>
      <w:r w:rsidRPr="0037372F">
        <w:rPr>
          <w:rFonts w:ascii="Times New Roman" w:hAnsi="Times New Roman" w:cs="Times New Roman"/>
          <w:sz w:val="24"/>
          <w:szCs w:val="24"/>
        </w:rPr>
        <w:t xml:space="preserve">educational setting to accommodate up to </w:t>
      </w:r>
      <w:r w:rsidR="00AC7F24" w:rsidRPr="0037372F">
        <w:rPr>
          <w:rFonts w:ascii="Times New Roman" w:hAnsi="Times New Roman" w:cs="Times New Roman"/>
          <w:sz w:val="24"/>
          <w:szCs w:val="24"/>
        </w:rPr>
        <w:t>30</w:t>
      </w:r>
      <w:r w:rsidRPr="0037372F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07585C" w:rsidRPr="0037372F">
        <w:rPr>
          <w:rFonts w:ascii="Times New Roman" w:hAnsi="Times New Roman" w:cs="Times New Roman"/>
          <w:sz w:val="24"/>
          <w:szCs w:val="24"/>
        </w:rPr>
        <w:t>,</w:t>
      </w:r>
      <w:r w:rsidRPr="0037372F">
        <w:rPr>
          <w:rFonts w:ascii="Times New Roman" w:hAnsi="Times New Roman" w:cs="Times New Roman"/>
          <w:sz w:val="24"/>
          <w:szCs w:val="24"/>
        </w:rPr>
        <w:t xml:space="preserve"> </w:t>
      </w:r>
      <w:r w:rsidR="00DE4B88">
        <w:rPr>
          <w:rFonts w:ascii="Times New Roman" w:hAnsi="Times New Roman" w:cs="Times New Roman"/>
          <w:sz w:val="24"/>
          <w:szCs w:val="24"/>
        </w:rPr>
        <w:t>two</w:t>
      </w:r>
      <w:r w:rsidRPr="0037372F">
        <w:rPr>
          <w:rFonts w:ascii="Times New Roman" w:hAnsi="Times New Roman" w:cs="Times New Roman"/>
          <w:sz w:val="24"/>
          <w:szCs w:val="24"/>
        </w:rPr>
        <w:t xml:space="preserve"> instructors</w:t>
      </w:r>
      <w:r w:rsidR="0007585C" w:rsidRPr="0037372F">
        <w:rPr>
          <w:rFonts w:ascii="Times New Roman" w:hAnsi="Times New Roman" w:cs="Times New Roman"/>
          <w:sz w:val="24"/>
          <w:szCs w:val="24"/>
        </w:rPr>
        <w:t>, and potential guests</w:t>
      </w:r>
      <w:r w:rsidRPr="0037372F">
        <w:rPr>
          <w:rFonts w:ascii="Times New Roman" w:hAnsi="Times New Roman" w:cs="Times New Roman"/>
          <w:sz w:val="24"/>
          <w:szCs w:val="24"/>
        </w:rPr>
        <w:t xml:space="preserve"> (could be in </w:t>
      </w:r>
      <w:r w:rsidR="002D34EB" w:rsidRPr="0037372F">
        <w:rPr>
          <w:rFonts w:ascii="Times New Roman" w:hAnsi="Times New Roman" w:cs="Times New Roman"/>
          <w:sz w:val="24"/>
          <w:szCs w:val="24"/>
        </w:rPr>
        <w:t xml:space="preserve">a </w:t>
      </w:r>
      <w:r w:rsidRPr="0037372F">
        <w:rPr>
          <w:rFonts w:ascii="Times New Roman" w:hAnsi="Times New Roman" w:cs="Times New Roman"/>
          <w:sz w:val="24"/>
          <w:szCs w:val="24"/>
        </w:rPr>
        <w:t>classroom very near</w:t>
      </w:r>
      <w:r w:rsidR="00DE4B88">
        <w:rPr>
          <w:rFonts w:ascii="Times New Roman" w:hAnsi="Times New Roman" w:cs="Times New Roman"/>
          <w:sz w:val="24"/>
          <w:szCs w:val="24"/>
        </w:rPr>
        <w:t xml:space="preserve"> to</w:t>
      </w:r>
      <w:r w:rsidRPr="0037372F">
        <w:rPr>
          <w:rFonts w:ascii="Times New Roman" w:hAnsi="Times New Roman" w:cs="Times New Roman"/>
          <w:sz w:val="24"/>
          <w:szCs w:val="24"/>
        </w:rPr>
        <w:t xml:space="preserve"> the café/kitchen)</w:t>
      </w:r>
      <w:r w:rsidR="00462160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18957784" w14:textId="4D37B78E" w:rsidR="004834AF" w:rsidRPr="0037372F" w:rsidRDefault="00462160" w:rsidP="004834A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4834AF" w:rsidRPr="0037372F">
        <w:rPr>
          <w:rFonts w:ascii="Times New Roman" w:hAnsi="Times New Roman" w:cs="Times New Roman"/>
          <w:sz w:val="24"/>
          <w:szCs w:val="24"/>
        </w:rPr>
        <w:t>LCD proj</w:t>
      </w:r>
      <w:r w:rsidR="004B63B8" w:rsidRPr="0037372F">
        <w:rPr>
          <w:rFonts w:ascii="Times New Roman" w:hAnsi="Times New Roman" w:cs="Times New Roman"/>
          <w:sz w:val="24"/>
          <w:szCs w:val="24"/>
        </w:rPr>
        <w:t xml:space="preserve">ector and screen (or smart screen/similar), </w:t>
      </w:r>
      <w:r w:rsidR="004834AF" w:rsidRPr="0037372F">
        <w:rPr>
          <w:rFonts w:ascii="Times New Roman" w:hAnsi="Times New Roman" w:cs="Times New Roman"/>
          <w:sz w:val="24"/>
          <w:szCs w:val="24"/>
        </w:rPr>
        <w:t>speakers for video</w:t>
      </w:r>
      <w:r w:rsidR="0007585C" w:rsidRPr="0037372F">
        <w:rPr>
          <w:rFonts w:ascii="Times New Roman" w:hAnsi="Times New Roman" w:cs="Times New Roman"/>
          <w:sz w:val="24"/>
          <w:szCs w:val="24"/>
        </w:rPr>
        <w:t>s</w:t>
      </w:r>
      <w:r w:rsidR="004834AF" w:rsidRPr="0037372F">
        <w:rPr>
          <w:rFonts w:ascii="Times New Roman" w:hAnsi="Times New Roman" w:cs="Times New Roman"/>
          <w:sz w:val="24"/>
          <w:szCs w:val="24"/>
        </w:rPr>
        <w:t xml:space="preserve">, </w:t>
      </w:r>
      <w:r w:rsidR="00DE4B88">
        <w:rPr>
          <w:rFonts w:ascii="Times New Roman" w:hAnsi="Times New Roman" w:cs="Times New Roman"/>
          <w:sz w:val="24"/>
          <w:szCs w:val="24"/>
        </w:rPr>
        <w:t>and microphones</w:t>
      </w:r>
      <w:r w:rsidR="00DE4B88" w:rsidRPr="0037372F">
        <w:rPr>
          <w:rFonts w:ascii="Times New Roman" w:hAnsi="Times New Roman" w:cs="Times New Roman"/>
          <w:sz w:val="24"/>
          <w:szCs w:val="24"/>
        </w:rPr>
        <w:t xml:space="preserve"> </w:t>
      </w:r>
      <w:r w:rsidR="004B63B8" w:rsidRPr="0037372F">
        <w:rPr>
          <w:rFonts w:ascii="Times New Roman" w:hAnsi="Times New Roman" w:cs="Times New Roman"/>
          <w:sz w:val="24"/>
          <w:szCs w:val="24"/>
        </w:rPr>
        <w:t>for instructors</w:t>
      </w:r>
      <w:r w:rsidR="00DE4B88">
        <w:rPr>
          <w:rFonts w:ascii="Times New Roman" w:hAnsi="Times New Roman" w:cs="Times New Roman"/>
          <w:sz w:val="24"/>
          <w:szCs w:val="24"/>
        </w:rPr>
        <w:t>.</w:t>
      </w:r>
    </w:p>
    <w:p w14:paraId="005C3E4E" w14:textId="5CB3EAA2" w:rsidR="0042695F" w:rsidRPr="0037372F" w:rsidRDefault="0042695F" w:rsidP="00DE1C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>Arrange</w:t>
      </w:r>
      <w:r w:rsidR="00DE4B88">
        <w:rPr>
          <w:rFonts w:ascii="Times New Roman" w:hAnsi="Times New Roman" w:cs="Times New Roman"/>
          <w:sz w:val="24"/>
          <w:szCs w:val="24"/>
        </w:rPr>
        <w:t xml:space="preserve"> the </w:t>
      </w:r>
      <w:r w:rsidRPr="0037372F">
        <w:rPr>
          <w:rFonts w:ascii="Times New Roman" w:hAnsi="Times New Roman" w:cs="Times New Roman"/>
          <w:sz w:val="24"/>
          <w:szCs w:val="24"/>
        </w:rPr>
        <w:t>cafeteria for lunch and breaks</w:t>
      </w:r>
      <w:r w:rsidR="00DE4B88">
        <w:rPr>
          <w:rFonts w:ascii="Times New Roman" w:hAnsi="Times New Roman" w:cs="Times New Roman"/>
          <w:sz w:val="24"/>
          <w:szCs w:val="24"/>
        </w:rPr>
        <w:t>, including:</w:t>
      </w:r>
    </w:p>
    <w:p w14:paraId="34442432" w14:textId="14EB6084" w:rsidR="0042695F" w:rsidRPr="0037372F" w:rsidRDefault="00DE4B88" w:rsidP="0042695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845B54">
        <w:rPr>
          <w:rFonts w:ascii="Times New Roman" w:hAnsi="Times New Roman" w:cs="Times New Roman"/>
          <w:sz w:val="24"/>
          <w:szCs w:val="24"/>
        </w:rPr>
        <w:t>s</w:t>
      </w:r>
      <w:r w:rsidR="0042695F" w:rsidRPr="0037372F">
        <w:rPr>
          <w:rFonts w:ascii="Times New Roman" w:hAnsi="Times New Roman" w:cs="Times New Roman"/>
          <w:sz w:val="24"/>
          <w:szCs w:val="24"/>
        </w:rPr>
        <w:t xml:space="preserve"> with chairs for </w:t>
      </w:r>
      <w:r w:rsidR="00C248B8" w:rsidRPr="0037372F">
        <w:rPr>
          <w:rFonts w:ascii="Times New Roman" w:hAnsi="Times New Roman" w:cs="Times New Roman"/>
          <w:sz w:val="24"/>
          <w:szCs w:val="24"/>
        </w:rPr>
        <w:t>up to 70 people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1B2E3FA1" w14:textId="59D8EF70" w:rsidR="004B63B8" w:rsidRPr="0037372F" w:rsidRDefault="00DE4B88" w:rsidP="0042695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  <w:r w:rsidRPr="0037372F">
        <w:rPr>
          <w:rFonts w:ascii="Times New Roman" w:hAnsi="Times New Roman" w:cs="Times New Roman"/>
          <w:sz w:val="24"/>
          <w:szCs w:val="24"/>
        </w:rPr>
        <w:t xml:space="preserve"> </w:t>
      </w:r>
      <w:r w:rsidR="004B63B8" w:rsidRPr="0037372F">
        <w:rPr>
          <w:rFonts w:ascii="Times New Roman" w:hAnsi="Times New Roman" w:cs="Times New Roman"/>
          <w:sz w:val="24"/>
          <w:szCs w:val="24"/>
        </w:rPr>
        <w:t>(bottles or dispenser with cups)</w:t>
      </w:r>
      <w:r w:rsidR="00C26223">
        <w:rPr>
          <w:rFonts w:ascii="Times New Roman" w:hAnsi="Times New Roman" w:cs="Times New Roman"/>
          <w:sz w:val="24"/>
          <w:szCs w:val="24"/>
        </w:rPr>
        <w:t>.</w:t>
      </w:r>
    </w:p>
    <w:p w14:paraId="3916CBB6" w14:textId="7952B7D2" w:rsidR="00DE1C5C" w:rsidRPr="0037372F" w:rsidRDefault="00E05E77" w:rsidP="00DE1C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>Procure food and</w:t>
      </w:r>
      <w:r w:rsidR="00DE1C5C" w:rsidRPr="0037372F">
        <w:rPr>
          <w:rFonts w:ascii="Times New Roman" w:hAnsi="Times New Roman" w:cs="Times New Roman"/>
          <w:sz w:val="24"/>
          <w:szCs w:val="24"/>
        </w:rPr>
        <w:t xml:space="preserve"> supplies</w:t>
      </w:r>
      <w:r w:rsidR="00AC3B5E" w:rsidRPr="0037372F">
        <w:rPr>
          <w:rFonts w:ascii="Times New Roman" w:hAnsi="Times New Roman" w:cs="Times New Roman"/>
          <w:sz w:val="24"/>
          <w:szCs w:val="24"/>
        </w:rPr>
        <w:t xml:space="preserve"> (dry, frozen, paper goods)</w:t>
      </w:r>
      <w:r w:rsidR="0053697F" w:rsidRPr="0037372F">
        <w:rPr>
          <w:rFonts w:ascii="Times New Roman" w:hAnsi="Times New Roman" w:cs="Times New Roman"/>
          <w:sz w:val="24"/>
          <w:szCs w:val="24"/>
        </w:rPr>
        <w:t xml:space="preserve"> </w:t>
      </w:r>
      <w:r w:rsidR="00B1564F">
        <w:rPr>
          <w:rFonts w:ascii="Times New Roman" w:hAnsi="Times New Roman" w:cs="Times New Roman"/>
          <w:sz w:val="24"/>
          <w:szCs w:val="24"/>
        </w:rPr>
        <w:t xml:space="preserve">on the provided list that are </w:t>
      </w:r>
      <w:r w:rsidR="0053697F" w:rsidRPr="0037372F">
        <w:rPr>
          <w:rFonts w:ascii="Times New Roman" w:hAnsi="Times New Roman" w:cs="Times New Roman"/>
          <w:sz w:val="24"/>
          <w:szCs w:val="24"/>
        </w:rPr>
        <w:t xml:space="preserve">from usual school </w:t>
      </w:r>
      <w:r w:rsidR="00B1564F">
        <w:rPr>
          <w:rFonts w:ascii="Times New Roman" w:hAnsi="Times New Roman" w:cs="Times New Roman"/>
          <w:sz w:val="24"/>
          <w:szCs w:val="24"/>
        </w:rPr>
        <w:t xml:space="preserve">foodservice </w:t>
      </w:r>
      <w:r w:rsidR="0053697F" w:rsidRPr="0037372F">
        <w:rPr>
          <w:rFonts w:ascii="Times New Roman" w:hAnsi="Times New Roman" w:cs="Times New Roman"/>
          <w:sz w:val="24"/>
          <w:szCs w:val="24"/>
        </w:rPr>
        <w:t>vendor(s)</w:t>
      </w:r>
      <w:r w:rsidR="00DE1C5C" w:rsidRPr="0037372F">
        <w:rPr>
          <w:rFonts w:ascii="Times New Roman" w:hAnsi="Times New Roman" w:cs="Times New Roman"/>
          <w:sz w:val="24"/>
          <w:szCs w:val="24"/>
        </w:rPr>
        <w:t xml:space="preserve"> </w:t>
      </w:r>
      <w:r w:rsidR="00B1564F">
        <w:rPr>
          <w:rFonts w:ascii="Times New Roman" w:hAnsi="Times New Roman" w:cs="Times New Roman"/>
          <w:sz w:val="24"/>
          <w:szCs w:val="24"/>
        </w:rPr>
        <w:t xml:space="preserve">and </w:t>
      </w:r>
      <w:r w:rsidR="00DE1C5C" w:rsidRPr="0037372F">
        <w:rPr>
          <w:rFonts w:ascii="Times New Roman" w:hAnsi="Times New Roman" w:cs="Times New Roman"/>
          <w:sz w:val="24"/>
          <w:szCs w:val="24"/>
        </w:rPr>
        <w:t>not available at retail</w:t>
      </w:r>
      <w:r w:rsidR="00AC3B5E" w:rsidRPr="0037372F">
        <w:rPr>
          <w:rFonts w:ascii="Times New Roman" w:hAnsi="Times New Roman" w:cs="Times New Roman"/>
          <w:sz w:val="24"/>
          <w:szCs w:val="24"/>
        </w:rPr>
        <w:t xml:space="preserve"> grocery stores</w:t>
      </w:r>
      <w:r w:rsidR="00B1564F">
        <w:rPr>
          <w:rFonts w:ascii="Times New Roman" w:hAnsi="Times New Roman" w:cs="Times New Roman"/>
          <w:sz w:val="24"/>
          <w:szCs w:val="24"/>
        </w:rPr>
        <w:t>. Culinary Solution Centers</w:t>
      </w:r>
      <w:r w:rsidR="00B1564F" w:rsidRPr="0037372F">
        <w:rPr>
          <w:rFonts w:ascii="Times New Roman" w:hAnsi="Times New Roman" w:cs="Times New Roman"/>
          <w:sz w:val="24"/>
          <w:szCs w:val="24"/>
        </w:rPr>
        <w:t xml:space="preserve"> will provide the grocery list prior to the end of the 2023</w:t>
      </w:r>
      <w:r w:rsidR="00B1564F">
        <w:rPr>
          <w:rFonts w:ascii="Times New Roman" w:hAnsi="Times New Roman" w:cs="Times New Roman"/>
          <w:sz w:val="24"/>
          <w:szCs w:val="24"/>
        </w:rPr>
        <w:t>–20</w:t>
      </w:r>
      <w:r w:rsidR="00B1564F" w:rsidRPr="0037372F">
        <w:rPr>
          <w:rFonts w:ascii="Times New Roman" w:hAnsi="Times New Roman" w:cs="Times New Roman"/>
          <w:sz w:val="24"/>
          <w:szCs w:val="24"/>
        </w:rPr>
        <w:t>24 school year.</w:t>
      </w:r>
      <w:r w:rsidR="00B1564F">
        <w:rPr>
          <w:rFonts w:ascii="Times New Roman" w:hAnsi="Times New Roman" w:cs="Times New Roman"/>
          <w:sz w:val="24"/>
          <w:szCs w:val="24"/>
        </w:rPr>
        <w:t xml:space="preserve"> Procurement of food and supplies from the school foodservice vendor will be</w:t>
      </w:r>
      <w:r w:rsidR="0053697F" w:rsidRPr="0037372F">
        <w:rPr>
          <w:rFonts w:ascii="Times New Roman" w:hAnsi="Times New Roman" w:cs="Times New Roman"/>
          <w:sz w:val="24"/>
          <w:szCs w:val="24"/>
        </w:rPr>
        <w:t xml:space="preserve"> reimbursed by Culinary Solution Centers, LLC according to an invoice</w:t>
      </w:r>
      <w:r w:rsidR="0007585C" w:rsidRPr="0037372F">
        <w:rPr>
          <w:rFonts w:ascii="Times New Roman" w:hAnsi="Times New Roman" w:cs="Times New Roman"/>
          <w:sz w:val="24"/>
          <w:szCs w:val="24"/>
        </w:rPr>
        <w:t>.</w:t>
      </w:r>
      <w:r w:rsidR="00AC3B5E" w:rsidRPr="003737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87831" w14:textId="00778EF3" w:rsidR="00634BA4" w:rsidRPr="0037372F" w:rsidRDefault="00DE1C5C" w:rsidP="00DE1C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7372F">
        <w:rPr>
          <w:rFonts w:ascii="Times New Roman" w:hAnsi="Times New Roman" w:cs="Times New Roman"/>
          <w:sz w:val="24"/>
          <w:szCs w:val="24"/>
        </w:rPr>
        <w:t>Receive and store equipment, supplies, and materials</w:t>
      </w:r>
      <w:r w:rsidR="0053697F" w:rsidRPr="0037372F">
        <w:rPr>
          <w:rFonts w:ascii="Times New Roman" w:hAnsi="Times New Roman" w:cs="Times New Roman"/>
          <w:sz w:val="24"/>
          <w:szCs w:val="24"/>
        </w:rPr>
        <w:t xml:space="preserve"> from Culinary S</w:t>
      </w:r>
      <w:r w:rsidR="00F66421" w:rsidRPr="0037372F">
        <w:rPr>
          <w:rFonts w:ascii="Times New Roman" w:hAnsi="Times New Roman" w:cs="Times New Roman"/>
          <w:sz w:val="24"/>
          <w:szCs w:val="24"/>
        </w:rPr>
        <w:t xml:space="preserve">olution Centers, </w:t>
      </w:r>
      <w:r w:rsidR="00AC3B5E" w:rsidRPr="0037372F">
        <w:rPr>
          <w:rFonts w:ascii="Times New Roman" w:hAnsi="Times New Roman" w:cs="Times New Roman"/>
          <w:sz w:val="24"/>
          <w:szCs w:val="24"/>
        </w:rPr>
        <w:t xml:space="preserve">and/or </w:t>
      </w:r>
      <w:r w:rsidR="0037372F">
        <w:rPr>
          <w:rFonts w:ascii="Times New Roman" w:hAnsi="Times New Roman" w:cs="Times New Roman"/>
          <w:sz w:val="24"/>
          <w:szCs w:val="24"/>
        </w:rPr>
        <w:t>VDOE-S</w:t>
      </w:r>
      <w:r w:rsidR="00015FFE">
        <w:rPr>
          <w:rFonts w:ascii="Times New Roman" w:hAnsi="Times New Roman" w:cs="Times New Roman"/>
          <w:sz w:val="24"/>
          <w:szCs w:val="24"/>
        </w:rPr>
        <w:t>C</w:t>
      </w:r>
      <w:r w:rsidR="0037372F">
        <w:rPr>
          <w:rFonts w:ascii="Times New Roman" w:hAnsi="Times New Roman" w:cs="Times New Roman"/>
          <w:sz w:val="24"/>
          <w:szCs w:val="24"/>
        </w:rPr>
        <w:t>NP</w:t>
      </w:r>
      <w:r w:rsidR="00AC3B5E" w:rsidRPr="0037372F">
        <w:rPr>
          <w:rFonts w:ascii="Times New Roman" w:hAnsi="Times New Roman" w:cs="Times New Roman"/>
          <w:sz w:val="24"/>
          <w:szCs w:val="24"/>
        </w:rPr>
        <w:t xml:space="preserve"> </w:t>
      </w:r>
      <w:r w:rsidR="00F66421" w:rsidRPr="0037372F">
        <w:rPr>
          <w:rFonts w:ascii="Times New Roman" w:hAnsi="Times New Roman" w:cs="Times New Roman"/>
          <w:sz w:val="24"/>
          <w:szCs w:val="24"/>
        </w:rPr>
        <w:t>and other vendors as needed</w:t>
      </w:r>
      <w:r w:rsidR="00B1564F">
        <w:rPr>
          <w:rFonts w:ascii="Times New Roman" w:hAnsi="Times New Roman" w:cs="Times New Roman"/>
          <w:sz w:val="24"/>
          <w:szCs w:val="24"/>
        </w:rPr>
        <w:t>.</w:t>
      </w:r>
      <w:r w:rsidR="0053697F" w:rsidRPr="0037372F">
        <w:rPr>
          <w:rFonts w:ascii="Times New Roman" w:hAnsi="Times New Roman" w:cs="Times New Roman"/>
          <w:sz w:val="24"/>
          <w:szCs w:val="24"/>
        </w:rPr>
        <w:t xml:space="preserve"> D</w:t>
      </w:r>
      <w:r w:rsidRPr="0037372F">
        <w:rPr>
          <w:rFonts w:ascii="Times New Roman" w:hAnsi="Times New Roman" w:cs="Times New Roman"/>
          <w:sz w:val="24"/>
          <w:szCs w:val="24"/>
        </w:rPr>
        <w:t xml:space="preserve">eliver </w:t>
      </w:r>
      <w:r w:rsidR="00B1564F">
        <w:rPr>
          <w:rFonts w:ascii="Times New Roman" w:hAnsi="Times New Roman" w:cs="Times New Roman"/>
          <w:sz w:val="24"/>
          <w:szCs w:val="24"/>
        </w:rPr>
        <w:t xml:space="preserve">items </w:t>
      </w:r>
      <w:r w:rsidRPr="0037372F">
        <w:rPr>
          <w:rFonts w:ascii="Times New Roman" w:hAnsi="Times New Roman" w:cs="Times New Roman"/>
          <w:sz w:val="24"/>
          <w:szCs w:val="24"/>
        </w:rPr>
        <w:t xml:space="preserve">to </w:t>
      </w:r>
      <w:r w:rsidR="00B1564F">
        <w:rPr>
          <w:rFonts w:ascii="Times New Roman" w:hAnsi="Times New Roman" w:cs="Times New Roman"/>
          <w:sz w:val="24"/>
          <w:szCs w:val="24"/>
        </w:rPr>
        <w:t xml:space="preserve">the </w:t>
      </w:r>
      <w:r w:rsidRPr="0037372F">
        <w:rPr>
          <w:rFonts w:ascii="Times New Roman" w:hAnsi="Times New Roman" w:cs="Times New Roman"/>
          <w:sz w:val="24"/>
          <w:szCs w:val="24"/>
        </w:rPr>
        <w:t>teaching site just prior to the workshop</w:t>
      </w:r>
      <w:r w:rsidR="00F66421" w:rsidRPr="0037372F">
        <w:rPr>
          <w:rFonts w:ascii="Times New Roman" w:hAnsi="Times New Roman" w:cs="Times New Roman"/>
          <w:sz w:val="24"/>
          <w:szCs w:val="24"/>
        </w:rPr>
        <w:t>.</w:t>
      </w:r>
    </w:p>
    <w:p w14:paraId="4B659C46" w14:textId="77777777" w:rsidR="008E1B1A" w:rsidRPr="0037372F" w:rsidRDefault="00702501" w:rsidP="00DE1C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7372F">
        <w:rPr>
          <w:rFonts w:ascii="Times New Roman" w:hAnsi="Times New Roman" w:cs="Times New Roman"/>
          <w:sz w:val="24"/>
          <w:szCs w:val="24"/>
        </w:rPr>
        <w:t>Ensure gas supply is turned on and c</w:t>
      </w:r>
      <w:r w:rsidR="004834AF" w:rsidRPr="0037372F">
        <w:rPr>
          <w:rFonts w:ascii="Times New Roman" w:hAnsi="Times New Roman" w:cs="Times New Roman"/>
          <w:sz w:val="24"/>
          <w:szCs w:val="24"/>
        </w:rPr>
        <w:t xml:space="preserve">heck large </w:t>
      </w:r>
      <w:r w:rsidRPr="0037372F">
        <w:rPr>
          <w:rFonts w:ascii="Times New Roman" w:hAnsi="Times New Roman" w:cs="Times New Roman"/>
          <w:sz w:val="24"/>
          <w:szCs w:val="24"/>
        </w:rPr>
        <w:t xml:space="preserve">kitchen </w:t>
      </w:r>
      <w:r w:rsidR="004834AF" w:rsidRPr="0037372F">
        <w:rPr>
          <w:rFonts w:ascii="Times New Roman" w:hAnsi="Times New Roman" w:cs="Times New Roman"/>
          <w:sz w:val="24"/>
          <w:szCs w:val="24"/>
        </w:rPr>
        <w:t xml:space="preserve">equipment </w:t>
      </w:r>
      <w:r w:rsidRPr="0037372F">
        <w:rPr>
          <w:rFonts w:ascii="Times New Roman" w:hAnsi="Times New Roman" w:cs="Times New Roman"/>
          <w:sz w:val="24"/>
          <w:szCs w:val="24"/>
        </w:rPr>
        <w:t>to confirm in working order.</w:t>
      </w:r>
    </w:p>
    <w:p w14:paraId="0E746D4D" w14:textId="33A35D90" w:rsidR="004834AF" w:rsidRPr="0056497A" w:rsidRDefault="008E1B1A" w:rsidP="00DE1C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7372F">
        <w:rPr>
          <w:rFonts w:ascii="Times New Roman" w:hAnsi="Times New Roman" w:cs="Times New Roman"/>
          <w:sz w:val="24"/>
          <w:szCs w:val="24"/>
        </w:rPr>
        <w:t>Ensure ventilation equipment is working.</w:t>
      </w:r>
      <w:r w:rsidR="00702501" w:rsidRPr="003737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F7B95" w14:textId="336F7538" w:rsidR="0056497A" w:rsidRPr="00015FFE" w:rsidRDefault="0056497A" w:rsidP="005649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06874">
        <w:rPr>
          <w:rFonts w:ascii="Times New Roman" w:hAnsi="Times New Roman" w:cs="Times New Roman"/>
          <w:sz w:val="24"/>
          <w:szCs w:val="24"/>
        </w:rPr>
        <w:t>Ensure repairs and/or kitchen construction is scheduled outside of set up and instruction days</w:t>
      </w:r>
      <w:r w:rsidRPr="00015F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91DA46" w14:textId="519BD04D" w:rsidR="004834AF" w:rsidRPr="0037372F" w:rsidRDefault="002D34EB" w:rsidP="00DE1C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7372F">
        <w:rPr>
          <w:rFonts w:ascii="Times New Roman" w:hAnsi="Times New Roman" w:cs="Times New Roman"/>
          <w:sz w:val="24"/>
          <w:szCs w:val="24"/>
        </w:rPr>
        <w:t>Provide contact information for communicating set-up and any issues that may arise during instruction days.</w:t>
      </w:r>
    </w:p>
    <w:p w14:paraId="2D6F64DB" w14:textId="452E19B3" w:rsidR="00DE1C5C" w:rsidRPr="0037372F" w:rsidRDefault="00DE1C5C" w:rsidP="00DE1C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7372F">
        <w:rPr>
          <w:rFonts w:ascii="Times New Roman" w:hAnsi="Times New Roman" w:cs="Times New Roman"/>
          <w:sz w:val="24"/>
          <w:szCs w:val="24"/>
        </w:rPr>
        <w:t xml:space="preserve">Ensure </w:t>
      </w:r>
      <w:r w:rsidR="00AE4FA9">
        <w:rPr>
          <w:rFonts w:ascii="Times New Roman" w:hAnsi="Times New Roman" w:cs="Times New Roman"/>
          <w:sz w:val="24"/>
          <w:szCs w:val="24"/>
        </w:rPr>
        <w:t>the</w:t>
      </w:r>
      <w:r w:rsidR="00AE4FA9" w:rsidRPr="0037372F">
        <w:rPr>
          <w:rFonts w:ascii="Times New Roman" w:hAnsi="Times New Roman" w:cs="Times New Roman"/>
          <w:sz w:val="24"/>
          <w:szCs w:val="24"/>
        </w:rPr>
        <w:t xml:space="preserve"> </w:t>
      </w:r>
      <w:r w:rsidRPr="0037372F">
        <w:rPr>
          <w:rFonts w:ascii="Times New Roman" w:hAnsi="Times New Roman" w:cs="Times New Roman"/>
          <w:sz w:val="24"/>
          <w:szCs w:val="24"/>
        </w:rPr>
        <w:t xml:space="preserve">workshop sites are stocked with </w:t>
      </w:r>
      <w:r w:rsidR="00AE4FA9">
        <w:rPr>
          <w:rFonts w:ascii="Times New Roman" w:hAnsi="Times New Roman" w:cs="Times New Roman"/>
          <w:sz w:val="24"/>
          <w:szCs w:val="24"/>
        </w:rPr>
        <w:t xml:space="preserve">a </w:t>
      </w:r>
      <w:r w:rsidRPr="00F06874">
        <w:rPr>
          <w:rFonts w:ascii="Times New Roman" w:hAnsi="Times New Roman" w:cs="Times New Roman"/>
          <w:b/>
          <w:bCs/>
          <w:sz w:val="24"/>
          <w:szCs w:val="24"/>
        </w:rPr>
        <w:t>complete</w:t>
      </w:r>
      <w:r w:rsidRPr="0037372F">
        <w:rPr>
          <w:rFonts w:ascii="Times New Roman" w:hAnsi="Times New Roman" w:cs="Times New Roman"/>
          <w:sz w:val="24"/>
          <w:szCs w:val="24"/>
        </w:rPr>
        <w:t xml:space="preserve"> list of small equipment</w:t>
      </w:r>
      <w:r w:rsidR="00CB3FF1" w:rsidRPr="0037372F">
        <w:rPr>
          <w:rFonts w:ascii="Times New Roman" w:hAnsi="Times New Roman" w:cs="Times New Roman"/>
          <w:sz w:val="24"/>
          <w:szCs w:val="24"/>
        </w:rPr>
        <w:t xml:space="preserve"> (by moving extra </w:t>
      </w:r>
      <w:r w:rsidR="00AE4FA9">
        <w:rPr>
          <w:rFonts w:ascii="Times New Roman" w:hAnsi="Times New Roman" w:cs="Times New Roman"/>
          <w:sz w:val="24"/>
          <w:szCs w:val="24"/>
        </w:rPr>
        <w:t>equipment</w:t>
      </w:r>
      <w:r w:rsidR="00AE4FA9" w:rsidRPr="0037372F">
        <w:rPr>
          <w:rFonts w:ascii="Times New Roman" w:hAnsi="Times New Roman" w:cs="Times New Roman"/>
          <w:sz w:val="24"/>
          <w:szCs w:val="24"/>
        </w:rPr>
        <w:t xml:space="preserve"> </w:t>
      </w:r>
      <w:r w:rsidR="00CB3FF1" w:rsidRPr="0037372F">
        <w:rPr>
          <w:rFonts w:ascii="Times New Roman" w:hAnsi="Times New Roman" w:cs="Times New Roman"/>
          <w:sz w:val="24"/>
          <w:szCs w:val="24"/>
        </w:rPr>
        <w:t xml:space="preserve">from another site or purchasing </w:t>
      </w:r>
      <w:r w:rsidR="00AE4FA9">
        <w:rPr>
          <w:rFonts w:ascii="Times New Roman" w:hAnsi="Times New Roman" w:cs="Times New Roman"/>
          <w:sz w:val="24"/>
          <w:szCs w:val="24"/>
        </w:rPr>
        <w:t xml:space="preserve">equipment </w:t>
      </w:r>
      <w:r w:rsidR="00CB3FF1" w:rsidRPr="0037372F">
        <w:rPr>
          <w:rFonts w:ascii="Times New Roman" w:hAnsi="Times New Roman" w:cs="Times New Roman"/>
          <w:sz w:val="24"/>
          <w:szCs w:val="24"/>
        </w:rPr>
        <w:t>as needed)</w:t>
      </w:r>
      <w:r w:rsidR="00AE4FA9">
        <w:rPr>
          <w:rFonts w:ascii="Times New Roman" w:hAnsi="Times New Roman" w:cs="Times New Roman"/>
          <w:sz w:val="24"/>
          <w:szCs w:val="24"/>
        </w:rPr>
        <w:t>, including</w:t>
      </w:r>
      <w:r w:rsidR="00D905CA" w:rsidRPr="0037372F">
        <w:rPr>
          <w:rFonts w:ascii="Times New Roman" w:hAnsi="Times New Roman" w:cs="Times New Roman"/>
          <w:sz w:val="24"/>
          <w:szCs w:val="24"/>
        </w:rPr>
        <w:t>:</w:t>
      </w:r>
    </w:p>
    <w:p w14:paraId="257CEC98" w14:textId="44C8C941" w:rsidR="00D905CA" w:rsidRPr="0037372F" w:rsidRDefault="00AE4FA9" w:rsidP="00D905C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</w:t>
      </w:r>
      <w:r w:rsidR="00D905CA" w:rsidRPr="0037372F">
        <w:rPr>
          <w:rFonts w:ascii="Times New Roman" w:hAnsi="Times New Roman" w:cs="Times New Roman"/>
          <w:sz w:val="24"/>
          <w:szCs w:val="24"/>
        </w:rPr>
        <w:t xml:space="preserve"> pots (several sizes </w:t>
      </w:r>
      <w:r w:rsidR="00D905CA" w:rsidRPr="0037372F">
        <w:rPr>
          <w:rFonts w:ascii="Times New Roman" w:hAnsi="Times New Roman" w:cs="Times New Roman"/>
          <w:i/>
          <w:sz w:val="24"/>
          <w:szCs w:val="24"/>
        </w:rPr>
        <w:t>IF</w:t>
      </w:r>
      <w:r w:rsidR="00D905CA" w:rsidRPr="0037372F">
        <w:rPr>
          <w:rFonts w:ascii="Times New Roman" w:hAnsi="Times New Roman" w:cs="Times New Roman"/>
          <w:sz w:val="24"/>
          <w:szCs w:val="24"/>
        </w:rPr>
        <w:t xml:space="preserve"> a range is available)</w:t>
      </w:r>
    </w:p>
    <w:p w14:paraId="448D3E30" w14:textId="65DD93AF" w:rsidR="0047060E" w:rsidRPr="0037372F" w:rsidRDefault="00AE4FA9" w:rsidP="0047060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sheet</w:t>
      </w:r>
      <w:r w:rsidRPr="0037372F">
        <w:rPr>
          <w:rFonts w:ascii="Times New Roman" w:hAnsi="Times New Roman" w:cs="Times New Roman"/>
          <w:sz w:val="24"/>
          <w:szCs w:val="24"/>
        </w:rPr>
        <w:t xml:space="preserve"> </w:t>
      </w:r>
      <w:r w:rsidR="0047060E" w:rsidRPr="0037372F">
        <w:rPr>
          <w:rFonts w:ascii="Times New Roman" w:hAnsi="Times New Roman" w:cs="Times New Roman"/>
          <w:sz w:val="24"/>
          <w:szCs w:val="24"/>
        </w:rPr>
        <w:t xml:space="preserve">pans, </w:t>
      </w:r>
      <w:r w:rsidR="0037372F">
        <w:rPr>
          <w:rFonts w:ascii="Times New Roman" w:hAnsi="Times New Roman" w:cs="Times New Roman"/>
          <w:sz w:val="24"/>
          <w:szCs w:val="24"/>
        </w:rPr>
        <w:t>f</w:t>
      </w:r>
      <w:r w:rsidR="0047060E" w:rsidRPr="0037372F">
        <w:rPr>
          <w:rFonts w:ascii="Times New Roman" w:hAnsi="Times New Roman" w:cs="Times New Roman"/>
          <w:sz w:val="24"/>
          <w:szCs w:val="24"/>
        </w:rPr>
        <w:t xml:space="preserve">ull size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C3B5E" w:rsidRPr="0037372F">
        <w:rPr>
          <w:rFonts w:ascii="Times New Roman" w:hAnsi="Times New Roman" w:cs="Times New Roman"/>
          <w:sz w:val="24"/>
          <w:szCs w:val="24"/>
        </w:rPr>
        <w:t>30</w:t>
      </w:r>
      <w:r w:rsidR="0047060E" w:rsidRPr="0037372F">
        <w:rPr>
          <w:rFonts w:ascii="Times New Roman" w:hAnsi="Times New Roman" w:cs="Times New Roman"/>
          <w:sz w:val="24"/>
          <w:szCs w:val="24"/>
        </w:rPr>
        <w:t xml:space="preserve"> each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978F66" w14:textId="05B3A2C0" w:rsidR="0047060E" w:rsidRPr="0037372F" w:rsidRDefault="00AE4FA9" w:rsidP="0047060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sheet</w:t>
      </w:r>
      <w:r w:rsidRPr="0037372F">
        <w:rPr>
          <w:rFonts w:ascii="Times New Roman" w:hAnsi="Times New Roman" w:cs="Times New Roman"/>
          <w:sz w:val="24"/>
          <w:szCs w:val="24"/>
        </w:rPr>
        <w:t xml:space="preserve"> </w:t>
      </w:r>
      <w:r w:rsidR="0047060E" w:rsidRPr="0037372F">
        <w:rPr>
          <w:rFonts w:ascii="Times New Roman" w:hAnsi="Times New Roman" w:cs="Times New Roman"/>
          <w:sz w:val="24"/>
          <w:szCs w:val="24"/>
        </w:rPr>
        <w:t xml:space="preserve">pans, </w:t>
      </w:r>
      <w:r w:rsidR="0037372F">
        <w:rPr>
          <w:rFonts w:ascii="Times New Roman" w:hAnsi="Times New Roman" w:cs="Times New Roman"/>
          <w:sz w:val="24"/>
          <w:szCs w:val="24"/>
        </w:rPr>
        <w:t>h</w:t>
      </w:r>
      <w:r w:rsidR="0047060E" w:rsidRPr="0037372F">
        <w:rPr>
          <w:rFonts w:ascii="Times New Roman" w:hAnsi="Times New Roman" w:cs="Times New Roman"/>
          <w:sz w:val="24"/>
          <w:szCs w:val="24"/>
        </w:rPr>
        <w:t xml:space="preserve">alf size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E6407">
        <w:rPr>
          <w:rFonts w:ascii="Times New Roman" w:hAnsi="Times New Roman" w:cs="Times New Roman"/>
          <w:sz w:val="24"/>
          <w:szCs w:val="24"/>
        </w:rPr>
        <w:t>5</w:t>
      </w:r>
      <w:r w:rsidR="0047060E" w:rsidRPr="0037372F">
        <w:rPr>
          <w:rFonts w:ascii="Times New Roman" w:hAnsi="Times New Roman" w:cs="Times New Roman"/>
          <w:sz w:val="24"/>
          <w:szCs w:val="24"/>
        </w:rPr>
        <w:t xml:space="preserve"> each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66545B3" w14:textId="57774224" w:rsidR="00BD6CE1" w:rsidRPr="0037372F" w:rsidRDefault="00AE4FA9" w:rsidP="0047060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>2-inch-deep</w:t>
      </w:r>
      <w:r w:rsidR="00BD6CE1" w:rsidRPr="0037372F">
        <w:rPr>
          <w:rFonts w:ascii="Times New Roman" w:hAnsi="Times New Roman" w:cs="Times New Roman"/>
          <w:sz w:val="24"/>
          <w:szCs w:val="24"/>
        </w:rPr>
        <w:t xml:space="preserve"> </w:t>
      </w:r>
      <w:r w:rsidR="0047060E" w:rsidRPr="0037372F">
        <w:rPr>
          <w:rFonts w:ascii="Times New Roman" w:hAnsi="Times New Roman" w:cs="Times New Roman"/>
          <w:sz w:val="24"/>
          <w:szCs w:val="24"/>
        </w:rPr>
        <w:t>solid</w:t>
      </w:r>
      <w:r w:rsidR="00BD6CE1" w:rsidRPr="0037372F">
        <w:rPr>
          <w:rFonts w:ascii="Times New Roman" w:hAnsi="Times New Roman" w:cs="Times New Roman"/>
          <w:sz w:val="24"/>
          <w:szCs w:val="24"/>
        </w:rPr>
        <w:t xml:space="preserve"> </w:t>
      </w:r>
      <w:r w:rsidR="00BD6CE1" w:rsidRPr="0037372F">
        <w:rPr>
          <w:rFonts w:ascii="Times New Roman" w:hAnsi="Times New Roman" w:cs="Times New Roman"/>
          <w:b/>
          <w:bCs/>
          <w:sz w:val="24"/>
          <w:szCs w:val="24"/>
        </w:rPr>
        <w:t>half</w:t>
      </w:r>
      <w:r w:rsidR="00AC3B5E" w:rsidRPr="00373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CE1" w:rsidRPr="0037372F">
        <w:rPr>
          <w:rFonts w:ascii="Times New Roman" w:hAnsi="Times New Roman" w:cs="Times New Roman"/>
          <w:sz w:val="24"/>
          <w:szCs w:val="24"/>
        </w:rPr>
        <w:t>size square steam table pan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E1B1A" w:rsidRPr="0037372F">
        <w:rPr>
          <w:rFonts w:ascii="Times New Roman" w:hAnsi="Times New Roman" w:cs="Times New Roman"/>
          <w:sz w:val="24"/>
          <w:szCs w:val="24"/>
        </w:rPr>
        <w:t>8</w:t>
      </w:r>
      <w:r w:rsidR="00BD6CE1" w:rsidRPr="0037372F">
        <w:rPr>
          <w:rFonts w:ascii="Times New Roman" w:hAnsi="Times New Roman" w:cs="Times New Roman"/>
          <w:sz w:val="24"/>
          <w:szCs w:val="24"/>
        </w:rPr>
        <w:t xml:space="preserve"> each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2FB16E" w14:textId="153152BA" w:rsidR="00BD6CE1" w:rsidRPr="0037372F" w:rsidRDefault="00AE4FA9" w:rsidP="0047060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>2-inch-deep</w:t>
      </w:r>
      <w:r w:rsidR="00BD6CE1" w:rsidRPr="0037372F">
        <w:rPr>
          <w:rFonts w:ascii="Times New Roman" w:hAnsi="Times New Roman" w:cs="Times New Roman"/>
          <w:sz w:val="24"/>
          <w:szCs w:val="24"/>
        </w:rPr>
        <w:t xml:space="preserve"> solid full size steam table pan</w:t>
      </w:r>
      <w:r w:rsidR="005E6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C3B5E" w:rsidRPr="0037372F">
        <w:rPr>
          <w:rFonts w:ascii="Times New Roman" w:hAnsi="Times New Roman" w:cs="Times New Roman"/>
          <w:sz w:val="24"/>
          <w:szCs w:val="24"/>
        </w:rPr>
        <w:t>10</w:t>
      </w:r>
      <w:r w:rsidR="00BD6CE1" w:rsidRPr="0037372F">
        <w:rPr>
          <w:rFonts w:ascii="Times New Roman" w:hAnsi="Times New Roman" w:cs="Times New Roman"/>
          <w:sz w:val="24"/>
          <w:szCs w:val="24"/>
        </w:rPr>
        <w:t xml:space="preserve"> each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B694C9" w14:textId="203F7686" w:rsidR="0047060E" w:rsidRPr="0037372F" w:rsidRDefault="00AE4FA9" w:rsidP="0047060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>2-inch-deep</w:t>
      </w:r>
      <w:r w:rsidR="00BD6CE1" w:rsidRPr="0037372F">
        <w:rPr>
          <w:rFonts w:ascii="Times New Roman" w:hAnsi="Times New Roman" w:cs="Times New Roman"/>
          <w:sz w:val="24"/>
          <w:szCs w:val="24"/>
        </w:rPr>
        <w:t xml:space="preserve"> full size perforated pans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E1B1A" w:rsidRPr="0037372F">
        <w:rPr>
          <w:rFonts w:ascii="Times New Roman" w:hAnsi="Times New Roman" w:cs="Times New Roman"/>
          <w:sz w:val="24"/>
          <w:szCs w:val="24"/>
        </w:rPr>
        <w:t>4</w:t>
      </w:r>
      <w:r w:rsidR="0047060E" w:rsidRPr="0037372F">
        <w:rPr>
          <w:rFonts w:ascii="Times New Roman" w:hAnsi="Times New Roman" w:cs="Times New Roman"/>
          <w:sz w:val="24"/>
          <w:szCs w:val="24"/>
        </w:rPr>
        <w:t xml:space="preserve"> each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76DC55" w14:textId="3DB2BB10" w:rsidR="00BD6CE1" w:rsidRPr="0037372F" w:rsidRDefault="00AE4FA9" w:rsidP="0047060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>4-inch-deep</w:t>
      </w:r>
      <w:r w:rsidR="00BD6CE1" w:rsidRPr="0037372F">
        <w:rPr>
          <w:rFonts w:ascii="Times New Roman" w:hAnsi="Times New Roman" w:cs="Times New Roman"/>
          <w:sz w:val="24"/>
          <w:szCs w:val="24"/>
        </w:rPr>
        <w:t xml:space="preserve"> </w:t>
      </w:r>
      <w:r w:rsidR="0047060E" w:rsidRPr="0037372F">
        <w:rPr>
          <w:rFonts w:ascii="Times New Roman" w:hAnsi="Times New Roman" w:cs="Times New Roman"/>
          <w:sz w:val="24"/>
          <w:szCs w:val="24"/>
        </w:rPr>
        <w:t>solid</w:t>
      </w:r>
      <w:r w:rsidR="00BD6CE1" w:rsidRPr="0037372F">
        <w:rPr>
          <w:rFonts w:ascii="Times New Roman" w:hAnsi="Times New Roman" w:cs="Times New Roman"/>
          <w:sz w:val="24"/>
          <w:szCs w:val="24"/>
        </w:rPr>
        <w:t xml:space="preserve"> </w:t>
      </w:r>
      <w:r w:rsidR="00BD6CE1" w:rsidRPr="0037372F">
        <w:rPr>
          <w:rFonts w:ascii="Times New Roman" w:hAnsi="Times New Roman" w:cs="Times New Roman"/>
          <w:b/>
          <w:bCs/>
          <w:sz w:val="24"/>
          <w:szCs w:val="24"/>
        </w:rPr>
        <w:t>half</w:t>
      </w:r>
      <w:r w:rsidR="00AC3B5E" w:rsidRPr="0037372F">
        <w:rPr>
          <w:rFonts w:ascii="Times New Roman" w:hAnsi="Times New Roman" w:cs="Times New Roman"/>
          <w:sz w:val="24"/>
          <w:szCs w:val="24"/>
        </w:rPr>
        <w:t xml:space="preserve"> </w:t>
      </w:r>
      <w:r w:rsidR="00BD6CE1" w:rsidRPr="0037372F">
        <w:rPr>
          <w:rFonts w:ascii="Times New Roman" w:hAnsi="Times New Roman" w:cs="Times New Roman"/>
          <w:sz w:val="24"/>
          <w:szCs w:val="24"/>
        </w:rPr>
        <w:t xml:space="preserve">size square steam table pan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E6407">
        <w:rPr>
          <w:rFonts w:ascii="Times New Roman" w:hAnsi="Times New Roman" w:cs="Times New Roman"/>
          <w:sz w:val="24"/>
          <w:szCs w:val="24"/>
        </w:rPr>
        <w:t>8</w:t>
      </w:r>
      <w:r w:rsidR="00BD6CE1" w:rsidRPr="0037372F">
        <w:rPr>
          <w:rFonts w:ascii="Times New Roman" w:hAnsi="Times New Roman" w:cs="Times New Roman"/>
          <w:sz w:val="24"/>
          <w:szCs w:val="24"/>
        </w:rPr>
        <w:t xml:space="preserve"> each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3EF5F46" w14:textId="0CBF1A20" w:rsidR="00BD6CE1" w:rsidRPr="0037372F" w:rsidRDefault="00AE4FA9" w:rsidP="0047060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>4-inch-deep</w:t>
      </w:r>
      <w:r w:rsidR="00BD6CE1" w:rsidRPr="0037372F">
        <w:rPr>
          <w:rFonts w:ascii="Times New Roman" w:hAnsi="Times New Roman" w:cs="Times New Roman"/>
          <w:sz w:val="24"/>
          <w:szCs w:val="24"/>
        </w:rPr>
        <w:t xml:space="preserve"> solid full size steam table pans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C3B5E" w:rsidRPr="0037372F">
        <w:rPr>
          <w:rFonts w:ascii="Times New Roman" w:hAnsi="Times New Roman" w:cs="Times New Roman"/>
          <w:sz w:val="24"/>
          <w:szCs w:val="24"/>
        </w:rPr>
        <w:t>4</w:t>
      </w:r>
      <w:r w:rsidR="00BD6CE1" w:rsidRPr="0037372F">
        <w:rPr>
          <w:rFonts w:ascii="Times New Roman" w:hAnsi="Times New Roman" w:cs="Times New Roman"/>
          <w:sz w:val="24"/>
          <w:szCs w:val="24"/>
        </w:rPr>
        <w:t xml:space="preserve"> each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26FBB0" w14:textId="079D22F5" w:rsidR="0047060E" w:rsidRPr="0037372F" w:rsidRDefault="00AE4FA9" w:rsidP="0047060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>4-inch-deep</w:t>
      </w:r>
      <w:r w:rsidR="00BD6CE1" w:rsidRPr="0037372F">
        <w:rPr>
          <w:rFonts w:ascii="Times New Roman" w:hAnsi="Times New Roman" w:cs="Times New Roman"/>
          <w:sz w:val="24"/>
          <w:szCs w:val="24"/>
        </w:rPr>
        <w:t xml:space="preserve"> full size perforated pans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D6CE1" w:rsidRPr="0037372F">
        <w:rPr>
          <w:rFonts w:ascii="Times New Roman" w:hAnsi="Times New Roman" w:cs="Times New Roman"/>
          <w:sz w:val="24"/>
          <w:szCs w:val="24"/>
        </w:rPr>
        <w:t>2</w:t>
      </w:r>
      <w:r w:rsidR="0047060E" w:rsidRPr="0037372F">
        <w:rPr>
          <w:rFonts w:ascii="Times New Roman" w:hAnsi="Times New Roman" w:cs="Times New Roman"/>
          <w:sz w:val="24"/>
          <w:szCs w:val="24"/>
        </w:rPr>
        <w:t xml:space="preserve"> each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926123" w14:textId="1A59F1C7" w:rsidR="0047060E" w:rsidRPr="0037372F" w:rsidRDefault="00AE4FA9" w:rsidP="0047060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mixing</w:t>
      </w:r>
      <w:r w:rsidRPr="0037372F">
        <w:rPr>
          <w:rFonts w:ascii="Times New Roman" w:hAnsi="Times New Roman" w:cs="Times New Roman"/>
          <w:sz w:val="24"/>
          <w:szCs w:val="24"/>
        </w:rPr>
        <w:t xml:space="preserve"> </w:t>
      </w:r>
      <w:r w:rsidR="0047060E" w:rsidRPr="0037372F">
        <w:rPr>
          <w:rFonts w:ascii="Times New Roman" w:hAnsi="Times New Roman" w:cs="Times New Roman"/>
          <w:sz w:val="24"/>
          <w:szCs w:val="24"/>
        </w:rPr>
        <w:t xml:space="preserve">bowls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7060E" w:rsidRPr="0037372F">
        <w:rPr>
          <w:rFonts w:ascii="Times New Roman" w:hAnsi="Times New Roman" w:cs="Times New Roman"/>
          <w:sz w:val="24"/>
          <w:szCs w:val="24"/>
        </w:rPr>
        <w:t>1</w:t>
      </w:r>
      <w:r w:rsidR="00AC3B5E" w:rsidRPr="0037372F">
        <w:rPr>
          <w:rFonts w:ascii="Times New Roman" w:hAnsi="Times New Roman" w:cs="Times New Roman"/>
          <w:sz w:val="24"/>
          <w:szCs w:val="24"/>
        </w:rPr>
        <w:t>2</w:t>
      </w:r>
      <w:r w:rsidR="00D905CA" w:rsidRPr="0037372F">
        <w:rPr>
          <w:rFonts w:ascii="Times New Roman" w:hAnsi="Times New Roman" w:cs="Times New Roman"/>
          <w:sz w:val="24"/>
          <w:szCs w:val="24"/>
        </w:rPr>
        <w:t xml:space="preserve"> each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DA53927" w14:textId="3252C54E" w:rsidR="00116A67" w:rsidRPr="0037372F" w:rsidRDefault="00AE4FA9" w:rsidP="0047060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utensils (</w:t>
      </w:r>
      <w:r w:rsidR="0047060E" w:rsidRPr="0037372F">
        <w:rPr>
          <w:rFonts w:ascii="Times New Roman" w:hAnsi="Times New Roman" w:cs="Times New Roman"/>
          <w:sz w:val="24"/>
          <w:szCs w:val="24"/>
        </w:rPr>
        <w:t>scoops</w:t>
      </w:r>
      <w:r w:rsidR="008E1B1A" w:rsidRPr="0037372F">
        <w:rPr>
          <w:rFonts w:ascii="Times New Roman" w:hAnsi="Times New Roman" w:cs="Times New Roman"/>
          <w:sz w:val="24"/>
          <w:szCs w:val="24"/>
        </w:rPr>
        <w:t>/dishers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4B63B8" w:rsidRPr="0037372F">
        <w:rPr>
          <w:rFonts w:ascii="Times New Roman" w:hAnsi="Times New Roman" w:cs="Times New Roman"/>
          <w:sz w:val="24"/>
          <w:szCs w:val="24"/>
        </w:rPr>
        <w:t>various sizes</w:t>
      </w:r>
      <w:r w:rsidR="0047060E" w:rsidRPr="0037372F">
        <w:rPr>
          <w:rFonts w:ascii="Times New Roman" w:hAnsi="Times New Roman" w:cs="Times New Roman"/>
          <w:sz w:val="24"/>
          <w:szCs w:val="24"/>
        </w:rPr>
        <w:t xml:space="preserve">, </w:t>
      </w:r>
      <w:r w:rsidR="004B63B8" w:rsidRPr="0037372F">
        <w:rPr>
          <w:rFonts w:ascii="Times New Roman" w:hAnsi="Times New Roman" w:cs="Times New Roman"/>
          <w:sz w:val="24"/>
          <w:szCs w:val="24"/>
        </w:rPr>
        <w:t xml:space="preserve">2 oz and 4 oz </w:t>
      </w:r>
      <w:r w:rsidR="0047060E" w:rsidRPr="0037372F">
        <w:rPr>
          <w:rFonts w:ascii="Times New Roman" w:hAnsi="Times New Roman" w:cs="Times New Roman"/>
          <w:sz w:val="24"/>
          <w:szCs w:val="24"/>
        </w:rPr>
        <w:t xml:space="preserve">spoodles, whisks, tongs, </w:t>
      </w:r>
      <w:r w:rsidR="004B63B8" w:rsidRPr="0037372F">
        <w:rPr>
          <w:rFonts w:ascii="Times New Roman" w:hAnsi="Times New Roman" w:cs="Times New Roman"/>
          <w:sz w:val="24"/>
          <w:szCs w:val="24"/>
        </w:rPr>
        <w:t xml:space="preserve">mixing </w:t>
      </w:r>
      <w:r w:rsidR="0047060E" w:rsidRPr="0037372F">
        <w:rPr>
          <w:rFonts w:ascii="Times New Roman" w:hAnsi="Times New Roman" w:cs="Times New Roman"/>
          <w:sz w:val="24"/>
          <w:szCs w:val="24"/>
        </w:rPr>
        <w:t>spoons</w:t>
      </w:r>
      <w:r w:rsidR="004B63B8" w:rsidRPr="003737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ladles</w:t>
      </w:r>
      <w:r w:rsidR="0047060E" w:rsidRPr="003737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rubber and metal </w:t>
      </w:r>
      <w:r w:rsidR="0047060E" w:rsidRPr="0037372F">
        <w:rPr>
          <w:rFonts w:ascii="Times New Roman" w:hAnsi="Times New Roman" w:cs="Times New Roman"/>
          <w:sz w:val="24"/>
          <w:szCs w:val="24"/>
        </w:rPr>
        <w:t>spatulas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060E" w:rsidRPr="0037372F">
        <w:rPr>
          <w:rFonts w:ascii="Times New Roman" w:hAnsi="Times New Roman" w:cs="Times New Roman"/>
          <w:sz w:val="24"/>
          <w:szCs w:val="24"/>
        </w:rPr>
        <w:t xml:space="preserve"> etc.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581CAE1" w14:textId="2C6812EF" w:rsidR="0047060E" w:rsidRPr="0037372F" w:rsidRDefault="00AE4FA9" w:rsidP="0047060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paring</w:t>
      </w:r>
      <w:r w:rsidRPr="0037372F">
        <w:rPr>
          <w:rFonts w:ascii="Times New Roman" w:hAnsi="Times New Roman" w:cs="Times New Roman"/>
          <w:sz w:val="24"/>
          <w:szCs w:val="24"/>
        </w:rPr>
        <w:t xml:space="preserve"> </w:t>
      </w:r>
      <w:r w:rsidR="0047060E" w:rsidRPr="0037372F">
        <w:rPr>
          <w:rFonts w:ascii="Times New Roman" w:hAnsi="Times New Roman" w:cs="Times New Roman"/>
          <w:sz w:val="24"/>
          <w:szCs w:val="24"/>
        </w:rPr>
        <w:t>knifes, utility knives</w:t>
      </w:r>
      <w:r w:rsidR="004B63B8" w:rsidRPr="0037372F">
        <w:rPr>
          <w:rFonts w:ascii="Times New Roman" w:hAnsi="Times New Roman" w:cs="Times New Roman"/>
          <w:sz w:val="24"/>
          <w:szCs w:val="24"/>
        </w:rPr>
        <w:t>, vegetable peelers</w:t>
      </w:r>
      <w:r w:rsidR="0047060E" w:rsidRPr="00373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B63B8" w:rsidRPr="0037372F">
        <w:rPr>
          <w:rFonts w:ascii="Times New Roman" w:hAnsi="Times New Roman" w:cs="Times New Roman"/>
          <w:sz w:val="24"/>
          <w:szCs w:val="24"/>
        </w:rPr>
        <w:t>2</w:t>
      </w:r>
      <w:r w:rsidR="0047060E" w:rsidRPr="0037372F">
        <w:rPr>
          <w:rFonts w:ascii="Times New Roman" w:hAnsi="Times New Roman" w:cs="Times New Roman"/>
          <w:sz w:val="24"/>
          <w:szCs w:val="24"/>
        </w:rPr>
        <w:t xml:space="preserve"> each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F50FA65" w14:textId="2DBF7687" w:rsidR="00E45CAD" w:rsidRPr="0037372F" w:rsidRDefault="00AE4FA9" w:rsidP="0047060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accurate</w:t>
      </w:r>
      <w:r w:rsidRPr="00373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spring or digital </w:t>
      </w:r>
      <w:r w:rsidR="0037372F">
        <w:rPr>
          <w:rFonts w:ascii="Times New Roman" w:hAnsi="Times New Roman" w:cs="Times New Roman"/>
          <w:sz w:val="24"/>
          <w:szCs w:val="24"/>
        </w:rPr>
        <w:t>s</w:t>
      </w:r>
      <w:r w:rsidR="0047060E" w:rsidRPr="0037372F">
        <w:rPr>
          <w:rFonts w:ascii="Times New Roman" w:hAnsi="Times New Roman" w:cs="Times New Roman"/>
          <w:sz w:val="24"/>
          <w:szCs w:val="24"/>
        </w:rPr>
        <w:t>cale</w:t>
      </w:r>
      <w:r w:rsidR="00E45CAD" w:rsidRPr="003737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including:</w:t>
      </w:r>
    </w:p>
    <w:p w14:paraId="20A2DAAC" w14:textId="54F39C3B" w:rsidR="00E45CAD" w:rsidRPr="0037372F" w:rsidRDefault="0047060E" w:rsidP="00E45CA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>ounce (capable of weighing in ¼ o</w:t>
      </w:r>
      <w:r w:rsidR="00E45CAD" w:rsidRPr="0037372F">
        <w:rPr>
          <w:rFonts w:ascii="Times New Roman" w:hAnsi="Times New Roman" w:cs="Times New Roman"/>
          <w:sz w:val="24"/>
          <w:szCs w:val="24"/>
        </w:rPr>
        <w:t>unce increments</w:t>
      </w:r>
      <w:r w:rsidR="0096706D">
        <w:rPr>
          <w:rFonts w:ascii="Times New Roman" w:hAnsi="Times New Roman" w:cs="Times New Roman"/>
          <w:sz w:val="24"/>
          <w:szCs w:val="24"/>
        </w:rPr>
        <w:t>, at least 3 each)</w:t>
      </w:r>
    </w:p>
    <w:p w14:paraId="22ABB421" w14:textId="20BD752D" w:rsidR="0047060E" w:rsidRPr="0037372F" w:rsidRDefault="0047060E" w:rsidP="00E45CA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72F">
        <w:rPr>
          <w:rFonts w:ascii="Times New Roman" w:hAnsi="Times New Roman" w:cs="Times New Roman"/>
          <w:sz w:val="24"/>
          <w:szCs w:val="24"/>
        </w:rPr>
        <w:t>pound versions (capable of weighing in one-ounce increments</w:t>
      </w:r>
      <w:r w:rsidR="0096706D">
        <w:rPr>
          <w:rFonts w:ascii="Times New Roman" w:hAnsi="Times New Roman" w:cs="Times New Roman"/>
          <w:sz w:val="24"/>
          <w:szCs w:val="24"/>
        </w:rPr>
        <w:t>, at least 3 each)</w:t>
      </w:r>
    </w:p>
    <w:p w14:paraId="302A1FF2" w14:textId="1F450ED9" w:rsidR="0047060E" w:rsidRPr="0037372F" w:rsidRDefault="0096706D" w:rsidP="0047060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colanders</w:t>
      </w:r>
      <w:r w:rsidR="00373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B63B8" w:rsidRPr="003737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each)</w:t>
      </w:r>
    </w:p>
    <w:p w14:paraId="70B36B9D" w14:textId="0EEDD6F5" w:rsidR="0047060E" w:rsidRPr="0037372F" w:rsidRDefault="0096706D" w:rsidP="0047060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</w:t>
      </w:r>
      <w:r w:rsidRPr="0037372F">
        <w:rPr>
          <w:rFonts w:ascii="Times New Roman" w:hAnsi="Times New Roman" w:cs="Times New Roman"/>
          <w:sz w:val="24"/>
          <w:szCs w:val="24"/>
        </w:rPr>
        <w:t xml:space="preserve"> </w:t>
      </w:r>
      <w:r w:rsidR="00E45CAD" w:rsidRPr="0037372F">
        <w:rPr>
          <w:rFonts w:ascii="Times New Roman" w:hAnsi="Times New Roman" w:cs="Times New Roman"/>
          <w:sz w:val="24"/>
          <w:szCs w:val="24"/>
        </w:rPr>
        <w:t>f</w:t>
      </w:r>
      <w:r w:rsidR="0047060E" w:rsidRPr="0037372F">
        <w:rPr>
          <w:rFonts w:ascii="Times New Roman" w:hAnsi="Times New Roman" w:cs="Times New Roman"/>
          <w:sz w:val="24"/>
          <w:szCs w:val="24"/>
        </w:rPr>
        <w:t>ood storage containers with lids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0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at least 2 to 4 q</w:t>
      </w:r>
      <w:r w:rsidR="00152A03">
        <w:rPr>
          <w:rFonts w:ascii="Times New Roman" w:hAnsi="Times New Roman" w:cs="Times New Roman"/>
          <w:sz w:val="24"/>
          <w:szCs w:val="24"/>
        </w:rPr>
        <w:t>uart</w:t>
      </w:r>
      <w:r>
        <w:rPr>
          <w:rFonts w:ascii="Times New Roman" w:hAnsi="Times New Roman" w:cs="Times New Roman"/>
          <w:sz w:val="24"/>
          <w:szCs w:val="24"/>
        </w:rPr>
        <w:t xml:space="preserve"> in size</w:t>
      </w:r>
      <w:r w:rsidR="00DC50A2">
        <w:rPr>
          <w:rFonts w:ascii="Times New Roman" w:hAnsi="Times New Roman" w:cs="Times New Roman"/>
          <w:sz w:val="24"/>
          <w:szCs w:val="24"/>
        </w:rPr>
        <w:t xml:space="preserve">, </w:t>
      </w:r>
      <w:r w:rsidR="0047060E" w:rsidRPr="0037372F">
        <w:rPr>
          <w:rFonts w:ascii="Times New Roman" w:hAnsi="Times New Roman" w:cs="Times New Roman"/>
          <w:sz w:val="24"/>
          <w:szCs w:val="24"/>
        </w:rPr>
        <w:t>10 each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E345166" w14:textId="555C3B83" w:rsidR="0047060E" w:rsidRPr="0037372F" w:rsidRDefault="0096706D" w:rsidP="0047060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garbage</w:t>
      </w:r>
      <w:r w:rsidRPr="0037372F">
        <w:rPr>
          <w:rFonts w:ascii="Times New Roman" w:hAnsi="Times New Roman" w:cs="Times New Roman"/>
          <w:sz w:val="24"/>
          <w:szCs w:val="24"/>
        </w:rPr>
        <w:t xml:space="preserve"> </w:t>
      </w:r>
      <w:r w:rsidR="0047060E" w:rsidRPr="0037372F">
        <w:rPr>
          <w:rFonts w:ascii="Times New Roman" w:hAnsi="Times New Roman" w:cs="Times New Roman"/>
          <w:sz w:val="24"/>
          <w:szCs w:val="24"/>
        </w:rPr>
        <w:t>cans</w:t>
      </w:r>
      <w:r w:rsidR="00E45CAD" w:rsidRPr="0037372F">
        <w:rPr>
          <w:rFonts w:ascii="Times New Roman" w:hAnsi="Times New Roman" w:cs="Times New Roman"/>
          <w:sz w:val="24"/>
          <w:szCs w:val="24"/>
        </w:rPr>
        <w:t xml:space="preserve"> with liners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7585C" w:rsidRPr="0037372F">
        <w:rPr>
          <w:rFonts w:ascii="Times New Roman" w:hAnsi="Times New Roman" w:cs="Times New Roman"/>
          <w:sz w:val="24"/>
          <w:szCs w:val="24"/>
        </w:rPr>
        <w:t xml:space="preserve">at least </w:t>
      </w:r>
      <w:r w:rsidR="004B63B8" w:rsidRPr="0037372F">
        <w:rPr>
          <w:rFonts w:ascii="Times New Roman" w:hAnsi="Times New Roman" w:cs="Times New Roman"/>
          <w:sz w:val="24"/>
          <w:szCs w:val="24"/>
        </w:rPr>
        <w:t>4</w:t>
      </w:r>
      <w:r w:rsidR="00E45CAD" w:rsidRPr="0037372F">
        <w:rPr>
          <w:rFonts w:ascii="Times New Roman" w:hAnsi="Times New Roman" w:cs="Times New Roman"/>
          <w:sz w:val="24"/>
          <w:szCs w:val="24"/>
        </w:rPr>
        <w:t xml:space="preserve"> each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8238BD9" w14:textId="4E63E782" w:rsidR="0047060E" w:rsidRPr="0037372F" w:rsidRDefault="0096706D" w:rsidP="0047060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sanitizer</w:t>
      </w:r>
      <w:r w:rsidRPr="0037372F">
        <w:rPr>
          <w:rFonts w:ascii="Times New Roman" w:hAnsi="Times New Roman" w:cs="Times New Roman"/>
          <w:sz w:val="24"/>
          <w:szCs w:val="24"/>
        </w:rPr>
        <w:t xml:space="preserve"> </w:t>
      </w:r>
      <w:r w:rsidR="0047060E" w:rsidRPr="0037372F">
        <w:rPr>
          <w:rFonts w:ascii="Times New Roman" w:hAnsi="Times New Roman" w:cs="Times New Roman"/>
          <w:sz w:val="24"/>
          <w:szCs w:val="24"/>
        </w:rPr>
        <w:t xml:space="preserve">buckets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D34EB" w:rsidRPr="0037372F">
        <w:rPr>
          <w:rFonts w:ascii="Times New Roman" w:hAnsi="Times New Roman" w:cs="Times New Roman"/>
          <w:sz w:val="24"/>
          <w:szCs w:val="24"/>
        </w:rPr>
        <w:t>6</w:t>
      </w:r>
      <w:r w:rsidR="0047060E" w:rsidRPr="0037372F">
        <w:rPr>
          <w:rFonts w:ascii="Times New Roman" w:hAnsi="Times New Roman" w:cs="Times New Roman"/>
          <w:sz w:val="24"/>
          <w:szCs w:val="24"/>
        </w:rPr>
        <w:t xml:space="preserve"> each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060E" w:rsidRPr="0037372F">
        <w:rPr>
          <w:rFonts w:ascii="Times New Roman" w:hAnsi="Times New Roman" w:cs="Times New Roman"/>
          <w:sz w:val="24"/>
          <w:szCs w:val="24"/>
        </w:rPr>
        <w:t xml:space="preserve"> plus chemical test strips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B8DCD8" w14:textId="69B534AD" w:rsidR="0047060E" w:rsidRPr="0037372F" w:rsidRDefault="0096706D" w:rsidP="0047060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terry</w:t>
      </w:r>
      <w:r w:rsidR="002D34EB" w:rsidRPr="0037372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8E1B1A" w:rsidRPr="0037372F">
        <w:rPr>
          <w:rFonts w:ascii="Times New Roman" w:hAnsi="Times New Roman" w:cs="Times New Roman"/>
          <w:color w:val="000000" w:themeColor="text1"/>
          <w:sz w:val="24"/>
          <w:szCs w:val="24"/>
        </w:rPr>
        <w:t>multiuse disposable</w:t>
      </w:r>
      <w:r w:rsidR="0047060E" w:rsidRPr="00373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towels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7060E" w:rsidRPr="0037372F">
        <w:rPr>
          <w:rFonts w:ascii="Times New Roman" w:hAnsi="Times New Roman" w:cs="Times New Roman"/>
          <w:color w:val="000000" w:themeColor="text1"/>
          <w:sz w:val="24"/>
          <w:szCs w:val="24"/>
        </w:rPr>
        <w:t>30 each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CFD4295" w14:textId="67B2B181" w:rsidR="002A541B" w:rsidRPr="0037372F" w:rsidRDefault="0096706D" w:rsidP="00E05E7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hot</w:t>
      </w:r>
      <w:r w:rsidRPr="00373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41B" w:rsidRPr="00373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05E77" w:rsidRPr="0037372F">
        <w:rPr>
          <w:rFonts w:ascii="Times New Roman" w:hAnsi="Times New Roman" w:cs="Times New Roman"/>
          <w:color w:val="000000" w:themeColor="text1"/>
          <w:sz w:val="24"/>
          <w:szCs w:val="24"/>
        </w:rPr>
        <w:t>12 each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AF00834" w14:textId="4D5087D7" w:rsidR="00E45CAD" w:rsidRPr="0037372F" w:rsidRDefault="0096706D" w:rsidP="00E05E7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ware</w:t>
      </w:r>
      <w:r w:rsidRPr="00373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F24" w:rsidRPr="0037372F">
        <w:rPr>
          <w:rFonts w:ascii="Times New Roman" w:hAnsi="Times New Roman" w:cs="Times New Roman"/>
          <w:color w:val="000000" w:themeColor="text1"/>
          <w:sz w:val="24"/>
          <w:szCs w:val="24"/>
        </w:rPr>
        <w:t>washing</w:t>
      </w:r>
      <w:r w:rsidR="00E45CAD" w:rsidRPr="00373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sink stocked with cloths, scrubbing pads,</w:t>
      </w:r>
      <w:r w:rsidR="008E1B1A" w:rsidRPr="00373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CAD" w:rsidRPr="0037372F">
        <w:rPr>
          <w:rFonts w:ascii="Times New Roman" w:hAnsi="Times New Roman" w:cs="Times New Roman"/>
          <w:color w:val="000000" w:themeColor="text1"/>
          <w:sz w:val="24"/>
          <w:szCs w:val="24"/>
        </w:rPr>
        <w:t>detergent</w:t>
      </w:r>
      <w:r w:rsidR="004B63B8" w:rsidRPr="003737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5CAD" w:rsidRPr="00373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3B5E" w:rsidRPr="0037372F">
        <w:rPr>
          <w:rFonts w:ascii="Times New Roman" w:hAnsi="Times New Roman" w:cs="Times New Roman"/>
          <w:color w:val="000000" w:themeColor="text1"/>
          <w:sz w:val="24"/>
          <w:szCs w:val="24"/>
        </w:rPr>
        <w:t>and sanitizer</w:t>
      </w:r>
    </w:p>
    <w:p w14:paraId="35775D9A" w14:textId="64FC1BED" w:rsidR="00E45CAD" w:rsidRPr="0037372F" w:rsidRDefault="0096706D" w:rsidP="00E05E7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paper</w:t>
      </w:r>
      <w:r w:rsidRPr="00373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CAD" w:rsidRPr="0037372F">
        <w:rPr>
          <w:rFonts w:ascii="Times New Roman" w:hAnsi="Times New Roman" w:cs="Times New Roman"/>
          <w:color w:val="000000" w:themeColor="text1"/>
          <w:sz w:val="24"/>
          <w:szCs w:val="24"/>
        </w:rPr>
        <w:t>towels, soap, and toilet tissue stocked at handwashing sinks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E45CAD" w:rsidRPr="0037372F">
        <w:rPr>
          <w:rFonts w:ascii="Times New Roman" w:hAnsi="Times New Roman" w:cs="Times New Roman"/>
          <w:color w:val="000000" w:themeColor="text1"/>
          <w:sz w:val="24"/>
          <w:szCs w:val="24"/>
        </w:rPr>
        <w:t>restrooms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and</w:t>
      </w:r>
    </w:p>
    <w:p w14:paraId="471AED79" w14:textId="4182C0C3" w:rsidR="00DE1C5C" w:rsidRPr="0037372F" w:rsidRDefault="0096706D" w:rsidP="0037372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r w:rsidRPr="00373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CAD" w:rsidRPr="0037372F">
        <w:rPr>
          <w:rFonts w:ascii="Times New Roman" w:hAnsi="Times New Roman" w:cs="Times New Roman"/>
          <w:color w:val="000000" w:themeColor="text1"/>
          <w:sz w:val="24"/>
          <w:szCs w:val="24"/>
        </w:rPr>
        <w:t>items as needed for smooth operation of your kitchen site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1503B6" w14:textId="18720ACE" w:rsidR="005E087D" w:rsidRPr="00C26223" w:rsidRDefault="004C0A8A" w:rsidP="0037372F">
      <w:pPr>
        <w:spacing w:before="240" w:after="0"/>
        <w:ind w:left="1080"/>
        <w:rPr>
          <w:rFonts w:ascii="Times New Roman" w:hAnsi="Times New Roman" w:cs="Times New Roman"/>
          <w:sz w:val="24"/>
          <w:szCs w:val="24"/>
        </w:rPr>
      </w:pPr>
      <w:r w:rsidRPr="00C26223">
        <w:rPr>
          <w:rFonts w:ascii="Times New Roman" w:hAnsi="Times New Roman" w:cs="Times New Roman"/>
          <w:sz w:val="24"/>
          <w:szCs w:val="24"/>
        </w:rPr>
        <w:t>Questions? P</w:t>
      </w:r>
      <w:r w:rsidR="00A30E67" w:rsidRPr="00C26223">
        <w:rPr>
          <w:rFonts w:ascii="Times New Roman" w:hAnsi="Times New Roman" w:cs="Times New Roman"/>
          <w:sz w:val="24"/>
          <w:szCs w:val="24"/>
        </w:rPr>
        <w:t xml:space="preserve">lease </w:t>
      </w:r>
      <w:r w:rsidR="0014227F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="00462160" w:rsidRPr="0056772D">
          <w:rPr>
            <w:rStyle w:val="Hyperlink"/>
            <w:rFonts w:ascii="Times New Roman" w:hAnsi="Times New Roman" w:cs="Times New Roman"/>
            <w:sz w:val="24"/>
            <w:szCs w:val="24"/>
          </w:rPr>
          <w:t>INFO@chefcyndie.com</w:t>
        </w:r>
      </w:hyperlink>
      <w:r w:rsidR="0056497A">
        <w:rPr>
          <w:rFonts w:ascii="Times New Roman" w:hAnsi="Times New Roman" w:cs="Times New Roman"/>
          <w:sz w:val="24"/>
          <w:szCs w:val="24"/>
        </w:rPr>
        <w:t>.</w:t>
      </w:r>
    </w:p>
    <w:p w14:paraId="143C4545" w14:textId="77777777" w:rsidR="00A30E67" w:rsidRPr="0037372F" w:rsidRDefault="00A30E67" w:rsidP="0047060E">
      <w:pPr>
        <w:spacing w:after="0"/>
        <w:ind w:left="1080"/>
        <w:rPr>
          <w:rFonts w:ascii="Times New Roman" w:hAnsi="Times New Roman" w:cs="Times New Roman"/>
        </w:rPr>
      </w:pPr>
    </w:p>
    <w:sectPr w:rsidR="00A30E67" w:rsidRPr="0037372F" w:rsidSect="005D3547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8623" w14:textId="77777777" w:rsidR="00014B65" w:rsidRDefault="00014B65" w:rsidP="00032802">
      <w:pPr>
        <w:spacing w:after="0" w:line="240" w:lineRule="auto"/>
      </w:pPr>
      <w:r>
        <w:separator/>
      </w:r>
    </w:p>
  </w:endnote>
  <w:endnote w:type="continuationSeparator" w:id="0">
    <w:p w14:paraId="1DA52FAB" w14:textId="77777777" w:rsidR="00014B65" w:rsidRDefault="00014B65" w:rsidP="0003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D378" w14:textId="77777777" w:rsidR="00014B65" w:rsidRDefault="00014B65" w:rsidP="00032802">
      <w:pPr>
        <w:spacing w:after="0" w:line="240" w:lineRule="auto"/>
      </w:pPr>
      <w:r>
        <w:separator/>
      </w:r>
    </w:p>
  </w:footnote>
  <w:footnote w:type="continuationSeparator" w:id="0">
    <w:p w14:paraId="3AE4503C" w14:textId="77777777" w:rsidR="00014B65" w:rsidRDefault="00014B65" w:rsidP="0003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D67D" w14:textId="77777777" w:rsidR="0037372F" w:rsidRDefault="0037372F" w:rsidP="0037372F">
    <w:pPr>
      <w:pStyle w:val="Heading1"/>
      <w:spacing w:before="0" w:line="276" w:lineRule="auto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Attachment A</w:t>
    </w:r>
  </w:p>
  <w:p w14:paraId="6874349A" w14:textId="55ABDF59" w:rsidR="0037372F" w:rsidRDefault="0037372F" w:rsidP="0037372F">
    <w:pPr>
      <w:pStyle w:val="Heading1"/>
      <w:spacing w:before="0" w:line="276" w:lineRule="auto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SNP Memo No. 2023-2024-</w:t>
    </w:r>
    <w:r w:rsidR="00CE0F1B">
      <w:rPr>
        <w:rFonts w:ascii="Times New Roman" w:hAnsi="Times New Roman" w:cs="Times New Roman"/>
        <w:color w:val="auto"/>
        <w:sz w:val="24"/>
        <w:szCs w:val="24"/>
      </w:rPr>
      <w:t>48</w:t>
    </w:r>
  </w:p>
  <w:p w14:paraId="6FE160CC" w14:textId="6F2E4989" w:rsidR="0037372F" w:rsidRPr="0037372F" w:rsidRDefault="00CE0F1B" w:rsidP="0037372F">
    <w:pPr>
      <w:pStyle w:val="Heading1"/>
      <w:spacing w:before="0" w:after="240" w:line="276" w:lineRule="auto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February 8</w:t>
    </w:r>
    <w:r w:rsidR="0037372F">
      <w:rPr>
        <w:rFonts w:ascii="Times New Roman" w:hAnsi="Times New Roman" w:cs="Times New Roman"/>
        <w:color w:val="auto"/>
        <w:sz w:val="24"/>
        <w:szCs w:val="24"/>
      </w:rPr>
      <w:t>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CAB"/>
    <w:multiLevelType w:val="hybridMultilevel"/>
    <w:tmpl w:val="8674A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7DBA"/>
    <w:multiLevelType w:val="hybridMultilevel"/>
    <w:tmpl w:val="44C8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05085"/>
    <w:multiLevelType w:val="hybridMultilevel"/>
    <w:tmpl w:val="ABE02958"/>
    <w:lvl w:ilvl="0" w:tplc="E26282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416ED"/>
    <w:multiLevelType w:val="hybridMultilevel"/>
    <w:tmpl w:val="7BB6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200D2"/>
    <w:multiLevelType w:val="hybridMultilevel"/>
    <w:tmpl w:val="FC9A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62F97"/>
    <w:multiLevelType w:val="hybridMultilevel"/>
    <w:tmpl w:val="E492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009193">
    <w:abstractNumId w:val="0"/>
  </w:num>
  <w:num w:numId="2" w16cid:durableId="1979799817">
    <w:abstractNumId w:val="1"/>
  </w:num>
  <w:num w:numId="3" w16cid:durableId="229507796">
    <w:abstractNumId w:val="5"/>
  </w:num>
  <w:num w:numId="4" w16cid:durableId="1033649208">
    <w:abstractNumId w:val="2"/>
  </w:num>
  <w:num w:numId="5" w16cid:durableId="477307071">
    <w:abstractNumId w:val="4"/>
  </w:num>
  <w:num w:numId="6" w16cid:durableId="2071220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5C"/>
    <w:rsid w:val="00014B65"/>
    <w:rsid w:val="00015433"/>
    <w:rsid w:val="00015FFE"/>
    <w:rsid w:val="00025067"/>
    <w:rsid w:val="00032802"/>
    <w:rsid w:val="0005033D"/>
    <w:rsid w:val="00070880"/>
    <w:rsid w:val="0007228A"/>
    <w:rsid w:val="0007585C"/>
    <w:rsid w:val="000F6CEC"/>
    <w:rsid w:val="001058BE"/>
    <w:rsid w:val="00116A67"/>
    <w:rsid w:val="0014227F"/>
    <w:rsid w:val="001509E0"/>
    <w:rsid w:val="00152A03"/>
    <w:rsid w:val="00177180"/>
    <w:rsid w:val="001C0521"/>
    <w:rsid w:val="001C5FC0"/>
    <w:rsid w:val="00221570"/>
    <w:rsid w:val="00277134"/>
    <w:rsid w:val="00280D93"/>
    <w:rsid w:val="002A541B"/>
    <w:rsid w:val="002D34EB"/>
    <w:rsid w:val="00363B8E"/>
    <w:rsid w:val="0037372F"/>
    <w:rsid w:val="003B6EE7"/>
    <w:rsid w:val="003D6618"/>
    <w:rsid w:val="003F1FFE"/>
    <w:rsid w:val="0042695F"/>
    <w:rsid w:val="00462160"/>
    <w:rsid w:val="0047060E"/>
    <w:rsid w:val="004834AF"/>
    <w:rsid w:val="004B63B8"/>
    <w:rsid w:val="004B6D92"/>
    <w:rsid w:val="004C0A8A"/>
    <w:rsid w:val="004C5562"/>
    <w:rsid w:val="004D1C17"/>
    <w:rsid w:val="004E1CEC"/>
    <w:rsid w:val="004F2493"/>
    <w:rsid w:val="0050642C"/>
    <w:rsid w:val="0053697F"/>
    <w:rsid w:val="0056497A"/>
    <w:rsid w:val="005B7DE6"/>
    <w:rsid w:val="005D3547"/>
    <w:rsid w:val="005E087D"/>
    <w:rsid w:val="005E6407"/>
    <w:rsid w:val="00626E46"/>
    <w:rsid w:val="00634BA4"/>
    <w:rsid w:val="006676AB"/>
    <w:rsid w:val="006A60E6"/>
    <w:rsid w:val="006B4FAA"/>
    <w:rsid w:val="00702501"/>
    <w:rsid w:val="0073346D"/>
    <w:rsid w:val="00734D95"/>
    <w:rsid w:val="00755115"/>
    <w:rsid w:val="00756A5D"/>
    <w:rsid w:val="007870FE"/>
    <w:rsid w:val="008252F9"/>
    <w:rsid w:val="00845B54"/>
    <w:rsid w:val="008513A0"/>
    <w:rsid w:val="008A6299"/>
    <w:rsid w:val="008C2C6D"/>
    <w:rsid w:val="008E1B1A"/>
    <w:rsid w:val="008E3730"/>
    <w:rsid w:val="008E4390"/>
    <w:rsid w:val="008E76B3"/>
    <w:rsid w:val="008F7589"/>
    <w:rsid w:val="00921C2D"/>
    <w:rsid w:val="00924CB5"/>
    <w:rsid w:val="00934756"/>
    <w:rsid w:val="0096706D"/>
    <w:rsid w:val="00973D0D"/>
    <w:rsid w:val="00974147"/>
    <w:rsid w:val="009A5B43"/>
    <w:rsid w:val="009D111D"/>
    <w:rsid w:val="00A30E67"/>
    <w:rsid w:val="00A45520"/>
    <w:rsid w:val="00A530C5"/>
    <w:rsid w:val="00AA6C19"/>
    <w:rsid w:val="00AB7778"/>
    <w:rsid w:val="00AC3B5E"/>
    <w:rsid w:val="00AC7F24"/>
    <w:rsid w:val="00AE4FA9"/>
    <w:rsid w:val="00B153D9"/>
    <w:rsid w:val="00B1564F"/>
    <w:rsid w:val="00B26A6F"/>
    <w:rsid w:val="00B50CCA"/>
    <w:rsid w:val="00BD6CE1"/>
    <w:rsid w:val="00BF6BD4"/>
    <w:rsid w:val="00C248B8"/>
    <w:rsid w:val="00C26223"/>
    <w:rsid w:val="00C726C5"/>
    <w:rsid w:val="00CA1D18"/>
    <w:rsid w:val="00CA65BC"/>
    <w:rsid w:val="00CB3FF1"/>
    <w:rsid w:val="00CE0F1B"/>
    <w:rsid w:val="00CE6B59"/>
    <w:rsid w:val="00D14108"/>
    <w:rsid w:val="00D22DB6"/>
    <w:rsid w:val="00D31176"/>
    <w:rsid w:val="00D67CDC"/>
    <w:rsid w:val="00D905CA"/>
    <w:rsid w:val="00DB169C"/>
    <w:rsid w:val="00DC50A2"/>
    <w:rsid w:val="00DD0512"/>
    <w:rsid w:val="00DE1C5C"/>
    <w:rsid w:val="00DE4B88"/>
    <w:rsid w:val="00E05E77"/>
    <w:rsid w:val="00E105F7"/>
    <w:rsid w:val="00E37DA0"/>
    <w:rsid w:val="00E45CAD"/>
    <w:rsid w:val="00E56EE0"/>
    <w:rsid w:val="00ED6B53"/>
    <w:rsid w:val="00EE1CF9"/>
    <w:rsid w:val="00F01A7E"/>
    <w:rsid w:val="00F06874"/>
    <w:rsid w:val="00F52A79"/>
    <w:rsid w:val="00F617EB"/>
    <w:rsid w:val="00F66421"/>
    <w:rsid w:val="00FE1205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7CFB5"/>
  <w15:docId w15:val="{A9F56798-5F67-4614-AA87-830FFBD7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802"/>
  </w:style>
  <w:style w:type="paragraph" w:styleId="Footer">
    <w:name w:val="footer"/>
    <w:basedOn w:val="Normal"/>
    <w:link w:val="FooterChar"/>
    <w:uiPriority w:val="99"/>
    <w:unhideWhenUsed/>
    <w:rsid w:val="0003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802"/>
  </w:style>
  <w:style w:type="table" w:styleId="TableGrid">
    <w:name w:val="Table Grid"/>
    <w:basedOn w:val="TableNormal"/>
    <w:uiPriority w:val="39"/>
    <w:rsid w:val="005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087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37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280D9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62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hefcynd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Memo No. 2023-2024-XX, 2024 Summer Manager Workshop Host Location Requirements</vt:lpstr>
    </vt:vector>
  </TitlesOfParts>
  <Manager/>
  <Company/>
  <LinksUpToDate>false</LinksUpToDate>
  <CharactersWithSpaces>6152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Memo No. 2023-2024-XX, 2024 Summer Manager Workshop Host Location Requirements</dc:title>
  <dc:subject/>
  <dc:creator>DOE Nutrition</dc:creator>
  <cp:keywords/>
  <dc:description/>
  <cp:lastModifiedBy>Pleasants-deborous, Fiora (DOE)</cp:lastModifiedBy>
  <cp:revision>2</cp:revision>
  <cp:lastPrinted>2023-02-21T20:09:00Z</cp:lastPrinted>
  <dcterms:created xsi:type="dcterms:W3CDTF">2024-02-06T20:08:00Z</dcterms:created>
  <dcterms:modified xsi:type="dcterms:W3CDTF">2024-02-06T20:08:00Z</dcterms:modified>
  <cp:category/>
</cp:coreProperties>
</file>