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0C9" w14:textId="77777777" w:rsidR="00654AE3" w:rsidRPr="004B2317" w:rsidRDefault="00861425" w:rsidP="004B2317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14:paraId="1C185C0C" w14:textId="77777777" w:rsidR="00654AE3" w:rsidRPr="004B2317" w:rsidRDefault="00654AE3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Office of </w:t>
      </w:r>
      <w:r w:rsidR="00505B77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ESEA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B91AE8" w:rsidRPr="004B23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9007B5" w14:textId="77777777" w:rsidR="00445524" w:rsidRPr="004B2317" w:rsidRDefault="00445524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Procedures for </w:t>
      </w:r>
      <w:r w:rsidR="00425B49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Reallocation of Title III, Part A, Funds</w:t>
      </w:r>
    </w:p>
    <w:p w14:paraId="4984924E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D955F" w14:textId="77777777"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14:paraId="1E8851F4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CBB9B" w14:textId="77777777"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14:paraId="59760B77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AC46" w14:textId="77777777"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14:paraId="1BB7BD51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95A1" w14:textId="77777777"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14:paraId="13072D17" w14:textId="77777777"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14:paraId="1559788A" w14:textId="77777777"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14:paraId="24720DEB" w14:textId="77777777"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14:paraId="468CA44C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7CCBB" w14:textId="77777777"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14:paraId="20C5E299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2D80E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 will</w:t>
      </w:r>
      <w:r>
        <w:rPr>
          <w:rFonts w:ascii="Times New Roman" w:hAnsi="Times New Roman" w:cs="Times New Roman"/>
          <w:sz w:val="24"/>
          <w:szCs w:val="24"/>
        </w:rPr>
        <w:t xml:space="preserve">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14:paraId="36776E13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9257" w14:textId="77777777"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14:paraId="42E8D95D" w14:textId="77777777"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A2BE" w14:textId="77777777"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14:paraId="465B4AAF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4CF890" w14:textId="77777777"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14:paraId="1EE86FC0" w14:textId="77777777"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13DE82" w14:textId="77777777"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>LEAs that have accepted current year funds either 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425B49">
        <w:rPr>
          <w:rFonts w:ascii="Times New Roman" w:hAnsi="Times New Roman" w:cs="Times New Roman"/>
          <w:sz w:val="24"/>
          <w:szCs w:val="24"/>
        </w:rPr>
        <w:t xml:space="preserve">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14:paraId="534BFF30" w14:textId="77777777"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9A5BD" w14:textId="77777777"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14:paraId="2CA7FA36" w14:textId="77777777"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6A616" w14:textId="77777777"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14:paraId="228E63E0" w14:textId="77777777"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9A3F99" w14:textId="77777777"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6A566" w14:textId="77777777"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</w:t>
      </w:r>
      <w:r w:rsidR="00425B49">
        <w:rPr>
          <w:rFonts w:ascii="Times New Roman" w:hAnsi="Times New Roman" w:cs="Times New Roman"/>
          <w:sz w:val="24"/>
          <w:szCs w:val="24"/>
        </w:rPr>
        <w:t>may modify this</w:t>
      </w:r>
      <w:r w:rsidR="00F739BA">
        <w:rPr>
          <w:rFonts w:ascii="Times New Roman" w:hAnsi="Times New Roman" w:cs="Times New Roman"/>
          <w:sz w:val="24"/>
          <w:szCs w:val="24"/>
        </w:rPr>
        <w:t xml:space="preserve">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14:paraId="03842B93" w14:textId="77777777" w:rsidR="00ED4453" w:rsidRDefault="00ED4453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86113" w14:textId="77777777" w:rsidR="00425B49" w:rsidRDefault="00425B49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D200" w14:textId="65B6130D"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EB10BF" w:rsidRPr="006C4423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</w:t>
      </w:r>
      <w:r w:rsidR="004D720D">
        <w:rPr>
          <w:rFonts w:ascii="Times New Roman" w:hAnsi="Times New Roman" w:cs="Times New Roman"/>
          <w:sz w:val="24"/>
          <w:szCs w:val="24"/>
        </w:rPr>
        <w:t xml:space="preserve"> 750-8733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14:paraId="3984F10A" w14:textId="77777777"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1FE3F6" w14:textId="77777777"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5A31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01F9" w14:textId="77777777" w:rsidR="00487A3C" w:rsidRDefault="00487A3C" w:rsidP="00297705">
      <w:pPr>
        <w:spacing w:after="0" w:line="240" w:lineRule="auto"/>
      </w:pPr>
      <w:r>
        <w:separator/>
      </w:r>
    </w:p>
  </w:endnote>
  <w:endnote w:type="continuationSeparator" w:id="0">
    <w:p w14:paraId="6E15EB54" w14:textId="77777777" w:rsidR="00487A3C" w:rsidRDefault="00487A3C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35ED" w14:textId="77777777" w:rsidR="00487A3C" w:rsidRDefault="00487A3C" w:rsidP="00297705">
      <w:pPr>
        <w:spacing w:after="0" w:line="240" w:lineRule="auto"/>
      </w:pPr>
      <w:r>
        <w:separator/>
      </w:r>
    </w:p>
  </w:footnote>
  <w:footnote w:type="continuationSeparator" w:id="0">
    <w:p w14:paraId="2AF6903A" w14:textId="77777777" w:rsidR="00487A3C" w:rsidRDefault="00487A3C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0102" w14:textId="575C8459" w:rsidR="00297705" w:rsidRPr="008C25F9" w:rsidRDefault="004D720D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Superintendent’s Newsletter</w:t>
    </w:r>
    <w:r w:rsidR="00297705" w:rsidRPr="008C25F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#2024-xx</w:t>
    </w:r>
  </w:p>
  <w:p w14:paraId="31328165" w14:textId="5CDDD0DA" w:rsidR="00297705" w:rsidRPr="008C25F9" w:rsidRDefault="004D720D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February</w:t>
    </w:r>
    <w:r w:rsidR="00EA260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xx</w:t>
    </w:r>
    <w:proofErr w:type="gramStart"/>
    <w:r>
      <w:rPr>
        <w:rFonts w:ascii="Times New Roman" w:hAnsi="Times New Roman" w:cs="Times New Roman"/>
      </w:rPr>
      <w:t xml:space="preserve"> </w:t>
    </w:r>
    <w:r w:rsidR="00EA260A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4</w:t>
    </w:r>
    <w:proofErr w:type="gramEnd"/>
  </w:p>
  <w:p w14:paraId="799AC718" w14:textId="77777777" w:rsidR="00297705" w:rsidRDefault="00297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9307">
    <w:abstractNumId w:val="2"/>
  </w:num>
  <w:num w:numId="2" w16cid:durableId="168764578">
    <w:abstractNumId w:val="0"/>
  </w:num>
  <w:num w:numId="3" w16cid:durableId="64180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24"/>
    <w:rsid w:val="000131BB"/>
    <w:rsid w:val="00016591"/>
    <w:rsid w:val="000513CE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1E35D5"/>
    <w:rsid w:val="002277D0"/>
    <w:rsid w:val="00234701"/>
    <w:rsid w:val="00271135"/>
    <w:rsid w:val="00277DC1"/>
    <w:rsid w:val="00286E96"/>
    <w:rsid w:val="002956B5"/>
    <w:rsid w:val="00297705"/>
    <w:rsid w:val="002A6A93"/>
    <w:rsid w:val="002B498E"/>
    <w:rsid w:val="002F36B5"/>
    <w:rsid w:val="00306766"/>
    <w:rsid w:val="003652D8"/>
    <w:rsid w:val="00377356"/>
    <w:rsid w:val="003C2D15"/>
    <w:rsid w:val="00413930"/>
    <w:rsid w:val="004243D6"/>
    <w:rsid w:val="00425B49"/>
    <w:rsid w:val="004304B0"/>
    <w:rsid w:val="00445524"/>
    <w:rsid w:val="004559B5"/>
    <w:rsid w:val="00477AAD"/>
    <w:rsid w:val="00487A3C"/>
    <w:rsid w:val="004B2317"/>
    <w:rsid w:val="004C2C91"/>
    <w:rsid w:val="004D720D"/>
    <w:rsid w:val="00505B77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8164FF"/>
    <w:rsid w:val="00853F4A"/>
    <w:rsid w:val="00861425"/>
    <w:rsid w:val="0086633F"/>
    <w:rsid w:val="00870027"/>
    <w:rsid w:val="008C25F9"/>
    <w:rsid w:val="008D6B3C"/>
    <w:rsid w:val="009269E1"/>
    <w:rsid w:val="009324E2"/>
    <w:rsid w:val="009C74C8"/>
    <w:rsid w:val="009D6EC7"/>
    <w:rsid w:val="00A24C2C"/>
    <w:rsid w:val="00A5520D"/>
    <w:rsid w:val="00A651A0"/>
    <w:rsid w:val="00A66C22"/>
    <w:rsid w:val="00A771C1"/>
    <w:rsid w:val="00AA3924"/>
    <w:rsid w:val="00B35047"/>
    <w:rsid w:val="00B51E3F"/>
    <w:rsid w:val="00B61661"/>
    <w:rsid w:val="00B76555"/>
    <w:rsid w:val="00B91AE8"/>
    <w:rsid w:val="00BB4A1E"/>
    <w:rsid w:val="00BE0F34"/>
    <w:rsid w:val="00BF28AE"/>
    <w:rsid w:val="00C17731"/>
    <w:rsid w:val="00C51886"/>
    <w:rsid w:val="00D95FDB"/>
    <w:rsid w:val="00DE1B7B"/>
    <w:rsid w:val="00DE3599"/>
    <w:rsid w:val="00DF7DC0"/>
    <w:rsid w:val="00E140B1"/>
    <w:rsid w:val="00E15D89"/>
    <w:rsid w:val="00E3221D"/>
    <w:rsid w:val="00E6299F"/>
    <w:rsid w:val="00E7014A"/>
    <w:rsid w:val="00EA260A"/>
    <w:rsid w:val="00EB10BF"/>
    <w:rsid w:val="00ED4453"/>
    <w:rsid w:val="00F17DF0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B6A9F6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Mark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48F2-60F9-4BC7-BF3B-8D20942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Sutton, Louise (DOE)</cp:lastModifiedBy>
  <cp:revision>7</cp:revision>
  <cp:lastPrinted>2019-12-03T16:06:00Z</cp:lastPrinted>
  <dcterms:created xsi:type="dcterms:W3CDTF">2021-12-21T19:49:00Z</dcterms:created>
  <dcterms:modified xsi:type="dcterms:W3CDTF">2024-01-15T15:51:00Z</dcterms:modified>
</cp:coreProperties>
</file>