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506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14:paraId="3F071671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 O. BOX 2120</w:t>
      </w:r>
    </w:p>
    <w:p w14:paraId="0DF4D248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Richmond, Virginia 23218-2120</w:t>
      </w:r>
    </w:p>
    <w:p w14:paraId="0433D6D9" w14:textId="77777777" w:rsidR="00A93980" w:rsidRDefault="00A93980" w:rsidP="14BAAFD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3C5E945" w14:textId="61C21B29" w:rsidR="00A93980" w:rsidRDefault="00A93980" w:rsidP="14BAAFDD">
      <w:pPr>
        <w:spacing w:after="0"/>
        <w:jc w:val="center"/>
        <w:rPr>
          <w:b/>
        </w:rPr>
      </w:pPr>
      <w:r>
        <w:rPr>
          <w:b/>
        </w:rPr>
        <w:t xml:space="preserve">CAREER AND TECHNICAL EDUCATION MEMO NO. </w:t>
      </w:r>
      <w:r w:rsidR="00281AD9">
        <w:rPr>
          <w:b/>
        </w:rPr>
        <w:t>233</w:t>
      </w:r>
      <w:r>
        <w:rPr>
          <w:b/>
        </w:rPr>
        <w:t>-</w:t>
      </w:r>
      <w:r>
        <w:rPr>
          <w:b/>
          <w:bCs/>
        </w:rPr>
        <w:t>2</w:t>
      </w:r>
      <w:r w:rsidR="00167152">
        <w:rPr>
          <w:b/>
          <w:bCs/>
        </w:rPr>
        <w:t>4</w:t>
      </w:r>
    </w:p>
    <w:p w14:paraId="6A92DCDF" w14:textId="77777777" w:rsidR="00A93980" w:rsidRDefault="00A93980" w:rsidP="00A93980">
      <w:pPr>
        <w:spacing w:after="0" w:line="240" w:lineRule="auto"/>
        <w:rPr>
          <w:b/>
        </w:rPr>
      </w:pPr>
    </w:p>
    <w:p w14:paraId="1F304AEE" w14:textId="2DA1AF0C" w:rsidR="00A93980" w:rsidRDefault="00A93980" w:rsidP="00A93980">
      <w:pPr>
        <w:spacing w:after="0" w:line="240" w:lineRule="auto"/>
      </w:pPr>
      <w:r>
        <w:rPr>
          <w:b/>
        </w:rPr>
        <w:t>DATE:</w:t>
      </w:r>
      <w:r>
        <w:tab/>
      </w:r>
      <w:r w:rsidR="00167152">
        <w:t xml:space="preserve">January </w:t>
      </w:r>
      <w:r w:rsidR="00281AD9">
        <w:t>10</w:t>
      </w:r>
      <w:r w:rsidR="00167152">
        <w:t>, 2024</w:t>
      </w:r>
    </w:p>
    <w:p w14:paraId="1AB73FDD" w14:textId="77777777" w:rsidR="00A93980" w:rsidRDefault="00A93980" w:rsidP="00A93980">
      <w:pPr>
        <w:spacing w:after="0" w:line="240" w:lineRule="auto"/>
      </w:pPr>
    </w:p>
    <w:p w14:paraId="0319CBFE" w14:textId="573D0E7D" w:rsidR="00A93980" w:rsidRDefault="00A93980" w:rsidP="00A93980">
      <w:pPr>
        <w:spacing w:after="0" w:line="240" w:lineRule="auto"/>
        <w:rPr>
          <w:bCs/>
        </w:rPr>
      </w:pPr>
      <w:r>
        <w:rPr>
          <w:b/>
        </w:rPr>
        <w:t>TO:</w:t>
      </w:r>
      <w:r>
        <w:tab/>
      </w:r>
      <w:r>
        <w:tab/>
        <w:t>C</w:t>
      </w:r>
      <w:r w:rsidR="51D79575">
        <w:t>areer and Technical Education</w:t>
      </w:r>
      <w:r>
        <w:rPr>
          <w:bCs/>
        </w:rPr>
        <w:t xml:space="preserve"> </w:t>
      </w:r>
      <w:r w:rsidR="00D054A9">
        <w:rPr>
          <w:bCs/>
        </w:rPr>
        <w:t xml:space="preserve">(CTE) </w:t>
      </w:r>
      <w:r>
        <w:rPr>
          <w:bCs/>
        </w:rPr>
        <w:t>Administrators</w:t>
      </w:r>
    </w:p>
    <w:p w14:paraId="0FB3866D" w14:textId="77777777" w:rsidR="00A93980" w:rsidRDefault="00A93980" w:rsidP="00A93980">
      <w:pPr>
        <w:spacing w:after="0" w:line="240" w:lineRule="auto"/>
        <w:rPr>
          <w:bCs/>
        </w:rPr>
      </w:pPr>
    </w:p>
    <w:p w14:paraId="7538AB16" w14:textId="77777777" w:rsidR="00A93980" w:rsidRDefault="00A93980" w:rsidP="00A93980">
      <w:pPr>
        <w:spacing w:after="0" w:line="240" w:lineRule="auto"/>
      </w:pPr>
      <w:r>
        <w:rPr>
          <w:b/>
        </w:rPr>
        <w:t>FROM:</w:t>
      </w:r>
      <w:r>
        <w:tab/>
        <w:t>Dr. J. Anthony Williams, Director</w:t>
      </w:r>
    </w:p>
    <w:p w14:paraId="1A085146" w14:textId="77777777" w:rsidR="00A93980" w:rsidRDefault="00A93980" w:rsidP="00A93980">
      <w:pPr>
        <w:spacing w:after="0" w:line="240" w:lineRule="auto"/>
        <w:ind w:left="720" w:firstLine="720"/>
      </w:pPr>
      <w:r>
        <w:t>Office of Career, Technical, and Adult Education</w:t>
      </w:r>
    </w:p>
    <w:p w14:paraId="4C229BA8" w14:textId="77777777" w:rsidR="00A93980" w:rsidRDefault="00A93980" w:rsidP="00A93980">
      <w:pPr>
        <w:spacing w:after="0" w:line="240" w:lineRule="auto"/>
      </w:pPr>
    </w:p>
    <w:p w14:paraId="66BA62D5" w14:textId="44DBB88A" w:rsidR="00A93980" w:rsidRDefault="00A93980" w:rsidP="00A93980">
      <w:pPr>
        <w:pStyle w:val="Heading1"/>
      </w:pPr>
      <w:r>
        <w:t>SUBJECT:</w:t>
      </w:r>
      <w:r>
        <w:tab/>
      </w:r>
      <w:r w:rsidR="005E54B5">
        <w:t xml:space="preserve">Announcing </w:t>
      </w:r>
      <w:r w:rsidR="003B65D5">
        <w:t xml:space="preserve">CTE </w:t>
      </w:r>
      <w:r w:rsidR="005E54B5">
        <w:t xml:space="preserve">Professional Development Sessions </w:t>
      </w:r>
    </w:p>
    <w:p w14:paraId="176E6750" w14:textId="77777777" w:rsidR="00A93980" w:rsidRDefault="00A93980" w:rsidP="00A93980">
      <w:pPr>
        <w:spacing w:after="0" w:line="240" w:lineRule="auto"/>
        <w:rPr>
          <w:color w:val="000000"/>
        </w:rPr>
      </w:pPr>
    </w:p>
    <w:p w14:paraId="18C372A4" w14:textId="66D1A6E2" w:rsidR="000D2623" w:rsidRDefault="468DB5BD" w:rsidP="000D2623">
      <w:r>
        <w:t xml:space="preserve">The Virginia Department of Education is pleased to offer live, virtual </w:t>
      </w:r>
      <w:r w:rsidR="005E54B5">
        <w:t xml:space="preserve">professional development sessions </w:t>
      </w:r>
      <w:r>
        <w:t xml:space="preserve">for </w:t>
      </w:r>
      <w:r w:rsidR="3C6E32F0">
        <w:t xml:space="preserve">CTE </w:t>
      </w:r>
      <w:r w:rsidR="00A219CA">
        <w:t xml:space="preserve">administrators and </w:t>
      </w:r>
      <w:r w:rsidR="000D2623">
        <w:t>w</w:t>
      </w:r>
      <w:r>
        <w:t>ork-</w:t>
      </w:r>
      <w:r w:rsidR="000D2623">
        <w:t>b</w:t>
      </w:r>
      <w:r>
        <w:t xml:space="preserve">ased </w:t>
      </w:r>
      <w:r w:rsidR="000D2623">
        <w:t>l</w:t>
      </w:r>
      <w:r>
        <w:t xml:space="preserve">earning </w:t>
      </w:r>
      <w:r w:rsidR="005E54B5">
        <w:t>c</w:t>
      </w:r>
      <w:r>
        <w:t>oordinators</w:t>
      </w:r>
      <w:r w:rsidR="004E6869">
        <w:t>.</w:t>
      </w:r>
      <w:r w:rsidR="000D2623">
        <w:t xml:space="preserve"> </w:t>
      </w:r>
      <w:r w:rsidR="004E6869">
        <w:t>A</w:t>
      </w:r>
      <w:r w:rsidR="000D2623">
        <w:t xml:space="preserve">ll sessions will be recorded and posted at </w:t>
      </w:r>
      <w:hyperlink r:id="rId8" w:history="1">
        <w:r w:rsidR="00886B41" w:rsidRPr="00886B41">
          <w:rPr>
            <w:rStyle w:val="Hyperlink"/>
          </w:rPr>
          <w:t>CTE Program Administration &amp; Management</w:t>
        </w:r>
      </w:hyperlink>
      <w:r w:rsidR="00A219CA">
        <w:t>.</w:t>
      </w:r>
      <w:r w:rsidR="05125E9D">
        <w:t xml:space="preserve"> </w:t>
      </w:r>
      <w:r w:rsidR="00A219CA">
        <w:t xml:space="preserve">Please </w:t>
      </w:r>
      <w:r w:rsidR="00207312">
        <w:t xml:space="preserve">refer to </w:t>
      </w:r>
      <w:r w:rsidR="00A219CA">
        <w:t>attachment A for</w:t>
      </w:r>
      <w:r w:rsidR="003B65D5">
        <w:t xml:space="preserve"> </w:t>
      </w:r>
      <w:r w:rsidR="00A219CA">
        <w:t>description</w:t>
      </w:r>
      <w:r w:rsidR="003B65D5">
        <w:t xml:space="preserve"> details</w:t>
      </w:r>
      <w:r w:rsidR="00A219CA">
        <w:t xml:space="preserve"> of each session.  </w:t>
      </w:r>
    </w:p>
    <w:p w14:paraId="6F23B113" w14:textId="02ABED83" w:rsidR="00A219CA" w:rsidRDefault="00A219CA" w:rsidP="00E623B4">
      <w:pPr>
        <w:spacing w:after="0" w:line="240" w:lineRule="auto"/>
        <w:jc w:val="center"/>
        <w:rPr>
          <w:b/>
          <w:bCs/>
        </w:rPr>
      </w:pPr>
      <w:bookmarkStart w:id="0" w:name="_Hlk155622369"/>
      <w:r w:rsidRPr="32999281">
        <w:rPr>
          <w:b/>
          <w:bCs/>
        </w:rPr>
        <w:t>CTE Administrators</w:t>
      </w:r>
    </w:p>
    <w:tbl>
      <w:tblPr>
        <w:tblStyle w:val="TableGrid"/>
        <w:tblW w:w="10011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4320"/>
        <w:gridCol w:w="2546"/>
      </w:tblGrid>
      <w:tr w:rsidR="000168CF" w:rsidRPr="00813A39" w14:paraId="0E4E85C8" w14:textId="77777777" w:rsidTr="00375932">
        <w:trPr>
          <w:jc w:val="center"/>
        </w:trPr>
        <w:tc>
          <w:tcPr>
            <w:tcW w:w="2065" w:type="dxa"/>
            <w:vAlign w:val="center"/>
          </w:tcPr>
          <w:bookmarkEnd w:id="0"/>
          <w:p w14:paraId="252DC752" w14:textId="61558E65" w:rsidR="000168CF" w:rsidRDefault="000168CF" w:rsidP="00E623B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  <w:vAlign w:val="center"/>
          </w:tcPr>
          <w:p w14:paraId="68445467" w14:textId="2A44A244" w:rsidR="000168CF" w:rsidRPr="0025457F" w:rsidRDefault="000168CF" w:rsidP="00E623B4">
            <w:pPr>
              <w:spacing w:after="0" w:line="240" w:lineRule="auto"/>
            </w:pPr>
            <w:r>
              <w:rPr>
                <w:b/>
                <w:bCs/>
              </w:rPr>
              <w:t>TIME</w:t>
            </w:r>
          </w:p>
        </w:tc>
        <w:tc>
          <w:tcPr>
            <w:tcW w:w="4320" w:type="dxa"/>
            <w:vAlign w:val="center"/>
          </w:tcPr>
          <w:p w14:paraId="2066D56D" w14:textId="2611E1EC" w:rsidR="000168CF" w:rsidRDefault="000168CF" w:rsidP="00E623B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SESSION</w:t>
            </w:r>
          </w:p>
        </w:tc>
        <w:tc>
          <w:tcPr>
            <w:tcW w:w="2546" w:type="dxa"/>
            <w:vAlign w:val="center"/>
          </w:tcPr>
          <w:p w14:paraId="2416808E" w14:textId="1714DEB2" w:rsidR="000168CF" w:rsidRPr="00813A39" w:rsidRDefault="000168CF" w:rsidP="00E623B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ZOOM Link</w:t>
            </w:r>
          </w:p>
        </w:tc>
      </w:tr>
      <w:tr w:rsidR="000168CF" w14:paraId="64630296" w14:textId="77777777" w:rsidTr="00375932">
        <w:trPr>
          <w:jc w:val="center"/>
        </w:trPr>
        <w:tc>
          <w:tcPr>
            <w:tcW w:w="2065" w:type="dxa"/>
          </w:tcPr>
          <w:p w14:paraId="756EF3FD" w14:textId="2F2B9C62" w:rsidR="000168CF" w:rsidRDefault="05B96217" w:rsidP="00E623B4">
            <w:pPr>
              <w:spacing w:after="0" w:line="240" w:lineRule="auto"/>
            </w:pPr>
            <w:r>
              <w:t>February 9, 2024</w:t>
            </w:r>
          </w:p>
        </w:tc>
        <w:tc>
          <w:tcPr>
            <w:tcW w:w="1080" w:type="dxa"/>
            <w:vAlign w:val="center"/>
          </w:tcPr>
          <w:p w14:paraId="3C9322CD" w14:textId="2C71ED70" w:rsidR="000168CF" w:rsidRPr="0025457F" w:rsidRDefault="05B96217" w:rsidP="00E623B4">
            <w:pPr>
              <w:spacing w:after="0" w:line="240" w:lineRule="auto"/>
            </w:pPr>
            <w:r>
              <w:t>1-2 p.m.</w:t>
            </w:r>
          </w:p>
        </w:tc>
        <w:tc>
          <w:tcPr>
            <w:tcW w:w="4320" w:type="dxa"/>
            <w:vAlign w:val="center"/>
          </w:tcPr>
          <w:p w14:paraId="73AAEFE8" w14:textId="3C43661E" w:rsidR="000168CF" w:rsidRDefault="005F4E53" w:rsidP="00E623B4">
            <w:pPr>
              <w:spacing w:after="0" w:line="240" w:lineRule="auto"/>
            </w:pPr>
            <w:r>
              <w:t>Comprehensive Local Needs Assessment (CLNA</w:t>
            </w:r>
            <w:r w:rsidR="003B65D5">
              <w:t>)</w:t>
            </w:r>
            <w:r>
              <w:t xml:space="preserve"> 2024-2025 Completion and Submission Guidance</w:t>
            </w:r>
          </w:p>
        </w:tc>
        <w:tc>
          <w:tcPr>
            <w:tcW w:w="2546" w:type="dxa"/>
            <w:vAlign w:val="center"/>
          </w:tcPr>
          <w:p w14:paraId="7FC28486" w14:textId="4E60E4D7" w:rsidR="000168CF" w:rsidRDefault="00375932" w:rsidP="00375932">
            <w:pPr>
              <w:spacing w:after="0" w:line="240" w:lineRule="auto"/>
              <w:jc w:val="center"/>
            </w:pPr>
            <w:hyperlink r:id="rId9" w:history="1">
              <w:r w:rsidR="291D251B" w:rsidRPr="00375932">
                <w:rPr>
                  <w:rStyle w:val="Hyperlink"/>
                </w:rPr>
                <w:t>Register</w:t>
              </w:r>
            </w:hyperlink>
            <w:r w:rsidR="291D251B">
              <w:t xml:space="preserve"> by February 7</w:t>
            </w:r>
          </w:p>
        </w:tc>
      </w:tr>
      <w:tr w:rsidR="000168CF" w14:paraId="30056E1D" w14:textId="77777777" w:rsidTr="00375932">
        <w:trPr>
          <w:trHeight w:val="675"/>
          <w:jc w:val="center"/>
        </w:trPr>
        <w:tc>
          <w:tcPr>
            <w:tcW w:w="2065" w:type="dxa"/>
          </w:tcPr>
          <w:p w14:paraId="19A4046B" w14:textId="2C87BAAA" w:rsidR="000168CF" w:rsidRDefault="05B96217" w:rsidP="00E623B4">
            <w:pPr>
              <w:spacing w:after="0" w:line="240" w:lineRule="auto"/>
            </w:pPr>
            <w:r>
              <w:t>February 23, 2024</w:t>
            </w:r>
          </w:p>
        </w:tc>
        <w:tc>
          <w:tcPr>
            <w:tcW w:w="1080" w:type="dxa"/>
            <w:vAlign w:val="center"/>
          </w:tcPr>
          <w:p w14:paraId="444A2DA6" w14:textId="257C2FAE" w:rsidR="000168CF" w:rsidRDefault="05B96217" w:rsidP="00E623B4">
            <w:pPr>
              <w:spacing w:after="0" w:line="240" w:lineRule="auto"/>
            </w:pPr>
            <w:r>
              <w:t>1-2 p.m.</w:t>
            </w:r>
          </w:p>
        </w:tc>
        <w:tc>
          <w:tcPr>
            <w:tcW w:w="4320" w:type="dxa"/>
            <w:vAlign w:val="center"/>
          </w:tcPr>
          <w:p w14:paraId="6CC61CA8" w14:textId="7B402949" w:rsidR="000168CF" w:rsidRDefault="005F4E53" w:rsidP="00E623B4">
            <w:pPr>
              <w:spacing w:after="0" w:line="240" w:lineRule="auto"/>
            </w:pPr>
            <w:r>
              <w:t>Perkins 2024-2025 Local Plan Application Completion and Submission Guidance</w:t>
            </w:r>
          </w:p>
        </w:tc>
        <w:tc>
          <w:tcPr>
            <w:tcW w:w="2546" w:type="dxa"/>
            <w:vAlign w:val="center"/>
          </w:tcPr>
          <w:p w14:paraId="074653B1" w14:textId="7404269A" w:rsidR="000168CF" w:rsidRDefault="00375932" w:rsidP="00375932">
            <w:pPr>
              <w:spacing w:after="0" w:line="240" w:lineRule="auto"/>
              <w:jc w:val="center"/>
            </w:pPr>
            <w:hyperlink r:id="rId10" w:history="1">
              <w:r w:rsidR="2F83BB7F" w:rsidRPr="00375932">
                <w:rPr>
                  <w:rStyle w:val="Hyperlink"/>
                </w:rPr>
                <w:t>Register</w:t>
              </w:r>
            </w:hyperlink>
            <w:r w:rsidR="2F83BB7F">
              <w:t xml:space="preserve"> by February 21</w:t>
            </w:r>
          </w:p>
        </w:tc>
      </w:tr>
      <w:tr w:rsidR="000168CF" w14:paraId="08AA23D5" w14:textId="77777777" w:rsidTr="00375932">
        <w:trPr>
          <w:trHeight w:val="395"/>
          <w:jc w:val="center"/>
        </w:trPr>
        <w:tc>
          <w:tcPr>
            <w:tcW w:w="2065" w:type="dxa"/>
          </w:tcPr>
          <w:p w14:paraId="22BDB406" w14:textId="6C486ECD" w:rsidR="000168CF" w:rsidRDefault="000168CF" w:rsidP="00E623B4">
            <w:pPr>
              <w:spacing w:after="0" w:line="240" w:lineRule="auto"/>
            </w:pPr>
            <w:r>
              <w:t>February 28, 2024</w:t>
            </w:r>
          </w:p>
        </w:tc>
        <w:tc>
          <w:tcPr>
            <w:tcW w:w="1080" w:type="dxa"/>
            <w:vAlign w:val="center"/>
          </w:tcPr>
          <w:p w14:paraId="62B01CAD" w14:textId="24D3962E" w:rsidR="000168CF" w:rsidRPr="0025457F" w:rsidRDefault="000168CF" w:rsidP="00E623B4">
            <w:pPr>
              <w:spacing w:after="0" w:line="240" w:lineRule="auto"/>
            </w:pPr>
            <w:r>
              <w:t>3-4 p.m.</w:t>
            </w:r>
          </w:p>
        </w:tc>
        <w:tc>
          <w:tcPr>
            <w:tcW w:w="4320" w:type="dxa"/>
            <w:vAlign w:val="center"/>
          </w:tcPr>
          <w:p w14:paraId="1948F22A" w14:textId="2B2BC2D5" w:rsidR="000168CF" w:rsidRPr="709D9F3D" w:rsidRDefault="00E84932" w:rsidP="00E623B4">
            <w:pPr>
              <w:spacing w:after="0" w:line="240" w:lineRule="auto"/>
            </w:pPr>
            <w:bookmarkStart w:id="1" w:name="_Hlk153458652"/>
            <w:r>
              <w:t>How to Use the Trailblazers Labor Market Data Tool for New Course Applications</w:t>
            </w:r>
            <w:bookmarkEnd w:id="1"/>
          </w:p>
        </w:tc>
        <w:tc>
          <w:tcPr>
            <w:tcW w:w="2546" w:type="dxa"/>
            <w:vAlign w:val="center"/>
          </w:tcPr>
          <w:p w14:paraId="1E7EFC84" w14:textId="278012AD" w:rsidR="000168CF" w:rsidRDefault="00375932" w:rsidP="00375932">
            <w:pPr>
              <w:spacing w:after="0" w:line="240" w:lineRule="auto"/>
              <w:jc w:val="center"/>
            </w:pPr>
            <w:hyperlink r:id="rId11" w:history="1">
              <w:r w:rsidR="256C6B19" w:rsidRPr="00375932">
                <w:rPr>
                  <w:rStyle w:val="Hyperlink"/>
                </w:rPr>
                <w:t>Register</w:t>
              </w:r>
            </w:hyperlink>
            <w:r w:rsidR="256C6B19">
              <w:t xml:space="preserve"> by February 26</w:t>
            </w:r>
          </w:p>
        </w:tc>
      </w:tr>
    </w:tbl>
    <w:p w14:paraId="6833B0AB" w14:textId="77777777" w:rsidR="001A7D59" w:rsidRPr="00886B41" w:rsidRDefault="001A7D59" w:rsidP="32999281">
      <w:pPr>
        <w:spacing w:after="0"/>
        <w:jc w:val="center"/>
        <w:rPr>
          <w:b/>
          <w:bCs/>
          <w:sz w:val="20"/>
          <w:szCs w:val="20"/>
        </w:rPr>
      </w:pPr>
    </w:p>
    <w:p w14:paraId="35B93583" w14:textId="1D11ABF7" w:rsidR="005E54B5" w:rsidRPr="005E54B5" w:rsidRDefault="00D054A9" w:rsidP="32999281">
      <w:pPr>
        <w:spacing w:after="0"/>
        <w:jc w:val="center"/>
        <w:rPr>
          <w:b/>
          <w:bCs/>
        </w:rPr>
      </w:pPr>
      <w:r w:rsidRPr="32999281">
        <w:rPr>
          <w:b/>
          <w:bCs/>
        </w:rPr>
        <w:t xml:space="preserve">CTE </w:t>
      </w:r>
      <w:r w:rsidR="000D2623">
        <w:rPr>
          <w:b/>
          <w:bCs/>
        </w:rPr>
        <w:t xml:space="preserve">Administrators and </w:t>
      </w:r>
      <w:r w:rsidR="005E54B5" w:rsidRPr="32999281">
        <w:rPr>
          <w:b/>
          <w:bCs/>
        </w:rPr>
        <w:t>Work-Based Learning Coordinators</w:t>
      </w:r>
      <w:r w:rsidR="00207312" w:rsidRPr="32999281">
        <w:rPr>
          <w:b/>
          <w:bCs/>
        </w:rPr>
        <w:t xml:space="preserve"> </w:t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4230"/>
        <w:gridCol w:w="2610"/>
      </w:tblGrid>
      <w:tr w:rsidR="00103D26" w:rsidRPr="00504FCC" w14:paraId="071F0E34" w14:textId="77777777" w:rsidTr="00375932">
        <w:trPr>
          <w:trHeight w:val="215"/>
          <w:jc w:val="center"/>
        </w:trPr>
        <w:tc>
          <w:tcPr>
            <w:tcW w:w="2065" w:type="dxa"/>
            <w:vAlign w:val="center"/>
          </w:tcPr>
          <w:p w14:paraId="466EC3B2" w14:textId="30AA399C" w:rsidR="00504FCC" w:rsidRPr="00504FCC" w:rsidRDefault="00504FCC" w:rsidP="00504F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  <w:vAlign w:val="center"/>
          </w:tcPr>
          <w:p w14:paraId="22565A35" w14:textId="26E70E15" w:rsidR="00504FCC" w:rsidRPr="00504FCC" w:rsidRDefault="00504FCC" w:rsidP="00504F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230" w:type="dxa"/>
            <w:vAlign w:val="center"/>
          </w:tcPr>
          <w:p w14:paraId="65CF7539" w14:textId="682E7578" w:rsidR="00504FCC" w:rsidRPr="00504FCC" w:rsidRDefault="00504FCC" w:rsidP="00504F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2610" w:type="dxa"/>
            <w:vAlign w:val="center"/>
          </w:tcPr>
          <w:p w14:paraId="62D100F8" w14:textId="4FD78F8A" w:rsidR="00504FCC" w:rsidRPr="00504FCC" w:rsidRDefault="00504FCC" w:rsidP="00504F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219CA">
              <w:rPr>
                <w:b/>
                <w:bCs/>
              </w:rPr>
              <w:t>ZOOM Link</w:t>
            </w:r>
          </w:p>
        </w:tc>
      </w:tr>
      <w:tr w:rsidR="00103D26" w14:paraId="5624CB52" w14:textId="77777777" w:rsidTr="00375932">
        <w:trPr>
          <w:trHeight w:val="602"/>
          <w:jc w:val="center"/>
        </w:trPr>
        <w:tc>
          <w:tcPr>
            <w:tcW w:w="2065" w:type="dxa"/>
          </w:tcPr>
          <w:p w14:paraId="4D7087C7" w14:textId="2FE79B49" w:rsidR="00504FCC" w:rsidRPr="0029014E" w:rsidRDefault="75F785D3" w:rsidP="00103D26">
            <w:pPr>
              <w:spacing w:after="0"/>
            </w:pPr>
            <w:r w:rsidRPr="0029014E">
              <w:t>February 7</w:t>
            </w:r>
            <w:r w:rsidR="00504FCC" w:rsidRPr="0029014E">
              <w:t>, 202</w:t>
            </w:r>
            <w:r w:rsidR="00687690" w:rsidRPr="0029014E">
              <w:t>4</w:t>
            </w:r>
          </w:p>
        </w:tc>
        <w:tc>
          <w:tcPr>
            <w:tcW w:w="1080" w:type="dxa"/>
            <w:vAlign w:val="center"/>
          </w:tcPr>
          <w:p w14:paraId="7115C18B" w14:textId="52526B43" w:rsidR="00504FCC" w:rsidRPr="0029014E" w:rsidRDefault="00504FCC" w:rsidP="000168CF">
            <w:pPr>
              <w:spacing w:after="0"/>
            </w:pPr>
            <w:r w:rsidRPr="0029014E">
              <w:t>3</w:t>
            </w:r>
            <w:r w:rsidR="000168CF" w:rsidRPr="0029014E">
              <w:t>-4</w:t>
            </w:r>
            <w:r w:rsidR="002F1374" w:rsidRPr="0029014E">
              <w:t xml:space="preserve"> </w:t>
            </w:r>
            <w:r w:rsidRPr="0029014E">
              <w:t>p.m.</w:t>
            </w:r>
          </w:p>
        </w:tc>
        <w:tc>
          <w:tcPr>
            <w:tcW w:w="4230" w:type="dxa"/>
            <w:vAlign w:val="center"/>
          </w:tcPr>
          <w:p w14:paraId="6AAEF30B" w14:textId="7030FE51" w:rsidR="00504FCC" w:rsidRPr="0029014E" w:rsidRDefault="00485F97" w:rsidP="00643888">
            <w:pPr>
              <w:spacing w:after="0" w:line="240" w:lineRule="auto"/>
            </w:pPr>
            <w:r w:rsidRPr="0029014E">
              <w:t>Understanding the Training Agreemen</w:t>
            </w:r>
            <w:r w:rsidR="005E54B5" w:rsidRPr="0029014E">
              <w:t>t</w:t>
            </w:r>
          </w:p>
        </w:tc>
        <w:tc>
          <w:tcPr>
            <w:tcW w:w="2610" w:type="dxa"/>
            <w:vAlign w:val="center"/>
          </w:tcPr>
          <w:p w14:paraId="54AEEF72" w14:textId="40A83FBB" w:rsidR="00991491" w:rsidRPr="0029014E" w:rsidRDefault="00375932" w:rsidP="32999281">
            <w:pPr>
              <w:spacing w:after="0"/>
              <w:jc w:val="center"/>
              <w:rPr>
                <w:rStyle w:val="eop"/>
                <w:color w:val="000000" w:themeColor="text1"/>
              </w:rPr>
            </w:pPr>
            <w:hyperlink r:id="rId12" w:history="1">
              <w:r w:rsidR="1B1F28BE" w:rsidRPr="00375932">
                <w:rPr>
                  <w:rStyle w:val="Hyperlink"/>
                </w:rPr>
                <w:t>Register</w:t>
              </w:r>
            </w:hyperlink>
            <w:r w:rsidR="1B1F28BE" w:rsidRPr="0029014E">
              <w:rPr>
                <w:rStyle w:val="eop"/>
                <w:color w:val="000000" w:themeColor="text1"/>
              </w:rPr>
              <w:t xml:space="preserve"> by February 5</w:t>
            </w:r>
          </w:p>
        </w:tc>
      </w:tr>
      <w:tr w:rsidR="00103D26" w14:paraId="5D9206CE" w14:textId="77777777" w:rsidTr="00375932">
        <w:trPr>
          <w:trHeight w:val="593"/>
          <w:jc w:val="center"/>
        </w:trPr>
        <w:tc>
          <w:tcPr>
            <w:tcW w:w="2065" w:type="dxa"/>
          </w:tcPr>
          <w:p w14:paraId="5C98D9A3" w14:textId="31CF9C9E" w:rsidR="00504FCC" w:rsidRPr="0029014E" w:rsidRDefault="00485F97" w:rsidP="00103D26">
            <w:pPr>
              <w:spacing w:after="0"/>
            </w:pPr>
            <w:r w:rsidRPr="0029014E">
              <w:t xml:space="preserve">February </w:t>
            </w:r>
            <w:r w:rsidR="265072D5" w:rsidRPr="0029014E">
              <w:t>21</w:t>
            </w:r>
            <w:r w:rsidRPr="0029014E">
              <w:t>, 202</w:t>
            </w:r>
            <w:r w:rsidR="00687690" w:rsidRPr="0029014E">
              <w:t>4</w:t>
            </w:r>
          </w:p>
        </w:tc>
        <w:tc>
          <w:tcPr>
            <w:tcW w:w="1080" w:type="dxa"/>
            <w:vAlign w:val="center"/>
          </w:tcPr>
          <w:p w14:paraId="6EE21BAD" w14:textId="51A93E2A" w:rsidR="00504FCC" w:rsidRPr="0029014E" w:rsidRDefault="00485F97" w:rsidP="5565FDEE">
            <w:pPr>
              <w:spacing w:after="0"/>
            </w:pPr>
            <w:r w:rsidRPr="0029014E">
              <w:t>3</w:t>
            </w:r>
            <w:r w:rsidR="000168CF" w:rsidRPr="0029014E">
              <w:t>-</w:t>
            </w:r>
            <w:r w:rsidR="002F1374" w:rsidRPr="0029014E">
              <w:t>4</w:t>
            </w:r>
            <w:r w:rsidRPr="0029014E">
              <w:t xml:space="preserve"> p.m.</w:t>
            </w:r>
          </w:p>
        </w:tc>
        <w:tc>
          <w:tcPr>
            <w:tcW w:w="4230" w:type="dxa"/>
            <w:vAlign w:val="center"/>
          </w:tcPr>
          <w:p w14:paraId="734CB767" w14:textId="7098ECB3" w:rsidR="00504FCC" w:rsidRPr="0029014E" w:rsidRDefault="00485F97" w:rsidP="00643888">
            <w:pPr>
              <w:spacing w:after="0" w:line="240" w:lineRule="auto"/>
            </w:pPr>
            <w:r w:rsidRPr="0029014E">
              <w:t>Writing an Effective Training Plan</w:t>
            </w:r>
          </w:p>
        </w:tc>
        <w:tc>
          <w:tcPr>
            <w:tcW w:w="2610" w:type="dxa"/>
            <w:vAlign w:val="center"/>
          </w:tcPr>
          <w:p w14:paraId="6124D87C" w14:textId="58FE1B64" w:rsidR="00FA1986" w:rsidRPr="0029014E" w:rsidRDefault="00375932" w:rsidP="32999281">
            <w:pPr>
              <w:spacing w:after="0"/>
              <w:jc w:val="center"/>
              <w:rPr>
                <w:rStyle w:val="eop"/>
                <w:color w:val="000000" w:themeColor="text1"/>
              </w:rPr>
            </w:pPr>
            <w:hyperlink r:id="rId13" w:history="1">
              <w:r w:rsidR="3D84E3C1" w:rsidRPr="00375932">
                <w:rPr>
                  <w:rStyle w:val="Hyperlink"/>
                </w:rPr>
                <w:t>Register</w:t>
              </w:r>
            </w:hyperlink>
            <w:r w:rsidR="3D84E3C1" w:rsidRPr="0029014E">
              <w:rPr>
                <w:rStyle w:val="eop"/>
                <w:color w:val="000000" w:themeColor="text1"/>
              </w:rPr>
              <w:t xml:space="preserve"> by February 19</w:t>
            </w:r>
          </w:p>
        </w:tc>
      </w:tr>
      <w:tr w:rsidR="00103D26" w14:paraId="2E72BF4D" w14:textId="77777777" w:rsidTr="00375932">
        <w:trPr>
          <w:trHeight w:val="575"/>
          <w:jc w:val="center"/>
        </w:trPr>
        <w:tc>
          <w:tcPr>
            <w:tcW w:w="2065" w:type="dxa"/>
          </w:tcPr>
          <w:p w14:paraId="461BED0B" w14:textId="04E9FEE2" w:rsidR="00504FCC" w:rsidRPr="0029014E" w:rsidRDefault="00485F97" w:rsidP="00375932">
            <w:pPr>
              <w:spacing w:after="0"/>
            </w:pPr>
            <w:r w:rsidRPr="0029014E">
              <w:t xml:space="preserve">March </w:t>
            </w:r>
            <w:r w:rsidR="5E0E5F96" w:rsidRPr="0029014E">
              <w:t>6</w:t>
            </w:r>
            <w:r w:rsidRPr="0029014E">
              <w:t>, 202</w:t>
            </w:r>
            <w:r w:rsidR="00687690" w:rsidRPr="0029014E">
              <w:t>4</w:t>
            </w:r>
          </w:p>
        </w:tc>
        <w:tc>
          <w:tcPr>
            <w:tcW w:w="1080" w:type="dxa"/>
            <w:vAlign w:val="center"/>
          </w:tcPr>
          <w:p w14:paraId="3861A187" w14:textId="50C8ED7D" w:rsidR="00504FCC" w:rsidRPr="0029014E" w:rsidRDefault="00485F97" w:rsidP="5565FDEE">
            <w:pPr>
              <w:spacing w:after="0"/>
            </w:pPr>
            <w:r w:rsidRPr="0029014E">
              <w:t>3</w:t>
            </w:r>
            <w:r w:rsidR="000168CF" w:rsidRPr="0029014E">
              <w:t>-</w:t>
            </w:r>
            <w:r w:rsidR="00214923" w:rsidRPr="0029014E">
              <w:t>4</w:t>
            </w:r>
            <w:r w:rsidR="00103D26" w:rsidRPr="0029014E">
              <w:t xml:space="preserve"> </w:t>
            </w:r>
            <w:r w:rsidRPr="0029014E">
              <w:t>p.m.</w:t>
            </w:r>
          </w:p>
        </w:tc>
        <w:tc>
          <w:tcPr>
            <w:tcW w:w="4230" w:type="dxa"/>
            <w:vAlign w:val="center"/>
          </w:tcPr>
          <w:p w14:paraId="147E8C6A" w14:textId="442F7BFA" w:rsidR="00504FCC" w:rsidRPr="0029014E" w:rsidRDefault="00485F97" w:rsidP="00643888">
            <w:pPr>
              <w:spacing w:after="0" w:line="240" w:lineRule="auto"/>
            </w:pPr>
            <w:r w:rsidRPr="0029014E">
              <w:t xml:space="preserve">Using </w:t>
            </w:r>
            <w:r w:rsidR="002A7860" w:rsidRPr="0029014E">
              <w:t>Forms and</w:t>
            </w:r>
            <w:r w:rsidRPr="0029014E">
              <w:t xml:space="preserve"> Resources</w:t>
            </w:r>
          </w:p>
        </w:tc>
        <w:tc>
          <w:tcPr>
            <w:tcW w:w="2610" w:type="dxa"/>
            <w:vAlign w:val="center"/>
          </w:tcPr>
          <w:p w14:paraId="55DD8637" w14:textId="1CEC5712" w:rsidR="00B47F95" w:rsidRPr="0029014E" w:rsidRDefault="00375932" w:rsidP="32999281">
            <w:pPr>
              <w:spacing w:after="0"/>
              <w:jc w:val="center"/>
              <w:rPr>
                <w:rStyle w:val="eop"/>
                <w:color w:val="000000" w:themeColor="text1"/>
              </w:rPr>
            </w:pPr>
            <w:hyperlink r:id="rId14" w:history="1">
              <w:r w:rsidR="6E28A0B0" w:rsidRPr="00375932">
                <w:rPr>
                  <w:rStyle w:val="Hyperlink"/>
                </w:rPr>
                <w:t>Register</w:t>
              </w:r>
            </w:hyperlink>
            <w:r w:rsidR="6E28A0B0" w:rsidRPr="0029014E">
              <w:rPr>
                <w:rStyle w:val="eop"/>
                <w:color w:val="000000" w:themeColor="text1"/>
              </w:rPr>
              <w:t xml:space="preserve"> by March 4</w:t>
            </w:r>
          </w:p>
        </w:tc>
      </w:tr>
      <w:tr w:rsidR="00103D26" w14:paraId="0969648B" w14:textId="77777777" w:rsidTr="00375932">
        <w:trPr>
          <w:trHeight w:val="422"/>
          <w:jc w:val="center"/>
        </w:trPr>
        <w:tc>
          <w:tcPr>
            <w:tcW w:w="2065" w:type="dxa"/>
          </w:tcPr>
          <w:p w14:paraId="7E67C8D9" w14:textId="1FE3E9B6" w:rsidR="007145B7" w:rsidRPr="0029014E" w:rsidRDefault="6B328F3E" w:rsidP="00375932">
            <w:pPr>
              <w:spacing w:after="0"/>
            </w:pPr>
            <w:r w:rsidRPr="0029014E">
              <w:t>March</w:t>
            </w:r>
            <w:r w:rsidR="58D94B36" w:rsidRPr="0029014E">
              <w:t xml:space="preserve"> </w:t>
            </w:r>
            <w:r w:rsidR="4C2A75AC" w:rsidRPr="0029014E">
              <w:t>20</w:t>
            </w:r>
            <w:r w:rsidR="007145B7" w:rsidRPr="0029014E">
              <w:t>, 202</w:t>
            </w:r>
            <w:r w:rsidR="00687690" w:rsidRPr="0029014E">
              <w:t>4</w:t>
            </w:r>
          </w:p>
        </w:tc>
        <w:tc>
          <w:tcPr>
            <w:tcW w:w="1080" w:type="dxa"/>
            <w:vAlign w:val="center"/>
          </w:tcPr>
          <w:p w14:paraId="6E911FC5" w14:textId="4384A248" w:rsidR="007145B7" w:rsidRPr="0029014E" w:rsidRDefault="007145B7" w:rsidP="000168CF">
            <w:pPr>
              <w:spacing w:after="0"/>
            </w:pPr>
            <w:r w:rsidRPr="0029014E">
              <w:t>3</w:t>
            </w:r>
            <w:r w:rsidR="000168CF" w:rsidRPr="0029014E">
              <w:t>-</w:t>
            </w:r>
            <w:r w:rsidR="00214923" w:rsidRPr="0029014E">
              <w:t>4</w:t>
            </w:r>
            <w:r w:rsidR="000168CF" w:rsidRPr="0029014E">
              <w:t xml:space="preserve"> </w:t>
            </w:r>
            <w:r w:rsidRPr="0029014E">
              <w:t>p.m.</w:t>
            </w:r>
          </w:p>
        </w:tc>
        <w:tc>
          <w:tcPr>
            <w:tcW w:w="4230" w:type="dxa"/>
            <w:vAlign w:val="center"/>
          </w:tcPr>
          <w:p w14:paraId="507CBAFB" w14:textId="4FB46FF4" w:rsidR="007145B7" w:rsidRPr="0029014E" w:rsidRDefault="009F0774" w:rsidP="00643888">
            <w:pPr>
              <w:spacing w:after="0" w:line="240" w:lineRule="auto"/>
            </w:pPr>
            <w:r w:rsidRPr="0029014E">
              <w:t>Evaluating</w:t>
            </w:r>
            <w:r w:rsidR="007145B7" w:rsidRPr="0029014E">
              <w:t xml:space="preserve"> and Marketing Your Program</w:t>
            </w:r>
          </w:p>
        </w:tc>
        <w:tc>
          <w:tcPr>
            <w:tcW w:w="2610" w:type="dxa"/>
            <w:vAlign w:val="center"/>
          </w:tcPr>
          <w:p w14:paraId="5C1E171C" w14:textId="714797C3" w:rsidR="00B47F95" w:rsidRPr="0029014E" w:rsidRDefault="00375932" w:rsidP="32999281">
            <w:pPr>
              <w:spacing w:after="0"/>
              <w:jc w:val="center"/>
              <w:rPr>
                <w:rStyle w:val="eop"/>
                <w:color w:val="000000" w:themeColor="text1"/>
              </w:rPr>
            </w:pPr>
            <w:hyperlink r:id="rId15" w:history="1">
              <w:r w:rsidR="2A722D08" w:rsidRPr="00375932">
                <w:rPr>
                  <w:rStyle w:val="Hyperlink"/>
                </w:rPr>
                <w:t>Register</w:t>
              </w:r>
            </w:hyperlink>
            <w:r w:rsidR="2A722D08" w:rsidRPr="0029014E">
              <w:rPr>
                <w:rStyle w:val="eop"/>
                <w:color w:val="000000" w:themeColor="text1"/>
              </w:rPr>
              <w:t xml:space="preserve"> by March 18</w:t>
            </w:r>
          </w:p>
        </w:tc>
      </w:tr>
    </w:tbl>
    <w:p w14:paraId="4B3E6599" w14:textId="77777777" w:rsidR="00036BDB" w:rsidRPr="00886B41" w:rsidRDefault="00036BDB" w:rsidP="00036BDB">
      <w:pPr>
        <w:spacing w:after="0" w:line="240" w:lineRule="auto"/>
        <w:rPr>
          <w:sz w:val="20"/>
          <w:szCs w:val="20"/>
        </w:rPr>
      </w:pPr>
    </w:p>
    <w:p w14:paraId="26FA24B1" w14:textId="2B21E831" w:rsidR="0063142F" w:rsidRPr="00D75D74" w:rsidRDefault="00A219CA" w:rsidP="00036BDB">
      <w:pPr>
        <w:spacing w:after="0" w:line="240" w:lineRule="auto"/>
      </w:pPr>
      <w:r>
        <w:t>I</w:t>
      </w:r>
      <w:r w:rsidR="006C7DA5">
        <w:t xml:space="preserve">f you have questions, </w:t>
      </w:r>
      <w:r w:rsidR="001A7D59" w:rsidRPr="006A60BD">
        <w:t xml:space="preserve">please contact the </w:t>
      </w:r>
      <w:r w:rsidR="001A7D59" w:rsidRPr="008F3950">
        <w:t xml:space="preserve">Office of Career, Technical, and Adult Education, by email at </w:t>
      </w:r>
      <w:hyperlink r:id="rId16" w:history="1">
        <w:r w:rsidR="001A7D59" w:rsidRPr="009B3BB9">
          <w:rPr>
            <w:rStyle w:val="Hyperlink"/>
          </w:rPr>
          <w:t>CTE@doe.virginia.gov</w:t>
        </w:r>
      </w:hyperlink>
      <w:r w:rsidR="001A7D59" w:rsidRPr="001A7D59">
        <w:rPr>
          <w:rStyle w:val="Hyperlink"/>
          <w:u w:val="none"/>
        </w:rPr>
        <w:t xml:space="preserve"> </w:t>
      </w:r>
      <w:r w:rsidR="006C7DA5">
        <w:t>by telephone at (804) 418</w:t>
      </w:r>
      <w:r w:rsidR="0063142F">
        <w:t>-4720.</w:t>
      </w:r>
    </w:p>
    <w:p w14:paraId="4964F42D" w14:textId="77777777" w:rsidR="00036BDB" w:rsidRPr="00D75D74" w:rsidRDefault="00036BDB" w:rsidP="00036BDB">
      <w:pPr>
        <w:spacing w:after="0" w:line="240" w:lineRule="auto"/>
      </w:pPr>
    </w:p>
    <w:p w14:paraId="5C229BE1" w14:textId="272DD8BB" w:rsidR="00EB0766" w:rsidRDefault="0063142F" w:rsidP="00036BDB">
      <w:pPr>
        <w:spacing w:after="0" w:line="240" w:lineRule="auto"/>
      </w:pPr>
      <w:r>
        <w:t>JAW/</w:t>
      </w:r>
      <w:proofErr w:type="spellStart"/>
      <w:r w:rsidR="00191C92">
        <w:t>jts</w:t>
      </w:r>
      <w:proofErr w:type="spellEnd"/>
    </w:p>
    <w:p w14:paraId="49108C97" w14:textId="77777777" w:rsidR="00191C92" w:rsidRDefault="00191C92" w:rsidP="00036BDB">
      <w:pPr>
        <w:spacing w:after="0" w:line="240" w:lineRule="auto"/>
      </w:pPr>
    </w:p>
    <w:p w14:paraId="7DB9A5EA" w14:textId="421AB5D3" w:rsidR="00EB0766" w:rsidRDefault="00EB0766" w:rsidP="001A7D59">
      <w:pPr>
        <w:rPr>
          <w:lang w:val="en"/>
        </w:rPr>
      </w:pPr>
      <w:r>
        <w:rPr>
          <w:lang w:val="en"/>
        </w:rPr>
        <w:t>Attachment</w:t>
      </w:r>
    </w:p>
    <w:p w14:paraId="6F3987E6" w14:textId="1387C72E" w:rsidR="00EB0766" w:rsidRPr="00EB0766" w:rsidRDefault="00EB0766" w:rsidP="00EB0766">
      <w:pPr>
        <w:pStyle w:val="ListParagraph"/>
        <w:numPr>
          <w:ilvl w:val="0"/>
          <w:numId w:val="4"/>
        </w:numPr>
        <w:spacing w:after="0" w:line="240" w:lineRule="auto"/>
        <w:rPr>
          <w:rFonts w:eastAsia="Segoe UI"/>
        </w:rPr>
      </w:pPr>
      <w:r w:rsidRPr="00EB0766">
        <w:rPr>
          <w:rFonts w:eastAsia="Segoe UI"/>
        </w:rPr>
        <w:t>Professional Development Sessions</w:t>
      </w:r>
    </w:p>
    <w:sectPr w:rsidR="00EB0766" w:rsidRPr="00EB0766" w:rsidSect="00E623B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2C2"/>
    <w:multiLevelType w:val="hybridMultilevel"/>
    <w:tmpl w:val="E320E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D2E"/>
    <w:multiLevelType w:val="hybridMultilevel"/>
    <w:tmpl w:val="DC4C0744"/>
    <w:lvl w:ilvl="0" w:tplc="E2324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F0C9F"/>
    <w:multiLevelType w:val="hybridMultilevel"/>
    <w:tmpl w:val="9EA46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7050">
    <w:abstractNumId w:val="2"/>
  </w:num>
  <w:num w:numId="2" w16cid:durableId="2101679329">
    <w:abstractNumId w:val="3"/>
  </w:num>
  <w:num w:numId="3" w16cid:durableId="50864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150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D"/>
    <w:rsid w:val="000168CF"/>
    <w:rsid w:val="00022BC0"/>
    <w:rsid w:val="0002480B"/>
    <w:rsid w:val="00036BDB"/>
    <w:rsid w:val="00066340"/>
    <w:rsid w:val="00076273"/>
    <w:rsid w:val="00080DAA"/>
    <w:rsid w:val="000D2623"/>
    <w:rsid w:val="000E5520"/>
    <w:rsid w:val="00103402"/>
    <w:rsid w:val="00103D26"/>
    <w:rsid w:val="001249DF"/>
    <w:rsid w:val="001314AF"/>
    <w:rsid w:val="00151676"/>
    <w:rsid w:val="001552DE"/>
    <w:rsid w:val="00167152"/>
    <w:rsid w:val="00191C92"/>
    <w:rsid w:val="001A14D9"/>
    <w:rsid w:val="001A6941"/>
    <w:rsid w:val="001A7D59"/>
    <w:rsid w:val="001B27F2"/>
    <w:rsid w:val="001C07BF"/>
    <w:rsid w:val="001F1835"/>
    <w:rsid w:val="00207312"/>
    <w:rsid w:val="00214923"/>
    <w:rsid w:val="002356EF"/>
    <w:rsid w:val="0025457F"/>
    <w:rsid w:val="00281AD9"/>
    <w:rsid w:val="0029014E"/>
    <w:rsid w:val="002A7860"/>
    <w:rsid w:val="002D2325"/>
    <w:rsid w:val="002F1374"/>
    <w:rsid w:val="003148A6"/>
    <w:rsid w:val="003362AD"/>
    <w:rsid w:val="00347C8E"/>
    <w:rsid w:val="00354412"/>
    <w:rsid w:val="003740CD"/>
    <w:rsid w:val="00375932"/>
    <w:rsid w:val="003B65D5"/>
    <w:rsid w:val="003C6B30"/>
    <w:rsid w:val="003E1E3F"/>
    <w:rsid w:val="00406695"/>
    <w:rsid w:val="00425F48"/>
    <w:rsid w:val="00433942"/>
    <w:rsid w:val="00462061"/>
    <w:rsid w:val="00475E1A"/>
    <w:rsid w:val="00485F97"/>
    <w:rsid w:val="004951AB"/>
    <w:rsid w:val="004A73E5"/>
    <w:rsid w:val="004E6869"/>
    <w:rsid w:val="004F7CC6"/>
    <w:rsid w:val="00504FCC"/>
    <w:rsid w:val="00523116"/>
    <w:rsid w:val="00523B6F"/>
    <w:rsid w:val="005258CA"/>
    <w:rsid w:val="00542BDC"/>
    <w:rsid w:val="00575272"/>
    <w:rsid w:val="005D227A"/>
    <w:rsid w:val="005E3814"/>
    <w:rsid w:val="005E54B5"/>
    <w:rsid w:val="005F4E53"/>
    <w:rsid w:val="00605E5B"/>
    <w:rsid w:val="0063142F"/>
    <w:rsid w:val="00643888"/>
    <w:rsid w:val="0064750D"/>
    <w:rsid w:val="006506BD"/>
    <w:rsid w:val="00666F3E"/>
    <w:rsid w:val="00687690"/>
    <w:rsid w:val="006A7902"/>
    <w:rsid w:val="006B7E32"/>
    <w:rsid w:val="006C7DA5"/>
    <w:rsid w:val="006D2F44"/>
    <w:rsid w:val="00712687"/>
    <w:rsid w:val="007145B7"/>
    <w:rsid w:val="00734006"/>
    <w:rsid w:val="00735CB0"/>
    <w:rsid w:val="007B0F52"/>
    <w:rsid w:val="00813A39"/>
    <w:rsid w:val="0081645B"/>
    <w:rsid w:val="0085039E"/>
    <w:rsid w:val="00880B29"/>
    <w:rsid w:val="00886B41"/>
    <w:rsid w:val="008A2BDA"/>
    <w:rsid w:val="008E1020"/>
    <w:rsid w:val="008F02C2"/>
    <w:rsid w:val="008F3D9F"/>
    <w:rsid w:val="00926FA2"/>
    <w:rsid w:val="0093533C"/>
    <w:rsid w:val="009435D3"/>
    <w:rsid w:val="0095242A"/>
    <w:rsid w:val="00970ED1"/>
    <w:rsid w:val="0097674E"/>
    <w:rsid w:val="00991491"/>
    <w:rsid w:val="009A4E29"/>
    <w:rsid w:val="009C1DDB"/>
    <w:rsid w:val="009C4F8F"/>
    <w:rsid w:val="009E2EA0"/>
    <w:rsid w:val="009E4DFC"/>
    <w:rsid w:val="009E6D5A"/>
    <w:rsid w:val="009F0774"/>
    <w:rsid w:val="00A00763"/>
    <w:rsid w:val="00A03A23"/>
    <w:rsid w:val="00A03F54"/>
    <w:rsid w:val="00A06435"/>
    <w:rsid w:val="00A219CA"/>
    <w:rsid w:val="00A3394F"/>
    <w:rsid w:val="00A41CC8"/>
    <w:rsid w:val="00A66ACD"/>
    <w:rsid w:val="00A72464"/>
    <w:rsid w:val="00A91424"/>
    <w:rsid w:val="00A93980"/>
    <w:rsid w:val="00A951B1"/>
    <w:rsid w:val="00AC4695"/>
    <w:rsid w:val="00AC55B2"/>
    <w:rsid w:val="00AD21F3"/>
    <w:rsid w:val="00AD6BA6"/>
    <w:rsid w:val="00B13649"/>
    <w:rsid w:val="00B20606"/>
    <w:rsid w:val="00B24DB7"/>
    <w:rsid w:val="00B331CD"/>
    <w:rsid w:val="00B33C19"/>
    <w:rsid w:val="00B43E3E"/>
    <w:rsid w:val="00B45D2D"/>
    <w:rsid w:val="00B46B3E"/>
    <w:rsid w:val="00B47F95"/>
    <w:rsid w:val="00B520F4"/>
    <w:rsid w:val="00B70D71"/>
    <w:rsid w:val="00B77EFC"/>
    <w:rsid w:val="00B862AF"/>
    <w:rsid w:val="00BB6668"/>
    <w:rsid w:val="00BC40C2"/>
    <w:rsid w:val="00BF0337"/>
    <w:rsid w:val="00BF7A2E"/>
    <w:rsid w:val="00C032FB"/>
    <w:rsid w:val="00C30D1D"/>
    <w:rsid w:val="00C76081"/>
    <w:rsid w:val="00CB7E58"/>
    <w:rsid w:val="00CC679A"/>
    <w:rsid w:val="00CF6CB4"/>
    <w:rsid w:val="00D054A9"/>
    <w:rsid w:val="00D1301F"/>
    <w:rsid w:val="00D35B7A"/>
    <w:rsid w:val="00D65F69"/>
    <w:rsid w:val="00D755F4"/>
    <w:rsid w:val="00D75D74"/>
    <w:rsid w:val="00D91FF1"/>
    <w:rsid w:val="00DF3F7C"/>
    <w:rsid w:val="00E008E8"/>
    <w:rsid w:val="00E04A4F"/>
    <w:rsid w:val="00E1003A"/>
    <w:rsid w:val="00E24E32"/>
    <w:rsid w:val="00E623B4"/>
    <w:rsid w:val="00E84932"/>
    <w:rsid w:val="00EA3A34"/>
    <w:rsid w:val="00EB0766"/>
    <w:rsid w:val="00EC7047"/>
    <w:rsid w:val="00EE6288"/>
    <w:rsid w:val="00F112C0"/>
    <w:rsid w:val="00F13C0A"/>
    <w:rsid w:val="00F13D27"/>
    <w:rsid w:val="00F42882"/>
    <w:rsid w:val="00FA1986"/>
    <w:rsid w:val="01C93F1F"/>
    <w:rsid w:val="029F81F9"/>
    <w:rsid w:val="03486E87"/>
    <w:rsid w:val="037C7A6F"/>
    <w:rsid w:val="0455FEAF"/>
    <w:rsid w:val="04C7F95B"/>
    <w:rsid w:val="04E1C700"/>
    <w:rsid w:val="05125E9D"/>
    <w:rsid w:val="05202D73"/>
    <w:rsid w:val="0543690F"/>
    <w:rsid w:val="05B96217"/>
    <w:rsid w:val="0663C9BC"/>
    <w:rsid w:val="076FD66A"/>
    <w:rsid w:val="07B6BB1B"/>
    <w:rsid w:val="09DCB28A"/>
    <w:rsid w:val="0AA7772C"/>
    <w:rsid w:val="0B934C99"/>
    <w:rsid w:val="0BCB5453"/>
    <w:rsid w:val="0C19F3C2"/>
    <w:rsid w:val="0C22354F"/>
    <w:rsid w:val="0C43478D"/>
    <w:rsid w:val="0E146692"/>
    <w:rsid w:val="0F7AE84F"/>
    <w:rsid w:val="1018AB52"/>
    <w:rsid w:val="1051A543"/>
    <w:rsid w:val="11119EC5"/>
    <w:rsid w:val="13894605"/>
    <w:rsid w:val="143DCD6A"/>
    <w:rsid w:val="148E43CF"/>
    <w:rsid w:val="14BAAFDD"/>
    <w:rsid w:val="151DD29E"/>
    <w:rsid w:val="1572E1AF"/>
    <w:rsid w:val="15CDE1EB"/>
    <w:rsid w:val="16B2D2F8"/>
    <w:rsid w:val="17783529"/>
    <w:rsid w:val="1778F866"/>
    <w:rsid w:val="19DD4725"/>
    <w:rsid w:val="1A1A2E32"/>
    <w:rsid w:val="1B1F28BE"/>
    <w:rsid w:val="1B23D72A"/>
    <w:rsid w:val="1B514E02"/>
    <w:rsid w:val="1C061F3C"/>
    <w:rsid w:val="1D1E00F1"/>
    <w:rsid w:val="1EED9F55"/>
    <w:rsid w:val="20F96AEF"/>
    <w:rsid w:val="239F69CF"/>
    <w:rsid w:val="243E45C2"/>
    <w:rsid w:val="24DA2E2B"/>
    <w:rsid w:val="256C6B19"/>
    <w:rsid w:val="2586131E"/>
    <w:rsid w:val="25F0F676"/>
    <w:rsid w:val="265072D5"/>
    <w:rsid w:val="291D251B"/>
    <w:rsid w:val="29A5F159"/>
    <w:rsid w:val="2A722D08"/>
    <w:rsid w:val="2AE945E9"/>
    <w:rsid w:val="2BB8BC09"/>
    <w:rsid w:val="2BF33BE1"/>
    <w:rsid w:val="2DC1341D"/>
    <w:rsid w:val="2F83BB7F"/>
    <w:rsid w:val="30F7EB56"/>
    <w:rsid w:val="30FDC220"/>
    <w:rsid w:val="32999281"/>
    <w:rsid w:val="35541F1A"/>
    <w:rsid w:val="356DEAA8"/>
    <w:rsid w:val="35975307"/>
    <w:rsid w:val="362BF890"/>
    <w:rsid w:val="36F8F983"/>
    <w:rsid w:val="37C7C8F1"/>
    <w:rsid w:val="38BB3B82"/>
    <w:rsid w:val="390C6E70"/>
    <w:rsid w:val="39670BF7"/>
    <w:rsid w:val="39897034"/>
    <w:rsid w:val="3B075739"/>
    <w:rsid w:val="3C02D358"/>
    <w:rsid w:val="3C6E32F0"/>
    <w:rsid w:val="3C94192B"/>
    <w:rsid w:val="3CA3279A"/>
    <w:rsid w:val="3D84E3C1"/>
    <w:rsid w:val="3DD848D6"/>
    <w:rsid w:val="3EA6312B"/>
    <w:rsid w:val="3F9CD0F6"/>
    <w:rsid w:val="4042018C"/>
    <w:rsid w:val="404A87AA"/>
    <w:rsid w:val="40DC45C6"/>
    <w:rsid w:val="40ECE710"/>
    <w:rsid w:val="419051E0"/>
    <w:rsid w:val="432C2241"/>
    <w:rsid w:val="4388018C"/>
    <w:rsid w:val="44AE397F"/>
    <w:rsid w:val="4577ED96"/>
    <w:rsid w:val="45CB4F7E"/>
    <w:rsid w:val="466A40F3"/>
    <w:rsid w:val="468DB5BD"/>
    <w:rsid w:val="469E83DD"/>
    <w:rsid w:val="471CB6F0"/>
    <w:rsid w:val="47E5DA41"/>
    <w:rsid w:val="4814C96E"/>
    <w:rsid w:val="483C9B33"/>
    <w:rsid w:val="49CAB282"/>
    <w:rsid w:val="4A154BF7"/>
    <w:rsid w:val="4A5457B2"/>
    <w:rsid w:val="4B807960"/>
    <w:rsid w:val="4C2A75AC"/>
    <w:rsid w:val="4CC045B8"/>
    <w:rsid w:val="4CD0D757"/>
    <w:rsid w:val="4D040DB7"/>
    <w:rsid w:val="4DA007D2"/>
    <w:rsid w:val="4ECA896F"/>
    <w:rsid w:val="4FB683F6"/>
    <w:rsid w:val="4FF0EC26"/>
    <w:rsid w:val="501292CF"/>
    <w:rsid w:val="50543BBD"/>
    <w:rsid w:val="512F6ABD"/>
    <w:rsid w:val="51D79575"/>
    <w:rsid w:val="5405C9EB"/>
    <w:rsid w:val="54473F57"/>
    <w:rsid w:val="5453C3B1"/>
    <w:rsid w:val="54C36203"/>
    <w:rsid w:val="5565FDEE"/>
    <w:rsid w:val="55E45EAC"/>
    <w:rsid w:val="55F441E5"/>
    <w:rsid w:val="5687C37E"/>
    <w:rsid w:val="57FFDBAD"/>
    <w:rsid w:val="58D94B36"/>
    <w:rsid w:val="5C703174"/>
    <w:rsid w:val="5D3C86FC"/>
    <w:rsid w:val="5D7FE35D"/>
    <w:rsid w:val="5DB10418"/>
    <w:rsid w:val="5E0E5F96"/>
    <w:rsid w:val="5FF1C535"/>
    <w:rsid w:val="61989FCE"/>
    <w:rsid w:val="6334702F"/>
    <w:rsid w:val="63FABF24"/>
    <w:rsid w:val="651B8FCF"/>
    <w:rsid w:val="6602F67D"/>
    <w:rsid w:val="66529F70"/>
    <w:rsid w:val="66C4DAFE"/>
    <w:rsid w:val="6750EC0A"/>
    <w:rsid w:val="68948853"/>
    <w:rsid w:val="68B9D8B0"/>
    <w:rsid w:val="6930846A"/>
    <w:rsid w:val="69BE5E08"/>
    <w:rsid w:val="69EC594B"/>
    <w:rsid w:val="6A910B18"/>
    <w:rsid w:val="6AAA3375"/>
    <w:rsid w:val="6B218A72"/>
    <w:rsid w:val="6B328F3E"/>
    <w:rsid w:val="6B3F8214"/>
    <w:rsid w:val="6DE1D437"/>
    <w:rsid w:val="6E28A0B0"/>
    <w:rsid w:val="6F25BC09"/>
    <w:rsid w:val="6F4AC318"/>
    <w:rsid w:val="7076F437"/>
    <w:rsid w:val="709D9F3D"/>
    <w:rsid w:val="70E69379"/>
    <w:rsid w:val="722AE4B7"/>
    <w:rsid w:val="728263DA"/>
    <w:rsid w:val="73DDF895"/>
    <w:rsid w:val="749B3B27"/>
    <w:rsid w:val="75F785D3"/>
    <w:rsid w:val="7715EC07"/>
    <w:rsid w:val="78484C28"/>
    <w:rsid w:val="784FFBA0"/>
    <w:rsid w:val="78BA9BB7"/>
    <w:rsid w:val="79BB5975"/>
    <w:rsid w:val="7A598BCC"/>
    <w:rsid w:val="7A708E16"/>
    <w:rsid w:val="7AFC13A0"/>
    <w:rsid w:val="7CBF5ADE"/>
    <w:rsid w:val="7E41B627"/>
    <w:rsid w:val="7E755179"/>
    <w:rsid w:val="7F0C1A00"/>
    <w:rsid w:val="7F3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8261"/>
  <w15:chartTrackingRefBased/>
  <w15:docId w15:val="{873CC7A0-8A47-4ABD-897E-01C690C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80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980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7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980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00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2B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4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103D26"/>
  </w:style>
  <w:style w:type="character" w:customStyle="1" w:styleId="eop">
    <w:name w:val="eop"/>
    <w:basedOn w:val="DefaultParagraphFont"/>
    <w:rsid w:val="00103D26"/>
  </w:style>
  <w:style w:type="character" w:customStyle="1" w:styleId="Heading3Char">
    <w:name w:val="Heading 3 Char"/>
    <w:basedOn w:val="DefaultParagraphFont"/>
    <w:link w:val="Heading3"/>
    <w:uiPriority w:val="9"/>
    <w:semiHidden/>
    <w:rsid w:val="00EB076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aching-learning-assessment/k-12-standards-instruction/career-and-technical-education-cte/administration" TargetMode="External"/><Relationship Id="rId13" Type="http://schemas.openxmlformats.org/officeDocument/2006/relationships/hyperlink" Target="http://tinyurl.com/skmaxtm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inyurl.com/4r6cjn6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TE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inyurl.com/2ued2pz6" TargetMode="External"/><Relationship Id="rId5" Type="http://schemas.openxmlformats.org/officeDocument/2006/relationships/styles" Target="styles.xml"/><Relationship Id="rId15" Type="http://schemas.openxmlformats.org/officeDocument/2006/relationships/hyperlink" Target="http://tinyurl.com/bddfhkwp" TargetMode="External"/><Relationship Id="rId10" Type="http://schemas.openxmlformats.org/officeDocument/2006/relationships/hyperlink" Target="http://tinyurl.com/5n72wvd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inyurl.com/4rcdzznu" TargetMode="External"/><Relationship Id="rId14" Type="http://schemas.openxmlformats.org/officeDocument/2006/relationships/hyperlink" Target="http://tinyurl.com/ytjrp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4" ma:contentTypeDescription="Create a new document." ma:contentTypeScope="" ma:versionID="f139066b31d6b6bd2434c3375a16c63b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f0919a70ad30613ebaae0417ee855d9c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7ADF4-ED9F-4D8D-89A1-66B2199C6AFD}">
  <ds:schemaRefs>
    <ds:schemaRef ds:uri="http://schemas.microsoft.com/office/2006/metadata/properties"/>
    <ds:schemaRef ds:uri="http://schemas.microsoft.com/office/infopath/2007/PartnerControls"/>
    <ds:schemaRef ds:uri="e85b39d3-dae7-4504-b221-c41b7203465c"/>
    <ds:schemaRef ds:uri="a77eba5a-b42c-458e-afc6-94c48005fa8c"/>
  </ds:schemaRefs>
</ds:datastoreItem>
</file>

<file path=customXml/itemProps2.xml><?xml version="1.0" encoding="utf-8"?>
<ds:datastoreItem xmlns:ds="http://schemas.openxmlformats.org/officeDocument/2006/customXml" ds:itemID="{BAA5698F-E93F-42D4-B747-7300786E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147D5-AE90-4BDC-96FB-469925746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Tamantha (DOE)</dc:creator>
  <cp:keywords/>
  <dc:description/>
  <cp:lastModifiedBy>Robbins, Ashley (DOE)</cp:lastModifiedBy>
  <cp:revision>4</cp:revision>
  <dcterms:created xsi:type="dcterms:W3CDTF">2024-01-09T22:29:00Z</dcterms:created>
  <dcterms:modified xsi:type="dcterms:W3CDTF">2024-01-12T21:19:00Z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0x0101004019E3BF2FBB1E419274107E8E8459E7</vt:lpwstr>
  </property>
  <property fmtid="{D5CDD505-2E9C-101B-9397-08002B2CF9AE}" pid="3" name="MediaServiceImageTags">
    <vt:lpwstr/>
  </property>
  <property fmtid="{D5CDD505-2E9C-101B-9397-08002B2CF9AE}" pid="4" name="GrammarlyDocumentId">
    <vt:lpwstr>522c30baa9d01060f5ae1d45f78192a36d7ed31bc39eaf2fec5891b94af3fa44</vt:lpwstr>
  </property>
</Properties>
</file>