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1A2F9A48"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DF5FD9">
        <w:rPr>
          <w:rFonts w:ascii="Times New Roman" w:hAnsi="Times New Roman" w:cs="Times New Roman"/>
          <w:color w:val="000000"/>
        </w:rPr>
        <w:t>Cristo Rey Richmond High School</w:t>
      </w:r>
    </w:p>
    <w:p w14:paraId="76CE184E" w14:textId="0CA95B00"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DF5FD9">
        <w:rPr>
          <w:rFonts w:ascii="Times New Roman" w:hAnsi="Times New Roman" w:cs="Times New Roman"/>
          <w:color w:val="000000"/>
        </w:rPr>
        <w:t>November 14, 2023</w:t>
      </w:r>
    </w:p>
    <w:p w14:paraId="5B8763D1" w14:textId="3A7B0080"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DF5FD9">
        <w:rPr>
          <w:rFonts w:ascii="Times New Roman" w:hAnsi="Times New Roman" w:cs="Times New Roman"/>
          <w:color w:val="000000"/>
        </w:rPr>
        <w:t>September 2023</w:t>
      </w:r>
    </w:p>
    <w:p w14:paraId="740D2FF3" w14:textId="3692FFDA"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DF5FD9">
        <w:rPr>
          <w:color w:val="000000"/>
          <w:szCs w:val="24"/>
        </w:rPr>
        <w:t>November 27, 2023</w:t>
      </w:r>
    </w:p>
    <w:p w14:paraId="38F5741D" w14:textId="0150F64A"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633D3C">
        <w:rPr>
          <w:rFonts w:ascii="Times New Roman" w:hAnsi="Times New Roman" w:cs="Times New Roman"/>
          <w:color w:val="000000"/>
        </w:rPr>
        <w:t>January 5,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5DA3ABB3" w:rsidR="00BC7173" w:rsidRPr="008E081B" w:rsidRDefault="00633D3C"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DF5FD9">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4BB79721" w:rsidR="00BC7173" w:rsidRPr="008E081B" w:rsidRDefault="00633D3C"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DF5FD9">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633D3C"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633D3C"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633D3C"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633D3C"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633D3C"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3E3A4419" w:rsidR="00BC7173" w:rsidRPr="008E081B" w:rsidRDefault="00633D3C"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1"/>
                  <w14:checkedState w14:val="2612" w14:font="MS Gothic"/>
                  <w14:uncheckedState w14:val="2610" w14:font="MS Gothic"/>
                </w14:checkbox>
              </w:sdtPr>
              <w:sdtEndPr/>
              <w:sdtContent>
                <w:r w:rsidR="00DF5FD9">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Certification and Benefit Issuance</w:t>
            </w:r>
          </w:p>
          <w:p w14:paraId="69C1397A" w14:textId="024210D8" w:rsidR="00BC7173" w:rsidRPr="008E081B" w:rsidRDefault="00633D3C"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1"/>
                  <w14:checkedState w14:val="2612" w14:font="MS Gothic"/>
                  <w14:uncheckedState w14:val="2610" w14:font="MS Gothic"/>
                </w14:checkbox>
              </w:sdtPr>
              <w:sdtEndPr/>
              <w:sdtContent>
                <w:r w:rsidR="00DF5FD9">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Verification</w:t>
            </w:r>
          </w:p>
          <w:p w14:paraId="34C6F1FC" w14:textId="23E4F3B3" w:rsidR="00BC7173" w:rsidRPr="008E081B" w:rsidRDefault="00633D3C"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DF5FD9">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1C81C2CE" w14:textId="77777777" w:rsidR="000D6EF2" w:rsidRPr="006F5C6E" w:rsidRDefault="000D6EF2" w:rsidP="004A6F0C">
            <w:pPr>
              <w:spacing w:after="120"/>
              <w:rPr>
                <w:rFonts w:ascii="Times New Roman" w:hAnsi="Times New Roman" w:cs="Times New Roman"/>
                <w:sz w:val="24"/>
                <w:szCs w:val="24"/>
              </w:rPr>
            </w:pPr>
            <w:r w:rsidRPr="006F5C6E">
              <w:rPr>
                <w:rFonts w:ascii="Times New Roman" w:hAnsi="Times New Roman" w:cs="Times New Roman"/>
                <w:sz w:val="24"/>
                <w:szCs w:val="24"/>
              </w:rPr>
              <w:t>One meal a</w:t>
            </w:r>
            <w:r w:rsidR="00DF5FD9" w:rsidRPr="006F5C6E">
              <w:rPr>
                <w:rFonts w:ascii="Times New Roman" w:hAnsi="Times New Roman" w:cs="Times New Roman"/>
                <w:sz w:val="24"/>
                <w:szCs w:val="24"/>
              </w:rPr>
              <w:t>pplication and direct certification error</w:t>
            </w:r>
            <w:r w:rsidRPr="006F5C6E">
              <w:rPr>
                <w:rFonts w:ascii="Times New Roman" w:hAnsi="Times New Roman" w:cs="Times New Roman"/>
                <w:sz w:val="24"/>
                <w:szCs w:val="24"/>
              </w:rPr>
              <w:t xml:space="preserve"> was </w:t>
            </w:r>
            <w:r w:rsidR="00DF5FD9" w:rsidRPr="006F5C6E">
              <w:rPr>
                <w:rFonts w:ascii="Times New Roman" w:hAnsi="Times New Roman" w:cs="Times New Roman"/>
                <w:sz w:val="24"/>
                <w:szCs w:val="24"/>
              </w:rPr>
              <w:t xml:space="preserve">identified. </w:t>
            </w:r>
          </w:p>
          <w:p w14:paraId="4F3E2344" w14:textId="391B0ABD" w:rsidR="00BC7173" w:rsidRPr="006F5C6E" w:rsidRDefault="000D6EF2" w:rsidP="004A6F0C">
            <w:pPr>
              <w:spacing w:after="120"/>
              <w:rPr>
                <w:rFonts w:ascii="Times New Roman" w:hAnsi="Times New Roman" w:cs="Times New Roman"/>
                <w:sz w:val="24"/>
                <w:szCs w:val="24"/>
              </w:rPr>
            </w:pPr>
            <w:r w:rsidRPr="006F5C6E">
              <w:rPr>
                <w:rFonts w:ascii="Times New Roman" w:hAnsi="Times New Roman" w:cs="Times New Roman"/>
                <w:sz w:val="24"/>
                <w:szCs w:val="24"/>
              </w:rPr>
              <w:t>A c</w:t>
            </w:r>
            <w:r w:rsidR="00DF5FD9" w:rsidRPr="006F5C6E">
              <w:rPr>
                <w:rFonts w:ascii="Times New Roman" w:hAnsi="Times New Roman" w:cs="Times New Roman"/>
                <w:sz w:val="24"/>
                <w:szCs w:val="24"/>
              </w:rPr>
              <w:t>onfirmation review not conducted.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03C44B3F" w:rsidR="00BC7173" w:rsidRPr="008E081B" w:rsidRDefault="00633D3C"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0D6EF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3C3E4061" w:rsidR="00BC7173" w:rsidRPr="008E081B" w:rsidRDefault="00633D3C"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1"/>
                  <w14:checkedState w14:val="2612" w14:font="MS Gothic"/>
                  <w14:uncheckedState w14:val="2610" w14:font="MS Gothic"/>
                </w14:checkbox>
              </w:sdtPr>
              <w:sdtEndPr/>
              <w:sdtContent>
                <w:r w:rsidR="000D6EF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633D3C"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5C9A5678" w14:textId="77777777" w:rsidR="000D6EF2" w:rsidRPr="006F5C6E" w:rsidRDefault="000D6EF2" w:rsidP="004A6F0C">
            <w:pPr>
              <w:spacing w:after="120"/>
              <w:rPr>
                <w:rFonts w:ascii="Times New Roman" w:hAnsi="Times New Roman" w:cs="Times New Roman"/>
                <w:sz w:val="24"/>
                <w:szCs w:val="24"/>
              </w:rPr>
            </w:pPr>
            <w:r w:rsidRPr="006F5C6E">
              <w:rPr>
                <w:rFonts w:ascii="Times New Roman" w:hAnsi="Times New Roman" w:cs="Times New Roman"/>
                <w:sz w:val="24"/>
                <w:szCs w:val="24"/>
              </w:rPr>
              <w:t xml:space="preserve">Issue identified onsite with breakfast offerings meeting OVS criteria. </w:t>
            </w:r>
          </w:p>
          <w:p w14:paraId="360064E8" w14:textId="77777777" w:rsidR="000D6EF2" w:rsidRPr="006F5C6E" w:rsidRDefault="000D6EF2" w:rsidP="004A6F0C">
            <w:pPr>
              <w:spacing w:after="120"/>
              <w:rPr>
                <w:rFonts w:ascii="Times New Roman" w:hAnsi="Times New Roman" w:cs="Times New Roman"/>
                <w:sz w:val="24"/>
                <w:szCs w:val="24"/>
              </w:rPr>
            </w:pPr>
            <w:r w:rsidRPr="006F5C6E">
              <w:rPr>
                <w:rFonts w:ascii="Times New Roman" w:hAnsi="Times New Roman" w:cs="Times New Roman"/>
                <w:sz w:val="24"/>
                <w:szCs w:val="24"/>
              </w:rPr>
              <w:t xml:space="preserve">The SFA did not have a process for recording a la carte items. </w:t>
            </w:r>
          </w:p>
          <w:p w14:paraId="28114D3E" w14:textId="581197FB" w:rsidR="00BC7173" w:rsidRPr="006F5C6E" w:rsidRDefault="000D6EF2" w:rsidP="004A6F0C">
            <w:pPr>
              <w:spacing w:after="120"/>
              <w:rPr>
                <w:rFonts w:ascii="Times New Roman" w:hAnsi="Times New Roman" w:cs="Times New Roman"/>
                <w:sz w:val="24"/>
                <w:szCs w:val="24"/>
              </w:rPr>
            </w:pPr>
            <w:r w:rsidRPr="006F5C6E">
              <w:rPr>
                <w:rFonts w:ascii="Times New Roman" w:hAnsi="Times New Roman" w:cs="Times New Roman"/>
                <w:sz w:val="24"/>
                <w:szCs w:val="24"/>
              </w:rPr>
              <w:t>Grain items at lunch did not meet whole grain-rich criteria.</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0F79BFA6" w:rsidR="00BC7173" w:rsidRPr="008E081B" w:rsidRDefault="00633D3C"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0D6EF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162E9D78" w:rsidR="00BC7173" w:rsidRPr="008E081B" w:rsidRDefault="00633D3C"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0D6EF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633D3C"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A7D9E89" w:rsidR="00BC7173" w:rsidRPr="008E081B" w:rsidRDefault="00633D3C"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sidR="000D6EF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Civil Rights</w:t>
            </w:r>
          </w:p>
        </w:tc>
        <w:tc>
          <w:tcPr>
            <w:tcW w:w="4225" w:type="dxa"/>
          </w:tcPr>
          <w:p w14:paraId="187A6573" w14:textId="41F08100" w:rsidR="00BC7173" w:rsidRPr="006F5C6E" w:rsidRDefault="000D6EF2" w:rsidP="000D6EF2">
            <w:pPr>
              <w:spacing w:after="120"/>
              <w:rPr>
                <w:rFonts w:ascii="Times New Roman" w:hAnsi="Times New Roman" w:cs="Times New Roman"/>
                <w:sz w:val="24"/>
                <w:szCs w:val="24"/>
              </w:rPr>
            </w:pPr>
            <w:r w:rsidRPr="006F5C6E">
              <w:rPr>
                <w:rFonts w:ascii="Times New Roman" w:hAnsi="Times New Roman" w:cs="Times New Roman"/>
                <w:sz w:val="24"/>
                <w:szCs w:val="24"/>
              </w:rPr>
              <w:t xml:space="preserve">The SFA did not have a procedure for recording refrigerator temperatures. </w:t>
            </w:r>
          </w:p>
          <w:p w14:paraId="1F776BDE" w14:textId="77777777" w:rsidR="000D6EF2" w:rsidRPr="006F5C6E" w:rsidRDefault="000D6EF2" w:rsidP="000D6EF2">
            <w:pPr>
              <w:spacing w:after="120"/>
              <w:rPr>
                <w:rFonts w:ascii="Times New Roman" w:hAnsi="Times New Roman" w:cs="Times New Roman"/>
                <w:sz w:val="24"/>
                <w:szCs w:val="24"/>
              </w:rPr>
            </w:pPr>
            <w:r w:rsidRPr="006F5C6E">
              <w:rPr>
                <w:rFonts w:ascii="Times New Roman" w:hAnsi="Times New Roman" w:cs="Times New Roman"/>
                <w:sz w:val="24"/>
                <w:szCs w:val="24"/>
              </w:rPr>
              <w:t>Violations of the Buy American provision were observed onsite.</w:t>
            </w:r>
          </w:p>
          <w:p w14:paraId="67349613" w14:textId="0C3AE299" w:rsidR="006F5C6E" w:rsidRPr="006F5C6E" w:rsidRDefault="006F5C6E" w:rsidP="000D6EF2">
            <w:pPr>
              <w:spacing w:after="120"/>
              <w:rPr>
                <w:rFonts w:ascii="Times New Roman" w:hAnsi="Times New Roman" w:cs="Times New Roman"/>
                <w:sz w:val="24"/>
                <w:szCs w:val="24"/>
              </w:rPr>
            </w:pPr>
            <w:r w:rsidRPr="006F5C6E">
              <w:rPr>
                <w:rFonts w:ascii="Times New Roman" w:hAnsi="Times New Roman" w:cs="Times New Roman"/>
                <w:sz w:val="24"/>
                <w:szCs w:val="24"/>
              </w:rPr>
              <w:t>The Local School Wellness Policy did not meet all federal requirements.</w:t>
            </w:r>
          </w:p>
          <w:p w14:paraId="4371DC25" w14:textId="77777777" w:rsidR="000D6EF2" w:rsidRPr="006F5C6E" w:rsidRDefault="000D6EF2" w:rsidP="000D6EF2">
            <w:pPr>
              <w:spacing w:after="120"/>
              <w:rPr>
                <w:rFonts w:ascii="Times New Roman" w:hAnsi="Times New Roman" w:cs="Times New Roman"/>
                <w:sz w:val="24"/>
                <w:szCs w:val="24"/>
              </w:rPr>
            </w:pPr>
            <w:r w:rsidRPr="006F5C6E">
              <w:rPr>
                <w:rFonts w:ascii="Times New Roman" w:hAnsi="Times New Roman" w:cs="Times New Roman"/>
                <w:sz w:val="24"/>
                <w:szCs w:val="24"/>
              </w:rPr>
              <w:t xml:space="preserve">Annual civil rights training was not conducted for all staff. </w:t>
            </w:r>
          </w:p>
          <w:p w14:paraId="28FB4C51" w14:textId="4116E065" w:rsidR="000D6EF2" w:rsidRPr="006F5C6E" w:rsidRDefault="000D6EF2" w:rsidP="000D6EF2">
            <w:pPr>
              <w:spacing w:after="120"/>
              <w:rPr>
                <w:rFonts w:ascii="Times New Roman" w:hAnsi="Times New Roman" w:cs="Times New Roman"/>
                <w:sz w:val="24"/>
                <w:szCs w:val="24"/>
              </w:rPr>
            </w:pP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497622">
    <w:abstractNumId w:val="14"/>
  </w:num>
  <w:num w:numId="2" w16cid:durableId="298002830">
    <w:abstractNumId w:val="13"/>
  </w:num>
  <w:num w:numId="3" w16cid:durableId="17629236">
    <w:abstractNumId w:val="12"/>
  </w:num>
  <w:num w:numId="4" w16cid:durableId="1362048272">
    <w:abstractNumId w:val="9"/>
  </w:num>
  <w:num w:numId="5" w16cid:durableId="786045746">
    <w:abstractNumId w:val="8"/>
  </w:num>
  <w:num w:numId="6" w16cid:durableId="750155175">
    <w:abstractNumId w:val="7"/>
  </w:num>
  <w:num w:numId="7" w16cid:durableId="2133592168">
    <w:abstractNumId w:val="6"/>
  </w:num>
  <w:num w:numId="8" w16cid:durableId="1930506333">
    <w:abstractNumId w:val="5"/>
  </w:num>
  <w:num w:numId="9" w16cid:durableId="327907954">
    <w:abstractNumId w:val="4"/>
  </w:num>
  <w:num w:numId="10" w16cid:durableId="2108621235">
    <w:abstractNumId w:val="3"/>
  </w:num>
  <w:num w:numId="11" w16cid:durableId="2028633949">
    <w:abstractNumId w:val="2"/>
  </w:num>
  <w:num w:numId="12" w16cid:durableId="1275285344">
    <w:abstractNumId w:val="1"/>
  </w:num>
  <w:num w:numId="13" w16cid:durableId="1196967030">
    <w:abstractNumId w:val="0"/>
  </w:num>
  <w:num w:numId="14" w16cid:durableId="870608662">
    <w:abstractNumId w:val="10"/>
  </w:num>
  <w:num w:numId="15" w16cid:durableId="180750288">
    <w:abstractNumId w:val="11"/>
  </w:num>
  <w:num w:numId="16" w16cid:durableId="1147939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D6EF2"/>
    <w:rsid w:val="000F44EF"/>
    <w:rsid w:val="001401ED"/>
    <w:rsid w:val="00160938"/>
    <w:rsid w:val="001A76E8"/>
    <w:rsid w:val="001F5385"/>
    <w:rsid w:val="0024008D"/>
    <w:rsid w:val="002675CC"/>
    <w:rsid w:val="002847ED"/>
    <w:rsid w:val="002C3DB3"/>
    <w:rsid w:val="002E4000"/>
    <w:rsid w:val="00456171"/>
    <w:rsid w:val="00480AC3"/>
    <w:rsid w:val="004D39C1"/>
    <w:rsid w:val="00633D3C"/>
    <w:rsid w:val="006C5F3F"/>
    <w:rsid w:val="006D6E87"/>
    <w:rsid w:val="006F5C6E"/>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DF5FD9"/>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Crutchfield, Crystal (DOE)</cp:lastModifiedBy>
  <cp:revision>3</cp:revision>
  <dcterms:created xsi:type="dcterms:W3CDTF">2023-12-30T00:51:00Z</dcterms:created>
  <dcterms:modified xsi:type="dcterms:W3CDTF">2024-01-04T23:46:00Z</dcterms:modified>
</cp:coreProperties>
</file>