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DA734" w14:textId="55DF02CD" w:rsidR="000332B4" w:rsidRDefault="00644839">
      <w:pPr>
        <w:pBdr>
          <w:top w:val="nil"/>
          <w:left w:val="nil"/>
          <w:bottom w:val="nil"/>
          <w:right w:val="nil"/>
          <w:between w:val="nil"/>
        </w:pBdr>
        <w:tabs>
          <w:tab w:val="center" w:pos="4680"/>
          <w:tab w:val="right" w:pos="9360"/>
        </w:tabs>
        <w:spacing w:after="120" w:line="240" w:lineRule="auto"/>
        <w:rPr>
          <w:i/>
          <w:color w:val="000000"/>
        </w:rPr>
      </w:pPr>
      <w:r>
        <w:rPr>
          <w:i/>
          <w:color w:val="000000"/>
        </w:rPr>
        <w:t>Mathematics Instructional Plan –</w:t>
      </w:r>
      <w:r w:rsidR="0032350E">
        <w:rPr>
          <w:i/>
          <w:color w:val="000000"/>
        </w:rPr>
        <w:t xml:space="preserve"> </w:t>
      </w:r>
      <w:r>
        <w:rPr>
          <w:i/>
          <w:color w:val="000000"/>
        </w:rPr>
        <w:t>Kindergarten</w:t>
      </w:r>
    </w:p>
    <w:p w14:paraId="476E607A" w14:textId="77777777" w:rsidR="000332B4" w:rsidRDefault="00644839">
      <w:pPr>
        <w:pStyle w:val="Heading1"/>
        <w:rPr>
          <w:rFonts w:ascii="Calibri" w:eastAsia="Calibri" w:hAnsi="Calibri" w:cs="Calibri"/>
          <w:color w:val="1F497D"/>
          <w:sz w:val="48"/>
          <w:szCs w:val="48"/>
        </w:rPr>
      </w:pPr>
      <w:r>
        <w:rPr>
          <w:rFonts w:ascii="Calibri" w:eastAsia="Calibri" w:hAnsi="Calibri" w:cs="Calibri"/>
          <w:color w:val="1F497D"/>
          <w:sz w:val="48"/>
          <w:szCs w:val="48"/>
        </w:rPr>
        <w:t>Meaningful Rote Counting</w:t>
      </w:r>
    </w:p>
    <w:p w14:paraId="4841B1D1" w14:textId="77777777" w:rsidR="000332B4" w:rsidRDefault="00644839">
      <w:pPr>
        <w:spacing w:before="100" w:after="0" w:line="240" w:lineRule="auto"/>
        <w:rPr>
          <w:sz w:val="24"/>
          <w:szCs w:val="24"/>
        </w:rPr>
      </w:pPr>
      <w:r>
        <w:rPr>
          <w:b/>
          <w:sz w:val="24"/>
          <w:szCs w:val="24"/>
        </w:rPr>
        <w:t>Strand:</w:t>
      </w:r>
      <w:r>
        <w:rPr>
          <w:b/>
          <w:sz w:val="24"/>
          <w:szCs w:val="24"/>
        </w:rPr>
        <w:tab/>
      </w:r>
      <w:r>
        <w:rPr>
          <w:sz w:val="24"/>
          <w:szCs w:val="24"/>
        </w:rPr>
        <w:tab/>
        <w:t>Number and Number Sense</w:t>
      </w:r>
    </w:p>
    <w:p w14:paraId="4809B38F" w14:textId="77777777" w:rsidR="000332B4" w:rsidRDefault="00644839">
      <w:pPr>
        <w:spacing w:before="100" w:after="0" w:line="240" w:lineRule="auto"/>
        <w:rPr>
          <w:sz w:val="24"/>
          <w:szCs w:val="24"/>
        </w:rPr>
      </w:pPr>
      <w:r>
        <w:rPr>
          <w:b/>
          <w:sz w:val="24"/>
          <w:szCs w:val="24"/>
        </w:rPr>
        <w:t>Topic:</w:t>
      </w:r>
      <w:r>
        <w:rPr>
          <w:b/>
          <w:sz w:val="24"/>
          <w:szCs w:val="24"/>
        </w:rPr>
        <w:tab/>
      </w:r>
      <w:r>
        <w:rPr>
          <w:sz w:val="24"/>
          <w:szCs w:val="24"/>
        </w:rPr>
        <w:tab/>
      </w:r>
      <w:r>
        <w:rPr>
          <w:sz w:val="24"/>
          <w:szCs w:val="24"/>
        </w:rPr>
        <w:tab/>
        <w:t xml:space="preserve">Counting by ones forward to 100 and backward from 20. </w:t>
      </w:r>
    </w:p>
    <w:p w14:paraId="4596AFCB" w14:textId="677B5EE4" w:rsidR="000332B4" w:rsidRPr="009619A6" w:rsidRDefault="00644839">
      <w:pPr>
        <w:tabs>
          <w:tab w:val="left" w:pos="2160"/>
        </w:tabs>
        <w:spacing w:before="100" w:after="0" w:line="240" w:lineRule="auto"/>
        <w:ind w:left="2610" w:hanging="2610"/>
        <w:rPr>
          <w:b/>
          <w:bCs/>
          <w:sz w:val="24"/>
          <w:szCs w:val="24"/>
        </w:rPr>
      </w:pPr>
      <w:r>
        <w:rPr>
          <w:b/>
          <w:sz w:val="24"/>
          <w:szCs w:val="24"/>
        </w:rPr>
        <w:t>Primary SOL:</w:t>
      </w:r>
      <w:r>
        <w:rPr>
          <w:b/>
          <w:sz w:val="24"/>
          <w:szCs w:val="24"/>
        </w:rPr>
        <w:tab/>
      </w:r>
      <w:r w:rsidRPr="009619A6">
        <w:rPr>
          <w:b/>
          <w:bCs/>
          <w:sz w:val="24"/>
          <w:szCs w:val="24"/>
        </w:rPr>
        <w:t>K.NS.1</w:t>
      </w:r>
      <w:r w:rsidRPr="009619A6">
        <w:rPr>
          <w:b/>
          <w:bCs/>
          <w:sz w:val="24"/>
          <w:szCs w:val="24"/>
        </w:rPr>
        <w:tab/>
        <w:t xml:space="preserve"> The student will utilize flexible counting strategies to determine and describe quantitates up to 100</w:t>
      </w:r>
      <w:r w:rsidR="0032350E">
        <w:rPr>
          <w:b/>
          <w:bCs/>
          <w:sz w:val="24"/>
          <w:szCs w:val="24"/>
        </w:rPr>
        <w:t>.</w:t>
      </w:r>
    </w:p>
    <w:p w14:paraId="103FC047" w14:textId="77777777" w:rsidR="000332B4" w:rsidRPr="009619A6" w:rsidRDefault="00644839">
      <w:pPr>
        <w:numPr>
          <w:ilvl w:val="0"/>
          <w:numId w:val="8"/>
        </w:numPr>
        <w:pBdr>
          <w:top w:val="nil"/>
          <w:left w:val="nil"/>
          <w:bottom w:val="nil"/>
          <w:right w:val="nil"/>
          <w:between w:val="nil"/>
        </w:pBdr>
        <w:tabs>
          <w:tab w:val="left" w:pos="3150"/>
        </w:tabs>
        <w:spacing w:after="0" w:line="240" w:lineRule="auto"/>
        <w:rPr>
          <w:color w:val="000000"/>
          <w:sz w:val="24"/>
          <w:szCs w:val="24"/>
        </w:rPr>
      </w:pPr>
      <w:r w:rsidRPr="4126F730">
        <w:rPr>
          <w:color w:val="000000" w:themeColor="text1"/>
          <w:sz w:val="24"/>
          <w:szCs w:val="24"/>
        </w:rPr>
        <w:t>Count forward orally by ones from 0 to 100.</w:t>
      </w:r>
    </w:p>
    <w:p w14:paraId="1B5927F0" w14:textId="77777777" w:rsidR="000332B4" w:rsidRPr="009619A6" w:rsidRDefault="00644839">
      <w:pPr>
        <w:numPr>
          <w:ilvl w:val="0"/>
          <w:numId w:val="8"/>
        </w:numPr>
        <w:pBdr>
          <w:top w:val="nil"/>
          <w:left w:val="nil"/>
          <w:bottom w:val="nil"/>
          <w:right w:val="nil"/>
          <w:between w:val="nil"/>
        </w:pBdr>
        <w:tabs>
          <w:tab w:val="left" w:pos="2970"/>
        </w:tabs>
        <w:spacing w:after="0" w:line="240" w:lineRule="auto"/>
      </w:pPr>
      <w:r w:rsidRPr="4126F730">
        <w:rPr>
          <w:color w:val="000000" w:themeColor="text1"/>
          <w:sz w:val="24"/>
          <w:szCs w:val="24"/>
        </w:rPr>
        <w:t>Count forward orally by ones, within 100, starting at any given number.</w:t>
      </w:r>
    </w:p>
    <w:p w14:paraId="4C5E4F44" w14:textId="77777777" w:rsidR="000332B4" w:rsidRPr="00DE1511" w:rsidRDefault="00644839">
      <w:pPr>
        <w:numPr>
          <w:ilvl w:val="0"/>
          <w:numId w:val="8"/>
        </w:numPr>
        <w:pBdr>
          <w:top w:val="nil"/>
          <w:left w:val="nil"/>
          <w:bottom w:val="nil"/>
          <w:right w:val="nil"/>
          <w:between w:val="nil"/>
        </w:pBdr>
        <w:tabs>
          <w:tab w:val="left" w:pos="2970"/>
        </w:tabs>
        <w:spacing w:after="0" w:line="240" w:lineRule="auto"/>
      </w:pPr>
      <w:r w:rsidRPr="4126F730">
        <w:rPr>
          <w:color w:val="000000" w:themeColor="text1"/>
          <w:sz w:val="24"/>
          <w:szCs w:val="24"/>
        </w:rPr>
        <w:t xml:space="preserve">Count backward orally by ones when given any number between 1 and 20. </w:t>
      </w:r>
    </w:p>
    <w:p w14:paraId="01205444" w14:textId="49A26860" w:rsidR="00DE1511" w:rsidRPr="0034109B" w:rsidRDefault="008672EA" w:rsidP="00DE1511">
      <w:pPr>
        <w:numPr>
          <w:ilvl w:val="0"/>
          <w:numId w:val="10"/>
        </w:numPr>
        <w:pBdr>
          <w:top w:val="nil"/>
          <w:left w:val="nil"/>
          <w:bottom w:val="nil"/>
          <w:right w:val="nil"/>
          <w:between w:val="nil"/>
        </w:pBdr>
        <w:tabs>
          <w:tab w:val="left" w:pos="2970"/>
        </w:tabs>
        <w:spacing w:after="0" w:line="240" w:lineRule="auto"/>
        <w:rPr>
          <w:sz w:val="24"/>
          <w:szCs w:val="24"/>
        </w:rPr>
      </w:pPr>
      <w:r w:rsidRPr="4126F730">
        <w:rPr>
          <w:sz w:val="24"/>
          <w:szCs w:val="24"/>
        </w:rPr>
        <w:t xml:space="preserve">Group a collection of up to 100 objects (e.g., counters, pennies, cubes) into sets of ten </w:t>
      </w:r>
      <w:r w:rsidR="00250DAB" w:rsidRPr="4126F730">
        <w:rPr>
          <w:sz w:val="24"/>
          <w:szCs w:val="24"/>
        </w:rPr>
        <w:t>and count by tens to determine the total (e.g., there are 3 groups of ten and 6 leftovers, 36 total</w:t>
      </w:r>
      <w:r w:rsidR="0034109B" w:rsidRPr="4126F730">
        <w:rPr>
          <w:sz w:val="24"/>
          <w:szCs w:val="24"/>
        </w:rPr>
        <w:t xml:space="preserve"> objects).</w:t>
      </w:r>
    </w:p>
    <w:p w14:paraId="11455274" w14:textId="4E6EB015" w:rsidR="000332B4" w:rsidRDefault="00644839">
      <w:pPr>
        <w:spacing w:before="100" w:after="0" w:line="240" w:lineRule="auto"/>
        <w:ind w:left="2160" w:hanging="2160"/>
        <w:rPr>
          <w:sz w:val="24"/>
          <w:szCs w:val="24"/>
        </w:rPr>
      </w:pPr>
      <w:r>
        <w:rPr>
          <w:b/>
          <w:sz w:val="24"/>
          <w:szCs w:val="24"/>
        </w:rPr>
        <w:t xml:space="preserve">Related </w:t>
      </w:r>
      <w:r w:rsidR="00B3707D">
        <w:rPr>
          <w:b/>
          <w:sz w:val="24"/>
          <w:szCs w:val="24"/>
        </w:rPr>
        <w:t xml:space="preserve">2023 </w:t>
      </w:r>
      <w:r>
        <w:rPr>
          <w:b/>
          <w:sz w:val="24"/>
          <w:szCs w:val="24"/>
        </w:rPr>
        <w:t>SOL:</w:t>
      </w:r>
      <w:r>
        <w:rPr>
          <w:b/>
          <w:sz w:val="24"/>
          <w:szCs w:val="24"/>
        </w:rPr>
        <w:tab/>
      </w:r>
      <w:r>
        <w:rPr>
          <w:sz w:val="24"/>
          <w:szCs w:val="24"/>
        </w:rPr>
        <w:t>K.NS.1.c,</w:t>
      </w:r>
      <w:r w:rsidRPr="003050C2">
        <w:rPr>
          <w:sz w:val="24"/>
          <w:szCs w:val="24"/>
        </w:rPr>
        <w:t>g,</w:t>
      </w:r>
      <w:r>
        <w:rPr>
          <w:sz w:val="24"/>
          <w:szCs w:val="24"/>
        </w:rPr>
        <w:t>h,i</w:t>
      </w:r>
    </w:p>
    <w:p w14:paraId="3F29AB4C" w14:textId="77777777" w:rsidR="000332B4" w:rsidRDefault="00644839">
      <w:pPr>
        <w:pStyle w:val="Heading2"/>
        <w:spacing w:before="100"/>
        <w:rPr>
          <w:rFonts w:cs="Calibri"/>
        </w:rPr>
      </w:pPr>
      <w:bookmarkStart w:id="0" w:name="_heading=h.gjdgxs" w:colFirst="0" w:colLast="0"/>
      <w:bookmarkEnd w:id="0"/>
      <w:r>
        <w:rPr>
          <w:rFonts w:cs="Calibri"/>
        </w:rPr>
        <w:t xml:space="preserve">Materials  </w:t>
      </w:r>
    </w:p>
    <w:p w14:paraId="2215DF66" w14:textId="77777777" w:rsidR="000332B4" w:rsidRDefault="00644839">
      <w:pPr>
        <w:numPr>
          <w:ilvl w:val="0"/>
          <w:numId w:val="9"/>
        </w:numPr>
        <w:pBdr>
          <w:top w:val="nil"/>
          <w:left w:val="nil"/>
          <w:bottom w:val="nil"/>
          <w:right w:val="nil"/>
          <w:between w:val="nil"/>
        </w:pBdr>
        <w:spacing w:before="60" w:after="0" w:line="240" w:lineRule="auto"/>
        <w:rPr>
          <w:color w:val="000000"/>
          <w:sz w:val="24"/>
          <w:szCs w:val="24"/>
        </w:rPr>
      </w:pPr>
      <w:r>
        <w:rPr>
          <w:color w:val="000000"/>
          <w:sz w:val="24"/>
          <w:szCs w:val="24"/>
        </w:rPr>
        <w:t>Beaded number frame (see attached directions for making)</w:t>
      </w:r>
    </w:p>
    <w:p w14:paraId="3521991D" w14:textId="53DA6233" w:rsidR="000332B4" w:rsidRDefault="00644839" w:rsidP="5A684100">
      <w:pPr>
        <w:numPr>
          <w:ilvl w:val="0"/>
          <w:numId w:val="9"/>
        </w:numPr>
        <w:pBdr>
          <w:top w:val="nil"/>
          <w:left w:val="nil"/>
          <w:bottom w:val="nil"/>
          <w:right w:val="nil"/>
          <w:between w:val="nil"/>
        </w:pBdr>
        <w:spacing w:after="0" w:line="240" w:lineRule="auto"/>
        <w:rPr>
          <w:color w:val="000000"/>
          <w:sz w:val="24"/>
          <w:szCs w:val="24"/>
        </w:rPr>
      </w:pPr>
      <w:r w:rsidRPr="5A684100">
        <w:rPr>
          <w:color w:val="000000" w:themeColor="text1"/>
          <w:sz w:val="24"/>
          <w:szCs w:val="24"/>
        </w:rPr>
        <w:t xml:space="preserve">Beaded number line (see VDOE instructional video </w:t>
      </w:r>
      <w:hyperlink r:id="rId12">
        <w:r w:rsidRPr="00AE7874">
          <w:rPr>
            <w:color w:val="0070C0"/>
            <w:sz w:val="24"/>
            <w:szCs w:val="24"/>
          </w:rPr>
          <w:t>“Using a Beaded Number Line”</w:t>
        </w:r>
      </w:hyperlink>
      <w:r w:rsidR="00AE7874" w:rsidRPr="00AE7874">
        <w:rPr>
          <w:sz w:val="24"/>
          <w:szCs w:val="24"/>
        </w:rPr>
        <w:t>)</w:t>
      </w:r>
    </w:p>
    <w:p w14:paraId="578B2561" w14:textId="31893A61" w:rsidR="000332B4" w:rsidRDefault="00644839">
      <w:pPr>
        <w:numPr>
          <w:ilvl w:val="0"/>
          <w:numId w:val="9"/>
        </w:numPr>
        <w:pBdr>
          <w:top w:val="nil"/>
          <w:left w:val="nil"/>
          <w:bottom w:val="nil"/>
          <w:right w:val="nil"/>
          <w:between w:val="nil"/>
        </w:pBdr>
        <w:spacing w:after="0" w:line="240" w:lineRule="auto"/>
        <w:rPr>
          <w:color w:val="000000"/>
          <w:sz w:val="24"/>
          <w:szCs w:val="24"/>
        </w:rPr>
      </w:pPr>
      <w:r>
        <w:rPr>
          <w:color w:val="000000"/>
          <w:sz w:val="24"/>
          <w:szCs w:val="24"/>
        </w:rPr>
        <w:t>10 frames</w:t>
      </w:r>
      <w:r w:rsidR="009B12A2">
        <w:rPr>
          <w:color w:val="000000"/>
          <w:sz w:val="24"/>
          <w:szCs w:val="24"/>
        </w:rPr>
        <w:t xml:space="preserve"> (attached)</w:t>
      </w:r>
    </w:p>
    <w:p w14:paraId="7412EF45" w14:textId="77777777" w:rsidR="000332B4" w:rsidRDefault="00644839">
      <w:pPr>
        <w:numPr>
          <w:ilvl w:val="0"/>
          <w:numId w:val="9"/>
        </w:numPr>
        <w:pBdr>
          <w:top w:val="nil"/>
          <w:left w:val="nil"/>
          <w:bottom w:val="nil"/>
          <w:right w:val="nil"/>
          <w:between w:val="nil"/>
        </w:pBdr>
        <w:spacing w:after="0" w:line="240" w:lineRule="auto"/>
        <w:rPr>
          <w:color w:val="000000"/>
          <w:sz w:val="24"/>
          <w:szCs w:val="24"/>
        </w:rPr>
      </w:pPr>
      <w:r>
        <w:rPr>
          <w:color w:val="000000"/>
          <w:sz w:val="24"/>
          <w:szCs w:val="24"/>
        </w:rPr>
        <w:t xml:space="preserve">Number paths (attached) </w:t>
      </w:r>
    </w:p>
    <w:p w14:paraId="24364C40" w14:textId="7E5718FE" w:rsidR="000332B4" w:rsidRDefault="00644839">
      <w:pPr>
        <w:numPr>
          <w:ilvl w:val="0"/>
          <w:numId w:val="9"/>
        </w:numPr>
        <w:pBdr>
          <w:top w:val="nil"/>
          <w:left w:val="nil"/>
          <w:bottom w:val="nil"/>
          <w:right w:val="nil"/>
          <w:between w:val="nil"/>
        </w:pBdr>
        <w:spacing w:after="0" w:line="240" w:lineRule="auto"/>
        <w:rPr>
          <w:color w:val="000000"/>
          <w:sz w:val="24"/>
          <w:szCs w:val="24"/>
        </w:rPr>
      </w:pPr>
      <w:r>
        <w:rPr>
          <w:color w:val="000000"/>
          <w:sz w:val="24"/>
          <w:szCs w:val="24"/>
        </w:rPr>
        <w:t xml:space="preserve">Hundred </w:t>
      </w:r>
      <w:proofErr w:type="gramStart"/>
      <w:r>
        <w:rPr>
          <w:color w:val="000000"/>
          <w:sz w:val="24"/>
          <w:szCs w:val="24"/>
        </w:rPr>
        <w:t>chart</w:t>
      </w:r>
      <w:proofErr w:type="gramEnd"/>
      <w:r>
        <w:rPr>
          <w:color w:val="000000"/>
          <w:sz w:val="24"/>
          <w:szCs w:val="24"/>
        </w:rPr>
        <w:t xml:space="preserve"> (attached) </w:t>
      </w:r>
    </w:p>
    <w:p w14:paraId="76E23625" w14:textId="374CAEFE" w:rsidR="00F76C1C" w:rsidRDefault="00F76C1C">
      <w:pPr>
        <w:numPr>
          <w:ilvl w:val="0"/>
          <w:numId w:val="9"/>
        </w:numPr>
        <w:pBdr>
          <w:top w:val="nil"/>
          <w:left w:val="nil"/>
          <w:bottom w:val="nil"/>
          <w:right w:val="nil"/>
          <w:between w:val="nil"/>
        </w:pBdr>
        <w:spacing w:after="0" w:line="240" w:lineRule="auto"/>
        <w:rPr>
          <w:color w:val="000000"/>
          <w:sz w:val="24"/>
          <w:szCs w:val="24"/>
        </w:rPr>
      </w:pPr>
      <w:r>
        <w:rPr>
          <w:color w:val="000000"/>
          <w:sz w:val="24"/>
          <w:szCs w:val="24"/>
        </w:rPr>
        <w:t>Clothespin</w:t>
      </w:r>
    </w:p>
    <w:p w14:paraId="7ECDD5D8" w14:textId="77777777" w:rsidR="000332B4" w:rsidRDefault="00644839">
      <w:pPr>
        <w:numPr>
          <w:ilvl w:val="0"/>
          <w:numId w:val="9"/>
        </w:numPr>
        <w:pBdr>
          <w:top w:val="nil"/>
          <w:left w:val="nil"/>
          <w:bottom w:val="nil"/>
          <w:right w:val="nil"/>
          <w:between w:val="nil"/>
        </w:pBdr>
        <w:spacing w:after="0" w:line="240" w:lineRule="auto"/>
        <w:rPr>
          <w:color w:val="000000"/>
          <w:sz w:val="24"/>
          <w:szCs w:val="24"/>
        </w:rPr>
      </w:pPr>
      <w:r>
        <w:rPr>
          <w:color w:val="000000"/>
          <w:sz w:val="24"/>
          <w:szCs w:val="24"/>
        </w:rPr>
        <w:t>Counters (or small items, such as beans, that can be used as counters)</w:t>
      </w:r>
    </w:p>
    <w:p w14:paraId="7A4F51EC" w14:textId="6048910B" w:rsidR="000332B4" w:rsidRDefault="007C3510">
      <w:pPr>
        <w:numPr>
          <w:ilvl w:val="0"/>
          <w:numId w:val="9"/>
        </w:numPr>
        <w:pBdr>
          <w:top w:val="nil"/>
          <w:left w:val="nil"/>
          <w:bottom w:val="nil"/>
          <w:right w:val="nil"/>
          <w:between w:val="nil"/>
        </w:pBdr>
        <w:spacing w:after="0" w:line="240" w:lineRule="auto"/>
        <w:rPr>
          <w:color w:val="000000"/>
          <w:sz w:val="24"/>
          <w:szCs w:val="24"/>
        </w:rPr>
      </w:pPr>
      <w:r>
        <w:rPr>
          <w:color w:val="000000"/>
          <w:sz w:val="24"/>
          <w:szCs w:val="24"/>
        </w:rPr>
        <w:t>C</w:t>
      </w:r>
      <w:r w:rsidR="00644839">
        <w:rPr>
          <w:color w:val="000000"/>
          <w:sz w:val="24"/>
          <w:szCs w:val="24"/>
        </w:rPr>
        <w:t>onnecting cubes (20 per student)</w:t>
      </w:r>
    </w:p>
    <w:p w14:paraId="247D5C39" w14:textId="77777777" w:rsidR="000332B4" w:rsidRDefault="00644839">
      <w:pPr>
        <w:pStyle w:val="Heading2"/>
        <w:spacing w:before="100"/>
        <w:rPr>
          <w:rFonts w:cs="Calibri"/>
        </w:rPr>
      </w:pPr>
      <w:r>
        <w:rPr>
          <w:rFonts w:cs="Calibri"/>
        </w:rPr>
        <w:t xml:space="preserve">Vocabulary </w:t>
      </w:r>
    </w:p>
    <w:p w14:paraId="274F621E" w14:textId="77777777" w:rsidR="000332B4" w:rsidRDefault="00644839">
      <w:pPr>
        <w:tabs>
          <w:tab w:val="left" w:pos="360"/>
        </w:tabs>
        <w:spacing w:before="60" w:after="0" w:line="240" w:lineRule="auto"/>
        <w:ind w:left="360" w:hanging="360"/>
        <w:rPr>
          <w:sz w:val="24"/>
          <w:szCs w:val="24"/>
        </w:rPr>
      </w:pPr>
      <w:r>
        <w:rPr>
          <w:b/>
          <w:sz w:val="24"/>
          <w:szCs w:val="24"/>
        </w:rPr>
        <w:tab/>
      </w:r>
      <w:r>
        <w:rPr>
          <w:i/>
          <w:sz w:val="24"/>
          <w:szCs w:val="24"/>
        </w:rPr>
        <w:t>after, before, count, less, more, ones, patterns, skip counting, tens</w:t>
      </w:r>
    </w:p>
    <w:p w14:paraId="79D1D163" w14:textId="77777777" w:rsidR="000332B4" w:rsidRDefault="00644839">
      <w:pPr>
        <w:pStyle w:val="Heading2"/>
        <w:spacing w:before="100"/>
        <w:rPr>
          <w:rFonts w:cs="Calibri"/>
        </w:rPr>
      </w:pPr>
      <w:r>
        <w:rPr>
          <w:rFonts w:cs="Calibri"/>
        </w:rPr>
        <w:t>Student/Teacher Actions: What should students be doing? What should teachers be doing?</w:t>
      </w:r>
    </w:p>
    <w:p w14:paraId="1E6BB2DA" w14:textId="30D9B1C1" w:rsidR="000332B4" w:rsidRDefault="00644839" w:rsidP="5A684100">
      <w:pPr>
        <w:spacing w:before="60" w:after="0" w:line="240" w:lineRule="auto"/>
        <w:rPr>
          <w:i/>
          <w:iCs/>
          <w:sz w:val="24"/>
          <w:szCs w:val="24"/>
        </w:rPr>
      </w:pPr>
      <w:r w:rsidRPr="5A684100">
        <w:rPr>
          <w:i/>
          <w:iCs/>
          <w:sz w:val="24"/>
          <w:szCs w:val="24"/>
        </w:rPr>
        <w:t xml:space="preserve">Note: This lesson is a collection of activities that help </w:t>
      </w:r>
      <w:r w:rsidR="0005615F">
        <w:rPr>
          <w:i/>
          <w:iCs/>
          <w:sz w:val="24"/>
          <w:szCs w:val="24"/>
        </w:rPr>
        <w:t>students</w:t>
      </w:r>
      <w:r w:rsidRPr="5A684100">
        <w:rPr>
          <w:i/>
          <w:iCs/>
          <w:sz w:val="24"/>
          <w:szCs w:val="24"/>
        </w:rPr>
        <w:t xml:space="preserve"> meaningfully develop the rote counting sequence. The activities can be repeated throughout the year. You will not complete </w:t>
      </w:r>
      <w:r w:rsidR="00F20C45" w:rsidRPr="5A684100">
        <w:rPr>
          <w:i/>
          <w:iCs/>
          <w:sz w:val="24"/>
          <w:szCs w:val="24"/>
        </w:rPr>
        <w:t>all</w:t>
      </w:r>
      <w:r w:rsidRPr="5A684100">
        <w:rPr>
          <w:i/>
          <w:iCs/>
          <w:sz w:val="24"/>
          <w:szCs w:val="24"/>
        </w:rPr>
        <w:t xml:space="preserve"> the activities in this lesson on any given day. Begin the year working with counting by ones to 10 and gradually work up to counting to 100 according to the readiness levels of your students. When most students are fluent with the forward counting sequence to 10, you can begin working on what comes before and after each number </w:t>
      </w:r>
      <w:r w:rsidR="00F20C45" w:rsidRPr="5A684100">
        <w:rPr>
          <w:i/>
          <w:iCs/>
          <w:sz w:val="24"/>
          <w:szCs w:val="24"/>
        </w:rPr>
        <w:t>and</w:t>
      </w:r>
      <w:r w:rsidRPr="5A684100">
        <w:rPr>
          <w:i/>
          <w:iCs/>
          <w:sz w:val="24"/>
          <w:szCs w:val="24"/>
        </w:rPr>
        <w:t xml:space="preserve"> begin working on counting backward from 10. As you move closer to counting to 100, you can also begin working on counting by tens, as this will help to strengthen students</w:t>
      </w:r>
      <w:r w:rsidR="0032350E">
        <w:rPr>
          <w:i/>
          <w:iCs/>
          <w:sz w:val="24"/>
          <w:szCs w:val="24"/>
        </w:rPr>
        <w:t>’</w:t>
      </w:r>
      <w:r w:rsidRPr="5A684100">
        <w:rPr>
          <w:i/>
          <w:iCs/>
          <w:sz w:val="24"/>
          <w:szCs w:val="24"/>
        </w:rPr>
        <w:t xml:space="preserve"> counting skills as they move across decades.</w:t>
      </w:r>
    </w:p>
    <w:p w14:paraId="70ED6FD2" w14:textId="026DC188" w:rsidR="000332B4" w:rsidRDefault="00644839" w:rsidP="5A684100">
      <w:pPr>
        <w:pStyle w:val="Heading3"/>
        <w:numPr>
          <w:ilvl w:val="0"/>
          <w:numId w:val="0"/>
        </w:numPr>
      </w:pPr>
      <w:r>
        <w:t xml:space="preserve">Counting Forward by Ones  </w:t>
      </w:r>
    </w:p>
    <w:p w14:paraId="66AAD4C3" w14:textId="77777777" w:rsidR="00AF0C84" w:rsidRDefault="00644839">
      <w:pPr>
        <w:numPr>
          <w:ilvl w:val="0"/>
          <w:numId w:val="1"/>
        </w:numPr>
        <w:pBdr>
          <w:top w:val="nil"/>
          <w:left w:val="nil"/>
          <w:bottom w:val="nil"/>
          <w:right w:val="nil"/>
          <w:between w:val="nil"/>
        </w:pBdr>
        <w:spacing w:before="60" w:after="120" w:line="240" w:lineRule="auto"/>
        <w:rPr>
          <w:color w:val="000000"/>
          <w:sz w:val="24"/>
          <w:szCs w:val="24"/>
        </w:rPr>
      </w:pPr>
      <w:r w:rsidRPr="0032350E">
        <w:rPr>
          <w:b/>
          <w:bCs/>
          <w:color w:val="000000"/>
          <w:sz w:val="24"/>
          <w:szCs w:val="24"/>
        </w:rPr>
        <w:t>Using a beaded number frame</w:t>
      </w:r>
      <w:r>
        <w:rPr>
          <w:color w:val="000000"/>
          <w:sz w:val="24"/>
          <w:szCs w:val="24"/>
        </w:rPr>
        <w:t>: Display a beaded number frame to the class</w:t>
      </w:r>
      <w:r w:rsidR="00AF0C84">
        <w:rPr>
          <w:color w:val="000000"/>
          <w:sz w:val="24"/>
          <w:szCs w:val="24"/>
        </w:rPr>
        <w:t>.</w:t>
      </w:r>
    </w:p>
    <w:p w14:paraId="3EAD76A2" w14:textId="2143C5EA" w:rsidR="000332B4" w:rsidRDefault="00644839" w:rsidP="00AF0C84">
      <w:pPr>
        <w:pBdr>
          <w:top w:val="nil"/>
          <w:left w:val="nil"/>
          <w:bottom w:val="nil"/>
          <w:right w:val="nil"/>
          <w:between w:val="nil"/>
        </w:pBdr>
        <w:spacing w:before="60" w:after="120" w:line="240" w:lineRule="auto"/>
        <w:ind w:left="533"/>
        <w:rPr>
          <w:color w:val="000000"/>
          <w:sz w:val="24"/>
          <w:szCs w:val="24"/>
        </w:rPr>
      </w:pPr>
      <w:r>
        <w:rPr>
          <w:color w:val="000000"/>
          <w:sz w:val="24"/>
          <w:szCs w:val="24"/>
        </w:rPr>
        <w:lastRenderedPageBreak/>
        <w:t xml:space="preserve"> </w:t>
      </w:r>
      <w:r>
        <w:rPr>
          <w:noProof/>
        </w:rPr>
        <mc:AlternateContent>
          <mc:Choice Requires="wpg">
            <w:drawing>
              <wp:inline distT="0" distB="0" distL="0" distR="0" wp14:anchorId="17181A48" wp14:editId="0D365800">
                <wp:extent cx="3802380" cy="876300"/>
                <wp:effectExtent l="0" t="0" r="7620" b="0"/>
                <wp:docPr id="44" name="Group 44" descr="beaded frame showing ten red and ten white"/>
                <wp:cNvGraphicFramePr/>
                <a:graphic xmlns:a="http://schemas.openxmlformats.org/drawingml/2006/main">
                  <a:graphicData uri="http://schemas.microsoft.com/office/word/2010/wordprocessingGroup">
                    <wpg:wgp>
                      <wpg:cNvGrpSpPr/>
                      <wpg:grpSpPr>
                        <a:xfrm>
                          <a:off x="0" y="0"/>
                          <a:ext cx="3802380" cy="876300"/>
                          <a:chOff x="3432100" y="3329125"/>
                          <a:chExt cx="3827800" cy="901750"/>
                        </a:xfrm>
                      </wpg:grpSpPr>
                      <wpg:grpSp>
                        <wpg:cNvPr id="1" name="Group 1"/>
                        <wpg:cNvGrpSpPr/>
                        <wpg:grpSpPr>
                          <a:xfrm>
                            <a:off x="3444810" y="3341850"/>
                            <a:ext cx="3802380" cy="876300"/>
                            <a:chOff x="0" y="0"/>
                            <a:chExt cx="3802380" cy="876300"/>
                          </a:xfrm>
                        </wpg:grpSpPr>
                        <wps:wsp>
                          <wps:cNvPr id="2" name="Rectangle 2"/>
                          <wps:cNvSpPr/>
                          <wps:spPr>
                            <a:xfrm>
                              <a:off x="0" y="0"/>
                              <a:ext cx="3802375" cy="876300"/>
                            </a:xfrm>
                            <a:prstGeom prst="rect">
                              <a:avLst/>
                            </a:prstGeom>
                            <a:noFill/>
                            <a:ln>
                              <a:noFill/>
                            </a:ln>
                          </wps:spPr>
                          <wps:txbx>
                            <w:txbxContent>
                              <w:p w14:paraId="672A6659" w14:textId="77777777" w:rsidR="000332B4" w:rsidRDefault="000332B4">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0" y="0"/>
                              <a:ext cx="3802380" cy="876300"/>
                              <a:chOff x="0" y="0"/>
                              <a:chExt cx="3802380" cy="876300"/>
                            </a:xfrm>
                          </wpg:grpSpPr>
                          <wps:wsp>
                            <wps:cNvPr id="4" name="Straight Arrow Connector 4"/>
                            <wps:cNvCnPr/>
                            <wps:spPr>
                              <a:xfrm>
                                <a:off x="396240" y="335280"/>
                                <a:ext cx="2933700" cy="0"/>
                              </a:xfrm>
                              <a:prstGeom prst="straightConnector1">
                                <a:avLst/>
                              </a:prstGeom>
                              <a:noFill/>
                              <a:ln w="12700" cap="flat" cmpd="sng">
                                <a:solidFill>
                                  <a:srgbClr val="000000"/>
                                </a:solidFill>
                                <a:prstDash val="solid"/>
                                <a:round/>
                                <a:headEnd type="none" w="sm" len="sm"/>
                                <a:tailEnd type="none" w="sm" len="sm"/>
                              </a:ln>
                            </wps:spPr>
                            <wps:bodyPr/>
                          </wps:wsp>
                          <wps:wsp>
                            <wps:cNvPr id="5" name="Straight Arrow Connector 5"/>
                            <wps:cNvCnPr/>
                            <wps:spPr>
                              <a:xfrm>
                                <a:off x="396240" y="640080"/>
                                <a:ext cx="2933700" cy="0"/>
                              </a:xfrm>
                              <a:prstGeom prst="straightConnector1">
                                <a:avLst/>
                              </a:prstGeom>
                              <a:noFill/>
                              <a:ln w="12700" cap="flat" cmpd="sng">
                                <a:solidFill>
                                  <a:srgbClr val="000000"/>
                                </a:solidFill>
                                <a:prstDash val="solid"/>
                                <a:round/>
                                <a:headEnd type="none" w="sm" len="sm"/>
                                <a:tailEnd type="none" w="sm" len="sm"/>
                              </a:ln>
                            </wps:spPr>
                            <wps:bodyPr/>
                          </wps:wsp>
                          <wpg:grpSp>
                            <wpg:cNvPr id="6" name="Group 6"/>
                            <wpg:cNvGrpSpPr/>
                            <wpg:grpSpPr>
                              <a:xfrm>
                                <a:off x="0" y="0"/>
                                <a:ext cx="3802380" cy="876300"/>
                                <a:chOff x="0" y="0"/>
                                <a:chExt cx="3802380" cy="876300"/>
                              </a:xfrm>
                            </wpg:grpSpPr>
                            <wps:wsp>
                              <wps:cNvPr id="7" name="Rectangle 7"/>
                              <wps:cNvSpPr/>
                              <wps:spPr>
                                <a:xfrm>
                                  <a:off x="0" y="0"/>
                                  <a:ext cx="3802380" cy="876300"/>
                                </a:xfrm>
                                <a:prstGeom prst="rect">
                                  <a:avLst/>
                                </a:prstGeom>
                                <a:noFill/>
                                <a:ln w="25400" cap="flat" cmpd="sng">
                                  <a:solidFill>
                                    <a:srgbClr val="000000"/>
                                  </a:solidFill>
                                  <a:prstDash val="solid"/>
                                  <a:round/>
                                  <a:headEnd type="none" w="sm" len="sm"/>
                                  <a:tailEnd type="none" w="sm" len="sm"/>
                                </a:ln>
                              </wps:spPr>
                              <wps:txbx>
                                <w:txbxContent>
                                  <w:p w14:paraId="0A37501D" w14:textId="77777777" w:rsidR="000332B4" w:rsidRDefault="000332B4">
                                    <w:pPr>
                                      <w:spacing w:after="0" w:line="240" w:lineRule="auto"/>
                                      <w:textDirection w:val="btLr"/>
                                    </w:pPr>
                                  </w:p>
                                </w:txbxContent>
                              </wps:txbx>
                              <wps:bodyPr spcFirstLastPara="1" wrap="square" lIns="91425" tIns="91425" rIns="91425" bIns="91425" anchor="ctr" anchorCtr="0">
                                <a:noAutofit/>
                              </wps:bodyPr>
                            </wps:wsp>
                            <wpg:grpSp>
                              <wpg:cNvPr id="8" name="Group 8"/>
                              <wpg:cNvGrpSpPr/>
                              <wpg:grpSpPr>
                                <a:xfrm>
                                  <a:off x="2148840" y="251460"/>
                                  <a:ext cx="1120140" cy="167640"/>
                                  <a:chOff x="0" y="0"/>
                                  <a:chExt cx="1120140" cy="167640"/>
                                </a:xfrm>
                              </wpg:grpSpPr>
                              <wps:wsp>
                                <wps:cNvPr id="9" name="Oval 9"/>
                                <wps:cNvSpPr/>
                                <wps:spPr>
                                  <a:xfrm>
                                    <a:off x="0" y="0"/>
                                    <a:ext cx="152400" cy="160020"/>
                                  </a:xfrm>
                                  <a:prstGeom prst="ellipse">
                                    <a:avLst/>
                                  </a:prstGeom>
                                  <a:solidFill>
                                    <a:srgbClr val="FF0000"/>
                                  </a:solidFill>
                                  <a:ln w="25400" cap="flat" cmpd="sng">
                                    <a:solidFill>
                                      <a:srgbClr val="FF0000"/>
                                    </a:solidFill>
                                    <a:prstDash val="solid"/>
                                    <a:round/>
                                    <a:headEnd type="none" w="sm" len="sm"/>
                                    <a:tailEnd type="none" w="sm" len="sm"/>
                                  </a:ln>
                                </wps:spPr>
                                <wps:txbx>
                                  <w:txbxContent>
                                    <w:p w14:paraId="5DAB6C7B" w14:textId="77777777" w:rsidR="000332B4" w:rsidRDefault="000332B4">
                                      <w:pPr>
                                        <w:spacing w:after="0" w:line="240" w:lineRule="auto"/>
                                        <w:textDirection w:val="btLr"/>
                                      </w:pPr>
                                    </w:p>
                                  </w:txbxContent>
                                </wps:txbx>
                                <wps:bodyPr spcFirstLastPara="1" wrap="square" lIns="91425" tIns="91425" rIns="91425" bIns="91425" anchor="ctr" anchorCtr="0">
                                  <a:noAutofit/>
                                </wps:bodyPr>
                              </wps:wsp>
                              <wps:wsp>
                                <wps:cNvPr id="10" name="Oval 10"/>
                                <wps:cNvSpPr/>
                                <wps:spPr>
                                  <a:xfrm>
                                    <a:off x="182880" y="0"/>
                                    <a:ext cx="152400" cy="160020"/>
                                  </a:xfrm>
                                  <a:prstGeom prst="ellipse">
                                    <a:avLst/>
                                  </a:prstGeom>
                                  <a:solidFill>
                                    <a:srgbClr val="FF0000"/>
                                  </a:solidFill>
                                  <a:ln w="25400" cap="flat" cmpd="sng">
                                    <a:solidFill>
                                      <a:srgbClr val="FF0000"/>
                                    </a:solidFill>
                                    <a:prstDash val="solid"/>
                                    <a:round/>
                                    <a:headEnd type="none" w="sm" len="sm"/>
                                    <a:tailEnd type="none" w="sm" len="sm"/>
                                  </a:ln>
                                </wps:spPr>
                                <wps:txbx>
                                  <w:txbxContent>
                                    <w:p w14:paraId="02EB378F" w14:textId="77777777" w:rsidR="000332B4" w:rsidRDefault="000332B4">
                                      <w:pPr>
                                        <w:spacing w:after="0" w:line="240" w:lineRule="auto"/>
                                        <w:textDirection w:val="btLr"/>
                                      </w:pPr>
                                    </w:p>
                                  </w:txbxContent>
                                </wps:txbx>
                                <wps:bodyPr spcFirstLastPara="1" wrap="square" lIns="91425" tIns="91425" rIns="91425" bIns="91425" anchor="ctr" anchorCtr="0">
                                  <a:noAutofit/>
                                </wps:bodyPr>
                              </wps:wsp>
                              <wps:wsp>
                                <wps:cNvPr id="11" name="Oval 11"/>
                                <wps:cNvSpPr/>
                                <wps:spPr>
                                  <a:xfrm>
                                    <a:off x="510540" y="0"/>
                                    <a:ext cx="152400" cy="160020"/>
                                  </a:xfrm>
                                  <a:prstGeom prst="ellipse">
                                    <a:avLst/>
                                  </a:prstGeom>
                                  <a:solidFill>
                                    <a:srgbClr val="FFFFFF"/>
                                  </a:solidFill>
                                  <a:ln w="25400" cap="flat" cmpd="sng">
                                    <a:solidFill>
                                      <a:srgbClr val="000000"/>
                                    </a:solidFill>
                                    <a:prstDash val="solid"/>
                                    <a:round/>
                                    <a:headEnd type="none" w="sm" len="sm"/>
                                    <a:tailEnd type="none" w="sm" len="sm"/>
                                  </a:ln>
                                </wps:spPr>
                                <wps:txbx>
                                  <w:txbxContent>
                                    <w:p w14:paraId="6A05A809" w14:textId="77777777" w:rsidR="000332B4" w:rsidRDefault="000332B4">
                                      <w:pPr>
                                        <w:spacing w:after="0" w:line="240" w:lineRule="auto"/>
                                        <w:textDirection w:val="btLr"/>
                                      </w:pPr>
                                    </w:p>
                                  </w:txbxContent>
                                </wps:txbx>
                                <wps:bodyPr spcFirstLastPara="1" wrap="square" lIns="91425" tIns="91425" rIns="91425" bIns="91425" anchor="ctr" anchorCtr="0">
                                  <a:noAutofit/>
                                </wps:bodyPr>
                              </wps:wsp>
                              <wps:wsp>
                                <wps:cNvPr id="12" name="Oval 12"/>
                                <wps:cNvSpPr/>
                                <wps:spPr>
                                  <a:xfrm>
                                    <a:off x="662940" y="7620"/>
                                    <a:ext cx="152400" cy="160020"/>
                                  </a:xfrm>
                                  <a:prstGeom prst="ellipse">
                                    <a:avLst/>
                                  </a:prstGeom>
                                  <a:solidFill>
                                    <a:srgbClr val="FFFFFF"/>
                                  </a:solidFill>
                                  <a:ln w="25400" cap="flat" cmpd="sng">
                                    <a:solidFill>
                                      <a:srgbClr val="000000"/>
                                    </a:solidFill>
                                    <a:prstDash val="solid"/>
                                    <a:round/>
                                    <a:headEnd type="none" w="sm" len="sm"/>
                                    <a:tailEnd type="none" w="sm" len="sm"/>
                                  </a:ln>
                                </wps:spPr>
                                <wps:txbx>
                                  <w:txbxContent>
                                    <w:p w14:paraId="5A39BBE3" w14:textId="77777777" w:rsidR="000332B4" w:rsidRDefault="000332B4">
                                      <w:pPr>
                                        <w:spacing w:after="0" w:line="240" w:lineRule="auto"/>
                                        <w:textDirection w:val="btLr"/>
                                      </w:pPr>
                                    </w:p>
                                  </w:txbxContent>
                                </wps:txbx>
                                <wps:bodyPr spcFirstLastPara="1" wrap="square" lIns="91425" tIns="91425" rIns="91425" bIns="91425" anchor="ctr" anchorCtr="0">
                                  <a:noAutofit/>
                                </wps:bodyPr>
                              </wps:wsp>
                              <wps:wsp>
                                <wps:cNvPr id="13" name="Oval 13"/>
                                <wps:cNvSpPr/>
                                <wps:spPr>
                                  <a:xfrm>
                                    <a:off x="967740" y="0"/>
                                    <a:ext cx="152400" cy="160020"/>
                                  </a:xfrm>
                                  <a:prstGeom prst="ellipse">
                                    <a:avLst/>
                                  </a:prstGeom>
                                  <a:solidFill>
                                    <a:srgbClr val="FFFFFF"/>
                                  </a:solidFill>
                                  <a:ln w="25400" cap="flat" cmpd="sng">
                                    <a:solidFill>
                                      <a:srgbClr val="000000"/>
                                    </a:solidFill>
                                    <a:prstDash val="solid"/>
                                    <a:round/>
                                    <a:headEnd type="none" w="sm" len="sm"/>
                                    <a:tailEnd type="none" w="sm" len="sm"/>
                                  </a:ln>
                                </wps:spPr>
                                <wps:txbx>
                                  <w:txbxContent>
                                    <w:p w14:paraId="41C8F396" w14:textId="77777777" w:rsidR="000332B4" w:rsidRDefault="000332B4">
                                      <w:pPr>
                                        <w:spacing w:after="0" w:line="240" w:lineRule="auto"/>
                                        <w:textDirection w:val="btLr"/>
                                      </w:pPr>
                                    </w:p>
                                  </w:txbxContent>
                                </wps:txbx>
                                <wps:bodyPr spcFirstLastPara="1" wrap="square" lIns="91425" tIns="91425" rIns="91425" bIns="91425" anchor="ctr" anchorCtr="0">
                                  <a:noAutofit/>
                                </wps:bodyPr>
                              </wps:wsp>
                              <wps:wsp>
                                <wps:cNvPr id="14" name="Oval 14"/>
                                <wps:cNvSpPr/>
                                <wps:spPr>
                                  <a:xfrm>
                                    <a:off x="815340" y="0"/>
                                    <a:ext cx="152400" cy="160020"/>
                                  </a:xfrm>
                                  <a:prstGeom prst="ellipse">
                                    <a:avLst/>
                                  </a:prstGeom>
                                  <a:solidFill>
                                    <a:srgbClr val="FFFFFF"/>
                                  </a:solidFill>
                                  <a:ln w="25400" cap="flat" cmpd="sng">
                                    <a:solidFill>
                                      <a:srgbClr val="000000"/>
                                    </a:solidFill>
                                    <a:prstDash val="solid"/>
                                    <a:round/>
                                    <a:headEnd type="none" w="sm" len="sm"/>
                                    <a:tailEnd type="none" w="sm" len="sm"/>
                                  </a:ln>
                                </wps:spPr>
                                <wps:txbx>
                                  <w:txbxContent>
                                    <w:p w14:paraId="72A3D3EC" w14:textId="77777777" w:rsidR="000332B4" w:rsidRDefault="000332B4">
                                      <w:pPr>
                                        <w:spacing w:after="0" w:line="240" w:lineRule="auto"/>
                                        <w:textDirection w:val="btLr"/>
                                      </w:pPr>
                                    </w:p>
                                  </w:txbxContent>
                                </wps:txbx>
                                <wps:bodyPr spcFirstLastPara="1" wrap="square" lIns="91425" tIns="91425" rIns="91425" bIns="91425" anchor="ctr" anchorCtr="0">
                                  <a:noAutofit/>
                                </wps:bodyPr>
                              </wps:wsp>
                              <wps:wsp>
                                <wps:cNvPr id="15" name="Oval 15"/>
                                <wps:cNvSpPr/>
                                <wps:spPr>
                                  <a:xfrm>
                                    <a:off x="358140" y="7620"/>
                                    <a:ext cx="152400" cy="160020"/>
                                  </a:xfrm>
                                  <a:prstGeom prst="ellipse">
                                    <a:avLst/>
                                  </a:prstGeom>
                                  <a:solidFill>
                                    <a:srgbClr val="FFFFFF"/>
                                  </a:solidFill>
                                  <a:ln w="25400" cap="flat" cmpd="sng">
                                    <a:solidFill>
                                      <a:srgbClr val="000000"/>
                                    </a:solidFill>
                                    <a:prstDash val="solid"/>
                                    <a:round/>
                                    <a:headEnd type="none" w="sm" len="sm"/>
                                    <a:tailEnd type="none" w="sm" len="sm"/>
                                  </a:ln>
                                </wps:spPr>
                                <wps:txbx>
                                  <w:txbxContent>
                                    <w:p w14:paraId="0D0B940D" w14:textId="77777777" w:rsidR="000332B4" w:rsidRDefault="000332B4">
                                      <w:pPr>
                                        <w:spacing w:after="0" w:line="240" w:lineRule="auto"/>
                                        <w:textDirection w:val="btLr"/>
                                      </w:pPr>
                                    </w:p>
                                  </w:txbxContent>
                                </wps:txbx>
                                <wps:bodyPr spcFirstLastPara="1" wrap="square" lIns="91425" tIns="91425" rIns="91425" bIns="91425" anchor="ctr" anchorCtr="0">
                                  <a:noAutofit/>
                                </wps:bodyPr>
                              </wps:wsp>
                            </wpg:grpSp>
                            <wpg:grpSp>
                              <wpg:cNvPr id="16" name="Group 16"/>
                              <wpg:cNvGrpSpPr/>
                              <wpg:grpSpPr>
                                <a:xfrm>
                                  <a:off x="2148840" y="563880"/>
                                  <a:ext cx="1120140" cy="167640"/>
                                  <a:chOff x="0" y="0"/>
                                  <a:chExt cx="1120140" cy="167640"/>
                                </a:xfrm>
                              </wpg:grpSpPr>
                              <wps:wsp>
                                <wps:cNvPr id="17" name="Oval 17"/>
                                <wps:cNvSpPr/>
                                <wps:spPr>
                                  <a:xfrm>
                                    <a:off x="0" y="0"/>
                                    <a:ext cx="152400" cy="160020"/>
                                  </a:xfrm>
                                  <a:prstGeom prst="ellipse">
                                    <a:avLst/>
                                  </a:prstGeom>
                                  <a:solidFill>
                                    <a:srgbClr val="FF0000"/>
                                  </a:solidFill>
                                  <a:ln w="25400" cap="flat" cmpd="sng">
                                    <a:solidFill>
                                      <a:srgbClr val="FF0000"/>
                                    </a:solidFill>
                                    <a:prstDash val="solid"/>
                                    <a:round/>
                                    <a:headEnd type="none" w="sm" len="sm"/>
                                    <a:tailEnd type="none" w="sm" len="sm"/>
                                  </a:ln>
                                </wps:spPr>
                                <wps:txbx>
                                  <w:txbxContent>
                                    <w:p w14:paraId="0E27B00A" w14:textId="77777777" w:rsidR="000332B4" w:rsidRDefault="000332B4">
                                      <w:pPr>
                                        <w:spacing w:after="0" w:line="240" w:lineRule="auto"/>
                                        <w:textDirection w:val="btLr"/>
                                      </w:pPr>
                                    </w:p>
                                  </w:txbxContent>
                                </wps:txbx>
                                <wps:bodyPr spcFirstLastPara="1" wrap="square" lIns="91425" tIns="91425" rIns="91425" bIns="91425" anchor="ctr" anchorCtr="0">
                                  <a:noAutofit/>
                                </wps:bodyPr>
                              </wps:wsp>
                              <wps:wsp>
                                <wps:cNvPr id="18" name="Oval 18"/>
                                <wps:cNvSpPr/>
                                <wps:spPr>
                                  <a:xfrm>
                                    <a:off x="182880" y="0"/>
                                    <a:ext cx="152400" cy="160020"/>
                                  </a:xfrm>
                                  <a:prstGeom prst="ellipse">
                                    <a:avLst/>
                                  </a:prstGeom>
                                  <a:solidFill>
                                    <a:srgbClr val="FF0000"/>
                                  </a:solidFill>
                                  <a:ln w="25400" cap="flat" cmpd="sng">
                                    <a:solidFill>
                                      <a:srgbClr val="FF0000"/>
                                    </a:solidFill>
                                    <a:prstDash val="solid"/>
                                    <a:round/>
                                    <a:headEnd type="none" w="sm" len="sm"/>
                                    <a:tailEnd type="none" w="sm" len="sm"/>
                                  </a:ln>
                                </wps:spPr>
                                <wps:txbx>
                                  <w:txbxContent>
                                    <w:p w14:paraId="60061E4C" w14:textId="77777777" w:rsidR="000332B4" w:rsidRDefault="000332B4">
                                      <w:pPr>
                                        <w:spacing w:after="0" w:line="240" w:lineRule="auto"/>
                                        <w:textDirection w:val="btLr"/>
                                      </w:pPr>
                                    </w:p>
                                  </w:txbxContent>
                                </wps:txbx>
                                <wps:bodyPr spcFirstLastPara="1" wrap="square" lIns="91425" tIns="91425" rIns="91425" bIns="91425" anchor="ctr" anchorCtr="0">
                                  <a:noAutofit/>
                                </wps:bodyPr>
                              </wps:wsp>
                              <wps:wsp>
                                <wps:cNvPr id="19" name="Oval 19"/>
                                <wps:cNvSpPr/>
                                <wps:spPr>
                                  <a:xfrm>
                                    <a:off x="510540" y="0"/>
                                    <a:ext cx="152400" cy="160020"/>
                                  </a:xfrm>
                                  <a:prstGeom prst="ellipse">
                                    <a:avLst/>
                                  </a:prstGeom>
                                  <a:solidFill>
                                    <a:srgbClr val="FFFFFF"/>
                                  </a:solidFill>
                                  <a:ln w="25400" cap="flat" cmpd="sng">
                                    <a:solidFill>
                                      <a:srgbClr val="000000"/>
                                    </a:solidFill>
                                    <a:prstDash val="solid"/>
                                    <a:round/>
                                    <a:headEnd type="none" w="sm" len="sm"/>
                                    <a:tailEnd type="none" w="sm" len="sm"/>
                                  </a:ln>
                                </wps:spPr>
                                <wps:txbx>
                                  <w:txbxContent>
                                    <w:p w14:paraId="44EAFD9C" w14:textId="77777777" w:rsidR="000332B4" w:rsidRDefault="000332B4">
                                      <w:pPr>
                                        <w:spacing w:after="0" w:line="240" w:lineRule="auto"/>
                                        <w:textDirection w:val="btLr"/>
                                      </w:pPr>
                                    </w:p>
                                  </w:txbxContent>
                                </wps:txbx>
                                <wps:bodyPr spcFirstLastPara="1" wrap="square" lIns="91425" tIns="91425" rIns="91425" bIns="91425" anchor="ctr" anchorCtr="0">
                                  <a:noAutofit/>
                                </wps:bodyPr>
                              </wps:wsp>
                              <wps:wsp>
                                <wps:cNvPr id="20" name="Oval 20"/>
                                <wps:cNvSpPr/>
                                <wps:spPr>
                                  <a:xfrm>
                                    <a:off x="662940" y="7620"/>
                                    <a:ext cx="152400" cy="160020"/>
                                  </a:xfrm>
                                  <a:prstGeom prst="ellipse">
                                    <a:avLst/>
                                  </a:prstGeom>
                                  <a:solidFill>
                                    <a:srgbClr val="FFFFFF"/>
                                  </a:solidFill>
                                  <a:ln w="25400" cap="flat" cmpd="sng">
                                    <a:solidFill>
                                      <a:srgbClr val="000000"/>
                                    </a:solidFill>
                                    <a:prstDash val="solid"/>
                                    <a:round/>
                                    <a:headEnd type="none" w="sm" len="sm"/>
                                    <a:tailEnd type="none" w="sm" len="sm"/>
                                  </a:ln>
                                </wps:spPr>
                                <wps:txbx>
                                  <w:txbxContent>
                                    <w:p w14:paraId="4B94D5A5" w14:textId="77777777" w:rsidR="000332B4" w:rsidRDefault="000332B4">
                                      <w:pPr>
                                        <w:spacing w:after="0" w:line="240" w:lineRule="auto"/>
                                        <w:textDirection w:val="btLr"/>
                                      </w:pPr>
                                    </w:p>
                                  </w:txbxContent>
                                </wps:txbx>
                                <wps:bodyPr spcFirstLastPara="1" wrap="square" lIns="91425" tIns="91425" rIns="91425" bIns="91425" anchor="ctr" anchorCtr="0">
                                  <a:noAutofit/>
                                </wps:bodyPr>
                              </wps:wsp>
                              <wps:wsp>
                                <wps:cNvPr id="21" name="Oval 21"/>
                                <wps:cNvSpPr/>
                                <wps:spPr>
                                  <a:xfrm>
                                    <a:off x="967740" y="0"/>
                                    <a:ext cx="152400" cy="160020"/>
                                  </a:xfrm>
                                  <a:prstGeom prst="ellipse">
                                    <a:avLst/>
                                  </a:prstGeom>
                                  <a:solidFill>
                                    <a:srgbClr val="FFFFFF"/>
                                  </a:solidFill>
                                  <a:ln w="25400" cap="flat" cmpd="sng">
                                    <a:solidFill>
                                      <a:srgbClr val="000000"/>
                                    </a:solidFill>
                                    <a:prstDash val="solid"/>
                                    <a:round/>
                                    <a:headEnd type="none" w="sm" len="sm"/>
                                    <a:tailEnd type="none" w="sm" len="sm"/>
                                  </a:ln>
                                </wps:spPr>
                                <wps:txbx>
                                  <w:txbxContent>
                                    <w:p w14:paraId="3DEEC669" w14:textId="77777777" w:rsidR="000332B4" w:rsidRDefault="000332B4">
                                      <w:pPr>
                                        <w:spacing w:after="0" w:line="240" w:lineRule="auto"/>
                                        <w:textDirection w:val="btLr"/>
                                      </w:pPr>
                                    </w:p>
                                  </w:txbxContent>
                                </wps:txbx>
                                <wps:bodyPr spcFirstLastPara="1" wrap="square" lIns="91425" tIns="91425" rIns="91425" bIns="91425" anchor="ctr" anchorCtr="0">
                                  <a:noAutofit/>
                                </wps:bodyPr>
                              </wps:wsp>
                              <wps:wsp>
                                <wps:cNvPr id="22" name="Oval 22"/>
                                <wps:cNvSpPr/>
                                <wps:spPr>
                                  <a:xfrm>
                                    <a:off x="815340" y="0"/>
                                    <a:ext cx="152400" cy="160020"/>
                                  </a:xfrm>
                                  <a:prstGeom prst="ellipse">
                                    <a:avLst/>
                                  </a:prstGeom>
                                  <a:solidFill>
                                    <a:srgbClr val="FFFFFF"/>
                                  </a:solidFill>
                                  <a:ln w="25400" cap="flat" cmpd="sng">
                                    <a:solidFill>
                                      <a:srgbClr val="000000"/>
                                    </a:solidFill>
                                    <a:prstDash val="solid"/>
                                    <a:round/>
                                    <a:headEnd type="none" w="sm" len="sm"/>
                                    <a:tailEnd type="none" w="sm" len="sm"/>
                                  </a:ln>
                                </wps:spPr>
                                <wps:txbx>
                                  <w:txbxContent>
                                    <w:p w14:paraId="3656B9AB" w14:textId="77777777" w:rsidR="000332B4" w:rsidRDefault="000332B4">
                                      <w:pPr>
                                        <w:spacing w:after="0" w:line="240" w:lineRule="auto"/>
                                        <w:textDirection w:val="btLr"/>
                                      </w:pPr>
                                    </w:p>
                                  </w:txbxContent>
                                </wps:txbx>
                                <wps:bodyPr spcFirstLastPara="1" wrap="square" lIns="91425" tIns="91425" rIns="91425" bIns="91425" anchor="ctr" anchorCtr="0">
                                  <a:noAutofit/>
                                </wps:bodyPr>
                              </wps:wsp>
                              <wps:wsp>
                                <wps:cNvPr id="23" name="Oval 23"/>
                                <wps:cNvSpPr/>
                                <wps:spPr>
                                  <a:xfrm>
                                    <a:off x="358140" y="7620"/>
                                    <a:ext cx="152400" cy="160020"/>
                                  </a:xfrm>
                                  <a:prstGeom prst="ellipse">
                                    <a:avLst/>
                                  </a:prstGeom>
                                  <a:solidFill>
                                    <a:srgbClr val="FFFFFF"/>
                                  </a:solidFill>
                                  <a:ln w="25400" cap="flat" cmpd="sng">
                                    <a:solidFill>
                                      <a:srgbClr val="000000"/>
                                    </a:solidFill>
                                    <a:prstDash val="solid"/>
                                    <a:round/>
                                    <a:headEnd type="none" w="sm" len="sm"/>
                                    <a:tailEnd type="none" w="sm" len="sm"/>
                                  </a:ln>
                                </wps:spPr>
                                <wps:txbx>
                                  <w:txbxContent>
                                    <w:p w14:paraId="45FB0818" w14:textId="77777777" w:rsidR="000332B4" w:rsidRDefault="000332B4">
                                      <w:pPr>
                                        <w:spacing w:after="0" w:line="240" w:lineRule="auto"/>
                                        <w:textDirection w:val="btLr"/>
                                      </w:pPr>
                                    </w:p>
                                  </w:txbxContent>
                                </wps:txbx>
                                <wps:bodyPr spcFirstLastPara="1" wrap="square" lIns="91425" tIns="91425" rIns="91425" bIns="91425" anchor="ctr" anchorCtr="0">
                                  <a:noAutofit/>
                                </wps:bodyPr>
                              </wps:wsp>
                            </wpg:grpSp>
                          </wpg:grpSp>
                        </wpg:grpSp>
                        <wps:wsp>
                          <wps:cNvPr id="24" name="Oval 24"/>
                          <wps:cNvSpPr/>
                          <wps:spPr>
                            <a:xfrm>
                              <a:off x="1771650" y="247650"/>
                              <a:ext cx="152400" cy="160020"/>
                            </a:xfrm>
                            <a:prstGeom prst="ellipse">
                              <a:avLst/>
                            </a:prstGeom>
                            <a:solidFill>
                              <a:srgbClr val="FF0000"/>
                            </a:solidFill>
                            <a:ln w="25400" cap="flat" cmpd="sng">
                              <a:solidFill>
                                <a:srgbClr val="FF0000"/>
                              </a:solidFill>
                              <a:prstDash val="solid"/>
                              <a:round/>
                              <a:headEnd type="none" w="sm" len="sm"/>
                              <a:tailEnd type="none" w="sm" len="sm"/>
                            </a:ln>
                          </wps:spPr>
                          <wps:txbx>
                            <w:txbxContent>
                              <w:p w14:paraId="049F31CB" w14:textId="77777777" w:rsidR="000332B4" w:rsidRDefault="000332B4">
                                <w:pPr>
                                  <w:spacing w:after="0" w:line="240" w:lineRule="auto"/>
                                  <w:textDirection w:val="btLr"/>
                                </w:pPr>
                              </w:p>
                            </w:txbxContent>
                          </wps:txbx>
                          <wps:bodyPr spcFirstLastPara="1" wrap="square" lIns="91425" tIns="91425" rIns="91425" bIns="91425" anchor="ctr" anchorCtr="0">
                            <a:noAutofit/>
                          </wps:bodyPr>
                        </wps:wsp>
                        <wpg:grpSp>
                          <wpg:cNvPr id="25" name="Group 25"/>
                          <wpg:cNvGrpSpPr/>
                          <wpg:grpSpPr>
                            <a:xfrm>
                              <a:off x="1571625" y="561975"/>
                              <a:ext cx="542925" cy="160020"/>
                              <a:chOff x="0" y="0"/>
                              <a:chExt cx="542925" cy="160020"/>
                            </a:xfrm>
                          </wpg:grpSpPr>
                          <wps:wsp>
                            <wps:cNvPr id="26" name="Oval 26"/>
                            <wps:cNvSpPr/>
                            <wps:spPr>
                              <a:xfrm>
                                <a:off x="200025" y="0"/>
                                <a:ext cx="152400" cy="160020"/>
                              </a:xfrm>
                              <a:prstGeom prst="ellipse">
                                <a:avLst/>
                              </a:prstGeom>
                              <a:solidFill>
                                <a:srgbClr val="FF0000"/>
                              </a:solidFill>
                              <a:ln w="25400" cap="flat" cmpd="sng">
                                <a:solidFill>
                                  <a:srgbClr val="FF0000"/>
                                </a:solidFill>
                                <a:prstDash val="solid"/>
                                <a:round/>
                                <a:headEnd type="none" w="sm" len="sm"/>
                                <a:tailEnd type="none" w="sm" len="sm"/>
                              </a:ln>
                            </wps:spPr>
                            <wps:txbx>
                              <w:txbxContent>
                                <w:p w14:paraId="53128261" w14:textId="77777777" w:rsidR="000332B4" w:rsidRDefault="000332B4">
                                  <w:pPr>
                                    <w:spacing w:after="0" w:line="240" w:lineRule="auto"/>
                                    <w:textDirection w:val="btLr"/>
                                  </w:pPr>
                                </w:p>
                              </w:txbxContent>
                            </wps:txbx>
                            <wps:bodyPr spcFirstLastPara="1" wrap="square" lIns="91425" tIns="91425" rIns="91425" bIns="91425" anchor="ctr" anchorCtr="0">
                              <a:noAutofit/>
                            </wps:bodyPr>
                          </wps:wsp>
                          <wps:wsp>
                            <wps:cNvPr id="27" name="Oval 27"/>
                            <wps:cNvSpPr/>
                            <wps:spPr>
                              <a:xfrm>
                                <a:off x="390525" y="0"/>
                                <a:ext cx="152400" cy="160020"/>
                              </a:xfrm>
                              <a:prstGeom prst="ellipse">
                                <a:avLst/>
                              </a:prstGeom>
                              <a:solidFill>
                                <a:srgbClr val="FF0000"/>
                              </a:solidFill>
                              <a:ln w="25400" cap="flat" cmpd="sng">
                                <a:solidFill>
                                  <a:srgbClr val="FF0000"/>
                                </a:solidFill>
                                <a:prstDash val="solid"/>
                                <a:round/>
                                <a:headEnd type="none" w="sm" len="sm"/>
                                <a:tailEnd type="none" w="sm" len="sm"/>
                              </a:ln>
                            </wps:spPr>
                            <wps:txbx>
                              <w:txbxContent>
                                <w:p w14:paraId="62486C05" w14:textId="77777777" w:rsidR="000332B4" w:rsidRDefault="000332B4">
                                  <w:pPr>
                                    <w:spacing w:after="0" w:line="240" w:lineRule="auto"/>
                                    <w:textDirection w:val="btLr"/>
                                  </w:pPr>
                                </w:p>
                              </w:txbxContent>
                            </wps:txbx>
                            <wps:bodyPr spcFirstLastPara="1" wrap="square" lIns="91425" tIns="91425" rIns="91425" bIns="91425" anchor="ctr" anchorCtr="0">
                              <a:noAutofit/>
                            </wps:bodyPr>
                          </wps:wsp>
                          <wps:wsp>
                            <wps:cNvPr id="28" name="Oval 28"/>
                            <wps:cNvSpPr/>
                            <wps:spPr>
                              <a:xfrm>
                                <a:off x="0" y="0"/>
                                <a:ext cx="152400" cy="160020"/>
                              </a:xfrm>
                              <a:prstGeom prst="ellipse">
                                <a:avLst/>
                              </a:prstGeom>
                              <a:solidFill>
                                <a:srgbClr val="FF0000"/>
                              </a:solidFill>
                              <a:ln w="25400" cap="flat" cmpd="sng">
                                <a:solidFill>
                                  <a:srgbClr val="FF0000"/>
                                </a:solidFill>
                                <a:prstDash val="solid"/>
                                <a:round/>
                                <a:headEnd type="none" w="sm" len="sm"/>
                                <a:tailEnd type="none" w="sm" len="sm"/>
                              </a:ln>
                            </wps:spPr>
                            <wps:txbx>
                              <w:txbxContent>
                                <w:p w14:paraId="4101652C" w14:textId="77777777" w:rsidR="000332B4" w:rsidRDefault="000332B4">
                                  <w:pPr>
                                    <w:spacing w:after="0" w:line="240" w:lineRule="auto"/>
                                    <w:textDirection w:val="btLr"/>
                                  </w:pPr>
                                </w:p>
                              </w:txbxContent>
                            </wps:txbx>
                            <wps:bodyPr spcFirstLastPara="1" wrap="square" lIns="91425" tIns="91425" rIns="91425" bIns="91425" anchor="ctr" anchorCtr="0">
                              <a:noAutofit/>
                            </wps:bodyPr>
                          </wps:wsp>
                        </wpg:grpSp>
                        <wps:wsp>
                          <wps:cNvPr id="29" name="Oval 29"/>
                          <wps:cNvSpPr/>
                          <wps:spPr>
                            <a:xfrm>
                              <a:off x="1962150" y="247650"/>
                              <a:ext cx="152400" cy="160020"/>
                            </a:xfrm>
                            <a:prstGeom prst="ellipse">
                              <a:avLst/>
                            </a:prstGeom>
                            <a:solidFill>
                              <a:srgbClr val="FF0000"/>
                            </a:solidFill>
                            <a:ln w="25400" cap="flat" cmpd="sng">
                              <a:solidFill>
                                <a:srgbClr val="FF0000"/>
                              </a:solidFill>
                              <a:prstDash val="solid"/>
                              <a:round/>
                              <a:headEnd type="none" w="sm" len="sm"/>
                              <a:tailEnd type="none" w="sm" len="sm"/>
                            </a:ln>
                          </wps:spPr>
                          <wps:txbx>
                            <w:txbxContent>
                              <w:p w14:paraId="4B99056E" w14:textId="77777777" w:rsidR="000332B4" w:rsidRDefault="000332B4">
                                <w:pPr>
                                  <w:spacing w:after="0" w:line="240" w:lineRule="auto"/>
                                  <w:textDirection w:val="btLr"/>
                                </w:pPr>
                              </w:p>
                            </w:txbxContent>
                          </wps:txbx>
                          <wps:bodyPr spcFirstLastPara="1" wrap="square" lIns="91425" tIns="91425" rIns="91425" bIns="91425" anchor="ctr" anchorCtr="0">
                            <a:noAutofit/>
                          </wps:bodyPr>
                        </wps:wsp>
                        <wps:wsp>
                          <wps:cNvPr id="30" name="Oval 30"/>
                          <wps:cNvSpPr/>
                          <wps:spPr>
                            <a:xfrm>
                              <a:off x="1571625" y="247650"/>
                              <a:ext cx="152400" cy="160020"/>
                            </a:xfrm>
                            <a:prstGeom prst="ellipse">
                              <a:avLst/>
                            </a:prstGeom>
                            <a:solidFill>
                              <a:srgbClr val="FF0000"/>
                            </a:solidFill>
                            <a:ln w="25400" cap="flat" cmpd="sng">
                              <a:solidFill>
                                <a:srgbClr val="FF0000"/>
                              </a:solidFill>
                              <a:prstDash val="solid"/>
                              <a:round/>
                              <a:headEnd type="none" w="sm" len="sm"/>
                              <a:tailEnd type="none" w="sm" len="sm"/>
                            </a:ln>
                          </wps:spPr>
                          <wps:txbx>
                            <w:txbxContent>
                              <w:p w14:paraId="1299C43A" w14:textId="77777777" w:rsidR="000332B4" w:rsidRDefault="000332B4">
                                <w:pPr>
                                  <w:spacing w:after="0" w:line="240" w:lineRule="auto"/>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17181A48" id="Group 44" o:spid="_x0000_s1026" alt="beaded frame showing ten red and ten white" style="width:299.4pt;height:69pt;mso-position-horizontal-relative:char;mso-position-vertical-relative:line" coordorigin="34321,33291" coordsize="38278,9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">
                <v:group id="Group 1" o:spid="_x0000_s1027" style="position:absolute;left:34448;top:33418;width:38023;height:8763" coordsize="38023,8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38023;height:8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672A6659" w14:textId="77777777" w:rsidR="000332B4" w:rsidRDefault="000332B4">
                          <w:pPr>
                            <w:spacing w:after="0" w:line="240" w:lineRule="auto"/>
                            <w:textDirection w:val="btLr"/>
                          </w:pPr>
                        </w:p>
                      </w:txbxContent>
                    </v:textbox>
                  </v:rect>
                  <v:group id="Group 3" o:spid="_x0000_s1029" style="position:absolute;width:38023;height:8763" coordsize="38023,8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32" coordsize="21600,21600" o:spt="32" o:oned="t" path="m,l21600,21600e" filled="f">
                      <v:path arrowok="t" fillok="f" o:connecttype="none"/>
                      <o:lock v:ext="edit" shapetype="t"/>
                    </v:shapetype>
                    <v:shape id="Straight Arrow Connector 4" o:spid="_x0000_s1030" type="#_x0000_t32" style="position:absolute;left:3962;top:3352;width:293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" strokeweight="1pt">
                      <v:stroke startarrowwidth="narrow" startarrowlength="short" endarrowwidth="narrow" endarrowlength="short"/>
                    </v:shape>
                    <v:shape id="Straight Arrow Connector 5" o:spid="_x0000_s1031" type="#_x0000_t32" style="position:absolute;left:3962;top:6400;width:293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" strokeweight="1pt">
                      <v:stroke startarrowwidth="narrow" startarrowlength="short" endarrowwidth="narrow" endarrowlength="short"/>
                    </v:shape>
                    <v:group id="Group 6" o:spid="_x0000_s1032" style="position:absolute;width:38023;height:8763" coordsize="38023,8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7" o:spid="_x0000_s1033" style="position:absolute;width:38023;height:8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" filled="f" strokeweight="2pt">
                        <v:stroke startarrowwidth="narrow" startarrowlength="short" endarrowwidth="narrow" endarrowlength="short" joinstyle="round"/>
                        <v:textbox inset="2.53958mm,2.53958mm,2.53958mm,2.53958mm">
                          <w:txbxContent>
                            <w:p w14:paraId="0A37501D" w14:textId="77777777" w:rsidR="000332B4" w:rsidRDefault="000332B4">
                              <w:pPr>
                                <w:spacing w:after="0" w:line="240" w:lineRule="auto"/>
                                <w:textDirection w:val="btLr"/>
                              </w:pPr>
                            </w:p>
                          </w:txbxContent>
                        </v:textbox>
                      </v:rect>
                      <v:group id="Group 8" o:spid="_x0000_s1034" style="position:absolute;left:21488;top:2514;width:11201;height:1677" coordsize="11201,1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oval id="Oval 9" o:spid="_x0000_s1035" style="position:absolute;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" fillcolor="red" strokecolor="red" strokeweight="2pt">
                          <v:stroke startarrowwidth="narrow" startarrowlength="short" endarrowwidth="narrow" endarrowlength="short"/>
                          <v:textbox inset="2.53958mm,2.53958mm,2.53958mm,2.53958mm">
                            <w:txbxContent>
                              <w:p w14:paraId="5DAB6C7B" w14:textId="77777777" w:rsidR="000332B4" w:rsidRDefault="000332B4">
                                <w:pPr>
                                  <w:spacing w:after="0" w:line="240" w:lineRule="auto"/>
                                  <w:textDirection w:val="btLr"/>
                                </w:pPr>
                              </w:p>
                            </w:txbxContent>
                          </v:textbox>
                        </v:oval>
                        <v:oval id="Oval 10" o:spid="_x0000_s1036" style="position:absolute;left:1828;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" fillcolor="red" strokecolor="red" strokeweight="2pt">
                          <v:stroke startarrowwidth="narrow" startarrowlength="short" endarrowwidth="narrow" endarrowlength="short"/>
                          <v:textbox inset="2.53958mm,2.53958mm,2.53958mm,2.53958mm">
                            <w:txbxContent>
                              <w:p w14:paraId="02EB378F" w14:textId="77777777" w:rsidR="000332B4" w:rsidRDefault="000332B4">
                                <w:pPr>
                                  <w:spacing w:after="0" w:line="240" w:lineRule="auto"/>
                                  <w:textDirection w:val="btLr"/>
                                </w:pPr>
                              </w:p>
                            </w:txbxContent>
                          </v:textbox>
                        </v:oval>
                        <v:oval id="Oval 11" o:spid="_x0000_s1037" style="position:absolute;left:5105;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" strokeweight="2pt">
                          <v:stroke startarrowwidth="narrow" startarrowlength="short" endarrowwidth="narrow" endarrowlength="short"/>
                          <v:textbox inset="2.53958mm,2.53958mm,2.53958mm,2.53958mm">
                            <w:txbxContent>
                              <w:p w14:paraId="6A05A809" w14:textId="77777777" w:rsidR="000332B4" w:rsidRDefault="000332B4">
                                <w:pPr>
                                  <w:spacing w:after="0" w:line="240" w:lineRule="auto"/>
                                  <w:textDirection w:val="btLr"/>
                                </w:pPr>
                              </w:p>
                            </w:txbxContent>
                          </v:textbox>
                        </v:oval>
                        <v:oval id="Oval 12" o:spid="_x0000_s1038" style="position:absolute;left:6629;top:76;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" strokeweight="2pt">
                          <v:stroke startarrowwidth="narrow" startarrowlength="short" endarrowwidth="narrow" endarrowlength="short"/>
                          <v:textbox inset="2.53958mm,2.53958mm,2.53958mm,2.53958mm">
                            <w:txbxContent>
                              <w:p w14:paraId="5A39BBE3" w14:textId="77777777" w:rsidR="000332B4" w:rsidRDefault="000332B4">
                                <w:pPr>
                                  <w:spacing w:after="0" w:line="240" w:lineRule="auto"/>
                                  <w:textDirection w:val="btLr"/>
                                </w:pPr>
                              </w:p>
                            </w:txbxContent>
                          </v:textbox>
                        </v:oval>
                        <v:oval id="Oval 13" o:spid="_x0000_s1039" style="position:absolute;left:9677;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" strokeweight="2pt">
                          <v:stroke startarrowwidth="narrow" startarrowlength="short" endarrowwidth="narrow" endarrowlength="short"/>
                          <v:textbox inset="2.53958mm,2.53958mm,2.53958mm,2.53958mm">
                            <w:txbxContent>
                              <w:p w14:paraId="41C8F396" w14:textId="77777777" w:rsidR="000332B4" w:rsidRDefault="000332B4">
                                <w:pPr>
                                  <w:spacing w:after="0" w:line="240" w:lineRule="auto"/>
                                  <w:textDirection w:val="btLr"/>
                                </w:pPr>
                              </w:p>
                            </w:txbxContent>
                          </v:textbox>
                        </v:oval>
                        <v:oval id="Oval 14" o:spid="_x0000_s1040" style="position:absolute;left:8153;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" strokeweight="2pt">
                          <v:stroke startarrowwidth="narrow" startarrowlength="short" endarrowwidth="narrow" endarrowlength="short"/>
                          <v:textbox inset="2.53958mm,2.53958mm,2.53958mm,2.53958mm">
                            <w:txbxContent>
                              <w:p w14:paraId="72A3D3EC" w14:textId="77777777" w:rsidR="000332B4" w:rsidRDefault="000332B4">
                                <w:pPr>
                                  <w:spacing w:after="0" w:line="240" w:lineRule="auto"/>
                                  <w:textDirection w:val="btLr"/>
                                </w:pPr>
                              </w:p>
                            </w:txbxContent>
                          </v:textbox>
                        </v:oval>
                        <v:oval id="Oval 15" o:spid="_x0000_s1041" style="position:absolute;left:3581;top:76;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" strokeweight="2pt">
                          <v:stroke startarrowwidth="narrow" startarrowlength="short" endarrowwidth="narrow" endarrowlength="short"/>
                          <v:textbox inset="2.53958mm,2.53958mm,2.53958mm,2.53958mm">
                            <w:txbxContent>
                              <w:p w14:paraId="0D0B940D" w14:textId="77777777" w:rsidR="000332B4" w:rsidRDefault="000332B4">
                                <w:pPr>
                                  <w:spacing w:after="0" w:line="240" w:lineRule="auto"/>
                                  <w:textDirection w:val="btLr"/>
                                </w:pPr>
                              </w:p>
                            </w:txbxContent>
                          </v:textbox>
                        </v:oval>
                      </v:group>
                      <v:group id="Group 16" o:spid="_x0000_s1042" style="position:absolute;left:21488;top:5638;width:11201;height:1677" coordsize="11201,1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oval id="Oval 17" o:spid="_x0000_s1043" style="position:absolute;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" fillcolor="red" strokecolor="red" strokeweight="2pt">
                          <v:stroke startarrowwidth="narrow" startarrowlength="short" endarrowwidth="narrow" endarrowlength="short"/>
                          <v:textbox inset="2.53958mm,2.53958mm,2.53958mm,2.53958mm">
                            <w:txbxContent>
                              <w:p w14:paraId="0E27B00A" w14:textId="77777777" w:rsidR="000332B4" w:rsidRDefault="000332B4">
                                <w:pPr>
                                  <w:spacing w:after="0" w:line="240" w:lineRule="auto"/>
                                  <w:textDirection w:val="btLr"/>
                                </w:pPr>
                              </w:p>
                            </w:txbxContent>
                          </v:textbox>
                        </v:oval>
                        <v:oval id="Oval 18" o:spid="_x0000_s1044" style="position:absolute;left:1828;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" fillcolor="red" strokecolor="red" strokeweight="2pt">
                          <v:stroke startarrowwidth="narrow" startarrowlength="short" endarrowwidth="narrow" endarrowlength="short"/>
                          <v:textbox inset="2.53958mm,2.53958mm,2.53958mm,2.53958mm">
                            <w:txbxContent>
                              <w:p w14:paraId="60061E4C" w14:textId="77777777" w:rsidR="000332B4" w:rsidRDefault="000332B4">
                                <w:pPr>
                                  <w:spacing w:after="0" w:line="240" w:lineRule="auto"/>
                                  <w:textDirection w:val="btLr"/>
                                </w:pPr>
                              </w:p>
                            </w:txbxContent>
                          </v:textbox>
                        </v:oval>
                        <v:oval id="Oval 19" o:spid="_x0000_s1045" style="position:absolute;left:5105;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" strokeweight="2pt">
                          <v:stroke startarrowwidth="narrow" startarrowlength="short" endarrowwidth="narrow" endarrowlength="short"/>
                          <v:textbox inset="2.53958mm,2.53958mm,2.53958mm,2.53958mm">
                            <w:txbxContent>
                              <w:p w14:paraId="44EAFD9C" w14:textId="77777777" w:rsidR="000332B4" w:rsidRDefault="000332B4">
                                <w:pPr>
                                  <w:spacing w:after="0" w:line="240" w:lineRule="auto"/>
                                  <w:textDirection w:val="btLr"/>
                                </w:pPr>
                              </w:p>
                            </w:txbxContent>
                          </v:textbox>
                        </v:oval>
                        <v:oval id="Oval 20" o:spid="_x0000_s1046" style="position:absolute;left:6629;top:76;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" strokeweight="2pt">
                          <v:stroke startarrowwidth="narrow" startarrowlength="short" endarrowwidth="narrow" endarrowlength="short"/>
                          <v:textbox inset="2.53958mm,2.53958mm,2.53958mm,2.53958mm">
                            <w:txbxContent>
                              <w:p w14:paraId="4B94D5A5" w14:textId="77777777" w:rsidR="000332B4" w:rsidRDefault="000332B4">
                                <w:pPr>
                                  <w:spacing w:after="0" w:line="240" w:lineRule="auto"/>
                                  <w:textDirection w:val="btLr"/>
                                </w:pPr>
                              </w:p>
                            </w:txbxContent>
                          </v:textbox>
                        </v:oval>
                        <v:oval id="Oval 21" o:spid="_x0000_s1047" style="position:absolute;left:9677;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" strokeweight="2pt">
                          <v:stroke startarrowwidth="narrow" startarrowlength="short" endarrowwidth="narrow" endarrowlength="short"/>
                          <v:textbox inset="2.53958mm,2.53958mm,2.53958mm,2.53958mm">
                            <w:txbxContent>
                              <w:p w14:paraId="3DEEC669" w14:textId="77777777" w:rsidR="000332B4" w:rsidRDefault="000332B4">
                                <w:pPr>
                                  <w:spacing w:after="0" w:line="240" w:lineRule="auto"/>
                                  <w:textDirection w:val="btLr"/>
                                </w:pPr>
                              </w:p>
                            </w:txbxContent>
                          </v:textbox>
                        </v:oval>
                        <v:oval id="Oval 22" o:spid="_x0000_s1048" style="position:absolute;left:8153;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" strokeweight="2pt">
                          <v:stroke startarrowwidth="narrow" startarrowlength="short" endarrowwidth="narrow" endarrowlength="short"/>
                          <v:textbox inset="2.53958mm,2.53958mm,2.53958mm,2.53958mm">
                            <w:txbxContent>
                              <w:p w14:paraId="3656B9AB" w14:textId="77777777" w:rsidR="000332B4" w:rsidRDefault="000332B4">
                                <w:pPr>
                                  <w:spacing w:after="0" w:line="240" w:lineRule="auto"/>
                                  <w:textDirection w:val="btLr"/>
                                </w:pPr>
                              </w:p>
                            </w:txbxContent>
                          </v:textbox>
                        </v:oval>
                        <v:oval id="Oval 23" o:spid="_x0000_s1049" style="position:absolute;left:3581;top:76;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" strokeweight="2pt">
                          <v:stroke startarrowwidth="narrow" startarrowlength="short" endarrowwidth="narrow" endarrowlength="short"/>
                          <v:textbox inset="2.53958mm,2.53958mm,2.53958mm,2.53958mm">
                            <w:txbxContent>
                              <w:p w14:paraId="45FB0818" w14:textId="77777777" w:rsidR="000332B4" w:rsidRDefault="000332B4">
                                <w:pPr>
                                  <w:spacing w:after="0" w:line="240" w:lineRule="auto"/>
                                  <w:textDirection w:val="btLr"/>
                                </w:pPr>
                              </w:p>
                            </w:txbxContent>
                          </v:textbox>
                        </v:oval>
                      </v:group>
                    </v:group>
                  </v:group>
                  <v:oval id="Oval 24" o:spid="_x0000_s1050" style="position:absolute;left:17716;top:2476;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" fillcolor="red" strokecolor="red" strokeweight="2pt">
                    <v:stroke startarrowwidth="narrow" startarrowlength="short" endarrowwidth="narrow" endarrowlength="short"/>
                    <v:textbox inset="2.53958mm,2.53958mm,2.53958mm,2.53958mm">
                      <w:txbxContent>
                        <w:p w14:paraId="049F31CB" w14:textId="77777777" w:rsidR="000332B4" w:rsidRDefault="000332B4">
                          <w:pPr>
                            <w:spacing w:after="0" w:line="240" w:lineRule="auto"/>
                            <w:textDirection w:val="btLr"/>
                          </w:pPr>
                        </w:p>
                      </w:txbxContent>
                    </v:textbox>
                  </v:oval>
                  <v:group id="Group 25" o:spid="_x0000_s1051" style="position:absolute;left:15716;top:5619;width:5429;height:1600" coordsize="5429,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oval id="Oval 26" o:spid="_x0000_s1052" style="position:absolute;left:2000;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" fillcolor="red" strokecolor="red" strokeweight="2pt">
                      <v:stroke startarrowwidth="narrow" startarrowlength="short" endarrowwidth="narrow" endarrowlength="short"/>
                      <v:textbox inset="2.53958mm,2.53958mm,2.53958mm,2.53958mm">
                        <w:txbxContent>
                          <w:p w14:paraId="53128261" w14:textId="77777777" w:rsidR="000332B4" w:rsidRDefault="000332B4">
                            <w:pPr>
                              <w:spacing w:after="0" w:line="240" w:lineRule="auto"/>
                              <w:textDirection w:val="btLr"/>
                            </w:pPr>
                          </w:p>
                        </w:txbxContent>
                      </v:textbox>
                    </v:oval>
                    <v:oval id="Oval 27" o:spid="_x0000_s1053" style="position:absolute;left:3905;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" fillcolor="red" strokecolor="red" strokeweight="2pt">
                      <v:stroke startarrowwidth="narrow" startarrowlength="short" endarrowwidth="narrow" endarrowlength="short"/>
                      <v:textbox inset="2.53958mm,2.53958mm,2.53958mm,2.53958mm">
                        <w:txbxContent>
                          <w:p w14:paraId="62486C05" w14:textId="77777777" w:rsidR="000332B4" w:rsidRDefault="000332B4">
                            <w:pPr>
                              <w:spacing w:after="0" w:line="240" w:lineRule="auto"/>
                              <w:textDirection w:val="btLr"/>
                            </w:pPr>
                          </w:p>
                        </w:txbxContent>
                      </v:textbox>
                    </v:oval>
                    <v:oval id="Oval 28" o:spid="_x0000_s1054" style="position:absolute;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" fillcolor="red" strokecolor="red" strokeweight="2pt">
                      <v:stroke startarrowwidth="narrow" startarrowlength="short" endarrowwidth="narrow" endarrowlength="short"/>
                      <v:textbox inset="2.53958mm,2.53958mm,2.53958mm,2.53958mm">
                        <w:txbxContent>
                          <w:p w14:paraId="4101652C" w14:textId="77777777" w:rsidR="000332B4" w:rsidRDefault="000332B4">
                            <w:pPr>
                              <w:spacing w:after="0" w:line="240" w:lineRule="auto"/>
                              <w:textDirection w:val="btLr"/>
                            </w:pPr>
                          </w:p>
                        </w:txbxContent>
                      </v:textbox>
                    </v:oval>
                  </v:group>
                  <v:oval id="Oval 29" o:spid="_x0000_s1055" style="position:absolute;left:19621;top:2476;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" fillcolor="red" strokecolor="red" strokeweight="2pt">
                    <v:stroke startarrowwidth="narrow" startarrowlength="short" endarrowwidth="narrow" endarrowlength="short"/>
                    <v:textbox inset="2.53958mm,2.53958mm,2.53958mm,2.53958mm">
                      <w:txbxContent>
                        <w:p w14:paraId="4B99056E" w14:textId="77777777" w:rsidR="000332B4" w:rsidRDefault="000332B4">
                          <w:pPr>
                            <w:spacing w:after="0" w:line="240" w:lineRule="auto"/>
                            <w:textDirection w:val="btLr"/>
                          </w:pPr>
                        </w:p>
                      </w:txbxContent>
                    </v:textbox>
                  </v:oval>
                  <v:oval id="Oval 30" o:spid="_x0000_s1056" style="position:absolute;left:15716;top:2476;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" fillcolor="red" strokecolor="red" strokeweight="2pt">
                    <v:stroke startarrowwidth="narrow" startarrowlength="short" endarrowwidth="narrow" endarrowlength="short"/>
                    <v:textbox inset="2.53958mm,2.53958mm,2.53958mm,2.53958mm">
                      <w:txbxContent>
                        <w:p w14:paraId="1299C43A" w14:textId="77777777" w:rsidR="000332B4" w:rsidRDefault="000332B4">
                          <w:pPr>
                            <w:spacing w:after="0" w:line="240" w:lineRule="auto"/>
                            <w:textDirection w:val="btLr"/>
                          </w:pPr>
                        </w:p>
                      </w:txbxContent>
                    </v:textbox>
                  </v:oval>
                </v:group>
                <w10:anchorlock/>
              </v:group>
            </w:pict>
          </mc:Fallback>
        </mc:AlternateContent>
      </w:r>
    </w:p>
    <w:p w14:paraId="54EFCDF5" w14:textId="0EA278C7" w:rsidR="000332B4" w:rsidRPr="00636AC0" w:rsidRDefault="00644839" w:rsidP="006715E9">
      <w:pPr>
        <w:pBdr>
          <w:top w:val="nil"/>
          <w:left w:val="nil"/>
          <w:bottom w:val="nil"/>
          <w:right w:val="nil"/>
          <w:between w:val="nil"/>
        </w:pBdr>
        <w:ind w:left="533"/>
        <w:rPr>
          <w:color w:val="000000"/>
          <w:sz w:val="24"/>
          <w:szCs w:val="24"/>
        </w:rPr>
      </w:pPr>
      <w:r w:rsidRPr="00636AC0">
        <w:rPr>
          <w:color w:val="000000" w:themeColor="text1"/>
          <w:sz w:val="24"/>
          <w:szCs w:val="24"/>
        </w:rPr>
        <w:t xml:space="preserve">Say: </w:t>
      </w:r>
      <w:r w:rsidRPr="00636AC0">
        <w:rPr>
          <w:i/>
          <w:iCs/>
          <w:color w:val="000000" w:themeColor="text1"/>
          <w:sz w:val="24"/>
          <w:szCs w:val="24"/>
        </w:rPr>
        <w:t>This is a beaded number frame. We will use this to help us count from zero to 10. Every time we say a number, watch as I move a bead across the frame.</w:t>
      </w:r>
      <w:r w:rsidRPr="00636AC0">
        <w:rPr>
          <w:color w:val="000000" w:themeColor="text1"/>
          <w:sz w:val="24"/>
          <w:szCs w:val="24"/>
        </w:rPr>
        <w:t xml:space="preserve"> Demonstrate by counting from 0–3, moving a bead on the top row from right to </w:t>
      </w:r>
      <w:proofErr w:type="gramStart"/>
      <w:r w:rsidRPr="00636AC0">
        <w:rPr>
          <w:color w:val="000000" w:themeColor="text1"/>
          <w:sz w:val="24"/>
          <w:szCs w:val="24"/>
        </w:rPr>
        <w:t>left</w:t>
      </w:r>
      <w:proofErr w:type="gramEnd"/>
      <w:r w:rsidRPr="00636AC0">
        <w:rPr>
          <w:color w:val="000000" w:themeColor="text1"/>
          <w:sz w:val="24"/>
          <w:szCs w:val="24"/>
        </w:rPr>
        <w:t xml:space="preserve"> each time a numeral is spoken.</w:t>
      </w:r>
    </w:p>
    <w:p w14:paraId="4B3EA63F" w14:textId="77777777" w:rsidR="000332B4" w:rsidRDefault="00644839">
      <w:pPr>
        <w:pBdr>
          <w:top w:val="nil"/>
          <w:left w:val="nil"/>
          <w:bottom w:val="nil"/>
          <w:right w:val="nil"/>
          <w:between w:val="nil"/>
        </w:pBdr>
        <w:spacing w:after="60" w:line="240" w:lineRule="auto"/>
        <w:ind w:left="533"/>
        <w:rPr>
          <w:color w:val="000000"/>
          <w:sz w:val="24"/>
          <w:szCs w:val="24"/>
        </w:rPr>
      </w:pPr>
      <w:r>
        <w:rPr>
          <w:noProof/>
        </w:rPr>
        <mc:AlternateContent>
          <mc:Choice Requires="wpg">
            <w:drawing>
              <wp:inline distT="0" distB="0" distL="0" distR="0" wp14:anchorId="61E8A0F9" wp14:editId="398ACA6B">
                <wp:extent cx="3802380" cy="876300"/>
                <wp:effectExtent l="0" t="0" r="7620" b="0"/>
                <wp:docPr id="43" name="Group 43" descr="beaded number frame showing 3 counted out"/>
                <wp:cNvGraphicFramePr/>
                <a:graphic xmlns:a="http://schemas.openxmlformats.org/drawingml/2006/main">
                  <a:graphicData uri="http://schemas.microsoft.com/office/word/2010/wordprocessingGroup">
                    <wpg:wgp>
                      <wpg:cNvGrpSpPr/>
                      <wpg:grpSpPr>
                        <a:xfrm>
                          <a:off x="0" y="0"/>
                          <a:ext cx="3802380" cy="876300"/>
                          <a:chOff x="3432100" y="3329125"/>
                          <a:chExt cx="3827800" cy="901750"/>
                        </a:xfrm>
                      </wpg:grpSpPr>
                      <wpg:grpSp>
                        <wpg:cNvPr id="31" name="Group 31"/>
                        <wpg:cNvGrpSpPr/>
                        <wpg:grpSpPr>
                          <a:xfrm>
                            <a:off x="3444810" y="3341850"/>
                            <a:ext cx="3802380" cy="876300"/>
                            <a:chOff x="0" y="0"/>
                            <a:chExt cx="3802380" cy="876300"/>
                          </a:xfrm>
                        </wpg:grpSpPr>
                        <wps:wsp>
                          <wps:cNvPr id="32" name="Rectangle 32"/>
                          <wps:cNvSpPr/>
                          <wps:spPr>
                            <a:xfrm>
                              <a:off x="0" y="0"/>
                              <a:ext cx="3802375" cy="876300"/>
                            </a:xfrm>
                            <a:prstGeom prst="rect">
                              <a:avLst/>
                            </a:prstGeom>
                            <a:noFill/>
                            <a:ln>
                              <a:noFill/>
                            </a:ln>
                          </wps:spPr>
                          <wps:txbx>
                            <w:txbxContent>
                              <w:p w14:paraId="6DFB9E20" w14:textId="77777777" w:rsidR="000332B4" w:rsidRDefault="000332B4">
                                <w:pPr>
                                  <w:spacing w:after="0" w:line="240" w:lineRule="auto"/>
                                  <w:textDirection w:val="btLr"/>
                                </w:pPr>
                              </w:p>
                            </w:txbxContent>
                          </wps:txbx>
                          <wps:bodyPr spcFirstLastPara="1" wrap="square" lIns="91425" tIns="91425" rIns="91425" bIns="91425" anchor="ctr" anchorCtr="0">
                            <a:noAutofit/>
                          </wps:bodyPr>
                        </wps:wsp>
                        <wpg:grpSp>
                          <wpg:cNvPr id="33" name="Group 33"/>
                          <wpg:cNvGrpSpPr/>
                          <wpg:grpSpPr>
                            <a:xfrm>
                              <a:off x="0" y="0"/>
                              <a:ext cx="3802380" cy="876300"/>
                              <a:chOff x="0" y="0"/>
                              <a:chExt cx="3802380" cy="876300"/>
                            </a:xfrm>
                          </wpg:grpSpPr>
                          <wps:wsp>
                            <wps:cNvPr id="34" name="Straight Arrow Connector 34"/>
                            <wps:cNvCnPr/>
                            <wps:spPr>
                              <a:xfrm>
                                <a:off x="396240" y="335280"/>
                                <a:ext cx="2933700" cy="0"/>
                              </a:xfrm>
                              <a:prstGeom prst="straightConnector1">
                                <a:avLst/>
                              </a:prstGeom>
                              <a:noFill/>
                              <a:ln w="12700" cap="flat" cmpd="sng">
                                <a:solidFill>
                                  <a:srgbClr val="000000"/>
                                </a:solidFill>
                                <a:prstDash val="solid"/>
                                <a:round/>
                                <a:headEnd type="none" w="sm" len="sm"/>
                                <a:tailEnd type="none" w="sm" len="sm"/>
                              </a:ln>
                            </wps:spPr>
                            <wps:bodyPr/>
                          </wps:wsp>
                          <wps:wsp>
                            <wps:cNvPr id="35" name="Straight Arrow Connector 35"/>
                            <wps:cNvCnPr/>
                            <wps:spPr>
                              <a:xfrm>
                                <a:off x="396240" y="640080"/>
                                <a:ext cx="2933700" cy="0"/>
                              </a:xfrm>
                              <a:prstGeom prst="straightConnector1">
                                <a:avLst/>
                              </a:prstGeom>
                              <a:noFill/>
                              <a:ln w="12700" cap="flat" cmpd="sng">
                                <a:solidFill>
                                  <a:srgbClr val="000000"/>
                                </a:solidFill>
                                <a:prstDash val="solid"/>
                                <a:round/>
                                <a:headEnd type="none" w="sm" len="sm"/>
                                <a:tailEnd type="none" w="sm" len="sm"/>
                              </a:ln>
                            </wps:spPr>
                            <wps:bodyPr/>
                          </wps:wsp>
                          <wpg:grpSp>
                            <wpg:cNvPr id="36" name="Group 36"/>
                            <wpg:cNvGrpSpPr/>
                            <wpg:grpSpPr>
                              <a:xfrm>
                                <a:off x="0" y="0"/>
                                <a:ext cx="3802380" cy="876300"/>
                                <a:chOff x="0" y="0"/>
                                <a:chExt cx="3802380" cy="876300"/>
                              </a:xfrm>
                            </wpg:grpSpPr>
                            <wps:wsp>
                              <wps:cNvPr id="37" name="Rectangle 37"/>
                              <wps:cNvSpPr/>
                              <wps:spPr>
                                <a:xfrm>
                                  <a:off x="0" y="0"/>
                                  <a:ext cx="3802380" cy="876300"/>
                                </a:xfrm>
                                <a:prstGeom prst="rect">
                                  <a:avLst/>
                                </a:prstGeom>
                                <a:noFill/>
                                <a:ln w="25400" cap="flat" cmpd="sng">
                                  <a:solidFill>
                                    <a:srgbClr val="000000"/>
                                  </a:solidFill>
                                  <a:prstDash val="solid"/>
                                  <a:round/>
                                  <a:headEnd type="none" w="sm" len="sm"/>
                                  <a:tailEnd type="none" w="sm" len="sm"/>
                                </a:ln>
                              </wps:spPr>
                              <wps:txbx>
                                <w:txbxContent>
                                  <w:p w14:paraId="70DF9E56" w14:textId="77777777" w:rsidR="000332B4" w:rsidRDefault="000332B4">
                                    <w:pPr>
                                      <w:spacing w:after="0" w:line="240" w:lineRule="auto"/>
                                      <w:textDirection w:val="btLr"/>
                                    </w:pPr>
                                  </w:p>
                                </w:txbxContent>
                              </wps:txbx>
                              <wps:bodyPr spcFirstLastPara="1" wrap="square" lIns="91425" tIns="91425" rIns="91425" bIns="91425" anchor="ctr" anchorCtr="0">
                                <a:noAutofit/>
                              </wps:bodyPr>
                            </wps:wsp>
                            <wpg:grpSp>
                              <wpg:cNvPr id="38" name="Group 38"/>
                              <wpg:cNvGrpSpPr/>
                              <wpg:grpSpPr>
                                <a:xfrm>
                                  <a:off x="434340" y="251460"/>
                                  <a:ext cx="541020" cy="167640"/>
                                  <a:chOff x="0" y="0"/>
                                  <a:chExt cx="541020" cy="167640"/>
                                </a:xfrm>
                              </wpg:grpSpPr>
                              <wps:wsp>
                                <wps:cNvPr id="39" name="Oval 39"/>
                                <wps:cNvSpPr/>
                                <wps:spPr>
                                  <a:xfrm>
                                    <a:off x="190500" y="7620"/>
                                    <a:ext cx="152400" cy="160020"/>
                                  </a:xfrm>
                                  <a:prstGeom prst="ellipse">
                                    <a:avLst/>
                                  </a:prstGeom>
                                  <a:solidFill>
                                    <a:srgbClr val="FF0000"/>
                                  </a:solidFill>
                                  <a:ln w="25400" cap="flat" cmpd="sng">
                                    <a:solidFill>
                                      <a:srgbClr val="FF0000"/>
                                    </a:solidFill>
                                    <a:prstDash val="solid"/>
                                    <a:round/>
                                    <a:headEnd type="none" w="sm" len="sm"/>
                                    <a:tailEnd type="none" w="sm" len="sm"/>
                                  </a:ln>
                                </wps:spPr>
                                <wps:txbx>
                                  <w:txbxContent>
                                    <w:p w14:paraId="44E871BC" w14:textId="77777777" w:rsidR="000332B4" w:rsidRDefault="000332B4">
                                      <w:pPr>
                                        <w:spacing w:after="0" w:line="240" w:lineRule="auto"/>
                                        <w:textDirection w:val="btLr"/>
                                      </w:pPr>
                                    </w:p>
                                  </w:txbxContent>
                                </wps:txbx>
                                <wps:bodyPr spcFirstLastPara="1" wrap="square" lIns="91425" tIns="91425" rIns="91425" bIns="91425" anchor="ctr" anchorCtr="0">
                                  <a:noAutofit/>
                                </wps:bodyPr>
                              </wps:wsp>
                              <wps:wsp>
                                <wps:cNvPr id="40" name="Oval 40"/>
                                <wps:cNvSpPr/>
                                <wps:spPr>
                                  <a:xfrm>
                                    <a:off x="388620" y="0"/>
                                    <a:ext cx="152400" cy="160020"/>
                                  </a:xfrm>
                                  <a:prstGeom prst="ellipse">
                                    <a:avLst/>
                                  </a:prstGeom>
                                  <a:solidFill>
                                    <a:srgbClr val="FF0000"/>
                                  </a:solidFill>
                                  <a:ln w="25400" cap="flat" cmpd="sng">
                                    <a:solidFill>
                                      <a:srgbClr val="FF0000"/>
                                    </a:solidFill>
                                    <a:prstDash val="solid"/>
                                    <a:round/>
                                    <a:headEnd type="none" w="sm" len="sm"/>
                                    <a:tailEnd type="none" w="sm" len="sm"/>
                                  </a:ln>
                                </wps:spPr>
                                <wps:txbx>
                                  <w:txbxContent>
                                    <w:p w14:paraId="144A5D23" w14:textId="77777777" w:rsidR="000332B4" w:rsidRDefault="000332B4">
                                      <w:pPr>
                                        <w:spacing w:after="0" w:line="240" w:lineRule="auto"/>
                                        <w:textDirection w:val="btLr"/>
                                      </w:pPr>
                                    </w:p>
                                  </w:txbxContent>
                                </wps:txbx>
                                <wps:bodyPr spcFirstLastPara="1" wrap="square" lIns="91425" tIns="91425" rIns="91425" bIns="91425" anchor="ctr" anchorCtr="0">
                                  <a:noAutofit/>
                                </wps:bodyPr>
                              </wps:wsp>
                              <wps:wsp>
                                <wps:cNvPr id="41" name="Oval 41"/>
                                <wps:cNvSpPr/>
                                <wps:spPr>
                                  <a:xfrm>
                                    <a:off x="0" y="0"/>
                                    <a:ext cx="152400" cy="160020"/>
                                  </a:xfrm>
                                  <a:prstGeom prst="ellipse">
                                    <a:avLst/>
                                  </a:prstGeom>
                                  <a:solidFill>
                                    <a:srgbClr val="FF0000"/>
                                  </a:solidFill>
                                  <a:ln w="25400" cap="flat" cmpd="sng">
                                    <a:solidFill>
                                      <a:srgbClr val="FF0000"/>
                                    </a:solidFill>
                                    <a:prstDash val="solid"/>
                                    <a:round/>
                                    <a:headEnd type="none" w="sm" len="sm"/>
                                    <a:tailEnd type="none" w="sm" len="sm"/>
                                  </a:ln>
                                </wps:spPr>
                                <wps:txbx>
                                  <w:txbxContent>
                                    <w:p w14:paraId="738610EB" w14:textId="77777777" w:rsidR="000332B4" w:rsidRDefault="000332B4">
                                      <w:pPr>
                                        <w:spacing w:after="0" w:line="240" w:lineRule="auto"/>
                                        <w:textDirection w:val="btLr"/>
                                      </w:pPr>
                                    </w:p>
                                  </w:txbxContent>
                                </wps:txbx>
                                <wps:bodyPr spcFirstLastPara="1" wrap="square" lIns="91425" tIns="91425" rIns="91425" bIns="91425" anchor="ctr" anchorCtr="0">
                                  <a:noAutofit/>
                                </wps:bodyPr>
                              </wps:wsp>
                            </wpg:grpSp>
                            <wpg:grpSp>
                              <wpg:cNvPr id="42" name="Group 42"/>
                              <wpg:cNvGrpSpPr/>
                              <wpg:grpSpPr>
                                <a:xfrm>
                                  <a:off x="2148840" y="251460"/>
                                  <a:ext cx="1120140" cy="167640"/>
                                  <a:chOff x="0" y="0"/>
                                  <a:chExt cx="1120140" cy="167640"/>
                                </a:xfrm>
                              </wpg:grpSpPr>
                              <wps:wsp>
                                <wps:cNvPr id="45" name="Oval 45"/>
                                <wps:cNvSpPr/>
                                <wps:spPr>
                                  <a:xfrm>
                                    <a:off x="0" y="0"/>
                                    <a:ext cx="152400" cy="160020"/>
                                  </a:xfrm>
                                  <a:prstGeom prst="ellipse">
                                    <a:avLst/>
                                  </a:prstGeom>
                                  <a:solidFill>
                                    <a:srgbClr val="FF0000"/>
                                  </a:solidFill>
                                  <a:ln w="25400" cap="flat" cmpd="sng">
                                    <a:solidFill>
                                      <a:srgbClr val="FF0000"/>
                                    </a:solidFill>
                                    <a:prstDash val="solid"/>
                                    <a:round/>
                                    <a:headEnd type="none" w="sm" len="sm"/>
                                    <a:tailEnd type="none" w="sm" len="sm"/>
                                  </a:ln>
                                </wps:spPr>
                                <wps:txbx>
                                  <w:txbxContent>
                                    <w:p w14:paraId="637805D2" w14:textId="77777777" w:rsidR="000332B4" w:rsidRDefault="000332B4">
                                      <w:pPr>
                                        <w:spacing w:after="0" w:line="240" w:lineRule="auto"/>
                                        <w:textDirection w:val="btLr"/>
                                      </w:pPr>
                                    </w:p>
                                  </w:txbxContent>
                                </wps:txbx>
                                <wps:bodyPr spcFirstLastPara="1" wrap="square" lIns="91425" tIns="91425" rIns="91425" bIns="91425" anchor="ctr" anchorCtr="0">
                                  <a:noAutofit/>
                                </wps:bodyPr>
                              </wps:wsp>
                              <wps:wsp>
                                <wps:cNvPr id="46" name="Oval 46"/>
                                <wps:cNvSpPr/>
                                <wps:spPr>
                                  <a:xfrm>
                                    <a:off x="182880" y="0"/>
                                    <a:ext cx="152400" cy="160020"/>
                                  </a:xfrm>
                                  <a:prstGeom prst="ellipse">
                                    <a:avLst/>
                                  </a:prstGeom>
                                  <a:solidFill>
                                    <a:srgbClr val="FF0000"/>
                                  </a:solidFill>
                                  <a:ln w="25400" cap="flat" cmpd="sng">
                                    <a:solidFill>
                                      <a:srgbClr val="FF0000"/>
                                    </a:solidFill>
                                    <a:prstDash val="solid"/>
                                    <a:round/>
                                    <a:headEnd type="none" w="sm" len="sm"/>
                                    <a:tailEnd type="none" w="sm" len="sm"/>
                                  </a:ln>
                                </wps:spPr>
                                <wps:txbx>
                                  <w:txbxContent>
                                    <w:p w14:paraId="463F29E8" w14:textId="77777777" w:rsidR="000332B4" w:rsidRDefault="000332B4">
                                      <w:pPr>
                                        <w:spacing w:after="0" w:line="240" w:lineRule="auto"/>
                                        <w:textDirection w:val="btLr"/>
                                      </w:pPr>
                                    </w:p>
                                  </w:txbxContent>
                                </wps:txbx>
                                <wps:bodyPr spcFirstLastPara="1" wrap="square" lIns="91425" tIns="91425" rIns="91425" bIns="91425" anchor="ctr" anchorCtr="0">
                                  <a:noAutofit/>
                                </wps:bodyPr>
                              </wps:wsp>
                              <wps:wsp>
                                <wps:cNvPr id="47" name="Oval 47"/>
                                <wps:cNvSpPr/>
                                <wps:spPr>
                                  <a:xfrm>
                                    <a:off x="510540" y="0"/>
                                    <a:ext cx="152400" cy="160020"/>
                                  </a:xfrm>
                                  <a:prstGeom prst="ellipse">
                                    <a:avLst/>
                                  </a:prstGeom>
                                  <a:solidFill>
                                    <a:srgbClr val="FFFFFF"/>
                                  </a:solidFill>
                                  <a:ln w="25400" cap="flat" cmpd="sng">
                                    <a:solidFill>
                                      <a:srgbClr val="000000"/>
                                    </a:solidFill>
                                    <a:prstDash val="solid"/>
                                    <a:round/>
                                    <a:headEnd type="none" w="sm" len="sm"/>
                                    <a:tailEnd type="none" w="sm" len="sm"/>
                                  </a:ln>
                                </wps:spPr>
                                <wps:txbx>
                                  <w:txbxContent>
                                    <w:p w14:paraId="3B7B4B86" w14:textId="77777777" w:rsidR="000332B4" w:rsidRDefault="000332B4">
                                      <w:pPr>
                                        <w:spacing w:after="0" w:line="240" w:lineRule="auto"/>
                                        <w:textDirection w:val="btLr"/>
                                      </w:pPr>
                                    </w:p>
                                  </w:txbxContent>
                                </wps:txbx>
                                <wps:bodyPr spcFirstLastPara="1" wrap="square" lIns="91425" tIns="91425" rIns="91425" bIns="91425" anchor="ctr" anchorCtr="0">
                                  <a:noAutofit/>
                                </wps:bodyPr>
                              </wps:wsp>
                              <wps:wsp>
                                <wps:cNvPr id="48" name="Oval 48"/>
                                <wps:cNvSpPr/>
                                <wps:spPr>
                                  <a:xfrm>
                                    <a:off x="662940" y="7620"/>
                                    <a:ext cx="152400" cy="160020"/>
                                  </a:xfrm>
                                  <a:prstGeom prst="ellipse">
                                    <a:avLst/>
                                  </a:prstGeom>
                                  <a:solidFill>
                                    <a:srgbClr val="FFFFFF"/>
                                  </a:solidFill>
                                  <a:ln w="25400" cap="flat" cmpd="sng">
                                    <a:solidFill>
                                      <a:srgbClr val="000000"/>
                                    </a:solidFill>
                                    <a:prstDash val="solid"/>
                                    <a:round/>
                                    <a:headEnd type="none" w="sm" len="sm"/>
                                    <a:tailEnd type="none" w="sm" len="sm"/>
                                  </a:ln>
                                </wps:spPr>
                                <wps:txbx>
                                  <w:txbxContent>
                                    <w:p w14:paraId="3A0FF5F2" w14:textId="77777777" w:rsidR="000332B4" w:rsidRDefault="000332B4">
                                      <w:pPr>
                                        <w:spacing w:after="0" w:line="240" w:lineRule="auto"/>
                                        <w:textDirection w:val="btLr"/>
                                      </w:pPr>
                                    </w:p>
                                  </w:txbxContent>
                                </wps:txbx>
                                <wps:bodyPr spcFirstLastPara="1" wrap="square" lIns="91425" tIns="91425" rIns="91425" bIns="91425" anchor="ctr" anchorCtr="0">
                                  <a:noAutofit/>
                                </wps:bodyPr>
                              </wps:wsp>
                              <wps:wsp>
                                <wps:cNvPr id="49" name="Oval 49"/>
                                <wps:cNvSpPr/>
                                <wps:spPr>
                                  <a:xfrm>
                                    <a:off x="967740" y="0"/>
                                    <a:ext cx="152400" cy="160020"/>
                                  </a:xfrm>
                                  <a:prstGeom prst="ellipse">
                                    <a:avLst/>
                                  </a:prstGeom>
                                  <a:solidFill>
                                    <a:srgbClr val="FFFFFF"/>
                                  </a:solidFill>
                                  <a:ln w="25400" cap="flat" cmpd="sng">
                                    <a:solidFill>
                                      <a:srgbClr val="000000"/>
                                    </a:solidFill>
                                    <a:prstDash val="solid"/>
                                    <a:round/>
                                    <a:headEnd type="none" w="sm" len="sm"/>
                                    <a:tailEnd type="none" w="sm" len="sm"/>
                                  </a:ln>
                                </wps:spPr>
                                <wps:txbx>
                                  <w:txbxContent>
                                    <w:p w14:paraId="5630AD66" w14:textId="77777777" w:rsidR="000332B4" w:rsidRDefault="000332B4">
                                      <w:pPr>
                                        <w:spacing w:after="0" w:line="240" w:lineRule="auto"/>
                                        <w:textDirection w:val="btLr"/>
                                      </w:pPr>
                                    </w:p>
                                  </w:txbxContent>
                                </wps:txbx>
                                <wps:bodyPr spcFirstLastPara="1" wrap="square" lIns="91425" tIns="91425" rIns="91425" bIns="91425" anchor="ctr" anchorCtr="0">
                                  <a:noAutofit/>
                                </wps:bodyPr>
                              </wps:wsp>
                              <wps:wsp>
                                <wps:cNvPr id="50" name="Oval 50"/>
                                <wps:cNvSpPr/>
                                <wps:spPr>
                                  <a:xfrm>
                                    <a:off x="815340" y="0"/>
                                    <a:ext cx="152400" cy="160020"/>
                                  </a:xfrm>
                                  <a:prstGeom prst="ellipse">
                                    <a:avLst/>
                                  </a:prstGeom>
                                  <a:solidFill>
                                    <a:srgbClr val="FFFFFF"/>
                                  </a:solidFill>
                                  <a:ln w="25400" cap="flat" cmpd="sng">
                                    <a:solidFill>
                                      <a:srgbClr val="000000"/>
                                    </a:solidFill>
                                    <a:prstDash val="solid"/>
                                    <a:round/>
                                    <a:headEnd type="none" w="sm" len="sm"/>
                                    <a:tailEnd type="none" w="sm" len="sm"/>
                                  </a:ln>
                                </wps:spPr>
                                <wps:txbx>
                                  <w:txbxContent>
                                    <w:p w14:paraId="61829076" w14:textId="77777777" w:rsidR="000332B4" w:rsidRDefault="000332B4">
                                      <w:pPr>
                                        <w:spacing w:after="0" w:line="240" w:lineRule="auto"/>
                                        <w:textDirection w:val="btLr"/>
                                      </w:pPr>
                                    </w:p>
                                  </w:txbxContent>
                                </wps:txbx>
                                <wps:bodyPr spcFirstLastPara="1" wrap="square" lIns="91425" tIns="91425" rIns="91425" bIns="91425" anchor="ctr" anchorCtr="0">
                                  <a:noAutofit/>
                                </wps:bodyPr>
                              </wps:wsp>
                              <wps:wsp>
                                <wps:cNvPr id="51" name="Oval 51"/>
                                <wps:cNvSpPr/>
                                <wps:spPr>
                                  <a:xfrm>
                                    <a:off x="358140" y="7620"/>
                                    <a:ext cx="152400" cy="160020"/>
                                  </a:xfrm>
                                  <a:prstGeom prst="ellipse">
                                    <a:avLst/>
                                  </a:prstGeom>
                                  <a:solidFill>
                                    <a:srgbClr val="FFFFFF"/>
                                  </a:solidFill>
                                  <a:ln w="25400" cap="flat" cmpd="sng">
                                    <a:solidFill>
                                      <a:srgbClr val="000000"/>
                                    </a:solidFill>
                                    <a:prstDash val="solid"/>
                                    <a:round/>
                                    <a:headEnd type="none" w="sm" len="sm"/>
                                    <a:tailEnd type="none" w="sm" len="sm"/>
                                  </a:ln>
                                </wps:spPr>
                                <wps:txbx>
                                  <w:txbxContent>
                                    <w:p w14:paraId="2BA226A1" w14:textId="77777777" w:rsidR="000332B4" w:rsidRDefault="000332B4">
                                      <w:pPr>
                                        <w:spacing w:after="0" w:line="240" w:lineRule="auto"/>
                                        <w:textDirection w:val="btLr"/>
                                      </w:pPr>
                                    </w:p>
                                  </w:txbxContent>
                                </wps:txbx>
                                <wps:bodyPr spcFirstLastPara="1" wrap="square" lIns="91425" tIns="91425" rIns="91425" bIns="91425" anchor="ctr" anchorCtr="0">
                                  <a:noAutofit/>
                                </wps:bodyPr>
                              </wps:wsp>
                            </wpg:grpSp>
                            <wpg:grpSp>
                              <wpg:cNvPr id="52" name="Group 52"/>
                              <wpg:cNvGrpSpPr/>
                              <wpg:grpSpPr>
                                <a:xfrm>
                                  <a:off x="2148840" y="563880"/>
                                  <a:ext cx="1120140" cy="167640"/>
                                  <a:chOff x="0" y="0"/>
                                  <a:chExt cx="1120140" cy="167640"/>
                                </a:xfrm>
                              </wpg:grpSpPr>
                              <wps:wsp>
                                <wps:cNvPr id="53" name="Oval 53"/>
                                <wps:cNvSpPr/>
                                <wps:spPr>
                                  <a:xfrm>
                                    <a:off x="0" y="0"/>
                                    <a:ext cx="152400" cy="160020"/>
                                  </a:xfrm>
                                  <a:prstGeom prst="ellipse">
                                    <a:avLst/>
                                  </a:prstGeom>
                                  <a:solidFill>
                                    <a:srgbClr val="FF0000"/>
                                  </a:solidFill>
                                  <a:ln w="25400" cap="flat" cmpd="sng">
                                    <a:solidFill>
                                      <a:srgbClr val="FF0000"/>
                                    </a:solidFill>
                                    <a:prstDash val="solid"/>
                                    <a:round/>
                                    <a:headEnd type="none" w="sm" len="sm"/>
                                    <a:tailEnd type="none" w="sm" len="sm"/>
                                  </a:ln>
                                </wps:spPr>
                                <wps:txbx>
                                  <w:txbxContent>
                                    <w:p w14:paraId="17AD93B2" w14:textId="77777777" w:rsidR="000332B4" w:rsidRDefault="000332B4">
                                      <w:pPr>
                                        <w:spacing w:after="0" w:line="240" w:lineRule="auto"/>
                                        <w:textDirection w:val="btLr"/>
                                      </w:pPr>
                                    </w:p>
                                  </w:txbxContent>
                                </wps:txbx>
                                <wps:bodyPr spcFirstLastPara="1" wrap="square" lIns="91425" tIns="91425" rIns="91425" bIns="91425" anchor="ctr" anchorCtr="0">
                                  <a:noAutofit/>
                                </wps:bodyPr>
                              </wps:wsp>
                              <wps:wsp>
                                <wps:cNvPr id="54" name="Oval 54"/>
                                <wps:cNvSpPr/>
                                <wps:spPr>
                                  <a:xfrm>
                                    <a:off x="182880" y="0"/>
                                    <a:ext cx="152400" cy="160020"/>
                                  </a:xfrm>
                                  <a:prstGeom prst="ellipse">
                                    <a:avLst/>
                                  </a:prstGeom>
                                  <a:solidFill>
                                    <a:srgbClr val="FF0000"/>
                                  </a:solidFill>
                                  <a:ln w="25400" cap="flat" cmpd="sng">
                                    <a:solidFill>
                                      <a:srgbClr val="FF0000"/>
                                    </a:solidFill>
                                    <a:prstDash val="solid"/>
                                    <a:round/>
                                    <a:headEnd type="none" w="sm" len="sm"/>
                                    <a:tailEnd type="none" w="sm" len="sm"/>
                                  </a:ln>
                                </wps:spPr>
                                <wps:txbx>
                                  <w:txbxContent>
                                    <w:p w14:paraId="0DE4B5B7" w14:textId="77777777" w:rsidR="000332B4" w:rsidRDefault="000332B4">
                                      <w:pPr>
                                        <w:spacing w:after="0" w:line="240" w:lineRule="auto"/>
                                        <w:textDirection w:val="btLr"/>
                                      </w:pPr>
                                    </w:p>
                                  </w:txbxContent>
                                </wps:txbx>
                                <wps:bodyPr spcFirstLastPara="1" wrap="square" lIns="91425" tIns="91425" rIns="91425" bIns="91425" anchor="ctr" anchorCtr="0">
                                  <a:noAutofit/>
                                </wps:bodyPr>
                              </wps:wsp>
                              <wps:wsp>
                                <wps:cNvPr id="55" name="Oval 55"/>
                                <wps:cNvSpPr/>
                                <wps:spPr>
                                  <a:xfrm>
                                    <a:off x="510540" y="0"/>
                                    <a:ext cx="152400" cy="160020"/>
                                  </a:xfrm>
                                  <a:prstGeom prst="ellipse">
                                    <a:avLst/>
                                  </a:prstGeom>
                                  <a:solidFill>
                                    <a:srgbClr val="FFFFFF"/>
                                  </a:solidFill>
                                  <a:ln w="25400" cap="flat" cmpd="sng">
                                    <a:solidFill>
                                      <a:srgbClr val="000000"/>
                                    </a:solidFill>
                                    <a:prstDash val="solid"/>
                                    <a:round/>
                                    <a:headEnd type="none" w="sm" len="sm"/>
                                    <a:tailEnd type="none" w="sm" len="sm"/>
                                  </a:ln>
                                </wps:spPr>
                                <wps:txbx>
                                  <w:txbxContent>
                                    <w:p w14:paraId="66204FF1" w14:textId="77777777" w:rsidR="000332B4" w:rsidRDefault="000332B4">
                                      <w:pPr>
                                        <w:spacing w:after="0" w:line="240" w:lineRule="auto"/>
                                        <w:textDirection w:val="btLr"/>
                                      </w:pPr>
                                    </w:p>
                                  </w:txbxContent>
                                </wps:txbx>
                                <wps:bodyPr spcFirstLastPara="1" wrap="square" lIns="91425" tIns="91425" rIns="91425" bIns="91425" anchor="ctr" anchorCtr="0">
                                  <a:noAutofit/>
                                </wps:bodyPr>
                              </wps:wsp>
                              <wps:wsp>
                                <wps:cNvPr id="56" name="Oval 56"/>
                                <wps:cNvSpPr/>
                                <wps:spPr>
                                  <a:xfrm>
                                    <a:off x="662940" y="7620"/>
                                    <a:ext cx="152400" cy="160020"/>
                                  </a:xfrm>
                                  <a:prstGeom prst="ellipse">
                                    <a:avLst/>
                                  </a:prstGeom>
                                  <a:solidFill>
                                    <a:srgbClr val="FFFFFF"/>
                                  </a:solidFill>
                                  <a:ln w="25400" cap="flat" cmpd="sng">
                                    <a:solidFill>
                                      <a:srgbClr val="000000"/>
                                    </a:solidFill>
                                    <a:prstDash val="solid"/>
                                    <a:round/>
                                    <a:headEnd type="none" w="sm" len="sm"/>
                                    <a:tailEnd type="none" w="sm" len="sm"/>
                                  </a:ln>
                                </wps:spPr>
                                <wps:txbx>
                                  <w:txbxContent>
                                    <w:p w14:paraId="2DBF0D7D" w14:textId="77777777" w:rsidR="000332B4" w:rsidRDefault="000332B4">
                                      <w:pPr>
                                        <w:spacing w:after="0" w:line="240" w:lineRule="auto"/>
                                        <w:textDirection w:val="btLr"/>
                                      </w:pPr>
                                    </w:p>
                                  </w:txbxContent>
                                </wps:txbx>
                                <wps:bodyPr spcFirstLastPara="1" wrap="square" lIns="91425" tIns="91425" rIns="91425" bIns="91425" anchor="ctr" anchorCtr="0">
                                  <a:noAutofit/>
                                </wps:bodyPr>
                              </wps:wsp>
                              <wps:wsp>
                                <wps:cNvPr id="57" name="Oval 57"/>
                                <wps:cNvSpPr/>
                                <wps:spPr>
                                  <a:xfrm>
                                    <a:off x="967740" y="0"/>
                                    <a:ext cx="152400" cy="160020"/>
                                  </a:xfrm>
                                  <a:prstGeom prst="ellipse">
                                    <a:avLst/>
                                  </a:prstGeom>
                                  <a:solidFill>
                                    <a:srgbClr val="FFFFFF"/>
                                  </a:solidFill>
                                  <a:ln w="25400" cap="flat" cmpd="sng">
                                    <a:solidFill>
                                      <a:srgbClr val="000000"/>
                                    </a:solidFill>
                                    <a:prstDash val="solid"/>
                                    <a:round/>
                                    <a:headEnd type="none" w="sm" len="sm"/>
                                    <a:tailEnd type="none" w="sm" len="sm"/>
                                  </a:ln>
                                </wps:spPr>
                                <wps:txbx>
                                  <w:txbxContent>
                                    <w:p w14:paraId="6B62F1B3" w14:textId="77777777" w:rsidR="000332B4" w:rsidRDefault="000332B4">
                                      <w:pPr>
                                        <w:spacing w:after="0" w:line="240" w:lineRule="auto"/>
                                        <w:textDirection w:val="btLr"/>
                                      </w:pPr>
                                    </w:p>
                                  </w:txbxContent>
                                </wps:txbx>
                                <wps:bodyPr spcFirstLastPara="1" wrap="square" lIns="91425" tIns="91425" rIns="91425" bIns="91425" anchor="ctr" anchorCtr="0">
                                  <a:noAutofit/>
                                </wps:bodyPr>
                              </wps:wsp>
                              <wps:wsp>
                                <wps:cNvPr id="58" name="Oval 58"/>
                                <wps:cNvSpPr/>
                                <wps:spPr>
                                  <a:xfrm>
                                    <a:off x="815340" y="0"/>
                                    <a:ext cx="152400" cy="160020"/>
                                  </a:xfrm>
                                  <a:prstGeom prst="ellipse">
                                    <a:avLst/>
                                  </a:prstGeom>
                                  <a:solidFill>
                                    <a:srgbClr val="FFFFFF"/>
                                  </a:solidFill>
                                  <a:ln w="25400" cap="flat" cmpd="sng">
                                    <a:solidFill>
                                      <a:srgbClr val="000000"/>
                                    </a:solidFill>
                                    <a:prstDash val="solid"/>
                                    <a:round/>
                                    <a:headEnd type="none" w="sm" len="sm"/>
                                    <a:tailEnd type="none" w="sm" len="sm"/>
                                  </a:ln>
                                </wps:spPr>
                                <wps:txbx>
                                  <w:txbxContent>
                                    <w:p w14:paraId="02F2C34E" w14:textId="77777777" w:rsidR="000332B4" w:rsidRDefault="000332B4">
                                      <w:pPr>
                                        <w:spacing w:after="0" w:line="240" w:lineRule="auto"/>
                                        <w:textDirection w:val="btLr"/>
                                      </w:pPr>
                                    </w:p>
                                  </w:txbxContent>
                                </wps:txbx>
                                <wps:bodyPr spcFirstLastPara="1" wrap="square" lIns="91425" tIns="91425" rIns="91425" bIns="91425" anchor="ctr" anchorCtr="0">
                                  <a:noAutofit/>
                                </wps:bodyPr>
                              </wps:wsp>
                              <wps:wsp>
                                <wps:cNvPr id="59" name="Oval 59"/>
                                <wps:cNvSpPr/>
                                <wps:spPr>
                                  <a:xfrm>
                                    <a:off x="358140" y="7620"/>
                                    <a:ext cx="152400" cy="160020"/>
                                  </a:xfrm>
                                  <a:prstGeom prst="ellipse">
                                    <a:avLst/>
                                  </a:prstGeom>
                                  <a:solidFill>
                                    <a:srgbClr val="FFFFFF"/>
                                  </a:solidFill>
                                  <a:ln w="25400" cap="flat" cmpd="sng">
                                    <a:solidFill>
                                      <a:srgbClr val="000000"/>
                                    </a:solidFill>
                                    <a:prstDash val="solid"/>
                                    <a:round/>
                                    <a:headEnd type="none" w="sm" len="sm"/>
                                    <a:tailEnd type="none" w="sm" len="sm"/>
                                  </a:ln>
                                </wps:spPr>
                                <wps:txbx>
                                  <w:txbxContent>
                                    <w:p w14:paraId="680A4E5D" w14:textId="77777777" w:rsidR="000332B4" w:rsidRDefault="000332B4">
                                      <w:pPr>
                                        <w:spacing w:after="0" w:line="240" w:lineRule="auto"/>
                                        <w:textDirection w:val="btLr"/>
                                      </w:pPr>
                                    </w:p>
                                  </w:txbxContent>
                                </wps:txbx>
                                <wps:bodyPr spcFirstLastPara="1" wrap="square" lIns="91425" tIns="91425" rIns="91425" bIns="91425" anchor="ctr" anchorCtr="0">
                                  <a:noAutofit/>
                                </wps:bodyPr>
                              </wps:wsp>
                            </wpg:grpSp>
                          </wpg:grpSp>
                        </wpg:grpSp>
                        <wps:wsp>
                          <wps:cNvPr id="60" name="Oval 60"/>
                          <wps:cNvSpPr/>
                          <wps:spPr>
                            <a:xfrm>
                              <a:off x="1543050" y="552450"/>
                              <a:ext cx="152400" cy="160020"/>
                            </a:xfrm>
                            <a:prstGeom prst="ellipse">
                              <a:avLst/>
                            </a:prstGeom>
                            <a:solidFill>
                              <a:srgbClr val="FF0000"/>
                            </a:solidFill>
                            <a:ln w="25400" cap="flat" cmpd="sng">
                              <a:solidFill>
                                <a:srgbClr val="FF0000"/>
                              </a:solidFill>
                              <a:prstDash val="solid"/>
                              <a:round/>
                              <a:headEnd type="none" w="sm" len="sm"/>
                              <a:tailEnd type="none" w="sm" len="sm"/>
                            </a:ln>
                          </wps:spPr>
                          <wps:txbx>
                            <w:txbxContent>
                              <w:p w14:paraId="19219836" w14:textId="77777777" w:rsidR="000332B4" w:rsidRDefault="000332B4">
                                <w:pPr>
                                  <w:spacing w:after="0" w:line="240" w:lineRule="auto"/>
                                  <w:textDirection w:val="btLr"/>
                                </w:pPr>
                              </w:p>
                            </w:txbxContent>
                          </wps:txbx>
                          <wps:bodyPr spcFirstLastPara="1" wrap="square" lIns="91425" tIns="91425" rIns="91425" bIns="91425" anchor="ctr" anchorCtr="0">
                            <a:noAutofit/>
                          </wps:bodyPr>
                        </wps:wsp>
                        <wps:wsp>
                          <wps:cNvPr id="61" name="Oval 61"/>
                          <wps:cNvSpPr/>
                          <wps:spPr>
                            <a:xfrm>
                              <a:off x="1943100" y="561975"/>
                              <a:ext cx="152400" cy="160020"/>
                            </a:xfrm>
                            <a:prstGeom prst="ellipse">
                              <a:avLst/>
                            </a:prstGeom>
                            <a:solidFill>
                              <a:srgbClr val="FF0000"/>
                            </a:solidFill>
                            <a:ln w="25400" cap="flat" cmpd="sng">
                              <a:solidFill>
                                <a:srgbClr val="FF0000"/>
                              </a:solidFill>
                              <a:prstDash val="solid"/>
                              <a:round/>
                              <a:headEnd type="none" w="sm" len="sm"/>
                              <a:tailEnd type="none" w="sm" len="sm"/>
                            </a:ln>
                          </wps:spPr>
                          <wps:txbx>
                            <w:txbxContent>
                              <w:p w14:paraId="296FEF7D" w14:textId="77777777" w:rsidR="000332B4" w:rsidRDefault="000332B4">
                                <w:pPr>
                                  <w:spacing w:after="0" w:line="240" w:lineRule="auto"/>
                                  <w:textDirection w:val="btLr"/>
                                </w:pPr>
                              </w:p>
                            </w:txbxContent>
                          </wps:txbx>
                          <wps:bodyPr spcFirstLastPara="1" wrap="square" lIns="91425" tIns="91425" rIns="91425" bIns="91425" anchor="ctr" anchorCtr="0">
                            <a:noAutofit/>
                          </wps:bodyPr>
                        </wps:wsp>
                        <wps:wsp>
                          <wps:cNvPr id="62" name="Oval 62"/>
                          <wps:cNvSpPr/>
                          <wps:spPr>
                            <a:xfrm>
                              <a:off x="1743075" y="561975"/>
                              <a:ext cx="152400" cy="160020"/>
                            </a:xfrm>
                            <a:prstGeom prst="ellipse">
                              <a:avLst/>
                            </a:prstGeom>
                            <a:solidFill>
                              <a:srgbClr val="FF0000"/>
                            </a:solidFill>
                            <a:ln w="25400" cap="flat" cmpd="sng">
                              <a:solidFill>
                                <a:srgbClr val="FF0000"/>
                              </a:solidFill>
                              <a:prstDash val="solid"/>
                              <a:round/>
                              <a:headEnd type="none" w="sm" len="sm"/>
                              <a:tailEnd type="none" w="sm" len="sm"/>
                            </a:ln>
                          </wps:spPr>
                          <wps:txbx>
                            <w:txbxContent>
                              <w:p w14:paraId="7194DBDC" w14:textId="77777777" w:rsidR="000332B4" w:rsidRDefault="000332B4">
                                <w:pPr>
                                  <w:spacing w:after="0" w:line="240" w:lineRule="auto"/>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61E8A0F9" id="Group 43" o:spid="_x0000_s1057" alt="beaded number frame showing 3 counted out" style="width:299.4pt;height:69pt;mso-position-horizontal-relative:char;mso-position-vertical-relative:line" coordorigin="34321,33291" coordsize="38278,9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">
                <v:group id="Group 31" o:spid="_x0000_s1058" style="position:absolute;left:34448;top:33418;width:38023;height:8763" coordsize="38023,8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ect id="Rectangle 32" o:spid="_x0000_s1059" style="position:absolute;width:38023;height:8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" filled="f" stroked="f">
                    <v:textbox inset="2.53958mm,2.53958mm,2.53958mm,2.53958mm">
                      <w:txbxContent>
                        <w:p w14:paraId="6DFB9E20" w14:textId="77777777" w:rsidR="000332B4" w:rsidRDefault="000332B4">
                          <w:pPr>
                            <w:spacing w:after="0" w:line="240" w:lineRule="auto"/>
                            <w:textDirection w:val="btLr"/>
                          </w:pPr>
                        </w:p>
                      </w:txbxContent>
                    </v:textbox>
                  </v:rect>
                  <v:group id="Group 33" o:spid="_x0000_s1060" style="position:absolute;width:38023;height:8763" coordsize="38023,8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Straight Arrow Connector 34" o:spid="_x0000_s1061" type="#_x0000_t32" style="position:absolute;left:3962;top:3352;width:293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" strokeweight="1pt">
                      <v:stroke startarrowwidth="narrow" startarrowlength="short" endarrowwidth="narrow" endarrowlength="short"/>
                    </v:shape>
                    <v:shape id="Straight Arrow Connector 35" o:spid="_x0000_s1062" type="#_x0000_t32" style="position:absolute;left:3962;top:6400;width:293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" strokeweight="1pt">
                      <v:stroke startarrowwidth="narrow" startarrowlength="short" endarrowwidth="narrow" endarrowlength="short"/>
                    </v:shape>
                    <v:group id="Group 36" o:spid="_x0000_s1063" style="position:absolute;width:38023;height:8763" coordsize="38023,8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rect id="Rectangle 37" o:spid="_x0000_s1064" style="position:absolute;width:38023;height:8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" filled="f" strokeweight="2pt">
                        <v:stroke startarrowwidth="narrow" startarrowlength="short" endarrowwidth="narrow" endarrowlength="short" joinstyle="round"/>
                        <v:textbox inset="2.53958mm,2.53958mm,2.53958mm,2.53958mm">
                          <w:txbxContent>
                            <w:p w14:paraId="70DF9E56" w14:textId="77777777" w:rsidR="000332B4" w:rsidRDefault="000332B4">
                              <w:pPr>
                                <w:spacing w:after="0" w:line="240" w:lineRule="auto"/>
                                <w:textDirection w:val="btLr"/>
                              </w:pPr>
                            </w:p>
                          </w:txbxContent>
                        </v:textbox>
                      </v:rect>
                      <v:group id="Group 38" o:spid="_x0000_s1065" style="position:absolute;left:4343;top:2514;width:5410;height:1677" coordsize="5410,1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oval id="Oval 39" o:spid="_x0000_s1066" style="position:absolute;left:1905;top:76;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" fillcolor="red" strokecolor="red" strokeweight="2pt">
                          <v:stroke startarrowwidth="narrow" startarrowlength="short" endarrowwidth="narrow" endarrowlength="short"/>
                          <v:textbox inset="2.53958mm,2.53958mm,2.53958mm,2.53958mm">
                            <w:txbxContent>
                              <w:p w14:paraId="44E871BC" w14:textId="77777777" w:rsidR="000332B4" w:rsidRDefault="000332B4">
                                <w:pPr>
                                  <w:spacing w:after="0" w:line="240" w:lineRule="auto"/>
                                  <w:textDirection w:val="btLr"/>
                                </w:pPr>
                              </w:p>
                            </w:txbxContent>
                          </v:textbox>
                        </v:oval>
                        <v:oval id="Oval 40" o:spid="_x0000_s1067" style="position:absolute;left:3886;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" fillcolor="red" strokecolor="red" strokeweight="2pt">
                          <v:stroke startarrowwidth="narrow" startarrowlength="short" endarrowwidth="narrow" endarrowlength="short"/>
                          <v:textbox inset="2.53958mm,2.53958mm,2.53958mm,2.53958mm">
                            <w:txbxContent>
                              <w:p w14:paraId="144A5D23" w14:textId="77777777" w:rsidR="000332B4" w:rsidRDefault="000332B4">
                                <w:pPr>
                                  <w:spacing w:after="0" w:line="240" w:lineRule="auto"/>
                                  <w:textDirection w:val="btLr"/>
                                </w:pPr>
                              </w:p>
                            </w:txbxContent>
                          </v:textbox>
                        </v:oval>
                        <v:oval id="Oval 41" o:spid="_x0000_s1068" style="position:absolute;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" fillcolor="red" strokecolor="red" strokeweight="2pt">
                          <v:stroke startarrowwidth="narrow" startarrowlength="short" endarrowwidth="narrow" endarrowlength="short"/>
                          <v:textbox inset="2.53958mm,2.53958mm,2.53958mm,2.53958mm">
                            <w:txbxContent>
                              <w:p w14:paraId="738610EB" w14:textId="77777777" w:rsidR="000332B4" w:rsidRDefault="000332B4">
                                <w:pPr>
                                  <w:spacing w:after="0" w:line="240" w:lineRule="auto"/>
                                  <w:textDirection w:val="btLr"/>
                                </w:pPr>
                              </w:p>
                            </w:txbxContent>
                          </v:textbox>
                        </v:oval>
                      </v:group>
                      <v:group id="Group 42" o:spid="_x0000_s1069" style="position:absolute;left:21488;top:2514;width:11201;height:1677" coordsize="11201,1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oval id="Oval 45" o:spid="_x0000_s1070" style="position:absolute;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" fillcolor="red" strokecolor="red" strokeweight="2pt">
                          <v:stroke startarrowwidth="narrow" startarrowlength="short" endarrowwidth="narrow" endarrowlength="short"/>
                          <v:textbox inset="2.53958mm,2.53958mm,2.53958mm,2.53958mm">
                            <w:txbxContent>
                              <w:p w14:paraId="637805D2" w14:textId="77777777" w:rsidR="000332B4" w:rsidRDefault="000332B4">
                                <w:pPr>
                                  <w:spacing w:after="0" w:line="240" w:lineRule="auto"/>
                                  <w:textDirection w:val="btLr"/>
                                </w:pPr>
                              </w:p>
                            </w:txbxContent>
                          </v:textbox>
                        </v:oval>
                        <v:oval id="Oval 46" o:spid="_x0000_s1071" style="position:absolute;left:1828;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" fillcolor="red" strokecolor="red" strokeweight="2pt">
                          <v:stroke startarrowwidth="narrow" startarrowlength="short" endarrowwidth="narrow" endarrowlength="short"/>
                          <v:textbox inset="2.53958mm,2.53958mm,2.53958mm,2.53958mm">
                            <w:txbxContent>
                              <w:p w14:paraId="463F29E8" w14:textId="77777777" w:rsidR="000332B4" w:rsidRDefault="000332B4">
                                <w:pPr>
                                  <w:spacing w:after="0" w:line="240" w:lineRule="auto"/>
                                  <w:textDirection w:val="btLr"/>
                                </w:pPr>
                              </w:p>
                            </w:txbxContent>
                          </v:textbox>
                        </v:oval>
                        <v:oval id="Oval 47" o:spid="_x0000_s1072" style="position:absolute;left:5105;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" strokeweight="2pt">
                          <v:stroke startarrowwidth="narrow" startarrowlength="short" endarrowwidth="narrow" endarrowlength="short"/>
                          <v:textbox inset="2.53958mm,2.53958mm,2.53958mm,2.53958mm">
                            <w:txbxContent>
                              <w:p w14:paraId="3B7B4B86" w14:textId="77777777" w:rsidR="000332B4" w:rsidRDefault="000332B4">
                                <w:pPr>
                                  <w:spacing w:after="0" w:line="240" w:lineRule="auto"/>
                                  <w:textDirection w:val="btLr"/>
                                </w:pPr>
                              </w:p>
                            </w:txbxContent>
                          </v:textbox>
                        </v:oval>
                        <v:oval id="Oval 48" o:spid="_x0000_s1073" style="position:absolute;left:6629;top:76;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" strokeweight="2pt">
                          <v:stroke startarrowwidth="narrow" startarrowlength="short" endarrowwidth="narrow" endarrowlength="short"/>
                          <v:textbox inset="2.53958mm,2.53958mm,2.53958mm,2.53958mm">
                            <w:txbxContent>
                              <w:p w14:paraId="3A0FF5F2" w14:textId="77777777" w:rsidR="000332B4" w:rsidRDefault="000332B4">
                                <w:pPr>
                                  <w:spacing w:after="0" w:line="240" w:lineRule="auto"/>
                                  <w:textDirection w:val="btLr"/>
                                </w:pPr>
                              </w:p>
                            </w:txbxContent>
                          </v:textbox>
                        </v:oval>
                        <v:oval id="Oval 49" o:spid="_x0000_s1074" style="position:absolute;left:9677;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" strokeweight="2pt">
                          <v:stroke startarrowwidth="narrow" startarrowlength="short" endarrowwidth="narrow" endarrowlength="short"/>
                          <v:textbox inset="2.53958mm,2.53958mm,2.53958mm,2.53958mm">
                            <w:txbxContent>
                              <w:p w14:paraId="5630AD66" w14:textId="77777777" w:rsidR="000332B4" w:rsidRDefault="000332B4">
                                <w:pPr>
                                  <w:spacing w:after="0" w:line="240" w:lineRule="auto"/>
                                  <w:textDirection w:val="btLr"/>
                                </w:pPr>
                              </w:p>
                            </w:txbxContent>
                          </v:textbox>
                        </v:oval>
                        <v:oval id="Oval 50" o:spid="_x0000_s1075" style="position:absolute;left:8153;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" strokeweight="2pt">
                          <v:stroke startarrowwidth="narrow" startarrowlength="short" endarrowwidth="narrow" endarrowlength="short"/>
                          <v:textbox inset="2.53958mm,2.53958mm,2.53958mm,2.53958mm">
                            <w:txbxContent>
                              <w:p w14:paraId="61829076" w14:textId="77777777" w:rsidR="000332B4" w:rsidRDefault="000332B4">
                                <w:pPr>
                                  <w:spacing w:after="0" w:line="240" w:lineRule="auto"/>
                                  <w:textDirection w:val="btLr"/>
                                </w:pPr>
                              </w:p>
                            </w:txbxContent>
                          </v:textbox>
                        </v:oval>
                        <v:oval id="Oval 51" o:spid="_x0000_s1076" style="position:absolute;left:3581;top:76;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" strokeweight="2pt">
                          <v:stroke startarrowwidth="narrow" startarrowlength="short" endarrowwidth="narrow" endarrowlength="short"/>
                          <v:textbox inset="2.53958mm,2.53958mm,2.53958mm,2.53958mm">
                            <w:txbxContent>
                              <w:p w14:paraId="2BA226A1" w14:textId="77777777" w:rsidR="000332B4" w:rsidRDefault="000332B4">
                                <w:pPr>
                                  <w:spacing w:after="0" w:line="240" w:lineRule="auto"/>
                                  <w:textDirection w:val="btLr"/>
                                </w:pPr>
                              </w:p>
                            </w:txbxContent>
                          </v:textbox>
                        </v:oval>
                      </v:group>
                      <v:group id="Group 52" o:spid="_x0000_s1077" style="position:absolute;left:21488;top:5638;width:11201;height:1677" coordsize="11201,1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oval id="Oval 53" o:spid="_x0000_s1078" style="position:absolute;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" fillcolor="red" strokecolor="red" strokeweight="2pt">
                          <v:stroke startarrowwidth="narrow" startarrowlength="short" endarrowwidth="narrow" endarrowlength="short"/>
                          <v:textbox inset="2.53958mm,2.53958mm,2.53958mm,2.53958mm">
                            <w:txbxContent>
                              <w:p w14:paraId="17AD93B2" w14:textId="77777777" w:rsidR="000332B4" w:rsidRDefault="000332B4">
                                <w:pPr>
                                  <w:spacing w:after="0" w:line="240" w:lineRule="auto"/>
                                  <w:textDirection w:val="btLr"/>
                                </w:pPr>
                              </w:p>
                            </w:txbxContent>
                          </v:textbox>
                        </v:oval>
                        <v:oval id="Oval 54" o:spid="_x0000_s1079" style="position:absolute;left:1828;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" fillcolor="red" strokecolor="red" strokeweight="2pt">
                          <v:stroke startarrowwidth="narrow" startarrowlength="short" endarrowwidth="narrow" endarrowlength="short"/>
                          <v:textbox inset="2.53958mm,2.53958mm,2.53958mm,2.53958mm">
                            <w:txbxContent>
                              <w:p w14:paraId="0DE4B5B7" w14:textId="77777777" w:rsidR="000332B4" w:rsidRDefault="000332B4">
                                <w:pPr>
                                  <w:spacing w:after="0" w:line="240" w:lineRule="auto"/>
                                  <w:textDirection w:val="btLr"/>
                                </w:pPr>
                              </w:p>
                            </w:txbxContent>
                          </v:textbox>
                        </v:oval>
                        <v:oval id="Oval 55" o:spid="_x0000_s1080" style="position:absolute;left:5105;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" strokeweight="2pt">
                          <v:stroke startarrowwidth="narrow" startarrowlength="short" endarrowwidth="narrow" endarrowlength="short"/>
                          <v:textbox inset="2.53958mm,2.53958mm,2.53958mm,2.53958mm">
                            <w:txbxContent>
                              <w:p w14:paraId="66204FF1" w14:textId="77777777" w:rsidR="000332B4" w:rsidRDefault="000332B4">
                                <w:pPr>
                                  <w:spacing w:after="0" w:line="240" w:lineRule="auto"/>
                                  <w:textDirection w:val="btLr"/>
                                </w:pPr>
                              </w:p>
                            </w:txbxContent>
                          </v:textbox>
                        </v:oval>
                        <v:oval id="Oval 56" o:spid="_x0000_s1081" style="position:absolute;left:6629;top:76;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" strokeweight="2pt">
                          <v:stroke startarrowwidth="narrow" startarrowlength="short" endarrowwidth="narrow" endarrowlength="short"/>
                          <v:textbox inset="2.53958mm,2.53958mm,2.53958mm,2.53958mm">
                            <w:txbxContent>
                              <w:p w14:paraId="2DBF0D7D" w14:textId="77777777" w:rsidR="000332B4" w:rsidRDefault="000332B4">
                                <w:pPr>
                                  <w:spacing w:after="0" w:line="240" w:lineRule="auto"/>
                                  <w:textDirection w:val="btLr"/>
                                </w:pPr>
                              </w:p>
                            </w:txbxContent>
                          </v:textbox>
                        </v:oval>
                        <v:oval id="Oval 57" o:spid="_x0000_s1082" style="position:absolute;left:9677;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" strokeweight="2pt">
                          <v:stroke startarrowwidth="narrow" startarrowlength="short" endarrowwidth="narrow" endarrowlength="short"/>
                          <v:textbox inset="2.53958mm,2.53958mm,2.53958mm,2.53958mm">
                            <w:txbxContent>
                              <w:p w14:paraId="6B62F1B3" w14:textId="77777777" w:rsidR="000332B4" w:rsidRDefault="000332B4">
                                <w:pPr>
                                  <w:spacing w:after="0" w:line="240" w:lineRule="auto"/>
                                  <w:textDirection w:val="btLr"/>
                                </w:pPr>
                              </w:p>
                            </w:txbxContent>
                          </v:textbox>
                        </v:oval>
                        <v:oval id="Oval 58" o:spid="_x0000_s1083" style="position:absolute;left:8153;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" strokeweight="2pt">
                          <v:stroke startarrowwidth="narrow" startarrowlength="short" endarrowwidth="narrow" endarrowlength="short"/>
                          <v:textbox inset="2.53958mm,2.53958mm,2.53958mm,2.53958mm">
                            <w:txbxContent>
                              <w:p w14:paraId="02F2C34E" w14:textId="77777777" w:rsidR="000332B4" w:rsidRDefault="000332B4">
                                <w:pPr>
                                  <w:spacing w:after="0" w:line="240" w:lineRule="auto"/>
                                  <w:textDirection w:val="btLr"/>
                                </w:pPr>
                              </w:p>
                            </w:txbxContent>
                          </v:textbox>
                        </v:oval>
                        <v:oval id="Oval 59" o:spid="_x0000_s1084" style="position:absolute;left:3581;top:76;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" strokeweight="2pt">
                          <v:stroke startarrowwidth="narrow" startarrowlength="short" endarrowwidth="narrow" endarrowlength="short"/>
                          <v:textbox inset="2.53958mm,2.53958mm,2.53958mm,2.53958mm">
                            <w:txbxContent>
                              <w:p w14:paraId="680A4E5D" w14:textId="77777777" w:rsidR="000332B4" w:rsidRDefault="000332B4">
                                <w:pPr>
                                  <w:spacing w:after="0" w:line="240" w:lineRule="auto"/>
                                  <w:textDirection w:val="btLr"/>
                                </w:pPr>
                              </w:p>
                            </w:txbxContent>
                          </v:textbox>
                        </v:oval>
                      </v:group>
                    </v:group>
                  </v:group>
                  <v:oval id="Oval 60" o:spid="_x0000_s1085" style="position:absolute;left:15430;top:5524;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" fillcolor="red" strokecolor="red" strokeweight="2pt">
                    <v:stroke startarrowwidth="narrow" startarrowlength="short" endarrowwidth="narrow" endarrowlength="short"/>
                    <v:textbox inset="2.53958mm,2.53958mm,2.53958mm,2.53958mm">
                      <w:txbxContent>
                        <w:p w14:paraId="19219836" w14:textId="77777777" w:rsidR="000332B4" w:rsidRDefault="000332B4">
                          <w:pPr>
                            <w:spacing w:after="0" w:line="240" w:lineRule="auto"/>
                            <w:textDirection w:val="btLr"/>
                          </w:pPr>
                        </w:p>
                      </w:txbxContent>
                    </v:textbox>
                  </v:oval>
                  <v:oval id="Oval 61" o:spid="_x0000_s1086" style="position:absolute;left:19431;top:5619;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" fillcolor="red" strokecolor="red" strokeweight="2pt">
                    <v:stroke startarrowwidth="narrow" startarrowlength="short" endarrowwidth="narrow" endarrowlength="short"/>
                    <v:textbox inset="2.53958mm,2.53958mm,2.53958mm,2.53958mm">
                      <w:txbxContent>
                        <w:p w14:paraId="296FEF7D" w14:textId="77777777" w:rsidR="000332B4" w:rsidRDefault="000332B4">
                          <w:pPr>
                            <w:spacing w:after="0" w:line="240" w:lineRule="auto"/>
                            <w:textDirection w:val="btLr"/>
                          </w:pPr>
                        </w:p>
                      </w:txbxContent>
                    </v:textbox>
                  </v:oval>
                  <v:oval id="Oval 62" o:spid="_x0000_s1087" style="position:absolute;left:17430;top:5619;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" fillcolor="red" strokecolor="red" strokeweight="2pt">
                    <v:stroke startarrowwidth="narrow" startarrowlength="short" endarrowwidth="narrow" endarrowlength="short"/>
                    <v:textbox inset="2.53958mm,2.53958mm,2.53958mm,2.53958mm">
                      <w:txbxContent>
                        <w:p w14:paraId="7194DBDC" w14:textId="77777777" w:rsidR="000332B4" w:rsidRDefault="000332B4">
                          <w:pPr>
                            <w:spacing w:after="0" w:line="240" w:lineRule="auto"/>
                            <w:textDirection w:val="btLr"/>
                          </w:pPr>
                        </w:p>
                      </w:txbxContent>
                    </v:textbox>
                  </v:oval>
                </v:group>
                <w10:anchorlock/>
              </v:group>
            </w:pict>
          </mc:Fallback>
        </mc:AlternateContent>
      </w:r>
    </w:p>
    <w:p w14:paraId="3041E394" w14:textId="77777777" w:rsidR="000332B4" w:rsidRDefault="000332B4">
      <w:pPr>
        <w:pBdr>
          <w:top w:val="nil"/>
          <w:left w:val="nil"/>
          <w:bottom w:val="nil"/>
          <w:right w:val="nil"/>
          <w:between w:val="nil"/>
        </w:pBdr>
        <w:spacing w:after="60" w:line="240" w:lineRule="auto"/>
        <w:ind w:left="533"/>
        <w:rPr>
          <w:color w:val="000000"/>
          <w:sz w:val="24"/>
          <w:szCs w:val="24"/>
        </w:rPr>
      </w:pPr>
    </w:p>
    <w:p w14:paraId="4CBBDF57" w14:textId="4F3CF55C" w:rsidR="000332B4" w:rsidRDefault="00644839">
      <w:pPr>
        <w:pBdr>
          <w:top w:val="nil"/>
          <w:left w:val="nil"/>
          <w:bottom w:val="nil"/>
          <w:right w:val="nil"/>
          <w:between w:val="nil"/>
        </w:pBdr>
        <w:spacing w:before="60" w:after="0" w:line="240" w:lineRule="auto"/>
        <w:ind w:left="533"/>
        <w:rPr>
          <w:color w:val="000000"/>
          <w:sz w:val="24"/>
          <w:szCs w:val="24"/>
        </w:rPr>
      </w:pPr>
      <w:r>
        <w:rPr>
          <w:color w:val="000000"/>
          <w:sz w:val="24"/>
          <w:szCs w:val="24"/>
        </w:rPr>
        <w:t xml:space="preserve">Once you get to 3, say: </w:t>
      </w:r>
      <w:r>
        <w:rPr>
          <w:i/>
          <w:color w:val="000000"/>
          <w:sz w:val="24"/>
          <w:szCs w:val="24"/>
        </w:rPr>
        <w:t xml:space="preserve">Stop! What number did we just say? How many beads have I moved? If I move one more bead, what’s the next number we will say? What number comes after 3? </w:t>
      </w:r>
      <w:r>
        <w:rPr>
          <w:color w:val="000000"/>
          <w:sz w:val="24"/>
          <w:szCs w:val="24"/>
        </w:rPr>
        <w:t xml:space="preserve">Move </w:t>
      </w:r>
      <w:r w:rsidR="00F20C45">
        <w:rPr>
          <w:color w:val="000000"/>
          <w:sz w:val="24"/>
          <w:szCs w:val="24"/>
        </w:rPr>
        <w:t>all</w:t>
      </w:r>
      <w:r>
        <w:rPr>
          <w:color w:val="000000"/>
          <w:sz w:val="24"/>
          <w:szCs w:val="24"/>
        </w:rPr>
        <w:t xml:space="preserve"> the beads back and have students count with you from 0–5. Again, stop the counting to ask questions regarding where we stopped and what number comes after that number. Move the beads back again and allow a student volunteer to move the beads as the class counts in unison. Eventually, the teacher or a student leader will manipulate the frame, while students point to the numerals on a number path.  Students can also use individual beaded number frames to practice counting from 1–20 while moving beads. </w:t>
      </w:r>
    </w:p>
    <w:p w14:paraId="5147BED7" w14:textId="5A46A9B0" w:rsidR="000332B4" w:rsidRDefault="00644839">
      <w:pPr>
        <w:numPr>
          <w:ilvl w:val="0"/>
          <w:numId w:val="1"/>
        </w:numPr>
        <w:pBdr>
          <w:top w:val="nil"/>
          <w:left w:val="nil"/>
          <w:bottom w:val="nil"/>
          <w:right w:val="nil"/>
          <w:between w:val="nil"/>
        </w:pBdr>
        <w:spacing w:before="60" w:after="0" w:line="240" w:lineRule="auto"/>
        <w:rPr>
          <w:i/>
          <w:color w:val="000000"/>
          <w:sz w:val="24"/>
          <w:szCs w:val="24"/>
        </w:rPr>
      </w:pPr>
      <w:r w:rsidRPr="006715E9">
        <w:rPr>
          <w:b/>
          <w:bCs/>
          <w:color w:val="000000"/>
          <w:sz w:val="24"/>
          <w:szCs w:val="24"/>
        </w:rPr>
        <w:t>Using Beaded Number Lines</w:t>
      </w:r>
      <w:r>
        <w:rPr>
          <w:color w:val="000000"/>
          <w:sz w:val="24"/>
          <w:szCs w:val="24"/>
        </w:rPr>
        <w:t xml:space="preserve">: See the instructional video linked </w:t>
      </w:r>
      <w:hyperlink r:id="rId13">
        <w:r>
          <w:rPr>
            <w:color w:val="0000FF"/>
            <w:sz w:val="24"/>
            <w:szCs w:val="24"/>
            <w:u w:val="single"/>
          </w:rPr>
          <w:t>above</w:t>
        </w:r>
      </w:hyperlink>
      <w:r>
        <w:rPr>
          <w:color w:val="000000"/>
          <w:sz w:val="24"/>
          <w:szCs w:val="24"/>
        </w:rPr>
        <w:t xml:space="preserve"> for directions for making beaded number lines. Beaded number lines can be used to extend the counting sequence to 100. They are used similarly to the beaded number frame. Students say each number as they touch and move one bead. Periodically stop, ask students to tell you the number of beads that has been counted and what number comes after ___.  Ask: </w:t>
      </w:r>
      <w:r>
        <w:rPr>
          <w:i/>
          <w:color w:val="000000"/>
          <w:sz w:val="24"/>
          <w:szCs w:val="24"/>
        </w:rPr>
        <w:t>How do you know that ___ comes after ___?</w:t>
      </w:r>
    </w:p>
    <w:p w14:paraId="08565375" w14:textId="77BBE8FD" w:rsidR="000332B4" w:rsidRDefault="00644839" w:rsidP="5A684100">
      <w:pPr>
        <w:numPr>
          <w:ilvl w:val="0"/>
          <w:numId w:val="1"/>
        </w:numPr>
        <w:pBdr>
          <w:top w:val="nil"/>
          <w:left w:val="nil"/>
          <w:bottom w:val="nil"/>
          <w:right w:val="nil"/>
          <w:between w:val="nil"/>
        </w:pBdr>
        <w:spacing w:before="60" w:after="0" w:line="240" w:lineRule="auto"/>
        <w:rPr>
          <w:i/>
          <w:iCs/>
          <w:color w:val="000000"/>
          <w:sz w:val="24"/>
          <w:szCs w:val="24"/>
        </w:rPr>
      </w:pPr>
      <w:r w:rsidRPr="006715E9">
        <w:rPr>
          <w:b/>
          <w:bCs/>
          <w:color w:val="000000" w:themeColor="text1"/>
          <w:sz w:val="24"/>
          <w:szCs w:val="24"/>
        </w:rPr>
        <w:t>Using 10 Frames</w:t>
      </w:r>
      <w:r w:rsidRPr="5A684100">
        <w:rPr>
          <w:color w:val="000000" w:themeColor="text1"/>
          <w:sz w:val="24"/>
          <w:szCs w:val="24"/>
        </w:rPr>
        <w:t xml:space="preserve">: Show a blank 10 frame and ask: </w:t>
      </w:r>
      <w:r w:rsidRPr="5A684100">
        <w:rPr>
          <w:i/>
          <w:iCs/>
          <w:color w:val="000000" w:themeColor="text1"/>
          <w:sz w:val="24"/>
          <w:szCs w:val="24"/>
        </w:rPr>
        <w:t xml:space="preserve">How many counters are on the ten </w:t>
      </w:r>
      <w:proofErr w:type="gramStart"/>
      <w:r w:rsidRPr="5A684100">
        <w:rPr>
          <w:i/>
          <w:iCs/>
          <w:color w:val="000000" w:themeColor="text1"/>
          <w:sz w:val="24"/>
          <w:szCs w:val="24"/>
        </w:rPr>
        <w:t>frame</w:t>
      </w:r>
      <w:proofErr w:type="gramEnd"/>
      <w:r w:rsidRPr="5A684100">
        <w:rPr>
          <w:i/>
          <w:iCs/>
          <w:color w:val="000000" w:themeColor="text1"/>
          <w:sz w:val="24"/>
          <w:szCs w:val="24"/>
        </w:rPr>
        <w:t>?</w:t>
      </w:r>
      <w:r w:rsidRPr="5A684100">
        <w:rPr>
          <w:color w:val="000000" w:themeColor="text1"/>
          <w:sz w:val="24"/>
          <w:szCs w:val="24"/>
        </w:rPr>
        <w:t xml:space="preserve"> Add one counter to the 10 frame and ask: </w:t>
      </w:r>
      <w:r w:rsidRPr="5A684100">
        <w:rPr>
          <w:i/>
          <w:iCs/>
          <w:color w:val="000000" w:themeColor="text1"/>
          <w:sz w:val="24"/>
          <w:szCs w:val="24"/>
        </w:rPr>
        <w:t>Now how many?</w:t>
      </w:r>
      <w:r w:rsidRPr="5A684100">
        <w:rPr>
          <w:color w:val="000000" w:themeColor="text1"/>
          <w:sz w:val="24"/>
          <w:szCs w:val="24"/>
        </w:rPr>
        <w:t xml:space="preserve"> Continue adding counters and asking how many until you get to 10. Periodically stop and ask: </w:t>
      </w:r>
      <w:r w:rsidRPr="5A684100">
        <w:rPr>
          <w:i/>
          <w:iCs/>
          <w:color w:val="000000" w:themeColor="text1"/>
          <w:sz w:val="24"/>
          <w:szCs w:val="24"/>
        </w:rPr>
        <w:t>If I add one more counter, how many will I have? How do you know?</w:t>
      </w:r>
      <w:r w:rsidRPr="5A684100">
        <w:rPr>
          <w:color w:val="000000" w:themeColor="text1"/>
          <w:sz w:val="24"/>
          <w:szCs w:val="24"/>
        </w:rPr>
        <w:t xml:space="preserve"> Say: </w:t>
      </w:r>
      <w:r w:rsidRPr="5A684100">
        <w:rPr>
          <w:i/>
          <w:iCs/>
          <w:color w:val="000000" w:themeColor="text1"/>
          <w:sz w:val="24"/>
          <w:szCs w:val="24"/>
        </w:rPr>
        <w:t xml:space="preserve">So the number that comes after (4) is (5) because one more than (4) is (5). </w:t>
      </w:r>
      <w:r w:rsidRPr="5A684100">
        <w:rPr>
          <w:color w:val="000000" w:themeColor="text1"/>
          <w:sz w:val="24"/>
          <w:szCs w:val="24"/>
        </w:rPr>
        <w:t xml:space="preserve">Use a double 10 frame to extend this to 20. Students can use </w:t>
      </w:r>
      <w:r w:rsidR="45F48540" w:rsidRPr="5A684100">
        <w:rPr>
          <w:color w:val="000000" w:themeColor="text1"/>
          <w:sz w:val="24"/>
          <w:szCs w:val="24"/>
        </w:rPr>
        <w:t>multiple</w:t>
      </w:r>
      <w:r w:rsidR="00A720C7">
        <w:rPr>
          <w:color w:val="000000" w:themeColor="text1"/>
          <w:sz w:val="24"/>
          <w:szCs w:val="24"/>
        </w:rPr>
        <w:t xml:space="preserve"> </w:t>
      </w:r>
      <w:r w:rsidRPr="5A684100">
        <w:rPr>
          <w:color w:val="000000" w:themeColor="text1"/>
          <w:sz w:val="24"/>
          <w:szCs w:val="24"/>
        </w:rPr>
        <w:t>individual 10 frames to show what the teacher is doing or to practice independently</w:t>
      </w:r>
      <w:r w:rsidR="00A720C7">
        <w:rPr>
          <w:color w:val="000000" w:themeColor="text1"/>
          <w:sz w:val="24"/>
          <w:szCs w:val="24"/>
        </w:rPr>
        <w:t xml:space="preserve"> to 30.</w:t>
      </w:r>
    </w:p>
    <w:p w14:paraId="2D1B8065" w14:textId="03760D42" w:rsidR="00C9193A" w:rsidRDefault="00644839" w:rsidP="00C9193A">
      <w:pPr>
        <w:numPr>
          <w:ilvl w:val="0"/>
          <w:numId w:val="1"/>
        </w:numPr>
        <w:pBdr>
          <w:top w:val="nil"/>
          <w:left w:val="nil"/>
          <w:bottom w:val="nil"/>
          <w:right w:val="nil"/>
          <w:between w:val="nil"/>
        </w:pBdr>
        <w:spacing w:before="60" w:after="0" w:line="240" w:lineRule="auto"/>
        <w:rPr>
          <w:i/>
          <w:color w:val="000000"/>
          <w:sz w:val="24"/>
          <w:szCs w:val="24"/>
        </w:rPr>
      </w:pPr>
      <w:r w:rsidRPr="006715E9">
        <w:rPr>
          <w:b/>
          <w:bCs/>
          <w:color w:val="000000"/>
          <w:sz w:val="24"/>
          <w:szCs w:val="24"/>
        </w:rPr>
        <w:t>Using Number Paths and Hundred Charts</w:t>
      </w:r>
      <w:r>
        <w:rPr>
          <w:color w:val="000000"/>
          <w:sz w:val="24"/>
          <w:szCs w:val="24"/>
        </w:rPr>
        <w:t xml:space="preserve">: Students can use number paths (for numbers through </w:t>
      </w:r>
      <w:r w:rsidR="00246F4D">
        <w:rPr>
          <w:color w:val="000000"/>
          <w:sz w:val="24"/>
          <w:szCs w:val="24"/>
        </w:rPr>
        <w:t>2</w:t>
      </w:r>
      <w:r>
        <w:rPr>
          <w:color w:val="000000"/>
          <w:sz w:val="24"/>
          <w:szCs w:val="24"/>
        </w:rPr>
        <w:t>0) or hundred charts (for numbers through 100) to count by ones to the final number. (At the beginning of the year</w:t>
      </w:r>
      <w:r w:rsidR="009012AC">
        <w:rPr>
          <w:color w:val="000000"/>
          <w:sz w:val="24"/>
          <w:szCs w:val="24"/>
        </w:rPr>
        <w:t xml:space="preserve"> </w:t>
      </w:r>
      <w:r>
        <w:rPr>
          <w:color w:val="000000"/>
          <w:sz w:val="24"/>
          <w:szCs w:val="24"/>
        </w:rPr>
        <w:t xml:space="preserve">count to 10, gradually increasing to 100.) Tell students: </w:t>
      </w:r>
      <w:r>
        <w:rPr>
          <w:i/>
          <w:color w:val="000000"/>
          <w:sz w:val="24"/>
          <w:szCs w:val="24"/>
        </w:rPr>
        <w:t xml:space="preserve">You will be using this number path/hundred chart to count with me to 20/100. Our number path starts with 1. </w:t>
      </w:r>
      <w:r>
        <w:rPr>
          <w:color w:val="000000"/>
          <w:sz w:val="24"/>
          <w:szCs w:val="24"/>
        </w:rPr>
        <w:t xml:space="preserve">We know that we say zero to show that we have no </w:t>
      </w:r>
      <w:r w:rsidR="009B75CE">
        <w:rPr>
          <w:color w:val="000000"/>
          <w:sz w:val="24"/>
          <w:szCs w:val="24"/>
        </w:rPr>
        <w:t>counters</w:t>
      </w:r>
      <w:r>
        <w:rPr>
          <w:color w:val="000000"/>
          <w:sz w:val="24"/>
          <w:szCs w:val="24"/>
        </w:rPr>
        <w:t>. We will say zero and then each</w:t>
      </w:r>
      <w:r>
        <w:rPr>
          <w:i/>
          <w:color w:val="000000"/>
          <w:sz w:val="24"/>
          <w:szCs w:val="24"/>
        </w:rPr>
        <w:t xml:space="preserve"> time we say a number, I want you to cover that </w:t>
      </w:r>
      <w:r>
        <w:rPr>
          <w:i/>
          <w:color w:val="000000"/>
          <w:sz w:val="24"/>
          <w:szCs w:val="24"/>
        </w:rPr>
        <w:lastRenderedPageBreak/>
        <w:t>number with a counter.</w:t>
      </w:r>
      <w:r>
        <w:rPr>
          <w:color w:val="000000"/>
          <w:sz w:val="24"/>
          <w:szCs w:val="24"/>
        </w:rPr>
        <w:t xml:space="preserve"> Demonstrate by counting from 0–</w:t>
      </w:r>
      <w:r w:rsidR="009B75CE">
        <w:rPr>
          <w:color w:val="000000"/>
          <w:sz w:val="24"/>
          <w:szCs w:val="24"/>
        </w:rPr>
        <w:t>2</w:t>
      </w:r>
      <w:r>
        <w:rPr>
          <w:color w:val="000000"/>
          <w:sz w:val="24"/>
          <w:szCs w:val="24"/>
        </w:rPr>
        <w:t xml:space="preserve">0, placing the first counter when you say “one” and a new counter on the next numeral that is spoken. Talk with the students about the patterns they notice as they move to the right by counts of 1. Ask: </w:t>
      </w:r>
      <w:r>
        <w:rPr>
          <w:i/>
          <w:color w:val="000000"/>
          <w:sz w:val="24"/>
          <w:szCs w:val="24"/>
        </w:rPr>
        <w:t>Can you use what you know about the numbers 0–9 to help you with the numbers after 10? Do you think you’ll see these numbers again as we count higher?</w:t>
      </w:r>
      <w:r>
        <w:rPr>
          <w:color w:val="000000"/>
          <w:sz w:val="24"/>
          <w:szCs w:val="24"/>
        </w:rPr>
        <w:t xml:space="preserve"> Once you’ve moved on to the hundred chart, encourage students to use the vocabulary of “one more than” paired with “what number comes after?” You might say: </w:t>
      </w:r>
      <w:r>
        <w:rPr>
          <w:i/>
          <w:color w:val="000000"/>
          <w:sz w:val="24"/>
          <w:szCs w:val="24"/>
        </w:rPr>
        <w:t xml:space="preserve">Put your </w:t>
      </w:r>
      <w:r w:rsidR="001F315F">
        <w:rPr>
          <w:i/>
          <w:color w:val="000000"/>
          <w:sz w:val="24"/>
          <w:szCs w:val="24"/>
        </w:rPr>
        <w:t>counter</w:t>
      </w:r>
      <w:r>
        <w:rPr>
          <w:i/>
          <w:color w:val="000000"/>
          <w:sz w:val="24"/>
          <w:szCs w:val="24"/>
        </w:rPr>
        <w:t xml:space="preserve"> on the number 7. What number comes after 7? And one more is...? Now put your </w:t>
      </w:r>
      <w:r w:rsidR="001F315F">
        <w:rPr>
          <w:i/>
          <w:color w:val="000000"/>
          <w:sz w:val="24"/>
          <w:szCs w:val="24"/>
        </w:rPr>
        <w:t>counter</w:t>
      </w:r>
      <w:r>
        <w:rPr>
          <w:i/>
          <w:color w:val="000000"/>
          <w:sz w:val="24"/>
          <w:szCs w:val="24"/>
        </w:rPr>
        <w:t xml:space="preserve"> on the number 17. What number comes after 17? And one more is...? Now put your </w:t>
      </w:r>
      <w:r w:rsidR="001F315F">
        <w:rPr>
          <w:i/>
          <w:color w:val="000000"/>
          <w:sz w:val="24"/>
          <w:szCs w:val="24"/>
        </w:rPr>
        <w:t>counter</w:t>
      </w:r>
      <w:r>
        <w:rPr>
          <w:i/>
          <w:color w:val="000000"/>
          <w:sz w:val="24"/>
          <w:szCs w:val="24"/>
        </w:rPr>
        <w:t xml:space="preserve"> on the number 27. What number comes after 27? And one more is...? What did you notice?</w:t>
      </w:r>
    </w:p>
    <w:p w14:paraId="313446E8" w14:textId="77777777" w:rsidR="00B01481" w:rsidRDefault="00B01481" w:rsidP="00B01481">
      <w:pPr>
        <w:pBdr>
          <w:top w:val="nil"/>
          <w:left w:val="nil"/>
          <w:bottom w:val="nil"/>
          <w:right w:val="nil"/>
          <w:between w:val="nil"/>
        </w:pBdr>
        <w:spacing w:before="60" w:after="0" w:line="240" w:lineRule="auto"/>
        <w:ind w:left="533"/>
        <w:rPr>
          <w:i/>
          <w:color w:val="000000"/>
          <w:sz w:val="24"/>
          <w:szCs w:val="24"/>
        </w:rPr>
      </w:pPr>
    </w:p>
    <w:p w14:paraId="563279BA" w14:textId="414C746E" w:rsidR="000332B4" w:rsidRPr="00C9193A" w:rsidRDefault="00644839" w:rsidP="00C9193A">
      <w:pPr>
        <w:pBdr>
          <w:top w:val="nil"/>
          <w:left w:val="nil"/>
          <w:bottom w:val="nil"/>
          <w:right w:val="nil"/>
          <w:between w:val="nil"/>
        </w:pBdr>
        <w:spacing w:before="60" w:after="0" w:line="240" w:lineRule="auto"/>
        <w:rPr>
          <w:b/>
          <w:bCs/>
          <w:i/>
          <w:color w:val="000000"/>
          <w:sz w:val="28"/>
          <w:szCs w:val="28"/>
        </w:rPr>
      </w:pPr>
      <w:r w:rsidRPr="00C9193A">
        <w:rPr>
          <w:b/>
          <w:bCs/>
          <w:sz w:val="24"/>
          <w:szCs w:val="24"/>
        </w:rPr>
        <w:t>Counting Backward by Ones</w:t>
      </w:r>
    </w:p>
    <w:p w14:paraId="3A13FCFF" w14:textId="353EBA48" w:rsidR="000332B4" w:rsidRDefault="00644839">
      <w:pPr>
        <w:numPr>
          <w:ilvl w:val="0"/>
          <w:numId w:val="1"/>
        </w:numPr>
        <w:pBdr>
          <w:top w:val="nil"/>
          <w:left w:val="nil"/>
          <w:bottom w:val="nil"/>
          <w:right w:val="nil"/>
          <w:between w:val="nil"/>
        </w:pBdr>
        <w:spacing w:after="100" w:line="240" w:lineRule="auto"/>
        <w:rPr>
          <w:color w:val="000000"/>
          <w:sz w:val="24"/>
          <w:szCs w:val="24"/>
        </w:rPr>
      </w:pPr>
      <w:r w:rsidRPr="00B01481">
        <w:rPr>
          <w:b/>
          <w:bCs/>
          <w:color w:val="000000"/>
          <w:sz w:val="24"/>
          <w:szCs w:val="24"/>
        </w:rPr>
        <w:t>Beaded Number Frames</w:t>
      </w:r>
      <w:r>
        <w:rPr>
          <w:color w:val="000000"/>
          <w:sz w:val="24"/>
          <w:szCs w:val="24"/>
        </w:rPr>
        <w:t xml:space="preserve">: Use the beaded number frame and push all 10 beads on the top row to the left. Ask: </w:t>
      </w:r>
      <w:r>
        <w:rPr>
          <w:i/>
          <w:color w:val="000000"/>
          <w:sz w:val="24"/>
          <w:szCs w:val="24"/>
        </w:rPr>
        <w:t>How many beads do we have? How do you know?</w:t>
      </w:r>
      <w:r>
        <w:rPr>
          <w:color w:val="000000"/>
          <w:sz w:val="24"/>
          <w:szCs w:val="24"/>
        </w:rPr>
        <w:t xml:space="preserve"> Move one bead to the right and ask: </w:t>
      </w:r>
      <w:r>
        <w:rPr>
          <w:i/>
          <w:color w:val="000000"/>
          <w:sz w:val="24"/>
          <w:szCs w:val="24"/>
        </w:rPr>
        <w:t>Now how many beads? How do you know?</w:t>
      </w:r>
      <w:r>
        <w:rPr>
          <w:color w:val="000000"/>
          <w:sz w:val="24"/>
          <w:szCs w:val="24"/>
        </w:rPr>
        <w:t xml:space="preserve"> Be aware that some children will just know that one less than 10 is nine, but many will see this as an unrelated problem and either count </w:t>
      </w:r>
      <w:r w:rsidR="00F20C45">
        <w:rPr>
          <w:color w:val="000000"/>
          <w:sz w:val="24"/>
          <w:szCs w:val="24"/>
        </w:rPr>
        <w:t>all</w:t>
      </w:r>
      <w:r>
        <w:rPr>
          <w:color w:val="000000"/>
          <w:sz w:val="24"/>
          <w:szCs w:val="24"/>
        </w:rPr>
        <w:t xml:space="preserve"> the beads or use some other strategy to figure out that there are nine. Having students share how they know it is nine aids in developing the relationship of one less. Say: </w:t>
      </w:r>
      <w:r>
        <w:rPr>
          <w:i/>
          <w:color w:val="000000"/>
          <w:sz w:val="24"/>
          <w:szCs w:val="24"/>
        </w:rPr>
        <w:t>We started with 10. We moved one away and now there are nine. One less than 10 is nine.</w:t>
      </w:r>
      <w:r>
        <w:rPr>
          <w:color w:val="000000"/>
          <w:sz w:val="24"/>
          <w:szCs w:val="24"/>
        </w:rPr>
        <w:t xml:space="preserve"> </w:t>
      </w:r>
      <w:r>
        <w:rPr>
          <w:i/>
          <w:color w:val="000000"/>
          <w:sz w:val="24"/>
          <w:szCs w:val="24"/>
        </w:rPr>
        <w:t>The number before 10 is nine.</w:t>
      </w:r>
      <w:r>
        <w:rPr>
          <w:color w:val="000000"/>
          <w:sz w:val="24"/>
          <w:szCs w:val="24"/>
        </w:rPr>
        <w:t xml:space="preserve"> Move another bea</w:t>
      </w:r>
      <w:r w:rsidR="00B01481">
        <w:rPr>
          <w:color w:val="000000"/>
          <w:sz w:val="24"/>
          <w:szCs w:val="24"/>
        </w:rPr>
        <w:t>d</w:t>
      </w:r>
      <w:r>
        <w:rPr>
          <w:color w:val="000000"/>
          <w:sz w:val="24"/>
          <w:szCs w:val="24"/>
        </w:rPr>
        <w:t xml:space="preserve"> to the right. </w:t>
      </w:r>
      <w:r>
        <w:rPr>
          <w:i/>
          <w:color w:val="000000"/>
          <w:sz w:val="24"/>
          <w:szCs w:val="24"/>
        </w:rPr>
        <w:t>Now how many beads? How do you know?</w:t>
      </w:r>
      <w:r>
        <w:rPr>
          <w:color w:val="000000"/>
          <w:sz w:val="24"/>
          <w:szCs w:val="24"/>
        </w:rPr>
        <w:t xml:space="preserve"> Say: </w:t>
      </w:r>
      <w:r>
        <w:rPr>
          <w:i/>
          <w:color w:val="000000"/>
          <w:sz w:val="24"/>
          <w:szCs w:val="24"/>
        </w:rPr>
        <w:t>One less than nine is eight.</w:t>
      </w:r>
      <w:r>
        <w:rPr>
          <w:color w:val="000000"/>
          <w:sz w:val="24"/>
          <w:szCs w:val="24"/>
        </w:rPr>
        <w:t xml:space="preserve"> </w:t>
      </w:r>
      <w:r>
        <w:rPr>
          <w:i/>
          <w:color w:val="000000"/>
          <w:sz w:val="24"/>
          <w:szCs w:val="24"/>
        </w:rPr>
        <w:t>The number before nine is eight.</w:t>
      </w:r>
      <w:r>
        <w:rPr>
          <w:color w:val="000000"/>
          <w:sz w:val="24"/>
          <w:szCs w:val="24"/>
        </w:rPr>
        <w:t xml:space="preserve"> Continue until you get to zero. This activity can be done by starting with any number between one and 10.  When students are ready, this activity can be replicated using all 20 beads on the number frame. </w:t>
      </w:r>
    </w:p>
    <w:p w14:paraId="54CA1774" w14:textId="01368F46" w:rsidR="000332B4" w:rsidRPr="00C94112" w:rsidRDefault="00644839">
      <w:pPr>
        <w:numPr>
          <w:ilvl w:val="0"/>
          <w:numId w:val="1"/>
        </w:numPr>
        <w:pBdr>
          <w:top w:val="nil"/>
          <w:left w:val="nil"/>
          <w:bottom w:val="nil"/>
          <w:right w:val="nil"/>
          <w:between w:val="nil"/>
        </w:pBdr>
        <w:spacing w:after="100" w:line="240" w:lineRule="auto"/>
        <w:rPr>
          <w:iCs/>
          <w:color w:val="000000"/>
          <w:sz w:val="24"/>
          <w:szCs w:val="24"/>
        </w:rPr>
      </w:pPr>
      <w:r w:rsidRPr="00C94112">
        <w:rPr>
          <w:b/>
          <w:bCs/>
          <w:color w:val="000000"/>
          <w:sz w:val="24"/>
          <w:szCs w:val="24"/>
        </w:rPr>
        <w:t>Using Ten Frames</w:t>
      </w:r>
      <w:r>
        <w:rPr>
          <w:color w:val="000000"/>
          <w:sz w:val="24"/>
          <w:szCs w:val="24"/>
        </w:rPr>
        <w:t xml:space="preserve">: Show a 10 frame with 10 counters in the frame. Ask: </w:t>
      </w:r>
      <w:r>
        <w:rPr>
          <w:i/>
          <w:color w:val="000000"/>
          <w:sz w:val="24"/>
          <w:szCs w:val="24"/>
        </w:rPr>
        <w:t>How many counters?</w:t>
      </w:r>
      <w:r>
        <w:rPr>
          <w:color w:val="000000"/>
          <w:sz w:val="24"/>
          <w:szCs w:val="24"/>
        </w:rPr>
        <w:t xml:space="preserve"> Then remove one counter and ask: </w:t>
      </w:r>
      <w:r>
        <w:rPr>
          <w:i/>
          <w:color w:val="000000"/>
          <w:sz w:val="24"/>
          <w:szCs w:val="24"/>
        </w:rPr>
        <w:t>Now how many counters?</w:t>
      </w:r>
      <w:r>
        <w:rPr>
          <w:color w:val="000000"/>
          <w:sz w:val="24"/>
          <w:szCs w:val="24"/>
        </w:rPr>
        <w:t xml:space="preserve"> Periodically stop and say: </w:t>
      </w:r>
      <w:r>
        <w:rPr>
          <w:i/>
          <w:color w:val="000000"/>
          <w:sz w:val="24"/>
          <w:szCs w:val="24"/>
        </w:rPr>
        <w:t xml:space="preserve">We see seven counters. What number will we have if I take one away? How do you know? What number comes before seven? What is one less than seven? </w:t>
      </w:r>
      <w:r w:rsidRPr="00C94112">
        <w:rPr>
          <w:iCs/>
          <w:color w:val="000000"/>
          <w:sz w:val="24"/>
          <w:szCs w:val="24"/>
        </w:rPr>
        <w:t>This activity can be done by starting with any number from 1–10 and asking students to count backward as they remove counters. Once students are ready, use a double ten frame and begin with 20 counters.</w:t>
      </w:r>
    </w:p>
    <w:p w14:paraId="0A9AC87B" w14:textId="102E2DD3" w:rsidR="000332B4" w:rsidRDefault="00644839">
      <w:pPr>
        <w:numPr>
          <w:ilvl w:val="0"/>
          <w:numId w:val="1"/>
        </w:numPr>
        <w:pBdr>
          <w:top w:val="nil"/>
          <w:left w:val="nil"/>
          <w:bottom w:val="nil"/>
          <w:right w:val="nil"/>
          <w:between w:val="nil"/>
        </w:pBdr>
        <w:spacing w:after="0" w:line="240" w:lineRule="auto"/>
        <w:rPr>
          <w:color w:val="000000"/>
          <w:sz w:val="24"/>
          <w:szCs w:val="24"/>
        </w:rPr>
      </w:pPr>
      <w:r w:rsidRPr="00C94112">
        <w:rPr>
          <w:b/>
          <w:bCs/>
          <w:color w:val="000000"/>
          <w:sz w:val="24"/>
          <w:szCs w:val="24"/>
        </w:rPr>
        <w:t>Using Number Paths</w:t>
      </w:r>
      <w:r>
        <w:rPr>
          <w:color w:val="000000"/>
          <w:sz w:val="24"/>
          <w:szCs w:val="24"/>
        </w:rPr>
        <w:t xml:space="preserve">: Use a number path that only shows 1–10. Direct students to cover each numeral with a small counter. Say: </w:t>
      </w:r>
      <w:r>
        <w:rPr>
          <w:i/>
          <w:color w:val="000000"/>
          <w:sz w:val="24"/>
          <w:szCs w:val="24"/>
        </w:rPr>
        <w:t xml:space="preserve">We are going to count backward from 10 to one, using our number path. As you can see, our numbers are covered. Each time we remove a counter, we will say the number we see. We will go from right to left. See what you notice about the numbers and the </w:t>
      </w:r>
      <w:r w:rsidR="007A73DF">
        <w:rPr>
          <w:i/>
          <w:color w:val="000000"/>
          <w:sz w:val="24"/>
          <w:szCs w:val="24"/>
        </w:rPr>
        <w:t>number</w:t>
      </w:r>
      <w:r>
        <w:rPr>
          <w:i/>
          <w:color w:val="000000"/>
          <w:sz w:val="24"/>
          <w:szCs w:val="24"/>
        </w:rPr>
        <w:t xml:space="preserve"> of counters. </w:t>
      </w:r>
      <w:r>
        <w:rPr>
          <w:color w:val="000000"/>
          <w:sz w:val="24"/>
          <w:szCs w:val="24"/>
        </w:rPr>
        <w:t xml:space="preserve">As you count backward and remove counters, students should realize that the numerals, as well as the number of counters, are getting smaller. As students begin to master this skill, remove the counters. Tell students: </w:t>
      </w:r>
      <w:r>
        <w:rPr>
          <w:i/>
          <w:color w:val="000000"/>
          <w:sz w:val="24"/>
          <w:szCs w:val="24"/>
        </w:rPr>
        <w:t>I’m going to call out a number. I want you to cover it with a counter and continue counting backward from that number, covering each numeral with a counter. Our entire number path won’t be covered this time, unless we start counting at 10.</w:t>
      </w:r>
      <w:r>
        <w:rPr>
          <w:color w:val="000000"/>
          <w:sz w:val="24"/>
          <w:szCs w:val="24"/>
        </w:rPr>
        <w:t xml:space="preserve"> Eventually, remove the number path and counters, and students should be able to count backward from any number between one and 10.  Use the number path to 20 when students are ready and do the same activities counting back from 20.</w:t>
      </w:r>
    </w:p>
    <w:p w14:paraId="58AE718D" w14:textId="77777777" w:rsidR="000332B4" w:rsidRDefault="00644839">
      <w:pPr>
        <w:spacing w:before="100" w:after="100" w:line="240" w:lineRule="auto"/>
        <w:rPr>
          <w:b/>
          <w:sz w:val="24"/>
          <w:szCs w:val="24"/>
        </w:rPr>
      </w:pPr>
      <w:r w:rsidRPr="00DE1511">
        <w:rPr>
          <w:b/>
          <w:sz w:val="24"/>
          <w:szCs w:val="24"/>
        </w:rPr>
        <w:lastRenderedPageBreak/>
        <w:t>Counting By Tens</w:t>
      </w:r>
    </w:p>
    <w:p w14:paraId="298DCFE0" w14:textId="44F79848" w:rsidR="000332B4" w:rsidRDefault="00644839">
      <w:pPr>
        <w:numPr>
          <w:ilvl w:val="0"/>
          <w:numId w:val="1"/>
        </w:numPr>
        <w:pBdr>
          <w:top w:val="nil"/>
          <w:left w:val="nil"/>
          <w:bottom w:val="nil"/>
          <w:right w:val="nil"/>
          <w:between w:val="nil"/>
        </w:pBdr>
        <w:spacing w:before="60" w:after="0" w:line="240" w:lineRule="auto"/>
        <w:rPr>
          <w:color w:val="000000"/>
          <w:sz w:val="24"/>
          <w:szCs w:val="24"/>
        </w:rPr>
      </w:pPr>
      <w:r w:rsidRPr="00C94112">
        <w:rPr>
          <w:b/>
          <w:bCs/>
          <w:color w:val="000000"/>
          <w:sz w:val="24"/>
          <w:szCs w:val="24"/>
        </w:rPr>
        <w:t>Using Connecting Cubes</w:t>
      </w:r>
      <w:r>
        <w:rPr>
          <w:color w:val="000000"/>
          <w:sz w:val="24"/>
          <w:szCs w:val="24"/>
        </w:rPr>
        <w:t xml:space="preserve">: Gather students in a circle on the carpet and show the hundred </w:t>
      </w:r>
      <w:proofErr w:type="gramStart"/>
      <w:r>
        <w:rPr>
          <w:color w:val="000000"/>
          <w:sz w:val="24"/>
          <w:szCs w:val="24"/>
        </w:rPr>
        <w:t>chart</w:t>
      </w:r>
      <w:proofErr w:type="gramEnd"/>
      <w:r>
        <w:rPr>
          <w:color w:val="000000"/>
          <w:sz w:val="24"/>
          <w:szCs w:val="24"/>
        </w:rPr>
        <w:t>.</w:t>
      </w:r>
      <w:r>
        <w:rPr>
          <w:i/>
          <w:color w:val="000000"/>
          <w:sz w:val="24"/>
          <w:szCs w:val="24"/>
        </w:rPr>
        <w:t xml:space="preserve"> </w:t>
      </w:r>
      <w:r>
        <w:rPr>
          <w:color w:val="000000"/>
          <w:sz w:val="24"/>
          <w:szCs w:val="24"/>
        </w:rPr>
        <w:t xml:space="preserve">Ask: </w:t>
      </w:r>
      <w:r>
        <w:rPr>
          <w:i/>
          <w:color w:val="000000"/>
          <w:sz w:val="24"/>
          <w:szCs w:val="24"/>
        </w:rPr>
        <w:t>How many squares make up one row of the hundreds chart?</w:t>
      </w:r>
      <w:r>
        <w:rPr>
          <w:color w:val="000000"/>
          <w:sz w:val="24"/>
          <w:szCs w:val="24"/>
        </w:rPr>
        <w:t xml:space="preserve"> (10) </w:t>
      </w:r>
      <w:r>
        <w:rPr>
          <w:i/>
          <w:color w:val="000000"/>
          <w:sz w:val="24"/>
          <w:szCs w:val="24"/>
        </w:rPr>
        <w:t xml:space="preserve">Is that the case for every </w:t>
      </w:r>
      <w:r w:rsidR="00C94112">
        <w:rPr>
          <w:i/>
          <w:color w:val="000000"/>
          <w:sz w:val="24"/>
          <w:szCs w:val="24"/>
        </w:rPr>
        <w:t>row</w:t>
      </w:r>
      <w:r>
        <w:rPr>
          <w:i/>
          <w:color w:val="000000"/>
          <w:sz w:val="24"/>
          <w:szCs w:val="24"/>
        </w:rPr>
        <w:t xml:space="preserve">? </w:t>
      </w:r>
      <w:r>
        <w:rPr>
          <w:color w:val="000000"/>
          <w:sz w:val="24"/>
          <w:szCs w:val="24"/>
        </w:rPr>
        <w:t>Count to make sure students suggest this</w:t>
      </w:r>
      <w:r>
        <w:rPr>
          <w:i/>
          <w:color w:val="000000"/>
          <w:sz w:val="24"/>
          <w:szCs w:val="24"/>
        </w:rPr>
        <w:t>.</w:t>
      </w:r>
      <w:r>
        <w:rPr>
          <w:color w:val="000000"/>
          <w:sz w:val="24"/>
          <w:szCs w:val="24"/>
        </w:rPr>
        <w:t xml:space="preserve"> Next, provide several tubs of connecting cubes and have each student make a stick of 10 connecting cubes. (It is important that each student create the stick themselves so that they know that it is made up of 10 cubes.) Ask each student to compare his or her stick to another student’s to be sure that both sticks contain 10 cubes. Collect any extra cubes. Ask one student to bring their stick to the center of the circle. Have the student lay his or her cubes across the first row of the hundreds chart. Ask: </w:t>
      </w:r>
      <w:r>
        <w:rPr>
          <w:i/>
          <w:color w:val="000000"/>
          <w:sz w:val="24"/>
          <w:szCs w:val="24"/>
        </w:rPr>
        <w:t>How many squares are covered on the hundreds chart?  Why do you think this stick covered 10 squares?</w:t>
      </w:r>
      <w:r>
        <w:rPr>
          <w:color w:val="000000"/>
          <w:sz w:val="24"/>
          <w:szCs w:val="24"/>
        </w:rPr>
        <w:t xml:space="preserve"> Help students see that </w:t>
      </w:r>
      <w:r w:rsidR="00F20C45">
        <w:rPr>
          <w:color w:val="000000"/>
          <w:sz w:val="24"/>
          <w:szCs w:val="24"/>
        </w:rPr>
        <w:t>all</w:t>
      </w:r>
      <w:r>
        <w:rPr>
          <w:color w:val="000000"/>
          <w:sz w:val="24"/>
          <w:szCs w:val="24"/>
        </w:rPr>
        <w:t xml:space="preserve"> the numerals up through 10 are covered. Have a second student lay his or her stick across the second row. Ask: </w:t>
      </w:r>
      <w:r>
        <w:rPr>
          <w:i/>
          <w:color w:val="000000"/>
          <w:sz w:val="24"/>
          <w:szCs w:val="24"/>
        </w:rPr>
        <w:t>Now how many squares are covered?</w:t>
      </w:r>
      <w:r>
        <w:rPr>
          <w:color w:val="000000"/>
          <w:sz w:val="24"/>
          <w:szCs w:val="24"/>
        </w:rPr>
        <w:t xml:space="preserve"> </w:t>
      </w:r>
      <w:r>
        <w:rPr>
          <w:i/>
          <w:color w:val="000000"/>
          <w:sz w:val="24"/>
          <w:szCs w:val="24"/>
        </w:rPr>
        <w:t>Why do you think that?</w:t>
      </w:r>
      <w:r>
        <w:rPr>
          <w:color w:val="000000"/>
          <w:sz w:val="24"/>
          <w:szCs w:val="24"/>
        </w:rPr>
        <w:t xml:space="preserve"> Help students see that </w:t>
      </w:r>
      <w:r w:rsidR="00F20C45">
        <w:rPr>
          <w:color w:val="000000"/>
          <w:sz w:val="24"/>
          <w:szCs w:val="24"/>
        </w:rPr>
        <w:t>all</w:t>
      </w:r>
      <w:r>
        <w:rPr>
          <w:color w:val="000000"/>
          <w:sz w:val="24"/>
          <w:szCs w:val="24"/>
        </w:rPr>
        <w:t xml:space="preserve"> the numerals through 20 are covered. Repeat with </w:t>
      </w:r>
      <w:r w:rsidR="00C94112">
        <w:rPr>
          <w:color w:val="000000"/>
          <w:sz w:val="24"/>
          <w:szCs w:val="24"/>
        </w:rPr>
        <w:t>the</w:t>
      </w:r>
      <w:r>
        <w:rPr>
          <w:color w:val="000000"/>
          <w:sz w:val="24"/>
          <w:szCs w:val="24"/>
        </w:rPr>
        <w:t xml:space="preserve"> third row, fourth row, etc. until the whole hundreds chart is covered. Say: </w:t>
      </w:r>
      <w:r>
        <w:rPr>
          <w:i/>
          <w:color w:val="000000"/>
          <w:sz w:val="24"/>
          <w:szCs w:val="24"/>
        </w:rPr>
        <w:t xml:space="preserve">Sometimes we can count a lot of objects without saying each number; that’s called skip counting. We can count these cubes by skip counting by tens. Lift each stick starting from the top as you count 10, 20, 30, 40, etc.  </w:t>
      </w:r>
      <w:r>
        <w:rPr>
          <w:color w:val="000000"/>
          <w:sz w:val="24"/>
          <w:szCs w:val="24"/>
        </w:rPr>
        <w:t>Repeat the skip counting sequence several times then let each child claim his stick.</w:t>
      </w:r>
      <w:r>
        <w:rPr>
          <w:i/>
          <w:color w:val="000000"/>
          <w:sz w:val="24"/>
          <w:szCs w:val="24"/>
        </w:rPr>
        <w:t xml:space="preserve"> </w:t>
      </w:r>
      <w:r>
        <w:rPr>
          <w:color w:val="000000"/>
          <w:sz w:val="24"/>
          <w:szCs w:val="24"/>
        </w:rPr>
        <w:t>Then say:</w:t>
      </w:r>
      <w:r>
        <w:rPr>
          <w:i/>
          <w:color w:val="000000"/>
          <w:sz w:val="24"/>
          <w:szCs w:val="24"/>
        </w:rPr>
        <w:t xml:space="preserve"> I wonder how far we will count if we use five sticks. Invite five different students to use their sticks to cover the hundreds chart and count by tens. </w:t>
      </w:r>
      <w:r>
        <w:rPr>
          <w:color w:val="000000"/>
          <w:sz w:val="24"/>
          <w:szCs w:val="24"/>
        </w:rPr>
        <w:t>Ask:</w:t>
      </w:r>
      <w:r>
        <w:rPr>
          <w:i/>
          <w:color w:val="000000"/>
          <w:sz w:val="24"/>
          <w:szCs w:val="24"/>
        </w:rPr>
        <w:t xml:space="preserve"> Why did we count by tens?  Why did we get to 50? </w:t>
      </w:r>
      <w:r>
        <w:rPr>
          <w:color w:val="000000"/>
          <w:sz w:val="24"/>
          <w:szCs w:val="24"/>
        </w:rPr>
        <w:t xml:space="preserve">Repeat with different numbers of sticks, until all children have had a chance to use their stick as part of the activity.  </w:t>
      </w:r>
    </w:p>
    <w:p w14:paraId="38010DB6" w14:textId="59FD1DC2" w:rsidR="000332B4" w:rsidRDefault="00644839">
      <w:pPr>
        <w:numPr>
          <w:ilvl w:val="0"/>
          <w:numId w:val="1"/>
        </w:numPr>
        <w:pBdr>
          <w:top w:val="nil"/>
          <w:left w:val="nil"/>
          <w:bottom w:val="nil"/>
          <w:right w:val="nil"/>
          <w:between w:val="nil"/>
        </w:pBdr>
        <w:spacing w:before="60" w:after="0" w:line="240" w:lineRule="auto"/>
        <w:rPr>
          <w:color w:val="000000"/>
          <w:sz w:val="24"/>
          <w:szCs w:val="24"/>
        </w:rPr>
      </w:pPr>
      <w:bookmarkStart w:id="1" w:name="_heading=h.30j0zll" w:colFirst="0" w:colLast="0"/>
      <w:bookmarkEnd w:id="1"/>
      <w:r w:rsidRPr="00C94112">
        <w:rPr>
          <w:b/>
          <w:bCs/>
          <w:color w:val="000000"/>
          <w:sz w:val="24"/>
          <w:szCs w:val="24"/>
        </w:rPr>
        <w:t>Using Beaded Number Lines</w:t>
      </w:r>
      <w:r>
        <w:rPr>
          <w:color w:val="000000"/>
          <w:sz w:val="24"/>
          <w:szCs w:val="24"/>
        </w:rPr>
        <w:t xml:space="preserve">: Provide each child with a beaded number line. Ask students to move the first set of colored beads to the left and mark it off with a clothespin. Ask:  </w:t>
      </w:r>
      <w:r>
        <w:rPr>
          <w:i/>
          <w:color w:val="000000"/>
          <w:sz w:val="24"/>
          <w:szCs w:val="24"/>
        </w:rPr>
        <w:t>How many beads do we have? How do you know?</w:t>
      </w:r>
      <w:r>
        <w:rPr>
          <w:color w:val="000000"/>
          <w:sz w:val="24"/>
          <w:szCs w:val="24"/>
        </w:rPr>
        <w:t xml:space="preserve"> (Be aware that some students will want to count by ones. Allow them to do this to enable them to make sense of what is happening.) Ask students to remove the clothespin and move the second set of beads to the right and mark it off with the clothespin. Then ask: </w:t>
      </w:r>
      <w:r>
        <w:rPr>
          <w:i/>
          <w:color w:val="000000"/>
          <w:sz w:val="24"/>
          <w:szCs w:val="24"/>
        </w:rPr>
        <w:t>Now how many beads?</w:t>
      </w:r>
      <w:r>
        <w:rPr>
          <w:color w:val="000000"/>
          <w:sz w:val="24"/>
          <w:szCs w:val="24"/>
        </w:rPr>
        <w:t xml:space="preserve"> (Again, if students want to count by ones, allow it.)</w:t>
      </w:r>
      <w:r>
        <w:rPr>
          <w:i/>
          <w:color w:val="000000"/>
          <w:sz w:val="24"/>
          <w:szCs w:val="24"/>
        </w:rPr>
        <w:t xml:space="preserve"> How do you know?</w:t>
      </w:r>
      <w:r>
        <w:rPr>
          <w:color w:val="000000"/>
          <w:sz w:val="24"/>
          <w:szCs w:val="24"/>
        </w:rPr>
        <w:t xml:space="preserve"> (Sharing ideas will help some students make connections to counting by tens.) Then say: </w:t>
      </w:r>
      <w:r>
        <w:rPr>
          <w:i/>
          <w:color w:val="000000"/>
          <w:sz w:val="24"/>
          <w:szCs w:val="24"/>
        </w:rPr>
        <w:t xml:space="preserve">OK. The first set was 10, then we added the second </w:t>
      </w:r>
      <w:r w:rsidR="007A73DF">
        <w:rPr>
          <w:i/>
          <w:color w:val="000000"/>
          <w:sz w:val="24"/>
          <w:szCs w:val="24"/>
        </w:rPr>
        <w:t>set,</w:t>
      </w:r>
      <w:r>
        <w:rPr>
          <w:i/>
          <w:color w:val="000000"/>
          <w:sz w:val="24"/>
          <w:szCs w:val="24"/>
        </w:rPr>
        <w:t xml:space="preserve"> and we have 20. I wonder how many we will have when we move the third set.</w:t>
      </w:r>
      <w:r>
        <w:rPr>
          <w:color w:val="000000"/>
          <w:sz w:val="24"/>
          <w:szCs w:val="24"/>
        </w:rPr>
        <w:t xml:space="preserve"> Share ideas and then let students move the third set of beads. If students share that they are counting by tens, ask: </w:t>
      </w:r>
      <w:r>
        <w:rPr>
          <w:i/>
          <w:color w:val="000000"/>
          <w:sz w:val="24"/>
          <w:szCs w:val="24"/>
        </w:rPr>
        <w:t>Why can we count by tens?</w:t>
      </w:r>
      <w:r>
        <w:rPr>
          <w:color w:val="000000"/>
          <w:sz w:val="24"/>
          <w:szCs w:val="24"/>
        </w:rPr>
        <w:t xml:space="preserve"> Continue moving a set and determining how many until you get to 100. A hundred chart can be displayed and each count by 10 can be colored or marked in some way as you find each new amount. Practice moving and counting the groups of beads by tens several times to reinforce the rote counting sequence. (This may be easier if you do not use the clothespin.)</w:t>
      </w:r>
    </w:p>
    <w:p w14:paraId="093A96E2" w14:textId="77777777" w:rsidR="000332B4" w:rsidRDefault="00644839">
      <w:pPr>
        <w:spacing w:before="60" w:after="0" w:line="240" w:lineRule="auto"/>
        <w:rPr>
          <w:b/>
          <w:sz w:val="24"/>
          <w:szCs w:val="24"/>
        </w:rPr>
      </w:pPr>
      <w:r>
        <w:rPr>
          <w:b/>
          <w:sz w:val="24"/>
          <w:szCs w:val="24"/>
        </w:rPr>
        <w:t>Counting by Tens and Ones</w:t>
      </w:r>
    </w:p>
    <w:p w14:paraId="48A01C94" w14:textId="77777777" w:rsidR="000332B4" w:rsidRDefault="00644839">
      <w:pPr>
        <w:numPr>
          <w:ilvl w:val="0"/>
          <w:numId w:val="1"/>
        </w:numPr>
        <w:pBdr>
          <w:top w:val="nil"/>
          <w:left w:val="nil"/>
          <w:bottom w:val="nil"/>
          <w:right w:val="nil"/>
          <w:between w:val="nil"/>
        </w:pBdr>
        <w:spacing w:before="60" w:after="0" w:line="240" w:lineRule="auto"/>
        <w:rPr>
          <w:color w:val="000000"/>
          <w:sz w:val="24"/>
          <w:szCs w:val="24"/>
        </w:rPr>
      </w:pPr>
      <w:r>
        <w:rPr>
          <w:color w:val="000000"/>
          <w:sz w:val="24"/>
          <w:szCs w:val="24"/>
        </w:rPr>
        <w:t xml:space="preserve"> The activities from the “Counting by Tens” section above can be repeated. </w:t>
      </w:r>
    </w:p>
    <w:p w14:paraId="2C676CE8" w14:textId="218C8E40" w:rsidR="000332B4" w:rsidRDefault="00644839">
      <w:pPr>
        <w:numPr>
          <w:ilvl w:val="1"/>
          <w:numId w:val="1"/>
        </w:numPr>
        <w:pBdr>
          <w:top w:val="nil"/>
          <w:left w:val="nil"/>
          <w:bottom w:val="nil"/>
          <w:right w:val="nil"/>
          <w:between w:val="nil"/>
        </w:pBdr>
        <w:spacing w:after="0" w:line="240" w:lineRule="auto"/>
        <w:rPr>
          <w:i/>
          <w:color w:val="000000"/>
          <w:sz w:val="24"/>
          <w:szCs w:val="24"/>
        </w:rPr>
      </w:pPr>
      <w:r>
        <w:rPr>
          <w:color w:val="000000"/>
          <w:sz w:val="24"/>
          <w:szCs w:val="24"/>
        </w:rPr>
        <w:t xml:space="preserve"> With the </w:t>
      </w:r>
      <w:r w:rsidR="00F76C1C">
        <w:rPr>
          <w:color w:val="000000"/>
          <w:sz w:val="24"/>
          <w:szCs w:val="24"/>
        </w:rPr>
        <w:t>h</w:t>
      </w:r>
      <w:r>
        <w:rPr>
          <w:color w:val="000000"/>
          <w:sz w:val="24"/>
          <w:szCs w:val="24"/>
        </w:rPr>
        <w:t xml:space="preserve">undred </w:t>
      </w:r>
      <w:proofErr w:type="gramStart"/>
      <w:r w:rsidR="00F76C1C">
        <w:rPr>
          <w:color w:val="000000"/>
          <w:sz w:val="24"/>
          <w:szCs w:val="24"/>
        </w:rPr>
        <w:t>c</w:t>
      </w:r>
      <w:r>
        <w:rPr>
          <w:color w:val="000000"/>
          <w:sz w:val="24"/>
          <w:szCs w:val="24"/>
        </w:rPr>
        <w:t>hart</w:t>
      </w:r>
      <w:proofErr w:type="gramEnd"/>
      <w:r>
        <w:rPr>
          <w:color w:val="000000"/>
          <w:sz w:val="24"/>
          <w:szCs w:val="24"/>
        </w:rPr>
        <w:t>, ask students what would happen if we did not use an entire stick of ten, but instead, used one stick of 10 and three cubes</w:t>
      </w:r>
      <w:r w:rsidR="00F76C1C">
        <w:rPr>
          <w:color w:val="000000"/>
          <w:sz w:val="24"/>
          <w:szCs w:val="24"/>
        </w:rPr>
        <w:t>?</w:t>
      </w:r>
      <w:r>
        <w:rPr>
          <w:color w:val="000000"/>
          <w:sz w:val="24"/>
          <w:szCs w:val="24"/>
        </w:rPr>
        <w:t xml:space="preserve"> Ask: </w:t>
      </w:r>
      <w:r>
        <w:rPr>
          <w:i/>
          <w:color w:val="000000"/>
          <w:sz w:val="24"/>
          <w:szCs w:val="24"/>
        </w:rPr>
        <w:t xml:space="preserve">How many squares are covered on the hundred </w:t>
      </w:r>
      <w:proofErr w:type="gramStart"/>
      <w:r>
        <w:rPr>
          <w:i/>
          <w:color w:val="000000"/>
          <w:sz w:val="24"/>
          <w:szCs w:val="24"/>
        </w:rPr>
        <w:t>chart</w:t>
      </w:r>
      <w:proofErr w:type="gramEnd"/>
      <w:r>
        <w:rPr>
          <w:i/>
          <w:color w:val="000000"/>
          <w:sz w:val="24"/>
          <w:szCs w:val="24"/>
        </w:rPr>
        <w:t xml:space="preserve">? Why do you think a stick of 10 and 3 cubes covered 13 squares? </w:t>
      </w:r>
      <w:r>
        <w:rPr>
          <w:color w:val="000000"/>
          <w:sz w:val="24"/>
          <w:szCs w:val="24"/>
        </w:rPr>
        <w:t xml:space="preserve">Repeat the sequence with 2 sticks of ten and 3 </w:t>
      </w:r>
      <w:r>
        <w:rPr>
          <w:color w:val="000000"/>
          <w:sz w:val="24"/>
          <w:szCs w:val="24"/>
        </w:rPr>
        <w:lastRenderedPageBreak/>
        <w:t xml:space="preserve">loose cubes etc. Repeat with a different number of cubes. Ask: </w:t>
      </w:r>
      <w:r>
        <w:rPr>
          <w:i/>
          <w:color w:val="000000"/>
          <w:sz w:val="24"/>
          <w:szCs w:val="24"/>
        </w:rPr>
        <w:t xml:space="preserve">What do you notice? </w:t>
      </w:r>
      <w:r>
        <w:rPr>
          <w:color w:val="000000"/>
          <w:sz w:val="24"/>
          <w:szCs w:val="24"/>
        </w:rPr>
        <w:t xml:space="preserve">Say: </w:t>
      </w:r>
      <w:r>
        <w:rPr>
          <w:i/>
          <w:color w:val="000000"/>
          <w:sz w:val="24"/>
          <w:szCs w:val="24"/>
        </w:rPr>
        <w:t>Sometimes when we are counting a lot of objects, they don’t all fit into groups of 10</w:t>
      </w:r>
      <w:r w:rsidR="00F76C1C">
        <w:rPr>
          <w:i/>
          <w:color w:val="000000"/>
          <w:sz w:val="24"/>
          <w:szCs w:val="24"/>
        </w:rPr>
        <w:t>. W</w:t>
      </w:r>
      <w:r>
        <w:rPr>
          <w:i/>
          <w:color w:val="000000"/>
          <w:sz w:val="24"/>
          <w:szCs w:val="24"/>
        </w:rPr>
        <w:t>hen this happens, we can skip count by 10 and then count on by ones.</w:t>
      </w:r>
    </w:p>
    <w:p w14:paraId="34F21971" w14:textId="62E30221" w:rsidR="000332B4" w:rsidRDefault="00644839" w:rsidP="5A684100">
      <w:pPr>
        <w:numPr>
          <w:ilvl w:val="1"/>
          <w:numId w:val="1"/>
        </w:numPr>
        <w:pBdr>
          <w:top w:val="nil"/>
          <w:left w:val="nil"/>
          <w:bottom w:val="nil"/>
          <w:right w:val="nil"/>
          <w:between w:val="nil"/>
        </w:pBdr>
        <w:spacing w:after="0" w:line="240" w:lineRule="auto"/>
        <w:rPr>
          <w:i/>
          <w:iCs/>
          <w:color w:val="000000"/>
          <w:sz w:val="24"/>
          <w:szCs w:val="24"/>
        </w:rPr>
      </w:pPr>
      <w:r w:rsidRPr="5A684100">
        <w:rPr>
          <w:color w:val="000000" w:themeColor="text1"/>
          <w:sz w:val="24"/>
          <w:szCs w:val="24"/>
        </w:rPr>
        <w:t xml:space="preserve">With the beaded number line, ask students to move the first set of colored beads to the left and mark it off with a clothespin. Ask: </w:t>
      </w:r>
      <w:r w:rsidRPr="5A684100">
        <w:rPr>
          <w:i/>
          <w:iCs/>
          <w:color w:val="000000" w:themeColor="text1"/>
          <w:sz w:val="24"/>
          <w:szCs w:val="24"/>
        </w:rPr>
        <w:t>How many beads do we have? How do you know?</w:t>
      </w:r>
      <w:r w:rsidRPr="5A684100">
        <w:rPr>
          <w:color w:val="000000" w:themeColor="text1"/>
          <w:sz w:val="24"/>
          <w:szCs w:val="24"/>
        </w:rPr>
        <w:t xml:space="preserve"> (</w:t>
      </w:r>
      <w:r w:rsidR="6B582DF7" w:rsidRPr="5A684100">
        <w:rPr>
          <w:color w:val="000000" w:themeColor="text1"/>
          <w:sz w:val="24"/>
          <w:szCs w:val="24"/>
        </w:rPr>
        <w:t>S</w:t>
      </w:r>
      <w:r w:rsidRPr="5A684100">
        <w:rPr>
          <w:color w:val="000000" w:themeColor="text1"/>
          <w:sz w:val="24"/>
          <w:szCs w:val="24"/>
        </w:rPr>
        <w:t xml:space="preserve">ome students will want to count by ones. Allow them to do this to enable them to make sense of what is happening.) Ask students to remove the clothespin and move 1 bead over and mark it off with the clothespin.  Then ask: </w:t>
      </w:r>
      <w:r w:rsidRPr="5A684100">
        <w:rPr>
          <w:i/>
          <w:iCs/>
          <w:color w:val="000000" w:themeColor="text1"/>
          <w:sz w:val="24"/>
          <w:szCs w:val="24"/>
        </w:rPr>
        <w:t>Now how many beads?</w:t>
      </w:r>
      <w:r w:rsidRPr="5A684100">
        <w:rPr>
          <w:color w:val="000000" w:themeColor="text1"/>
          <w:sz w:val="24"/>
          <w:szCs w:val="24"/>
        </w:rPr>
        <w:t xml:space="preserve"> (Again, if students want to count by ones, allow it.)</w:t>
      </w:r>
      <w:r w:rsidRPr="5A684100">
        <w:rPr>
          <w:i/>
          <w:iCs/>
          <w:color w:val="000000" w:themeColor="text1"/>
          <w:sz w:val="24"/>
          <w:szCs w:val="24"/>
        </w:rPr>
        <w:t xml:space="preserve"> How do you know?</w:t>
      </w:r>
      <w:r w:rsidRPr="5A684100">
        <w:rPr>
          <w:color w:val="000000" w:themeColor="text1"/>
          <w:sz w:val="24"/>
          <w:szCs w:val="24"/>
        </w:rPr>
        <w:t xml:space="preserve"> (Sharing ideas will help some students make connections to counting by tens.) Then say: </w:t>
      </w:r>
      <w:r w:rsidRPr="5A684100">
        <w:rPr>
          <w:i/>
          <w:iCs/>
          <w:color w:val="000000" w:themeColor="text1"/>
          <w:sz w:val="24"/>
          <w:szCs w:val="24"/>
        </w:rPr>
        <w:t xml:space="preserve">OK. The first set was 10, then we added one and now we have 11. Ten and one more is eleven. </w:t>
      </w:r>
      <w:r w:rsidRPr="5A684100">
        <w:rPr>
          <w:color w:val="000000" w:themeColor="text1"/>
          <w:sz w:val="24"/>
          <w:szCs w:val="24"/>
        </w:rPr>
        <w:t>Repeat the sequence but have the students mark off 2 beads, then 3</w:t>
      </w:r>
      <w:r w:rsidR="00F76C1C">
        <w:rPr>
          <w:color w:val="000000" w:themeColor="text1"/>
          <w:sz w:val="24"/>
          <w:szCs w:val="24"/>
        </w:rPr>
        <w:t>,</w:t>
      </w:r>
      <w:r w:rsidRPr="5A684100">
        <w:rPr>
          <w:color w:val="000000" w:themeColor="text1"/>
          <w:sz w:val="24"/>
          <w:szCs w:val="24"/>
        </w:rPr>
        <w:t xml:space="preserve"> etc. as they begin to develop the understanding of the numbers between 11 and 19. The activity can be repeated with more sets of ten and leftovers.</w:t>
      </w:r>
    </w:p>
    <w:p w14:paraId="5AEEA579" w14:textId="77777777" w:rsidR="000332B4" w:rsidRDefault="00644839">
      <w:pPr>
        <w:pStyle w:val="Heading2"/>
        <w:spacing w:before="100"/>
        <w:rPr>
          <w:rFonts w:cs="Calibri"/>
        </w:rPr>
      </w:pPr>
      <w:r>
        <w:rPr>
          <w:rFonts w:cs="Calibri"/>
        </w:rPr>
        <w:t>Assessment</w:t>
      </w:r>
    </w:p>
    <w:p w14:paraId="35F0B329" w14:textId="77777777" w:rsidR="000332B4" w:rsidRDefault="00644839">
      <w:pPr>
        <w:pStyle w:val="Heading3"/>
        <w:numPr>
          <w:ilvl w:val="0"/>
          <w:numId w:val="2"/>
        </w:numPr>
        <w:spacing w:after="100" w:line="240" w:lineRule="auto"/>
        <w:rPr>
          <w:rFonts w:cs="Calibri"/>
        </w:rPr>
      </w:pPr>
      <w:r>
        <w:rPr>
          <w:rFonts w:cs="Calibri"/>
        </w:rPr>
        <w:t>Questions</w:t>
      </w:r>
    </w:p>
    <w:p w14:paraId="67E05B7A" w14:textId="3422BAB3" w:rsidR="000332B4" w:rsidRDefault="00644839" w:rsidP="5A684100">
      <w:pPr>
        <w:numPr>
          <w:ilvl w:val="0"/>
          <w:numId w:val="3"/>
        </w:numPr>
        <w:pBdr>
          <w:top w:val="nil"/>
          <w:left w:val="nil"/>
          <w:bottom w:val="nil"/>
          <w:right w:val="nil"/>
          <w:between w:val="nil"/>
        </w:pBdr>
        <w:spacing w:before="60" w:after="0" w:line="240" w:lineRule="auto"/>
        <w:rPr>
          <w:color w:val="000000"/>
          <w:sz w:val="24"/>
          <w:szCs w:val="24"/>
        </w:rPr>
      </w:pPr>
      <w:r w:rsidRPr="5A684100">
        <w:rPr>
          <w:color w:val="000000" w:themeColor="text1"/>
          <w:sz w:val="24"/>
          <w:szCs w:val="24"/>
        </w:rPr>
        <w:t>When counting by ones to</w:t>
      </w:r>
      <w:r w:rsidR="00997988">
        <w:rPr>
          <w:color w:val="000000" w:themeColor="text1"/>
          <w:sz w:val="24"/>
          <w:szCs w:val="24"/>
        </w:rPr>
        <w:t xml:space="preserve"> </w:t>
      </w:r>
      <w:r w:rsidRPr="5A684100">
        <w:rPr>
          <w:color w:val="000000" w:themeColor="text1"/>
          <w:sz w:val="24"/>
          <w:szCs w:val="24"/>
        </w:rPr>
        <w:t>100, how do you know whether a number has been left out?</w:t>
      </w:r>
    </w:p>
    <w:p w14:paraId="3B819F8E" w14:textId="77777777" w:rsidR="000332B4" w:rsidRDefault="00644839">
      <w:pPr>
        <w:numPr>
          <w:ilvl w:val="0"/>
          <w:numId w:val="3"/>
        </w:numPr>
        <w:pBdr>
          <w:top w:val="nil"/>
          <w:left w:val="nil"/>
          <w:bottom w:val="nil"/>
          <w:right w:val="nil"/>
          <w:between w:val="nil"/>
        </w:pBdr>
        <w:spacing w:before="60" w:after="0" w:line="240" w:lineRule="auto"/>
        <w:rPr>
          <w:color w:val="000000"/>
          <w:sz w:val="24"/>
          <w:szCs w:val="24"/>
        </w:rPr>
      </w:pPr>
      <w:r>
        <w:rPr>
          <w:color w:val="000000"/>
          <w:sz w:val="24"/>
          <w:szCs w:val="24"/>
        </w:rPr>
        <w:t>When you get to 59, how do you decide what comes next?</w:t>
      </w:r>
    </w:p>
    <w:p w14:paraId="4C55FF18" w14:textId="72454166" w:rsidR="000332B4" w:rsidRDefault="00644839">
      <w:pPr>
        <w:numPr>
          <w:ilvl w:val="0"/>
          <w:numId w:val="3"/>
        </w:numPr>
        <w:pBdr>
          <w:top w:val="nil"/>
          <w:left w:val="nil"/>
          <w:bottom w:val="nil"/>
          <w:right w:val="nil"/>
          <w:between w:val="nil"/>
        </w:pBdr>
        <w:spacing w:before="60" w:after="0" w:line="240" w:lineRule="auto"/>
        <w:rPr>
          <w:color w:val="000000"/>
          <w:sz w:val="24"/>
          <w:szCs w:val="24"/>
        </w:rPr>
      </w:pPr>
      <w:r>
        <w:rPr>
          <w:color w:val="000000"/>
          <w:sz w:val="24"/>
          <w:szCs w:val="24"/>
        </w:rPr>
        <w:t xml:space="preserve">When looking at a row </w:t>
      </w:r>
      <w:r w:rsidR="003A75CA">
        <w:rPr>
          <w:color w:val="000000"/>
          <w:sz w:val="24"/>
          <w:szCs w:val="24"/>
        </w:rPr>
        <w:t>o</w:t>
      </w:r>
      <w:r>
        <w:rPr>
          <w:color w:val="000000"/>
          <w:sz w:val="24"/>
          <w:szCs w:val="24"/>
        </w:rPr>
        <w:t>n the hundred chart, what patterns do you see in this row?</w:t>
      </w:r>
    </w:p>
    <w:p w14:paraId="1E78E726" w14:textId="77777777" w:rsidR="000332B4" w:rsidRDefault="00644839">
      <w:pPr>
        <w:numPr>
          <w:ilvl w:val="0"/>
          <w:numId w:val="3"/>
        </w:numPr>
        <w:pBdr>
          <w:top w:val="nil"/>
          <w:left w:val="nil"/>
          <w:bottom w:val="nil"/>
          <w:right w:val="nil"/>
          <w:between w:val="nil"/>
        </w:pBdr>
        <w:spacing w:before="60" w:after="0" w:line="240" w:lineRule="auto"/>
        <w:rPr>
          <w:color w:val="000000"/>
          <w:sz w:val="24"/>
          <w:szCs w:val="24"/>
        </w:rPr>
      </w:pPr>
      <w:r>
        <w:rPr>
          <w:color w:val="000000"/>
          <w:sz w:val="24"/>
          <w:szCs w:val="24"/>
        </w:rPr>
        <w:t>What happens when you count backward from 10?</w:t>
      </w:r>
    </w:p>
    <w:p w14:paraId="6D9F789B" w14:textId="77777777" w:rsidR="000332B4" w:rsidRDefault="00644839">
      <w:pPr>
        <w:numPr>
          <w:ilvl w:val="0"/>
          <w:numId w:val="3"/>
        </w:numPr>
        <w:pBdr>
          <w:top w:val="nil"/>
          <w:left w:val="nil"/>
          <w:bottom w:val="nil"/>
          <w:right w:val="nil"/>
          <w:between w:val="nil"/>
        </w:pBdr>
        <w:spacing w:before="60" w:after="0" w:line="240" w:lineRule="auto"/>
        <w:rPr>
          <w:color w:val="000000"/>
          <w:sz w:val="24"/>
          <w:szCs w:val="24"/>
        </w:rPr>
      </w:pPr>
      <w:r>
        <w:rPr>
          <w:color w:val="000000"/>
          <w:sz w:val="24"/>
          <w:szCs w:val="24"/>
        </w:rPr>
        <w:t>What happens when you count backward from 20?</w:t>
      </w:r>
    </w:p>
    <w:p w14:paraId="7E2D1A69" w14:textId="77777777" w:rsidR="000332B4" w:rsidRDefault="00644839">
      <w:pPr>
        <w:numPr>
          <w:ilvl w:val="0"/>
          <w:numId w:val="3"/>
        </w:numPr>
        <w:pBdr>
          <w:top w:val="nil"/>
          <w:left w:val="nil"/>
          <w:bottom w:val="nil"/>
          <w:right w:val="nil"/>
          <w:between w:val="nil"/>
        </w:pBdr>
        <w:spacing w:before="60" w:after="0" w:line="240" w:lineRule="auto"/>
        <w:rPr>
          <w:color w:val="000000"/>
          <w:sz w:val="24"/>
          <w:szCs w:val="24"/>
        </w:rPr>
      </w:pPr>
      <w:r>
        <w:rPr>
          <w:color w:val="000000"/>
          <w:sz w:val="24"/>
          <w:szCs w:val="24"/>
        </w:rPr>
        <w:t>What happens when you count by tens?</w:t>
      </w:r>
    </w:p>
    <w:p w14:paraId="6696B27D" w14:textId="77777777" w:rsidR="000332B4" w:rsidRDefault="00644839">
      <w:pPr>
        <w:numPr>
          <w:ilvl w:val="0"/>
          <w:numId w:val="3"/>
        </w:numPr>
        <w:pBdr>
          <w:top w:val="nil"/>
          <w:left w:val="nil"/>
          <w:bottom w:val="nil"/>
          <w:right w:val="nil"/>
          <w:between w:val="nil"/>
        </w:pBdr>
        <w:spacing w:before="60" w:after="0" w:line="240" w:lineRule="auto"/>
        <w:rPr>
          <w:color w:val="000000"/>
          <w:sz w:val="24"/>
          <w:szCs w:val="24"/>
        </w:rPr>
      </w:pPr>
      <w:r>
        <w:rPr>
          <w:color w:val="000000"/>
          <w:sz w:val="24"/>
          <w:szCs w:val="24"/>
        </w:rPr>
        <w:t>How is counting by ones different from counting by tens?</w:t>
      </w:r>
    </w:p>
    <w:p w14:paraId="00B3E7A4" w14:textId="77777777" w:rsidR="000332B4" w:rsidRDefault="00644839">
      <w:pPr>
        <w:numPr>
          <w:ilvl w:val="0"/>
          <w:numId w:val="3"/>
        </w:numPr>
        <w:pBdr>
          <w:top w:val="nil"/>
          <w:left w:val="nil"/>
          <w:bottom w:val="nil"/>
          <w:right w:val="nil"/>
          <w:between w:val="nil"/>
        </w:pBdr>
        <w:spacing w:before="60" w:after="0" w:line="240" w:lineRule="auto"/>
        <w:rPr>
          <w:color w:val="000000"/>
          <w:sz w:val="24"/>
          <w:szCs w:val="24"/>
        </w:rPr>
      </w:pPr>
      <w:r>
        <w:rPr>
          <w:color w:val="000000"/>
          <w:sz w:val="24"/>
          <w:szCs w:val="24"/>
        </w:rPr>
        <w:t>What happens when you count by tens and then by ones?</w:t>
      </w:r>
    </w:p>
    <w:p w14:paraId="7D2D4A53" w14:textId="77777777" w:rsidR="000332B4" w:rsidRDefault="00644839">
      <w:pPr>
        <w:pStyle w:val="Heading3"/>
        <w:numPr>
          <w:ilvl w:val="0"/>
          <w:numId w:val="2"/>
        </w:numPr>
        <w:spacing w:before="100" w:line="240" w:lineRule="auto"/>
        <w:rPr>
          <w:rFonts w:cs="Calibri"/>
        </w:rPr>
      </w:pPr>
      <w:r>
        <w:rPr>
          <w:rFonts w:cs="Calibri"/>
        </w:rPr>
        <w:t>Journal/writing prompts</w:t>
      </w:r>
    </w:p>
    <w:p w14:paraId="20B7527E" w14:textId="77777777" w:rsidR="000332B4" w:rsidRDefault="00644839">
      <w:pPr>
        <w:numPr>
          <w:ilvl w:val="0"/>
          <w:numId w:val="4"/>
        </w:numPr>
        <w:pBdr>
          <w:top w:val="nil"/>
          <w:left w:val="nil"/>
          <w:bottom w:val="nil"/>
          <w:right w:val="nil"/>
          <w:between w:val="nil"/>
        </w:pBdr>
        <w:spacing w:before="60" w:after="0" w:line="240" w:lineRule="auto"/>
        <w:ind w:left="1440"/>
        <w:rPr>
          <w:color w:val="000000"/>
          <w:sz w:val="24"/>
          <w:szCs w:val="24"/>
        </w:rPr>
      </w:pPr>
      <w:r>
        <w:rPr>
          <w:color w:val="000000"/>
          <w:sz w:val="24"/>
          <w:szCs w:val="24"/>
        </w:rPr>
        <w:t xml:space="preserve">When Kelly was counting by tens, she made a mistake.  She said, “10, 20, 40, 50.”  What was Kelly’s mistake?  </w:t>
      </w:r>
    </w:p>
    <w:p w14:paraId="63BC205D" w14:textId="3D83B89A" w:rsidR="000332B4" w:rsidRDefault="00644839">
      <w:pPr>
        <w:numPr>
          <w:ilvl w:val="0"/>
          <w:numId w:val="4"/>
        </w:numPr>
        <w:pBdr>
          <w:top w:val="nil"/>
          <w:left w:val="nil"/>
          <w:bottom w:val="nil"/>
          <w:right w:val="nil"/>
          <w:between w:val="nil"/>
        </w:pBdr>
        <w:spacing w:before="60" w:after="0" w:line="240" w:lineRule="auto"/>
        <w:ind w:left="1440"/>
        <w:rPr>
          <w:color w:val="000000"/>
          <w:sz w:val="24"/>
          <w:szCs w:val="24"/>
        </w:rPr>
      </w:pPr>
      <w:r>
        <w:rPr>
          <w:color w:val="000000"/>
          <w:sz w:val="24"/>
          <w:szCs w:val="24"/>
        </w:rPr>
        <w:t>What number comes after 11?</w:t>
      </w:r>
      <w:r w:rsidR="00C37E40">
        <w:rPr>
          <w:color w:val="000000"/>
          <w:sz w:val="24"/>
          <w:szCs w:val="24"/>
        </w:rPr>
        <w:t xml:space="preserve">  How do you know?</w:t>
      </w:r>
    </w:p>
    <w:p w14:paraId="4464A22A" w14:textId="77777777" w:rsidR="000332B4" w:rsidRDefault="00644839">
      <w:pPr>
        <w:numPr>
          <w:ilvl w:val="1"/>
          <w:numId w:val="4"/>
        </w:numPr>
        <w:pBdr>
          <w:top w:val="nil"/>
          <w:left w:val="nil"/>
          <w:bottom w:val="nil"/>
          <w:right w:val="nil"/>
          <w:between w:val="nil"/>
        </w:pBdr>
        <w:spacing w:before="60" w:after="0" w:line="240" w:lineRule="auto"/>
        <w:ind w:left="1440"/>
        <w:rPr>
          <w:color w:val="000000"/>
          <w:sz w:val="24"/>
          <w:szCs w:val="24"/>
        </w:rPr>
      </w:pPr>
      <w:r>
        <w:rPr>
          <w:color w:val="000000"/>
          <w:sz w:val="24"/>
          <w:szCs w:val="24"/>
        </w:rPr>
        <w:t>Write the numbers you would say as you were counting backward from 20.</w:t>
      </w:r>
    </w:p>
    <w:p w14:paraId="11445203" w14:textId="77777777" w:rsidR="000332B4" w:rsidRDefault="00644839">
      <w:pPr>
        <w:pStyle w:val="Heading3"/>
        <w:numPr>
          <w:ilvl w:val="0"/>
          <w:numId w:val="2"/>
        </w:numPr>
        <w:spacing w:before="100" w:line="240" w:lineRule="auto"/>
        <w:rPr>
          <w:rFonts w:cs="Calibri"/>
        </w:rPr>
      </w:pPr>
      <w:r>
        <w:rPr>
          <w:rFonts w:cs="Calibri"/>
        </w:rPr>
        <w:t xml:space="preserve">Other Assessments </w:t>
      </w:r>
    </w:p>
    <w:p w14:paraId="4371C8B2" w14:textId="01F36D44" w:rsidR="000332B4" w:rsidRDefault="00644839">
      <w:pPr>
        <w:numPr>
          <w:ilvl w:val="1"/>
          <w:numId w:val="2"/>
        </w:numPr>
        <w:pBdr>
          <w:top w:val="nil"/>
          <w:left w:val="nil"/>
          <w:bottom w:val="nil"/>
          <w:right w:val="nil"/>
          <w:between w:val="nil"/>
        </w:pBdr>
        <w:spacing w:before="60" w:after="0" w:line="240" w:lineRule="auto"/>
        <w:rPr>
          <w:color w:val="000000"/>
          <w:sz w:val="24"/>
          <w:szCs w:val="24"/>
        </w:rPr>
      </w:pPr>
      <w:r>
        <w:rPr>
          <w:color w:val="000000"/>
          <w:sz w:val="24"/>
          <w:szCs w:val="24"/>
        </w:rPr>
        <w:t xml:space="preserve">Assess students by listening to them as they complete the tasks during the lesson. Make note of students who need extra time. They may require reviewing in a </w:t>
      </w:r>
      <w:r w:rsidR="00A9411D">
        <w:rPr>
          <w:color w:val="000000"/>
          <w:sz w:val="24"/>
          <w:szCs w:val="24"/>
        </w:rPr>
        <w:t>small group</w:t>
      </w:r>
      <w:r>
        <w:rPr>
          <w:color w:val="000000"/>
          <w:sz w:val="24"/>
          <w:szCs w:val="24"/>
        </w:rPr>
        <w:t>/individual setting with the teacher.</w:t>
      </w:r>
    </w:p>
    <w:p w14:paraId="2ACF0BCC" w14:textId="546F8EA7" w:rsidR="000332B4" w:rsidRDefault="00644839">
      <w:pPr>
        <w:numPr>
          <w:ilvl w:val="1"/>
          <w:numId w:val="2"/>
        </w:numPr>
        <w:pBdr>
          <w:top w:val="nil"/>
          <w:left w:val="nil"/>
          <w:bottom w:val="nil"/>
          <w:right w:val="nil"/>
          <w:between w:val="nil"/>
        </w:pBdr>
        <w:spacing w:before="60" w:after="0" w:line="240" w:lineRule="auto"/>
        <w:rPr>
          <w:color w:val="000000"/>
          <w:sz w:val="24"/>
          <w:szCs w:val="24"/>
        </w:rPr>
      </w:pPr>
      <w:r>
        <w:rPr>
          <w:color w:val="000000"/>
          <w:sz w:val="24"/>
          <w:szCs w:val="24"/>
        </w:rPr>
        <w:t xml:space="preserve">Individually assess students by listening to them complete the following tasks:  Count forward by ones starting at zero. </w:t>
      </w:r>
      <w:r w:rsidR="00AF7999">
        <w:rPr>
          <w:color w:val="000000"/>
          <w:sz w:val="24"/>
          <w:szCs w:val="24"/>
        </w:rPr>
        <w:t>Count forward by ones starting at 25.  Count forward by ones starting at</w:t>
      </w:r>
      <w:r w:rsidR="001646B7">
        <w:rPr>
          <w:color w:val="000000"/>
          <w:sz w:val="24"/>
          <w:szCs w:val="24"/>
        </w:rPr>
        <w:t xml:space="preserve"> 57. </w:t>
      </w:r>
      <w:r>
        <w:rPr>
          <w:color w:val="000000"/>
          <w:sz w:val="24"/>
          <w:szCs w:val="24"/>
        </w:rPr>
        <w:t xml:space="preserve">Count backward from 20. Count backward </w:t>
      </w:r>
      <w:r>
        <w:rPr>
          <w:color w:val="000000"/>
          <w:sz w:val="24"/>
          <w:szCs w:val="24"/>
        </w:rPr>
        <w:lastRenderedPageBreak/>
        <w:t xml:space="preserve">from 17. Count backward from 7. </w:t>
      </w:r>
      <w:r w:rsidR="001646B7">
        <w:rPr>
          <w:color w:val="000000"/>
          <w:sz w:val="24"/>
          <w:szCs w:val="24"/>
        </w:rPr>
        <w:t>Count forward by tens, with objects, starting at zero.</w:t>
      </w:r>
    </w:p>
    <w:p w14:paraId="23D2685C" w14:textId="77777777" w:rsidR="000332B4" w:rsidRDefault="00644839">
      <w:pPr>
        <w:pStyle w:val="Heading2"/>
        <w:spacing w:before="100" w:after="100"/>
        <w:rPr>
          <w:rFonts w:cs="Calibri"/>
        </w:rPr>
      </w:pPr>
      <w:r>
        <w:rPr>
          <w:rFonts w:cs="Calibri"/>
        </w:rPr>
        <w:t>Extensions and Connections (for all students)</w:t>
      </w:r>
    </w:p>
    <w:p w14:paraId="788F285C" w14:textId="77777777" w:rsidR="000332B4" w:rsidRDefault="00644839">
      <w:pPr>
        <w:numPr>
          <w:ilvl w:val="0"/>
          <w:numId w:val="5"/>
        </w:numPr>
        <w:pBdr>
          <w:top w:val="nil"/>
          <w:left w:val="nil"/>
          <w:bottom w:val="nil"/>
          <w:right w:val="nil"/>
          <w:between w:val="nil"/>
        </w:pBdr>
        <w:spacing w:before="60" w:after="0" w:line="240" w:lineRule="auto"/>
        <w:rPr>
          <w:color w:val="000000"/>
          <w:sz w:val="24"/>
          <w:szCs w:val="24"/>
        </w:rPr>
      </w:pPr>
      <w:r>
        <w:rPr>
          <w:color w:val="000000"/>
          <w:sz w:val="24"/>
          <w:szCs w:val="24"/>
        </w:rPr>
        <w:t>Sing along with recordings that feature counting by ones and tens. Follow up with questions that deepen understanding.</w:t>
      </w:r>
    </w:p>
    <w:p w14:paraId="313414EC" w14:textId="454A36D6" w:rsidR="000332B4" w:rsidRDefault="00644839">
      <w:pPr>
        <w:numPr>
          <w:ilvl w:val="0"/>
          <w:numId w:val="5"/>
        </w:numPr>
        <w:pBdr>
          <w:top w:val="nil"/>
          <w:left w:val="nil"/>
          <w:bottom w:val="nil"/>
          <w:right w:val="nil"/>
          <w:between w:val="nil"/>
        </w:pBdr>
        <w:spacing w:before="60" w:after="0" w:line="240" w:lineRule="auto"/>
        <w:rPr>
          <w:color w:val="000000"/>
          <w:sz w:val="24"/>
          <w:szCs w:val="24"/>
        </w:rPr>
      </w:pPr>
      <w:r>
        <w:rPr>
          <w:color w:val="000000"/>
          <w:sz w:val="24"/>
          <w:szCs w:val="24"/>
        </w:rPr>
        <w:t>Have the class stand in a circle. Designate one student to begin counting off in sequence backward from 20 to zero. Give the starting student a necklace to signify th</w:t>
      </w:r>
      <w:r w:rsidR="00D6291C">
        <w:rPr>
          <w:color w:val="000000"/>
          <w:sz w:val="24"/>
          <w:szCs w:val="24"/>
        </w:rPr>
        <w:t>e</w:t>
      </w:r>
      <w:r>
        <w:rPr>
          <w:color w:val="000000"/>
          <w:sz w:val="24"/>
          <w:szCs w:val="24"/>
        </w:rPr>
        <w:t xml:space="preserve"> start </w:t>
      </w:r>
      <w:r w:rsidR="00422D8C">
        <w:rPr>
          <w:color w:val="000000"/>
          <w:sz w:val="24"/>
          <w:szCs w:val="24"/>
        </w:rPr>
        <w:t>of</w:t>
      </w:r>
      <w:r>
        <w:rPr>
          <w:color w:val="000000"/>
          <w:sz w:val="24"/>
          <w:szCs w:val="24"/>
        </w:rPr>
        <w:t xml:space="preserve"> counting. Also, have this student predict who will be number zero. The student who says the last number in the sequence (zero) sits down. The starting student then takes the necklace and places it on the student to </w:t>
      </w:r>
      <w:r w:rsidR="00422D8C">
        <w:rPr>
          <w:color w:val="000000"/>
          <w:sz w:val="24"/>
          <w:szCs w:val="24"/>
        </w:rPr>
        <w:t>the</w:t>
      </w:r>
      <w:r>
        <w:rPr>
          <w:color w:val="000000"/>
          <w:sz w:val="24"/>
          <w:szCs w:val="24"/>
        </w:rPr>
        <w:t xml:space="preserve"> right. This new starting student must now predict who will be number zero when counting backward from 20 to 0. The process continues, skipping those who are sitting down, until only one student is left standing. </w:t>
      </w:r>
    </w:p>
    <w:p w14:paraId="63E65BF9" w14:textId="05EB3CD7" w:rsidR="000332B4" w:rsidRDefault="00644839">
      <w:pPr>
        <w:numPr>
          <w:ilvl w:val="0"/>
          <w:numId w:val="5"/>
        </w:numPr>
        <w:pBdr>
          <w:top w:val="nil"/>
          <w:left w:val="nil"/>
          <w:bottom w:val="nil"/>
          <w:right w:val="nil"/>
          <w:between w:val="nil"/>
        </w:pBdr>
        <w:spacing w:before="60" w:after="0" w:line="240" w:lineRule="auto"/>
        <w:rPr>
          <w:color w:val="000000"/>
          <w:sz w:val="24"/>
          <w:szCs w:val="24"/>
        </w:rPr>
      </w:pPr>
      <w:bookmarkStart w:id="2" w:name="_heading=h.1fob9te" w:colFirst="0" w:colLast="0"/>
      <w:bookmarkEnd w:id="2"/>
      <w:r>
        <w:rPr>
          <w:color w:val="000000"/>
          <w:sz w:val="24"/>
          <w:szCs w:val="24"/>
        </w:rPr>
        <w:t>Practice counting by tens around the circle. Have everyone stand</w:t>
      </w:r>
      <w:r w:rsidR="00F14A77">
        <w:rPr>
          <w:color w:val="000000"/>
          <w:sz w:val="24"/>
          <w:szCs w:val="24"/>
        </w:rPr>
        <w:t>.</w:t>
      </w:r>
      <w:r w:rsidR="009F16AA">
        <w:rPr>
          <w:color w:val="000000"/>
          <w:sz w:val="24"/>
          <w:szCs w:val="24"/>
        </w:rPr>
        <w:t xml:space="preserve"> </w:t>
      </w:r>
      <w:r w:rsidR="00F14A77">
        <w:rPr>
          <w:color w:val="000000"/>
          <w:sz w:val="24"/>
          <w:szCs w:val="24"/>
        </w:rPr>
        <w:t>T</w:t>
      </w:r>
      <w:r>
        <w:rPr>
          <w:color w:val="000000"/>
          <w:sz w:val="24"/>
          <w:szCs w:val="24"/>
        </w:rPr>
        <w:t xml:space="preserve">he first </w:t>
      </w:r>
      <w:r w:rsidR="00C97465">
        <w:rPr>
          <w:color w:val="000000"/>
          <w:sz w:val="24"/>
          <w:szCs w:val="24"/>
        </w:rPr>
        <w:t>student</w:t>
      </w:r>
      <w:r>
        <w:rPr>
          <w:color w:val="000000"/>
          <w:sz w:val="24"/>
          <w:szCs w:val="24"/>
        </w:rPr>
        <w:t xml:space="preserve"> </w:t>
      </w:r>
      <w:r w:rsidR="00F14A77">
        <w:rPr>
          <w:color w:val="000000"/>
          <w:sz w:val="24"/>
          <w:szCs w:val="24"/>
        </w:rPr>
        <w:t xml:space="preserve">holds up ten fingers and </w:t>
      </w:r>
      <w:r w:rsidR="00C97465">
        <w:rPr>
          <w:color w:val="000000"/>
          <w:sz w:val="24"/>
          <w:szCs w:val="24"/>
        </w:rPr>
        <w:t>says</w:t>
      </w:r>
      <w:r w:rsidR="00F14A77">
        <w:rPr>
          <w:color w:val="000000"/>
          <w:sz w:val="24"/>
          <w:szCs w:val="24"/>
        </w:rPr>
        <w:t xml:space="preserve"> “10</w:t>
      </w:r>
      <w:r w:rsidR="00C97465">
        <w:rPr>
          <w:color w:val="000000"/>
          <w:sz w:val="24"/>
          <w:szCs w:val="24"/>
        </w:rPr>
        <w:t>.”  E</w:t>
      </w:r>
      <w:r>
        <w:rPr>
          <w:color w:val="000000"/>
          <w:sz w:val="24"/>
          <w:szCs w:val="24"/>
        </w:rPr>
        <w:t xml:space="preserve">ach </w:t>
      </w:r>
      <w:r w:rsidR="00F14A77">
        <w:rPr>
          <w:color w:val="000000"/>
          <w:sz w:val="24"/>
          <w:szCs w:val="24"/>
        </w:rPr>
        <w:t>student afterwards</w:t>
      </w:r>
      <w:r w:rsidR="004F2C88">
        <w:rPr>
          <w:color w:val="000000"/>
          <w:sz w:val="24"/>
          <w:szCs w:val="24"/>
        </w:rPr>
        <w:t xml:space="preserve"> holds up ten fingers and counts on, “20</w:t>
      </w:r>
      <w:r w:rsidR="00683AAE">
        <w:rPr>
          <w:color w:val="000000"/>
          <w:sz w:val="24"/>
          <w:szCs w:val="24"/>
        </w:rPr>
        <w:t>, 30, 40, etc.</w:t>
      </w:r>
      <w:r w:rsidR="004F2C88">
        <w:rPr>
          <w:color w:val="000000"/>
          <w:sz w:val="24"/>
          <w:szCs w:val="24"/>
        </w:rPr>
        <w:t xml:space="preserve">”  </w:t>
      </w:r>
      <w:r w:rsidR="00683AAE">
        <w:rPr>
          <w:color w:val="000000"/>
          <w:sz w:val="24"/>
          <w:szCs w:val="24"/>
        </w:rPr>
        <w:t>Counting stops when a student says “</w:t>
      </w:r>
      <w:r>
        <w:rPr>
          <w:color w:val="000000"/>
          <w:sz w:val="24"/>
          <w:szCs w:val="24"/>
        </w:rPr>
        <w:t>100</w:t>
      </w:r>
      <w:r w:rsidR="008B320B">
        <w:rPr>
          <w:color w:val="000000"/>
          <w:sz w:val="24"/>
          <w:szCs w:val="24"/>
        </w:rPr>
        <w:t>.” That student sits, and the counting begins again.</w:t>
      </w:r>
      <w:r>
        <w:rPr>
          <w:color w:val="000000"/>
          <w:sz w:val="24"/>
          <w:szCs w:val="24"/>
        </w:rPr>
        <w:t xml:space="preserve"> Play continues until students lose interest in the game.</w:t>
      </w:r>
    </w:p>
    <w:p w14:paraId="4D35C12A" w14:textId="35C2C94F" w:rsidR="000332B4" w:rsidRDefault="00644839">
      <w:pPr>
        <w:numPr>
          <w:ilvl w:val="0"/>
          <w:numId w:val="5"/>
        </w:numPr>
        <w:pBdr>
          <w:top w:val="nil"/>
          <w:left w:val="nil"/>
          <w:bottom w:val="nil"/>
          <w:right w:val="nil"/>
          <w:between w:val="nil"/>
        </w:pBdr>
        <w:spacing w:before="60" w:after="0" w:line="240" w:lineRule="auto"/>
        <w:rPr>
          <w:color w:val="000000"/>
          <w:sz w:val="24"/>
          <w:szCs w:val="24"/>
        </w:rPr>
      </w:pPr>
      <w:r>
        <w:rPr>
          <w:color w:val="000000"/>
          <w:sz w:val="24"/>
          <w:szCs w:val="24"/>
        </w:rPr>
        <w:t>Practice counting by tens and then ones around the circle. Have everyone stand.  Choose an ending number (e</w:t>
      </w:r>
      <w:r w:rsidR="001D13B2">
        <w:rPr>
          <w:color w:val="000000"/>
          <w:sz w:val="24"/>
          <w:szCs w:val="24"/>
        </w:rPr>
        <w:t>.g.,</w:t>
      </w:r>
      <w:r>
        <w:rPr>
          <w:color w:val="000000"/>
          <w:sz w:val="24"/>
          <w:szCs w:val="24"/>
        </w:rPr>
        <w:t xml:space="preserve"> 26). Discuss how many tens will need to be counted (two). The first student</w:t>
      </w:r>
      <w:r w:rsidR="001D27A3">
        <w:rPr>
          <w:color w:val="000000"/>
          <w:sz w:val="24"/>
          <w:szCs w:val="24"/>
        </w:rPr>
        <w:t xml:space="preserve"> holds up 10 fingers and</w:t>
      </w:r>
      <w:r>
        <w:rPr>
          <w:color w:val="000000"/>
          <w:sz w:val="24"/>
          <w:szCs w:val="24"/>
        </w:rPr>
        <w:t xml:space="preserve"> says ten, the second student </w:t>
      </w:r>
      <w:r w:rsidR="00CD13A0">
        <w:rPr>
          <w:color w:val="000000"/>
          <w:sz w:val="24"/>
          <w:szCs w:val="24"/>
        </w:rPr>
        <w:t>hold</w:t>
      </w:r>
      <w:r w:rsidR="008152B7">
        <w:rPr>
          <w:color w:val="000000"/>
          <w:sz w:val="24"/>
          <w:szCs w:val="24"/>
        </w:rPr>
        <w:t>s</w:t>
      </w:r>
      <w:r w:rsidR="00CD13A0">
        <w:rPr>
          <w:color w:val="000000"/>
          <w:sz w:val="24"/>
          <w:szCs w:val="24"/>
        </w:rPr>
        <w:t xml:space="preserve"> up ten fingers and </w:t>
      </w:r>
      <w:r>
        <w:rPr>
          <w:color w:val="000000"/>
          <w:sz w:val="24"/>
          <w:szCs w:val="24"/>
        </w:rPr>
        <w:t xml:space="preserve">says twenty. All students clap to signify that </w:t>
      </w:r>
      <w:r>
        <w:rPr>
          <w:sz w:val="24"/>
          <w:szCs w:val="24"/>
        </w:rPr>
        <w:t>they</w:t>
      </w:r>
      <w:r>
        <w:rPr>
          <w:color w:val="000000"/>
          <w:sz w:val="24"/>
          <w:szCs w:val="24"/>
        </w:rPr>
        <w:t xml:space="preserve"> are changing from counting by tens to counting by ones. The next student </w:t>
      </w:r>
      <w:r w:rsidR="00CD13A0">
        <w:rPr>
          <w:color w:val="000000"/>
          <w:sz w:val="24"/>
          <w:szCs w:val="24"/>
        </w:rPr>
        <w:t xml:space="preserve">holds up 1 finger and </w:t>
      </w:r>
      <w:r>
        <w:rPr>
          <w:color w:val="000000"/>
          <w:sz w:val="24"/>
          <w:szCs w:val="24"/>
        </w:rPr>
        <w:t xml:space="preserve">says </w:t>
      </w:r>
      <w:r w:rsidR="001D13B2">
        <w:rPr>
          <w:color w:val="000000"/>
          <w:sz w:val="24"/>
          <w:szCs w:val="24"/>
        </w:rPr>
        <w:t>21</w:t>
      </w:r>
      <w:r>
        <w:rPr>
          <w:color w:val="000000"/>
          <w:sz w:val="24"/>
          <w:szCs w:val="24"/>
        </w:rPr>
        <w:t>, the next</w:t>
      </w:r>
      <w:r w:rsidR="00CD13A0">
        <w:rPr>
          <w:color w:val="000000"/>
          <w:sz w:val="24"/>
          <w:szCs w:val="24"/>
        </w:rPr>
        <w:t xml:space="preserve"> student holds up one finger and says</w:t>
      </w:r>
      <w:r>
        <w:rPr>
          <w:color w:val="000000"/>
          <w:sz w:val="24"/>
          <w:szCs w:val="24"/>
        </w:rPr>
        <w:t xml:space="preserve"> </w:t>
      </w:r>
      <w:r w:rsidR="001D13B2">
        <w:rPr>
          <w:color w:val="000000"/>
          <w:sz w:val="24"/>
          <w:szCs w:val="24"/>
        </w:rPr>
        <w:t>22</w:t>
      </w:r>
      <w:r>
        <w:rPr>
          <w:color w:val="000000"/>
          <w:sz w:val="24"/>
          <w:szCs w:val="24"/>
        </w:rPr>
        <w:t>, etc. The person who says 26, sits</w:t>
      </w:r>
      <w:r w:rsidR="001D13B2">
        <w:rPr>
          <w:color w:val="000000"/>
          <w:sz w:val="24"/>
          <w:szCs w:val="24"/>
        </w:rPr>
        <w:t xml:space="preserve"> down</w:t>
      </w:r>
      <w:r>
        <w:rPr>
          <w:color w:val="000000"/>
          <w:sz w:val="24"/>
          <w:szCs w:val="24"/>
        </w:rPr>
        <w:t>. Repeat.</w:t>
      </w:r>
    </w:p>
    <w:p w14:paraId="404C3A60" w14:textId="58D67C93" w:rsidR="000332B4" w:rsidRDefault="00644839">
      <w:pPr>
        <w:numPr>
          <w:ilvl w:val="0"/>
          <w:numId w:val="5"/>
        </w:numPr>
        <w:pBdr>
          <w:top w:val="nil"/>
          <w:left w:val="nil"/>
          <w:bottom w:val="nil"/>
          <w:right w:val="nil"/>
          <w:between w:val="nil"/>
        </w:pBdr>
        <w:spacing w:before="60" w:after="0" w:line="240" w:lineRule="auto"/>
        <w:rPr>
          <w:color w:val="000000"/>
          <w:sz w:val="24"/>
          <w:szCs w:val="24"/>
        </w:rPr>
      </w:pPr>
      <w:r>
        <w:rPr>
          <w:color w:val="000000"/>
          <w:sz w:val="24"/>
          <w:szCs w:val="24"/>
        </w:rPr>
        <w:t>Practice counting forward by ones around the circle. Have everyone stand. The first person says “zero” and each person says the next number. Play continues until you get to 100</w:t>
      </w:r>
      <w:r w:rsidR="001B73FA">
        <w:rPr>
          <w:color w:val="000000"/>
          <w:sz w:val="24"/>
          <w:szCs w:val="24"/>
        </w:rPr>
        <w:t>.</w:t>
      </w:r>
    </w:p>
    <w:p w14:paraId="39FE9287" w14:textId="50D69726" w:rsidR="000332B4" w:rsidRDefault="00644839">
      <w:pPr>
        <w:pStyle w:val="Heading2"/>
        <w:spacing w:before="100"/>
        <w:rPr>
          <w:rFonts w:cs="Calibri"/>
        </w:rPr>
      </w:pPr>
      <w:r>
        <w:rPr>
          <w:rFonts w:cs="Calibri"/>
        </w:rPr>
        <w:t xml:space="preserve">Strategies for Differentiation </w:t>
      </w:r>
      <w:r>
        <w:rPr>
          <w:rFonts w:cs="Calibri"/>
        </w:rPr>
        <w:tab/>
      </w:r>
    </w:p>
    <w:p w14:paraId="4EED6160" w14:textId="0CB1A6B5" w:rsidR="000332B4" w:rsidRDefault="00644839">
      <w:pPr>
        <w:numPr>
          <w:ilvl w:val="0"/>
          <w:numId w:val="2"/>
        </w:numPr>
        <w:pBdr>
          <w:top w:val="nil"/>
          <w:left w:val="nil"/>
          <w:bottom w:val="nil"/>
          <w:right w:val="nil"/>
          <w:between w:val="nil"/>
        </w:pBdr>
        <w:spacing w:before="60" w:after="0" w:line="240" w:lineRule="auto"/>
        <w:rPr>
          <w:color w:val="000000"/>
          <w:sz w:val="28"/>
          <w:szCs w:val="28"/>
        </w:rPr>
      </w:pPr>
      <w:r>
        <w:rPr>
          <w:color w:val="000000"/>
          <w:sz w:val="24"/>
          <w:szCs w:val="24"/>
        </w:rPr>
        <w:t xml:space="preserve">Use manipulatives for counting experiences that include a variety of textures (e.g., foam shapes, plastic straws, ceramic tiles, </w:t>
      </w:r>
      <w:r w:rsidR="00F20C45">
        <w:rPr>
          <w:color w:val="000000"/>
          <w:sz w:val="24"/>
          <w:szCs w:val="24"/>
        </w:rPr>
        <w:t>plastic,</w:t>
      </w:r>
      <w:r>
        <w:rPr>
          <w:color w:val="000000"/>
          <w:sz w:val="24"/>
          <w:szCs w:val="24"/>
        </w:rPr>
        <w:t xml:space="preserve"> metal bottle caps).</w:t>
      </w:r>
    </w:p>
    <w:p w14:paraId="69DCCC77" w14:textId="63562402" w:rsidR="000332B4" w:rsidRDefault="00644839">
      <w:pPr>
        <w:numPr>
          <w:ilvl w:val="0"/>
          <w:numId w:val="2"/>
        </w:numPr>
        <w:pBdr>
          <w:top w:val="nil"/>
          <w:left w:val="nil"/>
          <w:bottom w:val="nil"/>
          <w:right w:val="nil"/>
          <w:between w:val="nil"/>
        </w:pBdr>
        <w:spacing w:before="60" w:after="0" w:line="240" w:lineRule="auto"/>
        <w:rPr>
          <w:color w:val="000000"/>
          <w:sz w:val="28"/>
          <w:szCs w:val="28"/>
        </w:rPr>
      </w:pPr>
      <w:r>
        <w:rPr>
          <w:color w:val="000000"/>
          <w:sz w:val="24"/>
          <w:szCs w:val="24"/>
        </w:rPr>
        <w:t>Students who are having difficulty with moving to the next decade when counting by ones (</w:t>
      </w:r>
      <w:r w:rsidR="001D13B2">
        <w:rPr>
          <w:color w:val="000000"/>
          <w:sz w:val="24"/>
          <w:szCs w:val="24"/>
        </w:rPr>
        <w:t>e.g</w:t>
      </w:r>
      <w:r>
        <w:rPr>
          <w:color w:val="000000"/>
          <w:sz w:val="24"/>
          <w:szCs w:val="24"/>
        </w:rPr>
        <w:t>., 59 to 60) may benefit from working with the count-by-tens sequence.</w:t>
      </w:r>
    </w:p>
    <w:p w14:paraId="67FD6C12" w14:textId="77777777" w:rsidR="000332B4" w:rsidRDefault="00644839">
      <w:pPr>
        <w:numPr>
          <w:ilvl w:val="0"/>
          <w:numId w:val="2"/>
        </w:numPr>
        <w:pBdr>
          <w:top w:val="nil"/>
          <w:left w:val="nil"/>
          <w:bottom w:val="nil"/>
          <w:right w:val="nil"/>
          <w:between w:val="nil"/>
        </w:pBdr>
        <w:spacing w:before="60" w:after="0" w:line="240" w:lineRule="auto"/>
        <w:rPr>
          <w:color w:val="000000"/>
          <w:sz w:val="28"/>
          <w:szCs w:val="28"/>
        </w:rPr>
      </w:pPr>
      <w:r>
        <w:rPr>
          <w:color w:val="000000"/>
          <w:sz w:val="24"/>
          <w:szCs w:val="24"/>
        </w:rPr>
        <w:t>Emphasize the tens part of the number by saying it softer or louder so that students may be able to better hear the patterns in the counting sequence.</w:t>
      </w:r>
    </w:p>
    <w:p w14:paraId="0850A1DF" w14:textId="77777777" w:rsidR="000332B4" w:rsidRDefault="00644839">
      <w:pPr>
        <w:numPr>
          <w:ilvl w:val="0"/>
          <w:numId w:val="2"/>
        </w:numPr>
        <w:pBdr>
          <w:top w:val="nil"/>
          <w:left w:val="nil"/>
          <w:bottom w:val="nil"/>
          <w:right w:val="nil"/>
          <w:between w:val="nil"/>
        </w:pBdr>
        <w:spacing w:before="60" w:after="0" w:line="240" w:lineRule="auto"/>
        <w:rPr>
          <w:color w:val="000000"/>
          <w:sz w:val="24"/>
          <w:szCs w:val="24"/>
        </w:rPr>
      </w:pPr>
      <w:r>
        <w:rPr>
          <w:color w:val="000000"/>
          <w:sz w:val="24"/>
          <w:szCs w:val="24"/>
        </w:rPr>
        <w:t>The numbers between 10 and 20 are often difficult for students because they do not follow a consistent pattern. Some students will need more practice with these numbers to learn the rote counting sequence.</w:t>
      </w:r>
    </w:p>
    <w:p w14:paraId="463F29E8" w14:textId="77777777" w:rsidR="000332B4" w:rsidRDefault="000332B4">
      <w:pPr>
        <w:spacing w:before="60" w:after="0" w:line="240" w:lineRule="auto"/>
        <w:rPr>
          <w:sz w:val="24"/>
          <w:szCs w:val="24"/>
        </w:rPr>
      </w:pPr>
    </w:p>
    <w:p w14:paraId="4FECB096" w14:textId="77777777" w:rsidR="000332B4" w:rsidRPr="00C94112" w:rsidRDefault="00644839" w:rsidP="00F26D65">
      <w:pPr>
        <w:spacing w:before="60" w:after="0" w:line="240" w:lineRule="auto"/>
        <w:rPr>
          <w:b/>
        </w:rPr>
      </w:pPr>
      <w:r w:rsidRPr="00C94112">
        <w:rPr>
          <w:b/>
        </w:rPr>
        <w:t xml:space="preserve">Note: The following pages are intended for classroom use for students as a visual aid to </w:t>
      </w:r>
      <w:proofErr w:type="gramStart"/>
      <w:r w:rsidRPr="00C94112">
        <w:rPr>
          <w:b/>
        </w:rPr>
        <w:t>learning</w:t>
      </w:r>
      <w:proofErr w:type="gramEnd"/>
      <w:r w:rsidRPr="00C94112">
        <w:rPr>
          <w:b/>
        </w:rPr>
        <w:t>.</w:t>
      </w:r>
    </w:p>
    <w:p w14:paraId="3B7B4B86" w14:textId="77777777" w:rsidR="000332B4" w:rsidRDefault="000332B4">
      <w:pPr>
        <w:spacing w:before="60" w:after="0" w:line="240" w:lineRule="auto"/>
        <w:jc w:val="center"/>
        <w:rPr>
          <w:b/>
        </w:rPr>
      </w:pPr>
    </w:p>
    <w:p w14:paraId="6E1831B3" w14:textId="77777777" w:rsidR="000332B4" w:rsidRDefault="000332B4">
      <w:pPr>
        <w:spacing w:before="60" w:after="0" w:line="240" w:lineRule="auto"/>
        <w:rPr>
          <w:b/>
        </w:rPr>
      </w:pPr>
    </w:p>
    <w:p w14:paraId="5630AD66" w14:textId="77777777" w:rsidR="000332B4" w:rsidRDefault="000332B4">
      <w:pPr>
        <w:pBdr>
          <w:top w:val="nil"/>
          <w:left w:val="nil"/>
          <w:bottom w:val="nil"/>
          <w:right w:val="nil"/>
          <w:between w:val="nil"/>
        </w:pBdr>
        <w:tabs>
          <w:tab w:val="center" w:pos="4680"/>
          <w:tab w:val="right" w:pos="9360"/>
        </w:tabs>
        <w:spacing w:after="120" w:line="240" w:lineRule="auto"/>
        <w:rPr>
          <w:i/>
          <w:color w:val="000000"/>
        </w:rPr>
      </w:pPr>
    </w:p>
    <w:p w14:paraId="79176931" w14:textId="77777777" w:rsidR="000332B4" w:rsidRDefault="00644839">
      <w:pPr>
        <w:jc w:val="center"/>
        <w:rPr>
          <w:b/>
          <w:sz w:val="32"/>
          <w:szCs w:val="32"/>
        </w:rPr>
      </w:pPr>
      <w:r>
        <w:rPr>
          <w:b/>
          <w:sz w:val="32"/>
          <w:szCs w:val="32"/>
        </w:rPr>
        <w:lastRenderedPageBreak/>
        <w:t>Directions for Making a Beaded Number Frame</w:t>
      </w:r>
    </w:p>
    <w:p w14:paraId="586785D6" w14:textId="6B3A295A" w:rsidR="000332B4" w:rsidRDefault="00644839">
      <w:pPr>
        <w:spacing w:after="0" w:line="240" w:lineRule="auto"/>
        <w:rPr>
          <w:sz w:val="28"/>
          <w:szCs w:val="28"/>
        </w:rPr>
      </w:pPr>
      <w:r>
        <w:rPr>
          <w:sz w:val="28"/>
          <w:szCs w:val="28"/>
        </w:rPr>
        <w:t>The directions below are for making one student-sized beaded number frame.  You will need to make one frame for each student. You will also need one larger frame for the teacher. It is suggested that you use sturdy cardboard and larger beads for the teacher frame.</w:t>
      </w:r>
    </w:p>
    <w:p w14:paraId="05895ACA" w14:textId="77777777" w:rsidR="000332B4" w:rsidRDefault="00644839" w:rsidP="00AF0C84">
      <w:pPr>
        <w:spacing w:after="0" w:line="240" w:lineRule="auto"/>
        <w:jc w:val="center"/>
      </w:pPr>
      <w:r>
        <w:rPr>
          <w:noProof/>
        </w:rPr>
        <w:drawing>
          <wp:inline distT="0" distB="0" distL="0" distR="0" wp14:anchorId="4371123B" wp14:editId="5B2E0A74">
            <wp:extent cx="2886075" cy="990600"/>
            <wp:effectExtent l="0" t="0" r="9525" b="0"/>
            <wp:docPr id="2065063477" name="Picture 2065063477" descr="beaded number frame"/>
            <wp:cNvGraphicFramePr/>
            <a:graphic xmlns:a="http://schemas.openxmlformats.org/drawingml/2006/main">
              <a:graphicData uri="http://schemas.openxmlformats.org/drawingml/2006/picture">
                <pic:pic xmlns:pic="http://schemas.openxmlformats.org/drawingml/2006/picture">
                  <pic:nvPicPr>
                    <pic:cNvPr id="0" name="image1.png" descr="beaded number frame"/>
                    <pic:cNvPicPr preferRelativeResize="0"/>
                  </pic:nvPicPr>
                  <pic:blipFill>
                    <a:blip r:embed="rId14">
                      <a:extLst>
                        <a:ext uri="{28A0092B-C50C-407E-A947-70E740481C1C}">
                          <a14:useLocalDpi xmlns:a14="http://schemas.microsoft.com/office/drawing/2010/main" val="0"/>
                        </a:ext>
                      </a:extLst>
                    </a:blip>
                    <a:srcRect/>
                    <a:stretch>
                      <a:fillRect/>
                    </a:stretch>
                  </pic:blipFill>
                  <pic:spPr>
                    <a:xfrm>
                      <a:off x="0" y="0"/>
                      <a:ext cx="2886075" cy="990600"/>
                    </a:xfrm>
                    <a:prstGeom prst="rect">
                      <a:avLst/>
                    </a:prstGeom>
                    <a:ln/>
                  </pic:spPr>
                </pic:pic>
              </a:graphicData>
            </a:graphic>
          </wp:inline>
        </w:drawing>
      </w:r>
    </w:p>
    <w:p w14:paraId="6F8D3347" w14:textId="77777777" w:rsidR="000332B4" w:rsidRDefault="00644839">
      <w:pPr>
        <w:spacing w:after="0" w:line="240" w:lineRule="auto"/>
        <w:rPr>
          <w:sz w:val="28"/>
          <w:szCs w:val="28"/>
        </w:rPr>
      </w:pPr>
      <w:r>
        <w:rPr>
          <w:sz w:val="28"/>
          <w:szCs w:val="28"/>
        </w:rPr>
        <w:t xml:space="preserve">Materials: </w:t>
      </w:r>
    </w:p>
    <w:p w14:paraId="177AC195" w14:textId="77777777" w:rsidR="000332B4" w:rsidRDefault="00644839">
      <w:pPr>
        <w:numPr>
          <w:ilvl w:val="0"/>
          <w:numId w:val="6"/>
        </w:numPr>
        <w:pBdr>
          <w:top w:val="nil"/>
          <w:left w:val="nil"/>
          <w:bottom w:val="nil"/>
          <w:right w:val="nil"/>
          <w:between w:val="nil"/>
        </w:pBdr>
        <w:spacing w:after="0" w:line="240" w:lineRule="auto"/>
        <w:rPr>
          <w:color w:val="000000"/>
          <w:sz w:val="28"/>
          <w:szCs w:val="28"/>
        </w:rPr>
      </w:pPr>
      <w:r>
        <w:rPr>
          <w:color w:val="000000"/>
          <w:sz w:val="28"/>
          <w:szCs w:val="28"/>
        </w:rPr>
        <w:t>Approximately 4” x 6” piece of cardstock or craft foam</w:t>
      </w:r>
    </w:p>
    <w:p w14:paraId="57A864BD" w14:textId="77777777" w:rsidR="000332B4" w:rsidRDefault="00644839">
      <w:pPr>
        <w:numPr>
          <w:ilvl w:val="0"/>
          <w:numId w:val="6"/>
        </w:numPr>
        <w:pBdr>
          <w:top w:val="nil"/>
          <w:left w:val="nil"/>
          <w:bottom w:val="nil"/>
          <w:right w:val="nil"/>
          <w:between w:val="nil"/>
        </w:pBdr>
        <w:spacing w:after="0" w:line="240" w:lineRule="auto"/>
        <w:rPr>
          <w:color w:val="000000"/>
          <w:sz w:val="28"/>
          <w:szCs w:val="28"/>
        </w:rPr>
      </w:pPr>
      <w:r>
        <w:rPr>
          <w:color w:val="000000"/>
          <w:sz w:val="28"/>
          <w:szCs w:val="28"/>
        </w:rPr>
        <w:t xml:space="preserve">20 pony beads (10 red, 10 white or two contrasting colors) </w:t>
      </w:r>
    </w:p>
    <w:p w14:paraId="47BD6015" w14:textId="09ED0011" w:rsidR="000332B4" w:rsidRDefault="00644839">
      <w:pPr>
        <w:numPr>
          <w:ilvl w:val="0"/>
          <w:numId w:val="6"/>
        </w:numPr>
        <w:pBdr>
          <w:top w:val="nil"/>
          <w:left w:val="nil"/>
          <w:bottom w:val="nil"/>
          <w:right w:val="nil"/>
          <w:between w:val="nil"/>
        </w:pBdr>
        <w:spacing w:after="0" w:line="240" w:lineRule="auto"/>
        <w:rPr>
          <w:color w:val="000000"/>
          <w:sz w:val="28"/>
          <w:szCs w:val="28"/>
        </w:rPr>
      </w:pPr>
      <w:r>
        <w:rPr>
          <w:color w:val="000000"/>
          <w:sz w:val="28"/>
          <w:szCs w:val="28"/>
        </w:rPr>
        <w:t xml:space="preserve">Two </w:t>
      </w:r>
      <w:r w:rsidR="00F9367F">
        <w:rPr>
          <w:color w:val="000000"/>
          <w:sz w:val="28"/>
          <w:szCs w:val="28"/>
        </w:rPr>
        <w:t>chenille stems</w:t>
      </w:r>
      <w:r>
        <w:rPr>
          <w:color w:val="000000"/>
          <w:sz w:val="28"/>
          <w:szCs w:val="28"/>
        </w:rPr>
        <w:t xml:space="preserve"> (any color) – at least 6” long </w:t>
      </w:r>
    </w:p>
    <w:p w14:paraId="1797E85B" w14:textId="77777777" w:rsidR="000332B4" w:rsidRDefault="00644839">
      <w:pPr>
        <w:numPr>
          <w:ilvl w:val="0"/>
          <w:numId w:val="6"/>
        </w:numPr>
        <w:pBdr>
          <w:top w:val="nil"/>
          <w:left w:val="nil"/>
          <w:bottom w:val="nil"/>
          <w:right w:val="nil"/>
          <w:between w:val="nil"/>
        </w:pBdr>
        <w:spacing w:after="0" w:line="240" w:lineRule="auto"/>
        <w:rPr>
          <w:color w:val="000000"/>
          <w:sz w:val="28"/>
          <w:szCs w:val="28"/>
        </w:rPr>
      </w:pPr>
      <w:r>
        <w:rPr>
          <w:color w:val="000000"/>
          <w:sz w:val="28"/>
          <w:szCs w:val="28"/>
        </w:rPr>
        <w:t>Tape</w:t>
      </w:r>
    </w:p>
    <w:p w14:paraId="16287F21" w14:textId="77777777" w:rsidR="000332B4" w:rsidRDefault="000332B4">
      <w:pPr>
        <w:spacing w:after="0" w:line="240" w:lineRule="auto"/>
        <w:rPr>
          <w:sz w:val="28"/>
          <w:szCs w:val="28"/>
        </w:rPr>
      </w:pPr>
    </w:p>
    <w:p w14:paraId="21102881" w14:textId="77777777" w:rsidR="000332B4" w:rsidRDefault="00644839">
      <w:pPr>
        <w:numPr>
          <w:ilvl w:val="0"/>
          <w:numId w:val="7"/>
        </w:numPr>
        <w:pBdr>
          <w:top w:val="nil"/>
          <w:left w:val="nil"/>
          <w:bottom w:val="nil"/>
          <w:right w:val="nil"/>
          <w:between w:val="nil"/>
        </w:pBdr>
        <w:spacing w:after="0" w:line="240" w:lineRule="auto"/>
        <w:ind w:left="360"/>
        <w:rPr>
          <w:color w:val="000000"/>
          <w:sz w:val="28"/>
          <w:szCs w:val="28"/>
        </w:rPr>
      </w:pPr>
      <w:r>
        <w:rPr>
          <w:color w:val="000000"/>
          <w:sz w:val="28"/>
          <w:szCs w:val="28"/>
        </w:rPr>
        <w:t xml:space="preserve">Cut four half-inch slits in the cardboard (two on each of the shorter sides). </w:t>
      </w:r>
    </w:p>
    <w:p w14:paraId="31F88EFA" w14:textId="7DD7C211" w:rsidR="000332B4" w:rsidRDefault="00E33ABF" w:rsidP="001F513B">
      <w:pPr>
        <w:pBdr>
          <w:top w:val="nil"/>
          <w:left w:val="nil"/>
          <w:bottom w:val="nil"/>
          <w:right w:val="nil"/>
          <w:between w:val="nil"/>
        </w:pBdr>
        <w:spacing w:after="0" w:line="240" w:lineRule="auto"/>
        <w:ind w:left="720"/>
        <w:jc w:val="center"/>
        <w:rPr>
          <w:color w:val="000000"/>
          <w:sz w:val="28"/>
          <w:szCs w:val="28"/>
        </w:rPr>
      </w:pPr>
      <w:r>
        <w:rPr>
          <w:noProof/>
          <w:color w:val="000000"/>
          <w:sz w:val="28"/>
          <w:szCs w:val="28"/>
        </w:rPr>
        <mc:AlternateContent>
          <mc:Choice Requires="wps">
            <w:drawing>
              <wp:anchor distT="0" distB="0" distL="114300" distR="114300" simplePos="0" relativeHeight="251658243" behindDoc="0" locked="0" layoutInCell="1" allowOverlap="1" wp14:anchorId="70019CE6" wp14:editId="1489AD16">
                <wp:simplePos x="0" y="0"/>
                <wp:positionH relativeFrom="column">
                  <wp:posOffset>1348740</wp:posOffset>
                </wp:positionH>
                <wp:positionV relativeFrom="paragraph">
                  <wp:posOffset>121285</wp:posOffset>
                </wp:positionV>
                <wp:extent cx="2560320" cy="655320"/>
                <wp:effectExtent l="0" t="0" r="11430" b="11430"/>
                <wp:wrapNone/>
                <wp:docPr id="680558666" name="Rectangle 68055866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560320" cy="65532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9FC0BB" id="Rectangle 680558666" o:spid="_x0000_s1026" alt="&quot;&quot;" style="position:absolute;margin-left:106.2pt;margin-top:9.55pt;width:201.6pt;height:51.6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" filled="f" strokecolor="black [3213]" strokeweight="2pt"/>
            </w:pict>
          </mc:Fallback>
        </mc:AlternateContent>
      </w:r>
    </w:p>
    <w:p w14:paraId="68EFC8B6" w14:textId="1F98C321" w:rsidR="000332B4" w:rsidRDefault="00776D1C" w:rsidP="001F513B">
      <w:pPr>
        <w:spacing w:after="0" w:line="240" w:lineRule="auto"/>
        <w:jc w:val="center"/>
        <w:rPr>
          <w:sz w:val="28"/>
          <w:szCs w:val="28"/>
        </w:rPr>
      </w:pPr>
      <w:r>
        <w:rPr>
          <w:noProof/>
          <w:sz w:val="28"/>
          <w:szCs w:val="28"/>
        </w:rPr>
        <mc:AlternateContent>
          <mc:Choice Requires="wps">
            <w:drawing>
              <wp:anchor distT="0" distB="0" distL="114300" distR="114300" simplePos="0" relativeHeight="251658247" behindDoc="0" locked="0" layoutInCell="1" allowOverlap="1" wp14:anchorId="1CB451C1" wp14:editId="00C1EF1A">
                <wp:simplePos x="0" y="0"/>
                <wp:positionH relativeFrom="column">
                  <wp:posOffset>3602355</wp:posOffset>
                </wp:positionH>
                <wp:positionV relativeFrom="paragraph">
                  <wp:posOffset>129540</wp:posOffset>
                </wp:positionV>
                <wp:extent cx="304800" cy="0"/>
                <wp:effectExtent l="0" t="0" r="0" b="0"/>
                <wp:wrapNone/>
                <wp:docPr id="1181565170" name="Straight Connector 118156517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4800" cy="0"/>
                        </a:xfrm>
                        <a:prstGeom prst="line">
                          <a:avLst/>
                        </a:prstGeom>
                        <a:noFill/>
                        <a:ln w="19050" cap="flat" cmpd="sng" algn="ctr">
                          <a:solidFill>
                            <a:sysClr val="windowText" lastClr="000000">
                              <a:shade val="95000"/>
                              <a:satMod val="105000"/>
                            </a:sysClr>
                          </a:solidFill>
                          <a:prstDash val="solid"/>
                        </a:ln>
                        <a:effectLst/>
                      </wps:spPr>
                      <wps:bodyPr/>
                    </wps:wsp>
                  </a:graphicData>
                </a:graphic>
              </wp:anchor>
            </w:drawing>
          </mc:Choice>
          <mc:Fallback>
            <w:pict>
              <v:line w14:anchorId="7A48D066" id="Straight Connector 1181565170" o:spid="_x0000_s1026" alt="&quot;&quot;" style="position:absolute;z-index:251658247;visibility:visible;mso-wrap-style:square;mso-wrap-distance-left:9pt;mso-wrap-distance-top:0;mso-wrap-distance-right:9pt;mso-wrap-distance-bottom:0;mso-position-horizontal:absolute;mso-position-horizontal-relative:text;mso-position-vertical:absolute;mso-position-vertical-relative:text" from="283.65pt,10.2pt" to="307.6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" strokeweight="1.5pt"/>
            </w:pict>
          </mc:Fallback>
        </mc:AlternateContent>
      </w:r>
      <w:r w:rsidR="001F513B">
        <w:rPr>
          <w:noProof/>
          <w:sz w:val="28"/>
          <w:szCs w:val="28"/>
        </w:rPr>
        <mc:AlternateContent>
          <mc:Choice Requires="wps">
            <w:drawing>
              <wp:anchor distT="0" distB="0" distL="114300" distR="114300" simplePos="0" relativeHeight="251658244" behindDoc="0" locked="0" layoutInCell="1" allowOverlap="1" wp14:anchorId="24103937" wp14:editId="2AFE5E36">
                <wp:simplePos x="0" y="0"/>
                <wp:positionH relativeFrom="column">
                  <wp:posOffset>1348740</wp:posOffset>
                </wp:positionH>
                <wp:positionV relativeFrom="paragraph">
                  <wp:posOffset>132715</wp:posOffset>
                </wp:positionV>
                <wp:extent cx="304800" cy="0"/>
                <wp:effectExtent l="0" t="0" r="0" b="0"/>
                <wp:wrapNone/>
                <wp:docPr id="1851473387" name="Straight Connector 185147338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48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E252E0" id="Straight Connector 1851473387" o:spid="_x0000_s1026" alt="&quot;&quot;" style="position:absolute;z-index:251658244;visibility:visible;mso-wrap-style:square;mso-wrap-distance-left:9pt;mso-wrap-distance-top:0;mso-wrap-distance-right:9pt;mso-wrap-distance-bottom:0;mso-position-horizontal:absolute;mso-position-horizontal-relative:text;mso-position-vertical:absolute;mso-position-vertical-relative:text" from="106.2pt,10.45pt" to="130.2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" strokecolor="black [3040]" strokeweight="1.5pt"/>
            </w:pict>
          </mc:Fallback>
        </mc:AlternateContent>
      </w:r>
    </w:p>
    <w:p w14:paraId="4F3F68EE" w14:textId="128548F9" w:rsidR="000332B4" w:rsidRDefault="00776D1C" w:rsidP="001F513B">
      <w:pPr>
        <w:spacing w:after="0" w:line="240" w:lineRule="auto"/>
        <w:jc w:val="center"/>
        <w:rPr>
          <w:sz w:val="28"/>
          <w:szCs w:val="28"/>
        </w:rPr>
      </w:pPr>
      <w:r>
        <w:rPr>
          <w:noProof/>
          <w:sz w:val="28"/>
          <w:szCs w:val="28"/>
        </w:rPr>
        <mc:AlternateContent>
          <mc:Choice Requires="wps">
            <w:drawing>
              <wp:anchor distT="0" distB="0" distL="114300" distR="114300" simplePos="0" relativeHeight="251658246" behindDoc="0" locked="0" layoutInCell="1" allowOverlap="1" wp14:anchorId="360A402B" wp14:editId="7B710612">
                <wp:simplePos x="0" y="0"/>
                <wp:positionH relativeFrom="column">
                  <wp:posOffset>3604260</wp:posOffset>
                </wp:positionH>
                <wp:positionV relativeFrom="paragraph">
                  <wp:posOffset>90805</wp:posOffset>
                </wp:positionV>
                <wp:extent cx="304800" cy="0"/>
                <wp:effectExtent l="0" t="0" r="0" b="0"/>
                <wp:wrapNone/>
                <wp:docPr id="943604002" name="Straight Connector 94360400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4800" cy="0"/>
                        </a:xfrm>
                        <a:prstGeom prst="line">
                          <a:avLst/>
                        </a:prstGeom>
                        <a:noFill/>
                        <a:ln w="19050" cap="flat" cmpd="sng" algn="ctr">
                          <a:solidFill>
                            <a:sysClr val="windowText" lastClr="000000">
                              <a:shade val="95000"/>
                              <a:satMod val="105000"/>
                            </a:sysClr>
                          </a:solidFill>
                          <a:prstDash val="solid"/>
                        </a:ln>
                        <a:effectLst/>
                      </wps:spPr>
                      <wps:bodyPr/>
                    </wps:wsp>
                  </a:graphicData>
                </a:graphic>
              </wp:anchor>
            </w:drawing>
          </mc:Choice>
          <mc:Fallback>
            <w:pict>
              <v:line w14:anchorId="69026322" id="Straight Connector 943604002" o:spid="_x0000_s1026" alt="&quot;&quot;" style="position:absolute;z-index:251658246;visibility:visible;mso-wrap-style:square;mso-wrap-distance-left:9pt;mso-wrap-distance-top:0;mso-wrap-distance-right:9pt;mso-wrap-distance-bottom:0;mso-position-horizontal:absolute;mso-position-horizontal-relative:text;mso-position-vertical:absolute;mso-position-vertical-relative:text" from="283.8pt,7.15pt" to="307.8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" strokeweight="1.5pt"/>
            </w:pict>
          </mc:Fallback>
        </mc:AlternateContent>
      </w:r>
      <w:r w:rsidR="001F513B">
        <w:rPr>
          <w:noProof/>
          <w:sz w:val="28"/>
          <w:szCs w:val="28"/>
        </w:rPr>
        <mc:AlternateContent>
          <mc:Choice Requires="wps">
            <w:drawing>
              <wp:anchor distT="0" distB="0" distL="114300" distR="114300" simplePos="0" relativeHeight="251658245" behindDoc="0" locked="0" layoutInCell="1" allowOverlap="1" wp14:anchorId="7D08AFA3" wp14:editId="3A02DEAE">
                <wp:simplePos x="0" y="0"/>
                <wp:positionH relativeFrom="column">
                  <wp:posOffset>1348740</wp:posOffset>
                </wp:positionH>
                <wp:positionV relativeFrom="paragraph">
                  <wp:posOffset>90805</wp:posOffset>
                </wp:positionV>
                <wp:extent cx="304800" cy="0"/>
                <wp:effectExtent l="0" t="0" r="0" b="0"/>
                <wp:wrapNone/>
                <wp:docPr id="1289411825" name="Straight Connector 12894118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4800" cy="0"/>
                        </a:xfrm>
                        <a:prstGeom prst="line">
                          <a:avLst/>
                        </a:prstGeom>
                        <a:noFill/>
                        <a:ln w="19050" cap="flat" cmpd="sng" algn="ctr">
                          <a:solidFill>
                            <a:sysClr val="windowText" lastClr="000000">
                              <a:shade val="95000"/>
                              <a:satMod val="105000"/>
                            </a:sysClr>
                          </a:solidFill>
                          <a:prstDash val="solid"/>
                        </a:ln>
                        <a:effectLst/>
                      </wps:spPr>
                      <wps:bodyPr/>
                    </wps:wsp>
                  </a:graphicData>
                </a:graphic>
              </wp:anchor>
            </w:drawing>
          </mc:Choice>
          <mc:Fallback>
            <w:pict>
              <v:line w14:anchorId="339E4887" id="Straight Connector 1289411825" o:spid="_x0000_s1026" alt="&quot;&quot;" style="position:absolute;z-index:251658245;visibility:visible;mso-wrap-style:square;mso-wrap-distance-left:9pt;mso-wrap-distance-top:0;mso-wrap-distance-right:9pt;mso-wrap-distance-bottom:0;mso-position-horizontal:absolute;mso-position-horizontal-relative:text;mso-position-vertical:absolute;mso-position-vertical-relative:text" from="106.2pt,7.15pt" to="130.2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" strokeweight="1.5pt"/>
            </w:pict>
          </mc:Fallback>
        </mc:AlternateContent>
      </w:r>
    </w:p>
    <w:p w14:paraId="4B79223E" w14:textId="2F583AAE" w:rsidR="00E33ABF" w:rsidRDefault="00E33ABF" w:rsidP="001F513B">
      <w:pPr>
        <w:spacing w:after="0" w:line="240" w:lineRule="auto"/>
        <w:jc w:val="center"/>
        <w:rPr>
          <w:sz w:val="28"/>
          <w:szCs w:val="28"/>
        </w:rPr>
      </w:pPr>
    </w:p>
    <w:p w14:paraId="499C887E" w14:textId="77777777" w:rsidR="00E33ABF" w:rsidRPr="00AF0C84" w:rsidRDefault="00E33ABF">
      <w:pPr>
        <w:spacing w:after="0" w:line="240" w:lineRule="auto"/>
        <w:rPr>
          <w:sz w:val="6"/>
          <w:szCs w:val="6"/>
        </w:rPr>
      </w:pPr>
    </w:p>
    <w:p w14:paraId="15132A3F" w14:textId="79895AD8" w:rsidR="000332B4" w:rsidRDefault="00644839">
      <w:pPr>
        <w:numPr>
          <w:ilvl w:val="0"/>
          <w:numId w:val="7"/>
        </w:numPr>
        <w:pBdr>
          <w:top w:val="nil"/>
          <w:left w:val="nil"/>
          <w:bottom w:val="nil"/>
          <w:right w:val="nil"/>
          <w:between w:val="nil"/>
        </w:pBdr>
        <w:spacing w:after="0" w:line="240" w:lineRule="auto"/>
        <w:ind w:left="360"/>
        <w:rPr>
          <w:color w:val="000000"/>
          <w:sz w:val="28"/>
          <w:szCs w:val="28"/>
        </w:rPr>
      </w:pPr>
      <w:r>
        <w:rPr>
          <w:color w:val="000000"/>
          <w:sz w:val="28"/>
          <w:szCs w:val="28"/>
        </w:rPr>
        <w:t xml:space="preserve">String five red and five white beads onto each of the two </w:t>
      </w:r>
      <w:r w:rsidR="00320B6E">
        <w:rPr>
          <w:color w:val="000000"/>
          <w:sz w:val="28"/>
          <w:szCs w:val="28"/>
        </w:rPr>
        <w:t>chenille stems</w:t>
      </w:r>
      <w:r>
        <w:rPr>
          <w:color w:val="000000"/>
          <w:sz w:val="28"/>
          <w:szCs w:val="28"/>
        </w:rPr>
        <w:t>.</w:t>
      </w:r>
    </w:p>
    <w:p w14:paraId="2A238625" w14:textId="5A87996F" w:rsidR="000332B4" w:rsidRDefault="00644839">
      <w:pPr>
        <w:numPr>
          <w:ilvl w:val="0"/>
          <w:numId w:val="7"/>
        </w:numPr>
        <w:pBdr>
          <w:top w:val="nil"/>
          <w:left w:val="nil"/>
          <w:bottom w:val="nil"/>
          <w:right w:val="nil"/>
          <w:between w:val="nil"/>
        </w:pBdr>
        <w:spacing w:after="0" w:line="240" w:lineRule="auto"/>
        <w:ind w:left="360"/>
        <w:rPr>
          <w:color w:val="000000"/>
          <w:sz w:val="28"/>
          <w:szCs w:val="28"/>
        </w:rPr>
      </w:pPr>
      <w:r>
        <w:rPr>
          <w:color w:val="000000"/>
          <w:sz w:val="28"/>
          <w:szCs w:val="28"/>
        </w:rPr>
        <w:t xml:space="preserve">Slip the ends of the </w:t>
      </w:r>
      <w:r w:rsidR="00320B6E">
        <w:rPr>
          <w:color w:val="000000"/>
          <w:sz w:val="28"/>
          <w:szCs w:val="28"/>
        </w:rPr>
        <w:t>chenille stems t</w:t>
      </w:r>
      <w:r>
        <w:rPr>
          <w:color w:val="000000"/>
          <w:sz w:val="28"/>
          <w:szCs w:val="28"/>
        </w:rPr>
        <w:t xml:space="preserve">hrough the slits on the side of the cardboard so that the beads are on the front of the cardboard and the ends of the </w:t>
      </w:r>
      <w:r w:rsidR="00320B6E">
        <w:rPr>
          <w:color w:val="000000"/>
          <w:sz w:val="28"/>
          <w:szCs w:val="28"/>
        </w:rPr>
        <w:t>chenille stem</w:t>
      </w:r>
      <w:r>
        <w:rPr>
          <w:color w:val="000000"/>
          <w:sz w:val="28"/>
          <w:szCs w:val="28"/>
        </w:rPr>
        <w:t xml:space="preserve">s are on the back. Tape the </w:t>
      </w:r>
      <w:r w:rsidR="00320B6E">
        <w:rPr>
          <w:color w:val="000000"/>
          <w:sz w:val="28"/>
          <w:szCs w:val="28"/>
        </w:rPr>
        <w:t>chenille stems</w:t>
      </w:r>
      <w:r>
        <w:rPr>
          <w:color w:val="000000"/>
          <w:sz w:val="28"/>
          <w:szCs w:val="28"/>
        </w:rPr>
        <w:t xml:space="preserve"> in the back to cover sharp ends.</w:t>
      </w:r>
    </w:p>
    <w:p w14:paraId="296FEF7D" w14:textId="77777777" w:rsidR="000332B4" w:rsidRDefault="000332B4">
      <w:pPr>
        <w:spacing w:after="0" w:line="240" w:lineRule="auto"/>
        <w:rPr>
          <w:sz w:val="24"/>
          <w:szCs w:val="24"/>
        </w:rPr>
      </w:pPr>
    </w:p>
    <w:p w14:paraId="09FF77A2" w14:textId="77777777" w:rsidR="000332B4" w:rsidRDefault="00644839">
      <w:pPr>
        <w:spacing w:after="0" w:line="240" w:lineRule="auto"/>
        <w:rPr>
          <w:i/>
          <w:sz w:val="28"/>
          <w:szCs w:val="28"/>
        </w:rPr>
      </w:pPr>
      <w:r>
        <w:rPr>
          <w:i/>
          <w:sz w:val="28"/>
          <w:szCs w:val="28"/>
        </w:rPr>
        <w:t>Beaded number frames can be used for counting and modeling numbers, modeling various part-whole relationships, developing benchmarks of five and 10, modeling 10 and some more, and developing addition and subtraction strategies.</w:t>
      </w:r>
    </w:p>
    <w:p w14:paraId="7194DBDC" w14:textId="77777777" w:rsidR="000332B4" w:rsidRDefault="00644839">
      <w:pPr>
        <w:rPr>
          <w:i/>
          <w:sz w:val="28"/>
          <w:szCs w:val="28"/>
        </w:rPr>
      </w:pPr>
      <w:r>
        <w:br w:type="page"/>
      </w:r>
    </w:p>
    <w:p w14:paraId="495D7F9B" w14:textId="77777777" w:rsidR="000332B4" w:rsidRDefault="00644839">
      <w:pPr>
        <w:jc w:val="center"/>
        <w:rPr>
          <w:b/>
          <w:sz w:val="32"/>
          <w:szCs w:val="32"/>
        </w:rPr>
      </w:pPr>
      <w:r>
        <w:rPr>
          <w:b/>
          <w:sz w:val="32"/>
          <w:szCs w:val="32"/>
        </w:rPr>
        <w:lastRenderedPageBreak/>
        <w:t>Number Paths</w:t>
      </w:r>
    </w:p>
    <w:tbl>
      <w:tblPr>
        <w:tblStyle w:val="TableGrid"/>
        <w:tblW w:w="9269" w:type="dxa"/>
        <w:tblInd w:w="175" w:type="dxa"/>
        <w:tblLook w:val="04A0" w:firstRow="1" w:lastRow="0" w:firstColumn="1" w:lastColumn="0" w:noHBand="0" w:noVBand="1"/>
      </w:tblPr>
      <w:tblGrid>
        <w:gridCol w:w="1324"/>
        <w:gridCol w:w="1324"/>
        <w:gridCol w:w="1324"/>
        <w:gridCol w:w="1325"/>
        <w:gridCol w:w="1324"/>
        <w:gridCol w:w="1324"/>
        <w:gridCol w:w="1324"/>
      </w:tblGrid>
      <w:tr w:rsidR="0028239D" w14:paraId="33E22221" w14:textId="77777777" w:rsidTr="00EF20EC">
        <w:trPr>
          <w:cantSplit/>
          <w:trHeight w:val="1120"/>
        </w:trPr>
        <w:tc>
          <w:tcPr>
            <w:tcW w:w="1324" w:type="dxa"/>
            <w:tcBorders>
              <w:top w:val="nil"/>
              <w:left w:val="nil"/>
              <w:right w:val="nil"/>
            </w:tcBorders>
            <w:textDirection w:val="tbRl"/>
            <w:vAlign w:val="center"/>
          </w:tcPr>
          <w:p w14:paraId="13BDB5D0" w14:textId="77777777" w:rsidR="0028239D" w:rsidRPr="004676EE" w:rsidRDefault="0028239D" w:rsidP="00EF20EC">
            <w:pPr>
              <w:ind w:left="113" w:right="113"/>
              <w:jc w:val="center"/>
              <w:rPr>
                <w:rFonts w:asciiTheme="minorHAnsi" w:hAnsiTheme="minorHAnsi" w:cstheme="minorHAnsi"/>
                <w:sz w:val="48"/>
                <w:szCs w:val="48"/>
              </w:rPr>
            </w:pPr>
          </w:p>
        </w:tc>
        <w:tc>
          <w:tcPr>
            <w:tcW w:w="1324" w:type="dxa"/>
            <w:tcBorders>
              <w:top w:val="nil"/>
              <w:left w:val="nil"/>
              <w:bottom w:val="nil"/>
            </w:tcBorders>
            <w:textDirection w:val="tbRl"/>
            <w:vAlign w:val="center"/>
          </w:tcPr>
          <w:p w14:paraId="6FF49E77" w14:textId="77777777" w:rsidR="0028239D" w:rsidRPr="00FF4C59" w:rsidRDefault="0028239D" w:rsidP="00EF20EC">
            <w:pPr>
              <w:ind w:left="113" w:right="113"/>
              <w:jc w:val="center"/>
              <w:rPr>
                <w:sz w:val="48"/>
                <w:szCs w:val="48"/>
              </w:rPr>
            </w:pPr>
          </w:p>
        </w:tc>
        <w:tc>
          <w:tcPr>
            <w:tcW w:w="1324" w:type="dxa"/>
            <w:textDirection w:val="tbRl"/>
            <w:vAlign w:val="center"/>
          </w:tcPr>
          <w:p w14:paraId="16702B07" w14:textId="77777777" w:rsidR="0028239D" w:rsidRPr="00FF4C59" w:rsidRDefault="0028239D" w:rsidP="00EF20EC">
            <w:pPr>
              <w:ind w:left="113" w:right="113"/>
              <w:jc w:val="center"/>
              <w:rPr>
                <w:sz w:val="48"/>
                <w:szCs w:val="48"/>
              </w:rPr>
            </w:pPr>
            <w:r>
              <w:rPr>
                <w:sz w:val="28"/>
                <w:szCs w:val="48"/>
              </w:rPr>
              <w:t>Attach 10 here</w:t>
            </w:r>
          </w:p>
        </w:tc>
        <w:tc>
          <w:tcPr>
            <w:tcW w:w="1325" w:type="dxa"/>
            <w:tcBorders>
              <w:top w:val="nil"/>
              <w:bottom w:val="nil"/>
              <w:right w:val="nil"/>
            </w:tcBorders>
            <w:textDirection w:val="tbRl"/>
            <w:vAlign w:val="center"/>
          </w:tcPr>
          <w:p w14:paraId="682F5F51" w14:textId="77777777" w:rsidR="0028239D" w:rsidRPr="00FF4C59" w:rsidRDefault="0028239D" w:rsidP="00EF20EC">
            <w:pPr>
              <w:ind w:left="113" w:right="113"/>
              <w:jc w:val="center"/>
              <w:rPr>
                <w:sz w:val="48"/>
                <w:szCs w:val="48"/>
              </w:rPr>
            </w:pPr>
          </w:p>
        </w:tc>
        <w:tc>
          <w:tcPr>
            <w:tcW w:w="1324" w:type="dxa"/>
            <w:tcBorders>
              <w:top w:val="nil"/>
              <w:left w:val="nil"/>
              <w:right w:val="nil"/>
            </w:tcBorders>
            <w:textDirection w:val="tbRl"/>
            <w:vAlign w:val="center"/>
          </w:tcPr>
          <w:p w14:paraId="7C6893F8" w14:textId="77777777" w:rsidR="0028239D" w:rsidRPr="00FF4C59" w:rsidRDefault="0028239D" w:rsidP="00EF20EC">
            <w:pPr>
              <w:ind w:left="113" w:right="113"/>
              <w:jc w:val="center"/>
              <w:rPr>
                <w:sz w:val="48"/>
                <w:szCs w:val="48"/>
              </w:rPr>
            </w:pPr>
          </w:p>
        </w:tc>
        <w:tc>
          <w:tcPr>
            <w:tcW w:w="1324" w:type="dxa"/>
            <w:tcBorders>
              <w:top w:val="nil"/>
              <w:left w:val="nil"/>
              <w:bottom w:val="nil"/>
            </w:tcBorders>
            <w:textDirection w:val="tbRl"/>
            <w:vAlign w:val="center"/>
          </w:tcPr>
          <w:p w14:paraId="5301805D" w14:textId="77777777" w:rsidR="0028239D" w:rsidRPr="00FF4C59" w:rsidRDefault="0028239D" w:rsidP="00EF20EC">
            <w:pPr>
              <w:ind w:left="113" w:right="113"/>
              <w:jc w:val="center"/>
              <w:rPr>
                <w:sz w:val="48"/>
                <w:szCs w:val="48"/>
              </w:rPr>
            </w:pPr>
          </w:p>
        </w:tc>
        <w:tc>
          <w:tcPr>
            <w:tcW w:w="1324" w:type="dxa"/>
            <w:textDirection w:val="tbRl"/>
            <w:vAlign w:val="center"/>
          </w:tcPr>
          <w:p w14:paraId="7BA63F95" w14:textId="77777777" w:rsidR="0028239D" w:rsidRPr="00FF4C59" w:rsidRDefault="0028239D" w:rsidP="00EF20EC">
            <w:pPr>
              <w:ind w:left="113" w:right="113"/>
              <w:jc w:val="center"/>
              <w:rPr>
                <w:sz w:val="48"/>
                <w:szCs w:val="48"/>
              </w:rPr>
            </w:pPr>
            <w:r>
              <w:rPr>
                <w:sz w:val="28"/>
                <w:szCs w:val="48"/>
              </w:rPr>
              <w:t>Attach 10 here</w:t>
            </w:r>
          </w:p>
        </w:tc>
      </w:tr>
      <w:tr w:rsidR="0028239D" w14:paraId="06DA402D" w14:textId="77777777" w:rsidTr="00EF20EC">
        <w:trPr>
          <w:cantSplit/>
          <w:trHeight w:val="1120"/>
        </w:trPr>
        <w:tc>
          <w:tcPr>
            <w:tcW w:w="1324" w:type="dxa"/>
            <w:textDirection w:val="tbRl"/>
            <w:vAlign w:val="center"/>
          </w:tcPr>
          <w:p w14:paraId="05440E27" w14:textId="77777777" w:rsidR="0028239D" w:rsidRPr="004676EE" w:rsidRDefault="0028239D" w:rsidP="00EF20EC">
            <w:pPr>
              <w:ind w:left="113" w:right="113"/>
              <w:jc w:val="center"/>
              <w:rPr>
                <w:rFonts w:asciiTheme="minorHAnsi" w:hAnsiTheme="minorHAnsi" w:cstheme="minorHAnsi"/>
                <w:sz w:val="48"/>
                <w:szCs w:val="48"/>
              </w:rPr>
            </w:pPr>
            <w:r w:rsidRPr="004676EE">
              <w:rPr>
                <w:rFonts w:asciiTheme="minorHAnsi" w:hAnsiTheme="minorHAnsi" w:cstheme="minorHAnsi"/>
                <w:sz w:val="48"/>
                <w:szCs w:val="48"/>
              </w:rPr>
              <w:t>1</w:t>
            </w:r>
          </w:p>
        </w:tc>
        <w:tc>
          <w:tcPr>
            <w:tcW w:w="1324" w:type="dxa"/>
            <w:tcBorders>
              <w:top w:val="nil"/>
              <w:bottom w:val="nil"/>
            </w:tcBorders>
            <w:textDirection w:val="tbRl"/>
            <w:vAlign w:val="center"/>
          </w:tcPr>
          <w:p w14:paraId="1EDFB08F" w14:textId="77777777" w:rsidR="0028239D" w:rsidRPr="00FF4C59" w:rsidRDefault="0028239D" w:rsidP="00EF20EC">
            <w:pPr>
              <w:ind w:left="113" w:right="113"/>
              <w:jc w:val="center"/>
              <w:rPr>
                <w:sz w:val="48"/>
                <w:szCs w:val="48"/>
              </w:rPr>
            </w:pPr>
          </w:p>
        </w:tc>
        <w:tc>
          <w:tcPr>
            <w:tcW w:w="1324" w:type="dxa"/>
            <w:textDirection w:val="tbRl"/>
            <w:vAlign w:val="center"/>
          </w:tcPr>
          <w:p w14:paraId="06850EE2" w14:textId="77777777" w:rsidR="0028239D" w:rsidRPr="00FF4C59" w:rsidRDefault="0028239D" w:rsidP="00EF20EC">
            <w:pPr>
              <w:ind w:left="113" w:right="113"/>
              <w:jc w:val="center"/>
              <w:rPr>
                <w:sz w:val="48"/>
                <w:szCs w:val="48"/>
              </w:rPr>
            </w:pPr>
            <w:r>
              <w:rPr>
                <w:sz w:val="48"/>
                <w:szCs w:val="48"/>
              </w:rPr>
              <w:t>11</w:t>
            </w:r>
          </w:p>
        </w:tc>
        <w:tc>
          <w:tcPr>
            <w:tcW w:w="1325" w:type="dxa"/>
            <w:tcBorders>
              <w:top w:val="nil"/>
              <w:bottom w:val="nil"/>
            </w:tcBorders>
            <w:textDirection w:val="tbRl"/>
            <w:vAlign w:val="center"/>
          </w:tcPr>
          <w:p w14:paraId="399898AB" w14:textId="77777777" w:rsidR="0028239D" w:rsidRPr="00FF4C59" w:rsidRDefault="0028239D" w:rsidP="00EF20EC">
            <w:pPr>
              <w:ind w:left="113" w:right="113"/>
              <w:jc w:val="center"/>
              <w:rPr>
                <w:sz w:val="48"/>
                <w:szCs w:val="48"/>
              </w:rPr>
            </w:pPr>
          </w:p>
        </w:tc>
        <w:tc>
          <w:tcPr>
            <w:tcW w:w="1324" w:type="dxa"/>
            <w:textDirection w:val="tbRl"/>
            <w:vAlign w:val="center"/>
          </w:tcPr>
          <w:p w14:paraId="2E25A42D" w14:textId="77777777" w:rsidR="0028239D" w:rsidRPr="00FF4C59" w:rsidRDefault="0028239D" w:rsidP="00EF20EC">
            <w:pPr>
              <w:ind w:left="113" w:right="113"/>
              <w:jc w:val="center"/>
              <w:rPr>
                <w:sz w:val="48"/>
                <w:szCs w:val="48"/>
              </w:rPr>
            </w:pPr>
            <w:r>
              <w:rPr>
                <w:sz w:val="48"/>
                <w:szCs w:val="48"/>
              </w:rPr>
              <w:t>1</w:t>
            </w:r>
          </w:p>
        </w:tc>
        <w:tc>
          <w:tcPr>
            <w:tcW w:w="1324" w:type="dxa"/>
            <w:tcBorders>
              <w:top w:val="nil"/>
              <w:bottom w:val="nil"/>
            </w:tcBorders>
            <w:textDirection w:val="tbRl"/>
            <w:vAlign w:val="center"/>
          </w:tcPr>
          <w:p w14:paraId="751813D5" w14:textId="77777777" w:rsidR="0028239D" w:rsidRPr="00FF4C59" w:rsidRDefault="0028239D" w:rsidP="00EF20EC">
            <w:pPr>
              <w:ind w:left="113" w:right="113"/>
              <w:jc w:val="center"/>
              <w:rPr>
                <w:sz w:val="48"/>
                <w:szCs w:val="48"/>
              </w:rPr>
            </w:pPr>
          </w:p>
        </w:tc>
        <w:tc>
          <w:tcPr>
            <w:tcW w:w="1324" w:type="dxa"/>
            <w:textDirection w:val="tbRl"/>
            <w:vAlign w:val="center"/>
          </w:tcPr>
          <w:p w14:paraId="37BDC924" w14:textId="77777777" w:rsidR="0028239D" w:rsidRPr="00FF4C59" w:rsidRDefault="0028239D" w:rsidP="00EF20EC">
            <w:pPr>
              <w:ind w:left="113" w:right="113"/>
              <w:jc w:val="center"/>
              <w:rPr>
                <w:sz w:val="48"/>
                <w:szCs w:val="48"/>
              </w:rPr>
            </w:pPr>
            <w:r>
              <w:rPr>
                <w:sz w:val="48"/>
                <w:szCs w:val="48"/>
              </w:rPr>
              <w:t>11</w:t>
            </w:r>
          </w:p>
        </w:tc>
      </w:tr>
      <w:tr w:rsidR="0028239D" w14:paraId="7E92243B" w14:textId="77777777" w:rsidTr="00EF20EC">
        <w:trPr>
          <w:cantSplit/>
          <w:trHeight w:val="1120"/>
        </w:trPr>
        <w:tc>
          <w:tcPr>
            <w:tcW w:w="1324" w:type="dxa"/>
            <w:textDirection w:val="tbRl"/>
            <w:vAlign w:val="center"/>
          </w:tcPr>
          <w:p w14:paraId="7DDCA681" w14:textId="77777777" w:rsidR="0028239D" w:rsidRPr="004676EE" w:rsidRDefault="0028239D" w:rsidP="00EF20EC">
            <w:pPr>
              <w:ind w:left="113" w:right="113"/>
              <w:jc w:val="center"/>
              <w:rPr>
                <w:rFonts w:asciiTheme="minorHAnsi" w:hAnsiTheme="minorHAnsi" w:cstheme="minorHAnsi"/>
                <w:sz w:val="48"/>
                <w:szCs w:val="48"/>
              </w:rPr>
            </w:pPr>
            <w:r w:rsidRPr="004676EE">
              <w:rPr>
                <w:rFonts w:asciiTheme="minorHAnsi" w:hAnsiTheme="minorHAnsi" w:cstheme="minorHAnsi"/>
                <w:sz w:val="48"/>
                <w:szCs w:val="48"/>
              </w:rPr>
              <w:t>2</w:t>
            </w:r>
          </w:p>
        </w:tc>
        <w:tc>
          <w:tcPr>
            <w:tcW w:w="1324" w:type="dxa"/>
            <w:tcBorders>
              <w:top w:val="nil"/>
              <w:bottom w:val="nil"/>
            </w:tcBorders>
            <w:textDirection w:val="tbRl"/>
            <w:vAlign w:val="center"/>
          </w:tcPr>
          <w:p w14:paraId="14ECB0DB" w14:textId="77777777" w:rsidR="0028239D" w:rsidRPr="00FF4C59" w:rsidRDefault="0028239D" w:rsidP="00EF20EC">
            <w:pPr>
              <w:ind w:left="113" w:right="113"/>
              <w:jc w:val="center"/>
              <w:rPr>
                <w:sz w:val="48"/>
                <w:szCs w:val="48"/>
              </w:rPr>
            </w:pPr>
          </w:p>
        </w:tc>
        <w:tc>
          <w:tcPr>
            <w:tcW w:w="1324" w:type="dxa"/>
            <w:textDirection w:val="tbRl"/>
            <w:vAlign w:val="center"/>
          </w:tcPr>
          <w:p w14:paraId="57497D20" w14:textId="77777777" w:rsidR="0028239D" w:rsidRPr="00FF4C59" w:rsidRDefault="0028239D" w:rsidP="00EF20EC">
            <w:pPr>
              <w:ind w:left="113" w:right="113"/>
              <w:jc w:val="center"/>
              <w:rPr>
                <w:sz w:val="48"/>
                <w:szCs w:val="48"/>
              </w:rPr>
            </w:pPr>
            <w:r>
              <w:rPr>
                <w:sz w:val="48"/>
                <w:szCs w:val="48"/>
              </w:rPr>
              <w:t>12</w:t>
            </w:r>
          </w:p>
        </w:tc>
        <w:tc>
          <w:tcPr>
            <w:tcW w:w="1325" w:type="dxa"/>
            <w:tcBorders>
              <w:top w:val="nil"/>
              <w:bottom w:val="nil"/>
            </w:tcBorders>
            <w:textDirection w:val="tbRl"/>
            <w:vAlign w:val="center"/>
          </w:tcPr>
          <w:p w14:paraId="39521DFA" w14:textId="77777777" w:rsidR="0028239D" w:rsidRPr="00FF4C59" w:rsidRDefault="0028239D" w:rsidP="00EF20EC">
            <w:pPr>
              <w:ind w:left="113" w:right="113"/>
              <w:jc w:val="center"/>
              <w:rPr>
                <w:sz w:val="48"/>
                <w:szCs w:val="48"/>
              </w:rPr>
            </w:pPr>
          </w:p>
        </w:tc>
        <w:tc>
          <w:tcPr>
            <w:tcW w:w="1324" w:type="dxa"/>
            <w:textDirection w:val="tbRl"/>
            <w:vAlign w:val="center"/>
          </w:tcPr>
          <w:p w14:paraId="1E54C222" w14:textId="77777777" w:rsidR="0028239D" w:rsidRPr="00FF4C59" w:rsidRDefault="0028239D" w:rsidP="00EF20EC">
            <w:pPr>
              <w:ind w:left="113" w:right="113"/>
              <w:jc w:val="center"/>
              <w:rPr>
                <w:sz w:val="48"/>
                <w:szCs w:val="48"/>
              </w:rPr>
            </w:pPr>
            <w:r>
              <w:rPr>
                <w:sz w:val="48"/>
                <w:szCs w:val="48"/>
              </w:rPr>
              <w:t>2</w:t>
            </w:r>
          </w:p>
        </w:tc>
        <w:tc>
          <w:tcPr>
            <w:tcW w:w="1324" w:type="dxa"/>
            <w:tcBorders>
              <w:top w:val="nil"/>
              <w:bottom w:val="nil"/>
            </w:tcBorders>
            <w:textDirection w:val="tbRl"/>
            <w:vAlign w:val="center"/>
          </w:tcPr>
          <w:p w14:paraId="34A862AD" w14:textId="77777777" w:rsidR="0028239D" w:rsidRPr="00FF4C59" w:rsidRDefault="0028239D" w:rsidP="00EF20EC">
            <w:pPr>
              <w:ind w:left="113" w:right="113"/>
              <w:jc w:val="center"/>
              <w:rPr>
                <w:sz w:val="48"/>
                <w:szCs w:val="48"/>
              </w:rPr>
            </w:pPr>
          </w:p>
        </w:tc>
        <w:tc>
          <w:tcPr>
            <w:tcW w:w="1324" w:type="dxa"/>
            <w:textDirection w:val="tbRl"/>
            <w:vAlign w:val="center"/>
          </w:tcPr>
          <w:p w14:paraId="3ADE55E6" w14:textId="77777777" w:rsidR="0028239D" w:rsidRPr="00FF4C59" w:rsidRDefault="0028239D" w:rsidP="00EF20EC">
            <w:pPr>
              <w:ind w:left="113" w:right="113"/>
              <w:jc w:val="center"/>
              <w:rPr>
                <w:sz w:val="48"/>
                <w:szCs w:val="48"/>
              </w:rPr>
            </w:pPr>
            <w:r>
              <w:rPr>
                <w:sz w:val="48"/>
                <w:szCs w:val="48"/>
              </w:rPr>
              <w:t>12</w:t>
            </w:r>
          </w:p>
        </w:tc>
      </w:tr>
      <w:tr w:rsidR="0028239D" w14:paraId="211DC650" w14:textId="77777777" w:rsidTr="00EF20EC">
        <w:trPr>
          <w:cantSplit/>
          <w:trHeight w:val="1120"/>
        </w:trPr>
        <w:tc>
          <w:tcPr>
            <w:tcW w:w="1324" w:type="dxa"/>
            <w:textDirection w:val="tbRl"/>
            <w:vAlign w:val="center"/>
          </w:tcPr>
          <w:p w14:paraId="4784D6CE" w14:textId="77777777" w:rsidR="0028239D" w:rsidRPr="004676EE" w:rsidRDefault="0028239D" w:rsidP="00EF20EC">
            <w:pPr>
              <w:ind w:left="113" w:right="113"/>
              <w:jc w:val="center"/>
              <w:rPr>
                <w:rFonts w:asciiTheme="minorHAnsi" w:hAnsiTheme="minorHAnsi" w:cstheme="minorHAnsi"/>
                <w:sz w:val="48"/>
                <w:szCs w:val="48"/>
              </w:rPr>
            </w:pPr>
            <w:r w:rsidRPr="004676EE">
              <w:rPr>
                <w:rFonts w:asciiTheme="minorHAnsi" w:hAnsiTheme="minorHAnsi" w:cstheme="minorHAnsi"/>
                <w:sz w:val="48"/>
                <w:szCs w:val="48"/>
              </w:rPr>
              <w:t>3</w:t>
            </w:r>
          </w:p>
        </w:tc>
        <w:tc>
          <w:tcPr>
            <w:tcW w:w="1324" w:type="dxa"/>
            <w:tcBorders>
              <w:top w:val="nil"/>
              <w:bottom w:val="nil"/>
            </w:tcBorders>
            <w:textDirection w:val="tbRl"/>
            <w:vAlign w:val="center"/>
          </w:tcPr>
          <w:p w14:paraId="4E3181EA" w14:textId="77777777" w:rsidR="0028239D" w:rsidRPr="00FF4C59" w:rsidRDefault="0028239D" w:rsidP="00EF20EC">
            <w:pPr>
              <w:ind w:left="113" w:right="113"/>
              <w:jc w:val="center"/>
              <w:rPr>
                <w:sz w:val="48"/>
                <w:szCs w:val="48"/>
              </w:rPr>
            </w:pPr>
          </w:p>
        </w:tc>
        <w:tc>
          <w:tcPr>
            <w:tcW w:w="1324" w:type="dxa"/>
            <w:textDirection w:val="tbRl"/>
            <w:vAlign w:val="center"/>
          </w:tcPr>
          <w:p w14:paraId="5C51C91F" w14:textId="77777777" w:rsidR="0028239D" w:rsidRPr="00FF4C59" w:rsidRDefault="0028239D" w:rsidP="00EF20EC">
            <w:pPr>
              <w:ind w:left="113" w:right="113"/>
              <w:jc w:val="center"/>
              <w:rPr>
                <w:sz w:val="48"/>
                <w:szCs w:val="48"/>
              </w:rPr>
            </w:pPr>
            <w:r>
              <w:rPr>
                <w:sz w:val="48"/>
                <w:szCs w:val="48"/>
              </w:rPr>
              <w:t>13</w:t>
            </w:r>
          </w:p>
        </w:tc>
        <w:tc>
          <w:tcPr>
            <w:tcW w:w="1325" w:type="dxa"/>
            <w:tcBorders>
              <w:top w:val="nil"/>
              <w:bottom w:val="nil"/>
            </w:tcBorders>
            <w:textDirection w:val="tbRl"/>
            <w:vAlign w:val="center"/>
          </w:tcPr>
          <w:p w14:paraId="489D7F4E" w14:textId="77777777" w:rsidR="0028239D" w:rsidRPr="00FF4C59" w:rsidRDefault="0028239D" w:rsidP="00EF20EC">
            <w:pPr>
              <w:ind w:left="113" w:right="113"/>
              <w:jc w:val="center"/>
              <w:rPr>
                <w:sz w:val="48"/>
                <w:szCs w:val="48"/>
              </w:rPr>
            </w:pPr>
          </w:p>
        </w:tc>
        <w:tc>
          <w:tcPr>
            <w:tcW w:w="1324" w:type="dxa"/>
            <w:textDirection w:val="tbRl"/>
            <w:vAlign w:val="center"/>
          </w:tcPr>
          <w:p w14:paraId="5D29B364" w14:textId="77777777" w:rsidR="0028239D" w:rsidRPr="00FF4C59" w:rsidRDefault="0028239D" w:rsidP="00EF20EC">
            <w:pPr>
              <w:ind w:left="113" w:right="113"/>
              <w:jc w:val="center"/>
              <w:rPr>
                <w:sz w:val="48"/>
                <w:szCs w:val="48"/>
              </w:rPr>
            </w:pPr>
            <w:r>
              <w:rPr>
                <w:sz w:val="48"/>
                <w:szCs w:val="48"/>
              </w:rPr>
              <w:t>3</w:t>
            </w:r>
          </w:p>
        </w:tc>
        <w:tc>
          <w:tcPr>
            <w:tcW w:w="1324" w:type="dxa"/>
            <w:tcBorders>
              <w:top w:val="nil"/>
              <w:bottom w:val="nil"/>
            </w:tcBorders>
            <w:textDirection w:val="tbRl"/>
            <w:vAlign w:val="center"/>
          </w:tcPr>
          <w:p w14:paraId="23D3FE4A" w14:textId="77777777" w:rsidR="0028239D" w:rsidRPr="00FF4C59" w:rsidRDefault="0028239D" w:rsidP="00EF20EC">
            <w:pPr>
              <w:ind w:left="113" w:right="113"/>
              <w:jc w:val="center"/>
              <w:rPr>
                <w:sz w:val="48"/>
                <w:szCs w:val="48"/>
              </w:rPr>
            </w:pPr>
          </w:p>
        </w:tc>
        <w:tc>
          <w:tcPr>
            <w:tcW w:w="1324" w:type="dxa"/>
            <w:textDirection w:val="tbRl"/>
            <w:vAlign w:val="center"/>
          </w:tcPr>
          <w:p w14:paraId="16CF1322" w14:textId="77777777" w:rsidR="0028239D" w:rsidRPr="00FF4C59" w:rsidRDefault="0028239D" w:rsidP="00EF20EC">
            <w:pPr>
              <w:ind w:left="113" w:right="113"/>
              <w:jc w:val="center"/>
              <w:rPr>
                <w:sz w:val="48"/>
                <w:szCs w:val="48"/>
              </w:rPr>
            </w:pPr>
            <w:r>
              <w:rPr>
                <w:sz w:val="48"/>
                <w:szCs w:val="48"/>
              </w:rPr>
              <w:t>13</w:t>
            </w:r>
          </w:p>
        </w:tc>
      </w:tr>
      <w:tr w:rsidR="0028239D" w14:paraId="433552F8" w14:textId="77777777" w:rsidTr="00EF20EC">
        <w:trPr>
          <w:cantSplit/>
          <w:trHeight w:val="1120"/>
        </w:trPr>
        <w:tc>
          <w:tcPr>
            <w:tcW w:w="1324" w:type="dxa"/>
            <w:textDirection w:val="tbRl"/>
            <w:vAlign w:val="center"/>
          </w:tcPr>
          <w:p w14:paraId="0E4D9F11" w14:textId="77777777" w:rsidR="0028239D" w:rsidRPr="00B75491" w:rsidRDefault="0028239D" w:rsidP="00EF20EC">
            <w:pPr>
              <w:ind w:left="113" w:right="113"/>
              <w:jc w:val="center"/>
              <w:rPr>
                <w:rFonts w:asciiTheme="minorHAnsi" w:hAnsiTheme="minorHAnsi" w:cstheme="minorHAnsi"/>
                <w:sz w:val="52"/>
                <w:szCs w:val="52"/>
              </w:rPr>
            </w:pPr>
            <w:r w:rsidRPr="00B75491">
              <w:rPr>
                <w:rFonts w:asciiTheme="minorHAnsi" w:hAnsiTheme="minorHAnsi" w:cstheme="minorHAnsi"/>
                <w:sz w:val="52"/>
                <w:szCs w:val="52"/>
              </w:rPr>
              <w:t>4</w:t>
            </w:r>
          </w:p>
        </w:tc>
        <w:tc>
          <w:tcPr>
            <w:tcW w:w="1324" w:type="dxa"/>
            <w:tcBorders>
              <w:top w:val="nil"/>
              <w:bottom w:val="nil"/>
            </w:tcBorders>
            <w:textDirection w:val="tbRl"/>
            <w:vAlign w:val="center"/>
          </w:tcPr>
          <w:p w14:paraId="52DC04E6" w14:textId="77777777" w:rsidR="0028239D" w:rsidRPr="00FF4C59" w:rsidRDefault="0028239D" w:rsidP="00EF20EC">
            <w:pPr>
              <w:ind w:left="113" w:right="113"/>
              <w:jc w:val="center"/>
              <w:rPr>
                <w:sz w:val="48"/>
                <w:szCs w:val="48"/>
              </w:rPr>
            </w:pPr>
          </w:p>
        </w:tc>
        <w:tc>
          <w:tcPr>
            <w:tcW w:w="1324" w:type="dxa"/>
            <w:textDirection w:val="tbRl"/>
            <w:vAlign w:val="center"/>
          </w:tcPr>
          <w:p w14:paraId="5DB4CE75" w14:textId="77777777" w:rsidR="0028239D" w:rsidRPr="00FF4C59" w:rsidRDefault="0028239D" w:rsidP="00EF20EC">
            <w:pPr>
              <w:ind w:left="113" w:right="113"/>
              <w:jc w:val="center"/>
              <w:rPr>
                <w:sz w:val="48"/>
                <w:szCs w:val="48"/>
              </w:rPr>
            </w:pPr>
            <w:r>
              <w:rPr>
                <w:sz w:val="48"/>
                <w:szCs w:val="48"/>
              </w:rPr>
              <w:t>1</w:t>
            </w:r>
            <w:r w:rsidRPr="00B75491">
              <w:rPr>
                <w:rFonts w:asciiTheme="minorHAnsi" w:hAnsiTheme="minorHAnsi" w:cstheme="minorHAnsi"/>
                <w:sz w:val="48"/>
                <w:szCs w:val="48"/>
              </w:rPr>
              <w:t>4</w:t>
            </w:r>
          </w:p>
        </w:tc>
        <w:tc>
          <w:tcPr>
            <w:tcW w:w="1325" w:type="dxa"/>
            <w:tcBorders>
              <w:top w:val="nil"/>
              <w:bottom w:val="nil"/>
            </w:tcBorders>
            <w:textDirection w:val="tbRl"/>
            <w:vAlign w:val="center"/>
          </w:tcPr>
          <w:p w14:paraId="7C6155B6" w14:textId="77777777" w:rsidR="0028239D" w:rsidRPr="00FF4C59" w:rsidRDefault="0028239D" w:rsidP="00EF20EC">
            <w:pPr>
              <w:ind w:left="113" w:right="113"/>
              <w:jc w:val="center"/>
              <w:rPr>
                <w:sz w:val="48"/>
                <w:szCs w:val="48"/>
              </w:rPr>
            </w:pPr>
          </w:p>
        </w:tc>
        <w:tc>
          <w:tcPr>
            <w:tcW w:w="1324" w:type="dxa"/>
            <w:textDirection w:val="tbRl"/>
            <w:vAlign w:val="center"/>
          </w:tcPr>
          <w:p w14:paraId="3D2226F2" w14:textId="77777777" w:rsidR="0028239D" w:rsidRPr="00FF4C59" w:rsidRDefault="0028239D" w:rsidP="00EF20EC">
            <w:pPr>
              <w:ind w:left="113" w:right="113"/>
              <w:jc w:val="center"/>
              <w:rPr>
                <w:sz w:val="48"/>
                <w:szCs w:val="48"/>
              </w:rPr>
            </w:pPr>
            <w:r>
              <w:rPr>
                <w:sz w:val="48"/>
                <w:szCs w:val="48"/>
              </w:rPr>
              <w:t>4</w:t>
            </w:r>
          </w:p>
        </w:tc>
        <w:tc>
          <w:tcPr>
            <w:tcW w:w="1324" w:type="dxa"/>
            <w:tcBorders>
              <w:top w:val="nil"/>
              <w:bottom w:val="nil"/>
            </w:tcBorders>
            <w:textDirection w:val="tbRl"/>
            <w:vAlign w:val="center"/>
          </w:tcPr>
          <w:p w14:paraId="623CE741" w14:textId="77777777" w:rsidR="0028239D" w:rsidRPr="00FF4C59" w:rsidRDefault="0028239D" w:rsidP="00EF20EC">
            <w:pPr>
              <w:ind w:left="113" w:right="113"/>
              <w:jc w:val="center"/>
              <w:rPr>
                <w:sz w:val="48"/>
                <w:szCs w:val="48"/>
              </w:rPr>
            </w:pPr>
          </w:p>
        </w:tc>
        <w:tc>
          <w:tcPr>
            <w:tcW w:w="1324" w:type="dxa"/>
            <w:textDirection w:val="tbRl"/>
            <w:vAlign w:val="center"/>
          </w:tcPr>
          <w:p w14:paraId="5580A48B" w14:textId="77777777" w:rsidR="0028239D" w:rsidRPr="00FF4C59" w:rsidRDefault="0028239D" w:rsidP="00EF20EC">
            <w:pPr>
              <w:ind w:left="113" w:right="113"/>
              <w:jc w:val="center"/>
              <w:rPr>
                <w:sz w:val="48"/>
                <w:szCs w:val="48"/>
              </w:rPr>
            </w:pPr>
            <w:r>
              <w:rPr>
                <w:sz w:val="48"/>
                <w:szCs w:val="48"/>
              </w:rPr>
              <w:t>14</w:t>
            </w:r>
          </w:p>
        </w:tc>
      </w:tr>
      <w:tr w:rsidR="0028239D" w14:paraId="055D968A" w14:textId="77777777" w:rsidTr="00EF20EC">
        <w:trPr>
          <w:cantSplit/>
          <w:trHeight w:val="1120"/>
        </w:trPr>
        <w:tc>
          <w:tcPr>
            <w:tcW w:w="1324" w:type="dxa"/>
            <w:textDirection w:val="tbRl"/>
            <w:vAlign w:val="center"/>
          </w:tcPr>
          <w:p w14:paraId="6FBCD233" w14:textId="77777777" w:rsidR="0028239D" w:rsidRPr="004676EE" w:rsidRDefault="0028239D" w:rsidP="00EF20EC">
            <w:pPr>
              <w:ind w:left="113" w:right="113"/>
              <w:jc w:val="center"/>
              <w:rPr>
                <w:rFonts w:asciiTheme="minorHAnsi" w:hAnsiTheme="minorHAnsi" w:cstheme="minorHAnsi"/>
                <w:sz w:val="48"/>
                <w:szCs w:val="48"/>
              </w:rPr>
            </w:pPr>
            <w:r w:rsidRPr="004676EE">
              <w:rPr>
                <w:rFonts w:asciiTheme="minorHAnsi" w:hAnsiTheme="minorHAnsi" w:cstheme="minorHAnsi"/>
                <w:sz w:val="48"/>
                <w:szCs w:val="48"/>
              </w:rPr>
              <w:t>5</w:t>
            </w:r>
          </w:p>
        </w:tc>
        <w:tc>
          <w:tcPr>
            <w:tcW w:w="1324" w:type="dxa"/>
            <w:tcBorders>
              <w:top w:val="nil"/>
              <w:bottom w:val="nil"/>
            </w:tcBorders>
            <w:textDirection w:val="tbRl"/>
            <w:vAlign w:val="center"/>
          </w:tcPr>
          <w:p w14:paraId="39D8F420" w14:textId="77777777" w:rsidR="0028239D" w:rsidRPr="00FF4C59" w:rsidRDefault="0028239D" w:rsidP="00EF20EC">
            <w:pPr>
              <w:ind w:left="113" w:right="113"/>
              <w:jc w:val="center"/>
              <w:rPr>
                <w:sz w:val="48"/>
                <w:szCs w:val="48"/>
              </w:rPr>
            </w:pPr>
          </w:p>
        </w:tc>
        <w:tc>
          <w:tcPr>
            <w:tcW w:w="1324" w:type="dxa"/>
            <w:textDirection w:val="tbRl"/>
            <w:vAlign w:val="center"/>
          </w:tcPr>
          <w:p w14:paraId="531A445E" w14:textId="77777777" w:rsidR="0028239D" w:rsidRPr="00FF4C59" w:rsidRDefault="0028239D" w:rsidP="00EF20EC">
            <w:pPr>
              <w:ind w:left="113" w:right="113"/>
              <w:jc w:val="center"/>
              <w:rPr>
                <w:sz w:val="48"/>
                <w:szCs w:val="48"/>
              </w:rPr>
            </w:pPr>
            <w:r>
              <w:rPr>
                <w:sz w:val="48"/>
                <w:szCs w:val="48"/>
              </w:rPr>
              <w:t>15</w:t>
            </w:r>
          </w:p>
        </w:tc>
        <w:tc>
          <w:tcPr>
            <w:tcW w:w="1325" w:type="dxa"/>
            <w:tcBorders>
              <w:top w:val="nil"/>
              <w:bottom w:val="nil"/>
            </w:tcBorders>
            <w:textDirection w:val="tbRl"/>
            <w:vAlign w:val="center"/>
          </w:tcPr>
          <w:p w14:paraId="31BDB4B3" w14:textId="77777777" w:rsidR="0028239D" w:rsidRPr="00FF4C59" w:rsidRDefault="0028239D" w:rsidP="00EF20EC">
            <w:pPr>
              <w:ind w:left="113" w:right="113"/>
              <w:jc w:val="center"/>
              <w:rPr>
                <w:sz w:val="48"/>
                <w:szCs w:val="48"/>
              </w:rPr>
            </w:pPr>
          </w:p>
        </w:tc>
        <w:tc>
          <w:tcPr>
            <w:tcW w:w="1324" w:type="dxa"/>
            <w:textDirection w:val="tbRl"/>
            <w:vAlign w:val="center"/>
          </w:tcPr>
          <w:p w14:paraId="55C9F5BE" w14:textId="77777777" w:rsidR="0028239D" w:rsidRPr="00FF4C59" w:rsidRDefault="0028239D" w:rsidP="00EF20EC">
            <w:pPr>
              <w:ind w:left="113" w:right="113"/>
              <w:jc w:val="center"/>
              <w:rPr>
                <w:sz w:val="48"/>
                <w:szCs w:val="48"/>
              </w:rPr>
            </w:pPr>
            <w:r>
              <w:rPr>
                <w:sz w:val="48"/>
                <w:szCs w:val="48"/>
              </w:rPr>
              <w:t>5</w:t>
            </w:r>
          </w:p>
        </w:tc>
        <w:tc>
          <w:tcPr>
            <w:tcW w:w="1324" w:type="dxa"/>
            <w:tcBorders>
              <w:top w:val="nil"/>
              <w:bottom w:val="nil"/>
            </w:tcBorders>
            <w:textDirection w:val="tbRl"/>
            <w:vAlign w:val="center"/>
          </w:tcPr>
          <w:p w14:paraId="3FE55523" w14:textId="77777777" w:rsidR="0028239D" w:rsidRPr="00FF4C59" w:rsidRDefault="0028239D" w:rsidP="00EF20EC">
            <w:pPr>
              <w:ind w:left="113" w:right="113"/>
              <w:jc w:val="center"/>
              <w:rPr>
                <w:sz w:val="48"/>
                <w:szCs w:val="48"/>
              </w:rPr>
            </w:pPr>
          </w:p>
        </w:tc>
        <w:tc>
          <w:tcPr>
            <w:tcW w:w="1324" w:type="dxa"/>
            <w:textDirection w:val="tbRl"/>
            <w:vAlign w:val="center"/>
          </w:tcPr>
          <w:p w14:paraId="5BFFF4C2" w14:textId="77777777" w:rsidR="0028239D" w:rsidRPr="00FF4C59" w:rsidRDefault="0028239D" w:rsidP="00EF20EC">
            <w:pPr>
              <w:ind w:left="113" w:right="113"/>
              <w:jc w:val="center"/>
              <w:rPr>
                <w:sz w:val="48"/>
                <w:szCs w:val="48"/>
              </w:rPr>
            </w:pPr>
            <w:r>
              <w:rPr>
                <w:sz w:val="48"/>
                <w:szCs w:val="48"/>
              </w:rPr>
              <w:t>15</w:t>
            </w:r>
          </w:p>
        </w:tc>
      </w:tr>
      <w:tr w:rsidR="0028239D" w14:paraId="20EE6096" w14:textId="77777777" w:rsidTr="00EF20EC">
        <w:trPr>
          <w:cantSplit/>
          <w:trHeight w:val="1120"/>
        </w:trPr>
        <w:tc>
          <w:tcPr>
            <w:tcW w:w="1324" w:type="dxa"/>
            <w:textDirection w:val="tbRl"/>
            <w:vAlign w:val="center"/>
          </w:tcPr>
          <w:p w14:paraId="7264DA5C" w14:textId="77777777" w:rsidR="0028239D" w:rsidRPr="004676EE" w:rsidRDefault="0028239D" w:rsidP="00EF20EC">
            <w:pPr>
              <w:ind w:left="113" w:right="113"/>
              <w:jc w:val="center"/>
              <w:rPr>
                <w:rFonts w:asciiTheme="minorHAnsi" w:hAnsiTheme="minorHAnsi" w:cstheme="minorHAnsi"/>
                <w:sz w:val="48"/>
                <w:szCs w:val="48"/>
              </w:rPr>
            </w:pPr>
            <w:r w:rsidRPr="004676EE">
              <w:rPr>
                <w:rFonts w:asciiTheme="minorHAnsi" w:hAnsiTheme="minorHAnsi" w:cstheme="minorHAnsi"/>
                <w:sz w:val="48"/>
                <w:szCs w:val="48"/>
              </w:rPr>
              <w:t>6</w:t>
            </w:r>
          </w:p>
        </w:tc>
        <w:tc>
          <w:tcPr>
            <w:tcW w:w="1324" w:type="dxa"/>
            <w:tcBorders>
              <w:top w:val="nil"/>
              <w:bottom w:val="nil"/>
            </w:tcBorders>
            <w:textDirection w:val="tbRl"/>
            <w:vAlign w:val="center"/>
          </w:tcPr>
          <w:p w14:paraId="2219FE66" w14:textId="77777777" w:rsidR="0028239D" w:rsidRPr="00FF4C59" w:rsidRDefault="0028239D" w:rsidP="00EF20EC">
            <w:pPr>
              <w:ind w:left="113" w:right="113"/>
              <w:jc w:val="center"/>
              <w:rPr>
                <w:sz w:val="48"/>
                <w:szCs w:val="48"/>
              </w:rPr>
            </w:pPr>
          </w:p>
        </w:tc>
        <w:tc>
          <w:tcPr>
            <w:tcW w:w="1324" w:type="dxa"/>
            <w:textDirection w:val="tbRl"/>
            <w:vAlign w:val="center"/>
          </w:tcPr>
          <w:p w14:paraId="5A415603" w14:textId="77777777" w:rsidR="0028239D" w:rsidRPr="00FF4C59" w:rsidRDefault="0028239D" w:rsidP="00EF20EC">
            <w:pPr>
              <w:ind w:left="113" w:right="113"/>
              <w:jc w:val="center"/>
              <w:rPr>
                <w:sz w:val="48"/>
                <w:szCs w:val="48"/>
              </w:rPr>
            </w:pPr>
            <w:r>
              <w:rPr>
                <w:sz w:val="48"/>
                <w:szCs w:val="48"/>
              </w:rPr>
              <w:t>16</w:t>
            </w:r>
          </w:p>
        </w:tc>
        <w:tc>
          <w:tcPr>
            <w:tcW w:w="1325" w:type="dxa"/>
            <w:tcBorders>
              <w:top w:val="nil"/>
              <w:bottom w:val="nil"/>
            </w:tcBorders>
            <w:textDirection w:val="tbRl"/>
            <w:vAlign w:val="center"/>
          </w:tcPr>
          <w:p w14:paraId="178D8B75" w14:textId="77777777" w:rsidR="0028239D" w:rsidRPr="00FF4C59" w:rsidRDefault="0028239D" w:rsidP="00EF20EC">
            <w:pPr>
              <w:ind w:left="113" w:right="113"/>
              <w:jc w:val="center"/>
              <w:rPr>
                <w:sz w:val="48"/>
                <w:szCs w:val="48"/>
              </w:rPr>
            </w:pPr>
          </w:p>
        </w:tc>
        <w:tc>
          <w:tcPr>
            <w:tcW w:w="1324" w:type="dxa"/>
            <w:textDirection w:val="tbRl"/>
            <w:vAlign w:val="center"/>
          </w:tcPr>
          <w:p w14:paraId="2C2BBD3B" w14:textId="77777777" w:rsidR="0028239D" w:rsidRPr="00FF4C59" w:rsidRDefault="0028239D" w:rsidP="00EF20EC">
            <w:pPr>
              <w:ind w:left="113" w:right="113"/>
              <w:jc w:val="center"/>
              <w:rPr>
                <w:sz w:val="48"/>
                <w:szCs w:val="48"/>
              </w:rPr>
            </w:pPr>
            <w:r>
              <w:rPr>
                <w:sz w:val="48"/>
                <w:szCs w:val="48"/>
              </w:rPr>
              <w:t>6</w:t>
            </w:r>
          </w:p>
        </w:tc>
        <w:tc>
          <w:tcPr>
            <w:tcW w:w="1324" w:type="dxa"/>
            <w:tcBorders>
              <w:top w:val="nil"/>
              <w:bottom w:val="nil"/>
            </w:tcBorders>
            <w:textDirection w:val="tbRl"/>
            <w:vAlign w:val="center"/>
          </w:tcPr>
          <w:p w14:paraId="25073CFA" w14:textId="77777777" w:rsidR="0028239D" w:rsidRPr="00FF4C59" w:rsidRDefault="0028239D" w:rsidP="00EF20EC">
            <w:pPr>
              <w:ind w:left="113" w:right="113"/>
              <w:jc w:val="center"/>
              <w:rPr>
                <w:sz w:val="48"/>
                <w:szCs w:val="48"/>
              </w:rPr>
            </w:pPr>
          </w:p>
        </w:tc>
        <w:tc>
          <w:tcPr>
            <w:tcW w:w="1324" w:type="dxa"/>
            <w:textDirection w:val="tbRl"/>
            <w:vAlign w:val="center"/>
          </w:tcPr>
          <w:p w14:paraId="21BB13AC" w14:textId="77777777" w:rsidR="0028239D" w:rsidRPr="00FF4C59" w:rsidRDefault="0028239D" w:rsidP="00EF20EC">
            <w:pPr>
              <w:ind w:left="113" w:right="113"/>
              <w:jc w:val="center"/>
              <w:rPr>
                <w:sz w:val="48"/>
                <w:szCs w:val="48"/>
              </w:rPr>
            </w:pPr>
            <w:r>
              <w:rPr>
                <w:sz w:val="48"/>
                <w:szCs w:val="48"/>
              </w:rPr>
              <w:t>16</w:t>
            </w:r>
          </w:p>
        </w:tc>
      </w:tr>
      <w:tr w:rsidR="0028239D" w14:paraId="39C13C0A" w14:textId="77777777" w:rsidTr="00EF20EC">
        <w:trPr>
          <w:cantSplit/>
          <w:trHeight w:val="1120"/>
        </w:trPr>
        <w:tc>
          <w:tcPr>
            <w:tcW w:w="1324" w:type="dxa"/>
            <w:textDirection w:val="tbRl"/>
            <w:vAlign w:val="center"/>
          </w:tcPr>
          <w:p w14:paraId="73FC2FAF" w14:textId="77777777" w:rsidR="0028239D" w:rsidRPr="004676EE" w:rsidRDefault="0028239D" w:rsidP="00EF20EC">
            <w:pPr>
              <w:ind w:left="113" w:right="113"/>
              <w:jc w:val="center"/>
              <w:rPr>
                <w:rFonts w:asciiTheme="minorHAnsi" w:hAnsiTheme="minorHAnsi" w:cstheme="minorHAnsi"/>
                <w:sz w:val="48"/>
                <w:szCs w:val="48"/>
              </w:rPr>
            </w:pPr>
            <w:r w:rsidRPr="004676EE">
              <w:rPr>
                <w:rFonts w:asciiTheme="minorHAnsi" w:hAnsiTheme="minorHAnsi" w:cstheme="minorHAnsi"/>
                <w:sz w:val="48"/>
                <w:szCs w:val="48"/>
              </w:rPr>
              <w:t>7</w:t>
            </w:r>
          </w:p>
        </w:tc>
        <w:tc>
          <w:tcPr>
            <w:tcW w:w="1324" w:type="dxa"/>
            <w:tcBorders>
              <w:top w:val="nil"/>
              <w:bottom w:val="nil"/>
            </w:tcBorders>
            <w:textDirection w:val="tbRl"/>
            <w:vAlign w:val="center"/>
          </w:tcPr>
          <w:p w14:paraId="2CBE3A92" w14:textId="77777777" w:rsidR="0028239D" w:rsidRPr="00FF4C59" w:rsidRDefault="0028239D" w:rsidP="00EF20EC">
            <w:pPr>
              <w:ind w:left="113" w:right="113"/>
              <w:jc w:val="center"/>
              <w:rPr>
                <w:sz w:val="48"/>
                <w:szCs w:val="48"/>
              </w:rPr>
            </w:pPr>
          </w:p>
        </w:tc>
        <w:tc>
          <w:tcPr>
            <w:tcW w:w="1324" w:type="dxa"/>
            <w:textDirection w:val="tbRl"/>
            <w:vAlign w:val="center"/>
          </w:tcPr>
          <w:p w14:paraId="18D9BF65" w14:textId="77777777" w:rsidR="0028239D" w:rsidRPr="00FF4C59" w:rsidRDefault="0028239D" w:rsidP="00EF20EC">
            <w:pPr>
              <w:ind w:left="113" w:right="113"/>
              <w:jc w:val="center"/>
              <w:rPr>
                <w:sz w:val="48"/>
                <w:szCs w:val="48"/>
              </w:rPr>
            </w:pPr>
            <w:r>
              <w:rPr>
                <w:sz w:val="48"/>
                <w:szCs w:val="48"/>
              </w:rPr>
              <w:t>17</w:t>
            </w:r>
          </w:p>
        </w:tc>
        <w:tc>
          <w:tcPr>
            <w:tcW w:w="1325" w:type="dxa"/>
            <w:tcBorders>
              <w:top w:val="nil"/>
              <w:bottom w:val="nil"/>
            </w:tcBorders>
            <w:textDirection w:val="tbRl"/>
            <w:vAlign w:val="center"/>
          </w:tcPr>
          <w:p w14:paraId="74903CB0" w14:textId="77777777" w:rsidR="0028239D" w:rsidRPr="00FF4C59" w:rsidRDefault="0028239D" w:rsidP="00EF20EC">
            <w:pPr>
              <w:ind w:left="113" w:right="113"/>
              <w:jc w:val="center"/>
              <w:rPr>
                <w:sz w:val="48"/>
                <w:szCs w:val="48"/>
              </w:rPr>
            </w:pPr>
          </w:p>
        </w:tc>
        <w:tc>
          <w:tcPr>
            <w:tcW w:w="1324" w:type="dxa"/>
            <w:textDirection w:val="tbRl"/>
            <w:vAlign w:val="center"/>
          </w:tcPr>
          <w:p w14:paraId="5C751237" w14:textId="77777777" w:rsidR="0028239D" w:rsidRPr="00FF4C59" w:rsidRDefault="0028239D" w:rsidP="00EF20EC">
            <w:pPr>
              <w:ind w:left="113" w:right="113"/>
              <w:jc w:val="center"/>
              <w:rPr>
                <w:sz w:val="48"/>
                <w:szCs w:val="48"/>
              </w:rPr>
            </w:pPr>
            <w:r>
              <w:rPr>
                <w:sz w:val="48"/>
                <w:szCs w:val="48"/>
              </w:rPr>
              <w:t>7</w:t>
            </w:r>
          </w:p>
        </w:tc>
        <w:tc>
          <w:tcPr>
            <w:tcW w:w="1324" w:type="dxa"/>
            <w:tcBorders>
              <w:top w:val="nil"/>
              <w:bottom w:val="nil"/>
            </w:tcBorders>
            <w:textDirection w:val="tbRl"/>
            <w:vAlign w:val="center"/>
          </w:tcPr>
          <w:p w14:paraId="12489F93" w14:textId="77777777" w:rsidR="0028239D" w:rsidRPr="00FF4C59" w:rsidRDefault="0028239D" w:rsidP="00EF20EC">
            <w:pPr>
              <w:ind w:left="113" w:right="113"/>
              <w:jc w:val="center"/>
              <w:rPr>
                <w:sz w:val="48"/>
                <w:szCs w:val="48"/>
              </w:rPr>
            </w:pPr>
          </w:p>
        </w:tc>
        <w:tc>
          <w:tcPr>
            <w:tcW w:w="1324" w:type="dxa"/>
            <w:textDirection w:val="tbRl"/>
            <w:vAlign w:val="center"/>
          </w:tcPr>
          <w:p w14:paraId="071E8AD8" w14:textId="77777777" w:rsidR="0028239D" w:rsidRPr="00FF4C59" w:rsidRDefault="0028239D" w:rsidP="00EF20EC">
            <w:pPr>
              <w:ind w:left="113" w:right="113"/>
              <w:jc w:val="center"/>
              <w:rPr>
                <w:sz w:val="48"/>
                <w:szCs w:val="48"/>
              </w:rPr>
            </w:pPr>
            <w:r>
              <w:rPr>
                <w:sz w:val="48"/>
                <w:szCs w:val="48"/>
              </w:rPr>
              <w:t>17</w:t>
            </w:r>
          </w:p>
        </w:tc>
      </w:tr>
      <w:tr w:rsidR="0028239D" w14:paraId="5A4662DF" w14:textId="77777777" w:rsidTr="00EF20EC">
        <w:trPr>
          <w:cantSplit/>
          <w:trHeight w:val="1120"/>
        </w:trPr>
        <w:tc>
          <w:tcPr>
            <w:tcW w:w="1324" w:type="dxa"/>
            <w:textDirection w:val="tbRl"/>
            <w:vAlign w:val="center"/>
          </w:tcPr>
          <w:p w14:paraId="45290E9E" w14:textId="77777777" w:rsidR="0028239D" w:rsidRPr="004676EE" w:rsidRDefault="0028239D" w:rsidP="00EF20EC">
            <w:pPr>
              <w:ind w:left="113" w:right="113"/>
              <w:jc w:val="center"/>
              <w:rPr>
                <w:rFonts w:asciiTheme="minorHAnsi" w:hAnsiTheme="minorHAnsi" w:cstheme="minorHAnsi"/>
                <w:sz w:val="48"/>
                <w:szCs w:val="48"/>
              </w:rPr>
            </w:pPr>
            <w:r w:rsidRPr="004676EE">
              <w:rPr>
                <w:rFonts w:asciiTheme="minorHAnsi" w:hAnsiTheme="minorHAnsi" w:cstheme="minorHAnsi"/>
                <w:sz w:val="48"/>
                <w:szCs w:val="48"/>
              </w:rPr>
              <w:t>8</w:t>
            </w:r>
          </w:p>
        </w:tc>
        <w:tc>
          <w:tcPr>
            <w:tcW w:w="1324" w:type="dxa"/>
            <w:tcBorders>
              <w:top w:val="nil"/>
              <w:bottom w:val="nil"/>
            </w:tcBorders>
            <w:textDirection w:val="tbRl"/>
            <w:vAlign w:val="center"/>
          </w:tcPr>
          <w:p w14:paraId="5322AC13" w14:textId="77777777" w:rsidR="0028239D" w:rsidRPr="00FF4C59" w:rsidRDefault="0028239D" w:rsidP="00EF20EC">
            <w:pPr>
              <w:ind w:left="113" w:right="113"/>
              <w:jc w:val="center"/>
              <w:rPr>
                <w:sz w:val="48"/>
                <w:szCs w:val="48"/>
              </w:rPr>
            </w:pPr>
          </w:p>
        </w:tc>
        <w:tc>
          <w:tcPr>
            <w:tcW w:w="1324" w:type="dxa"/>
            <w:textDirection w:val="tbRl"/>
            <w:vAlign w:val="center"/>
          </w:tcPr>
          <w:p w14:paraId="74302539" w14:textId="77777777" w:rsidR="0028239D" w:rsidRPr="00FF4C59" w:rsidRDefault="0028239D" w:rsidP="00EF20EC">
            <w:pPr>
              <w:ind w:left="113" w:right="113"/>
              <w:jc w:val="center"/>
              <w:rPr>
                <w:sz w:val="48"/>
                <w:szCs w:val="48"/>
              </w:rPr>
            </w:pPr>
            <w:r>
              <w:rPr>
                <w:sz w:val="48"/>
                <w:szCs w:val="48"/>
              </w:rPr>
              <w:t>18</w:t>
            </w:r>
          </w:p>
        </w:tc>
        <w:tc>
          <w:tcPr>
            <w:tcW w:w="1325" w:type="dxa"/>
            <w:tcBorders>
              <w:top w:val="nil"/>
              <w:bottom w:val="nil"/>
            </w:tcBorders>
            <w:textDirection w:val="tbRl"/>
            <w:vAlign w:val="center"/>
          </w:tcPr>
          <w:p w14:paraId="7610F11E" w14:textId="77777777" w:rsidR="0028239D" w:rsidRPr="00FF4C59" w:rsidRDefault="0028239D" w:rsidP="00EF20EC">
            <w:pPr>
              <w:ind w:left="113" w:right="113"/>
              <w:jc w:val="center"/>
              <w:rPr>
                <w:sz w:val="48"/>
                <w:szCs w:val="48"/>
              </w:rPr>
            </w:pPr>
          </w:p>
        </w:tc>
        <w:tc>
          <w:tcPr>
            <w:tcW w:w="1324" w:type="dxa"/>
            <w:textDirection w:val="tbRl"/>
            <w:vAlign w:val="center"/>
          </w:tcPr>
          <w:p w14:paraId="02FEFE05" w14:textId="77777777" w:rsidR="0028239D" w:rsidRPr="00FF4C59" w:rsidRDefault="0028239D" w:rsidP="00EF20EC">
            <w:pPr>
              <w:ind w:left="113" w:right="113"/>
              <w:jc w:val="center"/>
              <w:rPr>
                <w:sz w:val="48"/>
                <w:szCs w:val="48"/>
              </w:rPr>
            </w:pPr>
            <w:r>
              <w:rPr>
                <w:sz w:val="48"/>
                <w:szCs w:val="48"/>
              </w:rPr>
              <w:t>8</w:t>
            </w:r>
          </w:p>
        </w:tc>
        <w:tc>
          <w:tcPr>
            <w:tcW w:w="1324" w:type="dxa"/>
            <w:tcBorders>
              <w:top w:val="nil"/>
              <w:bottom w:val="nil"/>
            </w:tcBorders>
            <w:textDirection w:val="tbRl"/>
            <w:vAlign w:val="center"/>
          </w:tcPr>
          <w:p w14:paraId="0B63AB82" w14:textId="77777777" w:rsidR="0028239D" w:rsidRPr="00FF4C59" w:rsidRDefault="0028239D" w:rsidP="00EF20EC">
            <w:pPr>
              <w:ind w:left="113" w:right="113"/>
              <w:jc w:val="center"/>
              <w:rPr>
                <w:sz w:val="48"/>
                <w:szCs w:val="48"/>
              </w:rPr>
            </w:pPr>
          </w:p>
        </w:tc>
        <w:tc>
          <w:tcPr>
            <w:tcW w:w="1324" w:type="dxa"/>
            <w:textDirection w:val="tbRl"/>
            <w:vAlign w:val="center"/>
          </w:tcPr>
          <w:p w14:paraId="09B75BB8" w14:textId="77777777" w:rsidR="0028239D" w:rsidRPr="00FF4C59" w:rsidRDefault="0028239D" w:rsidP="00EF20EC">
            <w:pPr>
              <w:ind w:left="113" w:right="113"/>
              <w:jc w:val="center"/>
              <w:rPr>
                <w:sz w:val="48"/>
                <w:szCs w:val="48"/>
              </w:rPr>
            </w:pPr>
            <w:r>
              <w:rPr>
                <w:sz w:val="48"/>
                <w:szCs w:val="48"/>
              </w:rPr>
              <w:t>18</w:t>
            </w:r>
          </w:p>
        </w:tc>
      </w:tr>
      <w:tr w:rsidR="0028239D" w14:paraId="0BDBF9E7" w14:textId="77777777" w:rsidTr="00EF20EC">
        <w:trPr>
          <w:cantSplit/>
          <w:trHeight w:val="1120"/>
        </w:trPr>
        <w:tc>
          <w:tcPr>
            <w:tcW w:w="1324" w:type="dxa"/>
            <w:textDirection w:val="tbRl"/>
            <w:vAlign w:val="center"/>
          </w:tcPr>
          <w:p w14:paraId="594BE911" w14:textId="77777777" w:rsidR="0028239D" w:rsidRPr="004676EE" w:rsidRDefault="0028239D" w:rsidP="00EF20EC">
            <w:pPr>
              <w:ind w:left="113" w:right="113"/>
              <w:jc w:val="center"/>
              <w:rPr>
                <w:rFonts w:asciiTheme="minorHAnsi" w:hAnsiTheme="minorHAnsi" w:cstheme="minorHAnsi"/>
                <w:sz w:val="48"/>
                <w:szCs w:val="48"/>
              </w:rPr>
            </w:pPr>
            <w:r w:rsidRPr="004676EE">
              <w:rPr>
                <w:rFonts w:asciiTheme="minorHAnsi" w:hAnsiTheme="minorHAnsi" w:cstheme="minorHAnsi"/>
                <w:sz w:val="48"/>
                <w:szCs w:val="48"/>
              </w:rPr>
              <w:t>9</w:t>
            </w:r>
          </w:p>
        </w:tc>
        <w:tc>
          <w:tcPr>
            <w:tcW w:w="1324" w:type="dxa"/>
            <w:tcBorders>
              <w:top w:val="nil"/>
              <w:bottom w:val="nil"/>
            </w:tcBorders>
            <w:textDirection w:val="tbRl"/>
            <w:vAlign w:val="center"/>
          </w:tcPr>
          <w:p w14:paraId="5039253D" w14:textId="77777777" w:rsidR="0028239D" w:rsidRPr="00FF4C59" w:rsidRDefault="0028239D" w:rsidP="00EF20EC">
            <w:pPr>
              <w:ind w:left="113" w:right="113"/>
              <w:jc w:val="center"/>
              <w:rPr>
                <w:sz w:val="48"/>
                <w:szCs w:val="48"/>
              </w:rPr>
            </w:pPr>
          </w:p>
        </w:tc>
        <w:tc>
          <w:tcPr>
            <w:tcW w:w="1324" w:type="dxa"/>
            <w:textDirection w:val="tbRl"/>
            <w:vAlign w:val="center"/>
          </w:tcPr>
          <w:p w14:paraId="3B567CDD" w14:textId="77777777" w:rsidR="0028239D" w:rsidRPr="00FF4C59" w:rsidRDefault="0028239D" w:rsidP="00EF20EC">
            <w:pPr>
              <w:ind w:left="113" w:right="113"/>
              <w:jc w:val="center"/>
              <w:rPr>
                <w:sz w:val="48"/>
                <w:szCs w:val="48"/>
              </w:rPr>
            </w:pPr>
            <w:r>
              <w:rPr>
                <w:sz w:val="48"/>
                <w:szCs w:val="48"/>
              </w:rPr>
              <w:t>19</w:t>
            </w:r>
          </w:p>
        </w:tc>
        <w:tc>
          <w:tcPr>
            <w:tcW w:w="1325" w:type="dxa"/>
            <w:tcBorders>
              <w:top w:val="nil"/>
              <w:bottom w:val="nil"/>
            </w:tcBorders>
            <w:textDirection w:val="tbRl"/>
            <w:vAlign w:val="center"/>
          </w:tcPr>
          <w:p w14:paraId="0000ECC0" w14:textId="77777777" w:rsidR="0028239D" w:rsidRPr="00FF4C59" w:rsidRDefault="0028239D" w:rsidP="00EF20EC">
            <w:pPr>
              <w:ind w:left="113" w:right="113"/>
              <w:jc w:val="center"/>
              <w:rPr>
                <w:sz w:val="48"/>
                <w:szCs w:val="48"/>
              </w:rPr>
            </w:pPr>
          </w:p>
        </w:tc>
        <w:tc>
          <w:tcPr>
            <w:tcW w:w="1324" w:type="dxa"/>
            <w:textDirection w:val="tbRl"/>
            <w:vAlign w:val="center"/>
          </w:tcPr>
          <w:p w14:paraId="3E8739A6" w14:textId="77777777" w:rsidR="0028239D" w:rsidRPr="00FF4C59" w:rsidRDefault="0028239D" w:rsidP="00EF20EC">
            <w:pPr>
              <w:ind w:left="113" w:right="113"/>
              <w:jc w:val="center"/>
              <w:rPr>
                <w:sz w:val="48"/>
                <w:szCs w:val="48"/>
              </w:rPr>
            </w:pPr>
            <w:r>
              <w:rPr>
                <w:sz w:val="48"/>
                <w:szCs w:val="48"/>
              </w:rPr>
              <w:t>9</w:t>
            </w:r>
          </w:p>
        </w:tc>
        <w:tc>
          <w:tcPr>
            <w:tcW w:w="1324" w:type="dxa"/>
            <w:tcBorders>
              <w:top w:val="nil"/>
              <w:bottom w:val="nil"/>
            </w:tcBorders>
            <w:textDirection w:val="tbRl"/>
            <w:vAlign w:val="center"/>
          </w:tcPr>
          <w:p w14:paraId="64BB5C1D" w14:textId="77777777" w:rsidR="0028239D" w:rsidRPr="00FF4C59" w:rsidRDefault="0028239D" w:rsidP="00EF20EC">
            <w:pPr>
              <w:ind w:left="113" w:right="113"/>
              <w:jc w:val="center"/>
              <w:rPr>
                <w:sz w:val="48"/>
                <w:szCs w:val="48"/>
              </w:rPr>
            </w:pPr>
          </w:p>
        </w:tc>
        <w:tc>
          <w:tcPr>
            <w:tcW w:w="1324" w:type="dxa"/>
            <w:textDirection w:val="tbRl"/>
            <w:vAlign w:val="center"/>
          </w:tcPr>
          <w:p w14:paraId="02C99EC1" w14:textId="77777777" w:rsidR="0028239D" w:rsidRPr="00FF4C59" w:rsidRDefault="0028239D" w:rsidP="00EF20EC">
            <w:pPr>
              <w:ind w:left="113" w:right="113"/>
              <w:jc w:val="center"/>
              <w:rPr>
                <w:sz w:val="48"/>
                <w:szCs w:val="48"/>
              </w:rPr>
            </w:pPr>
            <w:r>
              <w:rPr>
                <w:sz w:val="48"/>
                <w:szCs w:val="48"/>
              </w:rPr>
              <w:t>19</w:t>
            </w:r>
          </w:p>
        </w:tc>
      </w:tr>
      <w:tr w:rsidR="0028239D" w14:paraId="17D35ED1" w14:textId="77777777" w:rsidTr="00EF20EC">
        <w:trPr>
          <w:cantSplit/>
          <w:trHeight w:val="1120"/>
        </w:trPr>
        <w:tc>
          <w:tcPr>
            <w:tcW w:w="1324" w:type="dxa"/>
            <w:textDirection w:val="tbRl"/>
            <w:vAlign w:val="center"/>
          </w:tcPr>
          <w:p w14:paraId="110ED7B5" w14:textId="77777777" w:rsidR="0028239D" w:rsidRPr="004676EE" w:rsidRDefault="0028239D" w:rsidP="00EF20EC">
            <w:pPr>
              <w:ind w:left="113" w:right="113"/>
              <w:jc w:val="center"/>
              <w:rPr>
                <w:rFonts w:asciiTheme="minorHAnsi" w:hAnsiTheme="minorHAnsi" w:cstheme="minorHAnsi"/>
                <w:sz w:val="48"/>
                <w:szCs w:val="48"/>
              </w:rPr>
            </w:pPr>
            <w:r w:rsidRPr="004676EE">
              <w:rPr>
                <w:rFonts w:asciiTheme="minorHAnsi" w:hAnsiTheme="minorHAnsi" w:cstheme="minorHAnsi"/>
                <w:sz w:val="48"/>
                <w:szCs w:val="48"/>
              </w:rPr>
              <w:t>10</w:t>
            </w:r>
          </w:p>
        </w:tc>
        <w:tc>
          <w:tcPr>
            <w:tcW w:w="1324" w:type="dxa"/>
            <w:tcBorders>
              <w:top w:val="nil"/>
              <w:bottom w:val="nil"/>
            </w:tcBorders>
            <w:textDirection w:val="tbRl"/>
            <w:vAlign w:val="center"/>
          </w:tcPr>
          <w:p w14:paraId="0175FB7D" w14:textId="77777777" w:rsidR="0028239D" w:rsidRPr="00FF4C59" w:rsidRDefault="0028239D" w:rsidP="00EF20EC">
            <w:pPr>
              <w:ind w:left="113" w:right="113"/>
              <w:jc w:val="center"/>
              <w:rPr>
                <w:sz w:val="44"/>
                <w:szCs w:val="36"/>
              </w:rPr>
            </w:pPr>
          </w:p>
        </w:tc>
        <w:tc>
          <w:tcPr>
            <w:tcW w:w="1324" w:type="dxa"/>
            <w:textDirection w:val="tbRl"/>
            <w:vAlign w:val="center"/>
          </w:tcPr>
          <w:p w14:paraId="263D8C3E" w14:textId="77777777" w:rsidR="0028239D" w:rsidRPr="00FF4C59" w:rsidRDefault="0028239D" w:rsidP="00EF20EC">
            <w:pPr>
              <w:ind w:left="113" w:right="113"/>
              <w:jc w:val="center"/>
              <w:rPr>
                <w:sz w:val="44"/>
                <w:szCs w:val="36"/>
              </w:rPr>
            </w:pPr>
            <w:r w:rsidRPr="00FF4C59">
              <w:rPr>
                <w:sz w:val="44"/>
                <w:szCs w:val="36"/>
              </w:rPr>
              <w:t>20</w:t>
            </w:r>
          </w:p>
        </w:tc>
        <w:tc>
          <w:tcPr>
            <w:tcW w:w="1325" w:type="dxa"/>
            <w:tcBorders>
              <w:top w:val="nil"/>
              <w:bottom w:val="nil"/>
            </w:tcBorders>
            <w:textDirection w:val="tbRl"/>
            <w:vAlign w:val="center"/>
          </w:tcPr>
          <w:p w14:paraId="2239ED99" w14:textId="77777777" w:rsidR="0028239D" w:rsidRPr="00922136" w:rsidRDefault="0028239D" w:rsidP="00EF20EC">
            <w:pPr>
              <w:ind w:left="113" w:right="113"/>
              <w:jc w:val="center"/>
              <w:rPr>
                <w:sz w:val="48"/>
                <w:szCs w:val="48"/>
              </w:rPr>
            </w:pPr>
          </w:p>
        </w:tc>
        <w:tc>
          <w:tcPr>
            <w:tcW w:w="1324" w:type="dxa"/>
            <w:textDirection w:val="tbRl"/>
            <w:vAlign w:val="center"/>
          </w:tcPr>
          <w:p w14:paraId="235CBD5B" w14:textId="77777777" w:rsidR="0028239D" w:rsidRPr="00922136" w:rsidRDefault="0028239D" w:rsidP="00EF20EC">
            <w:pPr>
              <w:ind w:left="113" w:right="113"/>
              <w:jc w:val="center"/>
              <w:rPr>
                <w:sz w:val="48"/>
                <w:szCs w:val="36"/>
              </w:rPr>
            </w:pPr>
            <w:r>
              <w:rPr>
                <w:sz w:val="48"/>
                <w:szCs w:val="36"/>
              </w:rPr>
              <w:t>10</w:t>
            </w:r>
          </w:p>
        </w:tc>
        <w:tc>
          <w:tcPr>
            <w:tcW w:w="1324" w:type="dxa"/>
            <w:tcBorders>
              <w:top w:val="nil"/>
              <w:bottom w:val="nil"/>
            </w:tcBorders>
            <w:textDirection w:val="tbRl"/>
            <w:vAlign w:val="center"/>
          </w:tcPr>
          <w:p w14:paraId="37D91D6E" w14:textId="77777777" w:rsidR="0028239D" w:rsidRPr="00FF4C59" w:rsidRDefault="0028239D" w:rsidP="00EF20EC">
            <w:pPr>
              <w:ind w:left="113" w:right="113"/>
              <w:jc w:val="center"/>
              <w:rPr>
                <w:sz w:val="44"/>
                <w:szCs w:val="36"/>
              </w:rPr>
            </w:pPr>
          </w:p>
        </w:tc>
        <w:tc>
          <w:tcPr>
            <w:tcW w:w="1324" w:type="dxa"/>
            <w:textDirection w:val="tbRl"/>
            <w:vAlign w:val="center"/>
          </w:tcPr>
          <w:p w14:paraId="1F4AE8D8" w14:textId="77777777" w:rsidR="0028239D" w:rsidRPr="00FF4C59" w:rsidRDefault="0028239D" w:rsidP="00EF20EC">
            <w:pPr>
              <w:ind w:left="113" w:right="113"/>
              <w:jc w:val="center"/>
              <w:rPr>
                <w:sz w:val="44"/>
                <w:szCs w:val="36"/>
              </w:rPr>
            </w:pPr>
            <w:r w:rsidRPr="00FF4C59">
              <w:rPr>
                <w:sz w:val="44"/>
                <w:szCs w:val="36"/>
              </w:rPr>
              <w:t>20</w:t>
            </w:r>
          </w:p>
        </w:tc>
      </w:tr>
    </w:tbl>
    <w:p w14:paraId="642B5319" w14:textId="66EF0234" w:rsidR="000332B4" w:rsidRDefault="00644839">
      <w:pPr>
        <w:spacing w:after="0"/>
        <w:jc w:val="center"/>
        <w:rPr>
          <w:b/>
          <w:sz w:val="32"/>
          <w:szCs w:val="32"/>
        </w:rPr>
      </w:pPr>
      <w:r>
        <w:rPr>
          <w:b/>
          <w:sz w:val="32"/>
          <w:szCs w:val="32"/>
        </w:rPr>
        <w:lastRenderedPageBreak/>
        <w:t>Ten Frames</w:t>
      </w:r>
    </w:p>
    <w:p w14:paraId="5BE93A62" w14:textId="77777777" w:rsidR="000332B4" w:rsidRDefault="000332B4">
      <w:pPr>
        <w:spacing w:after="0"/>
        <w:rPr>
          <w:sz w:val="24"/>
          <w:szCs w:val="24"/>
        </w:rPr>
      </w:pPr>
    </w:p>
    <w:tbl>
      <w:tblPr>
        <w:tblW w:w="93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1866"/>
        <w:gridCol w:w="1866"/>
        <w:gridCol w:w="1866"/>
        <w:gridCol w:w="1866"/>
        <w:gridCol w:w="1866"/>
      </w:tblGrid>
      <w:tr w:rsidR="000332B4" w14:paraId="384BA73E" w14:textId="77777777">
        <w:trPr>
          <w:trHeight w:val="2229"/>
        </w:trPr>
        <w:tc>
          <w:tcPr>
            <w:tcW w:w="1866" w:type="dxa"/>
          </w:tcPr>
          <w:p w14:paraId="34B3F2EB" w14:textId="77777777" w:rsidR="000332B4" w:rsidRDefault="000332B4">
            <w:pPr>
              <w:spacing w:after="0"/>
              <w:rPr>
                <w:sz w:val="24"/>
                <w:szCs w:val="24"/>
              </w:rPr>
            </w:pPr>
            <w:bookmarkStart w:id="3" w:name="_heading=h.3znysh7" w:colFirst="0" w:colLast="0"/>
            <w:bookmarkEnd w:id="3"/>
          </w:p>
        </w:tc>
        <w:tc>
          <w:tcPr>
            <w:tcW w:w="1866" w:type="dxa"/>
          </w:tcPr>
          <w:p w14:paraId="7D34F5C7" w14:textId="77777777" w:rsidR="000332B4" w:rsidRDefault="000332B4">
            <w:pPr>
              <w:spacing w:after="0"/>
              <w:rPr>
                <w:sz w:val="24"/>
                <w:szCs w:val="24"/>
              </w:rPr>
            </w:pPr>
          </w:p>
        </w:tc>
        <w:tc>
          <w:tcPr>
            <w:tcW w:w="1866" w:type="dxa"/>
          </w:tcPr>
          <w:p w14:paraId="0B4020A7" w14:textId="77777777" w:rsidR="000332B4" w:rsidRDefault="000332B4">
            <w:pPr>
              <w:spacing w:after="0"/>
              <w:rPr>
                <w:sz w:val="24"/>
                <w:szCs w:val="24"/>
              </w:rPr>
            </w:pPr>
          </w:p>
        </w:tc>
        <w:tc>
          <w:tcPr>
            <w:tcW w:w="1866" w:type="dxa"/>
          </w:tcPr>
          <w:p w14:paraId="1D7B270A" w14:textId="77777777" w:rsidR="000332B4" w:rsidRDefault="000332B4">
            <w:pPr>
              <w:spacing w:after="0"/>
              <w:rPr>
                <w:sz w:val="24"/>
                <w:szCs w:val="24"/>
              </w:rPr>
            </w:pPr>
          </w:p>
        </w:tc>
        <w:tc>
          <w:tcPr>
            <w:tcW w:w="1866" w:type="dxa"/>
          </w:tcPr>
          <w:p w14:paraId="4F904CB7" w14:textId="77777777" w:rsidR="000332B4" w:rsidRDefault="000332B4">
            <w:pPr>
              <w:spacing w:after="0"/>
              <w:rPr>
                <w:sz w:val="24"/>
                <w:szCs w:val="24"/>
              </w:rPr>
            </w:pPr>
          </w:p>
        </w:tc>
      </w:tr>
      <w:tr w:rsidR="000332B4" w14:paraId="06971CD3" w14:textId="77777777">
        <w:trPr>
          <w:trHeight w:val="2229"/>
        </w:trPr>
        <w:tc>
          <w:tcPr>
            <w:tcW w:w="1866" w:type="dxa"/>
          </w:tcPr>
          <w:p w14:paraId="2A1F701D" w14:textId="77777777" w:rsidR="000332B4" w:rsidRDefault="000332B4">
            <w:pPr>
              <w:spacing w:after="0"/>
              <w:rPr>
                <w:sz w:val="24"/>
                <w:szCs w:val="24"/>
              </w:rPr>
            </w:pPr>
          </w:p>
        </w:tc>
        <w:tc>
          <w:tcPr>
            <w:tcW w:w="1866" w:type="dxa"/>
          </w:tcPr>
          <w:p w14:paraId="03EFCA41" w14:textId="77777777" w:rsidR="000332B4" w:rsidRDefault="000332B4">
            <w:pPr>
              <w:spacing w:after="0"/>
              <w:rPr>
                <w:sz w:val="24"/>
                <w:szCs w:val="24"/>
              </w:rPr>
            </w:pPr>
          </w:p>
        </w:tc>
        <w:tc>
          <w:tcPr>
            <w:tcW w:w="1866" w:type="dxa"/>
          </w:tcPr>
          <w:p w14:paraId="5F96A722" w14:textId="77777777" w:rsidR="000332B4" w:rsidRDefault="000332B4">
            <w:pPr>
              <w:spacing w:after="0"/>
              <w:rPr>
                <w:sz w:val="24"/>
                <w:szCs w:val="24"/>
              </w:rPr>
            </w:pPr>
          </w:p>
        </w:tc>
        <w:tc>
          <w:tcPr>
            <w:tcW w:w="1866" w:type="dxa"/>
          </w:tcPr>
          <w:p w14:paraId="54738AF4" w14:textId="77777777" w:rsidR="000332B4" w:rsidRDefault="000332B4">
            <w:pPr>
              <w:spacing w:after="0"/>
              <w:rPr>
                <w:sz w:val="24"/>
                <w:szCs w:val="24"/>
              </w:rPr>
            </w:pPr>
          </w:p>
        </w:tc>
        <w:tc>
          <w:tcPr>
            <w:tcW w:w="1866" w:type="dxa"/>
          </w:tcPr>
          <w:p w14:paraId="46ABBD8F" w14:textId="77777777" w:rsidR="000332B4" w:rsidRDefault="000332B4">
            <w:pPr>
              <w:spacing w:after="0"/>
              <w:rPr>
                <w:sz w:val="24"/>
                <w:szCs w:val="24"/>
              </w:rPr>
            </w:pPr>
          </w:p>
        </w:tc>
      </w:tr>
    </w:tbl>
    <w:p w14:paraId="06BBA33E" w14:textId="77777777" w:rsidR="000332B4" w:rsidRDefault="000332B4">
      <w:pPr>
        <w:spacing w:after="0"/>
        <w:rPr>
          <w:sz w:val="24"/>
          <w:szCs w:val="24"/>
        </w:rPr>
      </w:pPr>
    </w:p>
    <w:p w14:paraId="464FCBC1" w14:textId="77777777" w:rsidR="000332B4" w:rsidRDefault="000332B4">
      <w:pPr>
        <w:spacing w:after="0"/>
        <w:rPr>
          <w:sz w:val="24"/>
          <w:szCs w:val="24"/>
        </w:rPr>
      </w:pPr>
    </w:p>
    <w:p w14:paraId="5C8C6B09" w14:textId="77777777" w:rsidR="000332B4" w:rsidRDefault="000332B4">
      <w:pPr>
        <w:spacing w:after="0"/>
        <w:rPr>
          <w:sz w:val="24"/>
          <w:szCs w:val="24"/>
        </w:rPr>
      </w:pPr>
    </w:p>
    <w:p w14:paraId="3382A365" w14:textId="77777777" w:rsidR="000332B4" w:rsidRDefault="000332B4">
      <w:pPr>
        <w:spacing w:after="0"/>
        <w:rPr>
          <w:sz w:val="24"/>
          <w:szCs w:val="24"/>
        </w:rPr>
      </w:pPr>
    </w:p>
    <w:tbl>
      <w:tblPr>
        <w:tblW w:w="93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1866"/>
        <w:gridCol w:w="1866"/>
        <w:gridCol w:w="1866"/>
        <w:gridCol w:w="1866"/>
        <w:gridCol w:w="1866"/>
      </w:tblGrid>
      <w:tr w:rsidR="000332B4" w14:paraId="5C71F136" w14:textId="77777777">
        <w:trPr>
          <w:trHeight w:val="2229"/>
        </w:trPr>
        <w:tc>
          <w:tcPr>
            <w:tcW w:w="1866" w:type="dxa"/>
          </w:tcPr>
          <w:p w14:paraId="62199465" w14:textId="77777777" w:rsidR="000332B4" w:rsidRDefault="000332B4">
            <w:pPr>
              <w:spacing w:after="0"/>
              <w:rPr>
                <w:sz w:val="24"/>
                <w:szCs w:val="24"/>
              </w:rPr>
            </w:pPr>
          </w:p>
        </w:tc>
        <w:tc>
          <w:tcPr>
            <w:tcW w:w="1866" w:type="dxa"/>
          </w:tcPr>
          <w:p w14:paraId="0DA123B1" w14:textId="77777777" w:rsidR="000332B4" w:rsidRDefault="000332B4">
            <w:pPr>
              <w:spacing w:after="0"/>
              <w:rPr>
                <w:sz w:val="24"/>
                <w:szCs w:val="24"/>
              </w:rPr>
            </w:pPr>
          </w:p>
        </w:tc>
        <w:tc>
          <w:tcPr>
            <w:tcW w:w="1866" w:type="dxa"/>
          </w:tcPr>
          <w:p w14:paraId="4C4CEA3D" w14:textId="77777777" w:rsidR="000332B4" w:rsidRDefault="000332B4">
            <w:pPr>
              <w:spacing w:after="0"/>
              <w:rPr>
                <w:sz w:val="24"/>
                <w:szCs w:val="24"/>
              </w:rPr>
            </w:pPr>
          </w:p>
        </w:tc>
        <w:tc>
          <w:tcPr>
            <w:tcW w:w="1866" w:type="dxa"/>
          </w:tcPr>
          <w:p w14:paraId="50895670" w14:textId="77777777" w:rsidR="000332B4" w:rsidRDefault="000332B4">
            <w:pPr>
              <w:spacing w:after="0"/>
              <w:rPr>
                <w:sz w:val="24"/>
                <w:szCs w:val="24"/>
              </w:rPr>
            </w:pPr>
          </w:p>
        </w:tc>
        <w:tc>
          <w:tcPr>
            <w:tcW w:w="1866" w:type="dxa"/>
          </w:tcPr>
          <w:p w14:paraId="38C1F859" w14:textId="77777777" w:rsidR="000332B4" w:rsidRDefault="000332B4">
            <w:pPr>
              <w:spacing w:after="0"/>
              <w:rPr>
                <w:sz w:val="24"/>
                <w:szCs w:val="24"/>
              </w:rPr>
            </w:pPr>
          </w:p>
        </w:tc>
      </w:tr>
      <w:tr w:rsidR="000332B4" w14:paraId="0C8FE7CE" w14:textId="77777777">
        <w:trPr>
          <w:trHeight w:val="2229"/>
        </w:trPr>
        <w:tc>
          <w:tcPr>
            <w:tcW w:w="1866" w:type="dxa"/>
          </w:tcPr>
          <w:p w14:paraId="41004F19" w14:textId="77777777" w:rsidR="000332B4" w:rsidRDefault="000332B4">
            <w:pPr>
              <w:spacing w:after="0"/>
              <w:rPr>
                <w:sz w:val="24"/>
                <w:szCs w:val="24"/>
              </w:rPr>
            </w:pPr>
          </w:p>
        </w:tc>
        <w:tc>
          <w:tcPr>
            <w:tcW w:w="1866" w:type="dxa"/>
          </w:tcPr>
          <w:p w14:paraId="67C0C651" w14:textId="77777777" w:rsidR="000332B4" w:rsidRDefault="000332B4">
            <w:pPr>
              <w:spacing w:after="0"/>
              <w:rPr>
                <w:sz w:val="24"/>
                <w:szCs w:val="24"/>
              </w:rPr>
            </w:pPr>
          </w:p>
        </w:tc>
        <w:tc>
          <w:tcPr>
            <w:tcW w:w="1866" w:type="dxa"/>
          </w:tcPr>
          <w:p w14:paraId="308D56CC" w14:textId="77777777" w:rsidR="000332B4" w:rsidRDefault="000332B4">
            <w:pPr>
              <w:spacing w:after="0"/>
              <w:rPr>
                <w:sz w:val="24"/>
                <w:szCs w:val="24"/>
              </w:rPr>
            </w:pPr>
          </w:p>
        </w:tc>
        <w:tc>
          <w:tcPr>
            <w:tcW w:w="1866" w:type="dxa"/>
          </w:tcPr>
          <w:p w14:paraId="797E50C6" w14:textId="77777777" w:rsidR="000332B4" w:rsidRDefault="000332B4">
            <w:pPr>
              <w:spacing w:after="0"/>
              <w:rPr>
                <w:sz w:val="24"/>
                <w:szCs w:val="24"/>
              </w:rPr>
            </w:pPr>
          </w:p>
        </w:tc>
        <w:tc>
          <w:tcPr>
            <w:tcW w:w="1866" w:type="dxa"/>
          </w:tcPr>
          <w:p w14:paraId="7B04FA47" w14:textId="77777777" w:rsidR="000332B4" w:rsidRDefault="000332B4">
            <w:pPr>
              <w:spacing w:after="0"/>
              <w:rPr>
                <w:sz w:val="24"/>
                <w:szCs w:val="24"/>
              </w:rPr>
            </w:pPr>
          </w:p>
        </w:tc>
      </w:tr>
    </w:tbl>
    <w:p w14:paraId="568C698B" w14:textId="77777777" w:rsidR="000332B4" w:rsidRDefault="000332B4">
      <w:pPr>
        <w:spacing w:after="0"/>
        <w:rPr>
          <w:sz w:val="24"/>
          <w:szCs w:val="24"/>
        </w:rPr>
      </w:pPr>
    </w:p>
    <w:p w14:paraId="1A939487" w14:textId="77777777" w:rsidR="000332B4" w:rsidRDefault="000332B4">
      <w:pPr>
        <w:spacing w:after="0"/>
        <w:rPr>
          <w:sz w:val="24"/>
          <w:szCs w:val="24"/>
        </w:rPr>
      </w:pPr>
    </w:p>
    <w:p w14:paraId="6AA258D8" w14:textId="77777777" w:rsidR="000332B4" w:rsidRDefault="000332B4">
      <w:pPr>
        <w:spacing w:after="0"/>
        <w:rPr>
          <w:sz w:val="24"/>
          <w:szCs w:val="24"/>
        </w:rPr>
      </w:pPr>
    </w:p>
    <w:p w14:paraId="6FFBD3EC" w14:textId="77777777" w:rsidR="000332B4" w:rsidRDefault="000332B4">
      <w:pPr>
        <w:spacing w:after="0"/>
        <w:rPr>
          <w:sz w:val="24"/>
          <w:szCs w:val="24"/>
        </w:rPr>
      </w:pPr>
    </w:p>
    <w:p w14:paraId="30DCCCAD" w14:textId="77777777" w:rsidR="000332B4" w:rsidRDefault="000332B4">
      <w:pPr>
        <w:spacing w:after="0"/>
        <w:rPr>
          <w:sz w:val="24"/>
          <w:szCs w:val="24"/>
        </w:rPr>
      </w:pPr>
    </w:p>
    <w:p w14:paraId="36AF6883" w14:textId="77777777" w:rsidR="000332B4" w:rsidRDefault="000332B4">
      <w:pPr>
        <w:spacing w:after="0"/>
        <w:rPr>
          <w:sz w:val="24"/>
          <w:szCs w:val="24"/>
        </w:rPr>
      </w:pPr>
    </w:p>
    <w:tbl>
      <w:tblPr>
        <w:tblpPr w:leftFromText="180" w:rightFromText="180" w:vertAnchor="text" w:horzAnchor="margin" w:tblpXSpec="center" w:tblpY="585"/>
        <w:tblW w:w="11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113"/>
        <w:gridCol w:w="1113"/>
        <w:gridCol w:w="1113"/>
        <w:gridCol w:w="1113"/>
        <w:gridCol w:w="1113"/>
        <w:gridCol w:w="1113"/>
        <w:gridCol w:w="1113"/>
        <w:gridCol w:w="1113"/>
        <w:gridCol w:w="1113"/>
        <w:gridCol w:w="1113"/>
      </w:tblGrid>
      <w:tr w:rsidR="00177177" w14:paraId="63112981" w14:textId="77777777" w:rsidTr="00177177">
        <w:trPr>
          <w:trHeight w:val="1183"/>
        </w:trPr>
        <w:tc>
          <w:tcPr>
            <w:tcW w:w="1113" w:type="dxa"/>
            <w:vAlign w:val="center"/>
          </w:tcPr>
          <w:p w14:paraId="53A81F26" w14:textId="77777777" w:rsidR="00177177" w:rsidRDefault="00177177" w:rsidP="00177177">
            <w:pPr>
              <w:jc w:val="center"/>
              <w:rPr>
                <w:sz w:val="56"/>
                <w:szCs w:val="56"/>
              </w:rPr>
            </w:pPr>
            <w:r>
              <w:rPr>
                <w:sz w:val="56"/>
                <w:szCs w:val="56"/>
              </w:rPr>
              <w:lastRenderedPageBreak/>
              <w:t>1</w:t>
            </w:r>
          </w:p>
        </w:tc>
        <w:tc>
          <w:tcPr>
            <w:tcW w:w="1113" w:type="dxa"/>
            <w:vAlign w:val="center"/>
          </w:tcPr>
          <w:p w14:paraId="73BFD0E4" w14:textId="77777777" w:rsidR="00177177" w:rsidRDefault="00177177" w:rsidP="00177177">
            <w:pPr>
              <w:jc w:val="center"/>
              <w:rPr>
                <w:sz w:val="56"/>
                <w:szCs w:val="56"/>
              </w:rPr>
            </w:pPr>
            <w:r>
              <w:rPr>
                <w:sz w:val="56"/>
                <w:szCs w:val="56"/>
              </w:rPr>
              <w:t>2</w:t>
            </w:r>
          </w:p>
        </w:tc>
        <w:tc>
          <w:tcPr>
            <w:tcW w:w="1113" w:type="dxa"/>
            <w:vAlign w:val="center"/>
          </w:tcPr>
          <w:p w14:paraId="20BD9DBC" w14:textId="77777777" w:rsidR="00177177" w:rsidRDefault="00177177" w:rsidP="00177177">
            <w:pPr>
              <w:jc w:val="center"/>
              <w:rPr>
                <w:sz w:val="56"/>
                <w:szCs w:val="56"/>
              </w:rPr>
            </w:pPr>
            <w:r>
              <w:rPr>
                <w:sz w:val="56"/>
                <w:szCs w:val="56"/>
              </w:rPr>
              <w:t>3</w:t>
            </w:r>
          </w:p>
        </w:tc>
        <w:tc>
          <w:tcPr>
            <w:tcW w:w="1113" w:type="dxa"/>
            <w:vAlign w:val="center"/>
          </w:tcPr>
          <w:p w14:paraId="25590625" w14:textId="77777777" w:rsidR="00177177" w:rsidRDefault="00177177" w:rsidP="00177177">
            <w:pPr>
              <w:jc w:val="center"/>
              <w:rPr>
                <w:sz w:val="56"/>
                <w:szCs w:val="56"/>
              </w:rPr>
            </w:pPr>
            <w:r>
              <w:rPr>
                <w:sz w:val="56"/>
                <w:szCs w:val="56"/>
              </w:rPr>
              <w:t>4</w:t>
            </w:r>
          </w:p>
        </w:tc>
        <w:tc>
          <w:tcPr>
            <w:tcW w:w="1113" w:type="dxa"/>
            <w:vAlign w:val="center"/>
          </w:tcPr>
          <w:p w14:paraId="634D92E7" w14:textId="77777777" w:rsidR="00177177" w:rsidRDefault="00177177" w:rsidP="00177177">
            <w:pPr>
              <w:jc w:val="center"/>
              <w:rPr>
                <w:sz w:val="56"/>
                <w:szCs w:val="56"/>
              </w:rPr>
            </w:pPr>
            <w:r>
              <w:rPr>
                <w:sz w:val="56"/>
                <w:szCs w:val="56"/>
              </w:rPr>
              <w:t>5</w:t>
            </w:r>
          </w:p>
        </w:tc>
        <w:tc>
          <w:tcPr>
            <w:tcW w:w="1113" w:type="dxa"/>
            <w:vAlign w:val="center"/>
          </w:tcPr>
          <w:p w14:paraId="3209A37A" w14:textId="77777777" w:rsidR="00177177" w:rsidRDefault="00177177" w:rsidP="00177177">
            <w:pPr>
              <w:jc w:val="center"/>
              <w:rPr>
                <w:sz w:val="56"/>
                <w:szCs w:val="56"/>
              </w:rPr>
            </w:pPr>
            <w:r>
              <w:rPr>
                <w:sz w:val="56"/>
                <w:szCs w:val="56"/>
              </w:rPr>
              <w:t>6</w:t>
            </w:r>
          </w:p>
        </w:tc>
        <w:tc>
          <w:tcPr>
            <w:tcW w:w="1113" w:type="dxa"/>
            <w:vAlign w:val="center"/>
          </w:tcPr>
          <w:p w14:paraId="36D146F4" w14:textId="77777777" w:rsidR="00177177" w:rsidRDefault="00177177" w:rsidP="00177177">
            <w:pPr>
              <w:jc w:val="center"/>
              <w:rPr>
                <w:sz w:val="56"/>
                <w:szCs w:val="56"/>
              </w:rPr>
            </w:pPr>
            <w:r>
              <w:rPr>
                <w:sz w:val="56"/>
                <w:szCs w:val="56"/>
              </w:rPr>
              <w:t>7</w:t>
            </w:r>
          </w:p>
        </w:tc>
        <w:tc>
          <w:tcPr>
            <w:tcW w:w="1113" w:type="dxa"/>
            <w:vAlign w:val="center"/>
          </w:tcPr>
          <w:p w14:paraId="159BCAFF" w14:textId="77777777" w:rsidR="00177177" w:rsidRDefault="00177177" w:rsidP="00177177">
            <w:pPr>
              <w:jc w:val="center"/>
              <w:rPr>
                <w:sz w:val="56"/>
                <w:szCs w:val="56"/>
              </w:rPr>
            </w:pPr>
            <w:r>
              <w:rPr>
                <w:sz w:val="56"/>
                <w:szCs w:val="56"/>
              </w:rPr>
              <w:t>8</w:t>
            </w:r>
          </w:p>
        </w:tc>
        <w:tc>
          <w:tcPr>
            <w:tcW w:w="1113" w:type="dxa"/>
            <w:vAlign w:val="center"/>
          </w:tcPr>
          <w:p w14:paraId="14C74FA3" w14:textId="77777777" w:rsidR="00177177" w:rsidRDefault="00177177" w:rsidP="00177177">
            <w:pPr>
              <w:jc w:val="center"/>
              <w:rPr>
                <w:sz w:val="56"/>
                <w:szCs w:val="56"/>
              </w:rPr>
            </w:pPr>
            <w:r>
              <w:rPr>
                <w:sz w:val="56"/>
                <w:szCs w:val="56"/>
              </w:rPr>
              <w:t>9</w:t>
            </w:r>
          </w:p>
        </w:tc>
        <w:tc>
          <w:tcPr>
            <w:tcW w:w="1113" w:type="dxa"/>
            <w:vAlign w:val="center"/>
          </w:tcPr>
          <w:p w14:paraId="3D46E021" w14:textId="77777777" w:rsidR="00177177" w:rsidRDefault="00177177" w:rsidP="00177177">
            <w:pPr>
              <w:jc w:val="center"/>
              <w:rPr>
                <w:sz w:val="56"/>
                <w:szCs w:val="56"/>
              </w:rPr>
            </w:pPr>
            <w:r>
              <w:rPr>
                <w:sz w:val="56"/>
                <w:szCs w:val="56"/>
              </w:rPr>
              <w:t>10</w:t>
            </w:r>
          </w:p>
        </w:tc>
      </w:tr>
      <w:tr w:rsidR="00177177" w14:paraId="370D0C28" w14:textId="77777777" w:rsidTr="00177177">
        <w:trPr>
          <w:trHeight w:val="1183"/>
        </w:trPr>
        <w:tc>
          <w:tcPr>
            <w:tcW w:w="1113" w:type="dxa"/>
            <w:vAlign w:val="center"/>
          </w:tcPr>
          <w:p w14:paraId="247219B3" w14:textId="77777777" w:rsidR="00177177" w:rsidRDefault="00177177" w:rsidP="00177177">
            <w:pPr>
              <w:jc w:val="center"/>
              <w:rPr>
                <w:sz w:val="56"/>
                <w:szCs w:val="56"/>
              </w:rPr>
            </w:pPr>
            <w:r>
              <w:rPr>
                <w:sz w:val="56"/>
                <w:szCs w:val="56"/>
              </w:rPr>
              <w:t>11</w:t>
            </w:r>
          </w:p>
        </w:tc>
        <w:tc>
          <w:tcPr>
            <w:tcW w:w="1113" w:type="dxa"/>
            <w:vAlign w:val="center"/>
          </w:tcPr>
          <w:p w14:paraId="4850A7B7" w14:textId="77777777" w:rsidR="00177177" w:rsidRDefault="00177177" w:rsidP="00177177">
            <w:pPr>
              <w:jc w:val="center"/>
              <w:rPr>
                <w:sz w:val="56"/>
                <w:szCs w:val="56"/>
              </w:rPr>
            </w:pPr>
            <w:r>
              <w:rPr>
                <w:sz w:val="56"/>
                <w:szCs w:val="56"/>
              </w:rPr>
              <w:t>12</w:t>
            </w:r>
          </w:p>
        </w:tc>
        <w:tc>
          <w:tcPr>
            <w:tcW w:w="1113" w:type="dxa"/>
            <w:vAlign w:val="center"/>
          </w:tcPr>
          <w:p w14:paraId="593F0074" w14:textId="77777777" w:rsidR="00177177" w:rsidRDefault="00177177" w:rsidP="00177177">
            <w:pPr>
              <w:jc w:val="center"/>
              <w:rPr>
                <w:sz w:val="56"/>
                <w:szCs w:val="56"/>
              </w:rPr>
            </w:pPr>
            <w:r>
              <w:rPr>
                <w:sz w:val="56"/>
                <w:szCs w:val="56"/>
              </w:rPr>
              <w:t>13</w:t>
            </w:r>
          </w:p>
        </w:tc>
        <w:tc>
          <w:tcPr>
            <w:tcW w:w="1113" w:type="dxa"/>
            <w:vAlign w:val="center"/>
          </w:tcPr>
          <w:p w14:paraId="61014E56" w14:textId="77777777" w:rsidR="00177177" w:rsidRDefault="00177177" w:rsidP="00177177">
            <w:pPr>
              <w:jc w:val="center"/>
              <w:rPr>
                <w:sz w:val="56"/>
                <w:szCs w:val="56"/>
              </w:rPr>
            </w:pPr>
            <w:r>
              <w:rPr>
                <w:sz w:val="56"/>
                <w:szCs w:val="56"/>
              </w:rPr>
              <w:t>14</w:t>
            </w:r>
          </w:p>
        </w:tc>
        <w:tc>
          <w:tcPr>
            <w:tcW w:w="1113" w:type="dxa"/>
            <w:vAlign w:val="center"/>
          </w:tcPr>
          <w:p w14:paraId="0A271E2D" w14:textId="77777777" w:rsidR="00177177" w:rsidRDefault="00177177" w:rsidP="00177177">
            <w:pPr>
              <w:jc w:val="center"/>
              <w:rPr>
                <w:sz w:val="56"/>
                <w:szCs w:val="56"/>
              </w:rPr>
            </w:pPr>
            <w:r>
              <w:rPr>
                <w:sz w:val="56"/>
                <w:szCs w:val="56"/>
              </w:rPr>
              <w:t>15</w:t>
            </w:r>
          </w:p>
        </w:tc>
        <w:tc>
          <w:tcPr>
            <w:tcW w:w="1113" w:type="dxa"/>
            <w:vAlign w:val="center"/>
          </w:tcPr>
          <w:p w14:paraId="19BD4B2A" w14:textId="77777777" w:rsidR="00177177" w:rsidRDefault="00177177" w:rsidP="00177177">
            <w:pPr>
              <w:jc w:val="center"/>
              <w:rPr>
                <w:sz w:val="56"/>
                <w:szCs w:val="56"/>
              </w:rPr>
            </w:pPr>
            <w:r>
              <w:rPr>
                <w:sz w:val="56"/>
                <w:szCs w:val="56"/>
              </w:rPr>
              <w:t>16</w:t>
            </w:r>
          </w:p>
        </w:tc>
        <w:tc>
          <w:tcPr>
            <w:tcW w:w="1113" w:type="dxa"/>
            <w:vAlign w:val="center"/>
          </w:tcPr>
          <w:p w14:paraId="0DF9412F" w14:textId="77777777" w:rsidR="00177177" w:rsidRDefault="00177177" w:rsidP="00177177">
            <w:pPr>
              <w:jc w:val="center"/>
              <w:rPr>
                <w:sz w:val="56"/>
                <w:szCs w:val="56"/>
              </w:rPr>
            </w:pPr>
            <w:r>
              <w:rPr>
                <w:sz w:val="56"/>
                <w:szCs w:val="56"/>
              </w:rPr>
              <w:t>17</w:t>
            </w:r>
          </w:p>
        </w:tc>
        <w:tc>
          <w:tcPr>
            <w:tcW w:w="1113" w:type="dxa"/>
            <w:vAlign w:val="center"/>
          </w:tcPr>
          <w:p w14:paraId="2E466105" w14:textId="77777777" w:rsidR="00177177" w:rsidRDefault="00177177" w:rsidP="00177177">
            <w:pPr>
              <w:jc w:val="center"/>
              <w:rPr>
                <w:sz w:val="56"/>
                <w:szCs w:val="56"/>
              </w:rPr>
            </w:pPr>
            <w:r>
              <w:rPr>
                <w:sz w:val="56"/>
                <w:szCs w:val="56"/>
              </w:rPr>
              <w:t>18</w:t>
            </w:r>
          </w:p>
        </w:tc>
        <w:tc>
          <w:tcPr>
            <w:tcW w:w="1113" w:type="dxa"/>
            <w:vAlign w:val="center"/>
          </w:tcPr>
          <w:p w14:paraId="5D04D874" w14:textId="77777777" w:rsidR="00177177" w:rsidRDefault="00177177" w:rsidP="00177177">
            <w:pPr>
              <w:jc w:val="center"/>
              <w:rPr>
                <w:sz w:val="56"/>
                <w:szCs w:val="56"/>
              </w:rPr>
            </w:pPr>
            <w:r>
              <w:rPr>
                <w:sz w:val="56"/>
                <w:szCs w:val="56"/>
              </w:rPr>
              <w:t>19</w:t>
            </w:r>
          </w:p>
        </w:tc>
        <w:tc>
          <w:tcPr>
            <w:tcW w:w="1113" w:type="dxa"/>
            <w:vAlign w:val="center"/>
          </w:tcPr>
          <w:p w14:paraId="1DF0B99A" w14:textId="77777777" w:rsidR="00177177" w:rsidRDefault="00177177" w:rsidP="00177177">
            <w:pPr>
              <w:jc w:val="center"/>
              <w:rPr>
                <w:sz w:val="56"/>
                <w:szCs w:val="56"/>
              </w:rPr>
            </w:pPr>
            <w:r>
              <w:rPr>
                <w:sz w:val="56"/>
                <w:szCs w:val="56"/>
              </w:rPr>
              <w:t>20</w:t>
            </w:r>
          </w:p>
        </w:tc>
      </w:tr>
      <w:tr w:rsidR="00177177" w14:paraId="4270317A" w14:textId="77777777" w:rsidTr="00177177">
        <w:trPr>
          <w:trHeight w:val="1183"/>
        </w:trPr>
        <w:tc>
          <w:tcPr>
            <w:tcW w:w="1113" w:type="dxa"/>
            <w:vAlign w:val="center"/>
          </w:tcPr>
          <w:p w14:paraId="0A9831C0" w14:textId="77777777" w:rsidR="00177177" w:rsidRDefault="00177177" w:rsidP="00177177">
            <w:pPr>
              <w:jc w:val="center"/>
              <w:rPr>
                <w:sz w:val="56"/>
                <w:szCs w:val="56"/>
              </w:rPr>
            </w:pPr>
            <w:r>
              <w:rPr>
                <w:sz w:val="56"/>
                <w:szCs w:val="56"/>
              </w:rPr>
              <w:t>21</w:t>
            </w:r>
          </w:p>
        </w:tc>
        <w:tc>
          <w:tcPr>
            <w:tcW w:w="1113" w:type="dxa"/>
            <w:vAlign w:val="center"/>
          </w:tcPr>
          <w:p w14:paraId="0BB956B7" w14:textId="77777777" w:rsidR="00177177" w:rsidRDefault="00177177" w:rsidP="00177177">
            <w:pPr>
              <w:jc w:val="center"/>
              <w:rPr>
                <w:sz w:val="56"/>
                <w:szCs w:val="56"/>
              </w:rPr>
            </w:pPr>
            <w:r>
              <w:rPr>
                <w:sz w:val="56"/>
                <w:szCs w:val="56"/>
              </w:rPr>
              <w:t>22</w:t>
            </w:r>
          </w:p>
        </w:tc>
        <w:tc>
          <w:tcPr>
            <w:tcW w:w="1113" w:type="dxa"/>
            <w:vAlign w:val="center"/>
          </w:tcPr>
          <w:p w14:paraId="6040544A" w14:textId="77777777" w:rsidR="00177177" w:rsidRDefault="00177177" w:rsidP="00177177">
            <w:pPr>
              <w:jc w:val="center"/>
              <w:rPr>
                <w:sz w:val="56"/>
                <w:szCs w:val="56"/>
              </w:rPr>
            </w:pPr>
            <w:r>
              <w:rPr>
                <w:sz w:val="56"/>
                <w:szCs w:val="56"/>
              </w:rPr>
              <w:t>23</w:t>
            </w:r>
          </w:p>
        </w:tc>
        <w:tc>
          <w:tcPr>
            <w:tcW w:w="1113" w:type="dxa"/>
            <w:vAlign w:val="center"/>
          </w:tcPr>
          <w:p w14:paraId="1EEE825C" w14:textId="77777777" w:rsidR="00177177" w:rsidRDefault="00177177" w:rsidP="00177177">
            <w:pPr>
              <w:jc w:val="center"/>
              <w:rPr>
                <w:sz w:val="56"/>
                <w:szCs w:val="56"/>
              </w:rPr>
            </w:pPr>
            <w:r>
              <w:rPr>
                <w:sz w:val="56"/>
                <w:szCs w:val="56"/>
              </w:rPr>
              <w:t>24</w:t>
            </w:r>
          </w:p>
        </w:tc>
        <w:tc>
          <w:tcPr>
            <w:tcW w:w="1113" w:type="dxa"/>
            <w:vAlign w:val="center"/>
          </w:tcPr>
          <w:p w14:paraId="3F0BD758" w14:textId="77777777" w:rsidR="00177177" w:rsidRDefault="00177177" w:rsidP="00177177">
            <w:pPr>
              <w:jc w:val="center"/>
              <w:rPr>
                <w:sz w:val="56"/>
                <w:szCs w:val="56"/>
              </w:rPr>
            </w:pPr>
            <w:r>
              <w:rPr>
                <w:sz w:val="56"/>
                <w:szCs w:val="56"/>
              </w:rPr>
              <w:t>25</w:t>
            </w:r>
          </w:p>
        </w:tc>
        <w:tc>
          <w:tcPr>
            <w:tcW w:w="1113" w:type="dxa"/>
            <w:vAlign w:val="center"/>
          </w:tcPr>
          <w:p w14:paraId="44510F3A" w14:textId="77777777" w:rsidR="00177177" w:rsidRDefault="00177177" w:rsidP="00177177">
            <w:pPr>
              <w:jc w:val="center"/>
              <w:rPr>
                <w:sz w:val="56"/>
                <w:szCs w:val="56"/>
              </w:rPr>
            </w:pPr>
            <w:r>
              <w:rPr>
                <w:sz w:val="56"/>
                <w:szCs w:val="56"/>
              </w:rPr>
              <w:t>26</w:t>
            </w:r>
          </w:p>
        </w:tc>
        <w:tc>
          <w:tcPr>
            <w:tcW w:w="1113" w:type="dxa"/>
            <w:vAlign w:val="center"/>
          </w:tcPr>
          <w:p w14:paraId="74C2101D" w14:textId="77777777" w:rsidR="00177177" w:rsidRDefault="00177177" w:rsidP="00177177">
            <w:pPr>
              <w:jc w:val="center"/>
              <w:rPr>
                <w:sz w:val="56"/>
                <w:szCs w:val="56"/>
              </w:rPr>
            </w:pPr>
            <w:r>
              <w:rPr>
                <w:sz w:val="56"/>
                <w:szCs w:val="56"/>
              </w:rPr>
              <w:t>27</w:t>
            </w:r>
          </w:p>
        </w:tc>
        <w:tc>
          <w:tcPr>
            <w:tcW w:w="1113" w:type="dxa"/>
            <w:vAlign w:val="center"/>
          </w:tcPr>
          <w:p w14:paraId="53F125E4" w14:textId="77777777" w:rsidR="00177177" w:rsidRDefault="00177177" w:rsidP="00177177">
            <w:pPr>
              <w:jc w:val="center"/>
              <w:rPr>
                <w:sz w:val="56"/>
                <w:szCs w:val="56"/>
              </w:rPr>
            </w:pPr>
            <w:r>
              <w:rPr>
                <w:sz w:val="56"/>
                <w:szCs w:val="56"/>
              </w:rPr>
              <w:t>28</w:t>
            </w:r>
          </w:p>
        </w:tc>
        <w:tc>
          <w:tcPr>
            <w:tcW w:w="1113" w:type="dxa"/>
            <w:vAlign w:val="center"/>
          </w:tcPr>
          <w:p w14:paraId="65477152" w14:textId="77777777" w:rsidR="00177177" w:rsidRDefault="00177177" w:rsidP="00177177">
            <w:pPr>
              <w:jc w:val="center"/>
              <w:rPr>
                <w:sz w:val="56"/>
                <w:szCs w:val="56"/>
              </w:rPr>
            </w:pPr>
            <w:r>
              <w:rPr>
                <w:sz w:val="56"/>
                <w:szCs w:val="56"/>
              </w:rPr>
              <w:t>29</w:t>
            </w:r>
          </w:p>
        </w:tc>
        <w:tc>
          <w:tcPr>
            <w:tcW w:w="1113" w:type="dxa"/>
            <w:vAlign w:val="center"/>
          </w:tcPr>
          <w:p w14:paraId="00D33A4C" w14:textId="77777777" w:rsidR="00177177" w:rsidRDefault="00177177" w:rsidP="00177177">
            <w:pPr>
              <w:jc w:val="center"/>
              <w:rPr>
                <w:sz w:val="56"/>
                <w:szCs w:val="56"/>
              </w:rPr>
            </w:pPr>
            <w:r>
              <w:rPr>
                <w:sz w:val="56"/>
                <w:szCs w:val="56"/>
              </w:rPr>
              <w:t>30</w:t>
            </w:r>
          </w:p>
        </w:tc>
      </w:tr>
      <w:tr w:rsidR="00177177" w14:paraId="52111E01" w14:textId="77777777" w:rsidTr="00177177">
        <w:trPr>
          <w:trHeight w:val="1183"/>
        </w:trPr>
        <w:tc>
          <w:tcPr>
            <w:tcW w:w="1113" w:type="dxa"/>
            <w:vAlign w:val="center"/>
          </w:tcPr>
          <w:p w14:paraId="6526F42E" w14:textId="77777777" w:rsidR="00177177" w:rsidRDefault="00177177" w:rsidP="00177177">
            <w:pPr>
              <w:jc w:val="center"/>
              <w:rPr>
                <w:sz w:val="56"/>
                <w:szCs w:val="56"/>
              </w:rPr>
            </w:pPr>
            <w:r>
              <w:rPr>
                <w:sz w:val="56"/>
                <w:szCs w:val="56"/>
              </w:rPr>
              <w:t>31</w:t>
            </w:r>
          </w:p>
        </w:tc>
        <w:tc>
          <w:tcPr>
            <w:tcW w:w="1113" w:type="dxa"/>
            <w:vAlign w:val="center"/>
          </w:tcPr>
          <w:p w14:paraId="22726C5E" w14:textId="77777777" w:rsidR="00177177" w:rsidRDefault="00177177" w:rsidP="00177177">
            <w:pPr>
              <w:jc w:val="center"/>
              <w:rPr>
                <w:sz w:val="56"/>
                <w:szCs w:val="56"/>
              </w:rPr>
            </w:pPr>
            <w:r>
              <w:rPr>
                <w:sz w:val="56"/>
                <w:szCs w:val="56"/>
              </w:rPr>
              <w:t>32</w:t>
            </w:r>
          </w:p>
        </w:tc>
        <w:tc>
          <w:tcPr>
            <w:tcW w:w="1113" w:type="dxa"/>
            <w:vAlign w:val="center"/>
          </w:tcPr>
          <w:p w14:paraId="1AB41BF5" w14:textId="77777777" w:rsidR="00177177" w:rsidRDefault="00177177" w:rsidP="00177177">
            <w:pPr>
              <w:jc w:val="center"/>
              <w:rPr>
                <w:sz w:val="56"/>
                <w:szCs w:val="56"/>
              </w:rPr>
            </w:pPr>
            <w:r>
              <w:rPr>
                <w:sz w:val="56"/>
                <w:szCs w:val="56"/>
              </w:rPr>
              <w:t>33</w:t>
            </w:r>
          </w:p>
        </w:tc>
        <w:tc>
          <w:tcPr>
            <w:tcW w:w="1113" w:type="dxa"/>
            <w:vAlign w:val="center"/>
          </w:tcPr>
          <w:p w14:paraId="0AA13643" w14:textId="77777777" w:rsidR="00177177" w:rsidRDefault="00177177" w:rsidP="00177177">
            <w:pPr>
              <w:jc w:val="center"/>
              <w:rPr>
                <w:sz w:val="56"/>
                <w:szCs w:val="56"/>
              </w:rPr>
            </w:pPr>
            <w:r>
              <w:rPr>
                <w:sz w:val="56"/>
                <w:szCs w:val="56"/>
              </w:rPr>
              <w:t>34</w:t>
            </w:r>
          </w:p>
        </w:tc>
        <w:tc>
          <w:tcPr>
            <w:tcW w:w="1113" w:type="dxa"/>
            <w:vAlign w:val="center"/>
          </w:tcPr>
          <w:p w14:paraId="65AB5AEA" w14:textId="77777777" w:rsidR="00177177" w:rsidRDefault="00177177" w:rsidP="00177177">
            <w:pPr>
              <w:jc w:val="center"/>
              <w:rPr>
                <w:sz w:val="56"/>
                <w:szCs w:val="56"/>
              </w:rPr>
            </w:pPr>
            <w:r>
              <w:rPr>
                <w:sz w:val="56"/>
                <w:szCs w:val="56"/>
              </w:rPr>
              <w:t>35</w:t>
            </w:r>
          </w:p>
        </w:tc>
        <w:tc>
          <w:tcPr>
            <w:tcW w:w="1113" w:type="dxa"/>
            <w:vAlign w:val="center"/>
          </w:tcPr>
          <w:p w14:paraId="79CBB425" w14:textId="77777777" w:rsidR="00177177" w:rsidRDefault="00177177" w:rsidP="00177177">
            <w:pPr>
              <w:jc w:val="center"/>
              <w:rPr>
                <w:sz w:val="56"/>
                <w:szCs w:val="56"/>
              </w:rPr>
            </w:pPr>
            <w:r>
              <w:rPr>
                <w:sz w:val="56"/>
                <w:szCs w:val="56"/>
              </w:rPr>
              <w:t>36</w:t>
            </w:r>
          </w:p>
        </w:tc>
        <w:tc>
          <w:tcPr>
            <w:tcW w:w="1113" w:type="dxa"/>
            <w:vAlign w:val="center"/>
          </w:tcPr>
          <w:p w14:paraId="16CAFA49" w14:textId="77777777" w:rsidR="00177177" w:rsidRDefault="00177177" w:rsidP="00177177">
            <w:pPr>
              <w:jc w:val="center"/>
              <w:rPr>
                <w:sz w:val="56"/>
                <w:szCs w:val="56"/>
              </w:rPr>
            </w:pPr>
            <w:r>
              <w:rPr>
                <w:sz w:val="56"/>
                <w:szCs w:val="56"/>
              </w:rPr>
              <w:t>37</w:t>
            </w:r>
          </w:p>
        </w:tc>
        <w:tc>
          <w:tcPr>
            <w:tcW w:w="1113" w:type="dxa"/>
            <w:vAlign w:val="center"/>
          </w:tcPr>
          <w:p w14:paraId="03F08C54" w14:textId="77777777" w:rsidR="00177177" w:rsidRDefault="00177177" w:rsidP="00177177">
            <w:pPr>
              <w:jc w:val="center"/>
              <w:rPr>
                <w:sz w:val="56"/>
                <w:szCs w:val="56"/>
              </w:rPr>
            </w:pPr>
            <w:r>
              <w:rPr>
                <w:sz w:val="56"/>
                <w:szCs w:val="56"/>
              </w:rPr>
              <w:t>38</w:t>
            </w:r>
          </w:p>
        </w:tc>
        <w:tc>
          <w:tcPr>
            <w:tcW w:w="1113" w:type="dxa"/>
            <w:vAlign w:val="center"/>
          </w:tcPr>
          <w:p w14:paraId="3E4422C5" w14:textId="77777777" w:rsidR="00177177" w:rsidRDefault="00177177" w:rsidP="00177177">
            <w:pPr>
              <w:jc w:val="center"/>
              <w:rPr>
                <w:sz w:val="56"/>
                <w:szCs w:val="56"/>
              </w:rPr>
            </w:pPr>
            <w:r>
              <w:rPr>
                <w:sz w:val="56"/>
                <w:szCs w:val="56"/>
              </w:rPr>
              <w:t>39</w:t>
            </w:r>
          </w:p>
        </w:tc>
        <w:tc>
          <w:tcPr>
            <w:tcW w:w="1113" w:type="dxa"/>
            <w:vAlign w:val="center"/>
          </w:tcPr>
          <w:p w14:paraId="56F6B881" w14:textId="77777777" w:rsidR="00177177" w:rsidRDefault="00177177" w:rsidP="00177177">
            <w:pPr>
              <w:jc w:val="center"/>
              <w:rPr>
                <w:sz w:val="56"/>
                <w:szCs w:val="56"/>
              </w:rPr>
            </w:pPr>
            <w:r>
              <w:rPr>
                <w:sz w:val="56"/>
                <w:szCs w:val="56"/>
              </w:rPr>
              <w:t>40</w:t>
            </w:r>
          </w:p>
        </w:tc>
      </w:tr>
      <w:tr w:rsidR="00177177" w14:paraId="44A4C13D" w14:textId="77777777" w:rsidTr="00177177">
        <w:trPr>
          <w:trHeight w:val="1183"/>
        </w:trPr>
        <w:tc>
          <w:tcPr>
            <w:tcW w:w="1113" w:type="dxa"/>
            <w:vAlign w:val="center"/>
          </w:tcPr>
          <w:p w14:paraId="75B8F0D7" w14:textId="77777777" w:rsidR="00177177" w:rsidRDefault="00177177" w:rsidP="00177177">
            <w:pPr>
              <w:jc w:val="center"/>
              <w:rPr>
                <w:sz w:val="56"/>
                <w:szCs w:val="56"/>
              </w:rPr>
            </w:pPr>
            <w:r>
              <w:rPr>
                <w:sz w:val="56"/>
                <w:szCs w:val="56"/>
              </w:rPr>
              <w:t>41</w:t>
            </w:r>
          </w:p>
        </w:tc>
        <w:tc>
          <w:tcPr>
            <w:tcW w:w="1113" w:type="dxa"/>
            <w:vAlign w:val="center"/>
          </w:tcPr>
          <w:p w14:paraId="52FC5833" w14:textId="77777777" w:rsidR="00177177" w:rsidRDefault="00177177" w:rsidP="00177177">
            <w:pPr>
              <w:jc w:val="center"/>
              <w:rPr>
                <w:sz w:val="56"/>
                <w:szCs w:val="56"/>
              </w:rPr>
            </w:pPr>
            <w:r>
              <w:rPr>
                <w:sz w:val="56"/>
                <w:szCs w:val="56"/>
              </w:rPr>
              <w:t>42</w:t>
            </w:r>
          </w:p>
        </w:tc>
        <w:tc>
          <w:tcPr>
            <w:tcW w:w="1113" w:type="dxa"/>
            <w:vAlign w:val="center"/>
          </w:tcPr>
          <w:p w14:paraId="35D06C2D" w14:textId="77777777" w:rsidR="00177177" w:rsidRDefault="00177177" w:rsidP="00177177">
            <w:pPr>
              <w:jc w:val="center"/>
              <w:rPr>
                <w:sz w:val="56"/>
                <w:szCs w:val="56"/>
              </w:rPr>
            </w:pPr>
            <w:r>
              <w:rPr>
                <w:sz w:val="56"/>
                <w:szCs w:val="56"/>
              </w:rPr>
              <w:t>43</w:t>
            </w:r>
          </w:p>
        </w:tc>
        <w:tc>
          <w:tcPr>
            <w:tcW w:w="1113" w:type="dxa"/>
            <w:vAlign w:val="center"/>
          </w:tcPr>
          <w:p w14:paraId="17D2D769" w14:textId="77777777" w:rsidR="00177177" w:rsidRDefault="00177177" w:rsidP="00177177">
            <w:pPr>
              <w:jc w:val="center"/>
              <w:rPr>
                <w:sz w:val="56"/>
                <w:szCs w:val="56"/>
              </w:rPr>
            </w:pPr>
            <w:r>
              <w:rPr>
                <w:sz w:val="56"/>
                <w:szCs w:val="56"/>
              </w:rPr>
              <w:t>44</w:t>
            </w:r>
          </w:p>
        </w:tc>
        <w:tc>
          <w:tcPr>
            <w:tcW w:w="1113" w:type="dxa"/>
            <w:vAlign w:val="center"/>
          </w:tcPr>
          <w:p w14:paraId="0E9EA18D" w14:textId="77777777" w:rsidR="00177177" w:rsidRDefault="00177177" w:rsidP="00177177">
            <w:pPr>
              <w:jc w:val="center"/>
              <w:rPr>
                <w:sz w:val="56"/>
                <w:szCs w:val="56"/>
              </w:rPr>
            </w:pPr>
            <w:r>
              <w:rPr>
                <w:sz w:val="56"/>
                <w:szCs w:val="56"/>
              </w:rPr>
              <w:t>45</w:t>
            </w:r>
          </w:p>
        </w:tc>
        <w:tc>
          <w:tcPr>
            <w:tcW w:w="1113" w:type="dxa"/>
            <w:vAlign w:val="center"/>
          </w:tcPr>
          <w:p w14:paraId="76A85FDB" w14:textId="77777777" w:rsidR="00177177" w:rsidRDefault="00177177" w:rsidP="00177177">
            <w:pPr>
              <w:jc w:val="center"/>
              <w:rPr>
                <w:sz w:val="56"/>
                <w:szCs w:val="56"/>
              </w:rPr>
            </w:pPr>
            <w:r>
              <w:rPr>
                <w:sz w:val="56"/>
                <w:szCs w:val="56"/>
              </w:rPr>
              <w:t>46</w:t>
            </w:r>
          </w:p>
        </w:tc>
        <w:tc>
          <w:tcPr>
            <w:tcW w:w="1113" w:type="dxa"/>
            <w:vAlign w:val="center"/>
          </w:tcPr>
          <w:p w14:paraId="34725942" w14:textId="77777777" w:rsidR="00177177" w:rsidRDefault="00177177" w:rsidP="00177177">
            <w:pPr>
              <w:jc w:val="center"/>
              <w:rPr>
                <w:sz w:val="56"/>
                <w:szCs w:val="56"/>
              </w:rPr>
            </w:pPr>
            <w:r>
              <w:rPr>
                <w:sz w:val="56"/>
                <w:szCs w:val="56"/>
              </w:rPr>
              <w:t>47</w:t>
            </w:r>
          </w:p>
        </w:tc>
        <w:tc>
          <w:tcPr>
            <w:tcW w:w="1113" w:type="dxa"/>
            <w:vAlign w:val="center"/>
          </w:tcPr>
          <w:p w14:paraId="21D706D4" w14:textId="77777777" w:rsidR="00177177" w:rsidRDefault="00177177" w:rsidP="00177177">
            <w:pPr>
              <w:jc w:val="center"/>
              <w:rPr>
                <w:sz w:val="56"/>
                <w:szCs w:val="56"/>
              </w:rPr>
            </w:pPr>
            <w:r>
              <w:rPr>
                <w:sz w:val="56"/>
                <w:szCs w:val="56"/>
              </w:rPr>
              <w:t>48</w:t>
            </w:r>
          </w:p>
        </w:tc>
        <w:tc>
          <w:tcPr>
            <w:tcW w:w="1113" w:type="dxa"/>
            <w:vAlign w:val="center"/>
          </w:tcPr>
          <w:p w14:paraId="512DC24A" w14:textId="77777777" w:rsidR="00177177" w:rsidRDefault="00177177" w:rsidP="00177177">
            <w:pPr>
              <w:jc w:val="center"/>
              <w:rPr>
                <w:sz w:val="56"/>
                <w:szCs w:val="56"/>
              </w:rPr>
            </w:pPr>
            <w:r>
              <w:rPr>
                <w:sz w:val="56"/>
                <w:szCs w:val="56"/>
              </w:rPr>
              <w:t>49</w:t>
            </w:r>
          </w:p>
        </w:tc>
        <w:tc>
          <w:tcPr>
            <w:tcW w:w="1113" w:type="dxa"/>
            <w:vAlign w:val="center"/>
          </w:tcPr>
          <w:p w14:paraId="63837177" w14:textId="77777777" w:rsidR="00177177" w:rsidRDefault="00177177" w:rsidP="00177177">
            <w:pPr>
              <w:jc w:val="center"/>
              <w:rPr>
                <w:sz w:val="56"/>
                <w:szCs w:val="56"/>
              </w:rPr>
            </w:pPr>
            <w:r>
              <w:rPr>
                <w:sz w:val="56"/>
                <w:szCs w:val="56"/>
              </w:rPr>
              <w:t>50</w:t>
            </w:r>
          </w:p>
        </w:tc>
      </w:tr>
      <w:tr w:rsidR="00177177" w14:paraId="4ADA7158" w14:textId="77777777" w:rsidTr="00177177">
        <w:trPr>
          <w:trHeight w:val="1183"/>
        </w:trPr>
        <w:tc>
          <w:tcPr>
            <w:tcW w:w="1113" w:type="dxa"/>
            <w:vAlign w:val="center"/>
          </w:tcPr>
          <w:p w14:paraId="7F962749" w14:textId="77777777" w:rsidR="00177177" w:rsidRDefault="00177177" w:rsidP="00177177">
            <w:pPr>
              <w:jc w:val="center"/>
              <w:rPr>
                <w:sz w:val="56"/>
                <w:szCs w:val="56"/>
              </w:rPr>
            </w:pPr>
            <w:r>
              <w:rPr>
                <w:sz w:val="56"/>
                <w:szCs w:val="56"/>
              </w:rPr>
              <w:t>51</w:t>
            </w:r>
          </w:p>
        </w:tc>
        <w:tc>
          <w:tcPr>
            <w:tcW w:w="1113" w:type="dxa"/>
            <w:vAlign w:val="center"/>
          </w:tcPr>
          <w:p w14:paraId="3E6E0B76" w14:textId="77777777" w:rsidR="00177177" w:rsidRDefault="00177177" w:rsidP="00177177">
            <w:pPr>
              <w:jc w:val="center"/>
              <w:rPr>
                <w:sz w:val="56"/>
                <w:szCs w:val="56"/>
              </w:rPr>
            </w:pPr>
            <w:r>
              <w:rPr>
                <w:sz w:val="56"/>
                <w:szCs w:val="56"/>
              </w:rPr>
              <w:t>52</w:t>
            </w:r>
          </w:p>
        </w:tc>
        <w:tc>
          <w:tcPr>
            <w:tcW w:w="1113" w:type="dxa"/>
            <w:vAlign w:val="center"/>
          </w:tcPr>
          <w:p w14:paraId="1EBA9618" w14:textId="77777777" w:rsidR="00177177" w:rsidRDefault="00177177" w:rsidP="00177177">
            <w:pPr>
              <w:jc w:val="center"/>
              <w:rPr>
                <w:sz w:val="56"/>
                <w:szCs w:val="56"/>
              </w:rPr>
            </w:pPr>
            <w:r>
              <w:rPr>
                <w:sz w:val="56"/>
                <w:szCs w:val="56"/>
              </w:rPr>
              <w:t>53</w:t>
            </w:r>
          </w:p>
        </w:tc>
        <w:tc>
          <w:tcPr>
            <w:tcW w:w="1113" w:type="dxa"/>
            <w:vAlign w:val="center"/>
          </w:tcPr>
          <w:p w14:paraId="771CE398" w14:textId="77777777" w:rsidR="00177177" w:rsidRDefault="00177177" w:rsidP="00177177">
            <w:pPr>
              <w:jc w:val="center"/>
              <w:rPr>
                <w:sz w:val="56"/>
                <w:szCs w:val="56"/>
              </w:rPr>
            </w:pPr>
            <w:r>
              <w:rPr>
                <w:sz w:val="56"/>
                <w:szCs w:val="56"/>
              </w:rPr>
              <w:t>54</w:t>
            </w:r>
          </w:p>
        </w:tc>
        <w:tc>
          <w:tcPr>
            <w:tcW w:w="1113" w:type="dxa"/>
            <w:vAlign w:val="center"/>
          </w:tcPr>
          <w:p w14:paraId="2A5425FF" w14:textId="77777777" w:rsidR="00177177" w:rsidRDefault="00177177" w:rsidP="00177177">
            <w:pPr>
              <w:jc w:val="center"/>
              <w:rPr>
                <w:sz w:val="56"/>
                <w:szCs w:val="56"/>
              </w:rPr>
            </w:pPr>
            <w:r>
              <w:rPr>
                <w:sz w:val="56"/>
                <w:szCs w:val="56"/>
              </w:rPr>
              <w:t>55</w:t>
            </w:r>
          </w:p>
        </w:tc>
        <w:tc>
          <w:tcPr>
            <w:tcW w:w="1113" w:type="dxa"/>
            <w:vAlign w:val="center"/>
          </w:tcPr>
          <w:p w14:paraId="79427123" w14:textId="77777777" w:rsidR="00177177" w:rsidRDefault="00177177" w:rsidP="00177177">
            <w:pPr>
              <w:jc w:val="center"/>
              <w:rPr>
                <w:sz w:val="56"/>
                <w:szCs w:val="56"/>
              </w:rPr>
            </w:pPr>
            <w:r>
              <w:rPr>
                <w:sz w:val="56"/>
                <w:szCs w:val="56"/>
              </w:rPr>
              <w:t>56</w:t>
            </w:r>
          </w:p>
        </w:tc>
        <w:tc>
          <w:tcPr>
            <w:tcW w:w="1113" w:type="dxa"/>
            <w:vAlign w:val="center"/>
          </w:tcPr>
          <w:p w14:paraId="04FB5330" w14:textId="77777777" w:rsidR="00177177" w:rsidRDefault="00177177" w:rsidP="00177177">
            <w:pPr>
              <w:jc w:val="center"/>
              <w:rPr>
                <w:sz w:val="56"/>
                <w:szCs w:val="56"/>
              </w:rPr>
            </w:pPr>
            <w:r>
              <w:rPr>
                <w:sz w:val="56"/>
                <w:szCs w:val="56"/>
              </w:rPr>
              <w:t>57</w:t>
            </w:r>
          </w:p>
        </w:tc>
        <w:tc>
          <w:tcPr>
            <w:tcW w:w="1113" w:type="dxa"/>
            <w:vAlign w:val="center"/>
          </w:tcPr>
          <w:p w14:paraId="38B31B80" w14:textId="77777777" w:rsidR="00177177" w:rsidRDefault="00177177" w:rsidP="00177177">
            <w:pPr>
              <w:jc w:val="center"/>
              <w:rPr>
                <w:sz w:val="56"/>
                <w:szCs w:val="56"/>
              </w:rPr>
            </w:pPr>
            <w:r>
              <w:rPr>
                <w:sz w:val="56"/>
                <w:szCs w:val="56"/>
              </w:rPr>
              <w:t>58</w:t>
            </w:r>
          </w:p>
        </w:tc>
        <w:tc>
          <w:tcPr>
            <w:tcW w:w="1113" w:type="dxa"/>
            <w:vAlign w:val="center"/>
          </w:tcPr>
          <w:p w14:paraId="4A32C6C8" w14:textId="77777777" w:rsidR="00177177" w:rsidRDefault="00177177" w:rsidP="00177177">
            <w:pPr>
              <w:jc w:val="center"/>
              <w:rPr>
                <w:sz w:val="56"/>
                <w:szCs w:val="56"/>
              </w:rPr>
            </w:pPr>
            <w:r>
              <w:rPr>
                <w:sz w:val="56"/>
                <w:szCs w:val="56"/>
              </w:rPr>
              <w:t>59</w:t>
            </w:r>
          </w:p>
        </w:tc>
        <w:tc>
          <w:tcPr>
            <w:tcW w:w="1113" w:type="dxa"/>
            <w:vAlign w:val="center"/>
          </w:tcPr>
          <w:p w14:paraId="1900B2DC" w14:textId="77777777" w:rsidR="00177177" w:rsidRDefault="00177177" w:rsidP="00177177">
            <w:pPr>
              <w:jc w:val="center"/>
              <w:rPr>
                <w:sz w:val="56"/>
                <w:szCs w:val="56"/>
              </w:rPr>
            </w:pPr>
            <w:r>
              <w:rPr>
                <w:sz w:val="56"/>
                <w:szCs w:val="56"/>
              </w:rPr>
              <w:t>60</w:t>
            </w:r>
          </w:p>
        </w:tc>
      </w:tr>
      <w:tr w:rsidR="00177177" w14:paraId="410BC72C" w14:textId="77777777" w:rsidTr="00177177">
        <w:trPr>
          <w:trHeight w:val="1183"/>
        </w:trPr>
        <w:tc>
          <w:tcPr>
            <w:tcW w:w="1113" w:type="dxa"/>
            <w:vAlign w:val="center"/>
          </w:tcPr>
          <w:p w14:paraId="393B2B7D" w14:textId="77777777" w:rsidR="00177177" w:rsidRDefault="00177177" w:rsidP="00177177">
            <w:pPr>
              <w:jc w:val="center"/>
              <w:rPr>
                <w:sz w:val="56"/>
                <w:szCs w:val="56"/>
              </w:rPr>
            </w:pPr>
            <w:r>
              <w:rPr>
                <w:sz w:val="56"/>
                <w:szCs w:val="56"/>
              </w:rPr>
              <w:t>61</w:t>
            </w:r>
          </w:p>
        </w:tc>
        <w:tc>
          <w:tcPr>
            <w:tcW w:w="1113" w:type="dxa"/>
            <w:vAlign w:val="center"/>
          </w:tcPr>
          <w:p w14:paraId="2E00312E" w14:textId="77777777" w:rsidR="00177177" w:rsidRDefault="00177177" w:rsidP="00177177">
            <w:pPr>
              <w:jc w:val="center"/>
              <w:rPr>
                <w:sz w:val="56"/>
                <w:szCs w:val="56"/>
              </w:rPr>
            </w:pPr>
            <w:r>
              <w:rPr>
                <w:sz w:val="56"/>
                <w:szCs w:val="56"/>
              </w:rPr>
              <w:t>62</w:t>
            </w:r>
          </w:p>
        </w:tc>
        <w:tc>
          <w:tcPr>
            <w:tcW w:w="1113" w:type="dxa"/>
            <w:vAlign w:val="center"/>
          </w:tcPr>
          <w:p w14:paraId="586B7239" w14:textId="77777777" w:rsidR="00177177" w:rsidRDefault="00177177" w:rsidP="00177177">
            <w:pPr>
              <w:jc w:val="center"/>
              <w:rPr>
                <w:sz w:val="56"/>
                <w:szCs w:val="56"/>
              </w:rPr>
            </w:pPr>
            <w:r>
              <w:rPr>
                <w:sz w:val="56"/>
                <w:szCs w:val="56"/>
              </w:rPr>
              <w:t>63</w:t>
            </w:r>
          </w:p>
        </w:tc>
        <w:tc>
          <w:tcPr>
            <w:tcW w:w="1113" w:type="dxa"/>
            <w:vAlign w:val="center"/>
          </w:tcPr>
          <w:p w14:paraId="2D09DD9C" w14:textId="77777777" w:rsidR="00177177" w:rsidRDefault="00177177" w:rsidP="00177177">
            <w:pPr>
              <w:jc w:val="center"/>
              <w:rPr>
                <w:sz w:val="56"/>
                <w:szCs w:val="56"/>
              </w:rPr>
            </w:pPr>
            <w:r>
              <w:rPr>
                <w:sz w:val="56"/>
                <w:szCs w:val="56"/>
              </w:rPr>
              <w:t>64</w:t>
            </w:r>
          </w:p>
        </w:tc>
        <w:tc>
          <w:tcPr>
            <w:tcW w:w="1113" w:type="dxa"/>
            <w:vAlign w:val="center"/>
          </w:tcPr>
          <w:p w14:paraId="6E876889" w14:textId="77777777" w:rsidR="00177177" w:rsidRDefault="00177177" w:rsidP="00177177">
            <w:pPr>
              <w:jc w:val="center"/>
              <w:rPr>
                <w:sz w:val="56"/>
                <w:szCs w:val="56"/>
              </w:rPr>
            </w:pPr>
            <w:r>
              <w:rPr>
                <w:sz w:val="56"/>
                <w:szCs w:val="56"/>
              </w:rPr>
              <w:t>65</w:t>
            </w:r>
          </w:p>
        </w:tc>
        <w:tc>
          <w:tcPr>
            <w:tcW w:w="1113" w:type="dxa"/>
            <w:vAlign w:val="center"/>
          </w:tcPr>
          <w:p w14:paraId="5BC238D1" w14:textId="77777777" w:rsidR="00177177" w:rsidRDefault="00177177" w:rsidP="00177177">
            <w:pPr>
              <w:jc w:val="center"/>
              <w:rPr>
                <w:sz w:val="56"/>
                <w:szCs w:val="56"/>
              </w:rPr>
            </w:pPr>
            <w:r>
              <w:rPr>
                <w:sz w:val="56"/>
                <w:szCs w:val="56"/>
              </w:rPr>
              <w:t>66</w:t>
            </w:r>
          </w:p>
        </w:tc>
        <w:tc>
          <w:tcPr>
            <w:tcW w:w="1113" w:type="dxa"/>
            <w:vAlign w:val="center"/>
          </w:tcPr>
          <w:p w14:paraId="450A9D3E" w14:textId="77777777" w:rsidR="00177177" w:rsidRDefault="00177177" w:rsidP="00177177">
            <w:pPr>
              <w:jc w:val="center"/>
              <w:rPr>
                <w:sz w:val="56"/>
                <w:szCs w:val="56"/>
              </w:rPr>
            </w:pPr>
            <w:r>
              <w:rPr>
                <w:sz w:val="56"/>
                <w:szCs w:val="56"/>
              </w:rPr>
              <w:t>67</w:t>
            </w:r>
          </w:p>
        </w:tc>
        <w:tc>
          <w:tcPr>
            <w:tcW w:w="1113" w:type="dxa"/>
            <w:vAlign w:val="center"/>
          </w:tcPr>
          <w:p w14:paraId="433F1BE8" w14:textId="77777777" w:rsidR="00177177" w:rsidRDefault="00177177" w:rsidP="00177177">
            <w:pPr>
              <w:jc w:val="center"/>
              <w:rPr>
                <w:sz w:val="56"/>
                <w:szCs w:val="56"/>
              </w:rPr>
            </w:pPr>
            <w:r>
              <w:rPr>
                <w:sz w:val="56"/>
                <w:szCs w:val="56"/>
              </w:rPr>
              <w:t>68</w:t>
            </w:r>
          </w:p>
        </w:tc>
        <w:tc>
          <w:tcPr>
            <w:tcW w:w="1113" w:type="dxa"/>
            <w:vAlign w:val="center"/>
          </w:tcPr>
          <w:p w14:paraId="671E5896" w14:textId="77777777" w:rsidR="00177177" w:rsidRDefault="00177177" w:rsidP="00177177">
            <w:pPr>
              <w:jc w:val="center"/>
              <w:rPr>
                <w:sz w:val="56"/>
                <w:szCs w:val="56"/>
              </w:rPr>
            </w:pPr>
            <w:r>
              <w:rPr>
                <w:sz w:val="56"/>
                <w:szCs w:val="56"/>
              </w:rPr>
              <w:t>69</w:t>
            </w:r>
          </w:p>
        </w:tc>
        <w:tc>
          <w:tcPr>
            <w:tcW w:w="1113" w:type="dxa"/>
            <w:vAlign w:val="center"/>
          </w:tcPr>
          <w:p w14:paraId="1239735F" w14:textId="77777777" w:rsidR="00177177" w:rsidRDefault="00177177" w:rsidP="00177177">
            <w:pPr>
              <w:jc w:val="center"/>
              <w:rPr>
                <w:sz w:val="56"/>
                <w:szCs w:val="56"/>
              </w:rPr>
            </w:pPr>
            <w:r>
              <w:rPr>
                <w:sz w:val="56"/>
                <w:szCs w:val="56"/>
              </w:rPr>
              <w:t>70</w:t>
            </w:r>
          </w:p>
        </w:tc>
      </w:tr>
      <w:tr w:rsidR="00177177" w14:paraId="068ABF40" w14:textId="77777777" w:rsidTr="00177177">
        <w:trPr>
          <w:trHeight w:val="1183"/>
        </w:trPr>
        <w:tc>
          <w:tcPr>
            <w:tcW w:w="1113" w:type="dxa"/>
            <w:vAlign w:val="center"/>
          </w:tcPr>
          <w:p w14:paraId="7BE4BDA5" w14:textId="77777777" w:rsidR="00177177" w:rsidRDefault="00177177" w:rsidP="00177177">
            <w:pPr>
              <w:jc w:val="center"/>
              <w:rPr>
                <w:sz w:val="56"/>
                <w:szCs w:val="56"/>
              </w:rPr>
            </w:pPr>
            <w:r>
              <w:rPr>
                <w:sz w:val="56"/>
                <w:szCs w:val="56"/>
              </w:rPr>
              <w:t>71</w:t>
            </w:r>
          </w:p>
        </w:tc>
        <w:tc>
          <w:tcPr>
            <w:tcW w:w="1113" w:type="dxa"/>
            <w:vAlign w:val="center"/>
          </w:tcPr>
          <w:p w14:paraId="114C5AE8" w14:textId="77777777" w:rsidR="00177177" w:rsidRDefault="00177177" w:rsidP="00177177">
            <w:pPr>
              <w:jc w:val="center"/>
              <w:rPr>
                <w:sz w:val="56"/>
                <w:szCs w:val="56"/>
              </w:rPr>
            </w:pPr>
            <w:r>
              <w:rPr>
                <w:sz w:val="56"/>
                <w:szCs w:val="56"/>
              </w:rPr>
              <w:t>72</w:t>
            </w:r>
          </w:p>
        </w:tc>
        <w:tc>
          <w:tcPr>
            <w:tcW w:w="1113" w:type="dxa"/>
            <w:vAlign w:val="center"/>
          </w:tcPr>
          <w:p w14:paraId="3948226A" w14:textId="77777777" w:rsidR="00177177" w:rsidRDefault="00177177" w:rsidP="00177177">
            <w:pPr>
              <w:jc w:val="center"/>
              <w:rPr>
                <w:sz w:val="56"/>
                <w:szCs w:val="56"/>
              </w:rPr>
            </w:pPr>
            <w:r>
              <w:rPr>
                <w:sz w:val="56"/>
                <w:szCs w:val="56"/>
              </w:rPr>
              <w:t>73</w:t>
            </w:r>
          </w:p>
        </w:tc>
        <w:tc>
          <w:tcPr>
            <w:tcW w:w="1113" w:type="dxa"/>
            <w:vAlign w:val="center"/>
          </w:tcPr>
          <w:p w14:paraId="1F5D15D3" w14:textId="77777777" w:rsidR="00177177" w:rsidRDefault="00177177" w:rsidP="00177177">
            <w:pPr>
              <w:jc w:val="center"/>
              <w:rPr>
                <w:sz w:val="56"/>
                <w:szCs w:val="56"/>
              </w:rPr>
            </w:pPr>
            <w:r>
              <w:rPr>
                <w:sz w:val="56"/>
                <w:szCs w:val="56"/>
              </w:rPr>
              <w:t>74</w:t>
            </w:r>
          </w:p>
        </w:tc>
        <w:tc>
          <w:tcPr>
            <w:tcW w:w="1113" w:type="dxa"/>
            <w:vAlign w:val="center"/>
          </w:tcPr>
          <w:p w14:paraId="511B06E9" w14:textId="77777777" w:rsidR="00177177" w:rsidRDefault="00177177" w:rsidP="00177177">
            <w:pPr>
              <w:jc w:val="center"/>
              <w:rPr>
                <w:sz w:val="56"/>
                <w:szCs w:val="56"/>
              </w:rPr>
            </w:pPr>
            <w:r>
              <w:rPr>
                <w:sz w:val="56"/>
                <w:szCs w:val="56"/>
              </w:rPr>
              <w:t>75</w:t>
            </w:r>
          </w:p>
        </w:tc>
        <w:tc>
          <w:tcPr>
            <w:tcW w:w="1113" w:type="dxa"/>
            <w:vAlign w:val="center"/>
          </w:tcPr>
          <w:p w14:paraId="14E4E885" w14:textId="77777777" w:rsidR="00177177" w:rsidRDefault="00177177" w:rsidP="00177177">
            <w:pPr>
              <w:jc w:val="center"/>
              <w:rPr>
                <w:sz w:val="56"/>
                <w:szCs w:val="56"/>
              </w:rPr>
            </w:pPr>
            <w:r>
              <w:rPr>
                <w:sz w:val="56"/>
                <w:szCs w:val="56"/>
              </w:rPr>
              <w:t>76</w:t>
            </w:r>
          </w:p>
        </w:tc>
        <w:tc>
          <w:tcPr>
            <w:tcW w:w="1113" w:type="dxa"/>
            <w:vAlign w:val="center"/>
          </w:tcPr>
          <w:p w14:paraId="2CB901EC" w14:textId="77777777" w:rsidR="00177177" w:rsidRDefault="00177177" w:rsidP="00177177">
            <w:pPr>
              <w:jc w:val="center"/>
              <w:rPr>
                <w:sz w:val="56"/>
                <w:szCs w:val="56"/>
              </w:rPr>
            </w:pPr>
            <w:r>
              <w:rPr>
                <w:sz w:val="56"/>
                <w:szCs w:val="56"/>
              </w:rPr>
              <w:t>77</w:t>
            </w:r>
          </w:p>
        </w:tc>
        <w:tc>
          <w:tcPr>
            <w:tcW w:w="1113" w:type="dxa"/>
            <w:vAlign w:val="center"/>
          </w:tcPr>
          <w:p w14:paraId="508B78C6" w14:textId="77777777" w:rsidR="00177177" w:rsidRDefault="00177177" w:rsidP="00177177">
            <w:pPr>
              <w:jc w:val="center"/>
              <w:rPr>
                <w:sz w:val="56"/>
                <w:szCs w:val="56"/>
              </w:rPr>
            </w:pPr>
            <w:r>
              <w:rPr>
                <w:sz w:val="56"/>
                <w:szCs w:val="56"/>
              </w:rPr>
              <w:t>78</w:t>
            </w:r>
          </w:p>
        </w:tc>
        <w:tc>
          <w:tcPr>
            <w:tcW w:w="1113" w:type="dxa"/>
            <w:vAlign w:val="center"/>
          </w:tcPr>
          <w:p w14:paraId="11A52D0F" w14:textId="77777777" w:rsidR="00177177" w:rsidRDefault="00177177" w:rsidP="00177177">
            <w:pPr>
              <w:jc w:val="center"/>
              <w:rPr>
                <w:sz w:val="56"/>
                <w:szCs w:val="56"/>
              </w:rPr>
            </w:pPr>
            <w:r>
              <w:rPr>
                <w:sz w:val="56"/>
                <w:szCs w:val="56"/>
              </w:rPr>
              <w:t>79</w:t>
            </w:r>
          </w:p>
        </w:tc>
        <w:tc>
          <w:tcPr>
            <w:tcW w:w="1113" w:type="dxa"/>
            <w:vAlign w:val="center"/>
          </w:tcPr>
          <w:p w14:paraId="08BE45DC" w14:textId="77777777" w:rsidR="00177177" w:rsidRDefault="00177177" w:rsidP="00177177">
            <w:pPr>
              <w:jc w:val="center"/>
              <w:rPr>
                <w:sz w:val="56"/>
                <w:szCs w:val="56"/>
              </w:rPr>
            </w:pPr>
            <w:r>
              <w:rPr>
                <w:sz w:val="56"/>
                <w:szCs w:val="56"/>
              </w:rPr>
              <w:t>80</w:t>
            </w:r>
          </w:p>
        </w:tc>
      </w:tr>
      <w:tr w:rsidR="00177177" w14:paraId="7975115F" w14:textId="77777777" w:rsidTr="00177177">
        <w:trPr>
          <w:trHeight w:val="1183"/>
        </w:trPr>
        <w:tc>
          <w:tcPr>
            <w:tcW w:w="1113" w:type="dxa"/>
            <w:vAlign w:val="center"/>
          </w:tcPr>
          <w:p w14:paraId="13D7A1D1" w14:textId="77777777" w:rsidR="00177177" w:rsidRDefault="00177177" w:rsidP="00177177">
            <w:pPr>
              <w:jc w:val="center"/>
              <w:rPr>
                <w:sz w:val="56"/>
                <w:szCs w:val="56"/>
              </w:rPr>
            </w:pPr>
            <w:r>
              <w:rPr>
                <w:sz w:val="56"/>
                <w:szCs w:val="56"/>
              </w:rPr>
              <w:t>81</w:t>
            </w:r>
          </w:p>
        </w:tc>
        <w:tc>
          <w:tcPr>
            <w:tcW w:w="1113" w:type="dxa"/>
            <w:vAlign w:val="center"/>
          </w:tcPr>
          <w:p w14:paraId="52677ECE" w14:textId="77777777" w:rsidR="00177177" w:rsidRDefault="00177177" w:rsidP="00177177">
            <w:pPr>
              <w:jc w:val="center"/>
              <w:rPr>
                <w:sz w:val="56"/>
                <w:szCs w:val="56"/>
              </w:rPr>
            </w:pPr>
            <w:r>
              <w:rPr>
                <w:sz w:val="56"/>
                <w:szCs w:val="56"/>
              </w:rPr>
              <w:t>82</w:t>
            </w:r>
          </w:p>
        </w:tc>
        <w:tc>
          <w:tcPr>
            <w:tcW w:w="1113" w:type="dxa"/>
            <w:vAlign w:val="center"/>
          </w:tcPr>
          <w:p w14:paraId="6778814C" w14:textId="77777777" w:rsidR="00177177" w:rsidRDefault="00177177" w:rsidP="00177177">
            <w:pPr>
              <w:jc w:val="center"/>
              <w:rPr>
                <w:sz w:val="56"/>
                <w:szCs w:val="56"/>
              </w:rPr>
            </w:pPr>
            <w:r>
              <w:rPr>
                <w:sz w:val="56"/>
                <w:szCs w:val="56"/>
              </w:rPr>
              <w:t>83</w:t>
            </w:r>
          </w:p>
        </w:tc>
        <w:tc>
          <w:tcPr>
            <w:tcW w:w="1113" w:type="dxa"/>
            <w:vAlign w:val="center"/>
          </w:tcPr>
          <w:p w14:paraId="15051FFF" w14:textId="77777777" w:rsidR="00177177" w:rsidRDefault="00177177" w:rsidP="00177177">
            <w:pPr>
              <w:jc w:val="center"/>
              <w:rPr>
                <w:sz w:val="56"/>
                <w:szCs w:val="56"/>
              </w:rPr>
            </w:pPr>
            <w:r>
              <w:rPr>
                <w:sz w:val="56"/>
                <w:szCs w:val="56"/>
              </w:rPr>
              <w:t>84</w:t>
            </w:r>
          </w:p>
        </w:tc>
        <w:tc>
          <w:tcPr>
            <w:tcW w:w="1113" w:type="dxa"/>
            <w:vAlign w:val="center"/>
          </w:tcPr>
          <w:p w14:paraId="00A935E2" w14:textId="77777777" w:rsidR="00177177" w:rsidRDefault="00177177" w:rsidP="00177177">
            <w:pPr>
              <w:jc w:val="center"/>
              <w:rPr>
                <w:sz w:val="56"/>
                <w:szCs w:val="56"/>
              </w:rPr>
            </w:pPr>
            <w:r>
              <w:rPr>
                <w:sz w:val="56"/>
                <w:szCs w:val="56"/>
              </w:rPr>
              <w:t>85</w:t>
            </w:r>
          </w:p>
        </w:tc>
        <w:tc>
          <w:tcPr>
            <w:tcW w:w="1113" w:type="dxa"/>
            <w:vAlign w:val="center"/>
          </w:tcPr>
          <w:p w14:paraId="7684D413" w14:textId="77777777" w:rsidR="00177177" w:rsidRDefault="00177177" w:rsidP="00177177">
            <w:pPr>
              <w:jc w:val="center"/>
              <w:rPr>
                <w:sz w:val="56"/>
                <w:szCs w:val="56"/>
              </w:rPr>
            </w:pPr>
            <w:r>
              <w:rPr>
                <w:sz w:val="56"/>
                <w:szCs w:val="56"/>
              </w:rPr>
              <w:t>86</w:t>
            </w:r>
          </w:p>
        </w:tc>
        <w:tc>
          <w:tcPr>
            <w:tcW w:w="1113" w:type="dxa"/>
            <w:vAlign w:val="center"/>
          </w:tcPr>
          <w:p w14:paraId="60C8C6DA" w14:textId="77777777" w:rsidR="00177177" w:rsidRDefault="00177177" w:rsidP="00177177">
            <w:pPr>
              <w:jc w:val="center"/>
              <w:rPr>
                <w:sz w:val="56"/>
                <w:szCs w:val="56"/>
              </w:rPr>
            </w:pPr>
            <w:r>
              <w:rPr>
                <w:sz w:val="56"/>
                <w:szCs w:val="56"/>
              </w:rPr>
              <w:t>87</w:t>
            </w:r>
          </w:p>
        </w:tc>
        <w:tc>
          <w:tcPr>
            <w:tcW w:w="1113" w:type="dxa"/>
            <w:vAlign w:val="center"/>
          </w:tcPr>
          <w:p w14:paraId="1181786F" w14:textId="77777777" w:rsidR="00177177" w:rsidRDefault="00177177" w:rsidP="00177177">
            <w:pPr>
              <w:jc w:val="center"/>
              <w:rPr>
                <w:sz w:val="56"/>
                <w:szCs w:val="56"/>
              </w:rPr>
            </w:pPr>
            <w:r>
              <w:rPr>
                <w:sz w:val="56"/>
                <w:szCs w:val="56"/>
              </w:rPr>
              <w:t>88</w:t>
            </w:r>
          </w:p>
        </w:tc>
        <w:tc>
          <w:tcPr>
            <w:tcW w:w="1113" w:type="dxa"/>
            <w:vAlign w:val="center"/>
          </w:tcPr>
          <w:p w14:paraId="2EF5E8A2" w14:textId="77777777" w:rsidR="00177177" w:rsidRDefault="00177177" w:rsidP="00177177">
            <w:pPr>
              <w:jc w:val="center"/>
              <w:rPr>
                <w:sz w:val="56"/>
                <w:szCs w:val="56"/>
              </w:rPr>
            </w:pPr>
            <w:r>
              <w:rPr>
                <w:sz w:val="56"/>
                <w:szCs w:val="56"/>
              </w:rPr>
              <w:t>89</w:t>
            </w:r>
          </w:p>
        </w:tc>
        <w:tc>
          <w:tcPr>
            <w:tcW w:w="1113" w:type="dxa"/>
            <w:vAlign w:val="center"/>
          </w:tcPr>
          <w:p w14:paraId="2AEA4C12" w14:textId="77777777" w:rsidR="00177177" w:rsidRDefault="00177177" w:rsidP="00177177">
            <w:pPr>
              <w:jc w:val="center"/>
              <w:rPr>
                <w:sz w:val="56"/>
                <w:szCs w:val="56"/>
              </w:rPr>
            </w:pPr>
            <w:r>
              <w:rPr>
                <w:sz w:val="56"/>
                <w:szCs w:val="56"/>
              </w:rPr>
              <w:t>90</w:t>
            </w:r>
          </w:p>
        </w:tc>
      </w:tr>
      <w:tr w:rsidR="00177177" w14:paraId="70E1182E" w14:textId="77777777" w:rsidTr="00177177">
        <w:trPr>
          <w:trHeight w:val="1183"/>
        </w:trPr>
        <w:tc>
          <w:tcPr>
            <w:tcW w:w="1113" w:type="dxa"/>
            <w:vAlign w:val="center"/>
          </w:tcPr>
          <w:p w14:paraId="1B286A9E" w14:textId="77777777" w:rsidR="00177177" w:rsidRDefault="00177177" w:rsidP="00177177">
            <w:pPr>
              <w:jc w:val="center"/>
              <w:rPr>
                <w:sz w:val="56"/>
                <w:szCs w:val="56"/>
              </w:rPr>
            </w:pPr>
            <w:r>
              <w:rPr>
                <w:sz w:val="56"/>
                <w:szCs w:val="56"/>
              </w:rPr>
              <w:t>91</w:t>
            </w:r>
          </w:p>
        </w:tc>
        <w:tc>
          <w:tcPr>
            <w:tcW w:w="1113" w:type="dxa"/>
            <w:vAlign w:val="center"/>
          </w:tcPr>
          <w:p w14:paraId="788EE1AC" w14:textId="77777777" w:rsidR="00177177" w:rsidRDefault="00177177" w:rsidP="00177177">
            <w:pPr>
              <w:jc w:val="center"/>
              <w:rPr>
                <w:sz w:val="56"/>
                <w:szCs w:val="56"/>
              </w:rPr>
            </w:pPr>
            <w:r>
              <w:rPr>
                <w:sz w:val="56"/>
                <w:szCs w:val="56"/>
              </w:rPr>
              <w:t>92</w:t>
            </w:r>
          </w:p>
        </w:tc>
        <w:tc>
          <w:tcPr>
            <w:tcW w:w="1113" w:type="dxa"/>
            <w:vAlign w:val="center"/>
          </w:tcPr>
          <w:p w14:paraId="1C747F1E" w14:textId="77777777" w:rsidR="00177177" w:rsidRDefault="00177177" w:rsidP="00177177">
            <w:pPr>
              <w:jc w:val="center"/>
              <w:rPr>
                <w:sz w:val="56"/>
                <w:szCs w:val="56"/>
              </w:rPr>
            </w:pPr>
            <w:r>
              <w:rPr>
                <w:sz w:val="56"/>
                <w:szCs w:val="56"/>
              </w:rPr>
              <w:t>93</w:t>
            </w:r>
          </w:p>
        </w:tc>
        <w:tc>
          <w:tcPr>
            <w:tcW w:w="1113" w:type="dxa"/>
            <w:vAlign w:val="center"/>
          </w:tcPr>
          <w:p w14:paraId="3C3D70A6" w14:textId="77777777" w:rsidR="00177177" w:rsidRDefault="00177177" w:rsidP="00177177">
            <w:pPr>
              <w:jc w:val="center"/>
              <w:rPr>
                <w:sz w:val="56"/>
                <w:szCs w:val="56"/>
              </w:rPr>
            </w:pPr>
            <w:r>
              <w:rPr>
                <w:sz w:val="56"/>
                <w:szCs w:val="56"/>
              </w:rPr>
              <w:t>94</w:t>
            </w:r>
          </w:p>
        </w:tc>
        <w:tc>
          <w:tcPr>
            <w:tcW w:w="1113" w:type="dxa"/>
            <w:vAlign w:val="center"/>
          </w:tcPr>
          <w:p w14:paraId="1C17667A" w14:textId="77777777" w:rsidR="00177177" w:rsidRDefault="00177177" w:rsidP="00177177">
            <w:pPr>
              <w:jc w:val="center"/>
              <w:rPr>
                <w:sz w:val="56"/>
                <w:szCs w:val="56"/>
              </w:rPr>
            </w:pPr>
            <w:r>
              <w:rPr>
                <w:sz w:val="56"/>
                <w:szCs w:val="56"/>
              </w:rPr>
              <w:t>95</w:t>
            </w:r>
          </w:p>
        </w:tc>
        <w:tc>
          <w:tcPr>
            <w:tcW w:w="1113" w:type="dxa"/>
            <w:vAlign w:val="center"/>
          </w:tcPr>
          <w:p w14:paraId="48C30573" w14:textId="77777777" w:rsidR="00177177" w:rsidRDefault="00177177" w:rsidP="00177177">
            <w:pPr>
              <w:jc w:val="center"/>
              <w:rPr>
                <w:sz w:val="56"/>
                <w:szCs w:val="56"/>
              </w:rPr>
            </w:pPr>
            <w:r>
              <w:rPr>
                <w:sz w:val="56"/>
                <w:szCs w:val="56"/>
              </w:rPr>
              <w:t>96</w:t>
            </w:r>
          </w:p>
        </w:tc>
        <w:tc>
          <w:tcPr>
            <w:tcW w:w="1113" w:type="dxa"/>
            <w:vAlign w:val="center"/>
          </w:tcPr>
          <w:p w14:paraId="7CB4F047" w14:textId="77777777" w:rsidR="00177177" w:rsidRDefault="00177177" w:rsidP="00177177">
            <w:pPr>
              <w:jc w:val="center"/>
              <w:rPr>
                <w:sz w:val="56"/>
                <w:szCs w:val="56"/>
              </w:rPr>
            </w:pPr>
            <w:r>
              <w:rPr>
                <w:sz w:val="56"/>
                <w:szCs w:val="56"/>
              </w:rPr>
              <w:t>97</w:t>
            </w:r>
          </w:p>
        </w:tc>
        <w:tc>
          <w:tcPr>
            <w:tcW w:w="1113" w:type="dxa"/>
            <w:vAlign w:val="center"/>
          </w:tcPr>
          <w:p w14:paraId="4472DC63" w14:textId="77777777" w:rsidR="00177177" w:rsidRDefault="00177177" w:rsidP="00177177">
            <w:pPr>
              <w:jc w:val="center"/>
              <w:rPr>
                <w:sz w:val="56"/>
                <w:szCs w:val="56"/>
              </w:rPr>
            </w:pPr>
            <w:r>
              <w:rPr>
                <w:sz w:val="56"/>
                <w:szCs w:val="56"/>
              </w:rPr>
              <w:t>98</w:t>
            </w:r>
          </w:p>
        </w:tc>
        <w:tc>
          <w:tcPr>
            <w:tcW w:w="1113" w:type="dxa"/>
            <w:vAlign w:val="center"/>
          </w:tcPr>
          <w:p w14:paraId="057DA0E7" w14:textId="77777777" w:rsidR="00177177" w:rsidRDefault="00177177" w:rsidP="00177177">
            <w:pPr>
              <w:jc w:val="center"/>
              <w:rPr>
                <w:sz w:val="56"/>
                <w:szCs w:val="56"/>
              </w:rPr>
            </w:pPr>
            <w:r>
              <w:rPr>
                <w:sz w:val="56"/>
                <w:szCs w:val="56"/>
              </w:rPr>
              <w:t>99</w:t>
            </w:r>
          </w:p>
        </w:tc>
        <w:tc>
          <w:tcPr>
            <w:tcW w:w="1113" w:type="dxa"/>
            <w:vAlign w:val="center"/>
          </w:tcPr>
          <w:p w14:paraId="3F9276B7" w14:textId="77777777" w:rsidR="00177177" w:rsidRDefault="00177177" w:rsidP="00177177">
            <w:pPr>
              <w:jc w:val="center"/>
              <w:rPr>
                <w:sz w:val="56"/>
                <w:szCs w:val="56"/>
              </w:rPr>
            </w:pPr>
            <w:r>
              <w:rPr>
                <w:sz w:val="56"/>
                <w:szCs w:val="56"/>
              </w:rPr>
              <w:t>100</w:t>
            </w:r>
          </w:p>
        </w:tc>
      </w:tr>
    </w:tbl>
    <w:p w14:paraId="3C59983F" w14:textId="136BD19E" w:rsidR="000332B4" w:rsidRDefault="00644839">
      <w:pPr>
        <w:spacing w:after="0"/>
        <w:jc w:val="center"/>
        <w:rPr>
          <w:b/>
          <w:sz w:val="40"/>
          <w:szCs w:val="40"/>
        </w:rPr>
      </w:pPr>
      <w:r>
        <w:rPr>
          <w:b/>
          <w:sz w:val="40"/>
          <w:szCs w:val="40"/>
        </w:rPr>
        <w:t>Hundred Chart</w:t>
      </w:r>
    </w:p>
    <w:p w14:paraId="54C529ED" w14:textId="77777777" w:rsidR="000332B4" w:rsidRDefault="000332B4">
      <w:pPr>
        <w:spacing w:after="0"/>
        <w:jc w:val="center"/>
        <w:rPr>
          <w:sz w:val="32"/>
          <w:szCs w:val="32"/>
        </w:rPr>
      </w:pPr>
    </w:p>
    <w:sectPr w:rsidR="000332B4">
      <w:headerReference w:type="default" r:id="rId15"/>
      <w:footerReference w:type="default" r:id="rId16"/>
      <w:footerReference w:type="first" r:id="rId17"/>
      <w:pgSz w:w="12240" w:h="15840"/>
      <w:pgMar w:top="72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DC8EE" w14:textId="77777777" w:rsidR="00861015" w:rsidRDefault="00861015">
      <w:pPr>
        <w:spacing w:after="0" w:line="240" w:lineRule="auto"/>
      </w:pPr>
      <w:r>
        <w:separator/>
      </w:r>
    </w:p>
  </w:endnote>
  <w:endnote w:type="continuationSeparator" w:id="0">
    <w:p w14:paraId="085364FC" w14:textId="77777777" w:rsidR="00861015" w:rsidRDefault="00861015">
      <w:pPr>
        <w:spacing w:after="0" w:line="240" w:lineRule="auto"/>
      </w:pPr>
      <w:r>
        <w:continuationSeparator/>
      </w:r>
    </w:p>
  </w:endnote>
  <w:endnote w:type="continuationNotice" w:id="1">
    <w:p w14:paraId="31A7E7DA" w14:textId="77777777" w:rsidR="00861015" w:rsidRDefault="008610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450F3" w14:textId="4A209873" w:rsidR="000332B4" w:rsidRPr="00387E80" w:rsidRDefault="00387E80" w:rsidP="00387E80">
    <w:pPr>
      <w:pBdr>
        <w:top w:val="nil"/>
        <w:left w:val="nil"/>
        <w:bottom w:val="nil"/>
        <w:right w:val="nil"/>
        <w:between w:val="nil"/>
      </w:pBdr>
      <w:tabs>
        <w:tab w:val="center" w:pos="4680"/>
        <w:tab w:val="right" w:pos="9360"/>
        <w:tab w:val="center" w:pos="9360"/>
      </w:tabs>
      <w:spacing w:after="0" w:line="240" w:lineRule="auto"/>
      <w:rPr>
        <w:color w:val="000000"/>
      </w:rPr>
    </w:pPr>
    <w:r>
      <w:rPr>
        <w:color w:val="000000"/>
      </w:rPr>
      <w:t>Virginia Department of Education ©2018 (</w:t>
    </w:r>
    <w:r>
      <w:rPr>
        <w:i/>
        <w:color w:val="000000"/>
      </w:rPr>
      <w:t xml:space="preserve">Revised </w:t>
    </w:r>
    <w:r>
      <w:rPr>
        <w:i/>
      </w:rPr>
      <w:t>December</w:t>
    </w:r>
    <w:r>
      <w:rPr>
        <w:i/>
        <w:color w:val="000000"/>
      </w:rPr>
      <w:t xml:space="preserve"> 20</w:t>
    </w:r>
    <w:r>
      <w:rPr>
        <w:i/>
      </w:rPr>
      <w:t>23</w:t>
    </w:r>
    <w:r>
      <w:rPr>
        <w:color w:val="000000"/>
      </w:rPr>
      <w:t>)</w:t>
    </w:r>
    <w:r>
      <w:rPr>
        <w:color w:val="000000"/>
      </w:rPr>
      <w:tab/>
    </w:r>
    <w:r>
      <w:rPr>
        <w:color w:val="000000"/>
      </w:rPr>
      <w:fldChar w:fldCharType="begin"/>
    </w:r>
    <w:r>
      <w:rPr>
        <w:color w:val="000000"/>
      </w:rPr>
      <w:instrText>PAGE</w:instrText>
    </w:r>
    <w:r>
      <w:rPr>
        <w:color w:val="000000"/>
      </w:rPr>
      <w:fldChar w:fldCharType="separate"/>
    </w:r>
    <w:r>
      <w:rPr>
        <w:color w:val="000000"/>
      </w:rPr>
      <w:t>5</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DD0B3" w14:textId="0B3FBD58" w:rsidR="00B01481" w:rsidRDefault="00B01481" w:rsidP="00B01481">
    <w:pPr>
      <w:pStyle w:val="Footer"/>
    </w:pPr>
    <w:r>
      <w:rPr>
        <w:color w:val="000000"/>
      </w:rPr>
      <w:t>Virginia Department of Education ©2018 (</w:t>
    </w:r>
    <w:r>
      <w:rPr>
        <w:i/>
        <w:color w:val="000000"/>
      </w:rPr>
      <w:t xml:space="preserve">Revised </w:t>
    </w:r>
    <w:r>
      <w:rPr>
        <w:i/>
      </w:rPr>
      <w:t>December</w:t>
    </w:r>
    <w:r>
      <w:rPr>
        <w:i/>
        <w:color w:val="000000"/>
      </w:rPr>
      <w:t xml:space="preserve"> 20</w:t>
    </w:r>
    <w:r>
      <w:rPr>
        <w:i/>
      </w:rPr>
      <w:t>23</w:t>
    </w:r>
    <w:r>
      <w:rPr>
        <w:color w:val="000000"/>
      </w:rPr>
      <w:t xml:space="preserve">) </w:t>
    </w:r>
    <w:r>
      <w:tab/>
    </w:r>
    <w:sdt>
      <w:sdtPr>
        <w:id w:val="50239388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0E0E2BD" w14:textId="2A5D5552" w:rsidR="006715E9" w:rsidRDefault="006715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491C3" w14:textId="77777777" w:rsidR="00861015" w:rsidRDefault="00861015">
      <w:pPr>
        <w:spacing w:after="0" w:line="240" w:lineRule="auto"/>
      </w:pPr>
      <w:r>
        <w:separator/>
      </w:r>
    </w:p>
  </w:footnote>
  <w:footnote w:type="continuationSeparator" w:id="0">
    <w:p w14:paraId="1ACCE34D" w14:textId="77777777" w:rsidR="00861015" w:rsidRDefault="00861015">
      <w:pPr>
        <w:spacing w:after="0" w:line="240" w:lineRule="auto"/>
      </w:pPr>
      <w:r>
        <w:continuationSeparator/>
      </w:r>
    </w:p>
  </w:footnote>
  <w:footnote w:type="continuationNotice" w:id="1">
    <w:p w14:paraId="3BD07F03" w14:textId="77777777" w:rsidR="00861015" w:rsidRDefault="008610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16011" w14:textId="48F4AB4D" w:rsidR="000332B4" w:rsidRDefault="00644839">
    <w:pPr>
      <w:pBdr>
        <w:top w:val="nil"/>
        <w:left w:val="nil"/>
        <w:bottom w:val="nil"/>
        <w:right w:val="nil"/>
        <w:between w:val="nil"/>
      </w:pBdr>
      <w:tabs>
        <w:tab w:val="center" w:pos="4680"/>
        <w:tab w:val="right" w:pos="9360"/>
      </w:tabs>
      <w:spacing w:after="120" w:line="240" w:lineRule="auto"/>
      <w:rPr>
        <w:i/>
        <w:color w:val="000000"/>
      </w:rPr>
    </w:pPr>
    <w:r>
      <w:rPr>
        <w:i/>
        <w:color w:val="000000"/>
      </w:rPr>
      <w:t>Mathematics Instructional Plan –</w:t>
    </w:r>
    <w:r w:rsidR="006715E9">
      <w:rPr>
        <w:i/>
        <w:color w:val="000000"/>
      </w:rPr>
      <w:t xml:space="preserve"> </w:t>
    </w:r>
    <w:r>
      <w:rPr>
        <w:i/>
        <w:color w:val="000000"/>
      </w:rPr>
      <w:t>Kindergarten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C5814"/>
    <w:multiLevelType w:val="multilevel"/>
    <w:tmpl w:val="3790F3AC"/>
    <w:lvl w:ilvl="0">
      <w:start w:val="4"/>
      <w:numFmt w:val="lowerLetter"/>
      <w:lvlText w:val="%1)"/>
      <w:lvlJc w:val="left"/>
      <w:pPr>
        <w:ind w:left="2970" w:hanging="360"/>
      </w:pPr>
      <w:rPr>
        <w:rFonts w:hint="default"/>
        <w:color w:val="000000"/>
      </w:rPr>
    </w:lvl>
    <w:lvl w:ilvl="1">
      <w:start w:val="1"/>
      <w:numFmt w:val="lowerLetter"/>
      <w:pStyle w:val="Bullet2"/>
      <w:lvlText w:val="%2."/>
      <w:lvlJc w:val="left"/>
      <w:pPr>
        <w:ind w:left="3690" w:hanging="360"/>
      </w:pPr>
      <w:rPr>
        <w:rFonts w:hint="default"/>
      </w:rPr>
    </w:lvl>
    <w:lvl w:ilvl="2">
      <w:start w:val="1"/>
      <w:numFmt w:val="lowerRoman"/>
      <w:lvlText w:val="%3."/>
      <w:lvlJc w:val="right"/>
      <w:pPr>
        <w:ind w:left="4410" w:hanging="180"/>
      </w:pPr>
      <w:rPr>
        <w:rFonts w:hint="default"/>
      </w:rPr>
    </w:lvl>
    <w:lvl w:ilvl="3">
      <w:start w:val="1"/>
      <w:numFmt w:val="decimal"/>
      <w:lvlText w:val="%4."/>
      <w:lvlJc w:val="left"/>
      <w:pPr>
        <w:ind w:left="5130" w:hanging="360"/>
      </w:pPr>
      <w:rPr>
        <w:rFonts w:hint="default"/>
      </w:rPr>
    </w:lvl>
    <w:lvl w:ilvl="4">
      <w:start w:val="1"/>
      <w:numFmt w:val="lowerLetter"/>
      <w:lvlText w:val="%5."/>
      <w:lvlJc w:val="left"/>
      <w:pPr>
        <w:ind w:left="5850" w:hanging="360"/>
      </w:pPr>
      <w:rPr>
        <w:rFonts w:hint="default"/>
      </w:rPr>
    </w:lvl>
    <w:lvl w:ilvl="5">
      <w:start w:val="1"/>
      <w:numFmt w:val="lowerRoman"/>
      <w:lvlText w:val="%6."/>
      <w:lvlJc w:val="right"/>
      <w:pPr>
        <w:ind w:left="6570" w:hanging="180"/>
      </w:pPr>
      <w:rPr>
        <w:rFonts w:hint="default"/>
      </w:rPr>
    </w:lvl>
    <w:lvl w:ilvl="6">
      <w:start w:val="1"/>
      <w:numFmt w:val="decimal"/>
      <w:lvlText w:val="%7."/>
      <w:lvlJc w:val="left"/>
      <w:pPr>
        <w:ind w:left="7290" w:hanging="360"/>
      </w:pPr>
      <w:rPr>
        <w:rFonts w:hint="default"/>
      </w:rPr>
    </w:lvl>
    <w:lvl w:ilvl="7">
      <w:start w:val="1"/>
      <w:numFmt w:val="lowerLetter"/>
      <w:lvlText w:val="%8."/>
      <w:lvlJc w:val="left"/>
      <w:pPr>
        <w:ind w:left="8010" w:hanging="360"/>
      </w:pPr>
      <w:rPr>
        <w:rFonts w:hint="default"/>
      </w:rPr>
    </w:lvl>
    <w:lvl w:ilvl="8">
      <w:start w:val="1"/>
      <w:numFmt w:val="lowerRoman"/>
      <w:lvlText w:val="%9."/>
      <w:lvlJc w:val="right"/>
      <w:pPr>
        <w:ind w:left="8730" w:hanging="180"/>
      </w:pPr>
      <w:rPr>
        <w:rFonts w:hint="default"/>
      </w:rPr>
    </w:lvl>
  </w:abstractNum>
  <w:abstractNum w:abstractNumId="1" w15:restartNumberingAfterBreak="0">
    <w:nsid w:val="10CC0A7D"/>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229092A"/>
    <w:multiLevelType w:val="multilevel"/>
    <w:tmpl w:val="FFFFFFFF"/>
    <w:lvl w:ilvl="0">
      <w:start w:val="1"/>
      <w:numFmt w:val="bullet"/>
      <w:lvlText w:val="o"/>
      <w:lvlJc w:val="left"/>
      <w:pPr>
        <w:ind w:left="1800" w:hanging="360"/>
      </w:pPr>
      <w:rPr>
        <w:rFonts w:ascii="Courier New" w:eastAsia="Courier New" w:hAnsi="Courier New" w:cs="Courier New"/>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 w15:restartNumberingAfterBreak="0">
    <w:nsid w:val="33587958"/>
    <w:multiLevelType w:val="multilevel"/>
    <w:tmpl w:val="BDF26E38"/>
    <w:lvl w:ilvl="0">
      <w:start w:val="1"/>
      <w:numFmt w:val="decimal"/>
      <w:lvlText w:val="%1."/>
      <w:lvlJc w:val="left"/>
      <w:pPr>
        <w:ind w:left="533" w:hanging="533"/>
      </w:pPr>
      <w:rPr>
        <w:b w:val="0"/>
        <w:i w:val="0"/>
      </w:rPr>
    </w:lvl>
    <w:lvl w:ilvl="1">
      <w:start w:val="1"/>
      <w:numFmt w:val="lowerLetter"/>
      <w:lvlText w:val="%2."/>
      <w:lvlJc w:val="left"/>
      <w:pPr>
        <w:ind w:left="1440" w:hanging="360"/>
      </w:pPr>
      <w:rPr>
        <w:i w:val="0"/>
        <w:i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5D56273"/>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C60569F"/>
    <w:multiLevelType w:val="multilevel"/>
    <w:tmpl w:val="FFFFFFFF"/>
    <w:lvl w:ilvl="0">
      <w:start w:val="1"/>
      <w:numFmt w:val="bullet"/>
      <w:lvlText w:val="o"/>
      <w:lvlJc w:val="left"/>
      <w:pPr>
        <w:ind w:left="1800" w:hanging="360"/>
      </w:pPr>
      <w:rPr>
        <w:rFonts w:ascii="Courier New" w:eastAsia="Courier New" w:hAnsi="Courier New" w:cs="Courier New"/>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6" w15:restartNumberingAfterBreak="0">
    <w:nsid w:val="602E0267"/>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3AF0E1E"/>
    <w:multiLevelType w:val="multilevel"/>
    <w:tmpl w:val="FFFFFFFF"/>
    <w:lvl w:ilvl="0">
      <w:start w:val="1"/>
      <w:numFmt w:val="bullet"/>
      <w:pStyle w:val="Bullet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4845E4C"/>
    <w:multiLevelType w:val="multilevel"/>
    <w:tmpl w:val="FFFFFFFF"/>
    <w:lvl w:ilvl="0">
      <w:start w:val="1"/>
      <w:numFmt w:val="bullet"/>
      <w:pStyle w:val="Heading3"/>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5925505">
    <w:abstractNumId w:val="3"/>
  </w:num>
  <w:num w:numId="2" w16cid:durableId="31662227">
    <w:abstractNumId w:val="7"/>
  </w:num>
  <w:num w:numId="3" w16cid:durableId="1766530474">
    <w:abstractNumId w:val="2"/>
  </w:num>
  <w:num w:numId="4" w16cid:durableId="2120298579">
    <w:abstractNumId w:val="5"/>
  </w:num>
  <w:num w:numId="5" w16cid:durableId="708798856">
    <w:abstractNumId w:val="8"/>
  </w:num>
  <w:num w:numId="6" w16cid:durableId="298996267">
    <w:abstractNumId w:val="6"/>
  </w:num>
  <w:num w:numId="7" w16cid:durableId="567570527">
    <w:abstractNumId w:val="4"/>
  </w:num>
  <w:num w:numId="8" w16cid:durableId="510604522">
    <w:abstractNumId w:val="0"/>
  </w:num>
  <w:num w:numId="9" w16cid:durableId="1947806139">
    <w:abstractNumId w:val="1"/>
  </w:num>
  <w:num w:numId="10" w16cid:durableId="951207856">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2B4"/>
    <w:rsid w:val="000332B4"/>
    <w:rsid w:val="0005615F"/>
    <w:rsid w:val="000A4774"/>
    <w:rsid w:val="000B244B"/>
    <w:rsid w:val="001646B7"/>
    <w:rsid w:val="00175CA8"/>
    <w:rsid w:val="00177177"/>
    <w:rsid w:val="00182435"/>
    <w:rsid w:val="001B73FA"/>
    <w:rsid w:val="001D13B2"/>
    <w:rsid w:val="001D27A3"/>
    <w:rsid w:val="001F315F"/>
    <w:rsid w:val="001F513B"/>
    <w:rsid w:val="00246F4D"/>
    <w:rsid w:val="00250DAB"/>
    <w:rsid w:val="0028239D"/>
    <w:rsid w:val="002A2F8A"/>
    <w:rsid w:val="002B5BAD"/>
    <w:rsid w:val="003050C2"/>
    <w:rsid w:val="00311E29"/>
    <w:rsid w:val="00314035"/>
    <w:rsid w:val="00320B6E"/>
    <w:rsid w:val="0032350E"/>
    <w:rsid w:val="00336849"/>
    <w:rsid w:val="0034109B"/>
    <w:rsid w:val="00385C14"/>
    <w:rsid w:val="00387E80"/>
    <w:rsid w:val="003A75CA"/>
    <w:rsid w:val="00422D8C"/>
    <w:rsid w:val="004F2C88"/>
    <w:rsid w:val="005170EC"/>
    <w:rsid w:val="005A71AE"/>
    <w:rsid w:val="00636AC0"/>
    <w:rsid w:val="00644839"/>
    <w:rsid w:val="006715E9"/>
    <w:rsid w:val="00683AAE"/>
    <w:rsid w:val="006B17F1"/>
    <w:rsid w:val="006E12DF"/>
    <w:rsid w:val="00774708"/>
    <w:rsid w:val="00776D1C"/>
    <w:rsid w:val="00792646"/>
    <w:rsid w:val="007A73DF"/>
    <w:rsid w:val="007B204E"/>
    <w:rsid w:val="007B49BA"/>
    <w:rsid w:val="007C1A4C"/>
    <w:rsid w:val="007C3510"/>
    <w:rsid w:val="00810529"/>
    <w:rsid w:val="008152B7"/>
    <w:rsid w:val="00817ED4"/>
    <w:rsid w:val="00820315"/>
    <w:rsid w:val="00853E32"/>
    <w:rsid w:val="00861015"/>
    <w:rsid w:val="008672EA"/>
    <w:rsid w:val="00880929"/>
    <w:rsid w:val="008A226F"/>
    <w:rsid w:val="008B320B"/>
    <w:rsid w:val="009012AC"/>
    <w:rsid w:val="009619A6"/>
    <w:rsid w:val="009655B5"/>
    <w:rsid w:val="00997988"/>
    <w:rsid w:val="009B12A2"/>
    <w:rsid w:val="009B75CE"/>
    <w:rsid w:val="009F16AA"/>
    <w:rsid w:val="00A310EA"/>
    <w:rsid w:val="00A720C7"/>
    <w:rsid w:val="00A9411D"/>
    <w:rsid w:val="00AE7874"/>
    <w:rsid w:val="00AF0C84"/>
    <w:rsid w:val="00AF7999"/>
    <w:rsid w:val="00B01481"/>
    <w:rsid w:val="00B3707D"/>
    <w:rsid w:val="00B46985"/>
    <w:rsid w:val="00B90B66"/>
    <w:rsid w:val="00C03A05"/>
    <w:rsid w:val="00C3192F"/>
    <w:rsid w:val="00C37E40"/>
    <w:rsid w:val="00C72E3D"/>
    <w:rsid w:val="00C83E48"/>
    <w:rsid w:val="00C9193A"/>
    <w:rsid w:val="00C93823"/>
    <w:rsid w:val="00C94112"/>
    <w:rsid w:val="00C97465"/>
    <w:rsid w:val="00CD13A0"/>
    <w:rsid w:val="00CF3AB0"/>
    <w:rsid w:val="00CF6411"/>
    <w:rsid w:val="00D3229A"/>
    <w:rsid w:val="00D6291C"/>
    <w:rsid w:val="00D85DDE"/>
    <w:rsid w:val="00DC4802"/>
    <w:rsid w:val="00DE1511"/>
    <w:rsid w:val="00E14AF7"/>
    <w:rsid w:val="00E14B0B"/>
    <w:rsid w:val="00E205DC"/>
    <w:rsid w:val="00E33ABF"/>
    <w:rsid w:val="00E501CE"/>
    <w:rsid w:val="00E74E91"/>
    <w:rsid w:val="00F14A77"/>
    <w:rsid w:val="00F20C45"/>
    <w:rsid w:val="00F26D65"/>
    <w:rsid w:val="00F61E68"/>
    <w:rsid w:val="00F76C1C"/>
    <w:rsid w:val="00F85565"/>
    <w:rsid w:val="00F9367F"/>
    <w:rsid w:val="00FA5215"/>
    <w:rsid w:val="00FB369F"/>
    <w:rsid w:val="00FB4F87"/>
    <w:rsid w:val="00FE2639"/>
    <w:rsid w:val="042E8622"/>
    <w:rsid w:val="09AE8159"/>
    <w:rsid w:val="18FDFD33"/>
    <w:rsid w:val="1B8E8606"/>
    <w:rsid w:val="31292E03"/>
    <w:rsid w:val="3701F032"/>
    <w:rsid w:val="4126F730"/>
    <w:rsid w:val="45F48540"/>
    <w:rsid w:val="468174E6"/>
    <w:rsid w:val="4D0586FE"/>
    <w:rsid w:val="4E61F016"/>
    <w:rsid w:val="4E9C9C9A"/>
    <w:rsid w:val="528800A3"/>
    <w:rsid w:val="538C5D48"/>
    <w:rsid w:val="5A684100"/>
    <w:rsid w:val="64F19793"/>
    <w:rsid w:val="66EC9364"/>
    <w:rsid w:val="6B582DF7"/>
    <w:rsid w:val="74FFE1A6"/>
    <w:rsid w:val="7AEE1E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FBAD2"/>
  <w15:docId w15:val="{E3BE3815-228A-47A1-9E53-F46B4412A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7C100A"/>
    <w:pPr>
      <w:spacing w:after="0" w:line="240" w:lineRule="auto"/>
      <w:outlineLvl w:val="1"/>
    </w:pPr>
    <w:rPr>
      <w:rFonts w:cs="Times New Roman"/>
      <w:b/>
      <w:sz w:val="24"/>
      <w:szCs w:val="24"/>
    </w:rPr>
  </w:style>
  <w:style w:type="paragraph" w:styleId="Heading3">
    <w:name w:val="heading 3"/>
    <w:basedOn w:val="ListParagraph"/>
    <w:next w:val="Normal"/>
    <w:link w:val="Heading3Char"/>
    <w:uiPriority w:val="9"/>
    <w:unhideWhenUsed/>
    <w:qFormat/>
    <w:rsid w:val="0073778E"/>
    <w:pPr>
      <w:numPr>
        <w:numId w:val="5"/>
      </w:numPr>
      <w:spacing w:after="0"/>
      <w:outlineLvl w:val="2"/>
    </w:pPr>
    <w:rPr>
      <w:rFonts w:cs="Times New Roman"/>
      <w:b/>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7C100A"/>
    <w:rPr>
      <w:rFonts w:ascii="Calibri" w:hAnsi="Calibri" w:cs="Times New Roman"/>
      <w:b/>
      <w:sz w:val="24"/>
      <w:szCs w:val="24"/>
    </w:rPr>
  </w:style>
  <w:style w:type="character" w:customStyle="1" w:styleId="Heading3Char">
    <w:name w:val="Heading 3 Char"/>
    <w:basedOn w:val="DefaultParagraphFont"/>
    <w:link w:val="Heading3"/>
    <w:uiPriority w:val="9"/>
    <w:rsid w:val="0073778E"/>
    <w:rPr>
      <w:rFonts w:ascii="Calibri" w:hAnsi="Calibri"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paragraph" w:styleId="NormalWeb">
    <w:name w:val="Normal (Web)"/>
    <w:basedOn w:val="Normal"/>
    <w:uiPriority w:val="99"/>
    <w:unhideWhenUsed/>
    <w:rsid w:val="00B2472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B2472B"/>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 2"/>
    <w:basedOn w:val="Normal"/>
    <w:link w:val="Bullet2Char"/>
    <w:rsid w:val="00B93014"/>
    <w:pPr>
      <w:numPr>
        <w:ilvl w:val="1"/>
        <w:numId w:val="8"/>
      </w:numPr>
      <w:spacing w:after="0" w:line="240" w:lineRule="auto"/>
    </w:pPr>
    <w:rPr>
      <w:rFonts w:eastAsia="Times New Roman" w:cs="Times New Roman"/>
      <w:sz w:val="24"/>
      <w:lang w:bidi="en-US"/>
    </w:rPr>
  </w:style>
  <w:style w:type="character" w:customStyle="1" w:styleId="Bullet2Char">
    <w:name w:val="Bullet 2 Char"/>
    <w:link w:val="Bullet2"/>
    <w:rsid w:val="00B93014"/>
    <w:rPr>
      <w:rFonts w:ascii="Calibri" w:eastAsia="Times New Roman" w:hAnsi="Calibri" w:cs="Times New Roman"/>
      <w:sz w:val="24"/>
      <w:lang w:bidi="en-US"/>
    </w:rPr>
  </w:style>
  <w:style w:type="character" w:styleId="Hyperlink">
    <w:name w:val="Hyperlink"/>
    <w:basedOn w:val="DefaultParagraphFont"/>
    <w:uiPriority w:val="99"/>
    <w:unhideWhenUsed/>
    <w:rsid w:val="00B92C83"/>
    <w:rPr>
      <w:color w:val="0000FF" w:themeColor="hyperlink"/>
      <w:u w:val="single"/>
    </w:rPr>
  </w:style>
  <w:style w:type="character" w:styleId="FollowedHyperlink">
    <w:name w:val="FollowedHyperlink"/>
    <w:basedOn w:val="DefaultParagraphFont"/>
    <w:uiPriority w:val="99"/>
    <w:semiHidden/>
    <w:unhideWhenUsed/>
    <w:rsid w:val="00F50140"/>
    <w:rPr>
      <w:color w:val="800080" w:themeColor="followedHyperlink"/>
      <w:u w:val="single"/>
    </w:rPr>
  </w:style>
  <w:style w:type="character" w:styleId="UnresolvedMention">
    <w:name w:val="Unresolved Mention"/>
    <w:basedOn w:val="DefaultParagraphFont"/>
    <w:uiPriority w:val="99"/>
    <w:semiHidden/>
    <w:unhideWhenUsed/>
    <w:rsid w:val="005C65FA"/>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0"/>
      <w:szCs w:val="20"/>
    </w:rPr>
    <w:tblPr>
      <w:tblStyleRowBandSize w:val="1"/>
      <w:tblStyleColBandSize w:val="1"/>
    </w:tblPr>
  </w:style>
  <w:style w:type="table" w:customStyle="1" w:styleId="a0">
    <w:basedOn w:val="TableNormal"/>
    <w:rPr>
      <w:sz w:val="20"/>
      <w:szCs w:val="20"/>
    </w:rPr>
    <w:tblPr>
      <w:tblStyleRowBandSize w:val="1"/>
      <w:tblStyleColBandSize w:val="1"/>
    </w:tblPr>
  </w:style>
  <w:style w:type="table" w:customStyle="1" w:styleId="a1">
    <w:basedOn w:val="TableNormal"/>
    <w:rPr>
      <w:sz w:val="20"/>
      <w:szCs w:val="20"/>
    </w:r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youtube.com/watch?v=DveoKpPlCf8&amp;list=PLRTyI0-OTuVMJD5PhVewSJyuNzk0FtuLh&amp;index=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youtube.com/watch?v=DveoKpPlCf8&amp;list=PLRTyI0-OTuVMJD5PhVewSJyuNzk0FtuLh&amp;index=4"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7508C65CBC9D4582C38E14C0854F54" ma:contentTypeVersion="9" ma:contentTypeDescription="Create a new document." ma:contentTypeScope="" ma:versionID="64ab457752b98d02ffcc907e46ac53de">
  <xsd:schema xmlns:xsd="http://www.w3.org/2001/XMLSchema" xmlns:xs="http://www.w3.org/2001/XMLSchema" xmlns:p="http://schemas.microsoft.com/office/2006/metadata/properties" xmlns:ns2="7bc1f62a-0564-4892-a8bf-7c18ec584b15" xmlns:ns3="0f6edea1-9d2e-49f8-b5b3-3e90d7018543" targetNamespace="http://schemas.microsoft.com/office/2006/metadata/properties" ma:root="true" ma:fieldsID="fd4a78179981080f485d8d9b881d18a4" ns2:_="" ns3:_="">
    <xsd:import namespace="7bc1f62a-0564-4892-a8bf-7c18ec584b15"/>
    <xsd:import namespace="0f6edea1-9d2e-49f8-b5b3-3e90d701854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1f62a-0564-4892-a8bf-7c18ec584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6edea1-9d2e-49f8-b5b3-3e90d701854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suh75zATcINKGDunjhgdhkOP2ZA==">AMUW2mXHKFmyry5c+U5fH/oJTFbInK1g41OZLhPfFjyHtpKjZi1LKg0Gb5Epmw3VERVSq9QyTaG+uRc0VgNlFj2rrLu3s180+gaETD5zog02tcOp04LIR0QCSYm0aA6afpQOM13kNMsQt7YdRA4LflaE6xXMVtqWSw1hEyaCdzbz46HdG0hgh6M=</go:docsCustomData>
</go:gDocsCustomXmlDataStorage>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B38390-DEF5-4968-9DEA-88C95FD868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1f62a-0564-4892-a8bf-7c18ec584b15"/>
    <ds:schemaRef ds:uri="0f6edea1-9d2e-49f8-b5b3-3e90d7018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808D3B-3816-4269-919C-47BC03E49359}">
  <ds:schemaRefs>
    <ds:schemaRef ds:uri="http://schemas.openxmlformats.org/officeDocument/2006/bibliography"/>
  </ds:schemaRefs>
</ds:datastoreItem>
</file>

<file path=customXml/itemProps3.xml><?xml version="1.0" encoding="utf-8"?>
<ds:datastoreItem xmlns:ds="http://schemas.openxmlformats.org/officeDocument/2006/customXml" ds:itemID="{6742BAF5-B357-469B-B461-6F279A7E7F9D}">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B7286F1C-343F-489D-9FC6-717E9657773F}">
  <ds:schemaRefs>
    <ds:schemaRef ds:uri="http://purl.org/dc/elements/1.1/"/>
    <ds:schemaRef ds:uri="http://schemas.microsoft.com/office/infopath/2007/PartnerControls"/>
    <ds:schemaRef ds:uri="0f6edea1-9d2e-49f8-b5b3-3e90d7018543"/>
    <ds:schemaRef ds:uri="http://schemas.microsoft.com/office/2006/documentManagement/types"/>
    <ds:schemaRef ds:uri="http://purl.org/dc/terms/"/>
    <ds:schemaRef ds:uri="http://schemas.microsoft.com/office/2006/metadata/properties"/>
    <ds:schemaRef ds:uri="http://www.w3.org/XML/1998/namespace"/>
    <ds:schemaRef ds:uri="7bc1f62a-0564-4892-a8bf-7c18ec584b15"/>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10</Pages>
  <Words>2767</Words>
  <Characters>15778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VDOE</dc:creator>
  <cp:lastModifiedBy>Jessica Brown</cp:lastModifiedBy>
  <cp:revision>93</cp:revision>
  <cp:lastPrinted>2023-12-26T18:47:00Z</cp:lastPrinted>
  <dcterms:created xsi:type="dcterms:W3CDTF">2023-11-14T21:33:00Z</dcterms:created>
  <dcterms:modified xsi:type="dcterms:W3CDTF">2023-12-26T18:47:00Z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0x010100C97508C65CBC9D4582C38E14C0854F54</vt:lpwstr>
  </property>
</Properties>
</file>