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36599482"/>
    <w:p w14:paraId="00F5DACD" w14:textId="00EA2233" w:rsidR="009F69F0" w:rsidRPr="00AC24AB" w:rsidRDefault="009F69F0" w:rsidP="00AC24AB">
      <w:pPr>
        <w:pStyle w:val="VHead1"/>
        <w:shd w:val="clear" w:color="auto" w:fill="C2D69B" w:themeFill="accent3" w:themeFillTint="99"/>
      </w:pPr>
      <w:r w:rsidRPr="00AC24AB">
        <w:rPr>
          <w:noProof/>
        </w:rPr>
        <mc:AlternateContent>
          <mc:Choice Requires="wps">
            <w:drawing>
              <wp:anchor distT="0" distB="0" distL="114300" distR="114300" simplePos="0" relativeHeight="251658244" behindDoc="0" locked="0" layoutInCell="1" allowOverlap="1" wp14:anchorId="5AFAC4BD" wp14:editId="78BFC7E6">
                <wp:simplePos x="0" y="0"/>
                <wp:positionH relativeFrom="column">
                  <wp:posOffset>0</wp:posOffset>
                </wp:positionH>
                <wp:positionV relativeFrom="paragraph">
                  <wp:posOffset>0</wp:posOffset>
                </wp:positionV>
                <wp:extent cx="635000" cy="635000"/>
                <wp:effectExtent l="0" t="0" r="3175" b="3175"/>
                <wp:wrapNone/>
                <wp:docPr id="1612032844" name="Text Box 161203284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C917060" id="Text Box 1612032844" o:spid="_x0000_s1026" type="#_x0000_t202" style="position:absolute;margin-left:0;margin-top:0;width:50pt;height:50pt;z-index:2516582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sidRPr="00AC24AB">
        <w:rPr>
          <w:noProof/>
        </w:rPr>
        <mc:AlternateContent>
          <mc:Choice Requires="wps">
            <w:drawing>
              <wp:anchor distT="0" distB="0" distL="114300" distR="114300" simplePos="0" relativeHeight="251658245" behindDoc="0" locked="0" layoutInCell="1" allowOverlap="1" wp14:anchorId="615A6106" wp14:editId="629FF5DD">
                <wp:simplePos x="0" y="0"/>
                <wp:positionH relativeFrom="column">
                  <wp:posOffset>0</wp:posOffset>
                </wp:positionH>
                <wp:positionV relativeFrom="paragraph">
                  <wp:posOffset>0</wp:posOffset>
                </wp:positionV>
                <wp:extent cx="635000" cy="635000"/>
                <wp:effectExtent l="0" t="0" r="3175" b="3175"/>
                <wp:wrapNone/>
                <wp:docPr id="940891548" name="Text Box 94089154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12EDD67" id="Text Box 940891548" o:spid="_x0000_s1026" type="#_x0000_t202" style="position:absolute;margin-left:0;margin-top:0;width:50pt;height:50pt;z-index:251658245;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sidRPr="00AC24AB">
        <w:t xml:space="preserve">Grade 8 </w:t>
      </w:r>
      <w:r w:rsidRPr="00F527D0">
        <w:t>Mathematics</w:t>
      </w:r>
      <w:r w:rsidRPr="008C0D84">
        <w:rPr>
          <w:i/>
          <w:iCs/>
        </w:rPr>
        <w:t xml:space="preserve"> Standards of Learning</w:t>
      </w:r>
      <w:r w:rsidRPr="00AC24AB">
        <w:t xml:space="preserve"> - 2023 Overview</w:t>
      </w:r>
      <w:r w:rsidR="008C0D84">
        <w:t xml:space="preserve"> of Revisions</w:t>
      </w:r>
      <w:bookmarkEnd w:id="0"/>
    </w:p>
    <w:p w14:paraId="72D7A583" w14:textId="77777777" w:rsidR="009F69F0" w:rsidRPr="0066109C" w:rsidRDefault="009F69F0" w:rsidP="009F69F0">
      <w:pPr>
        <w:pStyle w:val="Sumpage114center"/>
        <w:spacing w:after="200"/>
      </w:pPr>
      <w:r>
        <w:t>This overview includes a summary of the content embedded in five content strands.</w:t>
      </w:r>
    </w:p>
    <w:p w14:paraId="55F597E3" w14:textId="77777777" w:rsidR="009F69F0" w:rsidRPr="005D17D5" w:rsidRDefault="009F69F0" w:rsidP="009F69F0">
      <w:pPr>
        <w:rPr>
          <w:rStyle w:val="Sump1ItalicChar"/>
        </w:rPr>
      </w:pPr>
      <w:r w:rsidRPr="005D17D5">
        <w:rPr>
          <w:rStyle w:val="Sumpage1strandheaderChar"/>
        </w:rPr>
        <w:t xml:space="preserve">Number and Number Sense: </w:t>
      </w:r>
      <w:r w:rsidRPr="005D17D5">
        <w:rPr>
          <w:rStyle w:val="Sump1ItalicChar"/>
        </w:rPr>
        <w:t>There are multiple representations of numbers and relationships among numbers that provide meaning and structure and allow for sense-making.</w:t>
      </w:r>
    </w:p>
    <w:p w14:paraId="49D0CA3D" w14:textId="77777777" w:rsidR="009F69F0" w:rsidRPr="00830B5F" w:rsidRDefault="009F69F0" w:rsidP="009F69F0">
      <w:pPr>
        <w:pStyle w:val="Sump1bullet"/>
      </w:pPr>
      <w:r w:rsidRPr="00830B5F">
        <w:t>Compare and order real numbers, and determine the relationships between real numbers</w:t>
      </w:r>
    </w:p>
    <w:p w14:paraId="69EB59C7" w14:textId="77777777" w:rsidR="009F69F0" w:rsidRPr="00830B5F" w:rsidRDefault="009F69F0" w:rsidP="009F69F0">
      <w:pPr>
        <w:pStyle w:val="Sump1bullet"/>
        <w:rPr>
          <w:i/>
        </w:rPr>
      </w:pPr>
      <w:r w:rsidRPr="00830B5F">
        <w:t>Investigate and describe the relationship between the subsets of the real number system</w:t>
      </w:r>
    </w:p>
    <w:p w14:paraId="04E01C69" w14:textId="77777777" w:rsidR="009F69F0" w:rsidRPr="00047198" w:rsidRDefault="009F69F0" w:rsidP="009F69F0">
      <w:pPr>
        <w:rPr>
          <w:rFonts w:eastAsia="Times New Roman"/>
          <w:b/>
          <w:sz w:val="12"/>
          <w:szCs w:val="12"/>
        </w:rPr>
      </w:pPr>
    </w:p>
    <w:p w14:paraId="24AE97F3" w14:textId="77777777" w:rsidR="009F69F0" w:rsidRPr="005D17D5" w:rsidRDefault="009F69F0" w:rsidP="009F69F0">
      <w:pPr>
        <w:rPr>
          <w:rStyle w:val="Sump1ItalicChar"/>
        </w:rPr>
      </w:pPr>
      <w:r w:rsidRPr="005D17D5">
        <w:rPr>
          <w:rStyle w:val="Sumpage1strandheaderChar"/>
        </w:rPr>
        <w:t xml:space="preserve">Computation and Estimation: </w:t>
      </w:r>
      <w:r w:rsidRPr="00FB46D5">
        <w:rPr>
          <w:rFonts w:eastAsia="Times New Roman"/>
          <w:i/>
          <w:iCs/>
          <w:color w:val="000000" w:themeColor="text1"/>
        </w:rPr>
        <w:t xml:space="preserve"> </w:t>
      </w:r>
      <w:r w:rsidRPr="005D17D5">
        <w:rPr>
          <w:rStyle w:val="Sump1ItalicChar"/>
        </w:rPr>
        <w:t>Estimation and the operations of addition, subtraction, multiplication, and division, allow us to model, represent, and solve different types of problems with rational numbers.</w:t>
      </w:r>
    </w:p>
    <w:p w14:paraId="59081AC5" w14:textId="77777777" w:rsidR="009F69F0" w:rsidRPr="00830B5F" w:rsidRDefault="009F69F0" w:rsidP="009F69F0">
      <w:pPr>
        <w:pStyle w:val="Sump1bullet"/>
      </w:pPr>
      <w:r w:rsidRPr="00830B5F">
        <w:t>Estimate and apply proportional reasoning and computational procedures to solve contextual problems</w:t>
      </w:r>
    </w:p>
    <w:p w14:paraId="26F7DB13" w14:textId="77777777" w:rsidR="009F69F0" w:rsidRPr="00047198" w:rsidRDefault="009F69F0" w:rsidP="009F69F0">
      <w:pPr>
        <w:rPr>
          <w:rFonts w:eastAsia="Times New Roman"/>
          <w:b/>
          <w:sz w:val="12"/>
          <w:szCs w:val="12"/>
        </w:rPr>
      </w:pPr>
    </w:p>
    <w:p w14:paraId="0D9C23C6" w14:textId="77777777" w:rsidR="009F69F0" w:rsidRPr="005D17D5" w:rsidRDefault="009F69F0" w:rsidP="009F69F0">
      <w:pPr>
        <w:rPr>
          <w:rStyle w:val="Sump1ItalicChar"/>
        </w:rPr>
      </w:pPr>
      <w:r w:rsidRPr="005D17D5">
        <w:rPr>
          <w:rStyle w:val="Sumpage1strandheaderChar"/>
        </w:rPr>
        <w:t xml:space="preserve">Measurement and Geometry: </w:t>
      </w:r>
      <w:r w:rsidRPr="00FB46D5">
        <w:rPr>
          <w:rFonts w:eastAsia="Times New Roman"/>
        </w:rPr>
        <w:t xml:space="preserve"> </w:t>
      </w:r>
      <w:r w:rsidRPr="005D17D5">
        <w:rPr>
          <w:rStyle w:val="Sump1ItalicChar"/>
        </w:rPr>
        <w:t>Analyzing and describing geometric objects, the relationships and structures among them, or the space that they occupy can be used to classify, quantify, measure, or count one or more attributes.</w:t>
      </w:r>
    </w:p>
    <w:p w14:paraId="3A151B6D" w14:textId="77777777" w:rsidR="009F69F0" w:rsidRPr="00830B5F" w:rsidRDefault="009F69F0" w:rsidP="009F69F0">
      <w:pPr>
        <w:pStyle w:val="Sump1bullet"/>
      </w:pPr>
      <w:r w:rsidRPr="00830B5F">
        <w:t>Use the relationships among pairs of angles that are vertical angles, adjacent angles, supplementary angles, and complementary angles to determine the measure of unknown angles</w:t>
      </w:r>
    </w:p>
    <w:p w14:paraId="56C9FCCA" w14:textId="77777777" w:rsidR="009F69F0" w:rsidRPr="00830B5F" w:rsidRDefault="009F69F0" w:rsidP="009F69F0">
      <w:pPr>
        <w:pStyle w:val="Sump1bullet"/>
      </w:pPr>
      <w:r w:rsidRPr="00830B5F">
        <w:t xml:space="preserve">Investigate and determine the surface area of square-based pyramids and the volume of cones and square-based pyramids </w:t>
      </w:r>
    </w:p>
    <w:p w14:paraId="1DF3A335" w14:textId="77777777" w:rsidR="009F69F0" w:rsidRPr="00830B5F" w:rsidRDefault="009F69F0" w:rsidP="009F69F0">
      <w:pPr>
        <w:pStyle w:val="Sump1bullet"/>
      </w:pPr>
      <w:r w:rsidRPr="00830B5F">
        <w:t>Apply translations and reflections of polygons in the coordinate plane</w:t>
      </w:r>
    </w:p>
    <w:p w14:paraId="26C8E938" w14:textId="77777777" w:rsidR="009F69F0" w:rsidRPr="00830B5F" w:rsidRDefault="009F69F0" w:rsidP="009F69F0">
      <w:pPr>
        <w:pStyle w:val="Sump1bullet"/>
      </w:pPr>
      <w:r w:rsidRPr="00830B5F">
        <w:t>Apply the Pythagorean Theorem to solve problems involving right triangles</w:t>
      </w:r>
    </w:p>
    <w:p w14:paraId="04A7CF55" w14:textId="77777777" w:rsidR="009F69F0" w:rsidRPr="00830B5F" w:rsidRDefault="009F69F0" w:rsidP="009F69F0">
      <w:pPr>
        <w:pStyle w:val="Sump1bullet"/>
      </w:pPr>
      <w:r w:rsidRPr="00830B5F">
        <w:t xml:space="preserve">Solve area and perimeter problems involving composite plane figures </w:t>
      </w:r>
    </w:p>
    <w:p w14:paraId="34C99605" w14:textId="77777777" w:rsidR="009F69F0" w:rsidRPr="00047198" w:rsidRDefault="009F69F0" w:rsidP="009F69F0">
      <w:pPr>
        <w:rPr>
          <w:rFonts w:eastAsia="Times New Roman"/>
          <w:b/>
          <w:sz w:val="12"/>
          <w:szCs w:val="12"/>
        </w:rPr>
      </w:pPr>
    </w:p>
    <w:p w14:paraId="348D02C0" w14:textId="77777777" w:rsidR="009F69F0" w:rsidRPr="005D17D5" w:rsidRDefault="009F69F0" w:rsidP="009F69F0">
      <w:pPr>
        <w:rPr>
          <w:rStyle w:val="Sump1ItalicChar"/>
        </w:rPr>
      </w:pPr>
      <w:r w:rsidRPr="005D17D5">
        <w:rPr>
          <w:rStyle w:val="Sumpage1strandheaderChar"/>
        </w:rPr>
        <w:t xml:space="preserve">Probability and Statistics: </w:t>
      </w:r>
      <w:r w:rsidRPr="00FB46D5">
        <w:rPr>
          <w:rFonts w:eastAsia="Times New Roman"/>
        </w:rPr>
        <w:t xml:space="preserve"> </w:t>
      </w:r>
      <w:r w:rsidRPr="005D17D5">
        <w:rPr>
          <w:rStyle w:val="Sump1ItalicChar"/>
        </w:rPr>
        <w:t>The world can be investigated through posing questions and collecting, representing, analyzing, and interpreting data to describe and predict events and real-world phenomena.</w:t>
      </w:r>
    </w:p>
    <w:p w14:paraId="20AF5DCA" w14:textId="77777777" w:rsidR="009F69F0" w:rsidRPr="00A71AEE" w:rsidRDefault="009F69F0" w:rsidP="009F69F0">
      <w:pPr>
        <w:pStyle w:val="Sump1bullet"/>
      </w:pPr>
      <w:r w:rsidRPr="00A71AEE">
        <w:t>Use statistical investigation to determine the probability of independent and dependent events</w:t>
      </w:r>
    </w:p>
    <w:p w14:paraId="02ADC04A" w14:textId="77777777" w:rsidR="009F69F0" w:rsidRPr="00A71AEE" w:rsidRDefault="009F69F0" w:rsidP="009F69F0">
      <w:pPr>
        <w:pStyle w:val="Sump1bullet"/>
      </w:pPr>
      <w:r w:rsidRPr="00A71AEE">
        <w:rPr>
          <w:lang w:val="en"/>
        </w:rPr>
        <w:t>Apply the data cycle (formulate questions; collect or acquire data; organize and represent data; and analyze data and communicate results) with a focus on</w:t>
      </w:r>
      <w:r w:rsidRPr="00A71AEE">
        <w:t xml:space="preserve"> boxplots and scatterplots </w:t>
      </w:r>
    </w:p>
    <w:p w14:paraId="5EB6894F" w14:textId="77777777" w:rsidR="009F69F0" w:rsidRPr="00047198" w:rsidRDefault="009F69F0" w:rsidP="009F69F0">
      <w:pPr>
        <w:rPr>
          <w:rFonts w:eastAsia="Times New Roman"/>
          <w:b/>
          <w:sz w:val="12"/>
          <w:szCs w:val="12"/>
        </w:rPr>
      </w:pPr>
    </w:p>
    <w:p w14:paraId="1BBE7EE9" w14:textId="77777777" w:rsidR="009F69F0" w:rsidRPr="005D17D5" w:rsidRDefault="009F69F0" w:rsidP="009F69F0">
      <w:pPr>
        <w:rPr>
          <w:rStyle w:val="Sump1ItalicChar"/>
        </w:rPr>
      </w:pPr>
      <w:r w:rsidRPr="005D17D5">
        <w:rPr>
          <w:rStyle w:val="Sumpage1strandheaderChar"/>
        </w:rPr>
        <w:t xml:space="preserve">Patterns, Functions, and Algebra: </w:t>
      </w:r>
      <w:r w:rsidRPr="00FB46D5">
        <w:rPr>
          <w:rFonts w:eastAsia="Times New Roman"/>
          <w:b/>
        </w:rPr>
        <w:t xml:space="preserve"> </w:t>
      </w:r>
      <w:r w:rsidRPr="005D17D5">
        <w:rPr>
          <w:rStyle w:val="Sump1ItalicChar"/>
        </w:rPr>
        <w:t>Proportional relationships can be described, and generalizations can be made using patterns, relations, and functions. Algebraic Equations and Inequalities can be used to represent and solve real world problems.</w:t>
      </w:r>
    </w:p>
    <w:p w14:paraId="761767A4" w14:textId="1F727696" w:rsidR="009F69F0" w:rsidRPr="00A71AEE" w:rsidRDefault="009F69F0" w:rsidP="009F69F0">
      <w:pPr>
        <w:pStyle w:val="Sump1bullet"/>
      </w:pPr>
      <w:r w:rsidRPr="00A71AEE">
        <w:t>Represent</w:t>
      </w:r>
      <w:r w:rsidR="00FB74F9">
        <w:t xml:space="preserve">, </w:t>
      </w:r>
      <w:r w:rsidRPr="00A71AEE">
        <w:t>simplify</w:t>
      </w:r>
      <w:r w:rsidR="00FB74F9">
        <w:t>, and generate equivalent</w:t>
      </w:r>
      <w:r w:rsidRPr="00A71AEE">
        <w:t xml:space="preserve"> algebraic expressions in one variable</w:t>
      </w:r>
    </w:p>
    <w:p w14:paraId="7AEFE4DA" w14:textId="77777777" w:rsidR="009F69F0" w:rsidRPr="00A71AEE" w:rsidRDefault="009F69F0" w:rsidP="009F69F0">
      <w:pPr>
        <w:pStyle w:val="Sump1bullet"/>
      </w:pPr>
      <w:r w:rsidRPr="00A71AEE">
        <w:t>Determine whether a given relation is a function and determine the domain and range of a function</w:t>
      </w:r>
    </w:p>
    <w:p w14:paraId="602B7D26" w14:textId="77777777" w:rsidR="009F69F0" w:rsidRPr="00A71AEE" w:rsidRDefault="009F69F0" w:rsidP="009F69F0">
      <w:pPr>
        <w:pStyle w:val="Sump1bullet"/>
      </w:pPr>
      <w:r w:rsidRPr="00A71AEE">
        <w:t>Represent and solve problems using linear functions and analyze their key characteristics</w:t>
      </w:r>
    </w:p>
    <w:p w14:paraId="7F6D01AD" w14:textId="77777777" w:rsidR="009F69F0" w:rsidRPr="00A71AEE" w:rsidRDefault="009F69F0" w:rsidP="009F69F0">
      <w:pPr>
        <w:pStyle w:val="Sump1bullet"/>
      </w:pPr>
      <w:r w:rsidRPr="00A71AEE">
        <w:t>Create and solve multistep linear equations in one variable</w:t>
      </w:r>
    </w:p>
    <w:p w14:paraId="13E6591D" w14:textId="4B592629" w:rsidR="00121B51" w:rsidRDefault="009F69F0" w:rsidP="009F69F0">
      <w:pPr>
        <w:pStyle w:val="Sump1bullet"/>
      </w:pPr>
      <w:r w:rsidRPr="00A71AEE">
        <w:t xml:space="preserve">Create and solve multistep linear inequalities in one </w:t>
      </w:r>
      <w:proofErr w:type="gramStart"/>
      <w:r w:rsidRPr="00A71AEE">
        <w:t>variable</w:t>
      </w:r>
      <w:proofErr w:type="gramEnd"/>
    </w:p>
    <w:p w14:paraId="52DEE08B" w14:textId="19F7D5A1" w:rsidR="009F69F0" w:rsidRPr="00A71AEE" w:rsidRDefault="00121B51" w:rsidP="00121B51">
      <w:pPr>
        <w:pBdr>
          <w:top w:val="none" w:sz="0" w:space="0" w:color="auto"/>
          <w:left w:val="none" w:sz="0" w:space="0" w:color="auto"/>
          <w:bottom w:val="none" w:sz="0" w:space="0" w:color="auto"/>
          <w:right w:val="none" w:sz="0" w:space="0" w:color="auto"/>
          <w:between w:val="none" w:sz="0" w:space="0" w:color="auto"/>
        </w:pBdr>
        <w:spacing w:line="276" w:lineRule="auto"/>
      </w:pPr>
      <w:r>
        <w:br w:type="page"/>
      </w:r>
    </w:p>
    <w:p w14:paraId="06F56C67" w14:textId="27C5E5E7" w:rsidR="009F69F0" w:rsidRDefault="009F69F0" w:rsidP="009F69F0">
      <w:pPr>
        <w:pStyle w:val="VHead2"/>
      </w:pPr>
      <w:r>
        <w:lastRenderedPageBreak/>
        <w:t xml:space="preserve">Comparison of Grade 8 Mathematics </w:t>
      </w:r>
      <w:r w:rsidRPr="006B227D">
        <w:rPr>
          <w:i/>
        </w:rPr>
        <w:t>Standards of Learning</w:t>
      </w:r>
      <w:r>
        <w:t xml:space="preserve"> – 2016 to 2023</w:t>
      </w:r>
    </w:p>
    <w:p w14:paraId="104C6E1B" w14:textId="77777777" w:rsidR="009F69F0" w:rsidRDefault="009F69F0" w:rsidP="009F69F0">
      <w:pPr>
        <w:jc w:val="center"/>
        <w:rPr>
          <w:rFonts w:eastAsia="Times New Roman"/>
          <w:b/>
          <w:sz w:val="28"/>
          <w:szCs w:val="28"/>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15" w:type="dxa"/>
          <w:bottom w:w="100" w:type="dxa"/>
          <w:right w:w="115" w:type="dxa"/>
        </w:tblCellMar>
        <w:tblLook w:val="0620" w:firstRow="1" w:lastRow="0" w:firstColumn="0" w:lastColumn="0" w:noHBand="1" w:noVBand="1"/>
      </w:tblPr>
      <w:tblGrid>
        <w:gridCol w:w="7190"/>
        <w:gridCol w:w="7190"/>
      </w:tblGrid>
      <w:tr w:rsidR="009F69F0" w14:paraId="666AC094" w14:textId="77777777">
        <w:trPr>
          <w:trHeight w:val="288"/>
          <w:tblHeader/>
        </w:trPr>
        <w:tc>
          <w:tcPr>
            <w:tcW w:w="2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5F28CE9C" w14:textId="77777777" w:rsidR="009F69F0" w:rsidRDefault="009F69F0">
            <w:pPr>
              <w:pStyle w:val="VHead2"/>
            </w:pPr>
            <w:r>
              <w:t xml:space="preserve">2016 </w:t>
            </w:r>
            <w:r w:rsidRPr="006B227D">
              <w:rPr>
                <w:i/>
              </w:rPr>
              <w:t>Standards of Learning</w:t>
            </w:r>
          </w:p>
          <w:p w14:paraId="3B8B177B" w14:textId="77777777" w:rsidR="009F69F0" w:rsidRDefault="009F69F0">
            <w:pPr>
              <w:pStyle w:val="VEKSKSHeader"/>
            </w:pPr>
            <w:r>
              <w:t>Essential Knowledge and Skills (EKS)</w:t>
            </w:r>
          </w:p>
          <w:p w14:paraId="6210973C" w14:textId="77777777" w:rsidR="009F69F0" w:rsidRDefault="009F69F0">
            <w:pPr>
              <w:pStyle w:val="VHead2"/>
            </w:pPr>
            <w:r>
              <w:t>Number and Number Sense</w:t>
            </w:r>
          </w:p>
        </w:tc>
        <w:tc>
          <w:tcPr>
            <w:tcW w:w="2500" w:type="pct"/>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3186B290" w14:textId="0BC3A12E" w:rsidR="009F69F0" w:rsidRDefault="009F69F0">
            <w:pPr>
              <w:pStyle w:val="VHead2"/>
            </w:pPr>
            <w:r>
              <w:t xml:space="preserve">2023 </w:t>
            </w:r>
            <w:r w:rsidRPr="006B227D">
              <w:rPr>
                <w:i/>
              </w:rPr>
              <w:t>Standards of Learning</w:t>
            </w:r>
            <w:r>
              <w:t xml:space="preserve"> </w:t>
            </w:r>
          </w:p>
          <w:p w14:paraId="177D0905" w14:textId="77777777" w:rsidR="009F69F0" w:rsidRDefault="009F69F0">
            <w:pPr>
              <w:pStyle w:val="VEKSKSHeader"/>
            </w:pPr>
            <w:r>
              <w:t>Knowledge and Skills (KS)</w:t>
            </w:r>
          </w:p>
          <w:p w14:paraId="32CFBBF7" w14:textId="77777777" w:rsidR="009F69F0" w:rsidRDefault="009F69F0">
            <w:pPr>
              <w:pStyle w:val="VHead2"/>
            </w:pPr>
            <w:r>
              <w:t>Number and Number Sense (NS)</w:t>
            </w:r>
          </w:p>
        </w:tc>
      </w:tr>
      <w:tr w:rsidR="009F69F0" w14:paraId="0685DC77" w14:textId="77777777">
        <w:tc>
          <w:tcPr>
            <w:tcW w:w="2500" w:type="pct"/>
            <w:shd w:val="clear" w:color="auto" w:fill="auto"/>
            <w:tcMar>
              <w:top w:w="100" w:type="dxa"/>
              <w:left w:w="100" w:type="dxa"/>
              <w:bottom w:w="100" w:type="dxa"/>
              <w:right w:w="100" w:type="dxa"/>
            </w:tcMar>
          </w:tcPr>
          <w:p w14:paraId="286AE368" w14:textId="77777777" w:rsidR="009F69F0" w:rsidRPr="004B6416" w:rsidRDefault="009F69F0" w:rsidP="00C615CB">
            <w:pPr>
              <w:pStyle w:val="VSOL16"/>
            </w:pPr>
            <w:r>
              <w:t xml:space="preserve">8.1 The student will compare and order real numbers. </w:t>
            </w:r>
          </w:p>
          <w:p w14:paraId="27A2C701" w14:textId="77777777" w:rsidR="009F69F0" w:rsidRPr="009E0D25" w:rsidRDefault="009F69F0">
            <w:pPr>
              <w:pStyle w:val="VSOL16B"/>
            </w:pPr>
            <w:r w:rsidRPr="009E0D25">
              <w:t>Compare and order no more than five real numbers expressed as integers, fractions (proper or improper), decimals, mixed numbers, percents, numbers written in scientific notation, radicals, and π. Radicals may include both positive and negative square roots of values from 0 to 400. Ordering may be in ascending or descending order.</w:t>
            </w:r>
          </w:p>
          <w:p w14:paraId="2AB92A03" w14:textId="77777777" w:rsidR="009F69F0" w:rsidRDefault="009F69F0">
            <w:pPr>
              <w:pStyle w:val="VSOL16B"/>
            </w:pPr>
            <w:r w:rsidRPr="009E0D25">
              <w:t>Use rational approximations (to the nearest hundredth) of irrational numbers to compare and order, locating values on a number line. Radicals may include both positive and negative square roots of values from 0 to 400 yielding an irrational number.</w:t>
            </w:r>
          </w:p>
        </w:tc>
        <w:tc>
          <w:tcPr>
            <w:tcW w:w="2500" w:type="pct"/>
            <w:shd w:val="clear" w:color="auto" w:fill="auto"/>
            <w:tcMar>
              <w:top w:w="100" w:type="dxa"/>
              <w:left w:w="100" w:type="dxa"/>
              <w:bottom w:w="100" w:type="dxa"/>
              <w:right w:w="100" w:type="dxa"/>
            </w:tcMar>
          </w:tcPr>
          <w:p w14:paraId="35F68449" w14:textId="77777777" w:rsidR="003C436C" w:rsidRPr="001C7086" w:rsidRDefault="003C436C" w:rsidP="00DE0985">
            <w:pPr>
              <w:pStyle w:val="VSOL16"/>
              <w:pBdr>
                <w:top w:val="none" w:sz="0" w:space="0" w:color="auto"/>
                <w:left w:val="none" w:sz="0" w:space="0" w:color="auto"/>
                <w:bottom w:val="none" w:sz="0" w:space="0" w:color="auto"/>
                <w:right w:val="none" w:sz="0" w:space="0" w:color="auto"/>
                <w:between w:val="none" w:sz="0" w:space="0" w:color="auto"/>
              </w:pBdr>
            </w:pPr>
            <w:r>
              <w:t>8.NS.1  The student will compare and order real numbers and determine the relationships between real numbers.</w:t>
            </w:r>
          </w:p>
          <w:p w14:paraId="556ED913" w14:textId="77777777" w:rsidR="003C436C" w:rsidRPr="00F8290E" w:rsidRDefault="003C436C" w:rsidP="007810AE">
            <w:pPr>
              <w:pStyle w:val="NewLettering"/>
              <w:numPr>
                <w:ilvl w:val="0"/>
                <w:numId w:val="176"/>
              </w:numPr>
            </w:pPr>
            <w:r>
              <w:t>Estimate and identify the two consecutive natural numbers between which the positive square root of a given number lies and justify which natural number is the better approximation. Numbers are limited to natural numbers from 1 to 400.</w:t>
            </w:r>
          </w:p>
          <w:p w14:paraId="188A9455" w14:textId="77777777" w:rsidR="003C436C" w:rsidRPr="00F8290E" w:rsidRDefault="003C436C" w:rsidP="007810AE">
            <w:pPr>
              <w:pStyle w:val="NewLettering"/>
              <w:numPr>
                <w:ilvl w:val="0"/>
                <w:numId w:val="176"/>
              </w:numPr>
            </w:pPr>
            <w:r w:rsidRPr="00F8290E">
              <w:t>Use rational approximations (to the nearest hundredth) of irrational numbers to compare, order, and locate values on a number line. Radicals may include both positive and negative square roots of values from 0 to 400 yielding an irrational number.</w:t>
            </w:r>
          </w:p>
          <w:p w14:paraId="7707EFC2" w14:textId="2FF495D7" w:rsidR="009F69F0" w:rsidRDefault="003C436C" w:rsidP="007810AE">
            <w:pPr>
              <w:pStyle w:val="NewLettering"/>
              <w:numPr>
                <w:ilvl w:val="0"/>
                <w:numId w:val="176"/>
              </w:numPr>
            </w:pPr>
            <w:r w:rsidRPr="00F8290E">
              <w:t>Use multiple strategies (e.g., benchmarks, number line, equivalency</w:t>
            </w:r>
            <w:r>
              <w:t>)</w:t>
            </w:r>
            <w:r w:rsidRPr="00F8290E">
              <w:t xml:space="preserve"> to compare and order no more than five real numbers expressed as integers, fractions (proper or improper), decimals, mixed numbers, percents, numbers written in scientific notation, radicals, and π. Radicals may include both positive and negative square roots of values from 0 to 400. Ordering may be in ascending or descending order. Justify solutions orally, in writing or with a model.</w:t>
            </w:r>
          </w:p>
        </w:tc>
      </w:tr>
      <w:tr w:rsidR="009F69F0" w14:paraId="67C69556" w14:textId="77777777">
        <w:trPr>
          <w:trHeight w:val="3201"/>
        </w:trPr>
        <w:tc>
          <w:tcPr>
            <w:tcW w:w="2500" w:type="pct"/>
            <w:shd w:val="clear" w:color="auto" w:fill="auto"/>
            <w:tcMar>
              <w:top w:w="100" w:type="dxa"/>
              <w:left w:w="100" w:type="dxa"/>
              <w:bottom w:w="100" w:type="dxa"/>
              <w:right w:w="100" w:type="dxa"/>
            </w:tcMar>
          </w:tcPr>
          <w:p w14:paraId="586785CA" w14:textId="77777777" w:rsidR="009F69F0" w:rsidRPr="004B6416" w:rsidRDefault="009F69F0" w:rsidP="00C615CB">
            <w:pPr>
              <w:pStyle w:val="VSOL16"/>
            </w:pPr>
            <w:r w:rsidRPr="00282861">
              <w:lastRenderedPageBreak/>
              <w:t>8.2 The student will describe the relationship between the subsets of the real number system.</w:t>
            </w:r>
          </w:p>
          <w:p w14:paraId="168477F1" w14:textId="77777777" w:rsidR="009F69F0" w:rsidRDefault="009F69F0">
            <w:pPr>
              <w:pStyle w:val="VSOL16B"/>
            </w:pPr>
            <w:r>
              <w:t>Describe and illustrate the relationships among the subsets of the real number system by using representations (graphic organizers, number lines, etc.). Subsets include rational numbers, irrational numbers, integers, whole numbers, and natural numbers.</w:t>
            </w:r>
          </w:p>
          <w:p w14:paraId="72FA1F0E" w14:textId="77777777" w:rsidR="009F69F0" w:rsidRDefault="009F69F0">
            <w:pPr>
              <w:pStyle w:val="VSOL16B"/>
            </w:pPr>
            <w:r>
              <w:t>Classify a given number as a member of a particular subset or subsets of the real number system, and explain why.</w:t>
            </w:r>
          </w:p>
          <w:p w14:paraId="0086595F" w14:textId="77777777" w:rsidR="009F69F0" w:rsidRDefault="009F69F0">
            <w:pPr>
              <w:pStyle w:val="VSOL16B"/>
            </w:pPr>
            <w:r>
              <w:t>Describe each subset of the set of real numbers and include examples and non-examples.</w:t>
            </w:r>
          </w:p>
          <w:p w14:paraId="3D1F3999" w14:textId="77777777" w:rsidR="009F69F0" w:rsidRDefault="009F69F0">
            <w:pPr>
              <w:pStyle w:val="VSOL16B"/>
            </w:pPr>
            <w:r>
              <w:t>Recognize that the sum or product of two rational numbers is rational; that the sum of a rational number and an irrational number is irrational; and that the product of a nonzero rational number and an irrational number is irrational.</w:t>
            </w:r>
          </w:p>
        </w:tc>
        <w:tc>
          <w:tcPr>
            <w:tcW w:w="2500" w:type="pct"/>
            <w:shd w:val="clear" w:color="auto" w:fill="auto"/>
            <w:tcMar>
              <w:top w:w="100" w:type="dxa"/>
              <w:left w:w="100" w:type="dxa"/>
              <w:bottom w:w="100" w:type="dxa"/>
              <w:right w:w="100" w:type="dxa"/>
            </w:tcMar>
          </w:tcPr>
          <w:p w14:paraId="2F9EF1D8" w14:textId="77777777" w:rsidR="003C436C" w:rsidRPr="001C7086" w:rsidRDefault="003C436C" w:rsidP="00E64F6B">
            <w:pPr>
              <w:pStyle w:val="VSOL16"/>
              <w:pBdr>
                <w:top w:val="none" w:sz="0" w:space="0" w:color="auto"/>
                <w:left w:val="none" w:sz="0" w:space="0" w:color="auto"/>
                <w:bottom w:val="none" w:sz="0" w:space="0" w:color="auto"/>
                <w:right w:val="none" w:sz="0" w:space="0" w:color="auto"/>
                <w:between w:val="none" w:sz="0" w:space="0" w:color="auto"/>
              </w:pBdr>
            </w:pPr>
            <w:r w:rsidRPr="001C7086">
              <w:t>8.NS.2</w:t>
            </w:r>
            <w:r>
              <w:t xml:space="preserve">  </w:t>
            </w:r>
            <w:r w:rsidRPr="001C7086">
              <w:t>The student will investigate and describe the relationship between the subsets of the real number system.</w:t>
            </w:r>
            <w:r w:rsidRPr="001C7086">
              <w:tab/>
            </w:r>
          </w:p>
          <w:p w14:paraId="3A71A62D" w14:textId="77777777" w:rsidR="003C436C" w:rsidRDefault="003C436C" w:rsidP="007810AE">
            <w:pPr>
              <w:pStyle w:val="NewLettering"/>
              <w:numPr>
                <w:ilvl w:val="0"/>
                <w:numId w:val="177"/>
              </w:numPr>
            </w:pPr>
            <w:r>
              <w:t>Describe and illustrate the relationships among the subsets of the real number system by using representations (e.g., graphic organizers, number lines). Subsets include rational numbers, irrational numbers, integers, whole numbers, and natural numbers.</w:t>
            </w:r>
          </w:p>
          <w:p w14:paraId="3500D7CD" w14:textId="77777777" w:rsidR="003C436C" w:rsidRDefault="003C436C" w:rsidP="007810AE">
            <w:pPr>
              <w:pStyle w:val="NewLettering"/>
              <w:numPr>
                <w:ilvl w:val="0"/>
                <w:numId w:val="177"/>
              </w:numPr>
            </w:pPr>
            <w:r>
              <w:t>Classify and explain why a given number is a member of a particular subset or subsets of the real number system.</w:t>
            </w:r>
          </w:p>
          <w:p w14:paraId="7C63A9F0" w14:textId="77777777" w:rsidR="003C436C" w:rsidRDefault="003C436C" w:rsidP="007810AE">
            <w:pPr>
              <w:pStyle w:val="NewLettering"/>
              <w:numPr>
                <w:ilvl w:val="0"/>
                <w:numId w:val="177"/>
              </w:numPr>
            </w:pPr>
            <w:r>
              <w:t>Describe each subset of the set of real numbers and include examples and non-examples.</w:t>
            </w:r>
          </w:p>
          <w:p w14:paraId="635FA840" w14:textId="77777777" w:rsidR="009F69F0" w:rsidRDefault="009F69F0">
            <w:pPr>
              <w:widowControl w:val="0"/>
              <w:rPr>
                <w:rFonts w:eastAsia="Times New Roman"/>
              </w:rPr>
            </w:pPr>
          </w:p>
        </w:tc>
      </w:tr>
      <w:tr w:rsidR="009F69F0" w14:paraId="6ADB7D69" w14:textId="77777777">
        <w:tc>
          <w:tcPr>
            <w:tcW w:w="2500" w:type="pct"/>
            <w:shd w:val="clear" w:color="auto" w:fill="auto"/>
            <w:tcMar>
              <w:top w:w="100" w:type="dxa"/>
              <w:left w:w="100" w:type="dxa"/>
              <w:bottom w:w="100" w:type="dxa"/>
              <w:right w:w="100" w:type="dxa"/>
            </w:tcMar>
          </w:tcPr>
          <w:p w14:paraId="485BE845" w14:textId="77777777" w:rsidR="009F69F0" w:rsidRDefault="009F69F0" w:rsidP="00047198">
            <w:pPr>
              <w:pStyle w:val="VSOL16L"/>
              <w:numPr>
                <w:ilvl w:val="0"/>
                <w:numId w:val="0"/>
              </w:numPr>
            </w:pPr>
            <w:r>
              <w:t>8.3 The student will</w:t>
            </w:r>
          </w:p>
          <w:p w14:paraId="08EA8BB7" w14:textId="77777777" w:rsidR="009F69F0" w:rsidRDefault="009F69F0" w:rsidP="007810AE">
            <w:pPr>
              <w:pStyle w:val="VSOL16L"/>
              <w:numPr>
                <w:ilvl w:val="0"/>
                <w:numId w:val="137"/>
              </w:numPr>
            </w:pPr>
            <w:r>
              <w:t>estimate and determine the two consecutive integers between which a square root lies; and</w:t>
            </w:r>
          </w:p>
          <w:p w14:paraId="28FEAD7E" w14:textId="77777777" w:rsidR="009F69F0" w:rsidRDefault="009F69F0" w:rsidP="00047198">
            <w:pPr>
              <w:pStyle w:val="VSOL16L"/>
            </w:pPr>
            <w:r>
              <w:t xml:space="preserve">determine both the positive and negative square roots of a given perfect square. </w:t>
            </w:r>
          </w:p>
          <w:p w14:paraId="4D529596" w14:textId="77777777" w:rsidR="009F69F0" w:rsidRDefault="009F69F0">
            <w:pPr>
              <w:ind w:left="360"/>
              <w:rPr>
                <w:rFonts w:eastAsia="Times New Roman"/>
                <w:b/>
              </w:rPr>
            </w:pPr>
          </w:p>
          <w:p w14:paraId="74417B06" w14:textId="77777777" w:rsidR="009F69F0" w:rsidRDefault="009F69F0">
            <w:pPr>
              <w:pStyle w:val="VSOL16B"/>
            </w:pPr>
            <w:r>
              <w:t>Estimate and identify the two consecutive integers between which the positive or negative square root of a given number lies. Numbers are limited to natural numbers from 1 to 400. (a)</w:t>
            </w:r>
          </w:p>
          <w:p w14:paraId="0F1985BA" w14:textId="77777777" w:rsidR="009F69F0" w:rsidRDefault="009F69F0">
            <w:pPr>
              <w:pStyle w:val="VSOL16B"/>
            </w:pPr>
            <w:r>
              <w:t xml:space="preserve">Determine the positive or negative square root of a given perfect square from 1 to 400. (b) </w:t>
            </w:r>
          </w:p>
        </w:tc>
        <w:tc>
          <w:tcPr>
            <w:tcW w:w="2500" w:type="pct"/>
            <w:shd w:val="clear" w:color="auto" w:fill="auto"/>
            <w:tcMar>
              <w:top w:w="100" w:type="dxa"/>
              <w:left w:w="100" w:type="dxa"/>
              <w:bottom w:w="100" w:type="dxa"/>
              <w:right w:w="100" w:type="dxa"/>
            </w:tcMar>
          </w:tcPr>
          <w:p w14:paraId="612BDD73" w14:textId="77777777" w:rsidR="009F69F0" w:rsidRDefault="009F69F0" w:rsidP="00C615CB">
            <w:pPr>
              <w:pStyle w:val="VSOL23"/>
            </w:pPr>
            <w:r w:rsidRPr="00282861">
              <w:t>[Included in 8.NS.1 and Grade 7]</w:t>
            </w:r>
          </w:p>
        </w:tc>
      </w:tr>
    </w:tbl>
    <w:p w14:paraId="01670FEC" w14:textId="77777777" w:rsidR="009F69F0" w:rsidRDefault="009F69F0" w:rsidP="009F69F0">
      <w:pPr>
        <w:tabs>
          <w:tab w:val="left" w:pos="-360"/>
        </w:tabs>
        <w:ind w:right="1354"/>
        <w:rPr>
          <w:rFonts w:eastAsia="Times New Roman"/>
        </w:rPr>
      </w:pPr>
    </w:p>
    <w:p w14:paraId="69DA7E10" w14:textId="77777777" w:rsidR="009F69F0" w:rsidRDefault="009F69F0" w:rsidP="009F69F0">
      <w:pPr>
        <w:tabs>
          <w:tab w:val="left" w:pos="-360"/>
        </w:tabs>
        <w:ind w:right="1354"/>
        <w:rPr>
          <w:rFonts w:eastAsia="Times New Roman"/>
        </w:rPr>
      </w:pPr>
    </w:p>
    <w:tbl>
      <w:tblPr>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15" w:type="dxa"/>
          <w:bottom w:w="100" w:type="dxa"/>
          <w:right w:w="115" w:type="dxa"/>
        </w:tblCellMar>
        <w:tblLook w:val="0620" w:firstRow="1" w:lastRow="0" w:firstColumn="0" w:lastColumn="0" w:noHBand="1" w:noVBand="1"/>
      </w:tblPr>
      <w:tblGrid>
        <w:gridCol w:w="7190"/>
        <w:gridCol w:w="7190"/>
      </w:tblGrid>
      <w:tr w:rsidR="009F69F0" w14:paraId="72C528B2" w14:textId="77777777">
        <w:trPr>
          <w:trHeight w:val="288"/>
          <w:tblHeader/>
        </w:trPr>
        <w:tc>
          <w:tcPr>
            <w:tcW w:w="719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E2327E4" w14:textId="77777777" w:rsidR="009F69F0" w:rsidRDefault="009F69F0">
            <w:pPr>
              <w:pStyle w:val="VHead2"/>
            </w:pPr>
            <w:r>
              <w:lastRenderedPageBreak/>
              <w:t xml:space="preserve">2016 </w:t>
            </w:r>
            <w:r w:rsidRPr="006B227D">
              <w:rPr>
                <w:i/>
              </w:rPr>
              <w:t>Standards of Learning</w:t>
            </w:r>
          </w:p>
          <w:p w14:paraId="25BE59B4" w14:textId="77777777" w:rsidR="009F69F0" w:rsidRDefault="009F69F0">
            <w:pPr>
              <w:pStyle w:val="VEKSKSHeader"/>
            </w:pPr>
            <w:r>
              <w:t>Essential Knowledge and Skills (EKS)</w:t>
            </w:r>
          </w:p>
          <w:p w14:paraId="12841C3F" w14:textId="77777777" w:rsidR="009F69F0" w:rsidRDefault="009F69F0">
            <w:pPr>
              <w:pStyle w:val="VHead2"/>
            </w:pPr>
            <w:r>
              <w:t>Computation and Estimation</w:t>
            </w:r>
          </w:p>
        </w:tc>
        <w:tc>
          <w:tcPr>
            <w:tcW w:w="719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713C45CB" w14:textId="46EA3188" w:rsidR="009F69F0" w:rsidRDefault="009F69F0">
            <w:pPr>
              <w:pStyle w:val="VHead2"/>
            </w:pPr>
            <w:r>
              <w:t xml:space="preserve">2023 </w:t>
            </w:r>
            <w:r w:rsidRPr="006B227D">
              <w:rPr>
                <w:i/>
              </w:rPr>
              <w:t>Standards of Learning</w:t>
            </w:r>
            <w:r>
              <w:t xml:space="preserve"> </w:t>
            </w:r>
          </w:p>
          <w:p w14:paraId="304E83B1" w14:textId="77777777" w:rsidR="009F69F0" w:rsidRDefault="009F69F0">
            <w:pPr>
              <w:pStyle w:val="VEKSKSHeader"/>
            </w:pPr>
            <w:r>
              <w:t>Knowledge and Skills (KS)</w:t>
            </w:r>
          </w:p>
          <w:p w14:paraId="4F1EFC62" w14:textId="77777777" w:rsidR="009F69F0" w:rsidRDefault="009F69F0">
            <w:pPr>
              <w:pStyle w:val="VHead2"/>
            </w:pPr>
            <w:r>
              <w:t>Computation and Estimation (CE)</w:t>
            </w:r>
          </w:p>
        </w:tc>
      </w:tr>
      <w:tr w:rsidR="009F69F0" w14:paraId="38580FCA" w14:textId="77777777">
        <w:tc>
          <w:tcPr>
            <w:tcW w:w="7190" w:type="dxa"/>
          </w:tcPr>
          <w:p w14:paraId="10B7207D" w14:textId="77777777" w:rsidR="009F69F0" w:rsidRPr="004B6416" w:rsidRDefault="009F69F0" w:rsidP="00C615CB">
            <w:pPr>
              <w:pStyle w:val="VSOL16"/>
            </w:pPr>
            <w:r>
              <w:t>8.4 The student will solve practical problems involving consumer applications.</w:t>
            </w:r>
          </w:p>
          <w:p w14:paraId="5C661D92" w14:textId="77777777" w:rsidR="009F69F0" w:rsidRDefault="009F69F0">
            <w:pPr>
              <w:pStyle w:val="VSOL16B"/>
            </w:pPr>
            <w:r>
              <w:t>Solve practical problems involving consumer applications by using proportional reasoning and computation procedures for rational numbers.</w:t>
            </w:r>
          </w:p>
          <w:p w14:paraId="548952CA" w14:textId="77777777" w:rsidR="009F69F0" w:rsidRDefault="009F69F0">
            <w:pPr>
              <w:pStyle w:val="VSOL16B"/>
            </w:pPr>
            <w:r>
              <w:t>Reconcile an account balance given a statement with five or fewer transactions.</w:t>
            </w:r>
          </w:p>
          <w:p w14:paraId="3339E6AD" w14:textId="77777777" w:rsidR="009F69F0" w:rsidRDefault="009F69F0">
            <w:pPr>
              <w:pStyle w:val="VSOL16B"/>
            </w:pPr>
            <w:r>
              <w:t>Compute a discount or markup and the resulting sale price for one discount or markup.</w:t>
            </w:r>
          </w:p>
          <w:p w14:paraId="4F5345C6" w14:textId="77777777" w:rsidR="009F69F0" w:rsidRDefault="009F69F0">
            <w:pPr>
              <w:pStyle w:val="VSOL16B"/>
            </w:pPr>
            <w:r>
              <w:t>Compute the sales tax or tip and resulting total.</w:t>
            </w:r>
          </w:p>
          <w:p w14:paraId="48A8AF58" w14:textId="77777777" w:rsidR="009F69F0" w:rsidRDefault="009F69F0">
            <w:pPr>
              <w:pStyle w:val="VSOL16B"/>
            </w:pPr>
            <w:r>
              <w:t>Compute the simple interest and new balance earned in an investment or on a loan given the principal amount, interest rate, and time period in years.</w:t>
            </w:r>
          </w:p>
          <w:p w14:paraId="0A5BAAD3" w14:textId="77777777" w:rsidR="009F69F0" w:rsidRDefault="009F69F0">
            <w:pPr>
              <w:pStyle w:val="VSOL16B"/>
            </w:pPr>
            <w:r>
              <w:t>Compute the percent increase or decrease found in a practical situation.</w:t>
            </w:r>
          </w:p>
        </w:tc>
        <w:tc>
          <w:tcPr>
            <w:tcW w:w="7190" w:type="dxa"/>
          </w:tcPr>
          <w:p w14:paraId="5957F98F" w14:textId="77777777" w:rsidR="003C436C" w:rsidRPr="003C44FC" w:rsidRDefault="003C436C" w:rsidP="00E64F6B">
            <w:pPr>
              <w:pStyle w:val="VSOL16"/>
              <w:pBdr>
                <w:top w:val="none" w:sz="0" w:space="0" w:color="auto"/>
                <w:left w:val="none" w:sz="0" w:space="0" w:color="auto"/>
                <w:bottom w:val="none" w:sz="0" w:space="0" w:color="auto"/>
                <w:right w:val="none" w:sz="0" w:space="0" w:color="auto"/>
                <w:between w:val="none" w:sz="0" w:space="0" w:color="auto"/>
              </w:pBdr>
            </w:pPr>
            <w:r w:rsidRPr="00D52FF8">
              <w:t>8.CE.1</w:t>
            </w:r>
            <w:r>
              <w:t xml:space="preserve">  </w:t>
            </w:r>
            <w:r w:rsidRPr="00D52FF8">
              <w:t xml:space="preserve">The student will estimate and apply proportional reasoning and computational procedures </w:t>
            </w:r>
            <w:r w:rsidRPr="003C44FC">
              <w:t>to solve contextual problems.</w:t>
            </w:r>
            <w:r w:rsidRPr="003C44FC">
              <w:tab/>
            </w:r>
          </w:p>
          <w:p w14:paraId="700FE086" w14:textId="77777777" w:rsidR="003C436C" w:rsidRDefault="003C436C" w:rsidP="007810AE">
            <w:pPr>
              <w:pStyle w:val="NewLettering"/>
              <w:numPr>
                <w:ilvl w:val="0"/>
                <w:numId w:val="178"/>
              </w:numPr>
            </w:pPr>
            <w:r>
              <w:t xml:space="preserve">Estimate and solve contextual problems that require the computation of </w:t>
            </w:r>
            <w:r w:rsidRPr="3ED3B6E2">
              <w:t xml:space="preserve">one </w:t>
            </w:r>
            <w:r>
              <w:t>discount or markup and the resulting sale price.</w:t>
            </w:r>
          </w:p>
          <w:p w14:paraId="2C255A49" w14:textId="77777777" w:rsidR="003C436C" w:rsidRDefault="003C436C" w:rsidP="007810AE">
            <w:pPr>
              <w:pStyle w:val="NewLettering"/>
              <w:numPr>
                <w:ilvl w:val="0"/>
                <w:numId w:val="178"/>
              </w:numPr>
            </w:pPr>
            <w:r>
              <w:t>Estimate and solve contextual problems that require the computation of the sales tax, tip and resulting total.</w:t>
            </w:r>
          </w:p>
          <w:p w14:paraId="300561AF" w14:textId="77777777" w:rsidR="003C436C" w:rsidRDefault="003C436C" w:rsidP="007810AE">
            <w:pPr>
              <w:pStyle w:val="NewLettering"/>
              <w:numPr>
                <w:ilvl w:val="0"/>
                <w:numId w:val="178"/>
              </w:numPr>
            </w:pPr>
            <w:r>
              <w:t>Estimate and solve contextual problems that require the computation of the percent increase or decrease.</w:t>
            </w:r>
          </w:p>
          <w:p w14:paraId="41B9044C" w14:textId="77777777" w:rsidR="009F69F0" w:rsidRDefault="009F69F0">
            <w:pPr>
              <w:rPr>
                <w:rFonts w:eastAsia="Times New Roman"/>
                <w:b/>
                <w:color w:val="202020"/>
              </w:rPr>
            </w:pPr>
          </w:p>
          <w:p w14:paraId="71E6A515" w14:textId="77777777" w:rsidR="009F69F0" w:rsidRDefault="009F69F0">
            <w:pPr>
              <w:rPr>
                <w:rFonts w:eastAsia="Times New Roman"/>
                <w:b/>
                <w:color w:val="202020"/>
              </w:rPr>
            </w:pPr>
          </w:p>
        </w:tc>
      </w:tr>
    </w:tbl>
    <w:p w14:paraId="25628749" w14:textId="77777777" w:rsidR="009F69F0" w:rsidRDefault="009F69F0" w:rsidP="009F69F0"/>
    <w:p w14:paraId="4FECB943" w14:textId="77777777" w:rsidR="009F69F0" w:rsidRPr="00BE3E84" w:rsidRDefault="009F69F0" w:rsidP="009F69F0"/>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15" w:type="dxa"/>
          <w:bottom w:w="100" w:type="dxa"/>
          <w:right w:w="115" w:type="dxa"/>
        </w:tblCellMar>
        <w:tblLook w:val="0620" w:firstRow="1" w:lastRow="0" w:firstColumn="0" w:lastColumn="0" w:noHBand="1" w:noVBand="1"/>
      </w:tblPr>
      <w:tblGrid>
        <w:gridCol w:w="7190"/>
        <w:gridCol w:w="7190"/>
      </w:tblGrid>
      <w:tr w:rsidR="009F69F0" w14:paraId="7441A3A8" w14:textId="77777777">
        <w:trPr>
          <w:trHeight w:val="288"/>
          <w:tblHeader/>
        </w:trPr>
        <w:tc>
          <w:tcPr>
            <w:tcW w:w="2500"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78C0C97" w14:textId="77777777" w:rsidR="009F69F0" w:rsidRDefault="009F69F0">
            <w:pPr>
              <w:pStyle w:val="VHead2"/>
            </w:pPr>
            <w:r>
              <w:t xml:space="preserve">2016 </w:t>
            </w:r>
            <w:r w:rsidRPr="006B227D">
              <w:rPr>
                <w:i/>
              </w:rPr>
              <w:t>Standards of Learning</w:t>
            </w:r>
          </w:p>
          <w:p w14:paraId="62CBE11C" w14:textId="77777777" w:rsidR="009F69F0" w:rsidRDefault="009F69F0">
            <w:pPr>
              <w:pStyle w:val="VEKSKSHeader"/>
            </w:pPr>
            <w:r>
              <w:t>Essential Knowledge and Skills (EKS)</w:t>
            </w:r>
          </w:p>
          <w:p w14:paraId="4287CA5C" w14:textId="77777777" w:rsidR="009F69F0" w:rsidRDefault="009F69F0">
            <w:pPr>
              <w:pStyle w:val="VHead2"/>
            </w:pPr>
            <w:r>
              <w:t>Measurement and Geometry</w:t>
            </w:r>
          </w:p>
        </w:tc>
        <w:tc>
          <w:tcPr>
            <w:tcW w:w="2500" w:type="pct"/>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6E6B076E" w14:textId="085342C3" w:rsidR="009F69F0" w:rsidRDefault="009F69F0">
            <w:pPr>
              <w:pStyle w:val="VHead2"/>
            </w:pPr>
            <w:r>
              <w:t xml:space="preserve">2023 </w:t>
            </w:r>
            <w:r w:rsidRPr="006B227D">
              <w:rPr>
                <w:i/>
              </w:rPr>
              <w:t>Standards of Learning</w:t>
            </w:r>
            <w:r>
              <w:t xml:space="preserve"> </w:t>
            </w:r>
          </w:p>
          <w:p w14:paraId="1B090944" w14:textId="77777777" w:rsidR="009F69F0" w:rsidRDefault="009F69F0">
            <w:pPr>
              <w:pStyle w:val="VEKSKSHeader"/>
            </w:pPr>
            <w:r>
              <w:t>Knowledge and Skills (KS)</w:t>
            </w:r>
          </w:p>
          <w:p w14:paraId="44B52462" w14:textId="77777777" w:rsidR="009F69F0" w:rsidRDefault="009F69F0">
            <w:pPr>
              <w:pStyle w:val="VHead2"/>
            </w:pPr>
            <w:r>
              <w:t>Measurement and Geometry (MG)</w:t>
            </w:r>
          </w:p>
        </w:tc>
      </w:tr>
      <w:tr w:rsidR="009F69F0" w14:paraId="150ABE5B" w14:textId="77777777">
        <w:tc>
          <w:tcPr>
            <w:tcW w:w="2500" w:type="pct"/>
          </w:tcPr>
          <w:p w14:paraId="15305EFE" w14:textId="77777777" w:rsidR="009F69F0" w:rsidRPr="004B6416" w:rsidRDefault="009F69F0" w:rsidP="00C615CB">
            <w:pPr>
              <w:pStyle w:val="VSOL16"/>
            </w:pPr>
            <w:r>
              <w:t>8.5 The student will use the relationships among pairs of angles that are vertical angles, adjacent angles, supplementary angles, and complementary angles to determine the measure of unknown angles.</w:t>
            </w:r>
          </w:p>
          <w:p w14:paraId="7BB8EC98" w14:textId="77777777" w:rsidR="009F69F0" w:rsidRDefault="009F69F0">
            <w:pPr>
              <w:pStyle w:val="VSOL16B"/>
            </w:pPr>
            <w:r>
              <w:lastRenderedPageBreak/>
              <w:t>Identify and describe the relationship between pairs of angles that are vertical, adjacent, supplementary, and complementary.</w:t>
            </w:r>
          </w:p>
          <w:p w14:paraId="00597783" w14:textId="77777777" w:rsidR="009F69F0" w:rsidRDefault="009F69F0">
            <w:pPr>
              <w:pStyle w:val="VSOL16B"/>
            </w:pPr>
            <w:r>
              <w:t>Use the relationships among supplementary, complementary, vertical, and adjacent angles to solve problems, including practical problems, involving the measure of unknown angles.</w:t>
            </w:r>
          </w:p>
        </w:tc>
        <w:tc>
          <w:tcPr>
            <w:tcW w:w="2500" w:type="pct"/>
          </w:tcPr>
          <w:p w14:paraId="68987AD1" w14:textId="77777777" w:rsidR="003C436C" w:rsidRPr="004A5EB5" w:rsidRDefault="003C436C" w:rsidP="00E64F6B">
            <w:pPr>
              <w:pStyle w:val="VSOL16"/>
              <w:pBdr>
                <w:top w:val="none" w:sz="0" w:space="0" w:color="auto"/>
                <w:left w:val="none" w:sz="0" w:space="0" w:color="auto"/>
                <w:bottom w:val="none" w:sz="0" w:space="0" w:color="auto"/>
                <w:right w:val="none" w:sz="0" w:space="0" w:color="auto"/>
                <w:between w:val="none" w:sz="0" w:space="0" w:color="auto"/>
              </w:pBdr>
            </w:pPr>
            <w:r w:rsidRPr="004A5EB5">
              <w:lastRenderedPageBreak/>
              <w:t>8</w:t>
            </w:r>
            <w:r w:rsidRPr="00E64F6B">
              <w:t>.MG.1  The student will use the relationships among pairs of angles that are vertical angles, adjacent angles, supplementary angles</w:t>
            </w:r>
            <w:r w:rsidRPr="004A5EB5">
              <w:t>, and complementary angles to determine the measure of unknown angles.</w:t>
            </w:r>
          </w:p>
          <w:p w14:paraId="4289810B" w14:textId="77777777" w:rsidR="003C436C" w:rsidRDefault="003C436C" w:rsidP="007810AE">
            <w:pPr>
              <w:pStyle w:val="NewLettering"/>
              <w:numPr>
                <w:ilvl w:val="0"/>
                <w:numId w:val="179"/>
              </w:numPr>
            </w:pPr>
            <w:r>
              <w:lastRenderedPageBreak/>
              <w:t>Identify and describe the relationship between pairs of angles that are vertical, adjacent, supplementary, and complementary.</w:t>
            </w:r>
          </w:p>
          <w:p w14:paraId="1C376AD9" w14:textId="533ACCE6" w:rsidR="009F69F0" w:rsidRDefault="003C436C" w:rsidP="007810AE">
            <w:pPr>
              <w:pStyle w:val="NewLettering"/>
              <w:numPr>
                <w:ilvl w:val="0"/>
                <w:numId w:val="179"/>
              </w:numPr>
            </w:pPr>
            <w:r>
              <w:t>Use the relationships among supplementary, complementary, vertical, and adjacent angles to solve problems, including those in context, involving the measure of unknown angles.</w:t>
            </w:r>
          </w:p>
        </w:tc>
      </w:tr>
      <w:tr w:rsidR="009F69F0" w14:paraId="6A3AE794" w14:textId="77777777">
        <w:trPr>
          <w:trHeight w:val="1050"/>
        </w:trPr>
        <w:tc>
          <w:tcPr>
            <w:tcW w:w="2500" w:type="pct"/>
          </w:tcPr>
          <w:p w14:paraId="58357363" w14:textId="77777777" w:rsidR="009F69F0" w:rsidRDefault="009F69F0" w:rsidP="00047198">
            <w:pPr>
              <w:pStyle w:val="VSOL16L"/>
              <w:numPr>
                <w:ilvl w:val="0"/>
                <w:numId w:val="0"/>
              </w:numPr>
            </w:pPr>
            <w:r>
              <w:lastRenderedPageBreak/>
              <w:t>8.6 The student will</w:t>
            </w:r>
          </w:p>
          <w:p w14:paraId="15987E00" w14:textId="77777777" w:rsidR="009F69F0" w:rsidRDefault="009F69F0" w:rsidP="007810AE">
            <w:pPr>
              <w:pStyle w:val="VSOL16L"/>
              <w:numPr>
                <w:ilvl w:val="0"/>
                <w:numId w:val="107"/>
              </w:numPr>
            </w:pPr>
            <w:r>
              <w:t xml:space="preserve">solve problems, including practical problems, involving volume and surface area of cones and square-based pyramids; </w:t>
            </w:r>
          </w:p>
          <w:p w14:paraId="16268218" w14:textId="77777777" w:rsidR="009F69F0" w:rsidRDefault="009F69F0">
            <w:pPr>
              <w:ind w:left="360"/>
              <w:rPr>
                <w:rFonts w:eastAsia="Times New Roman"/>
                <w:b/>
              </w:rPr>
            </w:pPr>
          </w:p>
          <w:p w14:paraId="5E59A01E" w14:textId="77777777" w:rsidR="009F69F0" w:rsidRDefault="009F69F0">
            <w:pPr>
              <w:pStyle w:val="VSOL16B"/>
            </w:pPr>
            <w:r>
              <w:t>Distinguish between situations that are applications of surface area and those that are applications of volume. (a)</w:t>
            </w:r>
          </w:p>
          <w:p w14:paraId="2F609117" w14:textId="77777777" w:rsidR="009F69F0" w:rsidRDefault="009F69F0">
            <w:pPr>
              <w:pStyle w:val="VSOL16B"/>
            </w:pPr>
            <w:r>
              <w:t>Determine the surface area of cones and square-based pyramids by using concrete objects, nets, diagrams, and formulas. (a)</w:t>
            </w:r>
          </w:p>
          <w:p w14:paraId="26AAF24E" w14:textId="77777777" w:rsidR="009F69F0" w:rsidRDefault="009F69F0">
            <w:pPr>
              <w:pStyle w:val="VSOL16B"/>
            </w:pPr>
            <w:r>
              <w:t>Determine the volume of cones and square-based pyramids, using concrete objects, diagrams, and formulas. (a)</w:t>
            </w:r>
          </w:p>
          <w:p w14:paraId="071E50BD" w14:textId="77777777" w:rsidR="009F69F0" w:rsidRDefault="009F69F0">
            <w:pPr>
              <w:pStyle w:val="VSOL16B"/>
            </w:pPr>
            <w:r>
              <w:t>Solve practical problems involving volume and surface area of cones and square-based pyramids. (a)</w:t>
            </w:r>
          </w:p>
        </w:tc>
        <w:tc>
          <w:tcPr>
            <w:tcW w:w="2500" w:type="pct"/>
          </w:tcPr>
          <w:p w14:paraId="18FB39AA" w14:textId="77777777" w:rsidR="003C436C" w:rsidRPr="004A5EB5" w:rsidRDefault="003C436C" w:rsidP="00E64F6B">
            <w:pPr>
              <w:pStyle w:val="VSOL16"/>
              <w:pBdr>
                <w:top w:val="none" w:sz="0" w:space="0" w:color="auto"/>
                <w:left w:val="none" w:sz="0" w:space="0" w:color="auto"/>
                <w:bottom w:val="none" w:sz="0" w:space="0" w:color="auto"/>
                <w:right w:val="none" w:sz="0" w:space="0" w:color="auto"/>
                <w:between w:val="none" w:sz="0" w:space="0" w:color="auto"/>
              </w:pBdr>
            </w:pPr>
            <w:r w:rsidRPr="004A5EB5">
              <w:t>8</w:t>
            </w:r>
            <w:r w:rsidRPr="00E64F6B">
              <w:t>.M</w:t>
            </w:r>
            <w:r w:rsidRPr="004A5EB5">
              <w:t>G.2</w:t>
            </w:r>
            <w:r>
              <w:t xml:space="preserve">  </w:t>
            </w:r>
            <w:r w:rsidRPr="004A5EB5">
              <w:t>The student will investigate and determine the surface area of square-based pyramids and the volume of cones and square-based pyramids.</w:t>
            </w:r>
          </w:p>
          <w:p w14:paraId="4346E351" w14:textId="77777777" w:rsidR="003C436C" w:rsidRDefault="003C436C" w:rsidP="007810AE">
            <w:pPr>
              <w:pStyle w:val="NewLettering"/>
              <w:numPr>
                <w:ilvl w:val="0"/>
                <w:numId w:val="180"/>
              </w:numPr>
            </w:pPr>
            <w:r>
              <w:t>Determine the surface area of square-based pyramids by using concrete objects, nets, diagrams, and formulas.</w:t>
            </w:r>
          </w:p>
          <w:p w14:paraId="118B7FCF" w14:textId="77777777" w:rsidR="003C436C" w:rsidRDefault="003C436C" w:rsidP="007810AE">
            <w:pPr>
              <w:pStyle w:val="NewLettering"/>
              <w:numPr>
                <w:ilvl w:val="0"/>
                <w:numId w:val="180"/>
              </w:numPr>
            </w:pPr>
            <w:r>
              <w:t>Determine the volume of cones and square-based pyramids, using concrete objects, diagrams, and formulas.</w:t>
            </w:r>
          </w:p>
          <w:p w14:paraId="2FB2D276" w14:textId="77777777" w:rsidR="003C436C" w:rsidRDefault="003C436C" w:rsidP="007810AE">
            <w:pPr>
              <w:pStyle w:val="NewLettering"/>
              <w:numPr>
                <w:ilvl w:val="0"/>
                <w:numId w:val="180"/>
              </w:numPr>
            </w:pPr>
            <w:r>
              <w:t>Examine and explain the relationship between the volume of cones and cylinders, and the volume of rectangular prisms and square based pyramids.</w:t>
            </w:r>
          </w:p>
          <w:p w14:paraId="7082EFEA" w14:textId="429AA630" w:rsidR="009F69F0" w:rsidRDefault="003C436C" w:rsidP="007810AE">
            <w:pPr>
              <w:pStyle w:val="NewLettering"/>
              <w:numPr>
                <w:ilvl w:val="0"/>
                <w:numId w:val="180"/>
              </w:numPr>
            </w:pPr>
            <w:r>
              <w:t>Solve problems in context involving volume of cones and square-based pyramids and the surface area of square-based pyramids.</w:t>
            </w:r>
          </w:p>
        </w:tc>
      </w:tr>
      <w:tr w:rsidR="009F69F0" w14:paraId="4080F451" w14:textId="77777777">
        <w:trPr>
          <w:trHeight w:val="720"/>
        </w:trPr>
        <w:tc>
          <w:tcPr>
            <w:tcW w:w="2500" w:type="pct"/>
          </w:tcPr>
          <w:p w14:paraId="70D31777" w14:textId="77777777" w:rsidR="009F69F0" w:rsidRDefault="009F69F0" w:rsidP="00047198">
            <w:pPr>
              <w:pStyle w:val="VSOL16L"/>
              <w:numPr>
                <w:ilvl w:val="0"/>
                <w:numId w:val="0"/>
              </w:numPr>
            </w:pPr>
            <w:r>
              <w:t>8.6 The student will</w:t>
            </w:r>
          </w:p>
          <w:p w14:paraId="6D38365A" w14:textId="77777777" w:rsidR="009F69F0" w:rsidRDefault="009F69F0" w:rsidP="00047198">
            <w:pPr>
              <w:pStyle w:val="VSOL16L"/>
            </w:pPr>
            <w:r>
              <w:t xml:space="preserve">describe how changing one measured attribute of a rectangular prism affects the volume and surface area. </w:t>
            </w:r>
          </w:p>
          <w:p w14:paraId="2089F9EE" w14:textId="77777777" w:rsidR="009F69F0" w:rsidRDefault="009F69F0">
            <w:pPr>
              <w:ind w:left="360"/>
              <w:rPr>
                <w:rFonts w:eastAsia="Times New Roman"/>
                <w:b/>
              </w:rPr>
            </w:pPr>
          </w:p>
          <w:p w14:paraId="6845F434" w14:textId="77777777" w:rsidR="009F69F0" w:rsidRDefault="009F69F0">
            <w:pPr>
              <w:pStyle w:val="VSOL16B"/>
            </w:pPr>
            <w:r>
              <w:t xml:space="preserve">Describe how the volume of a rectangular prism is affected when one measured attribute is multiplied by a factor of  </w:t>
            </w:r>
            <m:oMath>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4</m:t>
                  </m:r>
                </m:den>
              </m:f>
            </m:oMath>
            <w:r>
              <w:t xml:space="preserve"> ,</w:t>
            </w:r>
            <m:oMath>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3</m:t>
                  </m:r>
                </m:den>
              </m:f>
            </m:oMath>
            <w:r>
              <w:t xml:space="preserve">, </w:t>
            </w:r>
            <m:oMath>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2</m:t>
                  </m:r>
                </m:den>
              </m:f>
            </m:oMath>
            <w:r>
              <w:t xml:space="preserve"> , 2, 3, or 4. (b)</w:t>
            </w:r>
          </w:p>
          <w:p w14:paraId="5EB65970" w14:textId="77777777" w:rsidR="009F69F0" w:rsidRDefault="009F69F0">
            <w:pPr>
              <w:pStyle w:val="VSOL16B"/>
            </w:pPr>
            <w:r>
              <w:lastRenderedPageBreak/>
              <w:t xml:space="preserve">Describe how the surface area of a rectangular prism is affected when one measured attribute is multiplied by a factor of </w:t>
            </w:r>
            <m:oMath>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2</m:t>
                  </m:r>
                </m:den>
              </m:f>
            </m:oMath>
            <w:r>
              <w:t xml:space="preserve">  or 2. (b)</w:t>
            </w:r>
          </w:p>
        </w:tc>
        <w:tc>
          <w:tcPr>
            <w:tcW w:w="2500" w:type="pct"/>
          </w:tcPr>
          <w:p w14:paraId="149202C5" w14:textId="77777777" w:rsidR="009F69F0" w:rsidRDefault="009F69F0" w:rsidP="00C615CB">
            <w:pPr>
              <w:pStyle w:val="VSOL23"/>
            </w:pPr>
            <w:r w:rsidRPr="00A1378F">
              <w:lastRenderedPageBreak/>
              <w:t>[Moved to Grade 7]</w:t>
            </w:r>
          </w:p>
        </w:tc>
      </w:tr>
      <w:tr w:rsidR="009F69F0" w14:paraId="740E99F8" w14:textId="77777777">
        <w:tc>
          <w:tcPr>
            <w:tcW w:w="2500" w:type="pct"/>
          </w:tcPr>
          <w:p w14:paraId="2E299C79" w14:textId="77777777" w:rsidR="009F69F0" w:rsidRDefault="009F69F0" w:rsidP="00047198">
            <w:pPr>
              <w:pStyle w:val="VSOL16L"/>
              <w:numPr>
                <w:ilvl w:val="0"/>
                <w:numId w:val="0"/>
              </w:numPr>
            </w:pPr>
            <w:r>
              <w:t>8.7 The student will</w:t>
            </w:r>
          </w:p>
          <w:p w14:paraId="0D6487A8" w14:textId="77777777" w:rsidR="009F69F0" w:rsidRDefault="009F69F0" w:rsidP="007810AE">
            <w:pPr>
              <w:pStyle w:val="VSOL16L"/>
              <w:numPr>
                <w:ilvl w:val="0"/>
                <w:numId w:val="138"/>
              </w:numPr>
            </w:pPr>
            <w:r>
              <w:t>given a polygon, apply transformations, to include translations, reflections, and dilations, in the coordinate plane; and</w:t>
            </w:r>
          </w:p>
          <w:p w14:paraId="64B4E643" w14:textId="77777777" w:rsidR="009F69F0" w:rsidRDefault="009F69F0" w:rsidP="00047198">
            <w:pPr>
              <w:pStyle w:val="VSOL16L"/>
            </w:pPr>
            <w:r>
              <w:t>identify practical applications of transformations.</w:t>
            </w:r>
          </w:p>
          <w:p w14:paraId="0AF274F4" w14:textId="77777777" w:rsidR="009F69F0" w:rsidRDefault="009F69F0">
            <w:pPr>
              <w:ind w:left="360"/>
              <w:rPr>
                <w:rFonts w:eastAsia="Times New Roman"/>
                <w:b/>
              </w:rPr>
            </w:pPr>
          </w:p>
          <w:p w14:paraId="127D7B9A" w14:textId="77777777" w:rsidR="009F69F0" w:rsidRDefault="009F69F0">
            <w:pPr>
              <w:pStyle w:val="VSOL16B"/>
            </w:pPr>
            <w:r>
              <w:t>Given a preimage in the coordinate plane, identify the coordinate of the image of a polygon that has been translated vertically, horizontally, or a combination of both. (a)</w:t>
            </w:r>
          </w:p>
          <w:p w14:paraId="72FB76F1" w14:textId="77777777" w:rsidR="009F69F0" w:rsidRDefault="009F69F0">
            <w:pPr>
              <w:pStyle w:val="VSOL16B"/>
            </w:pPr>
            <w:r>
              <w:t xml:space="preserve">Given a preimage in the coordinate plane, identify the coordinates of the image of a polygon that has been reflected over the </w:t>
            </w:r>
            <w:r w:rsidRPr="0057128A">
              <w:rPr>
                <w:i/>
              </w:rPr>
              <w:t>x-</w:t>
            </w:r>
            <w:r>
              <w:t xml:space="preserve"> or </w:t>
            </w:r>
            <w:r w:rsidRPr="0057128A">
              <w:rPr>
                <w:i/>
              </w:rPr>
              <w:t>y-</w:t>
            </w:r>
            <w:r>
              <w:t>axis. (a)</w:t>
            </w:r>
          </w:p>
          <w:p w14:paraId="340EFE01" w14:textId="77777777" w:rsidR="009F69F0" w:rsidRDefault="009F69F0">
            <w:pPr>
              <w:pStyle w:val="VSOL16B"/>
            </w:pPr>
            <w:r>
              <w:t xml:space="preserve">Given a preimage in the coordinate plane, identify the coordinates of the image of a right triangle or a rectangle that has been dilated. Scale factors are limited to </w:t>
            </w:r>
            <m:oMath>
              <m:f>
                <m:fPr>
                  <m:ctrlPr>
                    <w:rPr>
                      <w:rFonts w:ascii="Cambria Math" w:eastAsia="Cambria Math" w:hAnsi="Cambria Math" w:cs="Cambria Math"/>
                      <w:color w:val="202020"/>
                    </w:rPr>
                  </m:ctrlPr>
                </m:fPr>
                <m:num>
                  <m:r>
                    <w:rPr>
                      <w:rFonts w:ascii="Cambria Math" w:eastAsia="Cambria Math" w:hAnsi="Cambria Math" w:cs="Cambria Math"/>
                      <w:color w:val="202020"/>
                    </w:rPr>
                    <m:t>1</m:t>
                  </m:r>
                </m:num>
                <m:den>
                  <m:r>
                    <w:rPr>
                      <w:rFonts w:ascii="Cambria Math" w:eastAsia="Cambria Math" w:hAnsi="Cambria Math" w:cs="Cambria Math"/>
                      <w:color w:val="202020"/>
                    </w:rPr>
                    <m:t>4</m:t>
                  </m:r>
                </m:den>
              </m:f>
            </m:oMath>
            <w:r>
              <w:rPr>
                <w:color w:val="202020"/>
              </w:rPr>
              <w:t xml:space="preserve">, </w:t>
            </w:r>
            <m:oMath>
              <m:f>
                <m:fPr>
                  <m:ctrlPr>
                    <w:rPr>
                      <w:rFonts w:ascii="Cambria Math" w:eastAsia="Cambria Math" w:hAnsi="Cambria Math" w:cs="Cambria Math"/>
                      <w:color w:val="202020"/>
                    </w:rPr>
                  </m:ctrlPr>
                </m:fPr>
                <m:num>
                  <m:r>
                    <w:rPr>
                      <w:rFonts w:ascii="Cambria Math" w:eastAsia="Cambria Math" w:hAnsi="Cambria Math" w:cs="Cambria Math"/>
                      <w:color w:val="202020"/>
                    </w:rPr>
                    <m:t>1</m:t>
                  </m:r>
                </m:num>
                <m:den>
                  <m:r>
                    <w:rPr>
                      <w:rFonts w:ascii="Cambria Math" w:eastAsia="Cambria Math" w:hAnsi="Cambria Math" w:cs="Cambria Math"/>
                      <w:color w:val="202020"/>
                    </w:rPr>
                    <m:t>2</m:t>
                  </m:r>
                </m:den>
              </m:f>
            </m:oMath>
            <w:r>
              <w:rPr>
                <w:color w:val="202020"/>
              </w:rPr>
              <w:t>, 2, 3, or 4.</w:t>
            </w:r>
            <w:r>
              <w:t>The center of the dilation will be the origin. (a)</w:t>
            </w:r>
          </w:p>
          <w:p w14:paraId="3E3328FB" w14:textId="77777777" w:rsidR="009F69F0" w:rsidRDefault="009F69F0">
            <w:pPr>
              <w:pStyle w:val="VSOL16B"/>
            </w:pPr>
            <w:r>
              <w:t xml:space="preserve">Given a preimage in the coordinate plane, identify the coordinates of the image of a polygon that has been translated and reflected over the </w:t>
            </w:r>
            <w:r w:rsidRPr="0057128A">
              <w:rPr>
                <w:i/>
              </w:rPr>
              <w:t>x-</w:t>
            </w:r>
            <w:r>
              <w:t xml:space="preserve">or </w:t>
            </w:r>
            <w:r w:rsidRPr="0057128A">
              <w:rPr>
                <w:i/>
              </w:rPr>
              <w:t>y-</w:t>
            </w:r>
            <w:r>
              <w:t xml:space="preserve">axis, or reflected over the </w:t>
            </w:r>
            <w:r w:rsidRPr="0057128A">
              <w:rPr>
                <w:i/>
              </w:rPr>
              <w:t>x-</w:t>
            </w:r>
            <w:r>
              <w:t xml:space="preserve"> or </w:t>
            </w:r>
            <w:r w:rsidRPr="0057128A">
              <w:rPr>
                <w:i/>
              </w:rPr>
              <w:t>y-</w:t>
            </w:r>
            <w:r>
              <w:t>axis and then translated. (a)</w:t>
            </w:r>
          </w:p>
          <w:p w14:paraId="4BB7FD00" w14:textId="77777777" w:rsidR="009F69F0" w:rsidRDefault="009F69F0">
            <w:pPr>
              <w:pStyle w:val="VSOL16B"/>
            </w:pPr>
            <w:r>
              <w:t>Sketch the image of a polygon that has been translated vertically, horizontally, or a combination of both. (a)</w:t>
            </w:r>
          </w:p>
          <w:p w14:paraId="6C71BE57" w14:textId="77777777" w:rsidR="009F69F0" w:rsidRDefault="009F69F0">
            <w:pPr>
              <w:pStyle w:val="VSOL16B"/>
            </w:pPr>
            <w:r>
              <w:t xml:space="preserve">Sketch the image of a polygon that has been reflected over the </w:t>
            </w:r>
            <w:r w:rsidRPr="0057128A">
              <w:rPr>
                <w:i/>
              </w:rPr>
              <w:t>x-</w:t>
            </w:r>
            <w:r>
              <w:t xml:space="preserve"> or </w:t>
            </w:r>
            <w:r w:rsidRPr="00C22B44">
              <w:rPr>
                <w:i/>
                <w:iCs/>
              </w:rPr>
              <w:t>y</w:t>
            </w:r>
            <w:r w:rsidRPr="0057128A">
              <w:rPr>
                <w:i/>
              </w:rPr>
              <w:t>-</w:t>
            </w:r>
            <w:r>
              <w:t>axis. (a)</w:t>
            </w:r>
          </w:p>
          <w:p w14:paraId="62A00B89" w14:textId="77777777" w:rsidR="009F69F0" w:rsidRDefault="009F69F0">
            <w:pPr>
              <w:pStyle w:val="VSOL16B"/>
            </w:pPr>
            <w:r>
              <w:lastRenderedPageBreak/>
              <w:t xml:space="preserve">Sketch the image of a dilation of a right triangle or a rectangle limited to a scale factor of </w:t>
            </w:r>
            <m:oMath>
              <m:f>
                <m:fPr>
                  <m:ctrlPr>
                    <w:rPr>
                      <w:rFonts w:ascii="Cambria Math" w:eastAsia="Cambria Math" w:hAnsi="Cambria Math" w:cs="Cambria Math"/>
                      <w:color w:val="202020"/>
                    </w:rPr>
                  </m:ctrlPr>
                </m:fPr>
                <m:num>
                  <m:r>
                    <w:rPr>
                      <w:rFonts w:ascii="Cambria Math" w:eastAsia="Cambria Math" w:hAnsi="Cambria Math" w:cs="Cambria Math"/>
                      <w:color w:val="202020"/>
                    </w:rPr>
                    <m:t>1</m:t>
                  </m:r>
                </m:num>
                <m:den>
                  <m:r>
                    <w:rPr>
                      <w:rFonts w:ascii="Cambria Math" w:eastAsia="Cambria Math" w:hAnsi="Cambria Math" w:cs="Cambria Math"/>
                      <w:color w:val="202020"/>
                    </w:rPr>
                    <m:t>4</m:t>
                  </m:r>
                </m:den>
              </m:f>
            </m:oMath>
            <w:r>
              <w:rPr>
                <w:color w:val="202020"/>
              </w:rPr>
              <w:t xml:space="preserve">, </w:t>
            </w:r>
            <m:oMath>
              <m:f>
                <m:fPr>
                  <m:ctrlPr>
                    <w:rPr>
                      <w:rFonts w:ascii="Cambria Math" w:eastAsia="Cambria Math" w:hAnsi="Cambria Math" w:cs="Cambria Math"/>
                      <w:color w:val="202020"/>
                    </w:rPr>
                  </m:ctrlPr>
                </m:fPr>
                <m:num>
                  <m:r>
                    <w:rPr>
                      <w:rFonts w:ascii="Cambria Math" w:eastAsia="Cambria Math" w:hAnsi="Cambria Math" w:cs="Cambria Math"/>
                      <w:color w:val="202020"/>
                    </w:rPr>
                    <m:t>1</m:t>
                  </m:r>
                </m:num>
                <m:den>
                  <m:r>
                    <w:rPr>
                      <w:rFonts w:ascii="Cambria Math" w:eastAsia="Cambria Math" w:hAnsi="Cambria Math" w:cs="Cambria Math"/>
                      <w:color w:val="202020"/>
                    </w:rPr>
                    <m:t>2</m:t>
                  </m:r>
                </m:den>
              </m:f>
            </m:oMath>
            <w:r>
              <w:rPr>
                <w:color w:val="202020"/>
              </w:rPr>
              <w:t>, 2, 3, or 4.</w:t>
            </w:r>
            <w:r>
              <w:t xml:space="preserve"> The center of the dilation will be the origin. (a)</w:t>
            </w:r>
          </w:p>
          <w:p w14:paraId="30E77165" w14:textId="77777777" w:rsidR="009F69F0" w:rsidRDefault="009F69F0">
            <w:pPr>
              <w:pStyle w:val="VSOL16B"/>
            </w:pPr>
            <w:r>
              <w:t xml:space="preserve">Sketch the image of a polygon that has been translated and reflected over the </w:t>
            </w:r>
            <w:r w:rsidRPr="0057128A">
              <w:rPr>
                <w:i/>
              </w:rPr>
              <w:t>x-</w:t>
            </w:r>
            <w:r>
              <w:t xml:space="preserve"> or </w:t>
            </w:r>
            <w:r w:rsidRPr="0057128A">
              <w:rPr>
                <w:i/>
              </w:rPr>
              <w:t>y-</w:t>
            </w:r>
            <w:r>
              <w:t xml:space="preserve">axis, or reflected over the </w:t>
            </w:r>
            <w:r w:rsidRPr="0057128A">
              <w:rPr>
                <w:i/>
              </w:rPr>
              <w:t>x-</w:t>
            </w:r>
            <w:r>
              <w:t xml:space="preserve"> or </w:t>
            </w:r>
            <w:r w:rsidRPr="0057128A">
              <w:rPr>
                <w:i/>
              </w:rPr>
              <w:t>y-</w:t>
            </w:r>
            <w:r>
              <w:t>axis and then translated. (a)</w:t>
            </w:r>
          </w:p>
          <w:p w14:paraId="39F5F560" w14:textId="77777777" w:rsidR="009F69F0" w:rsidRDefault="009F69F0">
            <w:pPr>
              <w:pStyle w:val="VSOL16B"/>
            </w:pPr>
            <w:r>
              <w:t xml:space="preserve"> Identify the type of translation in a given example. (a, b)</w:t>
            </w:r>
          </w:p>
          <w:p w14:paraId="2BD33ADE" w14:textId="77777777" w:rsidR="009F69F0" w:rsidRDefault="009F69F0">
            <w:pPr>
              <w:pStyle w:val="VSOL16B"/>
            </w:pPr>
            <w:r>
              <w:t>Identify practical applications of transformations including, but not limited to, tiling, fabric, wallpaper designs, art, and scale drawings. (b)</w:t>
            </w:r>
          </w:p>
        </w:tc>
        <w:tc>
          <w:tcPr>
            <w:tcW w:w="2500" w:type="pct"/>
          </w:tcPr>
          <w:p w14:paraId="537614D3" w14:textId="77777777" w:rsidR="00596DA9" w:rsidRPr="00F74E21" w:rsidRDefault="00596DA9" w:rsidP="00E64F6B">
            <w:pPr>
              <w:pStyle w:val="VSOL16"/>
              <w:pBdr>
                <w:top w:val="none" w:sz="0" w:space="0" w:color="auto"/>
                <w:left w:val="none" w:sz="0" w:space="0" w:color="auto"/>
                <w:bottom w:val="none" w:sz="0" w:space="0" w:color="auto"/>
                <w:right w:val="none" w:sz="0" w:space="0" w:color="auto"/>
                <w:between w:val="none" w:sz="0" w:space="0" w:color="auto"/>
              </w:pBdr>
            </w:pPr>
            <w:r w:rsidRPr="00F74E21">
              <w:lastRenderedPageBreak/>
              <w:t>8.MG.3</w:t>
            </w:r>
            <w:r>
              <w:t xml:space="preserve">  </w:t>
            </w:r>
            <w:r w:rsidRPr="00F74E21">
              <w:t>The student will apply translations and reflections to polygons in the coordinate plane.</w:t>
            </w:r>
          </w:p>
          <w:p w14:paraId="379BFC66" w14:textId="77777777" w:rsidR="00596DA9" w:rsidRDefault="00596DA9" w:rsidP="007810AE">
            <w:pPr>
              <w:pStyle w:val="NewLettering"/>
              <w:numPr>
                <w:ilvl w:val="0"/>
                <w:numId w:val="181"/>
              </w:numPr>
            </w:pPr>
            <w:r>
              <w:t>Given a preimage in the coordinate plane, identify the coordinates of the image of a polygon that has been translated vertically, horizontally, or a combination of both.</w:t>
            </w:r>
          </w:p>
          <w:p w14:paraId="762EAA3F" w14:textId="77777777" w:rsidR="00596DA9" w:rsidRDefault="00596DA9" w:rsidP="007810AE">
            <w:pPr>
              <w:pStyle w:val="NewLettering"/>
              <w:numPr>
                <w:ilvl w:val="0"/>
                <w:numId w:val="181"/>
              </w:numPr>
            </w:pPr>
            <w:r>
              <w:t xml:space="preserve">Given a preimage in the coordinate plane, identify the coordinates of the image of a polygon that has been reflected over the x- or </w:t>
            </w:r>
            <w:r w:rsidRPr="0012799D">
              <w:rPr>
                <w:i/>
              </w:rPr>
              <w:t>y-</w:t>
            </w:r>
            <w:r>
              <w:t>axis</w:t>
            </w:r>
          </w:p>
          <w:p w14:paraId="774620E1" w14:textId="77777777" w:rsidR="00596DA9" w:rsidRDefault="00596DA9" w:rsidP="007810AE">
            <w:pPr>
              <w:pStyle w:val="NewLettering"/>
              <w:numPr>
                <w:ilvl w:val="0"/>
                <w:numId w:val="181"/>
              </w:numPr>
            </w:pPr>
            <w:r>
              <w:t xml:space="preserve">Given a preimage in the coordinate plane, identify the coordinates of the image of a polygon that has been translated and reflected over the x- or </w:t>
            </w:r>
            <w:r w:rsidRPr="0012799D">
              <w:rPr>
                <w:i/>
              </w:rPr>
              <w:t>y-</w:t>
            </w:r>
            <w:r>
              <w:t xml:space="preserve">axis or reflected over the </w:t>
            </w:r>
            <w:r w:rsidRPr="0012799D">
              <w:rPr>
                <w:i/>
              </w:rPr>
              <w:t>x-</w:t>
            </w:r>
            <w:r>
              <w:t xml:space="preserve"> or </w:t>
            </w:r>
            <w:r w:rsidRPr="0012799D">
              <w:rPr>
                <w:i/>
              </w:rPr>
              <w:t>y-</w:t>
            </w:r>
            <w:r>
              <w:t>axis and then translated.</w:t>
            </w:r>
          </w:p>
          <w:p w14:paraId="58684A74" w14:textId="77777777" w:rsidR="00596DA9" w:rsidRDefault="00596DA9" w:rsidP="007810AE">
            <w:pPr>
              <w:pStyle w:val="NewLettering"/>
              <w:numPr>
                <w:ilvl w:val="0"/>
                <w:numId w:val="181"/>
              </w:numPr>
            </w:pPr>
            <w:r>
              <w:t xml:space="preserve">Sketch the image of a polygon that has been translated vertically, horizontally, or a combination of both. </w:t>
            </w:r>
          </w:p>
          <w:p w14:paraId="33FD2194" w14:textId="77777777" w:rsidR="00596DA9" w:rsidRDefault="00596DA9" w:rsidP="007810AE">
            <w:pPr>
              <w:pStyle w:val="NewLettering"/>
              <w:numPr>
                <w:ilvl w:val="0"/>
                <w:numId w:val="181"/>
              </w:numPr>
            </w:pPr>
            <w:r>
              <w:t xml:space="preserve">Sketch the image of a polygon that has been reflected over the </w:t>
            </w:r>
            <w:r w:rsidRPr="0012799D">
              <w:rPr>
                <w:i/>
              </w:rPr>
              <w:t>x-</w:t>
            </w:r>
            <w:r>
              <w:t xml:space="preserve"> or </w:t>
            </w:r>
            <w:r w:rsidRPr="0012799D">
              <w:rPr>
                <w:i/>
              </w:rPr>
              <w:t>y-</w:t>
            </w:r>
            <w:r>
              <w:t xml:space="preserve">axis. </w:t>
            </w:r>
          </w:p>
          <w:p w14:paraId="10FDF1A7" w14:textId="77777777" w:rsidR="00596DA9" w:rsidRDefault="00596DA9" w:rsidP="007810AE">
            <w:pPr>
              <w:pStyle w:val="NewLettering"/>
              <w:numPr>
                <w:ilvl w:val="0"/>
                <w:numId w:val="181"/>
              </w:numPr>
            </w:pPr>
            <w:r w:rsidRPr="29F2E9CB">
              <w:t xml:space="preserve">Sketch the image of a polygon that has been translated and reflected over the </w:t>
            </w:r>
            <w:r w:rsidRPr="0012799D">
              <w:rPr>
                <w:i/>
              </w:rPr>
              <w:t>x-</w:t>
            </w:r>
            <w:r w:rsidRPr="29F2E9CB">
              <w:t xml:space="preserve"> or </w:t>
            </w:r>
            <w:r w:rsidRPr="0012799D">
              <w:rPr>
                <w:i/>
              </w:rPr>
              <w:t>y-</w:t>
            </w:r>
            <w:r w:rsidRPr="29F2E9CB">
              <w:t xml:space="preserve">axis, or reflected over the </w:t>
            </w:r>
            <w:r w:rsidRPr="0012799D">
              <w:rPr>
                <w:i/>
              </w:rPr>
              <w:t>x-</w:t>
            </w:r>
            <w:r w:rsidRPr="29F2E9CB">
              <w:t xml:space="preserve"> or </w:t>
            </w:r>
            <w:r w:rsidRPr="0012799D">
              <w:rPr>
                <w:i/>
              </w:rPr>
              <w:t>y-</w:t>
            </w:r>
            <w:r w:rsidRPr="29F2E9CB">
              <w:t xml:space="preserve">axis and then translated. </w:t>
            </w:r>
          </w:p>
          <w:p w14:paraId="792C40B2" w14:textId="77777777" w:rsidR="00596DA9" w:rsidRDefault="00596DA9" w:rsidP="007810AE">
            <w:pPr>
              <w:pStyle w:val="NewLettering"/>
              <w:numPr>
                <w:ilvl w:val="0"/>
                <w:numId w:val="181"/>
              </w:numPr>
            </w:pPr>
            <w:r>
              <w:t>Identify and describe transformations in context (e.g., tiling, fabric, wallpaper designs, art).</w:t>
            </w:r>
          </w:p>
          <w:p w14:paraId="6E314AC7" w14:textId="77777777" w:rsidR="009F69F0" w:rsidRDefault="009F69F0">
            <w:pPr>
              <w:rPr>
                <w:rFonts w:eastAsia="Times New Roman"/>
                <w:b/>
                <w:color w:val="202020"/>
              </w:rPr>
            </w:pPr>
          </w:p>
        </w:tc>
      </w:tr>
      <w:tr w:rsidR="009F69F0" w14:paraId="7BCCF656" w14:textId="77777777">
        <w:tc>
          <w:tcPr>
            <w:tcW w:w="2500" w:type="pct"/>
          </w:tcPr>
          <w:p w14:paraId="6F35ABAA" w14:textId="77777777" w:rsidR="009F69F0" w:rsidRPr="006706AB" w:rsidRDefault="009F69F0" w:rsidP="00C615CB">
            <w:pPr>
              <w:pStyle w:val="VSOL16"/>
            </w:pPr>
            <w:r>
              <w:t>8.8 The student will construct a three-dimensional model, given the top or bottom, side, and front views.</w:t>
            </w:r>
          </w:p>
          <w:p w14:paraId="79077A3D" w14:textId="77777777" w:rsidR="009F69F0" w:rsidRDefault="009F69F0">
            <w:pPr>
              <w:pStyle w:val="VSOL16B"/>
            </w:pPr>
            <w:r>
              <w:t>Construct three-dimensional models, given the top or bottom, side, and front views.</w:t>
            </w:r>
          </w:p>
          <w:p w14:paraId="2EE95C24" w14:textId="77777777" w:rsidR="009F69F0" w:rsidRDefault="009F69F0">
            <w:pPr>
              <w:pStyle w:val="VSOL16B"/>
            </w:pPr>
            <w:r>
              <w:t>Identify three-dimensional models given a two-dimensional perspective.</w:t>
            </w:r>
          </w:p>
          <w:p w14:paraId="49808CCC" w14:textId="77777777" w:rsidR="009F69F0" w:rsidRDefault="009F69F0">
            <w:pPr>
              <w:pStyle w:val="VSOL16B"/>
            </w:pPr>
            <w:r>
              <w:t>Identify the two-dimensional perspective from the top or bottom, side, and front view, given a three-dimensional model.</w:t>
            </w:r>
          </w:p>
        </w:tc>
        <w:tc>
          <w:tcPr>
            <w:tcW w:w="2500" w:type="pct"/>
          </w:tcPr>
          <w:p w14:paraId="63A63F08" w14:textId="77777777" w:rsidR="009F69F0" w:rsidRDefault="009F69F0" w:rsidP="00C615CB">
            <w:pPr>
              <w:pStyle w:val="VSOL23"/>
            </w:pPr>
            <w:r w:rsidRPr="00A1378F">
              <w:t>[Deleted]</w:t>
            </w:r>
          </w:p>
        </w:tc>
      </w:tr>
      <w:tr w:rsidR="009F69F0" w14:paraId="019CC039" w14:textId="77777777">
        <w:tc>
          <w:tcPr>
            <w:tcW w:w="2500" w:type="pct"/>
          </w:tcPr>
          <w:p w14:paraId="011338AF" w14:textId="77777777" w:rsidR="009F69F0" w:rsidRDefault="009F69F0" w:rsidP="00047198">
            <w:pPr>
              <w:pStyle w:val="VSOL16L"/>
              <w:numPr>
                <w:ilvl w:val="0"/>
                <w:numId w:val="0"/>
              </w:numPr>
            </w:pPr>
            <w:r>
              <w:t>8.9 The student will</w:t>
            </w:r>
          </w:p>
          <w:p w14:paraId="5972335E" w14:textId="77777777" w:rsidR="009F69F0" w:rsidRDefault="009F69F0" w:rsidP="007810AE">
            <w:pPr>
              <w:pStyle w:val="VSOL16L"/>
              <w:numPr>
                <w:ilvl w:val="0"/>
                <w:numId w:val="139"/>
              </w:numPr>
            </w:pPr>
            <w:r>
              <w:t>verify the Pythagorean Theorem; and</w:t>
            </w:r>
          </w:p>
          <w:p w14:paraId="0D2973EC" w14:textId="77777777" w:rsidR="009F69F0" w:rsidRDefault="009F69F0" w:rsidP="00047198">
            <w:pPr>
              <w:pStyle w:val="VSOL16L"/>
            </w:pPr>
            <w:r>
              <w:t>apply the Pythagorean Theorem.</w:t>
            </w:r>
          </w:p>
          <w:p w14:paraId="0A50CA5A" w14:textId="77777777" w:rsidR="009F69F0" w:rsidRDefault="009F69F0">
            <w:pPr>
              <w:ind w:left="360"/>
              <w:rPr>
                <w:rFonts w:eastAsia="Times New Roman"/>
                <w:b/>
              </w:rPr>
            </w:pPr>
          </w:p>
          <w:p w14:paraId="586F9937" w14:textId="77777777" w:rsidR="009F69F0" w:rsidRDefault="009F69F0">
            <w:pPr>
              <w:pStyle w:val="VSOL16B"/>
            </w:pPr>
            <w:r>
              <w:t>Verify the Pythagorean Theorem, using diagrams, concrete materials, and measurement. (a)</w:t>
            </w:r>
          </w:p>
          <w:p w14:paraId="4C55A780" w14:textId="77777777" w:rsidR="009F69F0" w:rsidRDefault="009F69F0">
            <w:pPr>
              <w:pStyle w:val="VSOL16B"/>
            </w:pPr>
            <w:r>
              <w:t>Determine whether a triangle is a right triangle given the measures of its three sides. (b)</w:t>
            </w:r>
          </w:p>
          <w:p w14:paraId="0D07AF25" w14:textId="77777777" w:rsidR="009F69F0" w:rsidRDefault="009F69F0">
            <w:pPr>
              <w:pStyle w:val="VSOL16B"/>
            </w:pPr>
            <w:r>
              <w:lastRenderedPageBreak/>
              <w:t>Determine the measure of a side of a right triangle, given the measures of the other two sides. (b)</w:t>
            </w:r>
          </w:p>
          <w:p w14:paraId="7AD6E984" w14:textId="77777777" w:rsidR="009F69F0" w:rsidRDefault="009F69F0">
            <w:pPr>
              <w:pStyle w:val="VSOL16B"/>
            </w:pPr>
            <w:r>
              <w:t>Solve practical problems involving right triangles by using the Pythagorean Theorem. (b)</w:t>
            </w:r>
          </w:p>
        </w:tc>
        <w:tc>
          <w:tcPr>
            <w:tcW w:w="2500" w:type="pct"/>
          </w:tcPr>
          <w:p w14:paraId="6E5346A1" w14:textId="77777777" w:rsidR="00596DA9" w:rsidRPr="00E64F6B" w:rsidRDefault="00596DA9" w:rsidP="00E64F6B">
            <w:pPr>
              <w:pStyle w:val="VSOL16"/>
              <w:pBdr>
                <w:top w:val="none" w:sz="0" w:space="0" w:color="auto"/>
                <w:left w:val="none" w:sz="0" w:space="0" w:color="auto"/>
                <w:bottom w:val="none" w:sz="0" w:space="0" w:color="auto"/>
                <w:right w:val="none" w:sz="0" w:space="0" w:color="auto"/>
                <w:between w:val="none" w:sz="0" w:space="0" w:color="auto"/>
              </w:pBdr>
            </w:pPr>
            <w:r w:rsidRPr="00E64F6B">
              <w:lastRenderedPageBreak/>
              <w:t>8.MG.4  The student will apply the Pythagorean Theorem to solve problems involving right triangles, including those in context.</w:t>
            </w:r>
          </w:p>
          <w:p w14:paraId="4E45F01E" w14:textId="77777777" w:rsidR="00596DA9" w:rsidRPr="009C296E" w:rsidRDefault="00596DA9" w:rsidP="007810AE">
            <w:pPr>
              <w:pStyle w:val="NewLettering"/>
              <w:numPr>
                <w:ilvl w:val="0"/>
                <w:numId w:val="182"/>
              </w:numPr>
              <w:rPr>
                <w:strike/>
              </w:rPr>
            </w:pPr>
            <w:r w:rsidRPr="009C296E">
              <w:t xml:space="preserve">Verify the Pythagorean Theorem </w:t>
            </w:r>
            <w:r>
              <w:t xml:space="preserve">using diagrams, concrete materials, </w:t>
            </w:r>
            <w:r w:rsidRPr="009C296E">
              <w:t xml:space="preserve">and </w:t>
            </w:r>
            <w:r>
              <w:t>measurement</w:t>
            </w:r>
            <w:r w:rsidRPr="009C296E">
              <w:t>.</w:t>
            </w:r>
          </w:p>
          <w:p w14:paraId="6C198477" w14:textId="77777777" w:rsidR="00596DA9" w:rsidRPr="009C296E" w:rsidRDefault="00596DA9" w:rsidP="007810AE">
            <w:pPr>
              <w:pStyle w:val="NewLettering"/>
              <w:numPr>
                <w:ilvl w:val="0"/>
                <w:numId w:val="182"/>
              </w:numPr>
            </w:pPr>
            <w:r w:rsidRPr="009C296E">
              <w:t>Determine whether a triangle is a right triangle given the measures of its three sides.</w:t>
            </w:r>
          </w:p>
          <w:p w14:paraId="29FBB3B5" w14:textId="77777777" w:rsidR="00596DA9" w:rsidRDefault="00596DA9" w:rsidP="007810AE">
            <w:pPr>
              <w:pStyle w:val="NewLettering"/>
              <w:numPr>
                <w:ilvl w:val="0"/>
                <w:numId w:val="182"/>
              </w:numPr>
            </w:pPr>
            <w:r>
              <w:lastRenderedPageBreak/>
              <w:t xml:space="preserve">Identify the parts of a right triangle (the hypotenuse and the legs) given figures in various </w:t>
            </w:r>
            <w:r w:rsidRPr="009C296E">
              <w:t>orientations</w:t>
            </w:r>
            <w:r>
              <w:t>.</w:t>
            </w:r>
          </w:p>
          <w:p w14:paraId="3829DE94" w14:textId="77777777" w:rsidR="00596DA9" w:rsidRDefault="00596DA9" w:rsidP="007810AE">
            <w:pPr>
              <w:pStyle w:val="NewLettering"/>
              <w:numPr>
                <w:ilvl w:val="0"/>
                <w:numId w:val="182"/>
              </w:numPr>
            </w:pPr>
            <w:r>
              <w:t>Determine the measure of a side of a right triangle, given the measures of the other two sides.</w:t>
            </w:r>
          </w:p>
          <w:p w14:paraId="4A3F834B" w14:textId="06521CB8" w:rsidR="009F69F0" w:rsidRDefault="00596DA9" w:rsidP="007810AE">
            <w:pPr>
              <w:pStyle w:val="NewLettering"/>
              <w:numPr>
                <w:ilvl w:val="0"/>
                <w:numId w:val="182"/>
              </w:numPr>
            </w:pPr>
            <w:r>
              <w:t>Apply the Pythagorean Theorem, and its converse, to solve problems involving right triangles in context.</w:t>
            </w:r>
          </w:p>
        </w:tc>
      </w:tr>
      <w:tr w:rsidR="009F69F0" w14:paraId="5BC8E847" w14:textId="77777777">
        <w:tc>
          <w:tcPr>
            <w:tcW w:w="2500" w:type="pct"/>
          </w:tcPr>
          <w:p w14:paraId="7586F45D" w14:textId="77777777" w:rsidR="009F69F0" w:rsidRPr="005F5795" w:rsidRDefault="009F69F0" w:rsidP="00C615CB">
            <w:pPr>
              <w:pStyle w:val="VSOL16"/>
            </w:pPr>
            <w:r>
              <w:lastRenderedPageBreak/>
              <w:t>8.10 The student will solve area and perimeter problems, including practical problems, involving composite plane figures.</w:t>
            </w:r>
          </w:p>
          <w:p w14:paraId="555993B0" w14:textId="77777777" w:rsidR="009F69F0" w:rsidRDefault="009F69F0">
            <w:pPr>
              <w:pStyle w:val="VSOL16B"/>
            </w:pPr>
            <w:r>
              <w:t>Subdivide a plane figure into triangles, rectangles, squares, trapezoids, parallelograms, and semicircles. Determine the area of subdivisions and combine to determine the area of the composite plane figure.</w:t>
            </w:r>
          </w:p>
          <w:p w14:paraId="6883AEB6" w14:textId="77777777" w:rsidR="009F69F0" w:rsidRDefault="009F69F0">
            <w:pPr>
              <w:pStyle w:val="VSOL16B"/>
            </w:pPr>
            <w:r>
              <w:t>Subdivide a plane figure into triangles, rectangles, squares, trapezoids, parallelograms, and semicircles. Use the attributes of the subdivisions to determine the perimeter of the composite plane figure.</w:t>
            </w:r>
          </w:p>
          <w:p w14:paraId="1ED26BEA" w14:textId="77777777" w:rsidR="009F69F0" w:rsidRDefault="009F69F0">
            <w:pPr>
              <w:pStyle w:val="VSOL16B"/>
            </w:pPr>
            <w:r>
              <w:t>Apply perimeter, circumference, and area formulas to solve practical problems involving composite plane figures.</w:t>
            </w:r>
          </w:p>
        </w:tc>
        <w:tc>
          <w:tcPr>
            <w:tcW w:w="2500" w:type="pct"/>
          </w:tcPr>
          <w:p w14:paraId="786A389C" w14:textId="77777777" w:rsidR="00596DA9" w:rsidRDefault="00596DA9" w:rsidP="00E64F6B">
            <w:pPr>
              <w:pStyle w:val="VSOL16"/>
              <w:pBdr>
                <w:top w:val="none" w:sz="0" w:space="0" w:color="auto"/>
                <w:left w:val="none" w:sz="0" w:space="0" w:color="auto"/>
                <w:bottom w:val="none" w:sz="0" w:space="0" w:color="auto"/>
                <w:right w:val="none" w:sz="0" w:space="0" w:color="auto"/>
                <w:between w:val="none" w:sz="0" w:space="0" w:color="auto"/>
              </w:pBdr>
            </w:pPr>
            <w:r w:rsidRPr="00B85D4D">
              <w:t>8.MG.5</w:t>
            </w:r>
            <w:r>
              <w:t xml:space="preserve">  </w:t>
            </w:r>
            <w:r w:rsidRPr="00B85D4D">
              <w:t>The student will solve area and perimeter problems involving composite plane figures, including those in context</w:t>
            </w:r>
            <w:r>
              <w:t>.</w:t>
            </w:r>
          </w:p>
          <w:p w14:paraId="1CB0D7B5" w14:textId="77777777" w:rsidR="00596DA9" w:rsidRDefault="00596DA9" w:rsidP="007810AE">
            <w:pPr>
              <w:pStyle w:val="NewLettering"/>
              <w:numPr>
                <w:ilvl w:val="0"/>
                <w:numId w:val="183"/>
              </w:numPr>
            </w:pPr>
            <w:r>
              <w:t>Subdivide a plane figure into triangles, rectangles, squares, trapezoids, parallelograms, circles, and semicircles. Determine the area of subdivisions and combine to determine the area of the composite plane figure.</w:t>
            </w:r>
          </w:p>
          <w:p w14:paraId="474FFF8A" w14:textId="77777777" w:rsidR="00596DA9" w:rsidRDefault="00596DA9" w:rsidP="007810AE">
            <w:pPr>
              <w:pStyle w:val="NewLettering"/>
              <w:numPr>
                <w:ilvl w:val="0"/>
                <w:numId w:val="183"/>
              </w:numPr>
            </w:pPr>
            <w:r>
              <w:t>Subdivide a plane figure into triangles, rectangles, squares, trapezoids, parallelograms, and semicircles. Use the attributes of the subdivisions to determine the perimeter of the composite plane figure.</w:t>
            </w:r>
          </w:p>
          <w:p w14:paraId="31D88DE9" w14:textId="192D790B" w:rsidR="009F69F0" w:rsidRDefault="00596DA9" w:rsidP="007810AE">
            <w:pPr>
              <w:pStyle w:val="NewLettering"/>
              <w:numPr>
                <w:ilvl w:val="0"/>
                <w:numId w:val="183"/>
              </w:numPr>
            </w:pPr>
            <w:r>
              <w:t>Apply perimeter, circumference, and area formulas to solve contextual problems involving composite plane figures.</w:t>
            </w:r>
          </w:p>
        </w:tc>
      </w:tr>
    </w:tbl>
    <w:p w14:paraId="4583D451" w14:textId="77777777" w:rsidR="009F69F0" w:rsidRDefault="009F69F0" w:rsidP="009F69F0"/>
    <w:p w14:paraId="6D75102C" w14:textId="77777777" w:rsidR="009F69F0" w:rsidRDefault="009F69F0" w:rsidP="009F69F0">
      <w:pPr>
        <w:rPr>
          <w:rFonts w:ascii="Calibri" w:hAnsi="Calibri" w:cs="Calibri"/>
          <w:b/>
          <w:sz w:val="20"/>
          <w:szCs w:val="20"/>
        </w:rPr>
      </w:pPr>
    </w:p>
    <w:tbl>
      <w:tblPr>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15" w:type="dxa"/>
          <w:bottom w:w="100" w:type="dxa"/>
          <w:right w:w="115" w:type="dxa"/>
        </w:tblCellMar>
        <w:tblLook w:val="0620" w:firstRow="1" w:lastRow="0" w:firstColumn="0" w:lastColumn="0" w:noHBand="1" w:noVBand="1"/>
      </w:tblPr>
      <w:tblGrid>
        <w:gridCol w:w="7190"/>
        <w:gridCol w:w="7190"/>
      </w:tblGrid>
      <w:tr w:rsidR="009F69F0" w14:paraId="1782F297" w14:textId="77777777">
        <w:trPr>
          <w:trHeight w:val="288"/>
          <w:tblHeader/>
        </w:trPr>
        <w:tc>
          <w:tcPr>
            <w:tcW w:w="71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3EFA65A4" w14:textId="77777777" w:rsidR="009F69F0" w:rsidRDefault="009F69F0">
            <w:pPr>
              <w:pStyle w:val="VHead2"/>
            </w:pPr>
            <w:r>
              <w:lastRenderedPageBreak/>
              <w:t xml:space="preserve">2016 </w:t>
            </w:r>
            <w:r w:rsidRPr="006B227D">
              <w:rPr>
                <w:i/>
              </w:rPr>
              <w:t>Standards of Learning</w:t>
            </w:r>
          </w:p>
          <w:p w14:paraId="271A0F95" w14:textId="77777777" w:rsidR="009F69F0" w:rsidRDefault="009F69F0">
            <w:pPr>
              <w:pStyle w:val="VEKSKSHeader"/>
            </w:pPr>
            <w:r>
              <w:t>Essential Knowledge and Skills (EKS)</w:t>
            </w:r>
          </w:p>
          <w:p w14:paraId="2DD49A27" w14:textId="77777777" w:rsidR="009F69F0" w:rsidRDefault="009F69F0">
            <w:pPr>
              <w:pStyle w:val="VHead2"/>
            </w:pPr>
            <w:r>
              <w:t>Probability and Statistics</w:t>
            </w:r>
          </w:p>
        </w:tc>
        <w:tc>
          <w:tcPr>
            <w:tcW w:w="7190" w:type="dxa"/>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502A8789" w14:textId="2B8F36EE" w:rsidR="009F69F0" w:rsidRDefault="009F69F0">
            <w:pPr>
              <w:pStyle w:val="VHead2"/>
            </w:pPr>
            <w:r>
              <w:t xml:space="preserve">2023 </w:t>
            </w:r>
            <w:r w:rsidRPr="006B227D">
              <w:rPr>
                <w:i/>
              </w:rPr>
              <w:t>Standards of Learning</w:t>
            </w:r>
          </w:p>
          <w:p w14:paraId="0A9E638C" w14:textId="77777777" w:rsidR="009F69F0" w:rsidRDefault="009F69F0">
            <w:pPr>
              <w:pStyle w:val="VEKSKSHeader"/>
            </w:pPr>
            <w:r>
              <w:t>Knowledge and Skills (KS)</w:t>
            </w:r>
          </w:p>
          <w:p w14:paraId="795D9DFD" w14:textId="77777777" w:rsidR="009F69F0" w:rsidRDefault="009F69F0">
            <w:pPr>
              <w:pStyle w:val="VHead2"/>
            </w:pPr>
            <w:r>
              <w:t>Probability and Statistics (PS)</w:t>
            </w:r>
          </w:p>
        </w:tc>
      </w:tr>
      <w:tr w:rsidR="009F69F0" w14:paraId="74432624" w14:textId="77777777">
        <w:tc>
          <w:tcPr>
            <w:tcW w:w="7190" w:type="dxa"/>
          </w:tcPr>
          <w:p w14:paraId="15A1521D" w14:textId="77777777" w:rsidR="009F69F0" w:rsidRDefault="009F69F0" w:rsidP="00047198">
            <w:pPr>
              <w:pStyle w:val="VSOL16L"/>
              <w:numPr>
                <w:ilvl w:val="0"/>
                <w:numId w:val="0"/>
              </w:numPr>
            </w:pPr>
            <w:r>
              <w:t>8.11 The student will</w:t>
            </w:r>
          </w:p>
          <w:p w14:paraId="68D7F268" w14:textId="77777777" w:rsidR="009F69F0" w:rsidRDefault="009F69F0" w:rsidP="007810AE">
            <w:pPr>
              <w:pStyle w:val="VSOL16L"/>
              <w:numPr>
                <w:ilvl w:val="0"/>
                <w:numId w:val="108"/>
              </w:numPr>
            </w:pPr>
            <w:r>
              <w:t>compare and contrast the probability of independent and dependent events; and</w:t>
            </w:r>
          </w:p>
          <w:p w14:paraId="3F7B71BF" w14:textId="77777777" w:rsidR="009F69F0" w:rsidRDefault="009F69F0" w:rsidP="00047198">
            <w:pPr>
              <w:pStyle w:val="VSOL16L"/>
            </w:pPr>
            <w:r>
              <w:t xml:space="preserve">determine probabilities for independent and dependent events. </w:t>
            </w:r>
          </w:p>
          <w:p w14:paraId="7DC790CA" w14:textId="77777777" w:rsidR="009F69F0" w:rsidRDefault="009F69F0">
            <w:pPr>
              <w:ind w:left="360"/>
              <w:rPr>
                <w:rFonts w:eastAsia="Times New Roman"/>
                <w:b/>
              </w:rPr>
            </w:pPr>
          </w:p>
          <w:p w14:paraId="6C0A7E81" w14:textId="77777777" w:rsidR="009F69F0" w:rsidRDefault="009F69F0">
            <w:pPr>
              <w:pStyle w:val="VSOL16B"/>
            </w:pPr>
            <w:r>
              <w:t>Determine whether two events are independent or dependent. (a)</w:t>
            </w:r>
          </w:p>
          <w:p w14:paraId="69A41512" w14:textId="77777777" w:rsidR="009F69F0" w:rsidRDefault="009F69F0">
            <w:pPr>
              <w:pStyle w:val="VSOL16B"/>
            </w:pPr>
            <w:r>
              <w:t>Compare and contrast the probability of independent and dependent events. (a)</w:t>
            </w:r>
          </w:p>
          <w:p w14:paraId="56C93744" w14:textId="77777777" w:rsidR="009F69F0" w:rsidRDefault="009F69F0">
            <w:pPr>
              <w:pStyle w:val="VSOL16B"/>
            </w:pPr>
            <w:r>
              <w:t>Determine the probability of two independent events. (b)</w:t>
            </w:r>
          </w:p>
          <w:p w14:paraId="005A22D8" w14:textId="77777777" w:rsidR="009F69F0" w:rsidRDefault="009F69F0">
            <w:pPr>
              <w:pStyle w:val="VSOL16B"/>
            </w:pPr>
            <w:r>
              <w:t>Determine the probability of two dependent events. (b)</w:t>
            </w:r>
          </w:p>
        </w:tc>
        <w:tc>
          <w:tcPr>
            <w:tcW w:w="7190" w:type="dxa"/>
          </w:tcPr>
          <w:p w14:paraId="4FC1661B" w14:textId="77777777" w:rsidR="00203145" w:rsidRPr="000F2F30" w:rsidRDefault="00203145" w:rsidP="00E64F6B">
            <w:pPr>
              <w:pStyle w:val="VSOL16"/>
              <w:pBdr>
                <w:top w:val="none" w:sz="0" w:space="0" w:color="auto"/>
                <w:left w:val="none" w:sz="0" w:space="0" w:color="auto"/>
                <w:bottom w:val="none" w:sz="0" w:space="0" w:color="auto"/>
                <w:right w:val="none" w:sz="0" w:space="0" w:color="auto"/>
                <w:between w:val="none" w:sz="0" w:space="0" w:color="auto"/>
              </w:pBdr>
            </w:pPr>
            <w:r w:rsidRPr="000F2F30">
              <w:t>8.PS.1</w:t>
            </w:r>
            <w:r>
              <w:t xml:space="preserve">  </w:t>
            </w:r>
            <w:r w:rsidRPr="000F2F30">
              <w:t>The student will use statistical investigation to determine the probability of independent and dependent events, including those in context.</w:t>
            </w:r>
          </w:p>
          <w:p w14:paraId="729C226A" w14:textId="77777777" w:rsidR="00203145" w:rsidRDefault="00203145" w:rsidP="007810AE">
            <w:pPr>
              <w:pStyle w:val="NewLettering"/>
              <w:numPr>
                <w:ilvl w:val="0"/>
                <w:numId w:val="184"/>
              </w:numPr>
            </w:pPr>
            <w:r>
              <w:t xml:space="preserve">Determine whether two events are independent or dependent and explain how replacement impacts the probability. </w:t>
            </w:r>
          </w:p>
          <w:p w14:paraId="6AE13630" w14:textId="77777777" w:rsidR="00203145" w:rsidRDefault="00203145" w:rsidP="007810AE">
            <w:pPr>
              <w:pStyle w:val="NewLettering"/>
              <w:numPr>
                <w:ilvl w:val="0"/>
                <w:numId w:val="184"/>
              </w:numPr>
            </w:pPr>
            <w:r>
              <w:t xml:space="preserve">Compare and contrast the probability of independent and dependent events. </w:t>
            </w:r>
          </w:p>
          <w:p w14:paraId="5CE8CF0A" w14:textId="77777777" w:rsidR="00203145" w:rsidRDefault="00203145" w:rsidP="007810AE">
            <w:pPr>
              <w:pStyle w:val="NewLettering"/>
              <w:numPr>
                <w:ilvl w:val="0"/>
                <w:numId w:val="184"/>
              </w:numPr>
            </w:pPr>
            <w:r>
              <w:t xml:space="preserve">Determine the probability of two independent events. </w:t>
            </w:r>
          </w:p>
          <w:p w14:paraId="253EC61E" w14:textId="5B4718DB" w:rsidR="009F69F0" w:rsidRDefault="00203145" w:rsidP="007810AE">
            <w:pPr>
              <w:pStyle w:val="NewLettering"/>
              <w:numPr>
                <w:ilvl w:val="0"/>
                <w:numId w:val="184"/>
              </w:numPr>
            </w:pPr>
            <w:r w:rsidRPr="00D92F3A">
              <w:t>Determine the probability of two dependent events.</w:t>
            </w:r>
          </w:p>
        </w:tc>
      </w:tr>
      <w:tr w:rsidR="009F69F0" w14:paraId="1534D306" w14:textId="77777777">
        <w:tc>
          <w:tcPr>
            <w:tcW w:w="7190" w:type="dxa"/>
          </w:tcPr>
          <w:p w14:paraId="4F1B2A97" w14:textId="77777777" w:rsidR="009F69F0" w:rsidRDefault="009F69F0" w:rsidP="00047198">
            <w:pPr>
              <w:pStyle w:val="VSOL16L"/>
              <w:numPr>
                <w:ilvl w:val="0"/>
                <w:numId w:val="0"/>
              </w:numPr>
            </w:pPr>
            <w:r>
              <w:t>8.12 The student will</w:t>
            </w:r>
          </w:p>
          <w:p w14:paraId="603DB1E7" w14:textId="77777777" w:rsidR="009F69F0" w:rsidRDefault="009F69F0" w:rsidP="007810AE">
            <w:pPr>
              <w:pStyle w:val="VSOL16L"/>
              <w:numPr>
                <w:ilvl w:val="0"/>
                <w:numId w:val="109"/>
              </w:numPr>
            </w:pPr>
            <w:r>
              <w:t>represent numerical data in boxplots;</w:t>
            </w:r>
          </w:p>
          <w:p w14:paraId="39DEDCF6" w14:textId="77777777" w:rsidR="009F69F0" w:rsidRDefault="009F69F0" w:rsidP="00047198">
            <w:pPr>
              <w:pStyle w:val="VSOL16L"/>
            </w:pPr>
            <w:r>
              <w:t>make observations and inferences about data represented in boxplots; and</w:t>
            </w:r>
          </w:p>
          <w:p w14:paraId="35CF8E61" w14:textId="77777777" w:rsidR="009F69F0" w:rsidRDefault="009F69F0" w:rsidP="00047198">
            <w:pPr>
              <w:pStyle w:val="VSOL16L"/>
            </w:pPr>
            <w:r>
              <w:t>compare and analyze two data sets using boxplots.</w:t>
            </w:r>
          </w:p>
          <w:p w14:paraId="7695DDE0" w14:textId="77777777" w:rsidR="009F69F0" w:rsidRDefault="009F69F0">
            <w:pPr>
              <w:ind w:left="360"/>
              <w:rPr>
                <w:rFonts w:eastAsia="Times New Roman"/>
                <w:b/>
              </w:rPr>
            </w:pPr>
          </w:p>
          <w:p w14:paraId="6E6DD4E1" w14:textId="77777777" w:rsidR="009F69F0" w:rsidRDefault="009F69F0">
            <w:pPr>
              <w:pStyle w:val="VSOL16B"/>
            </w:pPr>
            <w:r>
              <w:t>Collect and display a numeric data set of no more than 20 items, using boxplots. (a)</w:t>
            </w:r>
          </w:p>
          <w:p w14:paraId="068CBB58" w14:textId="77777777" w:rsidR="009F69F0" w:rsidRDefault="009F69F0">
            <w:pPr>
              <w:pStyle w:val="VSOL16B"/>
            </w:pPr>
            <w:r>
              <w:t>Make observations and inferences about data represented in a boxplot. (b)</w:t>
            </w:r>
          </w:p>
          <w:p w14:paraId="5FFBDF55" w14:textId="77777777" w:rsidR="009F69F0" w:rsidRDefault="009F69F0">
            <w:pPr>
              <w:pStyle w:val="VSOL16B"/>
            </w:pPr>
            <w:r>
              <w:t>Given a data set represented in a boxplot, identify, and describe the lower extreme (minimum), upper extreme (maximum), median, upper quartile, lower quartile, range, and interquartile range. (b)</w:t>
            </w:r>
          </w:p>
          <w:p w14:paraId="5CB39AD7" w14:textId="77777777" w:rsidR="009F69F0" w:rsidRDefault="009F69F0">
            <w:pPr>
              <w:pStyle w:val="VSOL16B"/>
            </w:pPr>
            <w:r>
              <w:t>Compare and analyze two data sets represented in boxplots. (c)</w:t>
            </w:r>
          </w:p>
          <w:p w14:paraId="71481793" w14:textId="77777777" w:rsidR="009F69F0" w:rsidRDefault="009F69F0">
            <w:pPr>
              <w:ind w:left="-540"/>
              <w:rPr>
                <w:rFonts w:eastAsia="Times New Roman"/>
              </w:rPr>
            </w:pPr>
          </w:p>
        </w:tc>
        <w:tc>
          <w:tcPr>
            <w:tcW w:w="7190" w:type="dxa"/>
          </w:tcPr>
          <w:p w14:paraId="6545063F" w14:textId="77777777" w:rsidR="00203145" w:rsidRPr="00C21AD0" w:rsidRDefault="00203145" w:rsidP="00E64F6B">
            <w:pPr>
              <w:pStyle w:val="VSOL16"/>
              <w:pBdr>
                <w:top w:val="none" w:sz="0" w:space="0" w:color="auto"/>
                <w:left w:val="none" w:sz="0" w:space="0" w:color="auto"/>
                <w:bottom w:val="none" w:sz="0" w:space="0" w:color="auto"/>
                <w:right w:val="none" w:sz="0" w:space="0" w:color="auto"/>
                <w:between w:val="none" w:sz="0" w:space="0" w:color="auto"/>
              </w:pBdr>
            </w:pPr>
            <w:r w:rsidRPr="00C21AD0">
              <w:t>8.PS.2</w:t>
            </w:r>
            <w:r>
              <w:t xml:space="preserve">  </w:t>
            </w:r>
            <w:r w:rsidRPr="00C21AD0">
              <w:t>The student will apply the data cycle (formulate questions; collect or acquire data; organize and represent data; and analyze data and communicate results) with a focus on boxplots.</w:t>
            </w:r>
            <w:r w:rsidRPr="00C21AD0">
              <w:tab/>
            </w:r>
          </w:p>
          <w:p w14:paraId="343C24FA" w14:textId="77777777" w:rsidR="00203145" w:rsidRDefault="00203145" w:rsidP="007810AE">
            <w:pPr>
              <w:pStyle w:val="NewLettering"/>
              <w:numPr>
                <w:ilvl w:val="0"/>
                <w:numId w:val="185"/>
              </w:numPr>
            </w:pPr>
            <w:r w:rsidRPr="29F2E9CB">
              <w:t>Formulate questions that require the collection or acquisition of data with a focus on boxplots.</w:t>
            </w:r>
          </w:p>
          <w:p w14:paraId="02634F4F" w14:textId="77777777" w:rsidR="00203145" w:rsidRDefault="00203145" w:rsidP="007810AE">
            <w:pPr>
              <w:pStyle w:val="NewLettering"/>
              <w:numPr>
                <w:ilvl w:val="0"/>
                <w:numId w:val="185"/>
              </w:numPr>
            </w:pPr>
            <w:r>
              <w:t>Determine the data needed to answer a formulated question and collect the data (or acquire existing data) using various methods (e.g., observations, measurement, surveys, experiments).</w:t>
            </w:r>
          </w:p>
          <w:p w14:paraId="36E63DED" w14:textId="77777777" w:rsidR="00203145" w:rsidRDefault="00203145" w:rsidP="007810AE">
            <w:pPr>
              <w:pStyle w:val="NewLettering"/>
              <w:numPr>
                <w:ilvl w:val="0"/>
                <w:numId w:val="185"/>
              </w:numPr>
            </w:pPr>
            <w:r>
              <w:t>Determine how statistical bias might affect whether the data collected from the sample is representative of the larger population.</w:t>
            </w:r>
          </w:p>
          <w:p w14:paraId="39E277BB" w14:textId="77777777" w:rsidR="00203145" w:rsidRDefault="00203145" w:rsidP="007810AE">
            <w:pPr>
              <w:pStyle w:val="NewLettering"/>
              <w:numPr>
                <w:ilvl w:val="0"/>
                <w:numId w:val="185"/>
              </w:numPr>
            </w:pPr>
            <w:r w:rsidRPr="36AD7AAC">
              <w:t>Organize and represent a numeric data set of no more than 20 items, using boxplots, with and without the use of technology.</w:t>
            </w:r>
          </w:p>
          <w:p w14:paraId="4018081E" w14:textId="77777777" w:rsidR="00203145" w:rsidRDefault="00203145" w:rsidP="007810AE">
            <w:pPr>
              <w:pStyle w:val="NewLettering"/>
              <w:numPr>
                <w:ilvl w:val="0"/>
                <w:numId w:val="185"/>
              </w:numPr>
            </w:pPr>
            <w:r>
              <w:t>Identify and describe the lower extreme (minimum), upper extreme (maximum), median, upper quartile, lower quartile, range, and interquartile range given a data set, represented by a boxplot.</w:t>
            </w:r>
          </w:p>
          <w:p w14:paraId="74FC2FCD" w14:textId="77777777" w:rsidR="00203145" w:rsidRDefault="00203145" w:rsidP="007810AE">
            <w:pPr>
              <w:pStyle w:val="NewLettering"/>
              <w:numPr>
                <w:ilvl w:val="0"/>
                <w:numId w:val="185"/>
              </w:numPr>
            </w:pPr>
            <w:r>
              <w:lastRenderedPageBreak/>
              <w:t>Describe how the presence of an extreme data point (outlier) affects the shape and spread of the data distribution of a boxplot.</w:t>
            </w:r>
          </w:p>
          <w:p w14:paraId="09C2C190" w14:textId="77777777" w:rsidR="00203145" w:rsidRDefault="00203145" w:rsidP="007810AE">
            <w:pPr>
              <w:pStyle w:val="NewLettering"/>
              <w:numPr>
                <w:ilvl w:val="0"/>
                <w:numId w:val="185"/>
              </w:numPr>
            </w:pPr>
            <w:r w:rsidRPr="36AD7AAC">
              <w:rPr>
                <w:lang w:val="en"/>
              </w:rPr>
              <w:t>Analyze data represented in a boxplot by making observations and drawing conclusions.</w:t>
            </w:r>
          </w:p>
          <w:p w14:paraId="0F886EFB" w14:textId="77777777" w:rsidR="00203145" w:rsidRDefault="00203145" w:rsidP="007810AE">
            <w:pPr>
              <w:pStyle w:val="NewLettering"/>
              <w:numPr>
                <w:ilvl w:val="0"/>
                <w:numId w:val="185"/>
              </w:numPr>
            </w:pPr>
            <w:r>
              <w:t xml:space="preserve">Compare and analyze two data sets represented in boxplots. </w:t>
            </w:r>
          </w:p>
          <w:p w14:paraId="00165978" w14:textId="77777777" w:rsidR="00203145" w:rsidRDefault="00203145" w:rsidP="007810AE">
            <w:pPr>
              <w:pStyle w:val="NewLettering"/>
              <w:numPr>
                <w:ilvl w:val="0"/>
                <w:numId w:val="185"/>
              </w:numPr>
            </w:pPr>
            <w:r w:rsidRPr="36AD7AAC">
              <w:rPr>
                <w:color w:val="000000" w:themeColor="text1"/>
              </w:rPr>
              <w:t xml:space="preserve">Given </w:t>
            </w:r>
            <w:r>
              <w:rPr>
                <w:color w:val="000000" w:themeColor="text1"/>
              </w:rPr>
              <w:t>a contextual situation</w:t>
            </w:r>
            <w:r w:rsidRPr="36AD7AAC">
              <w:rPr>
                <w:color w:val="000000" w:themeColor="text1"/>
              </w:rPr>
              <w:t xml:space="preserve">, justify which graphical representation </w:t>
            </w:r>
            <w:r>
              <w:t>(e.g., pictographs, bar graphs, line graphs, line plots/dot plots, stem-and-leaf plots, circle graphs, histograms, and boxplots)</w:t>
            </w:r>
            <w:r w:rsidRPr="36AD7AAC">
              <w:rPr>
                <w:color w:val="000000" w:themeColor="text1"/>
              </w:rPr>
              <w:t xml:space="preserve"> best represents the data.</w:t>
            </w:r>
          </w:p>
          <w:p w14:paraId="3DA8F110" w14:textId="46EF4C4C" w:rsidR="009F69F0" w:rsidRDefault="00203145" w:rsidP="007810AE">
            <w:pPr>
              <w:pStyle w:val="NewLettering"/>
              <w:numPr>
                <w:ilvl w:val="0"/>
                <w:numId w:val="185"/>
              </w:numPr>
            </w:pPr>
            <w:r>
              <w:t>Identify components of graphical displays that can be misleading.</w:t>
            </w:r>
          </w:p>
        </w:tc>
      </w:tr>
      <w:tr w:rsidR="009F69F0" w14:paraId="223BB45C" w14:textId="77777777">
        <w:tc>
          <w:tcPr>
            <w:tcW w:w="7190" w:type="dxa"/>
          </w:tcPr>
          <w:p w14:paraId="26904959" w14:textId="77777777" w:rsidR="009F69F0" w:rsidRPr="00A1378F" w:rsidRDefault="009F69F0" w:rsidP="00047198">
            <w:pPr>
              <w:pStyle w:val="VSOL16L"/>
              <w:numPr>
                <w:ilvl w:val="0"/>
                <w:numId w:val="0"/>
              </w:numPr>
              <w:rPr>
                <w:color w:val="202020"/>
              </w:rPr>
            </w:pPr>
            <w:r>
              <w:lastRenderedPageBreak/>
              <w:t>8.13 The student will</w:t>
            </w:r>
          </w:p>
          <w:p w14:paraId="085AAFB4" w14:textId="77777777" w:rsidR="009F69F0" w:rsidRDefault="009F69F0" w:rsidP="007810AE">
            <w:pPr>
              <w:pStyle w:val="VSOL16L"/>
              <w:numPr>
                <w:ilvl w:val="0"/>
                <w:numId w:val="140"/>
              </w:numPr>
            </w:pPr>
            <w:r>
              <w:t>represent data in scatterplots;</w:t>
            </w:r>
          </w:p>
          <w:p w14:paraId="1A13541A" w14:textId="77777777" w:rsidR="009F69F0" w:rsidRDefault="009F69F0" w:rsidP="00047198">
            <w:pPr>
              <w:pStyle w:val="VSOL16L"/>
            </w:pPr>
            <w:r>
              <w:t>make observations about data represented in scatterplots; and</w:t>
            </w:r>
          </w:p>
          <w:p w14:paraId="728E1666" w14:textId="77777777" w:rsidR="009F69F0" w:rsidRDefault="009F69F0" w:rsidP="00047198">
            <w:pPr>
              <w:pStyle w:val="VSOL16L"/>
            </w:pPr>
            <w:r>
              <w:t>use a drawing to estimate the line of best fit for data represented in a scatterplot.</w:t>
            </w:r>
          </w:p>
          <w:p w14:paraId="4FFE46A8" w14:textId="77777777" w:rsidR="009F69F0" w:rsidRDefault="009F69F0">
            <w:pPr>
              <w:ind w:left="360"/>
              <w:rPr>
                <w:rFonts w:eastAsia="Times New Roman"/>
                <w:b/>
              </w:rPr>
            </w:pPr>
          </w:p>
          <w:p w14:paraId="68E981C1" w14:textId="77777777" w:rsidR="009F69F0" w:rsidRDefault="009F69F0">
            <w:pPr>
              <w:pStyle w:val="VSOL16B"/>
            </w:pPr>
            <w:r>
              <w:t>Collect, organize, and represent a data set of no more than 20 items using scatterplots. (a)</w:t>
            </w:r>
          </w:p>
          <w:p w14:paraId="6123CA70" w14:textId="77777777" w:rsidR="009F69F0" w:rsidRDefault="009F69F0">
            <w:pPr>
              <w:pStyle w:val="VSOL16B"/>
            </w:pPr>
            <w:r>
              <w:t>Make observations about a set of data points in a scatterplot as having a positive linear relationship, a negative linear relationship, or no relationship. (b)</w:t>
            </w:r>
          </w:p>
          <w:p w14:paraId="351A1829" w14:textId="77777777" w:rsidR="009F69F0" w:rsidRDefault="009F69F0">
            <w:pPr>
              <w:pStyle w:val="VSOL16B"/>
            </w:pPr>
            <w:r>
              <w:t xml:space="preserve">Estimate the line of best fit with a drawing for data represented in a scatterplot. (c)  </w:t>
            </w:r>
          </w:p>
        </w:tc>
        <w:tc>
          <w:tcPr>
            <w:tcW w:w="7190" w:type="dxa"/>
          </w:tcPr>
          <w:p w14:paraId="56D254D1" w14:textId="77777777" w:rsidR="00203145" w:rsidRPr="007050AA" w:rsidRDefault="00203145" w:rsidP="00E64F6B">
            <w:pPr>
              <w:pStyle w:val="VSOL16"/>
              <w:pBdr>
                <w:top w:val="none" w:sz="0" w:space="0" w:color="auto"/>
                <w:left w:val="none" w:sz="0" w:space="0" w:color="auto"/>
                <w:bottom w:val="none" w:sz="0" w:space="0" w:color="auto"/>
                <w:right w:val="none" w:sz="0" w:space="0" w:color="auto"/>
                <w:between w:val="none" w:sz="0" w:space="0" w:color="auto"/>
              </w:pBdr>
            </w:pPr>
            <w:r w:rsidRPr="007050AA">
              <w:t>8.PS.3</w:t>
            </w:r>
            <w:r>
              <w:t xml:space="preserve">  </w:t>
            </w:r>
            <w:r w:rsidRPr="007050AA">
              <w:t>The student will apply the data cycle (formulate questions; collect or acquire data; organize and represent data; and analyze data and communicate results) with a focus on scatterplots.</w:t>
            </w:r>
            <w:r w:rsidRPr="007050AA">
              <w:tab/>
            </w:r>
          </w:p>
          <w:p w14:paraId="2A54E622" w14:textId="77777777" w:rsidR="00203145" w:rsidRDefault="00203145" w:rsidP="007810AE">
            <w:pPr>
              <w:pStyle w:val="NewLettering"/>
              <w:numPr>
                <w:ilvl w:val="0"/>
                <w:numId w:val="186"/>
              </w:numPr>
            </w:pPr>
            <w:r w:rsidRPr="29F2E9CB">
              <w:t>Formulate questions that require the collection or acquisition of data with a focus on scatterplots.</w:t>
            </w:r>
          </w:p>
          <w:p w14:paraId="160D649F" w14:textId="77777777" w:rsidR="00203145" w:rsidRDefault="00203145" w:rsidP="007810AE">
            <w:pPr>
              <w:pStyle w:val="NewLettering"/>
              <w:numPr>
                <w:ilvl w:val="0"/>
                <w:numId w:val="186"/>
              </w:numPr>
            </w:pPr>
            <w:r>
              <w:t>Determine the data needed to answer a formulated question and collect the data (or acquire existing data) of no more than 20 items using various methods (e.g., observations, measurement, surveys, experiments).</w:t>
            </w:r>
          </w:p>
          <w:p w14:paraId="1AD9D911" w14:textId="77777777" w:rsidR="00203145" w:rsidRPr="00D92F3A" w:rsidRDefault="00203145" w:rsidP="007810AE">
            <w:pPr>
              <w:pStyle w:val="NewLettering"/>
              <w:numPr>
                <w:ilvl w:val="0"/>
                <w:numId w:val="186"/>
              </w:numPr>
              <w:rPr>
                <w:color w:val="000000" w:themeColor="text1"/>
              </w:rPr>
            </w:pPr>
            <w:r w:rsidRPr="29F2E9CB">
              <w:t>Organize and represent numeric bivariate data using scatterplots with and without the use of technology.</w:t>
            </w:r>
          </w:p>
          <w:p w14:paraId="32692895" w14:textId="77777777" w:rsidR="00203145" w:rsidRDefault="00203145" w:rsidP="007810AE">
            <w:pPr>
              <w:pStyle w:val="NewLettering"/>
              <w:numPr>
                <w:ilvl w:val="0"/>
                <w:numId w:val="186"/>
              </w:numPr>
            </w:pPr>
            <w:r>
              <w:t>Make observations about a set of data points in a scatterplot as having a positive linear relationship, a negative linear relationship, or no relationship</w:t>
            </w:r>
          </w:p>
          <w:p w14:paraId="0746B9F1" w14:textId="77777777" w:rsidR="00203145" w:rsidRDefault="00203145" w:rsidP="007810AE">
            <w:pPr>
              <w:pStyle w:val="NewLettering"/>
              <w:numPr>
                <w:ilvl w:val="0"/>
                <w:numId w:val="186"/>
              </w:numPr>
            </w:pPr>
            <w:r>
              <w:t xml:space="preserve">Analyze and justify the relationship of the quantitative bivariate data represented in scatterplots. </w:t>
            </w:r>
          </w:p>
          <w:p w14:paraId="71032F55" w14:textId="2276B23D" w:rsidR="009F69F0" w:rsidRDefault="00203145" w:rsidP="007810AE">
            <w:pPr>
              <w:pStyle w:val="NewLettering"/>
              <w:numPr>
                <w:ilvl w:val="0"/>
                <w:numId w:val="186"/>
              </w:numPr>
            </w:pPr>
            <w:r>
              <w:lastRenderedPageBreak/>
              <w:t>Sketch the line of best fit for data represented in a scatterplot.</w:t>
            </w:r>
          </w:p>
        </w:tc>
      </w:tr>
    </w:tbl>
    <w:p w14:paraId="6782F739" w14:textId="77777777" w:rsidR="009F69F0" w:rsidRDefault="009F69F0" w:rsidP="009F69F0">
      <w:pPr>
        <w:rPr>
          <w:rFonts w:ascii="Calibri" w:hAnsi="Calibri" w:cs="Calibri"/>
          <w:b/>
          <w:sz w:val="20"/>
          <w:szCs w:val="20"/>
        </w:rPr>
      </w:pPr>
    </w:p>
    <w:p w14:paraId="265342B0" w14:textId="77777777" w:rsidR="009F69F0" w:rsidRDefault="009F69F0" w:rsidP="009F69F0">
      <w:pPr>
        <w:rPr>
          <w:rFonts w:ascii="Calibri" w:hAnsi="Calibri" w:cs="Calibri"/>
          <w:b/>
          <w:sz w:val="20"/>
          <w:szCs w:val="20"/>
        </w:rPr>
      </w:pPr>
    </w:p>
    <w:tbl>
      <w:tblPr>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15" w:type="dxa"/>
          <w:bottom w:w="100" w:type="dxa"/>
          <w:right w:w="115" w:type="dxa"/>
        </w:tblCellMar>
        <w:tblLook w:val="0620" w:firstRow="1" w:lastRow="0" w:firstColumn="0" w:lastColumn="0" w:noHBand="1" w:noVBand="1"/>
      </w:tblPr>
      <w:tblGrid>
        <w:gridCol w:w="7190"/>
        <w:gridCol w:w="7190"/>
      </w:tblGrid>
      <w:tr w:rsidR="009F69F0" w14:paraId="5B35C4D3" w14:textId="77777777">
        <w:trPr>
          <w:trHeight w:val="288"/>
          <w:tblHeader/>
        </w:trPr>
        <w:tc>
          <w:tcPr>
            <w:tcW w:w="71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633232E0" w14:textId="77777777" w:rsidR="009F69F0" w:rsidRDefault="009F69F0">
            <w:pPr>
              <w:pStyle w:val="VHead2"/>
            </w:pPr>
            <w:r>
              <w:t xml:space="preserve">2016 </w:t>
            </w:r>
            <w:r w:rsidRPr="006B227D">
              <w:rPr>
                <w:i/>
              </w:rPr>
              <w:t>Standards of Learning</w:t>
            </w:r>
          </w:p>
          <w:p w14:paraId="17D6AC85" w14:textId="77777777" w:rsidR="009F69F0" w:rsidRDefault="009F69F0">
            <w:pPr>
              <w:pStyle w:val="VEKSKSHeader"/>
            </w:pPr>
            <w:r>
              <w:t>Essential Knowledge and Skills (EKS)</w:t>
            </w:r>
          </w:p>
          <w:p w14:paraId="21A5286F" w14:textId="77777777" w:rsidR="009F69F0" w:rsidRDefault="009F69F0">
            <w:pPr>
              <w:pStyle w:val="VHead2"/>
            </w:pPr>
            <w:r>
              <w:t>Patterns, Functions, and Algebra</w:t>
            </w:r>
          </w:p>
        </w:tc>
        <w:tc>
          <w:tcPr>
            <w:tcW w:w="7190" w:type="dxa"/>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580CF40D" w14:textId="30B70F49" w:rsidR="009F69F0" w:rsidRDefault="009F69F0">
            <w:pPr>
              <w:pStyle w:val="VHead2"/>
            </w:pPr>
            <w:r>
              <w:t xml:space="preserve">2023 </w:t>
            </w:r>
            <w:r w:rsidRPr="006B227D">
              <w:rPr>
                <w:i/>
              </w:rPr>
              <w:t>Standards of Learning</w:t>
            </w:r>
            <w:r>
              <w:t xml:space="preserve"> </w:t>
            </w:r>
          </w:p>
          <w:p w14:paraId="03FB8CBD" w14:textId="77777777" w:rsidR="009F69F0" w:rsidRDefault="009F69F0">
            <w:pPr>
              <w:pStyle w:val="VEKSKSHeader"/>
            </w:pPr>
            <w:r>
              <w:t>Knowledge and Skills (KS)</w:t>
            </w:r>
          </w:p>
          <w:p w14:paraId="6452E55B" w14:textId="77777777" w:rsidR="009F69F0" w:rsidRDefault="009F69F0">
            <w:pPr>
              <w:pStyle w:val="VHead2"/>
            </w:pPr>
            <w:r>
              <w:t>Patterns, Functions, and Algebra (PFA)</w:t>
            </w:r>
          </w:p>
        </w:tc>
      </w:tr>
      <w:tr w:rsidR="009F69F0" w14:paraId="70A792F8" w14:textId="77777777">
        <w:tc>
          <w:tcPr>
            <w:tcW w:w="7190" w:type="dxa"/>
          </w:tcPr>
          <w:p w14:paraId="38CCBAA7" w14:textId="77777777" w:rsidR="009F69F0" w:rsidRPr="00A1378F" w:rsidRDefault="009F69F0" w:rsidP="00047198">
            <w:pPr>
              <w:pStyle w:val="VSOL16L"/>
              <w:numPr>
                <w:ilvl w:val="0"/>
                <w:numId w:val="0"/>
              </w:numPr>
            </w:pPr>
            <w:r w:rsidRPr="00A1378F">
              <w:t>8.14 The student will</w:t>
            </w:r>
          </w:p>
          <w:p w14:paraId="21217701" w14:textId="77777777" w:rsidR="009F69F0" w:rsidRPr="00047198" w:rsidRDefault="009F69F0" w:rsidP="007810AE">
            <w:pPr>
              <w:pStyle w:val="VSOL16L"/>
              <w:numPr>
                <w:ilvl w:val="0"/>
                <w:numId w:val="91"/>
              </w:numPr>
            </w:pPr>
            <w:r w:rsidRPr="00047198">
              <w:t xml:space="preserve">evaluate an algebraic expression for given replacement values of the variables; </w:t>
            </w:r>
          </w:p>
          <w:p w14:paraId="1BDF2F24" w14:textId="77777777" w:rsidR="009F69F0" w:rsidRDefault="009F69F0">
            <w:pPr>
              <w:ind w:left="360"/>
              <w:rPr>
                <w:rFonts w:eastAsia="Times New Roman"/>
                <w:b/>
              </w:rPr>
            </w:pPr>
          </w:p>
          <w:p w14:paraId="5C204062" w14:textId="77777777" w:rsidR="009F69F0" w:rsidRDefault="009F69F0">
            <w:pPr>
              <w:pStyle w:val="VSOL16B"/>
            </w:pPr>
            <w:r>
              <w:t>Use the order of operations and apply the properties of real numbers to evaluate algebraic expressions for the given replacement values of the variables. Exponents are limited to whole numbers and bases are limited to integers. Square roots are limited to perfect squares. Limit the number of replacements to no more than three per expression. (a)</w:t>
            </w:r>
          </w:p>
        </w:tc>
        <w:tc>
          <w:tcPr>
            <w:tcW w:w="7190" w:type="dxa"/>
          </w:tcPr>
          <w:p w14:paraId="5C52D44E" w14:textId="77777777" w:rsidR="009F69F0" w:rsidRDefault="009F69F0" w:rsidP="00C615CB">
            <w:pPr>
              <w:pStyle w:val="VSOL23"/>
            </w:pPr>
            <w:r w:rsidRPr="00A1378F">
              <w:t>[Included in Grade 7]</w:t>
            </w:r>
          </w:p>
        </w:tc>
      </w:tr>
      <w:tr w:rsidR="009F69F0" w14:paraId="7C1AF0FE" w14:textId="77777777">
        <w:tc>
          <w:tcPr>
            <w:tcW w:w="7190" w:type="dxa"/>
          </w:tcPr>
          <w:p w14:paraId="67BE1DBE" w14:textId="77777777" w:rsidR="009F69F0" w:rsidRPr="00A1378F" w:rsidRDefault="009F69F0" w:rsidP="00047198">
            <w:pPr>
              <w:pStyle w:val="VSOL16L"/>
              <w:numPr>
                <w:ilvl w:val="0"/>
                <w:numId w:val="0"/>
              </w:numPr>
            </w:pPr>
            <w:r w:rsidRPr="00A1378F">
              <w:t>8.14 The student will</w:t>
            </w:r>
          </w:p>
          <w:p w14:paraId="0387E05D" w14:textId="77777777" w:rsidR="009F69F0" w:rsidRDefault="009F69F0" w:rsidP="00047198">
            <w:pPr>
              <w:pStyle w:val="VSOL16L"/>
            </w:pPr>
            <w:r>
              <w:t>simplify algebraic expressions in one variable.</w:t>
            </w:r>
          </w:p>
          <w:p w14:paraId="0EB6F733" w14:textId="77777777" w:rsidR="009F69F0" w:rsidRDefault="009F69F0">
            <w:pPr>
              <w:ind w:left="360"/>
              <w:rPr>
                <w:rFonts w:eastAsia="Times New Roman"/>
                <w:b/>
              </w:rPr>
            </w:pPr>
          </w:p>
          <w:p w14:paraId="1C3627D6" w14:textId="77777777" w:rsidR="009F69F0" w:rsidRDefault="009F69F0">
            <w:pPr>
              <w:pStyle w:val="VSOL16B"/>
            </w:pPr>
            <w:r>
              <w:t>Represent algebraic expressions using concrete materials and pictorial representations. Concrete materials may include colored chips or algebra tiles. (a)</w:t>
            </w:r>
          </w:p>
          <w:p w14:paraId="64A2FB15" w14:textId="77777777" w:rsidR="009F69F0" w:rsidRDefault="009F69F0">
            <w:pPr>
              <w:pStyle w:val="VSOL16B"/>
            </w:pPr>
            <w:r>
              <w:t>Simplify algebraic expressions in one variable. Expressions may need to be expanded (using the distributive property) or require combining like terms to simplify. Expressions will include only linear and numeric terms. Coefficients and numeric terms may be rational. (b)</w:t>
            </w:r>
          </w:p>
        </w:tc>
        <w:tc>
          <w:tcPr>
            <w:tcW w:w="7190" w:type="dxa"/>
          </w:tcPr>
          <w:p w14:paraId="48C69A96" w14:textId="77777777" w:rsidR="00033CF9" w:rsidRPr="007050AA" w:rsidRDefault="00033CF9" w:rsidP="00E64F6B">
            <w:pPr>
              <w:pStyle w:val="VSOL16"/>
              <w:pBdr>
                <w:top w:val="none" w:sz="0" w:space="0" w:color="auto"/>
                <w:left w:val="none" w:sz="0" w:space="0" w:color="auto"/>
                <w:bottom w:val="none" w:sz="0" w:space="0" w:color="auto"/>
                <w:right w:val="none" w:sz="0" w:space="0" w:color="auto"/>
                <w:between w:val="none" w:sz="0" w:space="0" w:color="auto"/>
              </w:pBdr>
            </w:pPr>
            <w:r>
              <w:t>8.PFA.1  The student will represent, simplify,</w:t>
            </w:r>
            <w:r w:rsidRPr="00E64F6B">
              <w:t xml:space="preserve"> and generate equivalent </w:t>
            </w:r>
            <w:r>
              <w:t>algebraic expressions in one variable.</w:t>
            </w:r>
          </w:p>
          <w:p w14:paraId="5CB21773" w14:textId="77777777" w:rsidR="00033CF9" w:rsidRDefault="00033CF9" w:rsidP="007810AE">
            <w:pPr>
              <w:pStyle w:val="NewLettering"/>
              <w:numPr>
                <w:ilvl w:val="0"/>
                <w:numId w:val="187"/>
              </w:numPr>
            </w:pPr>
            <w:r>
              <w:t>Represent algebraic expressions</w:t>
            </w:r>
            <w:r w:rsidRPr="009C296E">
              <w:t xml:space="preserve"> </w:t>
            </w:r>
            <w:r>
              <w:t xml:space="preserve">using concrete </w:t>
            </w:r>
            <w:r w:rsidRPr="009C296E">
              <w:t>manipulatives</w:t>
            </w:r>
            <w:r>
              <w:t xml:space="preserve"> </w:t>
            </w:r>
            <w:r w:rsidRPr="009C296E">
              <w:t xml:space="preserve">or </w:t>
            </w:r>
            <w:r>
              <w:t xml:space="preserve">pictorial </w:t>
            </w:r>
            <w:r w:rsidRPr="009C296E">
              <w:t>representations</w:t>
            </w:r>
            <w:r>
              <w:t xml:space="preserve"> (e.g., colored chips, algebra tiles)</w:t>
            </w:r>
            <w:r w:rsidRPr="009C296E">
              <w:t>, including expressions that apply the distributive property</w:t>
            </w:r>
            <w:r>
              <w:t xml:space="preserve">. </w:t>
            </w:r>
          </w:p>
          <w:p w14:paraId="15691A19" w14:textId="5EAD73E4" w:rsidR="009F69F0" w:rsidRDefault="00033CF9" w:rsidP="007810AE">
            <w:pPr>
              <w:pStyle w:val="NewLettering"/>
              <w:numPr>
                <w:ilvl w:val="0"/>
                <w:numId w:val="187"/>
              </w:numPr>
            </w:pPr>
            <w:r>
              <w:t xml:space="preserve">Simplify </w:t>
            </w:r>
            <w:r w:rsidRPr="009C296E">
              <w:t xml:space="preserve">and generate equivalent </w:t>
            </w:r>
            <w:r>
              <w:t xml:space="preserve">algebraic expressions in one variable by applying the order of operations and properties of real numbers. Expressions may need to be expanded (using the distributive property) or require combining like terms to </w:t>
            </w:r>
            <w:r>
              <w:lastRenderedPageBreak/>
              <w:t>simplify. Expressions will include only linear and numeric terms. Coefficients and numeric terms may be rational.</w:t>
            </w:r>
          </w:p>
        </w:tc>
      </w:tr>
      <w:tr w:rsidR="009F69F0" w14:paraId="65D4B905" w14:textId="77777777">
        <w:tc>
          <w:tcPr>
            <w:tcW w:w="7190" w:type="dxa"/>
          </w:tcPr>
          <w:p w14:paraId="309C3E27" w14:textId="77777777" w:rsidR="009F69F0" w:rsidRPr="00A1378F" w:rsidRDefault="009F69F0" w:rsidP="00047198">
            <w:pPr>
              <w:pStyle w:val="VSOL16L"/>
              <w:numPr>
                <w:ilvl w:val="0"/>
                <w:numId w:val="0"/>
              </w:numPr>
            </w:pPr>
            <w:r w:rsidRPr="00A1378F">
              <w:lastRenderedPageBreak/>
              <w:t>8.15 The student will</w:t>
            </w:r>
          </w:p>
          <w:p w14:paraId="75093E00" w14:textId="77777777" w:rsidR="009F69F0" w:rsidRDefault="009F69F0" w:rsidP="007810AE">
            <w:pPr>
              <w:pStyle w:val="VSOL16L"/>
              <w:numPr>
                <w:ilvl w:val="0"/>
                <w:numId w:val="110"/>
              </w:numPr>
            </w:pPr>
            <w:r>
              <w:t>determine whether a given relation is a function; and</w:t>
            </w:r>
          </w:p>
          <w:p w14:paraId="7E9C6C0D" w14:textId="77777777" w:rsidR="009F69F0" w:rsidRDefault="009F69F0" w:rsidP="00047198">
            <w:pPr>
              <w:pStyle w:val="VSOL16L"/>
            </w:pPr>
            <w:r>
              <w:t>determine the domain and range of a function.</w:t>
            </w:r>
          </w:p>
          <w:p w14:paraId="51EA17D9" w14:textId="77777777" w:rsidR="009F69F0" w:rsidRDefault="009F69F0">
            <w:pPr>
              <w:ind w:left="360"/>
              <w:rPr>
                <w:rFonts w:eastAsia="Times New Roman"/>
                <w:b/>
              </w:rPr>
            </w:pPr>
          </w:p>
          <w:p w14:paraId="1CA1B3AE" w14:textId="77777777" w:rsidR="009F69F0" w:rsidRDefault="009F69F0">
            <w:pPr>
              <w:pStyle w:val="VSOL16B"/>
            </w:pPr>
            <w:r>
              <w:t>Determine whether a relation, represented by a set of ordered pairs, a table, or a graph of discrete points is a function. Sets are limited to no more than 10 ordered pairs. (a)</w:t>
            </w:r>
          </w:p>
          <w:p w14:paraId="0276D782" w14:textId="77777777" w:rsidR="009F69F0" w:rsidRDefault="009F69F0">
            <w:pPr>
              <w:pStyle w:val="VSOL16B"/>
            </w:pPr>
            <w:r>
              <w:t>Identify the domain and range of a function represented as a set of ordered pairs, a table, or a graph of discrete points. (b)</w:t>
            </w:r>
          </w:p>
        </w:tc>
        <w:tc>
          <w:tcPr>
            <w:tcW w:w="7190" w:type="dxa"/>
          </w:tcPr>
          <w:p w14:paraId="68B7403D" w14:textId="77777777" w:rsidR="00E167D4" w:rsidRPr="007050AA" w:rsidRDefault="00E167D4" w:rsidP="00E64F6B">
            <w:pPr>
              <w:pStyle w:val="VSOL16"/>
              <w:pBdr>
                <w:top w:val="none" w:sz="0" w:space="0" w:color="auto"/>
                <w:left w:val="none" w:sz="0" w:space="0" w:color="auto"/>
                <w:bottom w:val="none" w:sz="0" w:space="0" w:color="auto"/>
                <w:right w:val="none" w:sz="0" w:space="0" w:color="auto"/>
                <w:between w:val="none" w:sz="0" w:space="0" w:color="auto"/>
              </w:pBdr>
            </w:pPr>
            <w:r w:rsidRPr="007050AA">
              <w:t>8.PFA.2</w:t>
            </w:r>
            <w:r>
              <w:t xml:space="preserve">  </w:t>
            </w:r>
            <w:r w:rsidRPr="007050AA">
              <w:t xml:space="preserve">The student will determine whether a given relation is a function and determine the domain and range of a function. </w:t>
            </w:r>
          </w:p>
          <w:p w14:paraId="7D85369E" w14:textId="77777777" w:rsidR="00E167D4" w:rsidRDefault="00E167D4" w:rsidP="007810AE">
            <w:pPr>
              <w:pStyle w:val="NewLettering"/>
              <w:numPr>
                <w:ilvl w:val="0"/>
                <w:numId w:val="188"/>
              </w:numPr>
            </w:pPr>
            <w:r>
              <w:t xml:space="preserve">Determine whether a relation, represented by a set of ordered pairs, a table, or a graph of discrete points is a function. Sets are limited to no more than 10 ordered pairs. </w:t>
            </w:r>
          </w:p>
          <w:p w14:paraId="2B4DE19B" w14:textId="5EED9145" w:rsidR="009F69F0" w:rsidRDefault="00E167D4" w:rsidP="007810AE">
            <w:pPr>
              <w:pStyle w:val="NewLettering"/>
              <w:numPr>
                <w:ilvl w:val="0"/>
                <w:numId w:val="188"/>
              </w:numPr>
            </w:pPr>
            <w:r>
              <w:t>Identify the domain and range of a function represented as a set of ordered pairs, a table, or a graph of discrete points.</w:t>
            </w:r>
          </w:p>
        </w:tc>
      </w:tr>
      <w:tr w:rsidR="009F69F0" w14:paraId="04BB7702" w14:textId="77777777">
        <w:tc>
          <w:tcPr>
            <w:tcW w:w="7190" w:type="dxa"/>
          </w:tcPr>
          <w:p w14:paraId="2CCADA1F" w14:textId="77777777" w:rsidR="009F69F0" w:rsidRPr="00A1378F" w:rsidRDefault="009F69F0" w:rsidP="00047198">
            <w:pPr>
              <w:pStyle w:val="VSOL16L"/>
              <w:numPr>
                <w:ilvl w:val="0"/>
                <w:numId w:val="0"/>
              </w:numPr>
            </w:pPr>
            <w:r>
              <w:t>8</w:t>
            </w:r>
            <w:r w:rsidRPr="00A1378F">
              <w:t>.16 The student will</w:t>
            </w:r>
          </w:p>
          <w:p w14:paraId="7D1EA0EA" w14:textId="77777777" w:rsidR="009F69F0" w:rsidRDefault="009F69F0" w:rsidP="007810AE">
            <w:pPr>
              <w:pStyle w:val="VSOL16L"/>
              <w:numPr>
                <w:ilvl w:val="0"/>
                <w:numId w:val="142"/>
              </w:numPr>
            </w:pPr>
            <w:r>
              <w:t>recognize and describe the graph of a linear function with a slope that is positive, negative, or zero;</w:t>
            </w:r>
          </w:p>
          <w:p w14:paraId="1B10200E" w14:textId="77777777" w:rsidR="009F69F0" w:rsidRDefault="009F69F0">
            <w:pPr>
              <w:ind w:left="360"/>
              <w:rPr>
                <w:rFonts w:eastAsia="Times New Roman"/>
                <w:b/>
              </w:rPr>
            </w:pPr>
          </w:p>
          <w:p w14:paraId="6BAB8803" w14:textId="77777777" w:rsidR="009F69F0" w:rsidRDefault="009F69F0">
            <w:pPr>
              <w:pStyle w:val="VSOL16B"/>
            </w:pPr>
            <w:r>
              <w:t>Recognize and describe a line with a slope that is positive, negative, or zero (0). (a)</w:t>
            </w:r>
          </w:p>
          <w:p w14:paraId="12060AB9" w14:textId="77777777" w:rsidR="00E64F6B" w:rsidRDefault="00E64F6B" w:rsidP="00E64F6B">
            <w:pPr>
              <w:pStyle w:val="VSOL16B"/>
              <w:numPr>
                <w:ilvl w:val="0"/>
                <w:numId w:val="0"/>
              </w:numPr>
              <w:ind w:left="720" w:hanging="360"/>
            </w:pPr>
          </w:p>
          <w:p w14:paraId="54AA740E" w14:textId="77777777" w:rsidR="00E64F6B" w:rsidRDefault="00E64F6B" w:rsidP="00E64F6B">
            <w:pPr>
              <w:pStyle w:val="VSOL16B"/>
              <w:numPr>
                <w:ilvl w:val="0"/>
                <w:numId w:val="0"/>
              </w:numPr>
              <w:ind w:left="720" w:hanging="360"/>
            </w:pPr>
          </w:p>
        </w:tc>
        <w:tc>
          <w:tcPr>
            <w:tcW w:w="7190" w:type="dxa"/>
          </w:tcPr>
          <w:p w14:paraId="2A33150E" w14:textId="77777777" w:rsidR="009F69F0" w:rsidRDefault="009F69F0">
            <w:pPr>
              <w:rPr>
                <w:rFonts w:eastAsia="Times New Roman"/>
                <w:b/>
              </w:rPr>
            </w:pPr>
            <w:r w:rsidRPr="00A1378F">
              <w:rPr>
                <w:rFonts w:eastAsia="Times New Roman"/>
                <w:b/>
                <w:color w:val="202020"/>
              </w:rPr>
              <w:t>[</w:t>
            </w:r>
            <w:r w:rsidRPr="001C5543">
              <w:rPr>
                <w:rStyle w:val="VSOL23Char"/>
              </w:rPr>
              <w:t>Moved to Grade 7]</w:t>
            </w:r>
          </w:p>
        </w:tc>
      </w:tr>
      <w:tr w:rsidR="009F69F0" w14:paraId="08A22DF3" w14:textId="77777777">
        <w:tc>
          <w:tcPr>
            <w:tcW w:w="7190" w:type="dxa"/>
          </w:tcPr>
          <w:p w14:paraId="26D12EB1" w14:textId="77777777" w:rsidR="009F69F0" w:rsidRPr="00A1378F" w:rsidRDefault="009F69F0" w:rsidP="00047198">
            <w:pPr>
              <w:pStyle w:val="VSOL16L"/>
              <w:numPr>
                <w:ilvl w:val="0"/>
                <w:numId w:val="0"/>
              </w:numPr>
            </w:pPr>
            <w:r w:rsidRPr="00A1378F">
              <w:t>8.16 The student will</w:t>
            </w:r>
          </w:p>
          <w:p w14:paraId="41F90129" w14:textId="77777777" w:rsidR="009F69F0" w:rsidRDefault="009F69F0" w:rsidP="007810AE">
            <w:pPr>
              <w:pStyle w:val="VSOL16L"/>
              <w:numPr>
                <w:ilvl w:val="0"/>
                <w:numId w:val="141"/>
              </w:numPr>
            </w:pPr>
            <w:r w:rsidRPr="12EC4C64">
              <w:t xml:space="preserve">identify the slope and </w:t>
            </w:r>
            <w:r w:rsidRPr="000B725E">
              <w:rPr>
                <w:i/>
                <w:iCs/>
              </w:rPr>
              <w:t>y-</w:t>
            </w:r>
            <w:r w:rsidRPr="12EC4C64">
              <w:t xml:space="preserve">intercept of a linear function given a table of values, a graph, or an equation in </w:t>
            </w:r>
            <w:r w:rsidRPr="000B725E">
              <w:rPr>
                <w:i/>
                <w:iCs/>
              </w:rPr>
              <w:t>y = mx + b</w:t>
            </w:r>
            <w:r w:rsidRPr="12EC4C64">
              <w:t xml:space="preserve"> form;</w:t>
            </w:r>
          </w:p>
          <w:p w14:paraId="08AE58F7" w14:textId="08FEEFFC" w:rsidR="009F69F0" w:rsidRDefault="009F69F0" w:rsidP="00047198">
            <w:pPr>
              <w:pStyle w:val="VSOL16L"/>
            </w:pPr>
            <w:r>
              <w:t xml:space="preserve">determine the </w:t>
            </w:r>
            <w:proofErr w:type="spellStart"/>
            <w:r>
              <w:t>indepedent</w:t>
            </w:r>
            <w:proofErr w:type="spellEnd"/>
            <w:r>
              <w:t xml:space="preserve"> and dependent variable, given a practical situation modeled by a linear function;</w:t>
            </w:r>
          </w:p>
          <w:p w14:paraId="2397B1C1" w14:textId="77777777" w:rsidR="009F69F0" w:rsidRDefault="009F69F0" w:rsidP="00047198">
            <w:pPr>
              <w:pStyle w:val="VSOL16L"/>
            </w:pPr>
            <w:r>
              <w:t xml:space="preserve">graph a linear function given the equation in </w:t>
            </w:r>
            <w:r w:rsidRPr="0057128A">
              <w:rPr>
                <w:i/>
              </w:rPr>
              <w:t>y = mx + b</w:t>
            </w:r>
            <w:r>
              <w:t xml:space="preserve"> form; and</w:t>
            </w:r>
          </w:p>
          <w:p w14:paraId="0D8B1188" w14:textId="77777777" w:rsidR="009F69F0" w:rsidRDefault="009F69F0" w:rsidP="00047198">
            <w:pPr>
              <w:pStyle w:val="VSOL16L"/>
            </w:pPr>
            <w:r>
              <w:lastRenderedPageBreak/>
              <w:t>make connections between and among representations of a linear function using verbal descriptions, tables, equations, and graphs.</w:t>
            </w:r>
          </w:p>
          <w:p w14:paraId="2B2C4EC5" w14:textId="77777777" w:rsidR="009F69F0" w:rsidRDefault="009F69F0">
            <w:pPr>
              <w:ind w:left="360"/>
              <w:rPr>
                <w:rFonts w:eastAsia="Times New Roman"/>
                <w:b/>
              </w:rPr>
            </w:pPr>
          </w:p>
          <w:p w14:paraId="5DD6B687" w14:textId="77777777" w:rsidR="009F69F0" w:rsidRDefault="009F69F0">
            <w:pPr>
              <w:pStyle w:val="VSOL16B"/>
            </w:pPr>
            <w:r>
              <w:t xml:space="preserve">Given a table of values for a linear function, identify the slope and </w:t>
            </w:r>
            <w:r w:rsidRPr="0057128A">
              <w:rPr>
                <w:i/>
              </w:rPr>
              <w:t>y-</w:t>
            </w:r>
            <w:r>
              <w:t xml:space="preserve">intercept. The table will include the coordinate of the </w:t>
            </w:r>
            <w:r w:rsidRPr="0057128A">
              <w:rPr>
                <w:i/>
              </w:rPr>
              <w:t>y-</w:t>
            </w:r>
            <w:r>
              <w:t>intercept. (b)</w:t>
            </w:r>
          </w:p>
          <w:p w14:paraId="11254684" w14:textId="77777777" w:rsidR="009F69F0" w:rsidRDefault="009F69F0">
            <w:pPr>
              <w:pStyle w:val="VSOL16B"/>
            </w:pPr>
            <w:r>
              <w:t xml:space="preserve">Given a linear function in the form </w:t>
            </w:r>
            <w:r w:rsidRPr="0057128A">
              <w:rPr>
                <w:i/>
              </w:rPr>
              <w:t>y = mx + b</w:t>
            </w:r>
            <w:r>
              <w:t xml:space="preserve">, identify the slope and </w:t>
            </w:r>
            <w:r w:rsidRPr="0057128A">
              <w:rPr>
                <w:i/>
              </w:rPr>
              <w:t>y-</w:t>
            </w:r>
            <w:r>
              <w:t>intercept. (b)</w:t>
            </w:r>
          </w:p>
          <w:p w14:paraId="5E0EF7E3" w14:textId="77777777" w:rsidR="009F69F0" w:rsidRDefault="009F69F0">
            <w:pPr>
              <w:pStyle w:val="VSOL16B"/>
            </w:pPr>
            <w:r>
              <w:t xml:space="preserve">Given the graph of a linear function, identify the slope and </w:t>
            </w:r>
            <w:r w:rsidRPr="0057128A">
              <w:rPr>
                <w:i/>
              </w:rPr>
              <w:t>y-</w:t>
            </w:r>
            <w:r>
              <w:t xml:space="preserve">intercept. The value of the </w:t>
            </w:r>
            <w:r w:rsidRPr="0057128A">
              <w:rPr>
                <w:i/>
              </w:rPr>
              <w:t>y-</w:t>
            </w:r>
            <w:r>
              <w:t>intercept will be limited to integers. The coordinates of the ordered pairs shown in the graph will be limited to integers. (b)</w:t>
            </w:r>
          </w:p>
          <w:p w14:paraId="7F48B9AB" w14:textId="77777777" w:rsidR="009F69F0" w:rsidRDefault="009F69F0">
            <w:pPr>
              <w:pStyle w:val="VSOL16B"/>
            </w:pPr>
            <w:r>
              <w:t>Identify the dependent and independent variable, given a practical situation modeled by a linear function. (c)</w:t>
            </w:r>
          </w:p>
          <w:p w14:paraId="2407DF24" w14:textId="77777777" w:rsidR="009F69F0" w:rsidRDefault="009F69F0">
            <w:pPr>
              <w:pStyle w:val="VSOL16B"/>
            </w:pPr>
            <w:r>
              <w:t xml:space="preserve">Given the equation of a linear function in the form </w:t>
            </w:r>
            <w:r w:rsidRPr="0057128A">
              <w:rPr>
                <w:i/>
              </w:rPr>
              <w:t>y = mx + b</w:t>
            </w:r>
            <w:r>
              <w:t xml:space="preserve">, graph the function. The value of the </w:t>
            </w:r>
            <w:r w:rsidRPr="0057128A">
              <w:rPr>
                <w:i/>
              </w:rPr>
              <w:t>y-</w:t>
            </w:r>
            <w:r>
              <w:t>intercept will be limited to integers. (d)</w:t>
            </w:r>
          </w:p>
          <w:p w14:paraId="5D083208" w14:textId="77777777" w:rsidR="009F69F0" w:rsidRDefault="009F69F0">
            <w:pPr>
              <w:pStyle w:val="VSOL16B"/>
            </w:pPr>
            <w:r>
              <w:t xml:space="preserve">Write the equation of a linear function in the form </w:t>
            </w:r>
            <w:r w:rsidRPr="0057128A">
              <w:rPr>
                <w:i/>
              </w:rPr>
              <w:t>y = mx + b</w:t>
            </w:r>
            <w:r>
              <w:t xml:space="preserve"> given values for the slope, </w:t>
            </w:r>
            <w:r>
              <w:rPr>
                <w:i/>
              </w:rPr>
              <w:t xml:space="preserve">m, </w:t>
            </w:r>
            <w:r>
              <w:t xml:space="preserve">and the </w:t>
            </w:r>
            <w:r w:rsidRPr="0057128A">
              <w:rPr>
                <w:i/>
              </w:rPr>
              <w:t>y-</w:t>
            </w:r>
            <w:r>
              <w:t xml:space="preserve">intercept or given a practical situation in which the slope, </w:t>
            </w:r>
            <w:r>
              <w:rPr>
                <w:i/>
              </w:rPr>
              <w:t>m</w:t>
            </w:r>
            <w:r>
              <w:t xml:space="preserve">, and </w:t>
            </w:r>
            <w:r w:rsidRPr="0057128A">
              <w:rPr>
                <w:i/>
              </w:rPr>
              <w:t>y-</w:t>
            </w:r>
            <w:r>
              <w:t>intercept are described verbally. (e)</w:t>
            </w:r>
          </w:p>
          <w:p w14:paraId="1E744176" w14:textId="77777777" w:rsidR="009F69F0" w:rsidRDefault="009F69F0">
            <w:pPr>
              <w:pStyle w:val="VSOL16B"/>
            </w:pPr>
            <w:r>
              <w:t>Make connections between and among representations of a linear function using verbal descriptions, tables, equations, and graphs. (e).</w:t>
            </w:r>
          </w:p>
        </w:tc>
        <w:tc>
          <w:tcPr>
            <w:tcW w:w="7190" w:type="dxa"/>
          </w:tcPr>
          <w:p w14:paraId="17E409D5" w14:textId="77777777" w:rsidR="00E167D4" w:rsidRPr="00760863" w:rsidRDefault="00E167D4" w:rsidP="00E64F6B">
            <w:pPr>
              <w:pStyle w:val="VSOL16"/>
              <w:pBdr>
                <w:top w:val="none" w:sz="0" w:space="0" w:color="auto"/>
                <w:left w:val="none" w:sz="0" w:space="0" w:color="auto"/>
                <w:bottom w:val="none" w:sz="0" w:space="0" w:color="auto"/>
                <w:right w:val="none" w:sz="0" w:space="0" w:color="auto"/>
                <w:between w:val="none" w:sz="0" w:space="0" w:color="auto"/>
              </w:pBdr>
            </w:pPr>
            <w:r w:rsidRPr="00760863">
              <w:lastRenderedPageBreak/>
              <w:t>8</w:t>
            </w:r>
            <w:r w:rsidRPr="00E64F6B">
              <w:t xml:space="preserve">.PFA.3  The student will represent and solve problems, including those in context, by using linear functions and analyzing their key </w:t>
            </w:r>
            <w:r w:rsidRPr="00760863">
              <w:t xml:space="preserve">characteristics (the value of the </w:t>
            </w:r>
            <w:r w:rsidRPr="00E64F6B">
              <w:t>y</w:t>
            </w:r>
            <w:r w:rsidRPr="00760863">
              <w:t>-intercept (</w:t>
            </w:r>
            <w:r w:rsidRPr="00E64F6B">
              <w:t>b</w:t>
            </w:r>
            <w:r w:rsidRPr="00760863">
              <w:t>) and the coordinates of the ordered pairs in graphs will be limited to integers).</w:t>
            </w:r>
          </w:p>
          <w:p w14:paraId="6CF1A0F4" w14:textId="77777777" w:rsidR="00E167D4" w:rsidRDefault="00E167D4" w:rsidP="007810AE">
            <w:pPr>
              <w:pStyle w:val="NewLettering"/>
              <w:numPr>
                <w:ilvl w:val="0"/>
                <w:numId w:val="189"/>
              </w:numPr>
            </w:pPr>
            <w:r w:rsidRPr="36AD7AAC">
              <w:t>Determine how adding a constant (</w:t>
            </w:r>
            <w:r w:rsidRPr="36AD7AAC">
              <w:rPr>
                <w:i/>
                <w:iCs/>
              </w:rPr>
              <w:t>b</w:t>
            </w:r>
            <w:r w:rsidRPr="36AD7AAC">
              <w:t xml:space="preserve">) to the equation of a proportional relationship </w:t>
            </w:r>
            <w:r w:rsidRPr="0001657F">
              <w:rPr>
                <w:i/>
                <w:iCs/>
              </w:rPr>
              <w:t>y</w:t>
            </w:r>
            <w:r>
              <w:t xml:space="preserve"> </w:t>
            </w:r>
            <w:r w:rsidRPr="36AD7AAC">
              <w:t>=</w:t>
            </w:r>
            <w:r>
              <w:t xml:space="preserve"> </w:t>
            </w:r>
            <w:r w:rsidRPr="0001657F">
              <w:rPr>
                <w:i/>
                <w:iCs/>
              </w:rPr>
              <w:t>mx</w:t>
            </w:r>
            <w:r w:rsidRPr="36AD7AAC">
              <w:t xml:space="preserve"> will translate the line on a graph. </w:t>
            </w:r>
          </w:p>
          <w:p w14:paraId="0CB8A083" w14:textId="77777777" w:rsidR="00E167D4" w:rsidRDefault="00E167D4" w:rsidP="007810AE">
            <w:pPr>
              <w:pStyle w:val="NewLettering"/>
              <w:numPr>
                <w:ilvl w:val="0"/>
                <w:numId w:val="189"/>
              </w:numPr>
            </w:pPr>
            <w:r>
              <w:lastRenderedPageBreak/>
              <w:t>Describe key characteristics of linear functions including slope (</w:t>
            </w:r>
            <w:r w:rsidRPr="36AD7AAC">
              <w:rPr>
                <w:i/>
                <w:iCs/>
              </w:rPr>
              <w:t>m</w:t>
            </w:r>
            <w:r>
              <w:t xml:space="preserve">), </w:t>
            </w:r>
            <w:r w:rsidRPr="36AD7AAC">
              <w:rPr>
                <w:i/>
                <w:iCs/>
              </w:rPr>
              <w:t>y-</w:t>
            </w:r>
            <w:r>
              <w:t>intercept (</w:t>
            </w:r>
            <w:r w:rsidRPr="36AD7AAC">
              <w:rPr>
                <w:i/>
                <w:iCs/>
              </w:rPr>
              <w:t>b</w:t>
            </w:r>
            <w:r>
              <w:t>), and independent and dependent variables.</w:t>
            </w:r>
          </w:p>
          <w:p w14:paraId="21F27C69" w14:textId="77777777" w:rsidR="00E167D4" w:rsidRDefault="00E167D4" w:rsidP="007810AE">
            <w:pPr>
              <w:pStyle w:val="NewLettering"/>
              <w:numPr>
                <w:ilvl w:val="0"/>
                <w:numId w:val="189"/>
              </w:numPr>
            </w:pPr>
            <w:r>
              <w:t>Graph a linear function given a table, equation, or a situation in context.</w:t>
            </w:r>
          </w:p>
          <w:p w14:paraId="6E9B922C" w14:textId="77777777" w:rsidR="00E167D4" w:rsidRDefault="00E167D4" w:rsidP="007810AE">
            <w:pPr>
              <w:pStyle w:val="NewLettering"/>
              <w:numPr>
                <w:ilvl w:val="0"/>
                <w:numId w:val="189"/>
              </w:numPr>
            </w:pPr>
            <w:r>
              <w:t xml:space="preserve">Create a table of values for a linear function given a graph, equation in the form of </w:t>
            </w:r>
            <w:r w:rsidRPr="00CD3BAD">
              <w:rPr>
                <w:i/>
                <w:iCs/>
              </w:rPr>
              <w:t>y</w:t>
            </w:r>
            <w:r>
              <w:t xml:space="preserve"> = </w:t>
            </w:r>
            <w:r w:rsidRPr="00CD3BAD">
              <w:rPr>
                <w:i/>
                <w:iCs/>
              </w:rPr>
              <w:t>mx</w:t>
            </w:r>
            <w:r>
              <w:t xml:space="preserve"> + </w:t>
            </w:r>
            <w:r w:rsidRPr="00CD3BAD">
              <w:rPr>
                <w:i/>
                <w:iCs/>
              </w:rPr>
              <w:t>b</w:t>
            </w:r>
            <w:r>
              <w:t>, or context.</w:t>
            </w:r>
          </w:p>
          <w:p w14:paraId="61438D81" w14:textId="77777777" w:rsidR="00E167D4" w:rsidRDefault="00E167D4" w:rsidP="007810AE">
            <w:pPr>
              <w:pStyle w:val="NewLettering"/>
              <w:numPr>
                <w:ilvl w:val="0"/>
                <w:numId w:val="189"/>
              </w:numPr>
            </w:pPr>
            <w:r>
              <w:t xml:space="preserve">Write an equation of a linear function in the form </w:t>
            </w:r>
            <w:r w:rsidRPr="36AD7AAC">
              <w:rPr>
                <w:i/>
                <w:iCs/>
              </w:rPr>
              <w:t>y</w:t>
            </w:r>
            <w:r>
              <w:t xml:space="preserve"> = </w:t>
            </w:r>
            <w:r w:rsidRPr="36AD7AAC">
              <w:rPr>
                <w:i/>
                <w:iCs/>
              </w:rPr>
              <w:t>mx</w:t>
            </w:r>
            <w:r>
              <w:t xml:space="preserve"> + </w:t>
            </w:r>
            <w:r w:rsidRPr="36AD7AAC">
              <w:rPr>
                <w:i/>
                <w:iCs/>
              </w:rPr>
              <w:t>b</w:t>
            </w:r>
            <w:r>
              <w:t>, given a graph, table, or a situation in context.</w:t>
            </w:r>
          </w:p>
          <w:p w14:paraId="779880E0" w14:textId="77777777" w:rsidR="00E167D4" w:rsidRDefault="00E167D4" w:rsidP="007810AE">
            <w:pPr>
              <w:pStyle w:val="NewLettering"/>
              <w:numPr>
                <w:ilvl w:val="0"/>
                <w:numId w:val="189"/>
              </w:numPr>
            </w:pPr>
            <w:r>
              <w:t xml:space="preserve">Create a context for a linear function given a graph, table, or equation in the form </w:t>
            </w:r>
            <w:r w:rsidRPr="36AD7AAC">
              <w:rPr>
                <w:i/>
                <w:iCs/>
              </w:rPr>
              <w:t>y</w:t>
            </w:r>
            <w:r>
              <w:t xml:space="preserve"> = </w:t>
            </w:r>
            <w:r w:rsidRPr="36AD7AAC">
              <w:rPr>
                <w:i/>
                <w:iCs/>
              </w:rPr>
              <w:t>mx</w:t>
            </w:r>
            <w:r>
              <w:t xml:space="preserve"> + </w:t>
            </w:r>
            <w:r w:rsidRPr="36AD7AAC">
              <w:rPr>
                <w:i/>
                <w:iCs/>
              </w:rPr>
              <w:t>b</w:t>
            </w:r>
            <w:r>
              <w:t>.</w:t>
            </w:r>
          </w:p>
          <w:p w14:paraId="689DB7B5" w14:textId="75DFC47F" w:rsidR="009F69F0" w:rsidRDefault="009F69F0" w:rsidP="00E167D4">
            <w:pPr>
              <w:pStyle w:val="VSOL23L"/>
              <w:numPr>
                <w:ilvl w:val="0"/>
                <w:numId w:val="0"/>
              </w:numPr>
            </w:pPr>
          </w:p>
          <w:p w14:paraId="059D8FCC" w14:textId="77777777" w:rsidR="009F69F0" w:rsidRDefault="009F69F0">
            <w:pPr>
              <w:rPr>
                <w:rFonts w:eastAsia="Times New Roman"/>
                <w:strike/>
              </w:rPr>
            </w:pPr>
          </w:p>
        </w:tc>
      </w:tr>
      <w:tr w:rsidR="009F69F0" w14:paraId="1F51A5F8" w14:textId="77777777">
        <w:tc>
          <w:tcPr>
            <w:tcW w:w="7190" w:type="dxa"/>
          </w:tcPr>
          <w:p w14:paraId="50C97687" w14:textId="77777777" w:rsidR="009F69F0" w:rsidRPr="00DA221C" w:rsidRDefault="009F69F0" w:rsidP="00C615CB">
            <w:pPr>
              <w:pStyle w:val="VSOL16"/>
            </w:pPr>
            <w:r w:rsidRPr="00A1378F">
              <w:lastRenderedPageBreak/>
              <w:t xml:space="preserve">8.17 The student will solve multistep linear equations in one variable with the variable on one or both sides of the equation, </w:t>
            </w:r>
            <w:r w:rsidRPr="00A1378F">
              <w:lastRenderedPageBreak/>
              <w:t>including practical problems that require the solution of a multistep linear equation in one variable.</w:t>
            </w:r>
          </w:p>
          <w:p w14:paraId="5BD4FC2C" w14:textId="77777777" w:rsidR="009F69F0" w:rsidRDefault="009F69F0">
            <w:pPr>
              <w:pStyle w:val="VSOL16B"/>
            </w:pPr>
            <w:r>
              <w:t>Represent and solve multistep linear equations in one variable with the variable on one or both sides of the equation (up to four steps) using a variety of concrete materials and pictorial representations.</w:t>
            </w:r>
          </w:p>
          <w:p w14:paraId="14DB09BD" w14:textId="77777777" w:rsidR="009F69F0" w:rsidRDefault="009F69F0">
            <w:pPr>
              <w:pStyle w:val="VSOL16B"/>
            </w:pPr>
            <w:r>
              <w:t>Apply properties of real numbers and properties of equality to solve multistep linear equations in one variable (up to four steps). Coefficients and numeric terms will be rational. Equations may contain expressions that need to be expanded (using the distributive property) or require collecting like terms to solve.</w:t>
            </w:r>
          </w:p>
          <w:p w14:paraId="321164C3" w14:textId="77777777" w:rsidR="009F69F0" w:rsidRDefault="009F69F0">
            <w:pPr>
              <w:pStyle w:val="VSOL16B"/>
            </w:pPr>
            <w:r>
              <w:t>Write verbal expressions and sentences as algebraic expressions and equations.</w:t>
            </w:r>
          </w:p>
          <w:p w14:paraId="60536328" w14:textId="77777777" w:rsidR="009F69F0" w:rsidRDefault="009F69F0">
            <w:pPr>
              <w:pStyle w:val="VSOL16B"/>
            </w:pPr>
            <w:r>
              <w:t xml:space="preserve">Write algebraic expressions and equations as verbal expressions and sentences. </w:t>
            </w:r>
          </w:p>
          <w:p w14:paraId="7A0FD8F5" w14:textId="77777777" w:rsidR="009F69F0" w:rsidRDefault="009F69F0">
            <w:pPr>
              <w:pStyle w:val="VSOL16B"/>
            </w:pPr>
            <w:r>
              <w:t>Solve practical problems that require the solution of a multistep linear equation.</w:t>
            </w:r>
          </w:p>
          <w:p w14:paraId="4D0330A1" w14:textId="77777777" w:rsidR="009F69F0" w:rsidRDefault="009F69F0">
            <w:pPr>
              <w:pStyle w:val="VSOL16B"/>
            </w:pPr>
            <w:r>
              <w:t>Confirm algebraic solutions to linear equations in one variable.</w:t>
            </w:r>
          </w:p>
        </w:tc>
        <w:tc>
          <w:tcPr>
            <w:tcW w:w="7190" w:type="dxa"/>
          </w:tcPr>
          <w:p w14:paraId="2082D370" w14:textId="77777777" w:rsidR="00C0091F" w:rsidRPr="00760863" w:rsidRDefault="00C0091F" w:rsidP="00E64F6B">
            <w:pPr>
              <w:pStyle w:val="VSOL16"/>
              <w:pBdr>
                <w:top w:val="none" w:sz="0" w:space="0" w:color="auto"/>
                <w:left w:val="none" w:sz="0" w:space="0" w:color="auto"/>
                <w:bottom w:val="none" w:sz="0" w:space="0" w:color="auto"/>
                <w:right w:val="none" w:sz="0" w:space="0" w:color="auto"/>
                <w:between w:val="none" w:sz="0" w:space="0" w:color="auto"/>
              </w:pBdr>
            </w:pPr>
            <w:r>
              <w:lastRenderedPageBreak/>
              <w:t xml:space="preserve">8.PFA.4  The student will </w:t>
            </w:r>
            <w:r w:rsidRPr="00E64F6B">
              <w:t xml:space="preserve">write </w:t>
            </w:r>
            <w:r>
              <w:t>and solve multistep linear equations in one variable, including problems in context that require the solution of a multistep linear equation in one variable.</w:t>
            </w:r>
          </w:p>
          <w:p w14:paraId="638F5BCD" w14:textId="77777777" w:rsidR="00C0091F" w:rsidRDefault="00C0091F" w:rsidP="007810AE">
            <w:pPr>
              <w:pStyle w:val="NewLettering"/>
              <w:numPr>
                <w:ilvl w:val="0"/>
                <w:numId w:val="190"/>
              </w:numPr>
            </w:pPr>
            <w:r>
              <w:lastRenderedPageBreak/>
              <w:t>Represent and solve multistep linear equations in one variable with the variable on one or both sides of the equation (up to four steps) using a variety of concrete materials and pictorial representations.</w:t>
            </w:r>
          </w:p>
          <w:p w14:paraId="0DC1AF67" w14:textId="77777777" w:rsidR="00C0091F" w:rsidRDefault="00C0091F" w:rsidP="007810AE">
            <w:pPr>
              <w:pStyle w:val="NewLettering"/>
              <w:numPr>
                <w:ilvl w:val="0"/>
                <w:numId w:val="190"/>
              </w:numPr>
            </w:pPr>
            <w:r>
              <w:t>Apply properties of real numbers and properties of equality to solve multistep linear equations in one variable (up to four steps). Coefficients and numeric terms will be rational. Equations may contain expressions that need to be expanded (using the distributive property) or require combining like terms to solve.</w:t>
            </w:r>
          </w:p>
          <w:p w14:paraId="5A72B36B" w14:textId="77777777" w:rsidR="00C0091F" w:rsidRDefault="00C0091F" w:rsidP="007810AE">
            <w:pPr>
              <w:pStyle w:val="NewLettering"/>
              <w:numPr>
                <w:ilvl w:val="0"/>
                <w:numId w:val="190"/>
              </w:numPr>
            </w:pPr>
            <w:r w:rsidRPr="3ED3B6E2">
              <w:t xml:space="preserve">Write </w:t>
            </w:r>
            <w:r>
              <w:t xml:space="preserve">a multistep linear equation in one variable to represent a verbal situation, </w:t>
            </w:r>
            <w:r w:rsidRPr="3ED3B6E2">
              <w:t>including those in context.</w:t>
            </w:r>
          </w:p>
          <w:p w14:paraId="7D5A0821" w14:textId="77777777" w:rsidR="00C0091F" w:rsidRDefault="00C0091F" w:rsidP="007810AE">
            <w:pPr>
              <w:pStyle w:val="NewLettering"/>
              <w:numPr>
                <w:ilvl w:val="0"/>
                <w:numId w:val="190"/>
              </w:numPr>
            </w:pPr>
            <w:r>
              <w:t>Create a verbal situation in context given a multistep linear equation in one variable.</w:t>
            </w:r>
          </w:p>
          <w:p w14:paraId="01F6C849" w14:textId="77777777" w:rsidR="00C0091F" w:rsidRDefault="00C0091F" w:rsidP="007810AE">
            <w:pPr>
              <w:pStyle w:val="NewLettering"/>
              <w:numPr>
                <w:ilvl w:val="0"/>
                <w:numId w:val="190"/>
              </w:numPr>
            </w:pPr>
            <w:r>
              <w:t>Solve problems in context that require the solution of a multistep linear equation.</w:t>
            </w:r>
          </w:p>
          <w:p w14:paraId="736E5A61" w14:textId="77777777" w:rsidR="00C0091F" w:rsidRDefault="00C0091F" w:rsidP="007810AE">
            <w:pPr>
              <w:pStyle w:val="NewLettering"/>
              <w:numPr>
                <w:ilvl w:val="0"/>
                <w:numId w:val="190"/>
              </w:numPr>
            </w:pPr>
            <w:r>
              <w:t>Interpret algebraic solutions in context to linear equations in one variable.</w:t>
            </w:r>
          </w:p>
          <w:p w14:paraId="46575481" w14:textId="4478E9E7" w:rsidR="009F69F0" w:rsidRDefault="00C0091F" w:rsidP="007810AE">
            <w:pPr>
              <w:pStyle w:val="NewLettering"/>
              <w:numPr>
                <w:ilvl w:val="0"/>
                <w:numId w:val="190"/>
              </w:numPr>
            </w:pPr>
            <w:r>
              <w:t>Confirm algebraic solutions to linear equations in one variable.</w:t>
            </w:r>
          </w:p>
        </w:tc>
      </w:tr>
      <w:tr w:rsidR="009F69F0" w14:paraId="5462616D" w14:textId="77777777">
        <w:tc>
          <w:tcPr>
            <w:tcW w:w="7190" w:type="dxa"/>
            <w:shd w:val="clear" w:color="auto" w:fill="auto"/>
          </w:tcPr>
          <w:p w14:paraId="1A58CB0D" w14:textId="77777777" w:rsidR="009F69F0" w:rsidRPr="00DA221C" w:rsidRDefault="009F69F0" w:rsidP="00C615CB">
            <w:pPr>
              <w:pStyle w:val="VSOL16"/>
            </w:pPr>
            <w:r w:rsidRPr="00A1378F">
              <w:lastRenderedPageBreak/>
              <w:t xml:space="preserve">8.18 The student will solve multistep linear inequalities in one variable with the variable on one or both sides of the inequality symbol, including practical problems, and graph the solution on a number line. </w:t>
            </w:r>
          </w:p>
          <w:p w14:paraId="5B726ECA" w14:textId="77777777" w:rsidR="009F69F0" w:rsidRDefault="009F69F0">
            <w:pPr>
              <w:pStyle w:val="VSOL16B"/>
            </w:pPr>
            <w:r>
              <w:t xml:space="preserve">Apply properties of real numbers and properties of inequality to solve multistep linear inequalities (up to four steps) in one variable with the variable on one or both sides of the inequality. Coefficients and numeric terms will be rational. Inequalities may </w:t>
            </w:r>
            <w:r>
              <w:lastRenderedPageBreak/>
              <w:t>contain expressions that need to be expanded (using the distributive property) or require collecting like terms to solve.</w:t>
            </w:r>
          </w:p>
          <w:p w14:paraId="501116A5" w14:textId="77777777" w:rsidR="009F69F0" w:rsidRDefault="009F69F0">
            <w:pPr>
              <w:pStyle w:val="VSOL16B"/>
            </w:pPr>
            <w:r>
              <w:t>Graph solutions to multistep linear inequalities on a number line.</w:t>
            </w:r>
          </w:p>
          <w:p w14:paraId="3A9E9AEC" w14:textId="77777777" w:rsidR="009F69F0" w:rsidRDefault="009F69F0">
            <w:pPr>
              <w:pStyle w:val="VSOL16B"/>
            </w:pPr>
            <w:r>
              <w:t>Write verbal expressions and sentences as algebraic expressions and inequalities.</w:t>
            </w:r>
          </w:p>
          <w:p w14:paraId="71AA278C" w14:textId="77777777" w:rsidR="009F69F0" w:rsidRDefault="009F69F0">
            <w:pPr>
              <w:pStyle w:val="VSOL16B"/>
            </w:pPr>
            <w:r>
              <w:t xml:space="preserve">Write algebraic expressions and inequalities as verbal expressions and sentences. </w:t>
            </w:r>
          </w:p>
          <w:p w14:paraId="27BC2191" w14:textId="77777777" w:rsidR="009F69F0" w:rsidRDefault="009F69F0">
            <w:pPr>
              <w:pStyle w:val="VSOL16B"/>
            </w:pPr>
            <w:r>
              <w:t>Solve practical problems that require the solution of a multistep linear inequality in one variable.</w:t>
            </w:r>
          </w:p>
          <w:p w14:paraId="77608D51" w14:textId="77777777" w:rsidR="009F69F0" w:rsidRDefault="009F69F0">
            <w:pPr>
              <w:pStyle w:val="VSOL16B"/>
            </w:pPr>
            <w:r>
              <w:t xml:space="preserve"> Identify a numerical value(s) that is part of the solution set of as given inequality.</w:t>
            </w:r>
          </w:p>
        </w:tc>
        <w:tc>
          <w:tcPr>
            <w:tcW w:w="7190" w:type="dxa"/>
            <w:shd w:val="clear" w:color="auto" w:fill="auto"/>
          </w:tcPr>
          <w:p w14:paraId="4E1A4DDE" w14:textId="77777777" w:rsidR="009F69F0" w:rsidRPr="00AF78E5" w:rsidRDefault="009F69F0" w:rsidP="00C615CB">
            <w:pPr>
              <w:pStyle w:val="VSOL23"/>
            </w:pPr>
            <w:r>
              <w:lastRenderedPageBreak/>
              <w:t>8.PFA.5 The student will create and solve multistep linear inequalities in one variable, including problems in context that require the solution of a multistep linear inequality in one variable.</w:t>
            </w:r>
          </w:p>
          <w:p w14:paraId="622A17C9" w14:textId="77777777" w:rsidR="009F69F0" w:rsidRDefault="009F69F0">
            <w:pPr>
              <w:pStyle w:val="VSOL23L"/>
            </w:pPr>
            <w:r>
              <w:t xml:space="preserve">Apply properties of real numbers and properties of inequality to solve multistep linear inequalities (up to four steps) in one variable with the variable on one or both sides of the inequality. Coefficients and numeric terms will be rational. Inequalities </w:t>
            </w:r>
            <w:r>
              <w:lastRenderedPageBreak/>
              <w:t>may contain expressions that need to be expanded (using the distributive property) or require collecting like terms to solve.</w:t>
            </w:r>
          </w:p>
          <w:p w14:paraId="03DF6792" w14:textId="77777777" w:rsidR="009F69F0" w:rsidRDefault="009F69F0">
            <w:pPr>
              <w:pStyle w:val="VSOL23L"/>
            </w:pPr>
            <w:r>
              <w:t>Represent solutions to inequalities algebraically and graphically using a number line.</w:t>
            </w:r>
          </w:p>
          <w:p w14:paraId="62532812" w14:textId="77777777" w:rsidR="00F67FFD" w:rsidRDefault="00F67FFD">
            <w:pPr>
              <w:pStyle w:val="VSOL23L"/>
            </w:pPr>
            <w:r w:rsidRPr="00F67FFD">
              <w:t>Write multistep linear inequalities in one variable to represent a verbal situation, including those in context.</w:t>
            </w:r>
          </w:p>
          <w:p w14:paraId="689199DA" w14:textId="276B817C" w:rsidR="009F69F0" w:rsidRDefault="009F69F0">
            <w:pPr>
              <w:pStyle w:val="VSOL23L"/>
            </w:pPr>
            <w:r>
              <w:t>Create a verbal situation in context given a multistep linear inequality in one variable.</w:t>
            </w:r>
          </w:p>
          <w:p w14:paraId="34C8243A" w14:textId="77777777" w:rsidR="009F69F0" w:rsidRDefault="009F69F0">
            <w:pPr>
              <w:pStyle w:val="VSOL23L"/>
            </w:pPr>
            <w:r>
              <w:t>Solve problems in context that require the solution of a multistep linear inequality in one variable.</w:t>
            </w:r>
          </w:p>
          <w:p w14:paraId="7D228B5A" w14:textId="77777777" w:rsidR="009F69F0" w:rsidRDefault="009F69F0">
            <w:pPr>
              <w:pStyle w:val="VSOL23L"/>
            </w:pPr>
            <w:r>
              <w:t>Identify a numerical value(s) that is part of the solution set of as given inequality.</w:t>
            </w:r>
          </w:p>
          <w:p w14:paraId="3148E412" w14:textId="77777777" w:rsidR="009F69F0" w:rsidRPr="00BE3E84" w:rsidRDefault="009F69F0">
            <w:pPr>
              <w:pStyle w:val="VSOL23L"/>
            </w:pPr>
            <w:r>
              <w:t>Interpret algebraic solutions in context to linear inequalities in one variable.</w:t>
            </w:r>
          </w:p>
        </w:tc>
      </w:tr>
    </w:tbl>
    <w:p w14:paraId="5D407919" w14:textId="77777777" w:rsidR="009F69F0" w:rsidRDefault="009F69F0" w:rsidP="009F69F0">
      <w:pPr>
        <w:rPr>
          <w:rFonts w:eastAsia="Times New Roman"/>
        </w:rPr>
      </w:pPr>
      <w:r>
        <w:lastRenderedPageBreak/>
        <w:br w:type="page"/>
      </w:r>
    </w:p>
    <w:p w14:paraId="0D72A082" w14:textId="4B0093AB" w:rsidR="009F69F0" w:rsidRDefault="009F69F0" w:rsidP="009F69F0">
      <w:pPr>
        <w:pStyle w:val="VHead2"/>
      </w:pPr>
      <w:r>
        <w:lastRenderedPageBreak/>
        <w:t>2023 Grade 8 Mathematics SOL – Summary of Changes</w:t>
      </w:r>
    </w:p>
    <w:p w14:paraId="01844856" w14:textId="77777777" w:rsidR="009F69F0" w:rsidRDefault="009F69F0" w:rsidP="009F69F0">
      <w:pPr>
        <w:pStyle w:val="VHead2"/>
      </w:pPr>
    </w:p>
    <w:tbl>
      <w:tblPr>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15" w:type="dxa"/>
          <w:bottom w:w="100" w:type="dxa"/>
          <w:right w:w="115" w:type="dxa"/>
        </w:tblCellMar>
        <w:tblLook w:val="0620" w:firstRow="1" w:lastRow="0" w:firstColumn="0" w:lastColumn="0" w:noHBand="1" w:noVBand="1"/>
      </w:tblPr>
      <w:tblGrid>
        <w:gridCol w:w="7190"/>
        <w:gridCol w:w="7190"/>
      </w:tblGrid>
      <w:tr w:rsidR="009F69F0" w14:paraId="7144CF58" w14:textId="77777777">
        <w:trPr>
          <w:trHeight w:val="20"/>
        </w:trPr>
        <w:tc>
          <w:tcPr>
            <w:tcW w:w="7190" w:type="dxa"/>
            <w:tcBorders>
              <w:right w:val="nil"/>
            </w:tcBorders>
            <w:shd w:val="clear" w:color="auto" w:fill="B6D7A8"/>
          </w:tcPr>
          <w:p w14:paraId="4AD7CC0E" w14:textId="77777777" w:rsidR="009F69F0" w:rsidRPr="000F39C6" w:rsidRDefault="009F69F0">
            <w:pPr>
              <w:pStyle w:val="VHead2"/>
            </w:pPr>
            <w:r w:rsidRPr="000F39C6">
              <w:t>Grade 8 (2016 SOL to 2023 SOL Numbering)</w:t>
            </w:r>
          </w:p>
        </w:tc>
        <w:tc>
          <w:tcPr>
            <w:tcW w:w="7190" w:type="dxa"/>
            <w:shd w:val="clear" w:color="auto" w:fill="B6D7A8"/>
          </w:tcPr>
          <w:p w14:paraId="53BC137F" w14:textId="77777777" w:rsidR="009F69F0" w:rsidRPr="000F39C6" w:rsidRDefault="009F69F0">
            <w:pPr>
              <w:pStyle w:val="VHead2"/>
            </w:pPr>
            <w:r w:rsidRPr="000F39C6">
              <w:t>Parameter Changes/Clarifications (2023 SOL)</w:t>
            </w:r>
          </w:p>
        </w:tc>
      </w:tr>
      <w:tr w:rsidR="009F69F0" w14:paraId="57597F95" w14:textId="77777777">
        <w:trPr>
          <w:trHeight w:val="2778"/>
        </w:trPr>
        <w:tc>
          <w:tcPr>
            <w:tcW w:w="7190" w:type="dxa"/>
            <w:tcBorders>
              <w:right w:val="nil"/>
            </w:tcBorders>
          </w:tcPr>
          <w:p w14:paraId="77D3457F" w14:textId="77777777" w:rsidR="009F69F0" w:rsidRPr="00B53B37" w:rsidRDefault="009F69F0">
            <w:pPr>
              <w:pStyle w:val="SumLastPagebullets"/>
            </w:pPr>
            <w:r>
              <w:t>8</w:t>
            </w:r>
            <w:r w:rsidRPr="00B53B37">
              <w:t xml:space="preserve">.1 </w:t>
            </w:r>
            <m:oMath>
              <m:r>
                <m:rPr>
                  <m:sty m:val="p"/>
                </m:rPr>
                <w:rPr>
                  <w:rFonts w:ascii="Cambria Math" w:hAnsi="Cambria Math"/>
                </w:rPr>
                <m:t>→</m:t>
              </m:r>
            </m:oMath>
            <w:r w:rsidRPr="00B53B37">
              <w:t xml:space="preserve"> 8.NS.1</w:t>
            </w:r>
          </w:p>
          <w:p w14:paraId="7F1E13F1" w14:textId="77777777" w:rsidR="009F69F0" w:rsidRPr="00B53B37" w:rsidRDefault="009F69F0">
            <w:pPr>
              <w:pStyle w:val="SumLastPagebullets"/>
            </w:pPr>
            <w:r w:rsidRPr="00B53B37">
              <w:t xml:space="preserve">8.2 </w:t>
            </w:r>
            <m:oMath>
              <m:r>
                <m:rPr>
                  <m:sty m:val="p"/>
                </m:rPr>
                <w:rPr>
                  <w:rFonts w:ascii="Cambria Math" w:hAnsi="Cambria Math"/>
                </w:rPr>
                <m:t>→</m:t>
              </m:r>
            </m:oMath>
            <w:r w:rsidRPr="00B53B37">
              <w:t xml:space="preserve"> 8.NS.2</w:t>
            </w:r>
          </w:p>
          <w:p w14:paraId="3FEFF9AA" w14:textId="77777777" w:rsidR="009F69F0" w:rsidRPr="00B53B37" w:rsidRDefault="009F69F0">
            <w:pPr>
              <w:pStyle w:val="SumLastPagebullets"/>
            </w:pPr>
            <w:r w:rsidRPr="00B53B37">
              <w:t xml:space="preserve">8.3a </w:t>
            </w:r>
            <m:oMath>
              <m:r>
                <m:rPr>
                  <m:sty m:val="p"/>
                </m:rPr>
                <w:rPr>
                  <w:rFonts w:ascii="Cambria Math" w:hAnsi="Cambria Math"/>
                </w:rPr>
                <m:t>→</m:t>
              </m:r>
            </m:oMath>
            <w:r w:rsidRPr="00B53B37">
              <w:t xml:space="preserve"> 8.NS.1</w:t>
            </w:r>
          </w:p>
          <w:p w14:paraId="7449C4FF" w14:textId="77777777" w:rsidR="009F69F0" w:rsidRPr="00B53B37" w:rsidRDefault="009F69F0">
            <w:pPr>
              <w:pStyle w:val="SumLastPagebullets"/>
            </w:pPr>
            <w:r w:rsidRPr="00B53B37">
              <w:t xml:space="preserve">8.3b </w:t>
            </w:r>
            <m:oMath>
              <m:r>
                <w:rPr>
                  <w:rFonts w:ascii="Cambria Math" w:hAnsi="Cambria Math"/>
                </w:rPr>
                <m:t>→ </m:t>
              </m:r>
            </m:oMath>
            <w:r>
              <w:t>[I</w:t>
            </w:r>
            <w:proofErr w:type="spellStart"/>
            <w:r w:rsidRPr="00B53B37">
              <w:t>ncluded</w:t>
            </w:r>
            <w:proofErr w:type="spellEnd"/>
            <w:r w:rsidRPr="00B53B37">
              <w:t xml:space="preserve"> in Grade 7</w:t>
            </w:r>
            <w:r>
              <w:t>]</w:t>
            </w:r>
          </w:p>
          <w:p w14:paraId="4D176D76" w14:textId="77777777" w:rsidR="009F69F0" w:rsidRPr="00B53B37" w:rsidRDefault="009F69F0">
            <w:pPr>
              <w:pStyle w:val="SumLastPagebullets"/>
            </w:pPr>
            <w:r w:rsidRPr="00B53B37">
              <w:t xml:space="preserve">8.4 </w:t>
            </w:r>
            <m:oMath>
              <m:r>
                <m:rPr>
                  <m:sty m:val="p"/>
                </m:rPr>
                <w:rPr>
                  <w:rFonts w:ascii="Cambria Math" w:hAnsi="Cambria Math"/>
                </w:rPr>
                <m:t>→</m:t>
              </m:r>
            </m:oMath>
            <w:r w:rsidRPr="00B53B37">
              <w:t xml:space="preserve"> 8.CE.1</w:t>
            </w:r>
          </w:p>
          <w:p w14:paraId="16CF2767" w14:textId="77777777" w:rsidR="009F69F0" w:rsidRPr="00B53B37" w:rsidRDefault="009F69F0">
            <w:pPr>
              <w:pStyle w:val="SumLastPagebullets"/>
            </w:pPr>
            <w:r w:rsidRPr="00B53B37">
              <w:t xml:space="preserve">8.5 </w:t>
            </w:r>
            <m:oMath>
              <m:r>
                <m:rPr>
                  <m:sty m:val="p"/>
                </m:rPr>
                <w:rPr>
                  <w:rFonts w:ascii="Cambria Math" w:hAnsi="Cambria Math"/>
                </w:rPr>
                <m:t>→</m:t>
              </m:r>
            </m:oMath>
            <w:r w:rsidRPr="00B53B37">
              <w:t xml:space="preserve"> 8.MG.1</w:t>
            </w:r>
          </w:p>
          <w:p w14:paraId="24276499" w14:textId="77777777" w:rsidR="009F69F0" w:rsidRPr="00B53B37" w:rsidRDefault="009F69F0">
            <w:pPr>
              <w:pStyle w:val="SumLastPagebullets"/>
            </w:pPr>
            <w:r w:rsidRPr="00B53B37">
              <w:t xml:space="preserve">8.6a </w:t>
            </w:r>
            <m:oMath>
              <m:r>
                <m:rPr>
                  <m:sty m:val="p"/>
                </m:rPr>
                <w:rPr>
                  <w:rFonts w:ascii="Cambria Math" w:hAnsi="Cambria Math"/>
                </w:rPr>
                <m:t>→</m:t>
              </m:r>
            </m:oMath>
            <w:r w:rsidRPr="00B53B37">
              <w:t xml:space="preserve"> 8.MG.2</w:t>
            </w:r>
          </w:p>
          <w:p w14:paraId="164B14AE" w14:textId="77777777" w:rsidR="009F69F0" w:rsidRDefault="009F69F0">
            <w:pPr>
              <w:pStyle w:val="SumLastPagebullets"/>
            </w:pPr>
            <w:r>
              <w:t xml:space="preserve">8.6b </w:t>
            </w:r>
            <m:oMath>
              <m:r>
                <w:rPr>
                  <w:rFonts w:ascii="Cambria Math" w:hAnsi="Cambria Math"/>
                </w:rPr>
                <m:t>→ [</m:t>
              </m:r>
            </m:oMath>
            <w:r>
              <w:t>Moved to Grade 7]</w:t>
            </w:r>
          </w:p>
          <w:p w14:paraId="59651B8B" w14:textId="77777777" w:rsidR="009F69F0" w:rsidRPr="00B53B37" w:rsidRDefault="009F69F0">
            <w:pPr>
              <w:pStyle w:val="SumLastPagebullets"/>
            </w:pPr>
            <w:r w:rsidRPr="00B53B37">
              <w:t xml:space="preserve">8.7a-b </w:t>
            </w:r>
            <m:oMath>
              <m:r>
                <m:rPr>
                  <m:sty m:val="p"/>
                </m:rPr>
                <w:rPr>
                  <w:rFonts w:ascii="Cambria Math" w:hAnsi="Cambria Math"/>
                </w:rPr>
                <m:t>→</m:t>
              </m:r>
            </m:oMath>
            <w:r w:rsidRPr="00B53B37">
              <w:t xml:space="preserve"> 8.MG.3</w:t>
            </w:r>
          </w:p>
          <w:p w14:paraId="16DE9684" w14:textId="77777777" w:rsidR="009F69F0" w:rsidRDefault="009F69F0">
            <w:pPr>
              <w:pStyle w:val="SumLastPagebullets"/>
            </w:pPr>
            <w:r>
              <w:t xml:space="preserve">8.8 </w:t>
            </w:r>
            <m:oMath>
              <m:r>
                <w:rPr>
                  <w:rFonts w:ascii="Cambria Math" w:hAnsi="Cambria Math"/>
                </w:rPr>
                <m:t>→</m:t>
              </m:r>
            </m:oMath>
            <w:r>
              <w:t xml:space="preserve"> [Deleted]</w:t>
            </w:r>
          </w:p>
          <w:p w14:paraId="7440F275" w14:textId="77777777" w:rsidR="009F69F0" w:rsidRDefault="009F69F0">
            <w:pPr>
              <w:pStyle w:val="SumLastPagebullets"/>
            </w:pPr>
            <w:r>
              <w:t xml:space="preserve">8.9a-b </w:t>
            </w:r>
            <m:oMath>
              <m:r>
                <w:rPr>
                  <w:rFonts w:ascii="Cambria Math" w:hAnsi="Cambria Math"/>
                </w:rPr>
                <m:t>→</m:t>
              </m:r>
            </m:oMath>
            <w:r>
              <w:t xml:space="preserve"> 8.MG.4</w:t>
            </w:r>
          </w:p>
          <w:p w14:paraId="7AA26EA8" w14:textId="77777777" w:rsidR="009F69F0" w:rsidRDefault="009F69F0">
            <w:pPr>
              <w:pStyle w:val="SumLastPagebullets"/>
            </w:pPr>
            <w:r>
              <w:t xml:space="preserve">8.10 </w:t>
            </w:r>
            <m:oMath>
              <m:r>
                <w:rPr>
                  <w:rFonts w:ascii="Cambria Math" w:hAnsi="Cambria Math"/>
                </w:rPr>
                <m:t>→</m:t>
              </m:r>
            </m:oMath>
            <w:r>
              <w:t xml:space="preserve"> 8.MG.5</w:t>
            </w:r>
          </w:p>
          <w:p w14:paraId="447C227C" w14:textId="41E84400" w:rsidR="009F69F0" w:rsidRDefault="009F69F0">
            <w:pPr>
              <w:pStyle w:val="SumLastPagebullets"/>
            </w:pPr>
            <w:r>
              <w:t xml:space="preserve">8.11a-b </w:t>
            </w:r>
            <m:oMath>
              <m:r>
                <w:rPr>
                  <w:rFonts w:ascii="Cambria Math" w:hAnsi="Cambria Math"/>
                </w:rPr>
                <m:t>→</m:t>
              </m:r>
            </m:oMath>
            <w:r>
              <w:t xml:space="preserve"> 8.PS.</w:t>
            </w:r>
            <w:r w:rsidR="005938F4">
              <w:t>1</w:t>
            </w:r>
          </w:p>
          <w:p w14:paraId="6943C7D6" w14:textId="4B043545" w:rsidR="009F69F0" w:rsidRDefault="009F69F0">
            <w:pPr>
              <w:pStyle w:val="SumLastPagebullets"/>
            </w:pPr>
            <w:r>
              <w:t xml:space="preserve">8.12a-c </w:t>
            </w:r>
            <m:oMath>
              <m:r>
                <w:rPr>
                  <w:rFonts w:ascii="Cambria Math" w:hAnsi="Cambria Math"/>
                </w:rPr>
                <m:t>→</m:t>
              </m:r>
            </m:oMath>
            <w:r>
              <w:t xml:space="preserve"> 8.PS.</w:t>
            </w:r>
            <w:r w:rsidR="005938F4">
              <w:t>2</w:t>
            </w:r>
          </w:p>
          <w:p w14:paraId="68563FF2" w14:textId="722D2BCD" w:rsidR="009F69F0" w:rsidRDefault="009F69F0">
            <w:pPr>
              <w:pStyle w:val="SumLastPagebullets"/>
            </w:pPr>
            <w:r>
              <w:t xml:space="preserve">8.13a-c </w:t>
            </w:r>
            <m:oMath>
              <m:r>
                <w:rPr>
                  <w:rFonts w:ascii="Cambria Math" w:hAnsi="Cambria Math"/>
                </w:rPr>
                <m:t>→</m:t>
              </m:r>
            </m:oMath>
            <w:r>
              <w:t xml:space="preserve"> 8.PS.</w:t>
            </w:r>
            <w:r w:rsidR="005938F4">
              <w:t>3</w:t>
            </w:r>
          </w:p>
          <w:p w14:paraId="4FE013A2" w14:textId="77777777" w:rsidR="009F69F0" w:rsidRDefault="009F69F0">
            <w:pPr>
              <w:pStyle w:val="SumLastPagebullets"/>
            </w:pPr>
            <w:r>
              <w:t xml:space="preserve">8.14a </w:t>
            </w:r>
            <m:oMath>
              <m:r>
                <w:rPr>
                  <w:rFonts w:ascii="Cambria Math" w:hAnsi="Cambria Math"/>
                </w:rPr>
                <m:t>→</m:t>
              </m:r>
            </m:oMath>
            <w:r>
              <w:t xml:space="preserve"> [Included in Grade 7]</w:t>
            </w:r>
          </w:p>
          <w:p w14:paraId="625E1D31" w14:textId="77777777" w:rsidR="009F69F0" w:rsidRDefault="009F69F0">
            <w:pPr>
              <w:pStyle w:val="SumLastPagebullets"/>
            </w:pPr>
            <w:r>
              <w:t xml:space="preserve">8.14b </w:t>
            </w:r>
            <m:oMath>
              <m:r>
                <w:rPr>
                  <w:rFonts w:ascii="Cambria Math" w:hAnsi="Cambria Math"/>
                </w:rPr>
                <m:t>→ </m:t>
              </m:r>
            </m:oMath>
            <w:r>
              <w:t>8.PFA.1</w:t>
            </w:r>
          </w:p>
          <w:p w14:paraId="4F92DDDB" w14:textId="77777777" w:rsidR="009F69F0" w:rsidRDefault="009F69F0">
            <w:pPr>
              <w:pStyle w:val="SumLastPagebullets"/>
            </w:pPr>
            <w:r>
              <w:t xml:space="preserve">8.15a-b </w:t>
            </w:r>
            <m:oMath>
              <m:r>
                <w:rPr>
                  <w:rFonts w:ascii="Cambria Math" w:hAnsi="Cambria Math"/>
                </w:rPr>
                <m:t>→</m:t>
              </m:r>
            </m:oMath>
            <w:r>
              <w:t xml:space="preserve"> 8.PFA.2  </w:t>
            </w:r>
          </w:p>
          <w:p w14:paraId="5055FA77" w14:textId="77777777" w:rsidR="009F69F0" w:rsidRDefault="009F69F0">
            <w:pPr>
              <w:pStyle w:val="SumLastPagebullets"/>
            </w:pPr>
            <w:r>
              <w:t xml:space="preserve">8.16a </w:t>
            </w:r>
            <m:oMath>
              <m:r>
                <w:rPr>
                  <w:rFonts w:ascii="Cambria Math" w:hAnsi="Cambria Math"/>
                </w:rPr>
                <m:t>→ [</m:t>
              </m:r>
            </m:oMath>
            <w:r>
              <w:t>Moved to Grade 7]</w:t>
            </w:r>
          </w:p>
          <w:p w14:paraId="0D769441" w14:textId="77777777" w:rsidR="009F69F0" w:rsidRDefault="009F69F0">
            <w:pPr>
              <w:pStyle w:val="SumLastPagebullets"/>
            </w:pPr>
            <w:r>
              <w:t xml:space="preserve">8.16b-e </w:t>
            </w:r>
            <m:oMath>
              <m:r>
                <w:rPr>
                  <w:rFonts w:ascii="Cambria Math" w:hAnsi="Cambria Math"/>
                </w:rPr>
                <m:t>→</m:t>
              </m:r>
            </m:oMath>
            <w:r>
              <w:t xml:space="preserve"> 8.PFA.3</w:t>
            </w:r>
          </w:p>
          <w:p w14:paraId="1922401B" w14:textId="77777777" w:rsidR="009F69F0" w:rsidRDefault="009F69F0">
            <w:pPr>
              <w:pStyle w:val="SumLastPagebullets"/>
            </w:pPr>
            <w:r>
              <w:t xml:space="preserve">8.17 </w:t>
            </w:r>
            <m:oMath>
              <m:r>
                <w:rPr>
                  <w:rFonts w:ascii="Cambria Math" w:hAnsi="Cambria Math"/>
                </w:rPr>
                <m:t>→</m:t>
              </m:r>
            </m:oMath>
            <w:r>
              <w:t xml:space="preserve"> 8.PFA.4</w:t>
            </w:r>
          </w:p>
          <w:p w14:paraId="52021204" w14:textId="77777777" w:rsidR="009F69F0" w:rsidRDefault="009F69F0">
            <w:pPr>
              <w:pStyle w:val="SumLastPagebullets"/>
            </w:pPr>
            <w:r>
              <w:t xml:space="preserve">8.18 </w:t>
            </w:r>
            <m:oMath>
              <m:r>
                <w:rPr>
                  <w:rFonts w:ascii="Cambria Math" w:hAnsi="Cambria Math"/>
                </w:rPr>
                <m:t>→</m:t>
              </m:r>
            </m:oMath>
            <w:r>
              <w:t xml:space="preserve"> 8.PFA.5</w:t>
            </w:r>
          </w:p>
        </w:tc>
        <w:tc>
          <w:tcPr>
            <w:tcW w:w="7190" w:type="dxa"/>
          </w:tcPr>
          <w:p w14:paraId="347A04DC" w14:textId="68D3FA1A" w:rsidR="009F69F0" w:rsidRDefault="009F69F0">
            <w:pPr>
              <w:pStyle w:val="SumLastPagebullets"/>
            </w:pPr>
            <w:r>
              <w:t>8.NS.1</w:t>
            </w:r>
            <w:r w:rsidR="000F52D5">
              <w:t>c</w:t>
            </w:r>
            <w:r>
              <w:t xml:space="preserve"> - Use multiple strategies to compare and order real numbers</w:t>
            </w:r>
          </w:p>
          <w:p w14:paraId="48194ADB" w14:textId="67FF7CC8" w:rsidR="009F69F0" w:rsidRDefault="009F69F0">
            <w:pPr>
              <w:pStyle w:val="SumLastPagebullets"/>
            </w:pPr>
            <w:r>
              <w:t>8.CE.1 - Include estimating with contextual problem solving</w:t>
            </w:r>
          </w:p>
          <w:p w14:paraId="0D5992B9" w14:textId="19C8718F" w:rsidR="009F69F0" w:rsidRDefault="009F69F0">
            <w:pPr>
              <w:pStyle w:val="SumLastPagebullets"/>
            </w:pPr>
            <w:r>
              <w:t>8.MG.2</w:t>
            </w:r>
            <w:r w:rsidR="000F52D5">
              <w:t>c</w:t>
            </w:r>
            <w:r>
              <w:t xml:space="preserve"> - Examine and explain the relationship between the volume of related solids (cone/cylinder and square-based pyramid/rectangular prism)</w:t>
            </w:r>
          </w:p>
          <w:p w14:paraId="1CF1C210" w14:textId="08E5E15A" w:rsidR="00EA074A" w:rsidRDefault="009F69F0">
            <w:pPr>
              <w:pStyle w:val="SumLastPagebullets"/>
            </w:pPr>
            <w:r>
              <w:t>8.MG.4</w:t>
            </w:r>
            <w:r w:rsidR="000F52D5">
              <w:t>c</w:t>
            </w:r>
            <w:r>
              <w:t xml:space="preserve"> - Identify the parts of a right triangle (the hypotenuse and the legs) given figures in various positions</w:t>
            </w:r>
          </w:p>
          <w:p w14:paraId="6AD59132" w14:textId="6A253C50" w:rsidR="000F52D5" w:rsidRDefault="000F52D5" w:rsidP="000F52D5">
            <w:pPr>
              <w:pStyle w:val="SumLastPagebullets"/>
            </w:pPr>
            <w:r w:rsidRPr="000F52D5">
              <w:t>8.PS.1a</w:t>
            </w:r>
            <w:r>
              <w:t xml:space="preserve"> -</w:t>
            </w:r>
            <w:r w:rsidRPr="000F52D5">
              <w:t xml:space="preserve"> Explain how replacement impacts the probability of independent and dependent events</w:t>
            </w:r>
          </w:p>
          <w:p w14:paraId="012A3E33" w14:textId="27E01ED0" w:rsidR="009F69F0" w:rsidRDefault="009F69F0">
            <w:pPr>
              <w:pStyle w:val="SumLastPagebullets"/>
            </w:pPr>
            <w:r>
              <w:t>8.PS.2</w:t>
            </w:r>
            <w:r w:rsidR="000F52D5">
              <w:t>d,i</w:t>
            </w:r>
            <w:r>
              <w:t xml:space="preserve"> - Include the use of technology to represent boxplots; justify which graphical representation best represents the data</w:t>
            </w:r>
          </w:p>
          <w:p w14:paraId="4CA0ECFD" w14:textId="3CE521B5" w:rsidR="009F69F0" w:rsidRDefault="009F69F0">
            <w:pPr>
              <w:pStyle w:val="SumLastPagebullets"/>
            </w:pPr>
            <w:r>
              <w:t>8.PS.3</w:t>
            </w:r>
            <w:r w:rsidR="000F52D5">
              <w:t>c</w:t>
            </w:r>
            <w:r>
              <w:t xml:space="preserve"> - Include use of technology to represent scatterplots</w:t>
            </w:r>
          </w:p>
          <w:p w14:paraId="54B0842C" w14:textId="50189588" w:rsidR="009F69F0" w:rsidRDefault="009F69F0">
            <w:pPr>
              <w:pStyle w:val="SumLastPagebullets"/>
            </w:pPr>
            <w:r>
              <w:t>8.PFA.1</w:t>
            </w:r>
            <w:r w:rsidR="000F52D5">
              <w:t>a</w:t>
            </w:r>
            <w:r>
              <w:t xml:space="preserve"> - Model the distributive property</w:t>
            </w:r>
          </w:p>
          <w:p w14:paraId="1562F5D2" w14:textId="66F81137" w:rsidR="00EA21F4" w:rsidRDefault="00EA21F4" w:rsidP="00EA21F4">
            <w:pPr>
              <w:pStyle w:val="SumLastPagebullets"/>
            </w:pPr>
            <w:r>
              <w:t>8.PFA.3a,b - Determine how adding a constant (b) to the equation of a proportional relationship y = mx will translate the line on a graph; Describe the key characteristics of linear functions (slope, y-intercept, independent and dependent variables)</w:t>
            </w:r>
          </w:p>
          <w:p w14:paraId="12CB5E42" w14:textId="418AC8DE" w:rsidR="009F69F0" w:rsidRDefault="009F69F0">
            <w:pPr>
              <w:pStyle w:val="SumLastPagebullets"/>
            </w:pPr>
            <w:r>
              <w:t>8.PFA.</w:t>
            </w:r>
            <w:r w:rsidR="000F52D5">
              <w:t>4c</w:t>
            </w:r>
            <w:r w:rsidR="009E341A">
              <w:t>,d</w:t>
            </w:r>
            <w:r>
              <w:t xml:space="preserve"> - Create a verbal situation in context given multistep linear equation in one variable and </w:t>
            </w:r>
            <w:r w:rsidR="009E341A">
              <w:t>write</w:t>
            </w:r>
            <w:r>
              <w:t xml:space="preserve"> a multistep equation to represent a problem in context </w:t>
            </w:r>
          </w:p>
          <w:p w14:paraId="1EEBCE63" w14:textId="55165509" w:rsidR="009F69F0" w:rsidRDefault="009F69F0">
            <w:pPr>
              <w:pStyle w:val="SumLastPagebullets"/>
            </w:pPr>
            <w:r>
              <w:t>8.PFA.</w:t>
            </w:r>
            <w:r w:rsidR="000F52D5">
              <w:t>5d,e</w:t>
            </w:r>
            <w:r>
              <w:t xml:space="preserve"> - Create a verbal situation in context given a multistep linear inequality in one variable and </w:t>
            </w:r>
            <w:r w:rsidR="009E341A">
              <w:t>write</w:t>
            </w:r>
            <w:r>
              <w:t xml:space="preserve"> a multistep inequality to represent a problem in context </w:t>
            </w:r>
          </w:p>
        </w:tc>
      </w:tr>
    </w:tbl>
    <w:p w14:paraId="1F806C3E" w14:textId="77777777" w:rsidR="009F69F0" w:rsidRDefault="009F69F0" w:rsidP="009F69F0">
      <w:pPr>
        <w:tabs>
          <w:tab w:val="left" w:pos="-360"/>
        </w:tabs>
        <w:spacing w:line="24" w:lineRule="auto"/>
        <w:rPr>
          <w:rFonts w:eastAsia="Times New Roman"/>
        </w:rPr>
      </w:pPr>
    </w:p>
    <w:p w14:paraId="1CC55CB2" w14:textId="77777777" w:rsidR="009F69F0" w:rsidRDefault="009F69F0" w:rsidP="009F69F0">
      <w:pPr>
        <w:tabs>
          <w:tab w:val="left" w:pos="-360"/>
        </w:tabs>
        <w:spacing w:line="24" w:lineRule="auto"/>
        <w:rPr>
          <w:rFonts w:eastAsia="Times New Roman"/>
          <w:b/>
        </w:rPr>
      </w:pPr>
    </w:p>
    <w:p w14:paraId="5A81C7CB" w14:textId="77777777" w:rsidR="009F69F0" w:rsidRDefault="009F69F0" w:rsidP="009F69F0">
      <w:pPr>
        <w:tabs>
          <w:tab w:val="left" w:pos="-360"/>
        </w:tabs>
        <w:spacing w:line="24" w:lineRule="auto"/>
        <w:rPr>
          <w:rFonts w:eastAsia="Times New Roman"/>
          <w:b/>
        </w:rPr>
      </w:pPr>
    </w:p>
    <w:p w14:paraId="3FDA9A40" w14:textId="77777777" w:rsidR="009F69F0" w:rsidRDefault="009F69F0" w:rsidP="009F69F0">
      <w:pPr>
        <w:rPr>
          <w:rFonts w:eastAsia="Times New Roman"/>
          <w:b/>
        </w:rPr>
      </w:pPr>
      <w:r>
        <w:br w:type="page"/>
      </w:r>
    </w:p>
    <w:p w14:paraId="405C6B7B" w14:textId="77777777" w:rsidR="009F69F0" w:rsidRDefault="009F69F0" w:rsidP="009F69F0">
      <w:pPr>
        <w:tabs>
          <w:tab w:val="left" w:pos="-360"/>
        </w:tabs>
        <w:spacing w:line="24" w:lineRule="auto"/>
        <w:rPr>
          <w:rFonts w:eastAsia="Times New Roman"/>
          <w:b/>
        </w:rPr>
      </w:pPr>
    </w:p>
    <w:tbl>
      <w:tblPr>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15" w:type="dxa"/>
          <w:bottom w:w="100" w:type="dxa"/>
          <w:right w:w="115" w:type="dxa"/>
        </w:tblCellMar>
        <w:tblLook w:val="0620" w:firstRow="1" w:lastRow="0" w:firstColumn="0" w:lastColumn="0" w:noHBand="1" w:noVBand="1"/>
      </w:tblPr>
      <w:tblGrid>
        <w:gridCol w:w="7190"/>
        <w:gridCol w:w="7190"/>
      </w:tblGrid>
      <w:tr w:rsidR="009F69F0" w14:paraId="76BD39C2" w14:textId="77777777">
        <w:trPr>
          <w:trHeight w:val="222"/>
        </w:trPr>
        <w:tc>
          <w:tcPr>
            <w:tcW w:w="7190" w:type="dxa"/>
            <w:shd w:val="clear" w:color="auto" w:fill="B6D7A8"/>
          </w:tcPr>
          <w:p w14:paraId="34942C8B" w14:textId="77777777" w:rsidR="009F69F0" w:rsidRDefault="009F69F0">
            <w:pPr>
              <w:pStyle w:val="VHead2"/>
            </w:pPr>
            <w:r>
              <w:t>Deletions from Grade 8 (2016 SOL)</w:t>
            </w:r>
          </w:p>
        </w:tc>
        <w:tc>
          <w:tcPr>
            <w:tcW w:w="7190" w:type="dxa"/>
            <w:shd w:val="clear" w:color="auto" w:fill="B6D7A8"/>
          </w:tcPr>
          <w:p w14:paraId="337DA8B0" w14:textId="77777777" w:rsidR="009F69F0" w:rsidRDefault="009F69F0">
            <w:pPr>
              <w:pStyle w:val="VHead2"/>
            </w:pPr>
            <w:r>
              <w:t>Additions (2023 SOL)</w:t>
            </w:r>
          </w:p>
        </w:tc>
      </w:tr>
      <w:tr w:rsidR="009F69F0" w14:paraId="49371D8A" w14:textId="77777777">
        <w:trPr>
          <w:trHeight w:val="3150"/>
        </w:trPr>
        <w:tc>
          <w:tcPr>
            <w:tcW w:w="7190" w:type="dxa"/>
          </w:tcPr>
          <w:p w14:paraId="545DAECD" w14:textId="0E7289DD" w:rsidR="009F69F0" w:rsidRDefault="009F69F0">
            <w:pPr>
              <w:pStyle w:val="SumLastPagebullets"/>
            </w:pPr>
            <w:r>
              <w:t>8.2 [EKS]- Sum and products of rational and irrational numbers</w:t>
            </w:r>
          </w:p>
          <w:p w14:paraId="2907DAE5" w14:textId="77777777" w:rsidR="009F69F0" w:rsidRDefault="009F69F0">
            <w:pPr>
              <w:pStyle w:val="SumLastPagebullets"/>
            </w:pPr>
            <w:r>
              <w:t>8.3b – Determine positive or negative square roots of perfect squares [Included in Grade 7]</w:t>
            </w:r>
          </w:p>
          <w:p w14:paraId="2D6556AA" w14:textId="77777777" w:rsidR="009F69F0" w:rsidRDefault="009F69F0">
            <w:pPr>
              <w:pStyle w:val="SumLastPagebullets"/>
            </w:pPr>
            <w:r>
              <w:t>8.4 [EKS] - Reconcile account balance [Included in Economics and Personal Finance]</w:t>
            </w:r>
          </w:p>
          <w:p w14:paraId="23BA7893" w14:textId="77777777" w:rsidR="009F69F0" w:rsidRDefault="009F69F0">
            <w:pPr>
              <w:pStyle w:val="SumLastPagebullets"/>
            </w:pPr>
            <w:r>
              <w:t>8.4 [EKS] - Compute simple interest [Included in Economics and Personal finance]</w:t>
            </w:r>
          </w:p>
          <w:p w14:paraId="43B05773" w14:textId="77777777" w:rsidR="009F69F0" w:rsidRDefault="009F69F0">
            <w:pPr>
              <w:pStyle w:val="SumLastPagebullets"/>
            </w:pPr>
            <w:r>
              <w:t>8.6a – Solve problems involving the surface area of a cone [Included in Geometry]</w:t>
            </w:r>
          </w:p>
          <w:p w14:paraId="5F17AB85" w14:textId="77777777" w:rsidR="009F69F0" w:rsidRDefault="009F69F0">
            <w:pPr>
              <w:pStyle w:val="SumLastPagebullets"/>
            </w:pPr>
            <w:r>
              <w:t>8.6b [EKS] – Describe how changing one attribute of a rectangular prism affects volume and surface area [Moved to Grade 7]</w:t>
            </w:r>
          </w:p>
          <w:p w14:paraId="2A1BF7DE" w14:textId="77777777" w:rsidR="009F69F0" w:rsidRDefault="009F69F0">
            <w:pPr>
              <w:pStyle w:val="SumLastPagebullets"/>
            </w:pPr>
            <w:r>
              <w:t>8.7a- Give a polygon, apply a dilation, in the coordinate plane [Moved to Grade 7]</w:t>
            </w:r>
          </w:p>
          <w:p w14:paraId="0E00BE5E" w14:textId="77777777" w:rsidR="009F69F0" w:rsidRDefault="009F69F0">
            <w:pPr>
              <w:pStyle w:val="SumLastPagebullets"/>
            </w:pPr>
            <w:r>
              <w:t xml:space="preserve">8.8 - Constructing 3-D models (front, side, back view) </w:t>
            </w:r>
          </w:p>
          <w:p w14:paraId="4D93D0E6" w14:textId="77777777" w:rsidR="009F69F0" w:rsidRDefault="009F69F0">
            <w:pPr>
              <w:pStyle w:val="SumLastPagebullets"/>
            </w:pPr>
            <w:r>
              <w:t>8.14a - Evaluating algebraic expressions given replacement values of the variables [Included in Grade 7]</w:t>
            </w:r>
          </w:p>
          <w:p w14:paraId="3AC1DC99" w14:textId="77777777" w:rsidR="009F69F0" w:rsidRDefault="009F69F0">
            <w:pPr>
              <w:pStyle w:val="SumLastPagebullets"/>
            </w:pPr>
            <w:r>
              <w:t>8.16a - Recognize and describe a line with a slope that is positive, negative, or zero (0) [Moved to Grade 7]</w:t>
            </w:r>
          </w:p>
        </w:tc>
        <w:tc>
          <w:tcPr>
            <w:tcW w:w="7190" w:type="dxa"/>
          </w:tcPr>
          <w:p w14:paraId="3A38B9A4" w14:textId="77777777" w:rsidR="009F69F0" w:rsidRDefault="009F69F0">
            <w:pPr>
              <w:pStyle w:val="SumLastPagebullets"/>
            </w:pPr>
            <w:r>
              <w:t>8.PS.2 [KS] - Additional data analysis knowledge and skills representing the data cycle have been included with a focus on boxplots</w:t>
            </w:r>
          </w:p>
          <w:p w14:paraId="2D369D2C" w14:textId="77777777" w:rsidR="009F69F0" w:rsidRDefault="009F69F0">
            <w:pPr>
              <w:pStyle w:val="SumLastPagebullets"/>
            </w:pPr>
            <w:r>
              <w:t>8.PS.3 [KS] - Additional data analysis knowledge and skills representing the data cycle have been included, with a focus on scatterplots</w:t>
            </w:r>
          </w:p>
          <w:p w14:paraId="23387D99" w14:textId="183E64F5" w:rsidR="009F69F0" w:rsidRDefault="009F69F0" w:rsidP="00EA21F4">
            <w:pPr>
              <w:pStyle w:val="SumLastPagebullets"/>
              <w:numPr>
                <w:ilvl w:val="0"/>
                <w:numId w:val="0"/>
              </w:numPr>
              <w:ind w:left="180"/>
            </w:pPr>
          </w:p>
        </w:tc>
      </w:tr>
    </w:tbl>
    <w:p w14:paraId="402D1139" w14:textId="186B69C5" w:rsidR="009F69F0" w:rsidRDefault="009F69F0" w:rsidP="00047198">
      <w:pPr>
        <w:pStyle w:val="SumKey"/>
      </w:pPr>
      <w:r>
        <w:rPr>
          <w:b/>
        </w:rPr>
        <w:t xml:space="preserve">KEY: </w:t>
      </w:r>
      <w:r>
        <w:t xml:space="preserve"> NS = </w:t>
      </w:r>
      <w:r w:rsidR="00DB67C7">
        <w:t>Number and Number Sense</w:t>
      </w:r>
      <w:r w:rsidR="00F17D7D">
        <w:t>;</w:t>
      </w:r>
      <w:r>
        <w:t xml:space="preserve"> CE = Computation </w:t>
      </w:r>
      <w:r w:rsidR="0012309C">
        <w:t>and</w:t>
      </w:r>
      <w:r>
        <w:t xml:space="preserve"> Estimation; MG = Measurement </w:t>
      </w:r>
      <w:r w:rsidR="0012309C">
        <w:t>and</w:t>
      </w:r>
      <w:r>
        <w:t xml:space="preserve"> Geometry; PS = Probability </w:t>
      </w:r>
      <w:r w:rsidR="0012309C">
        <w:t>and</w:t>
      </w:r>
      <w:r>
        <w:t xml:space="preserve"> Statistics; PFA = Patterns, Functions, and Algebra; EKS = Essential Knowledge and Skills (2016); KS = Knowledge and Skills (2023); US = Understanding the Standard</w:t>
      </w:r>
    </w:p>
    <w:p w14:paraId="1BFA9A9D" w14:textId="53CB53C2" w:rsidR="00047198" w:rsidRDefault="00047198">
      <w:pPr>
        <w:pBdr>
          <w:top w:val="none" w:sz="0" w:space="0" w:color="auto"/>
          <w:left w:val="none" w:sz="0" w:space="0" w:color="auto"/>
          <w:bottom w:val="none" w:sz="0" w:space="0" w:color="auto"/>
          <w:right w:val="none" w:sz="0" w:space="0" w:color="auto"/>
          <w:between w:val="none" w:sz="0" w:space="0" w:color="auto"/>
        </w:pBdr>
        <w:spacing w:line="276" w:lineRule="auto"/>
        <w:rPr>
          <w:rFonts w:eastAsia="Times New Roman"/>
        </w:rPr>
      </w:pPr>
    </w:p>
    <w:sectPr w:rsidR="00047198" w:rsidSect="00047198">
      <w:headerReference w:type="even" r:id="rId12"/>
      <w:footerReference w:type="even" r:id="rId13"/>
      <w:footerReference w:type="default" r:id="rId14"/>
      <w:headerReference w:type="first" r:id="rId15"/>
      <w:footerReference w:type="first" r:id="rId16"/>
      <w:pgSz w:w="15840" w:h="12240" w:orient="landscape"/>
      <w:pgMar w:top="1440" w:right="720" w:bottom="720" w:left="720" w:header="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B66E4" w14:textId="77777777" w:rsidR="003966A4" w:rsidRDefault="003966A4">
      <w:r>
        <w:separator/>
      </w:r>
    </w:p>
  </w:endnote>
  <w:endnote w:type="continuationSeparator" w:id="0">
    <w:p w14:paraId="2259A095" w14:textId="77777777" w:rsidR="003966A4" w:rsidRDefault="003966A4">
      <w:r>
        <w:continuationSeparator/>
      </w:r>
    </w:p>
  </w:endnote>
  <w:endnote w:type="continuationNotice" w:id="1">
    <w:p w14:paraId="2D2F9970" w14:textId="77777777" w:rsidR="003966A4" w:rsidRDefault="003966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4"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95"/>
      <w:gridCol w:w="1705"/>
    </w:tblGrid>
    <w:tr w:rsidR="009F3223" w:rsidRPr="005D385C" w14:paraId="0081CF44" w14:textId="77777777" w:rsidTr="00C42DB2">
      <w:tc>
        <w:tcPr>
          <w:tcW w:w="4408" w:type="pct"/>
        </w:tcPr>
        <w:p w14:paraId="5C96E614" w14:textId="77777777" w:rsidR="009F3223" w:rsidRPr="00745F53" w:rsidRDefault="009F3223" w:rsidP="009F3223">
          <w:r w:rsidRPr="00745F53">
            <w:rPr>
              <w:sz w:val="20"/>
              <w:szCs w:val="20"/>
            </w:rPr>
            <w:t>Virginia Department of Education –</w:t>
          </w:r>
          <w:r>
            <w:rPr>
              <w:sz w:val="20"/>
              <w:szCs w:val="20"/>
            </w:rPr>
            <w:t xml:space="preserve"> </w:t>
          </w:r>
          <w:r w:rsidRPr="00F527D0">
            <w:rPr>
              <w:sz w:val="20"/>
              <w:szCs w:val="20"/>
            </w:rPr>
            <w:t>Mathematics</w:t>
          </w:r>
          <w:r w:rsidRPr="00F928DD">
            <w:rPr>
              <w:i/>
              <w:iCs/>
              <w:sz w:val="20"/>
              <w:szCs w:val="20"/>
            </w:rPr>
            <w:t xml:space="preserve"> Standards</w:t>
          </w:r>
          <w:r w:rsidRPr="00752495">
            <w:rPr>
              <w:i/>
              <w:sz w:val="20"/>
              <w:szCs w:val="20"/>
            </w:rPr>
            <w:t xml:space="preserve"> of Learning </w:t>
          </w:r>
          <w:r w:rsidRPr="00745F53">
            <w:rPr>
              <w:sz w:val="20"/>
              <w:szCs w:val="20"/>
            </w:rPr>
            <w:t xml:space="preserve">Summary Document- </w:t>
          </w:r>
          <w:r>
            <w:rPr>
              <w:sz w:val="20"/>
              <w:szCs w:val="20"/>
            </w:rPr>
            <w:t>Overview of Revisions August</w:t>
          </w:r>
          <w:r w:rsidRPr="00745F53">
            <w:rPr>
              <w:sz w:val="20"/>
              <w:szCs w:val="20"/>
            </w:rPr>
            <w:t xml:space="preserve"> 2023</w:t>
          </w:r>
        </w:p>
      </w:tc>
      <w:tc>
        <w:tcPr>
          <w:tcW w:w="592" w:type="pct"/>
        </w:tcPr>
        <w:p w14:paraId="240575B8" w14:textId="77777777" w:rsidR="009F3223" w:rsidRPr="005D385C" w:rsidRDefault="009F3223" w:rsidP="009F3223">
          <w:pPr>
            <w:jc w:val="right"/>
            <w:rPr>
              <w:sz w:val="20"/>
              <w:szCs w:val="20"/>
            </w:rPr>
          </w:pPr>
          <w:r w:rsidRPr="005D385C">
            <w:rPr>
              <w:sz w:val="20"/>
              <w:szCs w:val="20"/>
            </w:rPr>
            <w:t xml:space="preserve">Page </w:t>
          </w:r>
          <w:r w:rsidRPr="005D385C">
            <w:rPr>
              <w:sz w:val="20"/>
              <w:szCs w:val="20"/>
            </w:rPr>
            <w:fldChar w:fldCharType="begin"/>
          </w:r>
          <w:r w:rsidRPr="005D385C">
            <w:rPr>
              <w:sz w:val="20"/>
              <w:szCs w:val="20"/>
            </w:rPr>
            <w:instrText>PAGE</w:instrText>
          </w:r>
          <w:r w:rsidRPr="005D385C">
            <w:rPr>
              <w:sz w:val="20"/>
              <w:szCs w:val="20"/>
            </w:rPr>
            <w:fldChar w:fldCharType="separate"/>
          </w:r>
          <w:r>
            <w:rPr>
              <w:sz w:val="20"/>
              <w:szCs w:val="20"/>
            </w:rPr>
            <w:t>2</w:t>
          </w:r>
          <w:r w:rsidRPr="005D385C">
            <w:rPr>
              <w:sz w:val="20"/>
              <w:szCs w:val="20"/>
            </w:rPr>
            <w:fldChar w:fldCharType="end"/>
          </w:r>
        </w:p>
      </w:tc>
    </w:tr>
  </w:tbl>
  <w:p w14:paraId="30197B2B" w14:textId="77777777" w:rsidR="009F3223" w:rsidRDefault="009F32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5"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311BB" w14:textId="77777777" w:rsidR="003966A4" w:rsidRDefault="003966A4">
      <w:r>
        <w:separator/>
      </w:r>
    </w:p>
  </w:footnote>
  <w:footnote w:type="continuationSeparator" w:id="0">
    <w:p w14:paraId="47C117D9" w14:textId="77777777" w:rsidR="003966A4" w:rsidRDefault="003966A4">
      <w:r>
        <w:continuationSeparator/>
      </w:r>
    </w:p>
  </w:footnote>
  <w:footnote w:type="continuationNotice" w:id="1">
    <w:p w14:paraId="43E3F064" w14:textId="77777777" w:rsidR="003966A4" w:rsidRDefault="003966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2"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3"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DB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21C1E31"/>
    <w:multiLevelType w:val="hybridMultilevel"/>
    <w:tmpl w:val="D2906C58"/>
    <w:lvl w:ilvl="0" w:tplc="D2DE1EC2">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DB3F8E"/>
    <w:multiLevelType w:val="hybridMultilevel"/>
    <w:tmpl w:val="90FCB8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49489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03877839"/>
    <w:multiLevelType w:val="multilevel"/>
    <w:tmpl w:val="90708186"/>
    <w:name w:val="CF"/>
    <w:lvl w:ilvl="0">
      <w:start w:val="1"/>
      <w:numFmt w:val="none"/>
      <w:pStyle w:val="CFTSWBT"/>
      <w:lvlText w:val="%1"/>
      <w:lvlJc w:val="left"/>
      <w:pPr>
        <w:ind w:left="0" w:firstLine="360"/>
      </w:pPr>
      <w:rPr>
        <w:rFonts w:hint="default"/>
        <w:u w:val="none"/>
      </w:rPr>
    </w:lvl>
    <w:lvl w:ilvl="1">
      <w:start w:val="1"/>
      <w:numFmt w:val="lowerLetter"/>
      <w:pStyle w:val="CFKSFormat"/>
      <w:lvlText w:val="%2)"/>
      <w:lvlJc w:val="left"/>
      <w:pPr>
        <w:ind w:left="720" w:hanging="360"/>
      </w:pPr>
      <w:rPr>
        <w:rFonts w:hint="default"/>
        <w:u w:val="none"/>
      </w:rPr>
    </w:lvl>
    <w:lvl w:ilvl="2">
      <w:start w:val="1"/>
      <w:numFmt w:val="lowerRoman"/>
      <w:pStyle w:val="CFKSFormatSub"/>
      <w:lvlText w:val="%3)"/>
      <w:lvlJc w:val="left"/>
      <w:pPr>
        <w:ind w:left="720" w:hanging="360"/>
      </w:pPr>
      <w:rPr>
        <w:rFonts w:hint="default"/>
        <w:b w:val="0"/>
        <w:bCs/>
        <w:u w:val="none"/>
      </w:rPr>
    </w:lvl>
    <w:lvl w:ilvl="3">
      <w:start w:val="1"/>
      <w:numFmt w:val="decimal"/>
      <w:lvlText w:val="(%4)"/>
      <w:lvlJc w:val="left"/>
      <w:pPr>
        <w:ind w:left="1080" w:firstLine="0"/>
      </w:pPr>
      <w:rPr>
        <w:rFonts w:hint="default"/>
        <w:u w:val="none"/>
      </w:rPr>
    </w:lvl>
    <w:lvl w:ilvl="4">
      <w:start w:val="1"/>
      <w:numFmt w:val="lowerLetter"/>
      <w:lvlText w:val="(%5)"/>
      <w:lvlJc w:val="left"/>
      <w:pPr>
        <w:ind w:left="1440" w:firstLine="0"/>
      </w:pPr>
      <w:rPr>
        <w:rFonts w:hint="default"/>
        <w:u w:val="none"/>
      </w:rPr>
    </w:lvl>
    <w:lvl w:ilvl="5">
      <w:start w:val="1"/>
      <w:numFmt w:val="lowerRoman"/>
      <w:lvlText w:val="(%6)"/>
      <w:lvlJc w:val="right"/>
      <w:pPr>
        <w:ind w:left="1800" w:firstLine="0"/>
      </w:pPr>
      <w:rPr>
        <w:rFonts w:hint="default"/>
        <w:u w:val="none"/>
      </w:rPr>
    </w:lvl>
    <w:lvl w:ilvl="6">
      <w:start w:val="1"/>
      <w:numFmt w:val="decimal"/>
      <w:lvlText w:val="%7."/>
      <w:lvlJc w:val="left"/>
      <w:pPr>
        <w:ind w:left="2160" w:firstLine="0"/>
      </w:pPr>
      <w:rPr>
        <w:rFonts w:hint="default"/>
        <w:u w:val="none"/>
      </w:rPr>
    </w:lvl>
    <w:lvl w:ilvl="7">
      <w:start w:val="1"/>
      <w:numFmt w:val="lowerLetter"/>
      <w:lvlText w:val="%8."/>
      <w:lvlJc w:val="left"/>
      <w:pPr>
        <w:ind w:left="2520" w:firstLine="0"/>
      </w:pPr>
      <w:rPr>
        <w:rFonts w:hint="default"/>
        <w:u w:val="none"/>
      </w:rPr>
    </w:lvl>
    <w:lvl w:ilvl="8">
      <w:start w:val="1"/>
      <w:numFmt w:val="lowerRoman"/>
      <w:lvlText w:val="%9."/>
      <w:lvlJc w:val="right"/>
      <w:pPr>
        <w:ind w:left="2880" w:firstLine="0"/>
      </w:pPr>
      <w:rPr>
        <w:rFonts w:hint="default"/>
        <w:u w:val="none"/>
      </w:rPr>
    </w:lvl>
  </w:abstractNum>
  <w:abstractNum w:abstractNumId="5" w15:restartNumberingAfterBreak="0">
    <w:nsid w:val="0394798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0628500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077A05C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07E8124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083B6D26"/>
    <w:multiLevelType w:val="multilevel"/>
    <w:tmpl w:val="69740B12"/>
    <w:lvl w:ilvl="0">
      <w:start w:val="1"/>
      <w:numFmt w:val="none"/>
      <w:pStyle w:val="VSOL23"/>
      <w:suff w:val="nothing"/>
      <w:lvlText w:val=""/>
      <w:lvlJc w:val="left"/>
      <w:pPr>
        <w:ind w:left="0" w:firstLine="0"/>
      </w:pPr>
      <w:rPr>
        <w:rFonts w:ascii="Times New Roman" w:eastAsia="Times New Roman" w:hAnsi="Times New Roman" w:cs="Times New Roman" w:hint="default"/>
        <w:b w:val="0"/>
        <w:i w:val="0"/>
        <w:color w:val="000000"/>
        <w:sz w:val="24"/>
        <w:szCs w:val="24"/>
      </w:rPr>
    </w:lvl>
    <w:lvl w:ilvl="1">
      <w:start w:val="1"/>
      <w:numFmt w:val="lowerLetter"/>
      <w:pStyle w:val="VSOL23L"/>
      <w:lvlText w:val="%2)"/>
      <w:lvlJc w:val="left"/>
      <w:pPr>
        <w:ind w:left="720" w:hanging="360"/>
      </w:pPr>
      <w:rPr>
        <w:rFonts w:ascii="Times New Roman" w:eastAsia="Calibri" w:hAnsi="Times New Roman" w:cs="Times New Roman" w:hint="default"/>
        <w:b w:val="0"/>
        <w:i w:val="0"/>
        <w:color w:val="000000"/>
        <w:sz w:val="24"/>
        <w:szCs w:val="24"/>
      </w:rPr>
    </w:lvl>
    <w:lvl w:ilvl="2">
      <w:start w:val="1"/>
      <w:numFmt w:val="lowerRoman"/>
      <w:pStyle w:val="VSOL23Lsub"/>
      <w:lvlText w:val="%3)"/>
      <w:lvlJc w:val="left"/>
      <w:pPr>
        <w:ind w:left="1080" w:hanging="36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righ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right"/>
      <w:pPr>
        <w:ind w:left="2880" w:firstLine="0"/>
      </w:pPr>
      <w:rPr>
        <w:rFonts w:hint="default"/>
      </w:rPr>
    </w:lvl>
  </w:abstractNum>
  <w:abstractNum w:abstractNumId="10" w15:restartNumberingAfterBreak="0">
    <w:nsid w:val="087A527A"/>
    <w:multiLevelType w:val="hybridMultilevel"/>
    <w:tmpl w:val="9DF673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F7166F"/>
    <w:multiLevelType w:val="multilevel"/>
    <w:tmpl w:val="82BE1AF6"/>
    <w:lvl w:ilvl="0">
      <w:start w:val="1"/>
      <w:numFmt w:val="lowerLetter"/>
      <w:lvlText w:val="%1)"/>
      <w:lvlJc w:val="left"/>
      <w:pPr>
        <w:ind w:left="576" w:hanging="288"/>
      </w:pPr>
      <w:rPr>
        <w:rFonts w:ascii="Times New Roman" w:eastAsia="Times New Roman" w:hAnsi="Times New Roman" w:cs="Times New Roman" w:hint="default"/>
        <w:b w:val="0"/>
        <w:i w:val="0"/>
        <w:strike w:val="0"/>
        <w:color w:val="000000"/>
        <w:sz w:val="24"/>
        <w:szCs w:val="24"/>
      </w:rPr>
    </w:lvl>
    <w:lvl w:ilvl="1">
      <w:start w:val="1"/>
      <w:numFmt w:val="lowerRoman"/>
      <w:pStyle w:val="VSOL23LSub0"/>
      <w:lvlText w:val="%2)"/>
      <w:lvlJc w:val="left"/>
      <w:pPr>
        <w:ind w:left="1080" w:hanging="360"/>
      </w:pPr>
      <w:rPr>
        <w:rFonts w:ascii="Times New Roman" w:eastAsia="Calibri"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2" w15:restartNumberingAfterBreak="0">
    <w:nsid w:val="09036A5E"/>
    <w:multiLevelType w:val="hybridMultilevel"/>
    <w:tmpl w:val="B2DA07F2"/>
    <w:lvl w:ilvl="0" w:tplc="8E3C25A2">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A47B4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0A052337"/>
    <w:multiLevelType w:val="multilevel"/>
    <w:tmpl w:val="752EF2F0"/>
    <w:lvl w:ilvl="0">
      <w:start w:val="1"/>
      <w:numFmt w:val="none"/>
      <w:suff w:val="nothing"/>
      <w:lvlText w:val=""/>
      <w:lvlJc w:val="left"/>
      <w:pPr>
        <w:ind w:left="0" w:firstLine="0"/>
      </w:pPr>
      <w:rPr>
        <w:rFonts w:ascii="Times New Roman" w:eastAsia="Times New Roman" w:hAnsi="Times New Roman" w:cs="Times New Roman" w:hint="default"/>
        <w:b w:val="0"/>
        <w:i w:val="0"/>
        <w:color w:val="000000"/>
        <w:sz w:val="24"/>
        <w:szCs w:val="24"/>
      </w:rPr>
    </w:lvl>
    <w:lvl w:ilvl="1">
      <w:start w:val="1"/>
      <w:numFmt w:val="lowerLetter"/>
      <w:lvlText w:val="%2)"/>
      <w:lvlJc w:val="left"/>
      <w:pPr>
        <w:ind w:left="720" w:hanging="360"/>
      </w:pPr>
      <w:rPr>
        <w:rFonts w:ascii="Times New Roman" w:eastAsia="Calibri" w:hAnsi="Times New Roman" w:cs="Times New Roman" w:hint="default"/>
        <w:b w:val="0"/>
        <w:i w:val="0"/>
        <w:color w:val="000000"/>
        <w:sz w:val="24"/>
        <w:szCs w:val="24"/>
      </w:rPr>
    </w:lvl>
    <w:lvl w:ilvl="2">
      <w:start w:val="1"/>
      <w:numFmt w:val="lowerRoman"/>
      <w:lvlText w:val="%3)"/>
      <w:lvlJc w:val="left"/>
      <w:pPr>
        <w:ind w:left="1152" w:hanging="432"/>
      </w:pPr>
      <w:rPr>
        <w:rFonts w:hint="default"/>
        <w:b w:val="0"/>
        <w:bCs w:val="0"/>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righ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right"/>
      <w:pPr>
        <w:ind w:left="2880" w:firstLine="0"/>
      </w:pPr>
      <w:rPr>
        <w:rFonts w:hint="default"/>
      </w:rPr>
    </w:lvl>
  </w:abstractNum>
  <w:abstractNum w:abstractNumId="15" w15:restartNumberingAfterBreak="0">
    <w:nsid w:val="0A1A3C5B"/>
    <w:multiLevelType w:val="multilevel"/>
    <w:tmpl w:val="ABF8F1D6"/>
    <w:lvl w:ilvl="0">
      <w:start w:val="1"/>
      <w:numFmt w:val="lowerLetter"/>
      <w:lvlText w:val="%1)"/>
      <w:lvlJc w:val="left"/>
      <w:pPr>
        <w:ind w:left="360" w:hanging="360"/>
      </w:pPr>
      <w:rPr>
        <w:rFonts w:hint="default"/>
        <w:b/>
        <w:bCs/>
      </w:rPr>
    </w:lvl>
    <w:lvl w:ilvl="1">
      <w:start w:val="1"/>
      <w:numFmt w:val="lowerRoman"/>
      <w:lvlText w:val="%2)"/>
      <w:lvlJc w:val="left"/>
      <w:pPr>
        <w:ind w:left="72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A35502E"/>
    <w:multiLevelType w:val="hybridMultilevel"/>
    <w:tmpl w:val="581241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A5178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0B0A2AD5"/>
    <w:multiLevelType w:val="hybridMultilevel"/>
    <w:tmpl w:val="1C2E75E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0BDF2988"/>
    <w:multiLevelType w:val="multilevel"/>
    <w:tmpl w:val="A1360BA8"/>
    <w:lvl w:ilvl="0">
      <w:start w:val="2"/>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20" w15:restartNumberingAfterBreak="0">
    <w:nsid w:val="0CB8187A"/>
    <w:multiLevelType w:val="multilevel"/>
    <w:tmpl w:val="FF7A7F54"/>
    <w:lvl w:ilvl="0">
      <w:start w:val="1"/>
      <w:numFmt w:val="lowerLetter"/>
      <w:pStyle w:val="CFKS"/>
      <w:lvlText w:val="%1)"/>
      <w:lvlJc w:val="left"/>
      <w:pPr>
        <w:ind w:left="288" w:hanging="288"/>
      </w:pPr>
      <w:rPr>
        <w:rFonts w:ascii="Calibri" w:eastAsia="Calibri" w:hAnsi="Calibri" w:cs="Calibri"/>
        <w:b w:val="0"/>
        <w:i w:val="0"/>
        <w:color w:val="000000"/>
        <w:sz w:val="20"/>
        <w:szCs w:val="20"/>
      </w:rPr>
    </w:lvl>
    <w:lvl w:ilvl="1">
      <w:start w:val="1"/>
      <w:numFmt w:val="lowerRoman"/>
      <w:lvlText w:val="%2)"/>
      <w:lvlJc w:val="left"/>
      <w:pPr>
        <w:ind w:left="576" w:hanging="288"/>
      </w:pPr>
      <w:rPr>
        <w:rFonts w:ascii="Calibri" w:eastAsia="Calibri" w:hAnsi="Calibri" w:cs="Calibri"/>
        <w:b w:val="0"/>
        <w:i w:val="0"/>
        <w:color w:val="000000"/>
        <w:sz w:val="20"/>
        <w:szCs w:val="20"/>
      </w:rPr>
    </w:lvl>
    <w:lvl w:ilvl="2">
      <w:start w:val="1"/>
      <w:numFmt w:val="lowerRoman"/>
      <w:lvlText w:val="%3."/>
      <w:lvlJc w:val="right"/>
      <w:pPr>
        <w:ind w:left="864" w:hanging="287"/>
      </w:pPr>
    </w:lvl>
    <w:lvl w:ilvl="3">
      <w:start w:val="1"/>
      <w:numFmt w:val="decimal"/>
      <w:lvlText w:val="%4."/>
      <w:lvlJc w:val="left"/>
      <w:pPr>
        <w:ind w:left="1152" w:hanging="288"/>
      </w:pPr>
    </w:lvl>
    <w:lvl w:ilvl="4">
      <w:start w:val="1"/>
      <w:numFmt w:val="lowerLetter"/>
      <w:lvlText w:val="%5."/>
      <w:lvlJc w:val="left"/>
      <w:pPr>
        <w:ind w:left="1440" w:hanging="288"/>
      </w:pPr>
    </w:lvl>
    <w:lvl w:ilvl="5">
      <w:start w:val="1"/>
      <w:numFmt w:val="lowerRoman"/>
      <w:lvlText w:val="%6."/>
      <w:lvlJc w:val="right"/>
      <w:pPr>
        <w:ind w:left="1728" w:hanging="288"/>
      </w:pPr>
    </w:lvl>
    <w:lvl w:ilvl="6">
      <w:start w:val="1"/>
      <w:numFmt w:val="decimal"/>
      <w:lvlText w:val="%7."/>
      <w:lvlJc w:val="left"/>
      <w:pPr>
        <w:ind w:left="2016" w:hanging="288"/>
      </w:pPr>
    </w:lvl>
    <w:lvl w:ilvl="7">
      <w:start w:val="1"/>
      <w:numFmt w:val="lowerLetter"/>
      <w:lvlText w:val="%8."/>
      <w:lvlJc w:val="left"/>
      <w:pPr>
        <w:ind w:left="2304" w:hanging="288"/>
      </w:pPr>
    </w:lvl>
    <w:lvl w:ilvl="8">
      <w:start w:val="1"/>
      <w:numFmt w:val="lowerRoman"/>
      <w:lvlText w:val="%9."/>
      <w:lvlJc w:val="right"/>
      <w:pPr>
        <w:ind w:left="2592" w:hanging="288"/>
      </w:pPr>
    </w:lvl>
  </w:abstractNum>
  <w:abstractNum w:abstractNumId="21" w15:restartNumberingAfterBreak="0">
    <w:nsid w:val="0D842466"/>
    <w:multiLevelType w:val="multilevel"/>
    <w:tmpl w:val="C026F438"/>
    <w:lvl w:ilvl="0">
      <w:start w:val="1"/>
      <w:numFmt w:val="bullet"/>
      <w:lvlText w:val="●"/>
      <w:lvlJc w:val="left"/>
      <w:pPr>
        <w:ind w:left="540" w:hanging="360"/>
      </w:pPr>
      <w:rPr>
        <w:rFonts w:ascii="Times New Roman" w:hAnsi="Times New Roman" w:cs="Times New Roman" w:hint="default"/>
        <w:b w:val="0"/>
        <w:i w:val="0"/>
        <w:color w:val="000000"/>
        <w:sz w:val="24"/>
      </w:rPr>
    </w:lvl>
    <w:lvl w:ilvl="1">
      <w:start w:val="1"/>
      <w:numFmt w:val="bullet"/>
      <w:lvlText w:val="○"/>
      <w:lvlJc w:val="left"/>
      <w:pPr>
        <w:ind w:left="720" w:hanging="360"/>
      </w:pPr>
      <w:rPr>
        <w:rFonts w:ascii="Times New Roman" w:hAnsi="Times New Roman" w:hint="default"/>
        <w:b w:val="0"/>
        <w:i w:val="0"/>
        <w:color w:val="000000"/>
        <w:sz w:val="24"/>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0E021E2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 w15:restartNumberingAfterBreak="0">
    <w:nsid w:val="0E2B340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15:restartNumberingAfterBreak="0">
    <w:nsid w:val="0E43460E"/>
    <w:multiLevelType w:val="hybridMultilevel"/>
    <w:tmpl w:val="7188FB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0427659"/>
    <w:multiLevelType w:val="multilevel"/>
    <w:tmpl w:val="BC78F8A0"/>
    <w:lvl w:ilvl="0">
      <w:start w:val="1"/>
      <w:numFmt w:val="bullet"/>
      <w:lvlText w:val="●"/>
      <w:lvlJc w:val="left"/>
      <w:pPr>
        <w:ind w:left="360" w:hanging="360"/>
      </w:pPr>
      <w:rPr>
        <w:rFonts w:ascii="Times New Roman" w:hAnsi="Times New Roman" w:cs="Times New Roman" w:hint="default"/>
        <w:b w:val="0"/>
        <w:i w:val="0"/>
        <w:color w:val="000000"/>
        <w:sz w:val="24"/>
      </w:rPr>
    </w:lvl>
    <w:lvl w:ilvl="1">
      <w:start w:val="1"/>
      <w:numFmt w:val="bullet"/>
      <w:lvlText w:val="○"/>
      <w:lvlJc w:val="left"/>
      <w:pPr>
        <w:ind w:left="720" w:hanging="360"/>
      </w:pPr>
      <w:rPr>
        <w:rFonts w:ascii="Times New Roman" w:hAnsi="Times New Roman" w:hint="default"/>
        <w:b w:val="0"/>
        <w:i w:val="0"/>
        <w:color w:val="000000"/>
        <w:sz w:val="24"/>
      </w:rPr>
    </w:lvl>
    <w:lvl w:ilvl="2">
      <w:start w:val="1"/>
      <w:numFmt w:val="bullet"/>
      <w:pStyle w:val="VSOL16BSUB"/>
      <w:lvlText w:val="o"/>
      <w:lvlJc w:val="left"/>
      <w:pPr>
        <w:ind w:left="1080" w:hanging="360"/>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1069487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 w15:restartNumberingAfterBreak="0">
    <w:nsid w:val="115947A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 w15:restartNumberingAfterBreak="0">
    <w:nsid w:val="11AC3010"/>
    <w:multiLevelType w:val="hybridMultilevel"/>
    <w:tmpl w:val="30E29A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2963D1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0" w15:restartNumberingAfterBreak="0">
    <w:nsid w:val="133110C9"/>
    <w:multiLevelType w:val="multilevel"/>
    <w:tmpl w:val="536E3076"/>
    <w:lvl w:ilvl="0">
      <w:start w:val="1"/>
      <w:numFmt w:val="lowerLetter"/>
      <w:lvlText w:val="%1)"/>
      <w:lvlJc w:val="left"/>
      <w:pPr>
        <w:ind w:left="720" w:hanging="360"/>
      </w:pPr>
      <w:rPr>
        <w:rFonts w:ascii="Times New Roman" w:eastAsia="Times New Roman" w:hAnsi="Times New Roman" w:cs="Times New Roman"/>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139022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2" w15:restartNumberingAfterBreak="0">
    <w:nsid w:val="1439126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3" w15:restartNumberingAfterBreak="0">
    <w:nsid w:val="145377AB"/>
    <w:multiLevelType w:val="hybridMultilevel"/>
    <w:tmpl w:val="735276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4756DD2"/>
    <w:multiLevelType w:val="hybridMultilevel"/>
    <w:tmpl w:val="DAE4F796"/>
    <w:lvl w:ilvl="0" w:tplc="D9AADE1A">
      <w:start w:val="4"/>
      <w:numFmt w:val="lowerLetter"/>
      <w:lvlText w:val="%1)"/>
      <w:lvlJc w:val="left"/>
      <w:pPr>
        <w:tabs>
          <w:tab w:val="num" w:pos="720"/>
        </w:tabs>
        <w:ind w:left="720" w:hanging="360"/>
      </w:pPr>
    </w:lvl>
    <w:lvl w:ilvl="1" w:tplc="25DAA3C8" w:tentative="1">
      <w:start w:val="1"/>
      <w:numFmt w:val="lowerLetter"/>
      <w:lvlText w:val="%2)"/>
      <w:lvlJc w:val="left"/>
      <w:pPr>
        <w:tabs>
          <w:tab w:val="num" w:pos="1440"/>
        </w:tabs>
        <w:ind w:left="1440" w:hanging="360"/>
      </w:pPr>
    </w:lvl>
    <w:lvl w:ilvl="2" w:tplc="B0A4305E" w:tentative="1">
      <w:start w:val="1"/>
      <w:numFmt w:val="lowerLetter"/>
      <w:lvlText w:val="%3)"/>
      <w:lvlJc w:val="left"/>
      <w:pPr>
        <w:tabs>
          <w:tab w:val="num" w:pos="2160"/>
        </w:tabs>
        <w:ind w:left="2160" w:hanging="360"/>
      </w:pPr>
    </w:lvl>
    <w:lvl w:ilvl="3" w:tplc="EE5275AA" w:tentative="1">
      <w:start w:val="1"/>
      <w:numFmt w:val="lowerLetter"/>
      <w:lvlText w:val="%4)"/>
      <w:lvlJc w:val="left"/>
      <w:pPr>
        <w:tabs>
          <w:tab w:val="num" w:pos="2880"/>
        </w:tabs>
        <w:ind w:left="2880" w:hanging="360"/>
      </w:pPr>
    </w:lvl>
    <w:lvl w:ilvl="4" w:tplc="7A78AE2E" w:tentative="1">
      <w:start w:val="1"/>
      <w:numFmt w:val="lowerLetter"/>
      <w:lvlText w:val="%5)"/>
      <w:lvlJc w:val="left"/>
      <w:pPr>
        <w:tabs>
          <w:tab w:val="num" w:pos="3600"/>
        </w:tabs>
        <w:ind w:left="3600" w:hanging="360"/>
      </w:pPr>
    </w:lvl>
    <w:lvl w:ilvl="5" w:tplc="A39ADA40" w:tentative="1">
      <w:start w:val="1"/>
      <w:numFmt w:val="lowerLetter"/>
      <w:lvlText w:val="%6)"/>
      <w:lvlJc w:val="left"/>
      <w:pPr>
        <w:tabs>
          <w:tab w:val="num" w:pos="4320"/>
        </w:tabs>
        <w:ind w:left="4320" w:hanging="360"/>
      </w:pPr>
    </w:lvl>
    <w:lvl w:ilvl="6" w:tplc="845A0CF0" w:tentative="1">
      <w:start w:val="1"/>
      <w:numFmt w:val="lowerLetter"/>
      <w:lvlText w:val="%7)"/>
      <w:lvlJc w:val="left"/>
      <w:pPr>
        <w:tabs>
          <w:tab w:val="num" w:pos="5040"/>
        </w:tabs>
        <w:ind w:left="5040" w:hanging="360"/>
      </w:pPr>
    </w:lvl>
    <w:lvl w:ilvl="7" w:tplc="9A402480" w:tentative="1">
      <w:start w:val="1"/>
      <w:numFmt w:val="lowerLetter"/>
      <w:lvlText w:val="%8)"/>
      <w:lvlJc w:val="left"/>
      <w:pPr>
        <w:tabs>
          <w:tab w:val="num" w:pos="5760"/>
        </w:tabs>
        <w:ind w:left="5760" w:hanging="360"/>
      </w:pPr>
    </w:lvl>
    <w:lvl w:ilvl="8" w:tplc="A4D60E32" w:tentative="1">
      <w:start w:val="1"/>
      <w:numFmt w:val="lowerLetter"/>
      <w:lvlText w:val="%9)"/>
      <w:lvlJc w:val="left"/>
      <w:pPr>
        <w:tabs>
          <w:tab w:val="num" w:pos="6480"/>
        </w:tabs>
        <w:ind w:left="6480" w:hanging="360"/>
      </w:pPr>
    </w:lvl>
  </w:abstractNum>
  <w:abstractNum w:abstractNumId="35" w15:restartNumberingAfterBreak="0">
    <w:nsid w:val="14885310"/>
    <w:multiLevelType w:val="multilevel"/>
    <w:tmpl w:val="A7EA3D80"/>
    <w:lvl w:ilvl="0">
      <w:start w:val="1"/>
      <w:numFmt w:val="lowerLetter"/>
      <w:lvlText w:val="%1)"/>
      <w:lvlJc w:val="left"/>
      <w:pPr>
        <w:ind w:left="360" w:hanging="360"/>
      </w:pPr>
      <w:rPr>
        <w:rFonts w:ascii="Times New Roman" w:eastAsia="Times New Roman" w:hAnsi="Times New Roman" w:cs="Times New Roman" w:hint="default"/>
        <w:b w:val="0"/>
        <w:i w:val="0"/>
        <w:strike w:val="0"/>
        <w:color w:val="000000"/>
        <w:sz w:val="24"/>
        <w:szCs w:val="24"/>
      </w:rPr>
    </w:lvl>
    <w:lvl w:ilvl="1">
      <w:start w:val="1"/>
      <w:numFmt w:val="lowerRoman"/>
      <w:lvlText w:val="%2)"/>
      <w:lvlJc w:val="left"/>
      <w:pPr>
        <w:ind w:left="504" w:hanging="287"/>
      </w:pPr>
      <w:rPr>
        <w:rFonts w:ascii="Calibri" w:eastAsia="Calibri" w:hAnsi="Calibri" w:cs="Calibri" w:hint="default"/>
        <w:b w:val="0"/>
        <w:i w:val="0"/>
        <w:color w:val="000000"/>
        <w:sz w:val="20"/>
        <w:szCs w:val="20"/>
      </w:rPr>
    </w:lvl>
    <w:lvl w:ilvl="2">
      <w:start w:val="1"/>
      <w:numFmt w:val="lowerRoman"/>
      <w:lvlText w:val="%3."/>
      <w:lvlJc w:val="right"/>
      <w:pPr>
        <w:ind w:left="792" w:hanging="287"/>
      </w:pPr>
      <w:rPr>
        <w:rFonts w:hint="default"/>
      </w:rPr>
    </w:lvl>
    <w:lvl w:ilvl="3">
      <w:start w:val="1"/>
      <w:numFmt w:val="decimal"/>
      <w:lvlText w:val="%4."/>
      <w:lvlJc w:val="left"/>
      <w:pPr>
        <w:ind w:left="1080" w:hanging="288"/>
      </w:pPr>
      <w:rPr>
        <w:rFonts w:hint="default"/>
      </w:rPr>
    </w:lvl>
    <w:lvl w:ilvl="4">
      <w:start w:val="1"/>
      <w:numFmt w:val="lowerLetter"/>
      <w:lvlText w:val="%5."/>
      <w:lvlJc w:val="left"/>
      <w:pPr>
        <w:ind w:left="1368" w:hanging="288"/>
      </w:pPr>
      <w:rPr>
        <w:rFonts w:hint="default"/>
      </w:rPr>
    </w:lvl>
    <w:lvl w:ilvl="5">
      <w:start w:val="1"/>
      <w:numFmt w:val="lowerRoman"/>
      <w:lvlText w:val="%6."/>
      <w:lvlJc w:val="right"/>
      <w:pPr>
        <w:ind w:left="1656" w:hanging="288"/>
      </w:pPr>
      <w:rPr>
        <w:rFonts w:hint="default"/>
      </w:rPr>
    </w:lvl>
    <w:lvl w:ilvl="6">
      <w:start w:val="1"/>
      <w:numFmt w:val="decimal"/>
      <w:lvlText w:val="%7."/>
      <w:lvlJc w:val="left"/>
      <w:pPr>
        <w:ind w:left="1944" w:hanging="288"/>
      </w:pPr>
      <w:rPr>
        <w:rFonts w:hint="default"/>
      </w:rPr>
    </w:lvl>
    <w:lvl w:ilvl="7">
      <w:start w:val="1"/>
      <w:numFmt w:val="lowerLetter"/>
      <w:lvlText w:val="%8."/>
      <w:lvlJc w:val="left"/>
      <w:pPr>
        <w:ind w:left="2232" w:hanging="288"/>
      </w:pPr>
      <w:rPr>
        <w:rFonts w:hint="default"/>
      </w:rPr>
    </w:lvl>
    <w:lvl w:ilvl="8">
      <w:start w:val="1"/>
      <w:numFmt w:val="lowerRoman"/>
      <w:lvlText w:val="%9."/>
      <w:lvlJc w:val="right"/>
      <w:pPr>
        <w:ind w:left="2520" w:hanging="288"/>
      </w:pPr>
      <w:rPr>
        <w:rFonts w:hint="default"/>
      </w:rPr>
    </w:lvl>
  </w:abstractNum>
  <w:abstractNum w:abstractNumId="36" w15:restartNumberingAfterBreak="0">
    <w:nsid w:val="15A1043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7" w15:restartNumberingAfterBreak="0">
    <w:nsid w:val="167110BE"/>
    <w:multiLevelType w:val="multilevel"/>
    <w:tmpl w:val="62A6173E"/>
    <w:lvl w:ilvl="0">
      <w:start w:val="80"/>
      <w:numFmt w:val="none"/>
      <w:lvlText w:val=""/>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167A6EE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9" w15:restartNumberingAfterBreak="0">
    <w:nsid w:val="17246F1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0" w15:restartNumberingAfterBreak="0">
    <w:nsid w:val="183A0F1C"/>
    <w:multiLevelType w:val="hybridMultilevel"/>
    <w:tmpl w:val="B1FE11D4"/>
    <w:lvl w:ilvl="0" w:tplc="906E6826">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86518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2" w15:restartNumberingAfterBreak="0">
    <w:nsid w:val="18BB051C"/>
    <w:multiLevelType w:val="hybridMultilevel"/>
    <w:tmpl w:val="81ECC3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9784B2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4" w15:restartNumberingAfterBreak="0">
    <w:nsid w:val="197F56AD"/>
    <w:multiLevelType w:val="hybridMultilevel"/>
    <w:tmpl w:val="CC3214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A65508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6" w15:restartNumberingAfterBreak="0">
    <w:nsid w:val="1AC7738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7" w15:restartNumberingAfterBreak="0">
    <w:nsid w:val="1B2E7502"/>
    <w:multiLevelType w:val="hybridMultilevel"/>
    <w:tmpl w:val="1EE235E6"/>
    <w:lvl w:ilvl="0" w:tplc="38CC5C8C">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1B3036D7"/>
    <w:multiLevelType w:val="multilevel"/>
    <w:tmpl w:val="2574473E"/>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1B3E46B3"/>
    <w:multiLevelType w:val="multilevel"/>
    <w:tmpl w:val="31B67852"/>
    <w:lvl w:ilvl="0">
      <w:start w:val="1"/>
      <w:numFmt w:val="lowerLetter"/>
      <w:lvlText w:val="%1)"/>
      <w:lvlJc w:val="left"/>
      <w:pPr>
        <w:ind w:left="360" w:hanging="360"/>
      </w:pPr>
      <w:rPr>
        <w:rFonts w:hint="default"/>
        <w:b w:val="0"/>
        <w:bCs w:val="0"/>
      </w:rPr>
    </w:lvl>
    <w:lvl w:ilvl="1">
      <w:start w:val="1"/>
      <w:numFmt w:val="lowerRoman"/>
      <w:lvlText w:val="%2)"/>
      <w:lvlJc w:val="left"/>
      <w:pPr>
        <w:ind w:left="72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1BFF2A29"/>
    <w:multiLevelType w:val="multilevel"/>
    <w:tmpl w:val="000C2FC2"/>
    <w:styleLink w:val="TNR12fontbullet"/>
    <w:lvl w:ilvl="0">
      <w:start w:val="1"/>
      <w:numFmt w:val="bullet"/>
      <w:pStyle w:val="Sump1bullet"/>
      <w:lvlText w:val="●"/>
      <w:lvlJc w:val="left"/>
      <w:pPr>
        <w:ind w:left="540" w:hanging="360"/>
      </w:pPr>
      <w:rPr>
        <w:rFonts w:ascii="Times New Roman" w:hAnsi="Times New Roman" w:cs="Times New Roman" w:hint="default"/>
        <w:b w:val="0"/>
        <w:i w:val="0"/>
        <w:color w:val="000000"/>
        <w:sz w:val="24"/>
      </w:rPr>
    </w:lvl>
    <w:lvl w:ilvl="1">
      <w:start w:val="1"/>
      <w:numFmt w:val="bullet"/>
      <w:lvlText w:val="○"/>
      <w:lvlJc w:val="left"/>
      <w:pPr>
        <w:ind w:left="720" w:hanging="360"/>
      </w:pPr>
      <w:rPr>
        <w:rFonts w:ascii="Times New Roman" w:hAnsi="Times New Roman" w:hint="default"/>
        <w:b w:val="0"/>
        <w:i w:val="0"/>
        <w:color w:val="00000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1C46515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2" w15:restartNumberingAfterBreak="0">
    <w:nsid w:val="1C7B3E7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3" w15:restartNumberingAfterBreak="0">
    <w:nsid w:val="1D771AE9"/>
    <w:multiLevelType w:val="hybridMultilevel"/>
    <w:tmpl w:val="115403A6"/>
    <w:lvl w:ilvl="0" w:tplc="39F49108">
      <w:start w:val="3"/>
      <w:numFmt w:val="lowerLetter"/>
      <w:lvlText w:val="%1)"/>
      <w:lvlJc w:val="left"/>
      <w:pPr>
        <w:tabs>
          <w:tab w:val="num" w:pos="720"/>
        </w:tabs>
        <w:ind w:left="720" w:hanging="360"/>
      </w:pPr>
    </w:lvl>
    <w:lvl w:ilvl="1" w:tplc="84203048" w:tentative="1">
      <w:start w:val="1"/>
      <w:numFmt w:val="lowerLetter"/>
      <w:lvlText w:val="%2)"/>
      <w:lvlJc w:val="left"/>
      <w:pPr>
        <w:tabs>
          <w:tab w:val="num" w:pos="1440"/>
        </w:tabs>
        <w:ind w:left="1440" w:hanging="360"/>
      </w:pPr>
    </w:lvl>
    <w:lvl w:ilvl="2" w:tplc="BE3EE852" w:tentative="1">
      <w:start w:val="1"/>
      <w:numFmt w:val="lowerLetter"/>
      <w:lvlText w:val="%3)"/>
      <w:lvlJc w:val="left"/>
      <w:pPr>
        <w:tabs>
          <w:tab w:val="num" w:pos="2160"/>
        </w:tabs>
        <w:ind w:left="2160" w:hanging="360"/>
      </w:pPr>
    </w:lvl>
    <w:lvl w:ilvl="3" w:tplc="5A04E1C4" w:tentative="1">
      <w:start w:val="1"/>
      <w:numFmt w:val="lowerLetter"/>
      <w:lvlText w:val="%4)"/>
      <w:lvlJc w:val="left"/>
      <w:pPr>
        <w:tabs>
          <w:tab w:val="num" w:pos="2880"/>
        </w:tabs>
        <w:ind w:left="2880" w:hanging="360"/>
      </w:pPr>
    </w:lvl>
    <w:lvl w:ilvl="4" w:tplc="C9CC305C" w:tentative="1">
      <w:start w:val="1"/>
      <w:numFmt w:val="lowerLetter"/>
      <w:lvlText w:val="%5)"/>
      <w:lvlJc w:val="left"/>
      <w:pPr>
        <w:tabs>
          <w:tab w:val="num" w:pos="3600"/>
        </w:tabs>
        <w:ind w:left="3600" w:hanging="360"/>
      </w:pPr>
    </w:lvl>
    <w:lvl w:ilvl="5" w:tplc="B54EEF46" w:tentative="1">
      <w:start w:val="1"/>
      <w:numFmt w:val="lowerLetter"/>
      <w:lvlText w:val="%6)"/>
      <w:lvlJc w:val="left"/>
      <w:pPr>
        <w:tabs>
          <w:tab w:val="num" w:pos="4320"/>
        </w:tabs>
        <w:ind w:left="4320" w:hanging="360"/>
      </w:pPr>
    </w:lvl>
    <w:lvl w:ilvl="6" w:tplc="FC062A26" w:tentative="1">
      <w:start w:val="1"/>
      <w:numFmt w:val="lowerLetter"/>
      <w:lvlText w:val="%7)"/>
      <w:lvlJc w:val="left"/>
      <w:pPr>
        <w:tabs>
          <w:tab w:val="num" w:pos="5040"/>
        </w:tabs>
        <w:ind w:left="5040" w:hanging="360"/>
      </w:pPr>
    </w:lvl>
    <w:lvl w:ilvl="7" w:tplc="42AC36B6" w:tentative="1">
      <w:start w:val="1"/>
      <w:numFmt w:val="lowerLetter"/>
      <w:lvlText w:val="%8)"/>
      <w:lvlJc w:val="left"/>
      <w:pPr>
        <w:tabs>
          <w:tab w:val="num" w:pos="5760"/>
        </w:tabs>
        <w:ind w:left="5760" w:hanging="360"/>
      </w:pPr>
    </w:lvl>
    <w:lvl w:ilvl="8" w:tplc="2E90983E" w:tentative="1">
      <w:start w:val="1"/>
      <w:numFmt w:val="lowerLetter"/>
      <w:lvlText w:val="%9)"/>
      <w:lvlJc w:val="left"/>
      <w:pPr>
        <w:tabs>
          <w:tab w:val="num" w:pos="6480"/>
        </w:tabs>
        <w:ind w:left="6480" w:hanging="360"/>
      </w:pPr>
    </w:lvl>
  </w:abstractNum>
  <w:abstractNum w:abstractNumId="54" w15:restartNumberingAfterBreak="0">
    <w:nsid w:val="1DFA42BE"/>
    <w:multiLevelType w:val="hybridMultilevel"/>
    <w:tmpl w:val="8B5E21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EED2B8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6" w15:restartNumberingAfterBreak="0">
    <w:nsid w:val="1F31590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7" w15:restartNumberingAfterBreak="0">
    <w:nsid w:val="1FA066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8" w15:restartNumberingAfterBreak="0">
    <w:nsid w:val="206D28A5"/>
    <w:multiLevelType w:val="hybridMultilevel"/>
    <w:tmpl w:val="A38A7E0A"/>
    <w:lvl w:ilvl="0" w:tplc="A220556E">
      <w:start w:val="1"/>
      <w:numFmt w:val="lowerLetter"/>
      <w:lvlText w:val="%1)"/>
      <w:lvlJc w:val="left"/>
      <w:pPr>
        <w:ind w:left="72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0D534D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0" w15:restartNumberingAfterBreak="0">
    <w:nsid w:val="2128372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1" w15:restartNumberingAfterBreak="0">
    <w:nsid w:val="214D4C7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2" w15:restartNumberingAfterBreak="0">
    <w:nsid w:val="221B0FB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3" w15:restartNumberingAfterBreak="0">
    <w:nsid w:val="23D140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4" w15:restartNumberingAfterBreak="0">
    <w:nsid w:val="244C39D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5" w15:restartNumberingAfterBreak="0">
    <w:nsid w:val="24C53FE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6" w15:restartNumberingAfterBreak="0">
    <w:nsid w:val="259B5786"/>
    <w:multiLevelType w:val="hybridMultilevel"/>
    <w:tmpl w:val="9236BAF4"/>
    <w:lvl w:ilvl="0" w:tplc="FFFFFFFF">
      <w:start w:val="1"/>
      <w:numFmt w:val="lowerLetter"/>
      <w:lvlText w:val="%1)"/>
      <w:lvlJc w:val="left"/>
      <w:pPr>
        <w:ind w:left="720" w:hanging="360"/>
      </w:pPr>
    </w:lvl>
    <w:lvl w:ilvl="1" w:tplc="B770BE12">
      <w:start w:val="1"/>
      <w:numFmt w:val="lowerRoman"/>
      <w:lvlText w:val="%2)"/>
      <w:lvlJc w:val="left"/>
      <w:pPr>
        <w:ind w:left="1080" w:hanging="360"/>
      </w:pPr>
      <w:rPr>
        <w:rFonts w:hint="default"/>
        <w:b w:val="0"/>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261C3B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8" w15:restartNumberingAfterBreak="0">
    <w:nsid w:val="27B2053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9" w15:restartNumberingAfterBreak="0">
    <w:nsid w:val="28AA4DA0"/>
    <w:multiLevelType w:val="multilevel"/>
    <w:tmpl w:val="C570F602"/>
    <w:lvl w:ilvl="0">
      <w:start w:val="1"/>
      <w:numFmt w:val="lowerLetter"/>
      <w:lvlText w:val="%1)"/>
      <w:lvlJc w:val="left"/>
      <w:pPr>
        <w:ind w:left="360" w:hanging="360"/>
      </w:pPr>
      <w:rPr>
        <w:rFonts w:hint="default"/>
        <w:b/>
        <w:bCs/>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0" w15:restartNumberingAfterBreak="0">
    <w:nsid w:val="2AE309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1" w15:restartNumberingAfterBreak="0">
    <w:nsid w:val="2C2D6ADE"/>
    <w:multiLevelType w:val="hybridMultilevel"/>
    <w:tmpl w:val="44F497C0"/>
    <w:lvl w:ilvl="0" w:tplc="2F74D186">
      <w:start w:val="1"/>
      <w:numFmt w:val="bullet"/>
      <w:lvlText w:val="●"/>
      <w:lvlJc w:val="left"/>
      <w:pPr>
        <w:tabs>
          <w:tab w:val="num" w:pos="720"/>
        </w:tabs>
        <w:ind w:left="720" w:hanging="360"/>
      </w:pPr>
      <w:rPr>
        <w:rFonts w:ascii="Georgia" w:hAnsi="Georgia" w:hint="default"/>
      </w:rPr>
    </w:lvl>
    <w:lvl w:ilvl="1" w:tplc="A066F604" w:tentative="1">
      <w:start w:val="1"/>
      <w:numFmt w:val="bullet"/>
      <w:lvlText w:val="●"/>
      <w:lvlJc w:val="left"/>
      <w:pPr>
        <w:tabs>
          <w:tab w:val="num" w:pos="1440"/>
        </w:tabs>
        <w:ind w:left="1440" w:hanging="360"/>
      </w:pPr>
      <w:rPr>
        <w:rFonts w:ascii="Georgia" w:hAnsi="Georgia" w:hint="default"/>
      </w:rPr>
    </w:lvl>
    <w:lvl w:ilvl="2" w:tplc="B2502AAE" w:tentative="1">
      <w:start w:val="1"/>
      <w:numFmt w:val="bullet"/>
      <w:lvlText w:val="●"/>
      <w:lvlJc w:val="left"/>
      <w:pPr>
        <w:tabs>
          <w:tab w:val="num" w:pos="2160"/>
        </w:tabs>
        <w:ind w:left="2160" w:hanging="360"/>
      </w:pPr>
      <w:rPr>
        <w:rFonts w:ascii="Georgia" w:hAnsi="Georgia" w:hint="default"/>
      </w:rPr>
    </w:lvl>
    <w:lvl w:ilvl="3" w:tplc="BDA63E5E" w:tentative="1">
      <w:start w:val="1"/>
      <w:numFmt w:val="bullet"/>
      <w:lvlText w:val="●"/>
      <w:lvlJc w:val="left"/>
      <w:pPr>
        <w:tabs>
          <w:tab w:val="num" w:pos="2880"/>
        </w:tabs>
        <w:ind w:left="2880" w:hanging="360"/>
      </w:pPr>
      <w:rPr>
        <w:rFonts w:ascii="Georgia" w:hAnsi="Georgia" w:hint="default"/>
      </w:rPr>
    </w:lvl>
    <w:lvl w:ilvl="4" w:tplc="E8CC6CB4" w:tentative="1">
      <w:start w:val="1"/>
      <w:numFmt w:val="bullet"/>
      <w:lvlText w:val="●"/>
      <w:lvlJc w:val="left"/>
      <w:pPr>
        <w:tabs>
          <w:tab w:val="num" w:pos="3600"/>
        </w:tabs>
        <w:ind w:left="3600" w:hanging="360"/>
      </w:pPr>
      <w:rPr>
        <w:rFonts w:ascii="Georgia" w:hAnsi="Georgia" w:hint="default"/>
      </w:rPr>
    </w:lvl>
    <w:lvl w:ilvl="5" w:tplc="C65EAE1C" w:tentative="1">
      <w:start w:val="1"/>
      <w:numFmt w:val="bullet"/>
      <w:lvlText w:val="●"/>
      <w:lvlJc w:val="left"/>
      <w:pPr>
        <w:tabs>
          <w:tab w:val="num" w:pos="4320"/>
        </w:tabs>
        <w:ind w:left="4320" w:hanging="360"/>
      </w:pPr>
      <w:rPr>
        <w:rFonts w:ascii="Georgia" w:hAnsi="Georgia" w:hint="default"/>
      </w:rPr>
    </w:lvl>
    <w:lvl w:ilvl="6" w:tplc="D632BC9E" w:tentative="1">
      <w:start w:val="1"/>
      <w:numFmt w:val="bullet"/>
      <w:lvlText w:val="●"/>
      <w:lvlJc w:val="left"/>
      <w:pPr>
        <w:tabs>
          <w:tab w:val="num" w:pos="5040"/>
        </w:tabs>
        <w:ind w:left="5040" w:hanging="360"/>
      </w:pPr>
      <w:rPr>
        <w:rFonts w:ascii="Georgia" w:hAnsi="Georgia" w:hint="default"/>
      </w:rPr>
    </w:lvl>
    <w:lvl w:ilvl="7" w:tplc="A3C691D6" w:tentative="1">
      <w:start w:val="1"/>
      <w:numFmt w:val="bullet"/>
      <w:lvlText w:val="●"/>
      <w:lvlJc w:val="left"/>
      <w:pPr>
        <w:tabs>
          <w:tab w:val="num" w:pos="5760"/>
        </w:tabs>
        <w:ind w:left="5760" w:hanging="360"/>
      </w:pPr>
      <w:rPr>
        <w:rFonts w:ascii="Georgia" w:hAnsi="Georgia" w:hint="default"/>
      </w:rPr>
    </w:lvl>
    <w:lvl w:ilvl="8" w:tplc="3A6CA5E6" w:tentative="1">
      <w:start w:val="1"/>
      <w:numFmt w:val="bullet"/>
      <w:lvlText w:val="●"/>
      <w:lvlJc w:val="left"/>
      <w:pPr>
        <w:tabs>
          <w:tab w:val="num" w:pos="6480"/>
        </w:tabs>
        <w:ind w:left="6480" w:hanging="360"/>
      </w:pPr>
      <w:rPr>
        <w:rFonts w:ascii="Georgia" w:hAnsi="Georgia" w:hint="default"/>
      </w:rPr>
    </w:lvl>
  </w:abstractNum>
  <w:abstractNum w:abstractNumId="72" w15:restartNumberingAfterBreak="0">
    <w:nsid w:val="2CA7484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3" w15:restartNumberingAfterBreak="0">
    <w:nsid w:val="2CF02F1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4" w15:restartNumberingAfterBreak="0">
    <w:nsid w:val="2E2755B3"/>
    <w:multiLevelType w:val="hybridMultilevel"/>
    <w:tmpl w:val="0E621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E856B0E"/>
    <w:multiLevelType w:val="multilevel"/>
    <w:tmpl w:val="DC74F3A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 w:ilvl="1">
      <w:start w:val="1"/>
      <w:numFmt w:val="bullet"/>
      <w:pStyle w:val="CFUSSubFormatting"/>
      <w:suff w:val="nothing"/>
      <w:lvlText w:val="○"/>
      <w:lvlJc w:val="left"/>
      <w:pPr>
        <w:ind w:left="936" w:hanging="576"/>
      </w:pPr>
      <w:rPr>
        <w:rFonts w:ascii="Times New Roman" w:hAnsi="Times New Roman" w:cs="Times New Roman" w:hint="default"/>
        <w:b w:val="0"/>
        <w:i w:val="0"/>
        <w:color w:val="000000"/>
        <w:sz w:val="24"/>
        <w:szCs w:val="24"/>
      </w:rPr>
    </w:lvl>
    <w:lvl w:ilvl="2">
      <w:start w:val="1"/>
      <w:numFmt w:val="bullet"/>
      <w:lvlText w:val="■"/>
      <w:lvlJc w:val="left"/>
      <w:pPr>
        <w:ind w:left="1080" w:hanging="360"/>
      </w:pPr>
      <w:rPr>
        <w:rFonts w:ascii="Noto Sans Symbols" w:eastAsia="Noto Sans Symbols" w:hAnsi="Noto Sans Symbols" w:cs="Noto Sans Symbols" w:hint="default"/>
      </w:rPr>
    </w:lvl>
    <w:lvl w:ilvl="3">
      <w:start w:val="1"/>
      <w:numFmt w:val="bullet"/>
      <w:lvlText w:val="●"/>
      <w:lvlJc w:val="left"/>
      <w:pPr>
        <w:ind w:left="1440" w:hanging="360"/>
      </w:pPr>
      <w:rPr>
        <w:rFonts w:ascii="Noto Sans Symbols" w:eastAsia="Noto Sans Symbols" w:hAnsi="Noto Sans Symbols" w:cs="Noto Sans Symbols" w:hint="default"/>
      </w:rPr>
    </w:lvl>
    <w:lvl w:ilvl="4">
      <w:start w:val="1"/>
      <w:numFmt w:val="bullet"/>
      <w:lvlText w:val="○"/>
      <w:lvlJc w:val="left"/>
      <w:pPr>
        <w:ind w:left="1800" w:hanging="360"/>
      </w:pPr>
      <w:rPr>
        <w:rFonts w:ascii="Courier New" w:eastAsia="Courier New" w:hAnsi="Courier New" w:cs="Courier New" w:hint="default"/>
      </w:rPr>
    </w:lvl>
    <w:lvl w:ilvl="5">
      <w:start w:val="1"/>
      <w:numFmt w:val="bullet"/>
      <w:lvlText w:val="■"/>
      <w:lvlJc w:val="left"/>
      <w:pPr>
        <w:ind w:left="2160" w:hanging="360"/>
      </w:pPr>
      <w:rPr>
        <w:rFonts w:ascii="Noto Sans Symbols" w:eastAsia="Noto Sans Symbols" w:hAnsi="Noto Sans Symbols" w:cs="Noto Sans Symbols" w:hint="default"/>
      </w:rPr>
    </w:lvl>
    <w:lvl w:ilvl="6">
      <w:start w:val="1"/>
      <w:numFmt w:val="bullet"/>
      <w:lvlText w:val="●"/>
      <w:lvlJc w:val="left"/>
      <w:pPr>
        <w:ind w:left="2520" w:hanging="360"/>
      </w:pPr>
      <w:rPr>
        <w:rFonts w:ascii="Noto Sans Symbols" w:eastAsia="Noto Sans Symbols" w:hAnsi="Noto Sans Symbols" w:cs="Noto Sans Symbols" w:hint="default"/>
      </w:rPr>
    </w:lvl>
    <w:lvl w:ilvl="7">
      <w:start w:val="1"/>
      <w:numFmt w:val="bullet"/>
      <w:lvlText w:val="○"/>
      <w:lvlJc w:val="left"/>
      <w:pPr>
        <w:ind w:left="2880" w:hanging="360"/>
      </w:pPr>
      <w:rPr>
        <w:rFonts w:ascii="Courier New" w:eastAsia="Courier New" w:hAnsi="Courier New" w:cs="Courier New" w:hint="default"/>
      </w:rPr>
    </w:lvl>
    <w:lvl w:ilvl="8">
      <w:start w:val="1"/>
      <w:numFmt w:val="bullet"/>
      <w:lvlText w:val="■"/>
      <w:lvlJc w:val="left"/>
      <w:pPr>
        <w:ind w:left="3240" w:hanging="360"/>
      </w:pPr>
      <w:rPr>
        <w:rFonts w:ascii="Noto Sans Symbols" w:eastAsia="Noto Sans Symbols" w:hAnsi="Noto Sans Symbols" w:cs="Noto Sans Symbols" w:hint="default"/>
      </w:rPr>
    </w:lvl>
  </w:abstractNum>
  <w:abstractNum w:abstractNumId="76" w15:restartNumberingAfterBreak="0">
    <w:nsid w:val="2FAB6BF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7" w15:restartNumberingAfterBreak="0">
    <w:nsid w:val="2FE04DE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8" w15:restartNumberingAfterBreak="0">
    <w:nsid w:val="30167F31"/>
    <w:multiLevelType w:val="hybridMultilevel"/>
    <w:tmpl w:val="BBE00A14"/>
    <w:lvl w:ilvl="0" w:tplc="15047F7A">
      <w:start w:val="6"/>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030624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0" w15:restartNumberingAfterBreak="0">
    <w:nsid w:val="30EB566E"/>
    <w:multiLevelType w:val="hybridMultilevel"/>
    <w:tmpl w:val="E4AAE36A"/>
    <w:lvl w:ilvl="0" w:tplc="F0D6C6A4">
      <w:start w:val="3"/>
      <w:numFmt w:val="lowerLetter"/>
      <w:lvlText w:val="%1)"/>
      <w:lvlJc w:val="left"/>
      <w:pPr>
        <w:tabs>
          <w:tab w:val="num" w:pos="720"/>
        </w:tabs>
        <w:ind w:left="720" w:hanging="360"/>
      </w:pPr>
    </w:lvl>
    <w:lvl w:ilvl="1" w:tplc="30CC71BA" w:tentative="1">
      <w:start w:val="1"/>
      <w:numFmt w:val="lowerLetter"/>
      <w:lvlText w:val="%2)"/>
      <w:lvlJc w:val="left"/>
      <w:pPr>
        <w:tabs>
          <w:tab w:val="num" w:pos="1440"/>
        </w:tabs>
        <w:ind w:left="1440" w:hanging="360"/>
      </w:pPr>
    </w:lvl>
    <w:lvl w:ilvl="2" w:tplc="6C986350" w:tentative="1">
      <w:start w:val="1"/>
      <w:numFmt w:val="lowerLetter"/>
      <w:lvlText w:val="%3)"/>
      <w:lvlJc w:val="left"/>
      <w:pPr>
        <w:tabs>
          <w:tab w:val="num" w:pos="2160"/>
        </w:tabs>
        <w:ind w:left="2160" w:hanging="360"/>
      </w:pPr>
    </w:lvl>
    <w:lvl w:ilvl="3" w:tplc="6792D8F2" w:tentative="1">
      <w:start w:val="1"/>
      <w:numFmt w:val="lowerLetter"/>
      <w:lvlText w:val="%4)"/>
      <w:lvlJc w:val="left"/>
      <w:pPr>
        <w:tabs>
          <w:tab w:val="num" w:pos="2880"/>
        </w:tabs>
        <w:ind w:left="2880" w:hanging="360"/>
      </w:pPr>
    </w:lvl>
    <w:lvl w:ilvl="4" w:tplc="6BC03816" w:tentative="1">
      <w:start w:val="1"/>
      <w:numFmt w:val="lowerLetter"/>
      <w:lvlText w:val="%5)"/>
      <w:lvlJc w:val="left"/>
      <w:pPr>
        <w:tabs>
          <w:tab w:val="num" w:pos="3600"/>
        </w:tabs>
        <w:ind w:left="3600" w:hanging="360"/>
      </w:pPr>
    </w:lvl>
    <w:lvl w:ilvl="5" w:tplc="2B2A3462" w:tentative="1">
      <w:start w:val="1"/>
      <w:numFmt w:val="lowerLetter"/>
      <w:lvlText w:val="%6)"/>
      <w:lvlJc w:val="left"/>
      <w:pPr>
        <w:tabs>
          <w:tab w:val="num" w:pos="4320"/>
        </w:tabs>
        <w:ind w:left="4320" w:hanging="360"/>
      </w:pPr>
    </w:lvl>
    <w:lvl w:ilvl="6" w:tplc="FA563B58" w:tentative="1">
      <w:start w:val="1"/>
      <w:numFmt w:val="lowerLetter"/>
      <w:lvlText w:val="%7)"/>
      <w:lvlJc w:val="left"/>
      <w:pPr>
        <w:tabs>
          <w:tab w:val="num" w:pos="5040"/>
        </w:tabs>
        <w:ind w:left="5040" w:hanging="360"/>
      </w:pPr>
    </w:lvl>
    <w:lvl w:ilvl="7" w:tplc="F13E96BC" w:tentative="1">
      <w:start w:val="1"/>
      <w:numFmt w:val="lowerLetter"/>
      <w:lvlText w:val="%8)"/>
      <w:lvlJc w:val="left"/>
      <w:pPr>
        <w:tabs>
          <w:tab w:val="num" w:pos="5760"/>
        </w:tabs>
        <w:ind w:left="5760" w:hanging="360"/>
      </w:pPr>
    </w:lvl>
    <w:lvl w:ilvl="8" w:tplc="33F81858" w:tentative="1">
      <w:start w:val="1"/>
      <w:numFmt w:val="lowerLetter"/>
      <w:lvlText w:val="%9)"/>
      <w:lvlJc w:val="left"/>
      <w:pPr>
        <w:tabs>
          <w:tab w:val="num" w:pos="6480"/>
        </w:tabs>
        <w:ind w:left="6480" w:hanging="360"/>
      </w:pPr>
    </w:lvl>
  </w:abstractNum>
  <w:abstractNum w:abstractNumId="81" w15:restartNumberingAfterBreak="0">
    <w:nsid w:val="32EF3275"/>
    <w:multiLevelType w:val="hybridMultilevel"/>
    <w:tmpl w:val="D4F8CA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3481899"/>
    <w:multiLevelType w:val="multilevel"/>
    <w:tmpl w:val="CD92FE42"/>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359C0B9"/>
    <w:multiLevelType w:val="multilevel"/>
    <w:tmpl w:val="9C54CE3A"/>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4" w15:restartNumberingAfterBreak="0">
    <w:nsid w:val="3535740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5" w15:restartNumberingAfterBreak="0">
    <w:nsid w:val="35A94D3B"/>
    <w:multiLevelType w:val="multilevel"/>
    <w:tmpl w:val="8836155C"/>
    <w:lvl w:ilvl="0">
      <w:start w:val="1"/>
      <w:numFmt w:val="lowerLetter"/>
      <w:pStyle w:val="VSOL16L"/>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86" w15:restartNumberingAfterBreak="0">
    <w:nsid w:val="364C3A2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7" w15:restartNumberingAfterBreak="0">
    <w:nsid w:val="396D4EF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8" w15:restartNumberingAfterBreak="0">
    <w:nsid w:val="3A307D42"/>
    <w:multiLevelType w:val="multilevel"/>
    <w:tmpl w:val="43382994"/>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9" w15:restartNumberingAfterBreak="0">
    <w:nsid w:val="3A52288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0" w15:restartNumberingAfterBreak="0">
    <w:nsid w:val="3A758A54"/>
    <w:multiLevelType w:val="multilevel"/>
    <w:tmpl w:val="4E1041D4"/>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1" w15:restartNumberingAfterBreak="0">
    <w:nsid w:val="3AB735E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2" w15:restartNumberingAfterBreak="0">
    <w:nsid w:val="3B3B7C04"/>
    <w:multiLevelType w:val="hybridMultilevel"/>
    <w:tmpl w:val="77A2F334"/>
    <w:lvl w:ilvl="0" w:tplc="9E98A3DA">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B5E4CF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4" w15:restartNumberingAfterBreak="0">
    <w:nsid w:val="3B60174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5" w15:restartNumberingAfterBreak="0">
    <w:nsid w:val="3BF32AB8"/>
    <w:multiLevelType w:val="hybridMultilevel"/>
    <w:tmpl w:val="40B836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BFF538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7" w15:restartNumberingAfterBreak="0">
    <w:nsid w:val="3D64783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8" w15:restartNumberingAfterBreak="0">
    <w:nsid w:val="3EA465A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9" w15:restartNumberingAfterBreak="0">
    <w:nsid w:val="3ED81D22"/>
    <w:multiLevelType w:val="multilevel"/>
    <w:tmpl w:val="207A619E"/>
    <w:lvl w:ilvl="0">
      <w:start w:val="1"/>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100" w15:restartNumberingAfterBreak="0">
    <w:nsid w:val="40332229"/>
    <w:multiLevelType w:val="hybridMultilevel"/>
    <w:tmpl w:val="559CBA56"/>
    <w:lvl w:ilvl="0" w:tplc="4358F5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04C5F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2" w15:restartNumberingAfterBreak="0">
    <w:nsid w:val="40F77E5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3" w15:restartNumberingAfterBreak="0">
    <w:nsid w:val="411D2553"/>
    <w:multiLevelType w:val="hybridMultilevel"/>
    <w:tmpl w:val="2B18B3E4"/>
    <w:lvl w:ilvl="0" w:tplc="D9063830">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1AE00E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5" w15:restartNumberingAfterBreak="0">
    <w:nsid w:val="41BD3D43"/>
    <w:multiLevelType w:val="hybridMultilevel"/>
    <w:tmpl w:val="C88E74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1D4F42E"/>
    <w:multiLevelType w:val="multilevel"/>
    <w:tmpl w:val="673CD592"/>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7" w15:restartNumberingAfterBreak="0">
    <w:nsid w:val="41F3587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8" w15:restartNumberingAfterBreak="0">
    <w:nsid w:val="423A715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9" w15:restartNumberingAfterBreak="0">
    <w:nsid w:val="42D4125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0" w15:restartNumberingAfterBreak="0">
    <w:nsid w:val="42DD569F"/>
    <w:multiLevelType w:val="hybridMultilevel"/>
    <w:tmpl w:val="A65EF7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3C93D9C"/>
    <w:multiLevelType w:val="multilevel"/>
    <w:tmpl w:val="0820132C"/>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2" w15:restartNumberingAfterBreak="0">
    <w:nsid w:val="44151DB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3" w15:restartNumberingAfterBreak="0">
    <w:nsid w:val="44217130"/>
    <w:multiLevelType w:val="multilevel"/>
    <w:tmpl w:val="04C8AFDE"/>
    <w:lvl w:ilvl="0">
      <w:start w:val="1"/>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114" w15:restartNumberingAfterBreak="0">
    <w:nsid w:val="44CF092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5" w15:restartNumberingAfterBreak="0">
    <w:nsid w:val="44DB4A67"/>
    <w:multiLevelType w:val="multilevel"/>
    <w:tmpl w:val="CE4CB12C"/>
    <w:lvl w:ilvl="0">
      <w:start w:val="1"/>
      <w:numFmt w:val="bullet"/>
      <w:lvlText w:val="●"/>
      <w:lvlJc w:val="left"/>
      <w:pPr>
        <w:ind w:left="720" w:hanging="360"/>
      </w:pPr>
      <w:rPr>
        <w:rFonts w:ascii="Times New Roman" w:eastAsia="Times New Roman" w:hAnsi="Times New Roman" w:cs="Times New Roman"/>
        <w:sz w:val="24"/>
        <w:szCs w:val="24"/>
        <w:u w:val="none"/>
      </w:rPr>
    </w:lvl>
    <w:lvl w:ilvl="1">
      <w:start w:val="1"/>
      <w:numFmt w:val="bullet"/>
      <w:pStyle w:val="VSOL16Bsub0"/>
      <w:lvlText w:val="○"/>
      <w:lvlJc w:val="left"/>
      <w:pPr>
        <w:ind w:left="1440" w:hanging="360"/>
      </w:pPr>
      <w:rPr>
        <w:rFonts w:ascii="Times New Roman" w:eastAsia="Times New Roman" w:hAnsi="Times New Roman" w:cs="Times New Roman"/>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6" w15:restartNumberingAfterBreak="0">
    <w:nsid w:val="453F44C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7" w15:restartNumberingAfterBreak="0">
    <w:nsid w:val="4557666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8" w15:restartNumberingAfterBreak="0">
    <w:nsid w:val="4636590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9" w15:restartNumberingAfterBreak="0">
    <w:nsid w:val="464F035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0" w15:restartNumberingAfterBreak="0">
    <w:nsid w:val="46F021F1"/>
    <w:multiLevelType w:val="hybridMultilevel"/>
    <w:tmpl w:val="86F29940"/>
    <w:lvl w:ilvl="0" w:tplc="6F6AC1C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7194C00"/>
    <w:multiLevelType w:val="multilevel"/>
    <w:tmpl w:val="21B0CDF4"/>
    <w:lvl w:ilvl="0">
      <w:start w:val="1"/>
      <w:numFmt w:val="lowerLetter"/>
      <w:lvlText w:val="%1)"/>
      <w:lvlJc w:val="left"/>
      <w:pPr>
        <w:ind w:left="360" w:hanging="360"/>
      </w:pPr>
      <w:rPr>
        <w:rFonts w:hint="default"/>
        <w:b w:val="0"/>
        <w:bCs w:val="0"/>
        <w:strike w:val="0"/>
      </w:rPr>
    </w:lvl>
    <w:lvl w:ilvl="1">
      <w:start w:val="1"/>
      <w:numFmt w:val="lowerRoman"/>
      <w:lvlText w:val="%2)"/>
      <w:lvlJc w:val="left"/>
      <w:pPr>
        <w:ind w:left="72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2" w15:restartNumberingAfterBreak="0">
    <w:nsid w:val="475B3AE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3" w15:restartNumberingAfterBreak="0">
    <w:nsid w:val="486062DD"/>
    <w:multiLevelType w:val="multilevel"/>
    <w:tmpl w:val="FE86E330"/>
    <w:lvl w:ilvl="0">
      <w:start w:val="2"/>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4" w15:restartNumberingAfterBreak="0">
    <w:nsid w:val="48B9243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5" w15:restartNumberingAfterBreak="0">
    <w:nsid w:val="48D83B92"/>
    <w:multiLevelType w:val="multilevel"/>
    <w:tmpl w:val="11D8059E"/>
    <w:lvl w:ilvl="0">
      <w:start w:val="1"/>
      <w:numFmt w:val="lowerLetter"/>
      <w:pStyle w:val="VSOL23L0"/>
      <w:lvlText w:val="%1)"/>
      <w:lvlJc w:val="left"/>
      <w:pPr>
        <w:ind w:left="720" w:hanging="360"/>
      </w:pPr>
      <w:rPr>
        <w:rFonts w:ascii="Times New Roman" w:eastAsia="Times New Roman" w:hAnsi="Times New Roman" w:cs="Times New Roman" w:hint="default"/>
        <w:b w:val="0"/>
        <w:i w:val="0"/>
        <w:strike w:val="0"/>
        <w:color w:val="000000"/>
        <w:sz w:val="24"/>
        <w:szCs w:val="24"/>
      </w:rPr>
    </w:lvl>
    <w:lvl w:ilvl="1">
      <w:start w:val="1"/>
      <w:numFmt w:val="lowerRoman"/>
      <w:lvlText w:val="%2)"/>
      <w:lvlJc w:val="left"/>
      <w:pPr>
        <w:ind w:left="864" w:hanging="287"/>
      </w:pPr>
      <w:rPr>
        <w:rFonts w:ascii="Calibri" w:eastAsia="Calibri" w:hAnsi="Calibri" w:cs="Calibri" w:hint="default"/>
        <w:b w:val="0"/>
        <w:i w:val="0"/>
        <w:color w:val="000000"/>
        <w:sz w:val="20"/>
        <w:szCs w:val="20"/>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26" w15:restartNumberingAfterBreak="0">
    <w:nsid w:val="4952217D"/>
    <w:multiLevelType w:val="multilevel"/>
    <w:tmpl w:val="AEC082D8"/>
    <w:lvl w:ilvl="0">
      <w:start w:val="4"/>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127" w15:restartNumberingAfterBreak="0">
    <w:nsid w:val="49F50BF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8" w15:restartNumberingAfterBreak="0">
    <w:nsid w:val="49FB54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9" w15:restartNumberingAfterBreak="0">
    <w:nsid w:val="4B48718F"/>
    <w:multiLevelType w:val="multilevel"/>
    <w:tmpl w:val="230AA0A8"/>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0" w15:restartNumberingAfterBreak="0">
    <w:nsid w:val="4B7F7C8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1" w15:restartNumberingAfterBreak="0">
    <w:nsid w:val="4B9D114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2" w15:restartNumberingAfterBreak="0">
    <w:nsid w:val="4C21446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3" w15:restartNumberingAfterBreak="0">
    <w:nsid w:val="4C7578DA"/>
    <w:multiLevelType w:val="multilevel"/>
    <w:tmpl w:val="31B67852"/>
    <w:lvl w:ilvl="0">
      <w:start w:val="1"/>
      <w:numFmt w:val="lowerLetter"/>
      <w:lvlText w:val="%1)"/>
      <w:lvlJc w:val="left"/>
      <w:pPr>
        <w:ind w:left="360" w:hanging="360"/>
      </w:pPr>
      <w:rPr>
        <w:rFonts w:hint="default"/>
        <w:b w:val="0"/>
        <w:bCs w:val="0"/>
      </w:rPr>
    </w:lvl>
    <w:lvl w:ilvl="1">
      <w:start w:val="1"/>
      <w:numFmt w:val="lowerRoman"/>
      <w:lvlText w:val="%2)"/>
      <w:lvlJc w:val="left"/>
      <w:pPr>
        <w:ind w:left="72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4" w15:restartNumberingAfterBreak="0">
    <w:nsid w:val="4CC60FF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5" w15:restartNumberingAfterBreak="0">
    <w:nsid w:val="4F430280"/>
    <w:multiLevelType w:val="hybridMultilevel"/>
    <w:tmpl w:val="53C8AE9E"/>
    <w:lvl w:ilvl="0" w:tplc="6D7EDE54">
      <w:start w:val="3"/>
      <w:numFmt w:val="lowerLetter"/>
      <w:lvlText w:val="%1)"/>
      <w:lvlJc w:val="left"/>
      <w:pPr>
        <w:tabs>
          <w:tab w:val="num" w:pos="720"/>
        </w:tabs>
        <w:ind w:left="720" w:hanging="360"/>
      </w:pPr>
    </w:lvl>
    <w:lvl w:ilvl="1" w:tplc="B8C86BEC" w:tentative="1">
      <w:start w:val="1"/>
      <w:numFmt w:val="lowerLetter"/>
      <w:lvlText w:val="%2)"/>
      <w:lvlJc w:val="left"/>
      <w:pPr>
        <w:tabs>
          <w:tab w:val="num" w:pos="1440"/>
        </w:tabs>
        <w:ind w:left="1440" w:hanging="360"/>
      </w:pPr>
    </w:lvl>
    <w:lvl w:ilvl="2" w:tplc="93521E06" w:tentative="1">
      <w:start w:val="1"/>
      <w:numFmt w:val="lowerLetter"/>
      <w:lvlText w:val="%3)"/>
      <w:lvlJc w:val="left"/>
      <w:pPr>
        <w:tabs>
          <w:tab w:val="num" w:pos="2160"/>
        </w:tabs>
        <w:ind w:left="2160" w:hanging="360"/>
      </w:pPr>
    </w:lvl>
    <w:lvl w:ilvl="3" w:tplc="5386B99A" w:tentative="1">
      <w:start w:val="1"/>
      <w:numFmt w:val="lowerLetter"/>
      <w:lvlText w:val="%4)"/>
      <w:lvlJc w:val="left"/>
      <w:pPr>
        <w:tabs>
          <w:tab w:val="num" w:pos="2880"/>
        </w:tabs>
        <w:ind w:left="2880" w:hanging="360"/>
      </w:pPr>
    </w:lvl>
    <w:lvl w:ilvl="4" w:tplc="F1E0B0E6" w:tentative="1">
      <w:start w:val="1"/>
      <w:numFmt w:val="lowerLetter"/>
      <w:lvlText w:val="%5)"/>
      <w:lvlJc w:val="left"/>
      <w:pPr>
        <w:tabs>
          <w:tab w:val="num" w:pos="3600"/>
        </w:tabs>
        <w:ind w:left="3600" w:hanging="360"/>
      </w:pPr>
    </w:lvl>
    <w:lvl w:ilvl="5" w:tplc="D59ED0DA" w:tentative="1">
      <w:start w:val="1"/>
      <w:numFmt w:val="lowerLetter"/>
      <w:lvlText w:val="%6)"/>
      <w:lvlJc w:val="left"/>
      <w:pPr>
        <w:tabs>
          <w:tab w:val="num" w:pos="4320"/>
        </w:tabs>
        <w:ind w:left="4320" w:hanging="360"/>
      </w:pPr>
    </w:lvl>
    <w:lvl w:ilvl="6" w:tplc="EFF403DE" w:tentative="1">
      <w:start w:val="1"/>
      <w:numFmt w:val="lowerLetter"/>
      <w:lvlText w:val="%7)"/>
      <w:lvlJc w:val="left"/>
      <w:pPr>
        <w:tabs>
          <w:tab w:val="num" w:pos="5040"/>
        </w:tabs>
        <w:ind w:left="5040" w:hanging="360"/>
      </w:pPr>
    </w:lvl>
    <w:lvl w:ilvl="7" w:tplc="AF9EF4C6" w:tentative="1">
      <w:start w:val="1"/>
      <w:numFmt w:val="lowerLetter"/>
      <w:lvlText w:val="%8)"/>
      <w:lvlJc w:val="left"/>
      <w:pPr>
        <w:tabs>
          <w:tab w:val="num" w:pos="5760"/>
        </w:tabs>
        <w:ind w:left="5760" w:hanging="360"/>
      </w:pPr>
    </w:lvl>
    <w:lvl w:ilvl="8" w:tplc="0F849550" w:tentative="1">
      <w:start w:val="1"/>
      <w:numFmt w:val="lowerLetter"/>
      <w:lvlText w:val="%9)"/>
      <w:lvlJc w:val="left"/>
      <w:pPr>
        <w:tabs>
          <w:tab w:val="num" w:pos="6480"/>
        </w:tabs>
        <w:ind w:left="6480" w:hanging="360"/>
      </w:pPr>
    </w:lvl>
  </w:abstractNum>
  <w:abstractNum w:abstractNumId="136" w15:restartNumberingAfterBreak="0">
    <w:nsid w:val="4FD7446D"/>
    <w:multiLevelType w:val="hybridMultilevel"/>
    <w:tmpl w:val="735C35C8"/>
    <w:lvl w:ilvl="0" w:tplc="8AB489AC">
      <w:start w:val="9"/>
      <w:numFmt w:val="lowerLetter"/>
      <w:lvlText w:val="%1)"/>
      <w:lvlJc w:val="left"/>
      <w:pPr>
        <w:tabs>
          <w:tab w:val="num" w:pos="360"/>
        </w:tabs>
        <w:ind w:left="360" w:hanging="360"/>
      </w:pPr>
    </w:lvl>
    <w:lvl w:ilvl="1" w:tplc="19228112" w:tentative="1">
      <w:start w:val="1"/>
      <w:numFmt w:val="lowerLetter"/>
      <w:lvlText w:val="%2)"/>
      <w:lvlJc w:val="left"/>
      <w:pPr>
        <w:tabs>
          <w:tab w:val="num" w:pos="1080"/>
        </w:tabs>
        <w:ind w:left="1080" w:hanging="360"/>
      </w:pPr>
    </w:lvl>
    <w:lvl w:ilvl="2" w:tplc="0DFCF4C8" w:tentative="1">
      <w:start w:val="1"/>
      <w:numFmt w:val="lowerLetter"/>
      <w:lvlText w:val="%3)"/>
      <w:lvlJc w:val="left"/>
      <w:pPr>
        <w:tabs>
          <w:tab w:val="num" w:pos="1800"/>
        </w:tabs>
        <w:ind w:left="1800" w:hanging="360"/>
      </w:pPr>
    </w:lvl>
    <w:lvl w:ilvl="3" w:tplc="51FCB926" w:tentative="1">
      <w:start w:val="1"/>
      <w:numFmt w:val="lowerLetter"/>
      <w:lvlText w:val="%4)"/>
      <w:lvlJc w:val="left"/>
      <w:pPr>
        <w:tabs>
          <w:tab w:val="num" w:pos="2520"/>
        </w:tabs>
        <w:ind w:left="2520" w:hanging="360"/>
      </w:pPr>
    </w:lvl>
    <w:lvl w:ilvl="4" w:tplc="63C0403A" w:tentative="1">
      <w:start w:val="1"/>
      <w:numFmt w:val="lowerLetter"/>
      <w:lvlText w:val="%5)"/>
      <w:lvlJc w:val="left"/>
      <w:pPr>
        <w:tabs>
          <w:tab w:val="num" w:pos="3240"/>
        </w:tabs>
        <w:ind w:left="3240" w:hanging="360"/>
      </w:pPr>
    </w:lvl>
    <w:lvl w:ilvl="5" w:tplc="5AB403B6" w:tentative="1">
      <w:start w:val="1"/>
      <w:numFmt w:val="lowerLetter"/>
      <w:lvlText w:val="%6)"/>
      <w:lvlJc w:val="left"/>
      <w:pPr>
        <w:tabs>
          <w:tab w:val="num" w:pos="3960"/>
        </w:tabs>
        <w:ind w:left="3960" w:hanging="360"/>
      </w:pPr>
    </w:lvl>
    <w:lvl w:ilvl="6" w:tplc="97480E0A" w:tentative="1">
      <w:start w:val="1"/>
      <w:numFmt w:val="lowerLetter"/>
      <w:lvlText w:val="%7)"/>
      <w:lvlJc w:val="left"/>
      <w:pPr>
        <w:tabs>
          <w:tab w:val="num" w:pos="4680"/>
        </w:tabs>
        <w:ind w:left="4680" w:hanging="360"/>
      </w:pPr>
    </w:lvl>
    <w:lvl w:ilvl="7" w:tplc="F81025E8" w:tentative="1">
      <w:start w:val="1"/>
      <w:numFmt w:val="lowerLetter"/>
      <w:lvlText w:val="%8)"/>
      <w:lvlJc w:val="left"/>
      <w:pPr>
        <w:tabs>
          <w:tab w:val="num" w:pos="5400"/>
        </w:tabs>
        <w:ind w:left="5400" w:hanging="360"/>
      </w:pPr>
    </w:lvl>
    <w:lvl w:ilvl="8" w:tplc="A5006F90" w:tentative="1">
      <w:start w:val="1"/>
      <w:numFmt w:val="lowerLetter"/>
      <w:lvlText w:val="%9)"/>
      <w:lvlJc w:val="left"/>
      <w:pPr>
        <w:tabs>
          <w:tab w:val="num" w:pos="6120"/>
        </w:tabs>
        <w:ind w:left="6120" w:hanging="360"/>
      </w:pPr>
    </w:lvl>
  </w:abstractNum>
  <w:abstractNum w:abstractNumId="137" w15:restartNumberingAfterBreak="0">
    <w:nsid w:val="50063EF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8" w15:restartNumberingAfterBreak="0">
    <w:nsid w:val="50AB6B0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9" w15:restartNumberingAfterBreak="0">
    <w:nsid w:val="51B71F5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0" w15:restartNumberingAfterBreak="0">
    <w:nsid w:val="51CE115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1" w15:restartNumberingAfterBreak="0">
    <w:nsid w:val="51EB743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2" w15:restartNumberingAfterBreak="0">
    <w:nsid w:val="5258411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3" w15:restartNumberingAfterBreak="0">
    <w:nsid w:val="532447D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4" w15:restartNumberingAfterBreak="0">
    <w:nsid w:val="539843EB"/>
    <w:multiLevelType w:val="multilevel"/>
    <w:tmpl w:val="31B67852"/>
    <w:lvl w:ilvl="0">
      <w:start w:val="1"/>
      <w:numFmt w:val="lowerLetter"/>
      <w:lvlText w:val="%1)"/>
      <w:lvlJc w:val="left"/>
      <w:pPr>
        <w:ind w:left="360" w:hanging="360"/>
      </w:pPr>
      <w:rPr>
        <w:rFonts w:hint="default"/>
        <w:b w:val="0"/>
        <w:bCs w:val="0"/>
      </w:rPr>
    </w:lvl>
    <w:lvl w:ilvl="1">
      <w:start w:val="1"/>
      <w:numFmt w:val="lowerRoman"/>
      <w:lvlText w:val="%2)"/>
      <w:lvlJc w:val="left"/>
      <w:pPr>
        <w:ind w:left="72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5" w15:restartNumberingAfterBreak="0">
    <w:nsid w:val="53C85AFE"/>
    <w:multiLevelType w:val="multilevel"/>
    <w:tmpl w:val="FBE6347E"/>
    <w:lvl w:ilvl="0">
      <w:start w:val="1"/>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146" w15:restartNumberingAfterBreak="0">
    <w:nsid w:val="56431C77"/>
    <w:multiLevelType w:val="multilevel"/>
    <w:tmpl w:val="E488B210"/>
    <w:lvl w:ilvl="0">
      <w:start w:val="8"/>
      <w:numFmt w:val="lowerLetter"/>
      <w:lvlText w:val="%1)"/>
      <w:lvlJc w:val="left"/>
      <w:pPr>
        <w:ind w:left="720" w:hanging="360"/>
      </w:pPr>
      <w:rPr>
        <w:rFonts w:ascii="Times New Roman" w:eastAsia="Times New Roman" w:hAnsi="Times New Roman" w:cs="Times New Roman" w:hint="default"/>
        <w:b w:val="0"/>
        <w:i w:val="0"/>
        <w:strike w:val="0"/>
        <w:color w:val="000000"/>
        <w:sz w:val="24"/>
        <w:szCs w:val="24"/>
      </w:rPr>
    </w:lvl>
    <w:lvl w:ilvl="1">
      <w:start w:val="1"/>
      <w:numFmt w:val="lowerRoman"/>
      <w:lvlText w:val="%2)"/>
      <w:lvlJc w:val="left"/>
      <w:pPr>
        <w:ind w:left="864" w:hanging="287"/>
      </w:pPr>
      <w:rPr>
        <w:rFonts w:ascii="Times New Roman" w:eastAsia="Calibri"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47" w15:restartNumberingAfterBreak="0">
    <w:nsid w:val="56943F0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8" w15:restartNumberingAfterBreak="0">
    <w:nsid w:val="5711661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9" w15:restartNumberingAfterBreak="0">
    <w:nsid w:val="5721522E"/>
    <w:multiLevelType w:val="hybridMultilevel"/>
    <w:tmpl w:val="0B2CFDB4"/>
    <w:lvl w:ilvl="0" w:tplc="7A5EEE32">
      <w:start w:val="5"/>
      <w:numFmt w:val="lowerLetter"/>
      <w:lvlText w:val="%1)"/>
      <w:lvlJc w:val="left"/>
      <w:pPr>
        <w:tabs>
          <w:tab w:val="num" w:pos="720"/>
        </w:tabs>
        <w:ind w:left="720" w:hanging="360"/>
      </w:pPr>
    </w:lvl>
    <w:lvl w:ilvl="1" w:tplc="AA6CA398" w:tentative="1">
      <w:start w:val="1"/>
      <w:numFmt w:val="lowerLetter"/>
      <w:lvlText w:val="%2)"/>
      <w:lvlJc w:val="left"/>
      <w:pPr>
        <w:tabs>
          <w:tab w:val="num" w:pos="1440"/>
        </w:tabs>
        <w:ind w:left="1440" w:hanging="360"/>
      </w:pPr>
    </w:lvl>
    <w:lvl w:ilvl="2" w:tplc="919A4848" w:tentative="1">
      <w:start w:val="1"/>
      <w:numFmt w:val="lowerLetter"/>
      <w:lvlText w:val="%3)"/>
      <w:lvlJc w:val="left"/>
      <w:pPr>
        <w:tabs>
          <w:tab w:val="num" w:pos="2160"/>
        </w:tabs>
        <w:ind w:left="2160" w:hanging="360"/>
      </w:pPr>
    </w:lvl>
    <w:lvl w:ilvl="3" w:tplc="50A2DDE6" w:tentative="1">
      <w:start w:val="1"/>
      <w:numFmt w:val="lowerLetter"/>
      <w:lvlText w:val="%4)"/>
      <w:lvlJc w:val="left"/>
      <w:pPr>
        <w:tabs>
          <w:tab w:val="num" w:pos="2880"/>
        </w:tabs>
        <w:ind w:left="2880" w:hanging="360"/>
      </w:pPr>
    </w:lvl>
    <w:lvl w:ilvl="4" w:tplc="7AD814BC" w:tentative="1">
      <w:start w:val="1"/>
      <w:numFmt w:val="lowerLetter"/>
      <w:lvlText w:val="%5)"/>
      <w:lvlJc w:val="left"/>
      <w:pPr>
        <w:tabs>
          <w:tab w:val="num" w:pos="3600"/>
        </w:tabs>
        <w:ind w:left="3600" w:hanging="360"/>
      </w:pPr>
    </w:lvl>
    <w:lvl w:ilvl="5" w:tplc="C1F210C0" w:tentative="1">
      <w:start w:val="1"/>
      <w:numFmt w:val="lowerLetter"/>
      <w:lvlText w:val="%6)"/>
      <w:lvlJc w:val="left"/>
      <w:pPr>
        <w:tabs>
          <w:tab w:val="num" w:pos="4320"/>
        </w:tabs>
        <w:ind w:left="4320" w:hanging="360"/>
      </w:pPr>
    </w:lvl>
    <w:lvl w:ilvl="6" w:tplc="D6947B0C" w:tentative="1">
      <w:start w:val="1"/>
      <w:numFmt w:val="lowerLetter"/>
      <w:lvlText w:val="%7)"/>
      <w:lvlJc w:val="left"/>
      <w:pPr>
        <w:tabs>
          <w:tab w:val="num" w:pos="5040"/>
        </w:tabs>
        <w:ind w:left="5040" w:hanging="360"/>
      </w:pPr>
    </w:lvl>
    <w:lvl w:ilvl="7" w:tplc="E666681E" w:tentative="1">
      <w:start w:val="1"/>
      <w:numFmt w:val="lowerLetter"/>
      <w:lvlText w:val="%8)"/>
      <w:lvlJc w:val="left"/>
      <w:pPr>
        <w:tabs>
          <w:tab w:val="num" w:pos="5760"/>
        </w:tabs>
        <w:ind w:left="5760" w:hanging="360"/>
      </w:pPr>
    </w:lvl>
    <w:lvl w:ilvl="8" w:tplc="B46AB47C" w:tentative="1">
      <w:start w:val="1"/>
      <w:numFmt w:val="lowerLetter"/>
      <w:lvlText w:val="%9)"/>
      <w:lvlJc w:val="left"/>
      <w:pPr>
        <w:tabs>
          <w:tab w:val="num" w:pos="6480"/>
        </w:tabs>
        <w:ind w:left="6480" w:hanging="360"/>
      </w:pPr>
    </w:lvl>
  </w:abstractNum>
  <w:abstractNum w:abstractNumId="150" w15:restartNumberingAfterBreak="0">
    <w:nsid w:val="576174EF"/>
    <w:multiLevelType w:val="hybridMultilevel"/>
    <w:tmpl w:val="4DB0C96E"/>
    <w:lvl w:ilvl="0" w:tplc="F67C9A14">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76B5F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2" w15:restartNumberingAfterBreak="0">
    <w:nsid w:val="579D62BA"/>
    <w:multiLevelType w:val="hybridMultilevel"/>
    <w:tmpl w:val="70D88C64"/>
    <w:lvl w:ilvl="0" w:tplc="5B2651F8">
      <w:start w:val="1"/>
      <w:numFmt w:val="bullet"/>
      <w:lvlText w:val="●"/>
      <w:lvlJc w:val="left"/>
      <w:pPr>
        <w:tabs>
          <w:tab w:val="num" w:pos="720"/>
        </w:tabs>
        <w:ind w:left="720" w:hanging="360"/>
      </w:pPr>
      <w:rPr>
        <w:rFonts w:ascii="Georgia" w:hAnsi="Georgia" w:hint="default"/>
      </w:rPr>
    </w:lvl>
    <w:lvl w:ilvl="1" w:tplc="09D44D58" w:tentative="1">
      <w:start w:val="1"/>
      <w:numFmt w:val="bullet"/>
      <w:lvlText w:val="●"/>
      <w:lvlJc w:val="left"/>
      <w:pPr>
        <w:tabs>
          <w:tab w:val="num" w:pos="1440"/>
        </w:tabs>
        <w:ind w:left="1440" w:hanging="360"/>
      </w:pPr>
      <w:rPr>
        <w:rFonts w:ascii="Georgia" w:hAnsi="Georgia" w:hint="default"/>
      </w:rPr>
    </w:lvl>
    <w:lvl w:ilvl="2" w:tplc="B4A6E9D6" w:tentative="1">
      <w:start w:val="1"/>
      <w:numFmt w:val="bullet"/>
      <w:lvlText w:val="●"/>
      <w:lvlJc w:val="left"/>
      <w:pPr>
        <w:tabs>
          <w:tab w:val="num" w:pos="2160"/>
        </w:tabs>
        <w:ind w:left="2160" w:hanging="360"/>
      </w:pPr>
      <w:rPr>
        <w:rFonts w:ascii="Georgia" w:hAnsi="Georgia" w:hint="default"/>
      </w:rPr>
    </w:lvl>
    <w:lvl w:ilvl="3" w:tplc="6404582A" w:tentative="1">
      <w:start w:val="1"/>
      <w:numFmt w:val="bullet"/>
      <w:lvlText w:val="●"/>
      <w:lvlJc w:val="left"/>
      <w:pPr>
        <w:tabs>
          <w:tab w:val="num" w:pos="2880"/>
        </w:tabs>
        <w:ind w:left="2880" w:hanging="360"/>
      </w:pPr>
      <w:rPr>
        <w:rFonts w:ascii="Georgia" w:hAnsi="Georgia" w:hint="default"/>
      </w:rPr>
    </w:lvl>
    <w:lvl w:ilvl="4" w:tplc="BA562226" w:tentative="1">
      <w:start w:val="1"/>
      <w:numFmt w:val="bullet"/>
      <w:lvlText w:val="●"/>
      <w:lvlJc w:val="left"/>
      <w:pPr>
        <w:tabs>
          <w:tab w:val="num" w:pos="3600"/>
        </w:tabs>
        <w:ind w:left="3600" w:hanging="360"/>
      </w:pPr>
      <w:rPr>
        <w:rFonts w:ascii="Georgia" w:hAnsi="Georgia" w:hint="default"/>
      </w:rPr>
    </w:lvl>
    <w:lvl w:ilvl="5" w:tplc="788AD638" w:tentative="1">
      <w:start w:val="1"/>
      <w:numFmt w:val="bullet"/>
      <w:lvlText w:val="●"/>
      <w:lvlJc w:val="left"/>
      <w:pPr>
        <w:tabs>
          <w:tab w:val="num" w:pos="4320"/>
        </w:tabs>
        <w:ind w:left="4320" w:hanging="360"/>
      </w:pPr>
      <w:rPr>
        <w:rFonts w:ascii="Georgia" w:hAnsi="Georgia" w:hint="default"/>
      </w:rPr>
    </w:lvl>
    <w:lvl w:ilvl="6" w:tplc="BE58BD1E" w:tentative="1">
      <w:start w:val="1"/>
      <w:numFmt w:val="bullet"/>
      <w:lvlText w:val="●"/>
      <w:lvlJc w:val="left"/>
      <w:pPr>
        <w:tabs>
          <w:tab w:val="num" w:pos="5040"/>
        </w:tabs>
        <w:ind w:left="5040" w:hanging="360"/>
      </w:pPr>
      <w:rPr>
        <w:rFonts w:ascii="Georgia" w:hAnsi="Georgia" w:hint="default"/>
      </w:rPr>
    </w:lvl>
    <w:lvl w:ilvl="7" w:tplc="AB4E4A5C" w:tentative="1">
      <w:start w:val="1"/>
      <w:numFmt w:val="bullet"/>
      <w:lvlText w:val="●"/>
      <w:lvlJc w:val="left"/>
      <w:pPr>
        <w:tabs>
          <w:tab w:val="num" w:pos="5760"/>
        </w:tabs>
        <w:ind w:left="5760" w:hanging="360"/>
      </w:pPr>
      <w:rPr>
        <w:rFonts w:ascii="Georgia" w:hAnsi="Georgia" w:hint="default"/>
      </w:rPr>
    </w:lvl>
    <w:lvl w:ilvl="8" w:tplc="051A0600" w:tentative="1">
      <w:start w:val="1"/>
      <w:numFmt w:val="bullet"/>
      <w:lvlText w:val="●"/>
      <w:lvlJc w:val="left"/>
      <w:pPr>
        <w:tabs>
          <w:tab w:val="num" w:pos="6480"/>
        </w:tabs>
        <w:ind w:left="6480" w:hanging="360"/>
      </w:pPr>
      <w:rPr>
        <w:rFonts w:ascii="Georgia" w:hAnsi="Georgia" w:hint="default"/>
      </w:rPr>
    </w:lvl>
  </w:abstractNum>
  <w:abstractNum w:abstractNumId="153" w15:restartNumberingAfterBreak="0">
    <w:nsid w:val="57A10407"/>
    <w:multiLevelType w:val="hybridMultilevel"/>
    <w:tmpl w:val="CF2A2F88"/>
    <w:lvl w:ilvl="0" w:tplc="DF265EDC">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807480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5" w15:restartNumberingAfterBreak="0">
    <w:nsid w:val="58F48F9F"/>
    <w:multiLevelType w:val="multilevel"/>
    <w:tmpl w:val="2F92466C"/>
    <w:lvl w:ilvl="0">
      <w:start w:val="2"/>
      <w:numFmt w:val="lowerLetter"/>
      <w:lvlText w:val="%1)"/>
      <w:lvlJc w:val="left"/>
      <w:pPr>
        <w:ind w:left="720" w:hanging="360"/>
      </w:pPr>
      <w:rPr>
        <w:rFonts w:ascii="Times New Roman" w:eastAsia="Times New Roman" w:hAnsi="Times New Roman" w:cs="Times New Roman" w:hint="default"/>
        <w:b w:val="0"/>
        <w:i w:val="0"/>
        <w:strike w:val="0"/>
        <w:color w:val="000000"/>
        <w:sz w:val="24"/>
        <w:szCs w:val="24"/>
      </w:rPr>
    </w:lvl>
    <w:lvl w:ilvl="1">
      <w:start w:val="1"/>
      <w:numFmt w:val="lowerRoman"/>
      <w:lvlText w:val="%2)"/>
      <w:lvlJc w:val="left"/>
      <w:pPr>
        <w:ind w:left="864" w:hanging="287"/>
      </w:pPr>
      <w:rPr>
        <w:rFonts w:ascii="Times New Roman" w:eastAsia="Calibri"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56" w15:restartNumberingAfterBreak="0">
    <w:nsid w:val="593B7E6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7" w15:restartNumberingAfterBreak="0">
    <w:nsid w:val="59583D5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8" w15:restartNumberingAfterBreak="0">
    <w:nsid w:val="59756773"/>
    <w:multiLevelType w:val="multilevel"/>
    <w:tmpl w:val="8BB66426"/>
    <w:lvl w:ilvl="0">
      <w:start w:val="1"/>
      <w:numFmt w:val="lowerLetter"/>
      <w:lvlText w:val="%1)"/>
      <w:lvlJc w:val="left"/>
      <w:pPr>
        <w:ind w:left="576" w:hanging="288"/>
      </w:pPr>
      <w:rPr>
        <w:rFonts w:ascii="Times New Roman" w:eastAsia="Times New Roman" w:hAnsi="Times New Roman" w:cs="Times New Roman" w:hint="default"/>
        <w:b w:val="0"/>
        <w:i w:val="0"/>
        <w:strike w:val="0"/>
        <w:color w:val="000000"/>
        <w:sz w:val="24"/>
        <w:szCs w:val="24"/>
      </w:rPr>
    </w:lvl>
    <w:lvl w:ilvl="1">
      <w:start w:val="1"/>
      <w:numFmt w:val="lowerRoman"/>
      <w:pStyle w:val="VSOL23Bsub"/>
      <w:lvlText w:val="%2)"/>
      <w:lvlJc w:val="left"/>
      <w:pPr>
        <w:ind w:left="1080" w:hanging="360"/>
      </w:pPr>
      <w:rPr>
        <w:rFonts w:ascii="Times New Roman" w:eastAsia="Times New Roman"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59" w15:restartNumberingAfterBreak="0">
    <w:nsid w:val="597E77B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0" w15:restartNumberingAfterBreak="0">
    <w:nsid w:val="59F9BA64"/>
    <w:multiLevelType w:val="multilevel"/>
    <w:tmpl w:val="657A9650"/>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1" w15:restartNumberingAfterBreak="0">
    <w:nsid w:val="5B743C02"/>
    <w:multiLevelType w:val="multilevel"/>
    <w:tmpl w:val="0409001D"/>
    <w:styleLink w:val="VSOLBullet"/>
    <w:lvl w:ilvl="0">
      <w:start w:val="1"/>
      <w:numFmt w:val="bullet"/>
      <w:lvlText w:val="●"/>
      <w:lvlJc w:val="left"/>
      <w:pPr>
        <w:ind w:left="360" w:hanging="360"/>
      </w:pPr>
      <w:rPr>
        <w:rFonts w:ascii="Times New Roman" w:hAnsi="Times New Roman" w:cs="Times New Roman" w:hint="default"/>
        <w:sz w:val="24"/>
      </w:rPr>
    </w:lvl>
    <w:lvl w:ilvl="1">
      <w:start w:val="1"/>
      <w:numFmt w:val="bullet"/>
      <w:lvlText w:val="◦"/>
      <w:lvlJc w:val="left"/>
      <w:pPr>
        <w:ind w:left="720" w:hanging="360"/>
      </w:pPr>
      <w:rPr>
        <w:rFonts w:ascii="Times New Roman" w:hAnsi="Times New Roman" w:cs="Times New Roman" w:hint="default"/>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2" w15:restartNumberingAfterBreak="0">
    <w:nsid w:val="5BB3261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3" w15:restartNumberingAfterBreak="0">
    <w:nsid w:val="5C236D7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4" w15:restartNumberingAfterBreak="0">
    <w:nsid w:val="5CFD10D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5" w15:restartNumberingAfterBreak="0">
    <w:nsid w:val="5E885B02"/>
    <w:multiLevelType w:val="hybridMultilevel"/>
    <w:tmpl w:val="321E32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5FC67ED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7" w15:restartNumberingAfterBreak="0">
    <w:nsid w:val="60001DD1"/>
    <w:multiLevelType w:val="hybridMultilevel"/>
    <w:tmpl w:val="1040DB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606F509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9" w15:restartNumberingAfterBreak="0">
    <w:nsid w:val="61E26B7D"/>
    <w:multiLevelType w:val="hybridMultilevel"/>
    <w:tmpl w:val="B4221A1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0" w15:restartNumberingAfterBreak="0">
    <w:nsid w:val="632C5B35"/>
    <w:multiLevelType w:val="hybridMultilevel"/>
    <w:tmpl w:val="97F079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6331128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2" w15:restartNumberingAfterBreak="0">
    <w:nsid w:val="649C71B7"/>
    <w:multiLevelType w:val="hybridMultilevel"/>
    <w:tmpl w:val="C5C000A6"/>
    <w:lvl w:ilvl="0" w:tplc="57B65F6C">
      <w:start w:val="3"/>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64DE624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4" w15:restartNumberingAfterBreak="0">
    <w:nsid w:val="65925F41"/>
    <w:multiLevelType w:val="multilevel"/>
    <w:tmpl w:val="BBAAFA8E"/>
    <w:lvl w:ilvl="0">
      <w:start w:val="1"/>
      <w:numFmt w:val="lowerLetter"/>
      <w:lvlText w:val="%1)"/>
      <w:lvlJc w:val="left"/>
      <w:pPr>
        <w:ind w:left="576" w:hanging="288"/>
      </w:pPr>
      <w:rPr>
        <w:rFonts w:ascii="Times New Roman" w:eastAsia="Times New Roman" w:hAnsi="Times New Roman" w:cs="Times New Roman"/>
        <w:b w:val="0"/>
        <w:i w:val="0"/>
        <w:strike w:val="0"/>
        <w:color w:val="000000"/>
        <w:sz w:val="24"/>
        <w:szCs w:val="24"/>
      </w:rPr>
    </w:lvl>
    <w:lvl w:ilvl="1">
      <w:start w:val="1"/>
      <w:numFmt w:val="lowerRoman"/>
      <w:lvlText w:val="%2)"/>
      <w:lvlJc w:val="left"/>
      <w:pPr>
        <w:ind w:left="864" w:hanging="287"/>
      </w:pPr>
      <w:rPr>
        <w:rFonts w:ascii="Times New Roman" w:eastAsia="Calibri" w:hAnsi="Times New Roman" w:cs="Times New Roman" w:hint="default"/>
        <w:b w:val="0"/>
        <w:i w:val="0"/>
        <w:color w:val="000000"/>
        <w:sz w:val="24"/>
        <w:szCs w:val="24"/>
      </w:rPr>
    </w:lvl>
    <w:lvl w:ilvl="2">
      <w:start w:val="1"/>
      <w:numFmt w:val="bullet"/>
      <w:lvlText w:val="o"/>
      <w:lvlJc w:val="left"/>
      <w:pPr>
        <w:ind w:left="1225" w:hanging="360"/>
      </w:pPr>
      <w:rPr>
        <w:rFonts w:ascii="Courier New" w:hAnsi="Courier New" w:cs="Courier New" w:hint="default"/>
      </w:rPr>
    </w:lvl>
    <w:lvl w:ilvl="3">
      <w:start w:val="1"/>
      <w:numFmt w:val="bullet"/>
      <w:pStyle w:val="VSOLL23LSubbullet"/>
      <w:lvlText w:val="o"/>
      <w:lvlJc w:val="left"/>
      <w:pPr>
        <w:ind w:left="1512" w:hanging="360"/>
      </w:pPr>
      <w:rPr>
        <w:rFonts w:ascii="Courier New" w:hAnsi="Courier New" w:cs="Courier New" w:hint="default"/>
      </w:r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75" w15:restartNumberingAfterBreak="0">
    <w:nsid w:val="65C62F56"/>
    <w:multiLevelType w:val="multilevel"/>
    <w:tmpl w:val="31B67852"/>
    <w:lvl w:ilvl="0">
      <w:start w:val="1"/>
      <w:numFmt w:val="lowerLetter"/>
      <w:lvlText w:val="%1)"/>
      <w:lvlJc w:val="left"/>
      <w:pPr>
        <w:ind w:left="360" w:hanging="360"/>
      </w:pPr>
      <w:rPr>
        <w:rFonts w:hint="default"/>
        <w:b w:val="0"/>
        <w:bCs w:val="0"/>
      </w:rPr>
    </w:lvl>
    <w:lvl w:ilvl="1">
      <w:start w:val="1"/>
      <w:numFmt w:val="lowerRoman"/>
      <w:lvlText w:val="%2)"/>
      <w:lvlJc w:val="left"/>
      <w:pPr>
        <w:ind w:left="72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6" w15:restartNumberingAfterBreak="0">
    <w:nsid w:val="67805571"/>
    <w:multiLevelType w:val="multilevel"/>
    <w:tmpl w:val="9EEC2E48"/>
    <w:lvl w:ilvl="0">
      <w:start w:val="6"/>
      <w:numFmt w:val="lowerLetter"/>
      <w:lvlText w:val="%1)"/>
      <w:lvlJc w:val="left"/>
      <w:pPr>
        <w:ind w:left="720" w:hanging="360"/>
      </w:pPr>
      <w:rPr>
        <w:rFonts w:ascii="Times New Roman" w:eastAsia="Times New Roman" w:hAnsi="Times New Roman" w:cs="Times New Roman" w:hint="default"/>
        <w:b w:val="0"/>
        <w:i w:val="0"/>
        <w:strike w:val="0"/>
        <w:color w:val="000000"/>
        <w:sz w:val="24"/>
        <w:szCs w:val="24"/>
      </w:rPr>
    </w:lvl>
    <w:lvl w:ilvl="1">
      <w:start w:val="1"/>
      <w:numFmt w:val="lowerRoman"/>
      <w:lvlText w:val="%2)"/>
      <w:lvlJc w:val="left"/>
      <w:pPr>
        <w:ind w:left="864" w:hanging="287"/>
      </w:pPr>
      <w:rPr>
        <w:rFonts w:ascii="Times New Roman" w:eastAsia="Calibri"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77" w15:restartNumberingAfterBreak="0">
    <w:nsid w:val="680F4E3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8" w15:restartNumberingAfterBreak="0">
    <w:nsid w:val="698A26B8"/>
    <w:multiLevelType w:val="multilevel"/>
    <w:tmpl w:val="A1C2086A"/>
    <w:lvl w:ilvl="0">
      <w:start w:val="10"/>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9" w15:restartNumberingAfterBreak="0">
    <w:nsid w:val="6B67DAC6"/>
    <w:multiLevelType w:val="multilevel"/>
    <w:tmpl w:val="E17E5F00"/>
    <w:lvl w:ilvl="0">
      <w:start w:val="1"/>
      <w:numFmt w:val="lowerLetter"/>
      <w:pStyle w:val="ks"/>
      <w:lvlText w:val="%1)"/>
      <w:lvlJc w:val="left"/>
      <w:pPr>
        <w:ind w:left="360" w:hanging="360"/>
      </w:pPr>
      <w:rPr>
        <w:rFonts w:ascii="Times New Roman" w:eastAsia="Times New Roman" w:hAnsi="Times New Roman" w:cs="Times New Roman"/>
        <w:b/>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0" w15:restartNumberingAfterBreak="0">
    <w:nsid w:val="6BF15C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1" w15:restartNumberingAfterBreak="0">
    <w:nsid w:val="6CBC3C8E"/>
    <w:multiLevelType w:val="hybridMultilevel"/>
    <w:tmpl w:val="96E8A7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6D535BAA"/>
    <w:multiLevelType w:val="multilevel"/>
    <w:tmpl w:val="D952D21A"/>
    <w:lvl w:ilvl="0">
      <w:start w:val="1"/>
      <w:numFmt w:val="bullet"/>
      <w:lvlText w:val="●"/>
      <w:lvlJc w:val="left"/>
      <w:pPr>
        <w:ind w:left="720" w:hanging="360"/>
      </w:pPr>
      <w:rPr>
        <w:rFonts w:ascii="Times New Roman" w:hAnsi="Times New Roman" w:cs="Times New Roman" w:hint="default"/>
        <w:sz w:val="24"/>
        <w:szCs w:val="24"/>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183" w15:restartNumberingAfterBreak="0">
    <w:nsid w:val="6EB9711F"/>
    <w:multiLevelType w:val="hybridMultilevel"/>
    <w:tmpl w:val="5792F11C"/>
    <w:lvl w:ilvl="0" w:tplc="6054E58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4" w15:restartNumberingAfterBreak="0">
    <w:nsid w:val="6F5156D9"/>
    <w:multiLevelType w:val="hybridMultilevel"/>
    <w:tmpl w:val="C66A8D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6F525F3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6" w15:restartNumberingAfterBreak="0">
    <w:nsid w:val="6FC06C1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7" w15:restartNumberingAfterBreak="0">
    <w:nsid w:val="70374A5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8" w15:restartNumberingAfterBreak="0">
    <w:nsid w:val="7052441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9" w15:restartNumberingAfterBreak="0">
    <w:nsid w:val="706644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0" w15:restartNumberingAfterBreak="0">
    <w:nsid w:val="7106443F"/>
    <w:multiLevelType w:val="hybridMultilevel"/>
    <w:tmpl w:val="AA6A1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71174B2B"/>
    <w:multiLevelType w:val="hybridMultilevel"/>
    <w:tmpl w:val="0AE43F76"/>
    <w:lvl w:ilvl="0" w:tplc="DD7A26B8">
      <w:start w:val="5"/>
      <w:numFmt w:val="lowerLetter"/>
      <w:lvlText w:val="%1)"/>
      <w:lvlJc w:val="left"/>
      <w:pPr>
        <w:tabs>
          <w:tab w:val="num" w:pos="360"/>
        </w:tabs>
        <w:ind w:left="360" w:hanging="360"/>
      </w:pPr>
    </w:lvl>
    <w:lvl w:ilvl="1" w:tplc="E7CCFE3E" w:tentative="1">
      <w:start w:val="1"/>
      <w:numFmt w:val="lowerLetter"/>
      <w:lvlText w:val="%2)"/>
      <w:lvlJc w:val="left"/>
      <w:pPr>
        <w:tabs>
          <w:tab w:val="num" w:pos="1080"/>
        </w:tabs>
        <w:ind w:left="1080" w:hanging="360"/>
      </w:pPr>
    </w:lvl>
    <w:lvl w:ilvl="2" w:tplc="41526B16" w:tentative="1">
      <w:start w:val="1"/>
      <w:numFmt w:val="lowerLetter"/>
      <w:lvlText w:val="%3)"/>
      <w:lvlJc w:val="left"/>
      <w:pPr>
        <w:tabs>
          <w:tab w:val="num" w:pos="1800"/>
        </w:tabs>
        <w:ind w:left="1800" w:hanging="360"/>
      </w:pPr>
    </w:lvl>
    <w:lvl w:ilvl="3" w:tplc="8EF01740" w:tentative="1">
      <w:start w:val="1"/>
      <w:numFmt w:val="lowerLetter"/>
      <w:lvlText w:val="%4)"/>
      <w:lvlJc w:val="left"/>
      <w:pPr>
        <w:tabs>
          <w:tab w:val="num" w:pos="2520"/>
        </w:tabs>
        <w:ind w:left="2520" w:hanging="360"/>
      </w:pPr>
    </w:lvl>
    <w:lvl w:ilvl="4" w:tplc="385A42E4" w:tentative="1">
      <w:start w:val="1"/>
      <w:numFmt w:val="lowerLetter"/>
      <w:lvlText w:val="%5)"/>
      <w:lvlJc w:val="left"/>
      <w:pPr>
        <w:tabs>
          <w:tab w:val="num" w:pos="3240"/>
        </w:tabs>
        <w:ind w:left="3240" w:hanging="360"/>
      </w:pPr>
    </w:lvl>
    <w:lvl w:ilvl="5" w:tplc="9F04DA44" w:tentative="1">
      <w:start w:val="1"/>
      <w:numFmt w:val="lowerLetter"/>
      <w:lvlText w:val="%6)"/>
      <w:lvlJc w:val="left"/>
      <w:pPr>
        <w:tabs>
          <w:tab w:val="num" w:pos="3960"/>
        </w:tabs>
        <w:ind w:left="3960" w:hanging="360"/>
      </w:pPr>
    </w:lvl>
    <w:lvl w:ilvl="6" w:tplc="EB4E9982" w:tentative="1">
      <w:start w:val="1"/>
      <w:numFmt w:val="lowerLetter"/>
      <w:lvlText w:val="%7)"/>
      <w:lvlJc w:val="left"/>
      <w:pPr>
        <w:tabs>
          <w:tab w:val="num" w:pos="4680"/>
        </w:tabs>
        <w:ind w:left="4680" w:hanging="360"/>
      </w:pPr>
    </w:lvl>
    <w:lvl w:ilvl="7" w:tplc="99A4C2AA" w:tentative="1">
      <w:start w:val="1"/>
      <w:numFmt w:val="lowerLetter"/>
      <w:lvlText w:val="%8)"/>
      <w:lvlJc w:val="left"/>
      <w:pPr>
        <w:tabs>
          <w:tab w:val="num" w:pos="5400"/>
        </w:tabs>
        <w:ind w:left="5400" w:hanging="360"/>
      </w:pPr>
    </w:lvl>
    <w:lvl w:ilvl="8" w:tplc="6B089378" w:tentative="1">
      <w:start w:val="1"/>
      <w:numFmt w:val="lowerLetter"/>
      <w:lvlText w:val="%9)"/>
      <w:lvlJc w:val="left"/>
      <w:pPr>
        <w:tabs>
          <w:tab w:val="num" w:pos="6120"/>
        </w:tabs>
        <w:ind w:left="6120" w:hanging="360"/>
      </w:pPr>
    </w:lvl>
  </w:abstractNum>
  <w:abstractNum w:abstractNumId="192" w15:restartNumberingAfterBreak="0">
    <w:nsid w:val="71A45ED2"/>
    <w:multiLevelType w:val="multilevel"/>
    <w:tmpl w:val="83E67AFA"/>
    <w:lvl w:ilvl="0">
      <w:start w:val="1"/>
      <w:numFmt w:val="lowerLetter"/>
      <w:lvlText w:val="%1)"/>
      <w:lvlJc w:val="left"/>
      <w:pPr>
        <w:ind w:left="540" w:hanging="360"/>
      </w:pPr>
      <w:rPr>
        <w:rFonts w:hint="default"/>
        <w:b w:val="0"/>
        <w:i w:val="0"/>
        <w:color w:val="000000"/>
        <w:sz w:val="24"/>
      </w:rPr>
    </w:lvl>
    <w:lvl w:ilvl="1">
      <w:start w:val="1"/>
      <w:numFmt w:val="bullet"/>
      <w:lvlText w:val="○"/>
      <w:lvlJc w:val="left"/>
      <w:pPr>
        <w:ind w:left="720" w:hanging="360"/>
      </w:pPr>
      <w:rPr>
        <w:rFonts w:ascii="Times New Roman" w:hAnsi="Times New Roman" w:hint="default"/>
        <w:b w:val="0"/>
        <w:i w:val="0"/>
        <w:color w:val="00000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3" w15:restartNumberingAfterBreak="0">
    <w:nsid w:val="7206244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4" w15:restartNumberingAfterBreak="0">
    <w:nsid w:val="734C7BE4"/>
    <w:multiLevelType w:val="multilevel"/>
    <w:tmpl w:val="322E69D4"/>
    <w:lvl w:ilvl="0">
      <w:start w:val="1"/>
      <w:numFmt w:val="lowerLetter"/>
      <w:lvlText w:val="%1)"/>
      <w:lvlJc w:val="left"/>
      <w:pPr>
        <w:ind w:left="720" w:hanging="360"/>
      </w:pPr>
      <w:rPr>
        <w:rFonts w:hint="default"/>
        <w:b w:val="0"/>
        <w:bCs w:val="0"/>
        <w:i w:val="0"/>
        <w:i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5" w15:restartNumberingAfterBreak="0">
    <w:nsid w:val="73D62B48"/>
    <w:multiLevelType w:val="hybridMultilevel"/>
    <w:tmpl w:val="4DA2D9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73E08FE9"/>
    <w:multiLevelType w:val="multilevel"/>
    <w:tmpl w:val="D5E0A784"/>
    <w:lvl w:ilvl="0">
      <w:start w:val="3"/>
      <w:numFmt w:val="lowerLetter"/>
      <w:lvlText w:val="%1)"/>
      <w:lvlJc w:val="left"/>
      <w:pPr>
        <w:ind w:left="360" w:hanging="360"/>
      </w:pPr>
      <w:rPr>
        <w:rFonts w:ascii="Times New Roman" w:eastAsia="Times New Roman" w:hAnsi="Times New Roman" w:cs="Times New Roman"/>
        <w:b/>
      </w:rPr>
    </w:lvl>
    <w:lvl w:ilvl="1">
      <w:start w:val="1"/>
      <w:numFmt w:val="lowerLetter"/>
      <w:pStyle w:val="vsol23lnEW"/>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7" w15:restartNumberingAfterBreak="0">
    <w:nsid w:val="75E356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8" w15:restartNumberingAfterBreak="0">
    <w:nsid w:val="76AA28AB"/>
    <w:multiLevelType w:val="hybridMultilevel"/>
    <w:tmpl w:val="B734D1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777B6DF8"/>
    <w:multiLevelType w:val="hybridMultilevel"/>
    <w:tmpl w:val="46720812"/>
    <w:lvl w:ilvl="0" w:tplc="EB165E86">
      <w:start w:val="1"/>
      <w:numFmt w:val="lowerLetter"/>
      <w:lvlText w:val="%1)"/>
      <w:lvlJc w:val="left"/>
      <w:pPr>
        <w:tabs>
          <w:tab w:val="num" w:pos="720"/>
        </w:tabs>
        <w:ind w:left="720" w:hanging="360"/>
      </w:pPr>
    </w:lvl>
    <w:lvl w:ilvl="1" w:tplc="912843D4" w:tentative="1">
      <w:start w:val="1"/>
      <w:numFmt w:val="lowerLetter"/>
      <w:lvlText w:val="%2)"/>
      <w:lvlJc w:val="left"/>
      <w:pPr>
        <w:tabs>
          <w:tab w:val="num" w:pos="1440"/>
        </w:tabs>
        <w:ind w:left="1440" w:hanging="360"/>
      </w:pPr>
    </w:lvl>
    <w:lvl w:ilvl="2" w:tplc="8264AEEC" w:tentative="1">
      <w:start w:val="1"/>
      <w:numFmt w:val="lowerLetter"/>
      <w:lvlText w:val="%3)"/>
      <w:lvlJc w:val="left"/>
      <w:pPr>
        <w:tabs>
          <w:tab w:val="num" w:pos="2160"/>
        </w:tabs>
        <w:ind w:left="2160" w:hanging="360"/>
      </w:pPr>
    </w:lvl>
    <w:lvl w:ilvl="3" w:tplc="FEEA07AC" w:tentative="1">
      <w:start w:val="1"/>
      <w:numFmt w:val="lowerLetter"/>
      <w:lvlText w:val="%4)"/>
      <w:lvlJc w:val="left"/>
      <w:pPr>
        <w:tabs>
          <w:tab w:val="num" w:pos="2880"/>
        </w:tabs>
        <w:ind w:left="2880" w:hanging="360"/>
      </w:pPr>
    </w:lvl>
    <w:lvl w:ilvl="4" w:tplc="BCCA0ABA" w:tentative="1">
      <w:start w:val="1"/>
      <w:numFmt w:val="lowerLetter"/>
      <w:lvlText w:val="%5)"/>
      <w:lvlJc w:val="left"/>
      <w:pPr>
        <w:tabs>
          <w:tab w:val="num" w:pos="3600"/>
        </w:tabs>
        <w:ind w:left="3600" w:hanging="360"/>
      </w:pPr>
    </w:lvl>
    <w:lvl w:ilvl="5" w:tplc="BD32CE2C" w:tentative="1">
      <w:start w:val="1"/>
      <w:numFmt w:val="lowerLetter"/>
      <w:lvlText w:val="%6)"/>
      <w:lvlJc w:val="left"/>
      <w:pPr>
        <w:tabs>
          <w:tab w:val="num" w:pos="4320"/>
        </w:tabs>
        <w:ind w:left="4320" w:hanging="360"/>
      </w:pPr>
    </w:lvl>
    <w:lvl w:ilvl="6" w:tplc="1A8E01FC" w:tentative="1">
      <w:start w:val="1"/>
      <w:numFmt w:val="lowerLetter"/>
      <w:lvlText w:val="%7)"/>
      <w:lvlJc w:val="left"/>
      <w:pPr>
        <w:tabs>
          <w:tab w:val="num" w:pos="5040"/>
        </w:tabs>
        <w:ind w:left="5040" w:hanging="360"/>
      </w:pPr>
    </w:lvl>
    <w:lvl w:ilvl="7" w:tplc="8CFAE7A2" w:tentative="1">
      <w:start w:val="1"/>
      <w:numFmt w:val="lowerLetter"/>
      <w:lvlText w:val="%8)"/>
      <w:lvlJc w:val="left"/>
      <w:pPr>
        <w:tabs>
          <w:tab w:val="num" w:pos="5760"/>
        </w:tabs>
        <w:ind w:left="5760" w:hanging="360"/>
      </w:pPr>
    </w:lvl>
    <w:lvl w:ilvl="8" w:tplc="C100B5EC" w:tentative="1">
      <w:start w:val="1"/>
      <w:numFmt w:val="lowerLetter"/>
      <w:lvlText w:val="%9)"/>
      <w:lvlJc w:val="left"/>
      <w:pPr>
        <w:tabs>
          <w:tab w:val="num" w:pos="6480"/>
        </w:tabs>
        <w:ind w:left="6480" w:hanging="360"/>
      </w:pPr>
    </w:lvl>
  </w:abstractNum>
  <w:abstractNum w:abstractNumId="200" w15:restartNumberingAfterBreak="0">
    <w:nsid w:val="795F07D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1" w15:restartNumberingAfterBreak="0">
    <w:nsid w:val="798A63AE"/>
    <w:multiLevelType w:val="multilevel"/>
    <w:tmpl w:val="0E60ED1A"/>
    <w:lvl w:ilvl="0">
      <w:start w:val="1"/>
      <w:numFmt w:val="none"/>
      <w:suff w:val="nothing"/>
      <w:lvlText w:val=""/>
      <w:lvlJc w:val="left"/>
      <w:pPr>
        <w:ind w:left="0" w:firstLine="0"/>
      </w:pPr>
      <w:rPr>
        <w:rFonts w:ascii="Times New Roman" w:eastAsia="Times New Roman" w:hAnsi="Times New Roman" w:cs="Times New Roman" w:hint="default"/>
        <w:b w:val="0"/>
        <w:i w:val="0"/>
        <w:color w:val="000000"/>
        <w:sz w:val="24"/>
        <w:szCs w:val="24"/>
      </w:rPr>
    </w:lvl>
    <w:lvl w:ilvl="1">
      <w:start w:val="1"/>
      <w:numFmt w:val="lowerLetter"/>
      <w:lvlText w:val="%2)"/>
      <w:lvlJc w:val="left"/>
      <w:pPr>
        <w:ind w:left="720" w:hanging="360"/>
      </w:pPr>
      <w:rPr>
        <w:rFonts w:ascii="Times New Roman" w:eastAsia="Calibri" w:hAnsi="Times New Roman" w:cs="Times New Roman" w:hint="default"/>
        <w:b w:val="0"/>
        <w:i w:val="0"/>
        <w:color w:val="000000"/>
        <w:sz w:val="24"/>
        <w:szCs w:val="24"/>
      </w:rPr>
    </w:lvl>
    <w:lvl w:ilvl="2">
      <w:start w:val="1"/>
      <w:numFmt w:val="lowerRoman"/>
      <w:lvlText w:val="%3)"/>
      <w:lvlJc w:val="left"/>
      <w:pPr>
        <w:ind w:left="1152" w:hanging="432"/>
      </w:pPr>
      <w:rPr>
        <w:rFonts w:hint="default"/>
        <w:b w:val="0"/>
        <w:bCs w:val="0"/>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righ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right"/>
      <w:pPr>
        <w:ind w:left="2880" w:firstLine="0"/>
      </w:pPr>
      <w:rPr>
        <w:rFonts w:hint="default"/>
      </w:rPr>
    </w:lvl>
  </w:abstractNum>
  <w:abstractNum w:abstractNumId="202" w15:restartNumberingAfterBreak="0">
    <w:nsid w:val="79F801C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3" w15:restartNumberingAfterBreak="0">
    <w:nsid w:val="7A9D3A42"/>
    <w:multiLevelType w:val="multilevel"/>
    <w:tmpl w:val="31B67852"/>
    <w:lvl w:ilvl="0">
      <w:start w:val="1"/>
      <w:numFmt w:val="lowerLetter"/>
      <w:lvlText w:val="%1)"/>
      <w:lvlJc w:val="left"/>
      <w:pPr>
        <w:ind w:left="720" w:hanging="360"/>
      </w:pPr>
      <w:rPr>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4" w15:restartNumberingAfterBreak="0">
    <w:nsid w:val="7AB9709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5" w15:restartNumberingAfterBreak="0">
    <w:nsid w:val="7AC93C6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6" w15:restartNumberingAfterBreak="0">
    <w:nsid w:val="7AFF4DB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7" w15:restartNumberingAfterBreak="0">
    <w:nsid w:val="7B216EB3"/>
    <w:multiLevelType w:val="hybridMultilevel"/>
    <w:tmpl w:val="CB423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8" w15:restartNumberingAfterBreak="0">
    <w:nsid w:val="7B941D9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9" w15:restartNumberingAfterBreak="0">
    <w:nsid w:val="7BC32B64"/>
    <w:multiLevelType w:val="multilevel"/>
    <w:tmpl w:val="5C9056E4"/>
    <w:lvl w:ilvl="0">
      <w:start w:val="1"/>
      <w:numFmt w:val="lowerLetter"/>
      <w:lvlText w:val="%1)"/>
      <w:lvlJc w:val="left"/>
      <w:pPr>
        <w:ind w:left="0" w:firstLine="0"/>
      </w:pPr>
      <w:rPr>
        <w:rFonts w:hint="default"/>
        <w:b w:val="0"/>
        <w:i w:val="0"/>
        <w:color w:val="000000"/>
        <w:sz w:val="24"/>
        <w:szCs w:val="24"/>
      </w:rPr>
    </w:lvl>
    <w:lvl w:ilvl="1">
      <w:start w:val="1"/>
      <w:numFmt w:val="lowerLetter"/>
      <w:lvlText w:val="%2)"/>
      <w:lvlJc w:val="left"/>
      <w:pPr>
        <w:ind w:left="720" w:hanging="360"/>
      </w:pPr>
      <w:rPr>
        <w:rFonts w:ascii="Times New Roman" w:eastAsia="Calibri" w:hAnsi="Times New Roman" w:cs="Times New Roman" w:hint="default"/>
        <w:b w:val="0"/>
        <w:i w:val="0"/>
        <w:color w:val="000000"/>
        <w:sz w:val="24"/>
        <w:szCs w:val="24"/>
      </w:rPr>
    </w:lvl>
    <w:lvl w:ilvl="2">
      <w:start w:val="1"/>
      <w:numFmt w:val="lowerRoman"/>
      <w:lvlText w:val="%3)"/>
      <w:lvlJc w:val="left"/>
      <w:pPr>
        <w:ind w:left="1080" w:hanging="36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righ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right"/>
      <w:pPr>
        <w:ind w:left="2880" w:firstLine="0"/>
      </w:pPr>
      <w:rPr>
        <w:rFonts w:hint="default"/>
      </w:rPr>
    </w:lvl>
  </w:abstractNum>
  <w:abstractNum w:abstractNumId="210" w15:restartNumberingAfterBreak="0">
    <w:nsid w:val="7C1F7ABD"/>
    <w:multiLevelType w:val="multilevel"/>
    <w:tmpl w:val="7D1E4608"/>
    <w:lvl w:ilvl="0">
      <w:start w:val="1"/>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211" w15:restartNumberingAfterBreak="0">
    <w:nsid w:val="7F275AC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2" w15:restartNumberingAfterBreak="0">
    <w:nsid w:val="7F8E315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16cid:durableId="591471194">
    <w:abstractNumId w:val="158"/>
  </w:num>
  <w:num w:numId="2" w16cid:durableId="184707899">
    <w:abstractNumId w:val="20"/>
  </w:num>
  <w:num w:numId="3" w16cid:durableId="1973512546">
    <w:abstractNumId w:val="75"/>
    <w:lvlOverride w:ilvl="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Override>
    <w:lvlOverride w:ilvl="1">
      <w:lvl w:ilvl="1">
        <w:start w:val="1"/>
        <w:numFmt w:val="bullet"/>
        <w:pStyle w:val="CFUSSubFormatting"/>
        <w:lvlText w:val="○"/>
        <w:lvlJc w:val="left"/>
        <w:pPr>
          <w:tabs>
            <w:tab w:val="num" w:pos="720"/>
          </w:tabs>
          <w:ind w:left="720" w:hanging="360"/>
        </w:pPr>
        <w:rPr>
          <w:rFonts w:ascii="Times New Roman" w:hAnsi="Times New Roman" w:cs="Times New Roman" w:hint="default"/>
          <w:b w:val="0"/>
          <w:i w:val="0"/>
          <w:color w:val="000000"/>
          <w:sz w:val="24"/>
        </w:rPr>
      </w:lvl>
    </w:lvlOverride>
    <w:lvlOverride w:ilvl="2">
      <w:lvl w:ilvl="2">
        <w:start w:val="1"/>
        <w:numFmt w:val="bullet"/>
        <w:lvlText w:val="■"/>
        <w:lvlJc w:val="left"/>
        <w:pPr>
          <w:ind w:left="1080" w:hanging="360"/>
        </w:pPr>
        <w:rPr>
          <w:rFonts w:ascii="Noto Sans Symbols" w:eastAsia="Noto Sans Symbols" w:hAnsi="Noto Sans Symbols" w:cs="Noto Sans Symbols" w:hint="default"/>
        </w:rPr>
      </w:lvl>
    </w:lvlOverride>
    <w:lvlOverride w:ilvl="3">
      <w:lvl w:ilvl="3">
        <w:start w:val="1"/>
        <w:numFmt w:val="bullet"/>
        <w:lvlText w:val="●"/>
        <w:lvlJc w:val="left"/>
        <w:pPr>
          <w:ind w:left="1440" w:hanging="360"/>
        </w:pPr>
        <w:rPr>
          <w:rFonts w:ascii="Noto Sans Symbols" w:eastAsia="Noto Sans Symbols" w:hAnsi="Noto Sans Symbols" w:cs="Noto Sans Symbols" w:hint="default"/>
        </w:rPr>
      </w:lvl>
    </w:lvlOverride>
    <w:lvlOverride w:ilvl="4">
      <w:lvl w:ilvl="4">
        <w:start w:val="1"/>
        <w:numFmt w:val="bullet"/>
        <w:lvlText w:val="○"/>
        <w:lvlJc w:val="left"/>
        <w:pPr>
          <w:ind w:left="1800" w:hanging="360"/>
        </w:pPr>
        <w:rPr>
          <w:rFonts w:ascii="Courier New" w:eastAsia="Courier New" w:hAnsi="Courier New" w:cs="Courier New" w:hint="default"/>
        </w:rPr>
      </w:lvl>
    </w:lvlOverride>
    <w:lvlOverride w:ilvl="5">
      <w:lvl w:ilvl="5">
        <w:start w:val="1"/>
        <w:numFmt w:val="bullet"/>
        <w:lvlText w:val="■"/>
        <w:lvlJc w:val="left"/>
        <w:pPr>
          <w:ind w:left="2160" w:hanging="360"/>
        </w:pPr>
        <w:rPr>
          <w:rFonts w:ascii="Noto Sans Symbols" w:eastAsia="Noto Sans Symbols" w:hAnsi="Noto Sans Symbols" w:cs="Noto Sans Symbols" w:hint="default"/>
        </w:rPr>
      </w:lvl>
    </w:lvlOverride>
    <w:lvlOverride w:ilvl="6">
      <w:lvl w:ilvl="6">
        <w:start w:val="1"/>
        <w:numFmt w:val="bullet"/>
        <w:lvlText w:val="●"/>
        <w:lvlJc w:val="left"/>
        <w:pPr>
          <w:ind w:left="2520" w:hanging="360"/>
        </w:pPr>
        <w:rPr>
          <w:rFonts w:ascii="Noto Sans Symbols" w:eastAsia="Noto Sans Symbols" w:hAnsi="Noto Sans Symbols" w:cs="Noto Sans Symbols" w:hint="default"/>
        </w:rPr>
      </w:lvl>
    </w:lvlOverride>
    <w:lvlOverride w:ilvl="7">
      <w:lvl w:ilvl="7">
        <w:start w:val="1"/>
        <w:numFmt w:val="bullet"/>
        <w:lvlText w:val="○"/>
        <w:lvlJc w:val="left"/>
        <w:pPr>
          <w:ind w:left="2880" w:hanging="360"/>
        </w:pPr>
        <w:rPr>
          <w:rFonts w:ascii="Courier New" w:eastAsia="Courier New" w:hAnsi="Courier New" w:cs="Courier New" w:hint="default"/>
        </w:rPr>
      </w:lvl>
    </w:lvlOverride>
    <w:lvlOverride w:ilvl="8">
      <w:lvl w:ilvl="8">
        <w:start w:val="1"/>
        <w:numFmt w:val="bullet"/>
        <w:lvlText w:val="■"/>
        <w:lvlJc w:val="left"/>
        <w:pPr>
          <w:ind w:left="3240" w:hanging="360"/>
        </w:pPr>
        <w:rPr>
          <w:rFonts w:ascii="Noto Sans Symbols" w:eastAsia="Noto Sans Symbols" w:hAnsi="Noto Sans Symbols" w:cs="Noto Sans Symbols" w:hint="default"/>
        </w:rPr>
      </w:lvl>
    </w:lvlOverride>
  </w:num>
  <w:num w:numId="4" w16cid:durableId="1207523348">
    <w:abstractNumId w:val="4"/>
  </w:num>
  <w:num w:numId="5" w16cid:durableId="2140415403">
    <w:abstractNumId w:val="50"/>
  </w:num>
  <w:num w:numId="6" w16cid:durableId="972640387">
    <w:abstractNumId w:val="115"/>
  </w:num>
  <w:num w:numId="7" w16cid:durableId="2097700708">
    <w:abstractNumId w:val="161"/>
  </w:num>
  <w:num w:numId="8" w16cid:durableId="1066148932">
    <w:abstractNumId w:val="25"/>
  </w:num>
  <w:num w:numId="9" w16cid:durableId="793641813">
    <w:abstractNumId w:val="9"/>
  </w:num>
  <w:num w:numId="10" w16cid:durableId="1120225727">
    <w:abstractNumId w:val="85"/>
  </w:num>
  <w:num w:numId="11" w16cid:durableId="34039722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0184823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3737463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313750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6730721">
    <w:abstractNumId w:val="14"/>
  </w:num>
  <w:num w:numId="16" w16cid:durableId="355544457">
    <w:abstractNumId w:val="90"/>
  </w:num>
  <w:num w:numId="17" w16cid:durableId="521630021">
    <w:abstractNumId w:val="106"/>
  </w:num>
  <w:num w:numId="18" w16cid:durableId="627130164">
    <w:abstractNumId w:val="196"/>
  </w:num>
  <w:num w:numId="19" w16cid:durableId="2014331299">
    <w:abstractNumId w:val="83"/>
  </w:num>
  <w:num w:numId="20" w16cid:durableId="1411536557">
    <w:abstractNumId w:val="123"/>
  </w:num>
  <w:num w:numId="21" w16cid:durableId="2114813852">
    <w:abstractNumId w:val="160"/>
  </w:num>
  <w:num w:numId="22" w16cid:durableId="1775396841">
    <w:abstractNumId w:val="129"/>
  </w:num>
  <w:num w:numId="23" w16cid:durableId="523789042">
    <w:abstractNumId w:val="88"/>
  </w:num>
  <w:num w:numId="24" w16cid:durableId="956065552">
    <w:abstractNumId w:val="30"/>
  </w:num>
  <w:num w:numId="25" w16cid:durableId="286471347">
    <w:abstractNumId w:val="111"/>
  </w:num>
  <w:num w:numId="26" w16cid:durableId="362900642">
    <w:abstractNumId w:val="113"/>
  </w:num>
  <w:num w:numId="27" w16cid:durableId="64844133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1047687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72827303">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5207178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95380613">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37720249">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8147732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3534801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1437628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0762059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5712840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8802367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1656444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5289853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65723387">
    <w:abstractNumId w:val="179"/>
  </w:num>
  <w:num w:numId="42" w16cid:durableId="1270889351">
    <w:abstractNumId w:val="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82587179">
    <w:abstractNumId w:val="210"/>
  </w:num>
  <w:num w:numId="44" w16cid:durableId="1674188626">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7723806">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36550317">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55811179">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32575184">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74427648">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937248850">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225332692">
    <w:abstractNumId w:val="2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81516897">
    <w:abstractNumId w:val="2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109857906">
    <w:abstractNumId w:val="2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123764875">
    <w:abstractNumId w:val="47"/>
  </w:num>
  <w:num w:numId="55" w16cid:durableId="66996974">
    <w:abstractNumId w:val="145"/>
  </w:num>
  <w:num w:numId="56" w16cid:durableId="1368944625">
    <w:abstractNumId w:val="99"/>
  </w:num>
  <w:num w:numId="57" w16cid:durableId="169954590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54128574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87291357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48308025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32212313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60072351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55936122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65826642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489857827">
    <w:abstractNumId w:val="182"/>
  </w:num>
  <w:num w:numId="66" w16cid:durableId="72549304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092122908">
    <w:abstractNumId w:val="69"/>
  </w:num>
  <w:num w:numId="68" w16cid:durableId="7309543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34173267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08796507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65598504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97210050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731071171">
    <w:abstractNumId w:val="6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664511325">
    <w:abstractNumId w:val="6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625889086">
    <w:abstractNumId w:val="6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49580013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67469751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0405956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351029518">
    <w:abstractNumId w:val="155"/>
  </w:num>
  <w:num w:numId="80" w16cid:durableId="14043620">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985545231">
    <w:abstractNumId w:val="11"/>
  </w:num>
  <w:num w:numId="82" w16cid:durableId="5682296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51888657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6954227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195848526">
    <w:abstractNumId w:val="174"/>
  </w:num>
  <w:num w:numId="86" w16cid:durableId="18713825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89837076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40996397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62307839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336737340">
    <w:abstractNumId w:val="125"/>
  </w:num>
  <w:num w:numId="91" w16cid:durableId="127737146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545872770">
    <w:abstractNumId w:val="126"/>
  </w:num>
  <w:num w:numId="93" w16cid:durableId="44971245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12180197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01642163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39777915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82813356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69064635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62210760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51126591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30200322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214546184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31642041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68644884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82002809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45228508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51800417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09624574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6895795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47313788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96765790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77401306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90953170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71665834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85854600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84196821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75323637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0662852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211871542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94970256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38833388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97698329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36239352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86745520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97460041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1563715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1187436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60006433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688793444">
    <w:abstractNumId w:val="21"/>
  </w:num>
  <w:num w:numId="130" w16cid:durableId="125358840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75619900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182126922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53500169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448038069">
    <w:abstractNumId w:val="48"/>
  </w:num>
  <w:num w:numId="135" w16cid:durableId="2120297871">
    <w:abstractNumId w:val="8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30956728">
    <w:abstractNumId w:val="8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94222786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63441518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18089602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121997257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614946671">
    <w:abstractNumId w:val="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25856342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589776043">
    <w:abstractNumId w:val="201"/>
  </w:num>
  <w:num w:numId="144" w16cid:durableId="63861221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28616015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128701074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173207681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949505896">
    <w:abstractNumId w:val="19"/>
  </w:num>
  <w:num w:numId="149" w16cid:durableId="1909221918">
    <w:abstractNumId w:val="82"/>
  </w:num>
  <w:num w:numId="150" w16cid:durableId="1247836517">
    <w:abstractNumId w:val="8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278074609">
    <w:abstractNumId w:val="8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221671372">
    <w:abstractNumId w:val="98"/>
  </w:num>
  <w:num w:numId="153" w16cid:durableId="1421874368">
    <w:abstractNumId w:val="108"/>
  </w:num>
  <w:num w:numId="154" w16cid:durableId="774448825">
    <w:abstractNumId w:val="51"/>
  </w:num>
  <w:num w:numId="155" w16cid:durableId="1078862491">
    <w:abstractNumId w:val="132"/>
  </w:num>
  <w:num w:numId="156" w16cid:durableId="1657294406">
    <w:abstractNumId w:val="62"/>
  </w:num>
  <w:num w:numId="157" w16cid:durableId="1615016863">
    <w:abstractNumId w:val="43"/>
  </w:num>
  <w:num w:numId="158" w16cid:durableId="1888251593">
    <w:abstractNumId w:val="171"/>
  </w:num>
  <w:num w:numId="159" w16cid:durableId="40129335">
    <w:abstractNumId w:val="45"/>
  </w:num>
  <w:num w:numId="160" w16cid:durableId="71240064">
    <w:abstractNumId w:val="59"/>
  </w:num>
  <w:num w:numId="161" w16cid:durableId="2063671658">
    <w:abstractNumId w:val="39"/>
  </w:num>
  <w:num w:numId="162" w16cid:durableId="1687292594">
    <w:abstractNumId w:val="194"/>
  </w:num>
  <w:num w:numId="163" w16cid:durableId="333722886">
    <w:abstractNumId w:val="29"/>
  </w:num>
  <w:num w:numId="164" w16cid:durableId="376125155">
    <w:abstractNumId w:val="200"/>
  </w:num>
  <w:num w:numId="165" w16cid:durableId="467362800">
    <w:abstractNumId w:val="205"/>
  </w:num>
  <w:num w:numId="166" w16cid:durableId="1158617595">
    <w:abstractNumId w:val="204"/>
  </w:num>
  <w:num w:numId="167" w16cid:durableId="1553077325">
    <w:abstractNumId w:val="140"/>
  </w:num>
  <w:num w:numId="168" w16cid:durableId="1004698580">
    <w:abstractNumId w:val="157"/>
  </w:num>
  <w:num w:numId="169" w16cid:durableId="530187279">
    <w:abstractNumId w:val="84"/>
  </w:num>
  <w:num w:numId="170" w16cid:durableId="2046983149">
    <w:abstractNumId w:val="127"/>
  </w:num>
  <w:num w:numId="171" w16cid:durableId="166558306">
    <w:abstractNumId w:val="102"/>
  </w:num>
  <w:num w:numId="172" w16cid:durableId="781729495">
    <w:abstractNumId w:val="0"/>
  </w:num>
  <w:num w:numId="173" w16cid:durableId="221211429">
    <w:abstractNumId w:val="153"/>
  </w:num>
  <w:num w:numId="174" w16cid:durableId="104887096">
    <w:abstractNumId w:val="95"/>
  </w:num>
  <w:num w:numId="175" w16cid:durableId="747461954">
    <w:abstractNumId w:val="54"/>
  </w:num>
  <w:num w:numId="176" w16cid:durableId="1855922307">
    <w:abstractNumId w:val="74"/>
  </w:num>
  <w:num w:numId="177" w16cid:durableId="396166346">
    <w:abstractNumId w:val="33"/>
  </w:num>
  <w:num w:numId="178" w16cid:durableId="157965718">
    <w:abstractNumId w:val="28"/>
  </w:num>
  <w:num w:numId="179" w16cid:durableId="1122112238">
    <w:abstractNumId w:val="10"/>
  </w:num>
  <w:num w:numId="180" w16cid:durableId="461509436">
    <w:abstractNumId w:val="81"/>
  </w:num>
  <w:num w:numId="181" w16cid:durableId="1032801835">
    <w:abstractNumId w:val="105"/>
  </w:num>
  <w:num w:numId="182" w16cid:durableId="974794957">
    <w:abstractNumId w:val="58"/>
  </w:num>
  <w:num w:numId="183" w16cid:durableId="791944249">
    <w:abstractNumId w:val="110"/>
  </w:num>
  <w:num w:numId="184" w16cid:durableId="1340546326">
    <w:abstractNumId w:val="24"/>
  </w:num>
  <w:num w:numId="185" w16cid:durableId="1260721050">
    <w:abstractNumId w:val="42"/>
  </w:num>
  <w:num w:numId="186" w16cid:durableId="913858732">
    <w:abstractNumId w:val="165"/>
  </w:num>
  <w:num w:numId="187" w16cid:durableId="942028782">
    <w:abstractNumId w:val="181"/>
  </w:num>
  <w:num w:numId="188" w16cid:durableId="1905791716">
    <w:abstractNumId w:val="195"/>
  </w:num>
  <w:num w:numId="189" w16cid:durableId="1540358409">
    <w:abstractNumId w:val="198"/>
  </w:num>
  <w:num w:numId="190" w16cid:durableId="514735990">
    <w:abstractNumId w:val="44"/>
  </w:num>
  <w:num w:numId="191" w16cid:durableId="452679467">
    <w:abstractNumId w:val="154"/>
  </w:num>
  <w:num w:numId="192" w16cid:durableId="870456502">
    <w:abstractNumId w:val="187"/>
  </w:num>
  <w:num w:numId="193" w16cid:durableId="1477642735">
    <w:abstractNumId w:val="15"/>
  </w:num>
  <w:num w:numId="194" w16cid:durableId="1051540990">
    <w:abstractNumId w:val="89"/>
  </w:num>
  <w:num w:numId="195" w16cid:durableId="933708069">
    <w:abstractNumId w:val="41"/>
  </w:num>
  <w:num w:numId="196" w16cid:durableId="2097898395">
    <w:abstractNumId w:val="208"/>
  </w:num>
  <w:num w:numId="197" w16cid:durableId="660626002">
    <w:abstractNumId w:val="118"/>
  </w:num>
  <w:num w:numId="198" w16cid:durableId="1464813803">
    <w:abstractNumId w:val="63"/>
  </w:num>
  <w:num w:numId="199" w16cid:durableId="1383137896">
    <w:abstractNumId w:val="5"/>
  </w:num>
  <w:num w:numId="200" w16cid:durableId="989753686">
    <w:abstractNumId w:val="130"/>
  </w:num>
  <w:num w:numId="201" w16cid:durableId="1709989667">
    <w:abstractNumId w:val="119"/>
  </w:num>
  <w:num w:numId="202" w16cid:durableId="899941637">
    <w:abstractNumId w:val="46"/>
  </w:num>
  <w:num w:numId="203" w16cid:durableId="2118139288">
    <w:abstractNumId w:val="137"/>
  </w:num>
  <w:num w:numId="204" w16cid:durableId="584726846">
    <w:abstractNumId w:val="112"/>
  </w:num>
  <w:num w:numId="205" w16cid:durableId="1416785222">
    <w:abstractNumId w:val="52"/>
  </w:num>
  <w:num w:numId="206" w16cid:durableId="903561336">
    <w:abstractNumId w:val="164"/>
  </w:num>
  <w:num w:numId="207" w16cid:durableId="1764380839">
    <w:abstractNumId w:val="79"/>
  </w:num>
  <w:num w:numId="208" w16cid:durableId="1253004519">
    <w:abstractNumId w:val="203"/>
  </w:num>
  <w:num w:numId="209" w16cid:durableId="490101982">
    <w:abstractNumId w:val="177"/>
  </w:num>
  <w:num w:numId="210" w16cid:durableId="37633724">
    <w:abstractNumId w:val="27"/>
  </w:num>
  <w:num w:numId="211" w16cid:durableId="1516268428">
    <w:abstractNumId w:val="3"/>
  </w:num>
  <w:num w:numId="212" w16cid:durableId="606697781">
    <w:abstractNumId w:val="147"/>
  </w:num>
  <w:num w:numId="213" w16cid:durableId="480200861">
    <w:abstractNumId w:val="77"/>
  </w:num>
  <w:num w:numId="214" w16cid:durableId="1631125656">
    <w:abstractNumId w:val="68"/>
  </w:num>
  <w:num w:numId="215" w16cid:durableId="2010939270">
    <w:abstractNumId w:val="148"/>
  </w:num>
  <w:num w:numId="216" w16cid:durableId="57674048">
    <w:abstractNumId w:val="7"/>
  </w:num>
  <w:num w:numId="217" w16cid:durableId="1112938875">
    <w:abstractNumId w:val="131"/>
  </w:num>
  <w:num w:numId="218" w16cid:durableId="1278023921">
    <w:abstractNumId w:val="67"/>
  </w:num>
  <w:num w:numId="219" w16cid:durableId="1660494927">
    <w:abstractNumId w:val="188"/>
  </w:num>
  <w:num w:numId="220" w16cid:durableId="2049987783">
    <w:abstractNumId w:val="186"/>
  </w:num>
  <w:num w:numId="221" w16cid:durableId="513614021">
    <w:abstractNumId w:val="37"/>
  </w:num>
  <w:num w:numId="222" w16cid:durableId="2127655617">
    <w:abstractNumId w:val="128"/>
  </w:num>
  <w:num w:numId="223" w16cid:durableId="158429700">
    <w:abstractNumId w:val="91"/>
  </w:num>
  <w:num w:numId="224" w16cid:durableId="371149236">
    <w:abstractNumId w:val="122"/>
  </w:num>
  <w:num w:numId="225" w16cid:durableId="340469004">
    <w:abstractNumId w:val="56"/>
  </w:num>
  <w:num w:numId="226" w16cid:durableId="8995730">
    <w:abstractNumId w:val="211"/>
  </w:num>
  <w:num w:numId="227" w16cid:durableId="372193688">
    <w:abstractNumId w:val="101"/>
  </w:num>
  <w:num w:numId="228" w16cid:durableId="644166850">
    <w:abstractNumId w:val="185"/>
  </w:num>
  <w:num w:numId="229" w16cid:durableId="784159366">
    <w:abstractNumId w:val="76"/>
  </w:num>
  <w:num w:numId="230" w16cid:durableId="1491485853">
    <w:abstractNumId w:val="36"/>
  </w:num>
  <w:num w:numId="231" w16cid:durableId="1460563651">
    <w:abstractNumId w:val="6"/>
  </w:num>
  <w:num w:numId="232" w16cid:durableId="1609196114">
    <w:abstractNumId w:val="143"/>
  </w:num>
  <w:num w:numId="233" w16cid:durableId="281765202">
    <w:abstractNumId w:val="31"/>
  </w:num>
  <w:num w:numId="234" w16cid:durableId="1421215175">
    <w:abstractNumId w:val="212"/>
  </w:num>
  <w:num w:numId="235" w16cid:durableId="285161712">
    <w:abstractNumId w:val="23"/>
  </w:num>
  <w:num w:numId="236" w16cid:durableId="2092500549">
    <w:abstractNumId w:val="94"/>
  </w:num>
  <w:num w:numId="237" w16cid:durableId="211575307">
    <w:abstractNumId w:val="22"/>
  </w:num>
  <w:num w:numId="238" w16cid:durableId="713652559">
    <w:abstractNumId w:val="114"/>
  </w:num>
  <w:num w:numId="239" w16cid:durableId="229463334">
    <w:abstractNumId w:val="72"/>
  </w:num>
  <w:num w:numId="240" w16cid:durableId="212620668">
    <w:abstractNumId w:val="64"/>
  </w:num>
  <w:num w:numId="241" w16cid:durableId="539975239">
    <w:abstractNumId w:val="107"/>
  </w:num>
  <w:num w:numId="242" w16cid:durableId="2105413257">
    <w:abstractNumId w:val="159"/>
  </w:num>
  <w:num w:numId="243" w16cid:durableId="1770006104">
    <w:abstractNumId w:val="87"/>
  </w:num>
  <w:num w:numId="244" w16cid:durableId="76289310">
    <w:abstractNumId w:val="26"/>
  </w:num>
  <w:num w:numId="245" w16cid:durableId="1727341783">
    <w:abstractNumId w:val="65"/>
  </w:num>
  <w:num w:numId="246" w16cid:durableId="1281108577">
    <w:abstractNumId w:val="57"/>
  </w:num>
  <w:num w:numId="247" w16cid:durableId="389302752">
    <w:abstractNumId w:val="139"/>
  </w:num>
  <w:num w:numId="248" w16cid:durableId="462381537">
    <w:abstractNumId w:val="141"/>
  </w:num>
  <w:num w:numId="249" w16cid:durableId="1160997075">
    <w:abstractNumId w:val="93"/>
  </w:num>
  <w:num w:numId="250" w16cid:durableId="1657757089">
    <w:abstractNumId w:val="117"/>
  </w:num>
  <w:num w:numId="251" w16cid:durableId="1517693451">
    <w:abstractNumId w:val="86"/>
  </w:num>
  <w:num w:numId="252" w16cid:durableId="1412585626">
    <w:abstractNumId w:val="60"/>
  </w:num>
  <w:num w:numId="253" w16cid:durableId="866407312">
    <w:abstractNumId w:val="38"/>
  </w:num>
  <w:num w:numId="254" w16cid:durableId="2124616511">
    <w:abstractNumId w:val="134"/>
  </w:num>
  <w:num w:numId="255" w16cid:durableId="1854883025">
    <w:abstractNumId w:val="173"/>
  </w:num>
  <w:num w:numId="256" w16cid:durableId="2135513667">
    <w:abstractNumId w:val="180"/>
  </w:num>
  <w:num w:numId="257" w16cid:durableId="1060982336">
    <w:abstractNumId w:val="206"/>
  </w:num>
  <w:num w:numId="258" w16cid:durableId="1480032206">
    <w:abstractNumId w:val="104"/>
  </w:num>
  <w:num w:numId="259" w16cid:durableId="1289705847">
    <w:abstractNumId w:val="197"/>
  </w:num>
  <w:num w:numId="260" w16cid:durableId="1718701921">
    <w:abstractNumId w:val="17"/>
  </w:num>
  <w:num w:numId="261" w16cid:durableId="114522034">
    <w:abstractNumId w:val="13"/>
  </w:num>
  <w:num w:numId="262" w16cid:durableId="1103693058">
    <w:abstractNumId w:val="202"/>
  </w:num>
  <w:num w:numId="263" w16cid:durableId="1678146439">
    <w:abstractNumId w:val="166"/>
  </w:num>
  <w:num w:numId="264" w16cid:durableId="1530219497">
    <w:abstractNumId w:val="61"/>
  </w:num>
  <w:num w:numId="265" w16cid:durableId="446899654">
    <w:abstractNumId w:val="193"/>
  </w:num>
  <w:num w:numId="266" w16cid:durableId="1514101099">
    <w:abstractNumId w:val="163"/>
  </w:num>
  <w:num w:numId="267" w16cid:durableId="226771684">
    <w:abstractNumId w:val="156"/>
  </w:num>
  <w:num w:numId="268" w16cid:durableId="430203729">
    <w:abstractNumId w:val="183"/>
  </w:num>
  <w:num w:numId="269" w16cid:durableId="1784764864">
    <w:abstractNumId w:val="70"/>
  </w:num>
  <w:num w:numId="270" w16cid:durableId="1842544872">
    <w:abstractNumId w:val="55"/>
  </w:num>
  <w:num w:numId="271" w16cid:durableId="2065399014">
    <w:abstractNumId w:val="116"/>
  </w:num>
  <w:num w:numId="272" w16cid:durableId="427123393">
    <w:abstractNumId w:val="96"/>
  </w:num>
  <w:num w:numId="273" w16cid:durableId="1539506202">
    <w:abstractNumId w:val="168"/>
  </w:num>
  <w:num w:numId="274" w16cid:durableId="141584709">
    <w:abstractNumId w:val="109"/>
  </w:num>
  <w:num w:numId="275" w16cid:durableId="613899773">
    <w:abstractNumId w:val="138"/>
  </w:num>
  <w:num w:numId="276" w16cid:durableId="1595361483">
    <w:abstractNumId w:val="151"/>
  </w:num>
  <w:num w:numId="277" w16cid:durableId="625938341">
    <w:abstractNumId w:val="8"/>
  </w:num>
  <w:num w:numId="278" w16cid:durableId="1855268767">
    <w:abstractNumId w:val="9"/>
    <w:lvlOverride w:ilvl="0">
      <w:startOverride w:val="35"/>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16cid:durableId="334648160">
    <w:abstractNumId w:val="142"/>
  </w:num>
  <w:num w:numId="280" w16cid:durableId="1038967273">
    <w:abstractNumId w:val="73"/>
  </w:num>
  <w:num w:numId="281" w16cid:durableId="484050437">
    <w:abstractNumId w:val="124"/>
  </w:num>
  <w:num w:numId="282" w16cid:durableId="1710716494">
    <w:abstractNumId w:val="189"/>
  </w:num>
  <w:num w:numId="283" w16cid:durableId="1298100016">
    <w:abstractNumId w:val="162"/>
  </w:num>
  <w:num w:numId="284" w16cid:durableId="519710094">
    <w:abstractNumId w:val="207"/>
  </w:num>
  <w:num w:numId="285" w16cid:durableId="684329937">
    <w:abstractNumId w:val="175"/>
  </w:num>
  <w:num w:numId="286" w16cid:durableId="1449011914">
    <w:abstractNumId w:val="133"/>
  </w:num>
  <w:num w:numId="287" w16cid:durableId="1016076053">
    <w:abstractNumId w:val="144"/>
  </w:num>
  <w:num w:numId="288" w16cid:durableId="358047553">
    <w:abstractNumId w:val="49"/>
  </w:num>
  <w:num w:numId="289" w16cid:durableId="194731536">
    <w:abstractNumId w:val="121"/>
  </w:num>
  <w:num w:numId="290" w16cid:durableId="1482117208">
    <w:abstractNumId w:val="169"/>
  </w:num>
  <w:num w:numId="291" w16cid:durableId="55250104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16cid:durableId="152589812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16cid:durableId="1607494421">
    <w:abstractNumId w:val="135"/>
  </w:num>
  <w:num w:numId="294" w16cid:durableId="2077702891">
    <w:abstractNumId w:val="97"/>
  </w:num>
  <w:num w:numId="295" w16cid:durableId="14919438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16cid:durableId="3242099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16cid:durableId="1672024751">
    <w:abstractNumId w:val="190"/>
  </w:num>
  <w:num w:numId="298" w16cid:durableId="171908404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16cid:durableId="15742005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16cid:durableId="1131090035">
    <w:abstractNumId w:val="9"/>
    <w:lvlOverride w:ilvl="0">
      <w:startOverride w:val="16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16cid:durableId="646083036">
    <w:abstractNumId w:val="8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16cid:durableId="1792043519">
    <w:abstractNumId w:val="136"/>
  </w:num>
  <w:num w:numId="303" w16cid:durableId="894008693">
    <w:abstractNumId w:val="191"/>
  </w:num>
  <w:num w:numId="304" w16cid:durableId="121464254">
    <w:abstractNumId w:val="152"/>
  </w:num>
  <w:num w:numId="305" w16cid:durableId="1606964649">
    <w:abstractNumId w:val="9"/>
    <w:lvlOverride w:ilvl="0">
      <w:startOverride w:val="17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16cid:durableId="1637686296">
    <w:abstractNumId w:val="32"/>
  </w:num>
  <w:num w:numId="307" w16cid:durableId="202678147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16cid:durableId="2141337998">
    <w:abstractNumId w:val="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16cid:durableId="590702060">
    <w:abstractNumId w:val="178"/>
  </w:num>
  <w:num w:numId="310" w16cid:durableId="1877355098">
    <w:abstractNumId w:val="170"/>
  </w:num>
  <w:num w:numId="311" w16cid:durableId="1994261521">
    <w:abstractNumId w:val="2"/>
  </w:num>
  <w:num w:numId="312" w16cid:durableId="642002871">
    <w:abstractNumId w:val="16"/>
  </w:num>
  <w:num w:numId="313" w16cid:durableId="229459391">
    <w:abstractNumId w:val="92"/>
  </w:num>
  <w:num w:numId="314" w16cid:durableId="122239953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16cid:durableId="502866779">
    <w:abstractNumId w:val="12"/>
  </w:num>
  <w:num w:numId="316" w16cid:durableId="429158581">
    <w:abstractNumId w:val="80"/>
  </w:num>
  <w:num w:numId="317" w16cid:durableId="491219830">
    <w:abstractNumId w:val="149"/>
  </w:num>
  <w:num w:numId="318" w16cid:durableId="1608660523">
    <w:abstractNumId w:val="192"/>
  </w:num>
  <w:num w:numId="319" w16cid:durableId="107173593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16cid:durableId="1868912199">
    <w:abstractNumId w:val="8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16cid:durableId="578832087">
    <w:abstractNumId w:val="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16cid:durableId="1583678605">
    <w:abstractNumId w:val="199"/>
  </w:num>
  <w:num w:numId="323" w16cid:durableId="196242404">
    <w:abstractNumId w:val="71"/>
  </w:num>
  <w:num w:numId="324" w16cid:durableId="156772938">
    <w:abstractNumId w:val="40"/>
  </w:num>
  <w:num w:numId="325" w16cid:durableId="218595321">
    <w:abstractNumId w:val="103"/>
  </w:num>
  <w:num w:numId="326" w16cid:durableId="1791778068">
    <w:abstractNumId w:val="18"/>
  </w:num>
  <w:num w:numId="327" w16cid:durableId="450704810">
    <w:abstractNumId w:val="184"/>
  </w:num>
  <w:num w:numId="328" w16cid:durableId="99956676">
    <w:abstractNumId w:val="53"/>
  </w:num>
  <w:num w:numId="329" w16cid:durableId="421492663">
    <w:abstractNumId w:val="34"/>
  </w:num>
  <w:num w:numId="330" w16cid:durableId="1659454893">
    <w:abstractNumId w:val="209"/>
  </w:num>
  <w:num w:numId="331" w16cid:durableId="1325475143">
    <w:abstractNumId w:val="100"/>
  </w:num>
  <w:num w:numId="332" w16cid:durableId="833956015">
    <w:abstractNumId w:val="1"/>
  </w:num>
  <w:num w:numId="333" w16cid:durableId="10500285">
    <w:abstractNumId w:val="172"/>
  </w:num>
  <w:num w:numId="334" w16cid:durableId="2147119532">
    <w:abstractNumId w:val="78"/>
  </w:num>
  <w:num w:numId="335" w16cid:durableId="923958112">
    <w:abstractNumId w:val="66"/>
  </w:num>
  <w:num w:numId="336" w16cid:durableId="995181240">
    <w:abstractNumId w:val="120"/>
  </w:num>
  <w:num w:numId="337" w16cid:durableId="4063454">
    <w:abstractNumId w:val="176"/>
  </w:num>
  <w:num w:numId="338" w16cid:durableId="1434353514">
    <w:abstractNumId w:val="146"/>
  </w:num>
  <w:num w:numId="339" w16cid:durableId="2093045160">
    <w:abstractNumId w:val="150"/>
  </w:num>
  <w:num w:numId="340" w16cid:durableId="90861743">
    <w:abstractNumId w:val="167"/>
  </w:num>
  <w:numIdMacAtCleanup w:val="3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5AA"/>
    <w:rsid w:val="00020658"/>
    <w:rsid w:val="00030C01"/>
    <w:rsid w:val="00032481"/>
    <w:rsid w:val="00033CF9"/>
    <w:rsid w:val="000363F8"/>
    <w:rsid w:val="0004150F"/>
    <w:rsid w:val="00047198"/>
    <w:rsid w:val="0004768B"/>
    <w:rsid w:val="00047BB8"/>
    <w:rsid w:val="00053891"/>
    <w:rsid w:val="0006190C"/>
    <w:rsid w:val="00067167"/>
    <w:rsid w:val="00070C97"/>
    <w:rsid w:val="0007161A"/>
    <w:rsid w:val="00071842"/>
    <w:rsid w:val="00084F88"/>
    <w:rsid w:val="00090642"/>
    <w:rsid w:val="00090D6A"/>
    <w:rsid w:val="000910A7"/>
    <w:rsid w:val="000934EE"/>
    <w:rsid w:val="00095E3C"/>
    <w:rsid w:val="000A3937"/>
    <w:rsid w:val="000A43D8"/>
    <w:rsid w:val="000B164C"/>
    <w:rsid w:val="000B3C81"/>
    <w:rsid w:val="000B725E"/>
    <w:rsid w:val="000C0E3F"/>
    <w:rsid w:val="000C1010"/>
    <w:rsid w:val="000C4741"/>
    <w:rsid w:val="000C695F"/>
    <w:rsid w:val="000D36B4"/>
    <w:rsid w:val="000D6CA9"/>
    <w:rsid w:val="000E0239"/>
    <w:rsid w:val="000E4B57"/>
    <w:rsid w:val="000E73C7"/>
    <w:rsid w:val="000F3821"/>
    <w:rsid w:val="000F52D5"/>
    <w:rsid w:val="000F649E"/>
    <w:rsid w:val="000F6516"/>
    <w:rsid w:val="00107825"/>
    <w:rsid w:val="00107BDA"/>
    <w:rsid w:val="00111942"/>
    <w:rsid w:val="00114CAB"/>
    <w:rsid w:val="00115896"/>
    <w:rsid w:val="00116140"/>
    <w:rsid w:val="001212E3"/>
    <w:rsid w:val="00121B51"/>
    <w:rsid w:val="00122A43"/>
    <w:rsid w:val="0012309C"/>
    <w:rsid w:val="00130D93"/>
    <w:rsid w:val="00132BF3"/>
    <w:rsid w:val="0014340F"/>
    <w:rsid w:val="00144F4C"/>
    <w:rsid w:val="001465E1"/>
    <w:rsid w:val="00150D2B"/>
    <w:rsid w:val="001646CF"/>
    <w:rsid w:val="00165955"/>
    <w:rsid w:val="00167C8E"/>
    <w:rsid w:val="00180FC5"/>
    <w:rsid w:val="00184DFB"/>
    <w:rsid w:val="001938F8"/>
    <w:rsid w:val="00194B1F"/>
    <w:rsid w:val="001964E0"/>
    <w:rsid w:val="001967E3"/>
    <w:rsid w:val="00196EBC"/>
    <w:rsid w:val="001A510B"/>
    <w:rsid w:val="001B014B"/>
    <w:rsid w:val="001B4F32"/>
    <w:rsid w:val="001B7D09"/>
    <w:rsid w:val="001C0801"/>
    <w:rsid w:val="001D4DFC"/>
    <w:rsid w:val="001D57B0"/>
    <w:rsid w:val="001D647C"/>
    <w:rsid w:val="001E0423"/>
    <w:rsid w:val="001E05F1"/>
    <w:rsid w:val="001E3B79"/>
    <w:rsid w:val="001E5E23"/>
    <w:rsid w:val="001F55A8"/>
    <w:rsid w:val="001F78F4"/>
    <w:rsid w:val="001F7B28"/>
    <w:rsid w:val="00203145"/>
    <w:rsid w:val="00211FA3"/>
    <w:rsid w:val="00213EA5"/>
    <w:rsid w:val="00224B24"/>
    <w:rsid w:val="00233043"/>
    <w:rsid w:val="00233745"/>
    <w:rsid w:val="00243D62"/>
    <w:rsid w:val="00263134"/>
    <w:rsid w:val="00291199"/>
    <w:rsid w:val="00291B41"/>
    <w:rsid w:val="00292332"/>
    <w:rsid w:val="002A02EC"/>
    <w:rsid w:val="002A05FD"/>
    <w:rsid w:val="002A14BC"/>
    <w:rsid w:val="002A4055"/>
    <w:rsid w:val="002B0CCE"/>
    <w:rsid w:val="002B1CEC"/>
    <w:rsid w:val="002B1DD0"/>
    <w:rsid w:val="002C0419"/>
    <w:rsid w:val="002C271A"/>
    <w:rsid w:val="002C2B0B"/>
    <w:rsid w:val="002C378E"/>
    <w:rsid w:val="002C46E9"/>
    <w:rsid w:val="002C7E5B"/>
    <w:rsid w:val="0030154D"/>
    <w:rsid w:val="00303DAD"/>
    <w:rsid w:val="00311C51"/>
    <w:rsid w:val="0033038E"/>
    <w:rsid w:val="00337AE5"/>
    <w:rsid w:val="00340B11"/>
    <w:rsid w:val="003424A1"/>
    <w:rsid w:val="00342EE3"/>
    <w:rsid w:val="00343A12"/>
    <w:rsid w:val="00343ACE"/>
    <w:rsid w:val="00351D1F"/>
    <w:rsid w:val="003559E0"/>
    <w:rsid w:val="00357EFB"/>
    <w:rsid w:val="003635F3"/>
    <w:rsid w:val="00372D7A"/>
    <w:rsid w:val="00375F69"/>
    <w:rsid w:val="00377E0A"/>
    <w:rsid w:val="0039319A"/>
    <w:rsid w:val="003966A4"/>
    <w:rsid w:val="003A0C76"/>
    <w:rsid w:val="003A328E"/>
    <w:rsid w:val="003B13C8"/>
    <w:rsid w:val="003B2E90"/>
    <w:rsid w:val="003B3953"/>
    <w:rsid w:val="003B5AD2"/>
    <w:rsid w:val="003B77AC"/>
    <w:rsid w:val="003C436C"/>
    <w:rsid w:val="003C49D9"/>
    <w:rsid w:val="003D18B9"/>
    <w:rsid w:val="003D3DC2"/>
    <w:rsid w:val="003E28B8"/>
    <w:rsid w:val="003E4F42"/>
    <w:rsid w:val="003E6BC5"/>
    <w:rsid w:val="003E78F9"/>
    <w:rsid w:val="003E7F91"/>
    <w:rsid w:val="003F26DB"/>
    <w:rsid w:val="003F5D60"/>
    <w:rsid w:val="003F64D8"/>
    <w:rsid w:val="003F7F12"/>
    <w:rsid w:val="004016E0"/>
    <w:rsid w:val="00405753"/>
    <w:rsid w:val="00406625"/>
    <w:rsid w:val="00415957"/>
    <w:rsid w:val="00433586"/>
    <w:rsid w:val="00433A8A"/>
    <w:rsid w:val="004352D5"/>
    <w:rsid w:val="00436432"/>
    <w:rsid w:val="004516D6"/>
    <w:rsid w:val="004527AD"/>
    <w:rsid w:val="00453917"/>
    <w:rsid w:val="00456395"/>
    <w:rsid w:val="00464EDC"/>
    <w:rsid w:val="00471B89"/>
    <w:rsid w:val="004738D5"/>
    <w:rsid w:val="004770C1"/>
    <w:rsid w:val="0048663A"/>
    <w:rsid w:val="00487D40"/>
    <w:rsid w:val="0049108B"/>
    <w:rsid w:val="0049693E"/>
    <w:rsid w:val="004A566F"/>
    <w:rsid w:val="004A79A7"/>
    <w:rsid w:val="004B15BF"/>
    <w:rsid w:val="004B67DC"/>
    <w:rsid w:val="004B6C79"/>
    <w:rsid w:val="004C1994"/>
    <w:rsid w:val="004C6517"/>
    <w:rsid w:val="004D1DC7"/>
    <w:rsid w:val="004D5639"/>
    <w:rsid w:val="004E58A7"/>
    <w:rsid w:val="004F195D"/>
    <w:rsid w:val="005116AB"/>
    <w:rsid w:val="00515C83"/>
    <w:rsid w:val="00521DF0"/>
    <w:rsid w:val="00530132"/>
    <w:rsid w:val="0054247B"/>
    <w:rsid w:val="00546494"/>
    <w:rsid w:val="00554C79"/>
    <w:rsid w:val="005555B6"/>
    <w:rsid w:val="005773E8"/>
    <w:rsid w:val="005775C3"/>
    <w:rsid w:val="0058179C"/>
    <w:rsid w:val="00587E49"/>
    <w:rsid w:val="00591E37"/>
    <w:rsid w:val="005938F4"/>
    <w:rsid w:val="00596DA9"/>
    <w:rsid w:val="005A7401"/>
    <w:rsid w:val="005B66BB"/>
    <w:rsid w:val="005C00ED"/>
    <w:rsid w:val="005C0C1B"/>
    <w:rsid w:val="005C7508"/>
    <w:rsid w:val="005C7577"/>
    <w:rsid w:val="005D1A6D"/>
    <w:rsid w:val="005E420F"/>
    <w:rsid w:val="005E4C3E"/>
    <w:rsid w:val="005F0981"/>
    <w:rsid w:val="00601204"/>
    <w:rsid w:val="00611578"/>
    <w:rsid w:val="0061202A"/>
    <w:rsid w:val="006121A7"/>
    <w:rsid w:val="006241E8"/>
    <w:rsid w:val="0063510D"/>
    <w:rsid w:val="00635C72"/>
    <w:rsid w:val="00636112"/>
    <w:rsid w:val="00642707"/>
    <w:rsid w:val="00643965"/>
    <w:rsid w:val="0064468A"/>
    <w:rsid w:val="006453A1"/>
    <w:rsid w:val="00650B58"/>
    <w:rsid w:val="00652143"/>
    <w:rsid w:val="0066118D"/>
    <w:rsid w:val="006663BF"/>
    <w:rsid w:val="00666667"/>
    <w:rsid w:val="00667796"/>
    <w:rsid w:val="006715E8"/>
    <w:rsid w:val="00676916"/>
    <w:rsid w:val="00683F15"/>
    <w:rsid w:val="00685DF1"/>
    <w:rsid w:val="006932A0"/>
    <w:rsid w:val="006A3853"/>
    <w:rsid w:val="006A3E27"/>
    <w:rsid w:val="006A6144"/>
    <w:rsid w:val="006B788D"/>
    <w:rsid w:val="006C3E7A"/>
    <w:rsid w:val="006C42C3"/>
    <w:rsid w:val="006C52AC"/>
    <w:rsid w:val="006C6588"/>
    <w:rsid w:val="006C6D63"/>
    <w:rsid w:val="006D22D6"/>
    <w:rsid w:val="006E19C7"/>
    <w:rsid w:val="006E47B3"/>
    <w:rsid w:val="006F71FD"/>
    <w:rsid w:val="007242A2"/>
    <w:rsid w:val="00726B87"/>
    <w:rsid w:val="007402C1"/>
    <w:rsid w:val="00747032"/>
    <w:rsid w:val="00762A19"/>
    <w:rsid w:val="00763A3E"/>
    <w:rsid w:val="00764D55"/>
    <w:rsid w:val="0077633F"/>
    <w:rsid w:val="00781037"/>
    <w:rsid w:val="007810AE"/>
    <w:rsid w:val="00784D00"/>
    <w:rsid w:val="00785A7D"/>
    <w:rsid w:val="007936A8"/>
    <w:rsid w:val="007959A3"/>
    <w:rsid w:val="007A3AB6"/>
    <w:rsid w:val="007B47AE"/>
    <w:rsid w:val="007C03EF"/>
    <w:rsid w:val="007C0FF4"/>
    <w:rsid w:val="007D28F8"/>
    <w:rsid w:val="007E05AF"/>
    <w:rsid w:val="007E16CC"/>
    <w:rsid w:val="007F1F90"/>
    <w:rsid w:val="007F1FA8"/>
    <w:rsid w:val="007F6B6F"/>
    <w:rsid w:val="0080013B"/>
    <w:rsid w:val="00815329"/>
    <w:rsid w:val="00816654"/>
    <w:rsid w:val="00827CE7"/>
    <w:rsid w:val="00831246"/>
    <w:rsid w:val="00832748"/>
    <w:rsid w:val="00841607"/>
    <w:rsid w:val="00842AB1"/>
    <w:rsid w:val="0086178E"/>
    <w:rsid w:val="00873379"/>
    <w:rsid w:val="00881823"/>
    <w:rsid w:val="008929F7"/>
    <w:rsid w:val="00893539"/>
    <w:rsid w:val="00896957"/>
    <w:rsid w:val="008A5626"/>
    <w:rsid w:val="008B4820"/>
    <w:rsid w:val="008B5702"/>
    <w:rsid w:val="008B6561"/>
    <w:rsid w:val="008C0D84"/>
    <w:rsid w:val="008D1C44"/>
    <w:rsid w:val="008D6612"/>
    <w:rsid w:val="008D6878"/>
    <w:rsid w:val="008E2EFE"/>
    <w:rsid w:val="008E62A3"/>
    <w:rsid w:val="008F5FFB"/>
    <w:rsid w:val="009003E0"/>
    <w:rsid w:val="0090139F"/>
    <w:rsid w:val="00902F8C"/>
    <w:rsid w:val="00904176"/>
    <w:rsid w:val="009067AC"/>
    <w:rsid w:val="0091067A"/>
    <w:rsid w:val="009121A2"/>
    <w:rsid w:val="009123E9"/>
    <w:rsid w:val="009211CA"/>
    <w:rsid w:val="009213D1"/>
    <w:rsid w:val="00926815"/>
    <w:rsid w:val="009318D6"/>
    <w:rsid w:val="00931C89"/>
    <w:rsid w:val="009350C3"/>
    <w:rsid w:val="009375FA"/>
    <w:rsid w:val="00946AC3"/>
    <w:rsid w:val="009540F3"/>
    <w:rsid w:val="00966E83"/>
    <w:rsid w:val="00985389"/>
    <w:rsid w:val="009867AE"/>
    <w:rsid w:val="00987054"/>
    <w:rsid w:val="009872B3"/>
    <w:rsid w:val="00994689"/>
    <w:rsid w:val="009953B7"/>
    <w:rsid w:val="00996E67"/>
    <w:rsid w:val="009A26AC"/>
    <w:rsid w:val="009A4E42"/>
    <w:rsid w:val="009A56C0"/>
    <w:rsid w:val="009B1697"/>
    <w:rsid w:val="009B5D26"/>
    <w:rsid w:val="009C7C8F"/>
    <w:rsid w:val="009D312C"/>
    <w:rsid w:val="009D74D9"/>
    <w:rsid w:val="009D7DE2"/>
    <w:rsid w:val="009E341A"/>
    <w:rsid w:val="009F2FF0"/>
    <w:rsid w:val="009F3223"/>
    <w:rsid w:val="009F3D02"/>
    <w:rsid w:val="009F69F0"/>
    <w:rsid w:val="00A0016D"/>
    <w:rsid w:val="00A0127D"/>
    <w:rsid w:val="00A118E9"/>
    <w:rsid w:val="00A32269"/>
    <w:rsid w:val="00A337FD"/>
    <w:rsid w:val="00A51DBB"/>
    <w:rsid w:val="00A610B0"/>
    <w:rsid w:val="00A6340B"/>
    <w:rsid w:val="00A64706"/>
    <w:rsid w:val="00A67D99"/>
    <w:rsid w:val="00A71032"/>
    <w:rsid w:val="00A710D9"/>
    <w:rsid w:val="00A8420C"/>
    <w:rsid w:val="00A852EB"/>
    <w:rsid w:val="00A9573C"/>
    <w:rsid w:val="00A9745F"/>
    <w:rsid w:val="00AC24AB"/>
    <w:rsid w:val="00AC27A8"/>
    <w:rsid w:val="00AC3F43"/>
    <w:rsid w:val="00AD1119"/>
    <w:rsid w:val="00AD1BD5"/>
    <w:rsid w:val="00AD2A0D"/>
    <w:rsid w:val="00AD600A"/>
    <w:rsid w:val="00AD6106"/>
    <w:rsid w:val="00AE1BDE"/>
    <w:rsid w:val="00AE4E5D"/>
    <w:rsid w:val="00AE6789"/>
    <w:rsid w:val="00AF5ED9"/>
    <w:rsid w:val="00AF61D4"/>
    <w:rsid w:val="00AF7F04"/>
    <w:rsid w:val="00B00345"/>
    <w:rsid w:val="00B01624"/>
    <w:rsid w:val="00B12156"/>
    <w:rsid w:val="00B24521"/>
    <w:rsid w:val="00B423A3"/>
    <w:rsid w:val="00B42567"/>
    <w:rsid w:val="00B428B3"/>
    <w:rsid w:val="00B50938"/>
    <w:rsid w:val="00B5412C"/>
    <w:rsid w:val="00B57EB1"/>
    <w:rsid w:val="00B64B2D"/>
    <w:rsid w:val="00B720AF"/>
    <w:rsid w:val="00B753B1"/>
    <w:rsid w:val="00B814DB"/>
    <w:rsid w:val="00B82A23"/>
    <w:rsid w:val="00B83D84"/>
    <w:rsid w:val="00B84058"/>
    <w:rsid w:val="00B92188"/>
    <w:rsid w:val="00B96C5D"/>
    <w:rsid w:val="00BB6CFE"/>
    <w:rsid w:val="00BB72DA"/>
    <w:rsid w:val="00BC2F67"/>
    <w:rsid w:val="00BC4F1C"/>
    <w:rsid w:val="00BC7BB2"/>
    <w:rsid w:val="00BD6EEE"/>
    <w:rsid w:val="00BE0EC3"/>
    <w:rsid w:val="00BE3234"/>
    <w:rsid w:val="00BF1C70"/>
    <w:rsid w:val="00C0091F"/>
    <w:rsid w:val="00C01ADA"/>
    <w:rsid w:val="00C054D0"/>
    <w:rsid w:val="00C074F9"/>
    <w:rsid w:val="00C255AA"/>
    <w:rsid w:val="00C412D4"/>
    <w:rsid w:val="00C42FDB"/>
    <w:rsid w:val="00C43716"/>
    <w:rsid w:val="00C60288"/>
    <w:rsid w:val="00C615CB"/>
    <w:rsid w:val="00C673D8"/>
    <w:rsid w:val="00C819E3"/>
    <w:rsid w:val="00C94B39"/>
    <w:rsid w:val="00CC2231"/>
    <w:rsid w:val="00CC3801"/>
    <w:rsid w:val="00CC3A47"/>
    <w:rsid w:val="00CC70BD"/>
    <w:rsid w:val="00CC7B0D"/>
    <w:rsid w:val="00CD194F"/>
    <w:rsid w:val="00CD20D8"/>
    <w:rsid w:val="00CE08B0"/>
    <w:rsid w:val="00CE1B99"/>
    <w:rsid w:val="00CE2867"/>
    <w:rsid w:val="00CF3FFA"/>
    <w:rsid w:val="00CF5119"/>
    <w:rsid w:val="00D04F51"/>
    <w:rsid w:val="00D07992"/>
    <w:rsid w:val="00D12879"/>
    <w:rsid w:val="00D200EF"/>
    <w:rsid w:val="00D301AB"/>
    <w:rsid w:val="00D30260"/>
    <w:rsid w:val="00D37781"/>
    <w:rsid w:val="00D4654E"/>
    <w:rsid w:val="00D5790E"/>
    <w:rsid w:val="00D636EF"/>
    <w:rsid w:val="00D7321D"/>
    <w:rsid w:val="00D768A9"/>
    <w:rsid w:val="00D90268"/>
    <w:rsid w:val="00D95732"/>
    <w:rsid w:val="00DA1EE5"/>
    <w:rsid w:val="00DA4333"/>
    <w:rsid w:val="00DA5744"/>
    <w:rsid w:val="00DA7F5F"/>
    <w:rsid w:val="00DB23D0"/>
    <w:rsid w:val="00DB48B0"/>
    <w:rsid w:val="00DB5884"/>
    <w:rsid w:val="00DB67C7"/>
    <w:rsid w:val="00DD6353"/>
    <w:rsid w:val="00DD7A64"/>
    <w:rsid w:val="00DE0985"/>
    <w:rsid w:val="00DE512D"/>
    <w:rsid w:val="00DE52BF"/>
    <w:rsid w:val="00DF0797"/>
    <w:rsid w:val="00DF2F3C"/>
    <w:rsid w:val="00E04234"/>
    <w:rsid w:val="00E167D4"/>
    <w:rsid w:val="00E25594"/>
    <w:rsid w:val="00E27B24"/>
    <w:rsid w:val="00E3402F"/>
    <w:rsid w:val="00E342BD"/>
    <w:rsid w:val="00E34ADE"/>
    <w:rsid w:val="00E47605"/>
    <w:rsid w:val="00E56807"/>
    <w:rsid w:val="00E572CE"/>
    <w:rsid w:val="00E64F6B"/>
    <w:rsid w:val="00E711BB"/>
    <w:rsid w:val="00E7196E"/>
    <w:rsid w:val="00E77314"/>
    <w:rsid w:val="00E94AD7"/>
    <w:rsid w:val="00EA074A"/>
    <w:rsid w:val="00EA21F4"/>
    <w:rsid w:val="00EA27A0"/>
    <w:rsid w:val="00EA3E84"/>
    <w:rsid w:val="00EA76A3"/>
    <w:rsid w:val="00EB0E11"/>
    <w:rsid w:val="00EC0B95"/>
    <w:rsid w:val="00EC71B1"/>
    <w:rsid w:val="00EE3AD6"/>
    <w:rsid w:val="00EE5B90"/>
    <w:rsid w:val="00EF20B6"/>
    <w:rsid w:val="00F00D34"/>
    <w:rsid w:val="00F03804"/>
    <w:rsid w:val="00F0483A"/>
    <w:rsid w:val="00F13DB9"/>
    <w:rsid w:val="00F17D7D"/>
    <w:rsid w:val="00F20EEB"/>
    <w:rsid w:val="00F21945"/>
    <w:rsid w:val="00F22BE6"/>
    <w:rsid w:val="00F23FA2"/>
    <w:rsid w:val="00F30971"/>
    <w:rsid w:val="00F44586"/>
    <w:rsid w:val="00F44F8F"/>
    <w:rsid w:val="00F47C63"/>
    <w:rsid w:val="00F52388"/>
    <w:rsid w:val="00F527D0"/>
    <w:rsid w:val="00F528BB"/>
    <w:rsid w:val="00F53189"/>
    <w:rsid w:val="00F544D8"/>
    <w:rsid w:val="00F65CE8"/>
    <w:rsid w:val="00F67FFD"/>
    <w:rsid w:val="00F71671"/>
    <w:rsid w:val="00F80FB0"/>
    <w:rsid w:val="00F84E94"/>
    <w:rsid w:val="00F85D96"/>
    <w:rsid w:val="00F86953"/>
    <w:rsid w:val="00F928DD"/>
    <w:rsid w:val="00F97849"/>
    <w:rsid w:val="00FA20D7"/>
    <w:rsid w:val="00FA2D55"/>
    <w:rsid w:val="00FB2EC1"/>
    <w:rsid w:val="00FB5A95"/>
    <w:rsid w:val="00FB5EE3"/>
    <w:rsid w:val="00FB6031"/>
    <w:rsid w:val="00FB74F9"/>
    <w:rsid w:val="00FC08E6"/>
    <w:rsid w:val="00FC28C1"/>
    <w:rsid w:val="00FC53AE"/>
    <w:rsid w:val="00FD30C8"/>
    <w:rsid w:val="00FE6AAD"/>
    <w:rsid w:val="00FE7E5C"/>
    <w:rsid w:val="00FF6E54"/>
    <w:rsid w:val="07DA594F"/>
    <w:rsid w:val="0930B9C7"/>
    <w:rsid w:val="0ACC8A28"/>
    <w:rsid w:val="0CA596F4"/>
    <w:rsid w:val="0FA00F42"/>
    <w:rsid w:val="116D7F37"/>
    <w:rsid w:val="122F8E9F"/>
    <w:rsid w:val="14894C6B"/>
    <w:rsid w:val="16EB7F4F"/>
    <w:rsid w:val="1DAE62E3"/>
    <w:rsid w:val="1DFC8742"/>
    <w:rsid w:val="2090B9AB"/>
    <w:rsid w:val="24FE6D35"/>
    <w:rsid w:val="26AC7C50"/>
    <w:rsid w:val="33E66BBD"/>
    <w:rsid w:val="375547E3"/>
    <w:rsid w:val="38223B9A"/>
    <w:rsid w:val="3BB073D9"/>
    <w:rsid w:val="3DBC114E"/>
    <w:rsid w:val="4B314E23"/>
    <w:rsid w:val="53343BB3"/>
    <w:rsid w:val="53517D86"/>
    <w:rsid w:val="5F7072AD"/>
    <w:rsid w:val="62A66B85"/>
    <w:rsid w:val="62A8136F"/>
    <w:rsid w:val="735361E6"/>
    <w:rsid w:val="79FF5C7F"/>
    <w:rsid w:val="7A3A2664"/>
    <w:rsid w:val="7B0B5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84535"/>
  <w15:docId w15:val="{978AC16A-EE65-4F24-98EC-FF65781FA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612"/>
    <w:pPr>
      <w:pBdr>
        <w:top w:val="nil"/>
        <w:left w:val="nil"/>
        <w:bottom w:val="nil"/>
        <w:right w:val="nil"/>
        <w:between w:val="nil"/>
      </w:pBdr>
      <w:spacing w:line="240" w:lineRule="auto"/>
    </w:pPr>
    <w:rPr>
      <w:rFonts w:ascii="Times New Roman" w:eastAsia="Calibri" w:hAnsi="Times New Roman" w:cs="Times New Roman"/>
      <w:color w:val="000000"/>
      <w:sz w:val="24"/>
      <w:szCs w:val="24"/>
      <w:lang w:val="en-US"/>
    </w:rPr>
  </w:style>
  <w:style w:type="paragraph" w:styleId="Heading1">
    <w:name w:val="heading 1"/>
    <w:basedOn w:val="Normal"/>
    <w:next w:val="Normal"/>
    <w:link w:val="Heading1Char"/>
    <w:qFormat/>
    <w:rsid w:val="00650B58"/>
    <w:pPr>
      <w:keepNext/>
      <w:spacing w:before="160"/>
      <w:outlineLvl w:val="0"/>
    </w:pPr>
    <w:rPr>
      <w:rFonts w:ascii="CG Omega" w:hAnsi="CG Omega"/>
      <w:b/>
      <w:sz w:val="26"/>
    </w:rPr>
  </w:style>
  <w:style w:type="paragraph" w:styleId="Heading2">
    <w:name w:val="heading 2"/>
    <w:basedOn w:val="Normal"/>
    <w:next w:val="Normal"/>
    <w:link w:val="Heading2Char"/>
    <w:qFormat/>
    <w:rsid w:val="00650B58"/>
    <w:pPr>
      <w:keepNext/>
      <w:ind w:left="3600"/>
      <w:outlineLvl w:val="1"/>
    </w:pPr>
    <w:rPr>
      <w:rFonts w:ascii="CG Omega" w:hAnsi="CG Omega"/>
      <w:b/>
      <w:sz w:val="72"/>
    </w:rPr>
  </w:style>
  <w:style w:type="paragraph" w:styleId="Heading3">
    <w:name w:val="heading 3"/>
    <w:basedOn w:val="Normal"/>
    <w:next w:val="Normal"/>
    <w:link w:val="Heading3Char"/>
    <w:qFormat/>
    <w:rsid w:val="00650B58"/>
    <w:pPr>
      <w:keepNext/>
      <w:outlineLvl w:val="2"/>
    </w:pPr>
    <w:rPr>
      <w:rFonts w:ascii="CG Omega" w:hAnsi="CG Omega"/>
      <w:b/>
      <w:sz w:val="30"/>
      <w:szCs w:val="28"/>
    </w:rPr>
  </w:style>
  <w:style w:type="paragraph" w:styleId="Heading4">
    <w:name w:val="heading 4"/>
    <w:basedOn w:val="Normal"/>
    <w:next w:val="Normal"/>
    <w:link w:val="Heading4Char"/>
    <w:qFormat/>
    <w:rsid w:val="00650B58"/>
    <w:pPr>
      <w:keepNext/>
      <w:pageBreakBefore/>
      <w:spacing w:after="220"/>
      <w:outlineLvl w:val="3"/>
    </w:pPr>
    <w:rPr>
      <w:rFonts w:ascii="CG Omega" w:hAnsi="CG Omega"/>
      <w:b/>
      <w:sz w:val="30"/>
      <w:szCs w:val="28"/>
    </w:rPr>
  </w:style>
  <w:style w:type="paragraph" w:styleId="Heading5">
    <w:name w:val="heading 5"/>
    <w:basedOn w:val="Normal"/>
    <w:next w:val="Normal"/>
    <w:link w:val="Heading5Char"/>
    <w:qFormat/>
    <w:rsid w:val="00650B58"/>
    <w:pPr>
      <w:keepNext/>
      <w:outlineLvl w:val="4"/>
    </w:pPr>
    <w:rPr>
      <w:rFonts w:ascii="CG Omega" w:hAnsi="CG Omega"/>
      <w:b/>
    </w:rPr>
  </w:style>
  <w:style w:type="paragraph" w:styleId="Heading6">
    <w:name w:val="heading 6"/>
    <w:basedOn w:val="Normal"/>
    <w:next w:val="Normal"/>
    <w:link w:val="Heading6Char"/>
    <w:qFormat/>
    <w:rsid w:val="00650B58"/>
    <w:pPr>
      <w:keepNext/>
      <w:outlineLvl w:val="5"/>
    </w:pPr>
    <w:rPr>
      <w:b/>
      <w:sz w:val="20"/>
    </w:rPr>
  </w:style>
  <w:style w:type="paragraph" w:styleId="Heading7">
    <w:name w:val="heading 7"/>
    <w:basedOn w:val="Normal"/>
    <w:next w:val="Normal"/>
    <w:link w:val="Heading7Char"/>
    <w:qFormat/>
    <w:rsid w:val="00650B58"/>
    <w:pPr>
      <w:keepNext/>
      <w:jc w:val="center"/>
      <w:outlineLvl w:val="6"/>
    </w:pPr>
    <w:rPr>
      <w:b/>
      <w:sz w:val="32"/>
    </w:rPr>
  </w:style>
  <w:style w:type="paragraph" w:styleId="Heading8">
    <w:name w:val="heading 8"/>
    <w:basedOn w:val="Normal"/>
    <w:next w:val="Normal"/>
    <w:link w:val="Heading8Char"/>
    <w:qFormat/>
    <w:rsid w:val="00650B58"/>
    <w:pPr>
      <w:spacing w:before="240" w:after="60"/>
      <w:outlineLvl w:val="7"/>
    </w:pPr>
    <w:rPr>
      <w:i/>
      <w:iCs/>
    </w:rPr>
  </w:style>
  <w:style w:type="paragraph" w:styleId="Heading9">
    <w:name w:val="heading 9"/>
    <w:basedOn w:val="Normal"/>
    <w:next w:val="Normal"/>
    <w:link w:val="Heading9Char"/>
    <w:qFormat/>
    <w:rsid w:val="00650B58"/>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customStyle="1" w:styleId="Normal0">
    <w:name w:val="Normal0"/>
    <w:link w:val="Normal0Char"/>
    <w:qFormat/>
    <w:rsid w:val="001E4B39"/>
  </w:style>
  <w:style w:type="paragraph" w:customStyle="1" w:styleId="heading10">
    <w:name w:val="heading 10"/>
    <w:basedOn w:val="Normal0"/>
    <w:next w:val="Normal0"/>
    <w:uiPriority w:val="9"/>
    <w:qFormat/>
    <w:pPr>
      <w:keepNext/>
      <w:keepLines/>
      <w:spacing w:before="400" w:after="120"/>
      <w:outlineLvl w:val="0"/>
    </w:pPr>
    <w:rPr>
      <w:sz w:val="40"/>
      <w:szCs w:val="40"/>
    </w:rPr>
  </w:style>
  <w:style w:type="paragraph" w:customStyle="1" w:styleId="heading20">
    <w:name w:val="heading 20"/>
    <w:basedOn w:val="Normal0"/>
    <w:next w:val="Normal0"/>
    <w:uiPriority w:val="9"/>
    <w:semiHidden/>
    <w:unhideWhenUsed/>
    <w:qFormat/>
    <w:pPr>
      <w:keepNext/>
      <w:keepLines/>
      <w:spacing w:before="360" w:after="120"/>
      <w:outlineLvl w:val="1"/>
    </w:pPr>
    <w:rPr>
      <w:sz w:val="32"/>
      <w:szCs w:val="32"/>
    </w:rPr>
  </w:style>
  <w:style w:type="paragraph" w:customStyle="1" w:styleId="heading30">
    <w:name w:val="heading 30"/>
    <w:basedOn w:val="Normal0"/>
    <w:next w:val="Normal0"/>
    <w:uiPriority w:val="9"/>
    <w:semiHidden/>
    <w:unhideWhenUsed/>
    <w:qFormat/>
    <w:pPr>
      <w:keepNext/>
      <w:keepLines/>
      <w:spacing w:before="320" w:after="80"/>
      <w:outlineLvl w:val="2"/>
    </w:pPr>
    <w:rPr>
      <w:color w:val="434343"/>
      <w:sz w:val="28"/>
      <w:szCs w:val="28"/>
    </w:rPr>
  </w:style>
  <w:style w:type="paragraph" w:customStyle="1" w:styleId="heading40">
    <w:name w:val="heading 40"/>
    <w:basedOn w:val="Normal0"/>
    <w:next w:val="Normal0"/>
    <w:uiPriority w:val="9"/>
    <w:semiHidden/>
    <w:unhideWhenUsed/>
    <w:qFormat/>
    <w:pPr>
      <w:keepNext/>
      <w:keepLines/>
      <w:spacing w:before="280" w:after="80"/>
      <w:outlineLvl w:val="3"/>
    </w:pPr>
    <w:rPr>
      <w:color w:val="666666"/>
      <w:sz w:val="24"/>
      <w:szCs w:val="24"/>
    </w:rPr>
  </w:style>
  <w:style w:type="paragraph" w:customStyle="1" w:styleId="heading50">
    <w:name w:val="heading 50"/>
    <w:basedOn w:val="Normal0"/>
    <w:next w:val="Normal0"/>
    <w:uiPriority w:val="9"/>
    <w:semiHidden/>
    <w:unhideWhenUsed/>
    <w:qFormat/>
    <w:pPr>
      <w:keepNext/>
      <w:keepLines/>
      <w:spacing w:before="240" w:after="80"/>
      <w:outlineLvl w:val="4"/>
    </w:pPr>
    <w:rPr>
      <w:color w:val="666666"/>
    </w:rPr>
  </w:style>
  <w:style w:type="paragraph" w:customStyle="1" w:styleId="heading60">
    <w:name w:val="heading 60"/>
    <w:basedOn w:val="Normal0"/>
    <w:next w:val="Normal0"/>
    <w:uiPriority w:val="9"/>
    <w:semiHidden/>
    <w:unhideWhenUsed/>
    <w:qFormat/>
    <w:pPr>
      <w:keepNext/>
      <w:keepLines/>
      <w:spacing w:before="240" w:after="80"/>
      <w:outlineLvl w:val="5"/>
    </w:pPr>
    <w:rPr>
      <w:i/>
      <w:color w:val="666666"/>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customStyle="1" w:styleId="Title0">
    <w:name w:val="Title0"/>
    <w:basedOn w:val="Normal0"/>
    <w:next w:val="Normal0"/>
    <w:link w:val="TitleChar"/>
    <w:uiPriority w:val="10"/>
    <w:qFormat/>
    <w:pPr>
      <w:keepNext/>
      <w:keepLines/>
      <w:spacing w:after="60"/>
    </w:pPr>
    <w:rPr>
      <w:sz w:val="52"/>
      <w:szCs w:val="52"/>
    </w:rPr>
  </w:style>
  <w:style w:type="paragraph" w:styleId="Subtitle">
    <w:name w:val="Subtitle"/>
    <w:basedOn w:val="Normal0"/>
    <w:next w:val="Normal0"/>
    <w:uiPriority w:val="11"/>
    <w:qFormat/>
    <w:pPr>
      <w:keepNext/>
      <w:keepLines/>
      <w:spacing w:after="320"/>
    </w:pPr>
    <w:rPr>
      <w:color w:val="666666"/>
      <w:sz w:val="30"/>
      <w:szCs w:val="30"/>
    </w:rPr>
  </w:style>
  <w:style w:type="table" w:customStyle="1" w:styleId="a">
    <w:basedOn w:val="NormalTable0"/>
    <w:tblPr>
      <w:tblStyleRowBandSize w:val="1"/>
      <w:tblStyleColBandSize w:val="1"/>
      <w:tblCellMar>
        <w:top w:w="100" w:type="dxa"/>
        <w:left w:w="100" w:type="dxa"/>
        <w:bottom w:w="100" w:type="dxa"/>
        <w:right w:w="100" w:type="dxa"/>
      </w:tblCellMar>
    </w:tblPr>
  </w:style>
  <w:style w:type="table" w:customStyle="1" w:styleId="a0">
    <w:basedOn w:val="NormalTable0"/>
    <w:tblPr>
      <w:tblStyleRowBandSize w:val="1"/>
      <w:tblStyleColBandSize w:val="1"/>
      <w:tblCellMar>
        <w:top w:w="100" w:type="dxa"/>
        <w:left w:w="100" w:type="dxa"/>
        <w:bottom w:w="100" w:type="dxa"/>
        <w:right w:w="100" w:type="dxa"/>
      </w:tblCellMar>
    </w:tblPr>
  </w:style>
  <w:style w:type="table" w:customStyle="1" w:styleId="a1">
    <w:basedOn w:val="NormalTable0"/>
    <w:tblPr>
      <w:tblStyleRowBandSize w:val="1"/>
      <w:tblStyleColBandSize w:val="1"/>
      <w:tblCellMar>
        <w:top w:w="100" w:type="dxa"/>
        <w:left w:w="100" w:type="dxa"/>
        <w:bottom w:w="100" w:type="dxa"/>
        <w:right w:w="100" w:type="dxa"/>
      </w:tblCellMar>
    </w:tblPr>
  </w:style>
  <w:style w:type="table" w:customStyle="1" w:styleId="a2">
    <w:basedOn w:val="NormalTable0"/>
    <w:tblPr>
      <w:tblStyleRowBandSize w:val="1"/>
      <w:tblStyleColBandSize w:val="1"/>
      <w:tblCellMar>
        <w:top w:w="100" w:type="dxa"/>
        <w:left w:w="100" w:type="dxa"/>
        <w:bottom w:w="100" w:type="dxa"/>
        <w:right w:w="100" w:type="dxa"/>
      </w:tblCellMar>
    </w:tblPr>
  </w:style>
  <w:style w:type="table" w:customStyle="1" w:styleId="a3">
    <w:basedOn w:val="NormalTable0"/>
    <w:tblPr>
      <w:tblStyleRowBandSize w:val="1"/>
      <w:tblStyleColBandSize w:val="1"/>
      <w:tblCellMar>
        <w:top w:w="100" w:type="dxa"/>
        <w:left w:w="100" w:type="dxa"/>
        <w:bottom w:w="100" w:type="dxa"/>
        <w:right w:w="100" w:type="dxa"/>
      </w:tblCellMar>
    </w:tblPr>
  </w:style>
  <w:style w:type="table" w:customStyle="1" w:styleId="a4">
    <w:basedOn w:val="NormalTable0"/>
    <w:tblPr>
      <w:tblStyleRowBandSize w:val="1"/>
      <w:tblStyleColBandSize w:val="1"/>
      <w:tblCellMar>
        <w:top w:w="100" w:type="dxa"/>
        <w:left w:w="100" w:type="dxa"/>
        <w:bottom w:w="100" w:type="dxa"/>
        <w:right w:w="100" w:type="dxa"/>
      </w:tblCellMar>
    </w:tblPr>
  </w:style>
  <w:style w:type="table" w:customStyle="1" w:styleId="a5">
    <w:basedOn w:val="NormalTable0"/>
    <w:tblPr>
      <w:tblStyleRowBandSize w:val="1"/>
      <w:tblStyleColBandSize w:val="1"/>
      <w:tblCellMar>
        <w:top w:w="100" w:type="dxa"/>
        <w:left w:w="100" w:type="dxa"/>
        <w:bottom w:w="100" w:type="dxa"/>
        <w:right w:w="100" w:type="dxa"/>
      </w:tblCellMar>
    </w:tblPr>
  </w:style>
  <w:style w:type="table" w:customStyle="1" w:styleId="a6">
    <w:basedOn w:val="NormalTable0"/>
    <w:tblPr>
      <w:tblStyleRowBandSize w:val="1"/>
      <w:tblStyleColBandSize w:val="1"/>
      <w:tblCellMar>
        <w:top w:w="100" w:type="dxa"/>
        <w:left w:w="100" w:type="dxa"/>
        <w:bottom w:w="100" w:type="dxa"/>
        <w:right w:w="100" w:type="dxa"/>
      </w:tblCellMar>
    </w:tblPr>
  </w:style>
  <w:style w:type="table" w:customStyle="1" w:styleId="a7">
    <w:basedOn w:val="NormalTable0"/>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rsid w:val="00650B58"/>
    <w:rPr>
      <w:sz w:val="20"/>
      <w:szCs w:val="20"/>
    </w:rPr>
  </w:style>
  <w:style w:type="character" w:customStyle="1" w:styleId="CommentTextChar">
    <w:name w:val="Comment Text Char"/>
    <w:basedOn w:val="DefaultParagraphFont"/>
    <w:link w:val="CommentText"/>
    <w:uiPriority w:val="99"/>
    <w:rsid w:val="00650B58"/>
    <w:rPr>
      <w:rFonts w:ascii="Times New Roman" w:eastAsia="Calibri" w:hAnsi="Times New Roman" w:cs="Times New Roman"/>
      <w:color w:val="000000"/>
      <w:sz w:val="20"/>
      <w:szCs w:val="20"/>
      <w:lang w:val="en-US"/>
    </w:rPr>
  </w:style>
  <w:style w:type="character" w:styleId="CommentReference">
    <w:name w:val="annotation reference"/>
    <w:basedOn w:val="DefaultParagraphFont"/>
    <w:uiPriority w:val="99"/>
    <w:semiHidden/>
    <w:unhideWhenUsed/>
    <w:rsid w:val="00650B58"/>
    <w:rPr>
      <w:sz w:val="16"/>
      <w:szCs w:val="16"/>
    </w:rPr>
  </w:style>
  <w:style w:type="paragraph" w:styleId="Header">
    <w:name w:val="header"/>
    <w:basedOn w:val="Normal"/>
    <w:link w:val="HeaderChar"/>
    <w:uiPriority w:val="99"/>
    <w:unhideWhenUsed/>
    <w:rsid w:val="00650B58"/>
    <w:pPr>
      <w:tabs>
        <w:tab w:val="center" w:pos="4680"/>
        <w:tab w:val="right" w:pos="9360"/>
      </w:tabs>
    </w:pPr>
  </w:style>
  <w:style w:type="character" w:customStyle="1" w:styleId="HeaderChar">
    <w:name w:val="Header Char"/>
    <w:basedOn w:val="DefaultParagraphFont"/>
    <w:link w:val="Header"/>
    <w:uiPriority w:val="99"/>
    <w:rsid w:val="00650B58"/>
    <w:rPr>
      <w:rFonts w:ascii="Times New Roman" w:eastAsia="Calibri" w:hAnsi="Times New Roman" w:cs="Times New Roman"/>
      <w:color w:val="000000"/>
      <w:sz w:val="24"/>
      <w:szCs w:val="24"/>
      <w:lang w:val="en-US"/>
    </w:rPr>
  </w:style>
  <w:style w:type="paragraph" w:styleId="Footer">
    <w:name w:val="footer"/>
    <w:basedOn w:val="Normal"/>
    <w:link w:val="FooterChar"/>
    <w:uiPriority w:val="99"/>
    <w:unhideWhenUsed/>
    <w:rsid w:val="00650B58"/>
    <w:pPr>
      <w:tabs>
        <w:tab w:val="center" w:pos="4680"/>
        <w:tab w:val="right" w:pos="9360"/>
      </w:tabs>
    </w:pPr>
  </w:style>
  <w:style w:type="character" w:customStyle="1" w:styleId="FooterChar">
    <w:name w:val="Footer Char"/>
    <w:basedOn w:val="DefaultParagraphFont"/>
    <w:link w:val="Footer"/>
    <w:uiPriority w:val="99"/>
    <w:rsid w:val="00650B58"/>
    <w:rPr>
      <w:rFonts w:ascii="Times New Roman" w:eastAsia="Calibri" w:hAnsi="Times New Roman" w:cs="Times New Roman"/>
      <w:color w:val="000000"/>
      <w:sz w:val="24"/>
      <w:szCs w:val="24"/>
      <w:lang w:val="en-US"/>
    </w:rPr>
  </w:style>
  <w:style w:type="table" w:customStyle="1" w:styleId="a8">
    <w:basedOn w:val="NormalTable0"/>
    <w:tblPr>
      <w:tblStyleRowBandSize w:val="1"/>
      <w:tblStyleColBandSize w:val="1"/>
      <w:tblCellMar>
        <w:top w:w="100" w:type="dxa"/>
        <w:left w:w="100" w:type="dxa"/>
        <w:bottom w:w="100" w:type="dxa"/>
        <w:right w:w="100" w:type="dxa"/>
      </w:tblCellMar>
    </w:tblPr>
  </w:style>
  <w:style w:type="table" w:customStyle="1" w:styleId="a9">
    <w:basedOn w:val="NormalTable0"/>
    <w:tblPr>
      <w:tblStyleRowBandSize w:val="1"/>
      <w:tblStyleColBandSize w:val="1"/>
      <w:tblCellMar>
        <w:top w:w="100" w:type="dxa"/>
        <w:left w:w="100" w:type="dxa"/>
        <w:bottom w:w="100" w:type="dxa"/>
        <w:right w:w="100" w:type="dxa"/>
      </w:tblCellMar>
    </w:tblPr>
  </w:style>
  <w:style w:type="table" w:customStyle="1" w:styleId="aa">
    <w:basedOn w:val="NormalTable0"/>
    <w:tblPr>
      <w:tblStyleRowBandSize w:val="1"/>
      <w:tblStyleColBandSize w:val="1"/>
      <w:tblCellMar>
        <w:top w:w="100" w:type="dxa"/>
        <w:left w:w="100" w:type="dxa"/>
        <w:bottom w:w="100" w:type="dxa"/>
        <w:right w:w="100" w:type="dxa"/>
      </w:tblCellMar>
    </w:tblPr>
  </w:style>
  <w:style w:type="table" w:customStyle="1" w:styleId="ab">
    <w:basedOn w:val="NormalTable0"/>
    <w:tblPr>
      <w:tblStyleRowBandSize w:val="1"/>
      <w:tblStyleColBandSize w:val="1"/>
      <w:tblCellMar>
        <w:top w:w="100" w:type="dxa"/>
        <w:left w:w="100" w:type="dxa"/>
        <w:bottom w:w="100" w:type="dxa"/>
        <w:right w:w="100" w:type="dxa"/>
      </w:tblCellMar>
    </w:tblPr>
  </w:style>
  <w:style w:type="table" w:customStyle="1" w:styleId="ac">
    <w:basedOn w:val="NormalTable0"/>
    <w:tblPr>
      <w:tblStyleRowBandSize w:val="1"/>
      <w:tblStyleColBandSize w:val="1"/>
      <w:tblCellMar>
        <w:top w:w="100" w:type="dxa"/>
        <w:left w:w="100" w:type="dxa"/>
        <w:bottom w:w="100" w:type="dxa"/>
        <w:right w:w="100" w:type="dxa"/>
      </w:tblCellMar>
    </w:tblPr>
  </w:style>
  <w:style w:type="table" w:customStyle="1" w:styleId="ad">
    <w:basedOn w:val="NormalTable0"/>
    <w:tblPr>
      <w:tblStyleRowBandSize w:val="1"/>
      <w:tblStyleColBandSize w:val="1"/>
      <w:tblCellMar>
        <w:top w:w="100" w:type="dxa"/>
        <w:left w:w="100" w:type="dxa"/>
        <w:bottom w:w="100" w:type="dxa"/>
        <w:right w:w="100" w:type="dxa"/>
      </w:tblCellMar>
    </w:tblPr>
  </w:style>
  <w:style w:type="table" w:customStyle="1" w:styleId="ae">
    <w:basedOn w:val="NormalTable0"/>
    <w:tblPr>
      <w:tblStyleRowBandSize w:val="1"/>
      <w:tblStyleColBandSize w:val="1"/>
      <w:tblCellMar>
        <w:top w:w="100" w:type="dxa"/>
        <w:left w:w="100" w:type="dxa"/>
        <w:bottom w:w="100" w:type="dxa"/>
        <w:right w:w="100" w:type="dxa"/>
      </w:tblCellMar>
    </w:tblPr>
  </w:style>
  <w:style w:type="table" w:customStyle="1" w:styleId="af">
    <w:basedOn w:val="NormalTable0"/>
    <w:tblPr>
      <w:tblStyleRowBandSize w:val="1"/>
      <w:tblStyleColBandSize w:val="1"/>
      <w:tblCellMar>
        <w:top w:w="100" w:type="dxa"/>
        <w:left w:w="100" w:type="dxa"/>
        <w:bottom w:w="100" w:type="dxa"/>
        <w:right w:w="100" w:type="dxa"/>
      </w:tblCellMar>
    </w:tblPr>
  </w:style>
  <w:style w:type="table" w:customStyle="1" w:styleId="af0">
    <w:basedOn w:val="NormalTable0"/>
    <w:tblPr>
      <w:tblStyleRowBandSize w:val="1"/>
      <w:tblStyleColBandSize w:val="1"/>
      <w:tblCellMar>
        <w:top w:w="100" w:type="dxa"/>
        <w:left w:w="100" w:type="dxa"/>
        <w:bottom w:w="100" w:type="dxa"/>
        <w:right w:w="100" w:type="dxa"/>
      </w:tblCellMar>
    </w:tblPr>
  </w:style>
  <w:style w:type="table" w:customStyle="1" w:styleId="af1">
    <w:basedOn w:val="NormalTable0"/>
    <w:tblPr>
      <w:tblStyleRowBandSize w:val="1"/>
      <w:tblStyleColBandSize w:val="1"/>
      <w:tblCellMar>
        <w:top w:w="100" w:type="dxa"/>
        <w:left w:w="100" w:type="dxa"/>
        <w:bottom w:w="100" w:type="dxa"/>
        <w:right w:w="100" w:type="dxa"/>
      </w:tblCellMar>
    </w:tblPr>
  </w:style>
  <w:style w:type="table" w:customStyle="1" w:styleId="af2">
    <w:basedOn w:val="NormalTable0"/>
    <w:tblPr>
      <w:tblStyleRowBandSize w:val="1"/>
      <w:tblStyleColBandSize w:val="1"/>
      <w:tblCellMar>
        <w:top w:w="100" w:type="dxa"/>
        <w:left w:w="100" w:type="dxa"/>
        <w:bottom w:w="100" w:type="dxa"/>
        <w:right w:w="100" w:type="dxa"/>
      </w:tblCellMar>
    </w:tblPr>
  </w:style>
  <w:style w:type="table" w:customStyle="1" w:styleId="af3">
    <w:basedOn w:val="NormalTable0"/>
    <w:tblPr>
      <w:tblStyleRowBandSize w:val="1"/>
      <w:tblStyleColBandSize w:val="1"/>
      <w:tblCellMar>
        <w:top w:w="100" w:type="dxa"/>
        <w:left w:w="100" w:type="dxa"/>
        <w:bottom w:w="100" w:type="dxa"/>
        <w:right w:w="100" w:type="dxa"/>
      </w:tblCellMar>
    </w:tblPr>
  </w:style>
  <w:style w:type="paragraph" w:customStyle="1" w:styleId="CFKSFormat">
    <w:name w:val="CF KS Format"/>
    <w:basedOn w:val="Normal"/>
    <w:link w:val="CFKSFormatChar"/>
    <w:qFormat/>
    <w:rsid w:val="00650B58"/>
    <w:pPr>
      <w:widowControl w:val="0"/>
      <w:numPr>
        <w:ilvl w:val="1"/>
        <w:numId w:val="4"/>
      </w:numPr>
      <w:pBdr>
        <w:top w:val="none" w:sz="0" w:space="0" w:color="auto"/>
        <w:left w:val="none" w:sz="0" w:space="0" w:color="auto"/>
        <w:bottom w:val="none" w:sz="0" w:space="0" w:color="auto"/>
        <w:right w:val="none" w:sz="0" w:space="0" w:color="auto"/>
        <w:between w:val="none" w:sz="0" w:space="0" w:color="auto"/>
      </w:pBdr>
      <w:spacing w:after="60"/>
    </w:pPr>
    <w:rPr>
      <w:color w:val="auto"/>
    </w:rPr>
  </w:style>
  <w:style w:type="table" w:customStyle="1" w:styleId="af4">
    <w:basedOn w:val="NormalTable0"/>
    <w:tblPr>
      <w:tblStyleRowBandSize w:val="1"/>
      <w:tblStyleColBandSize w:val="1"/>
      <w:tblCellMar>
        <w:top w:w="100" w:type="dxa"/>
        <w:left w:w="100" w:type="dxa"/>
        <w:bottom w:w="100" w:type="dxa"/>
        <w:right w:w="100" w:type="dxa"/>
      </w:tblCellMar>
    </w:tblPr>
  </w:style>
  <w:style w:type="table" w:customStyle="1" w:styleId="af5">
    <w:basedOn w:val="NormalTable0"/>
    <w:tblPr>
      <w:tblStyleRowBandSize w:val="1"/>
      <w:tblStyleColBandSize w:val="1"/>
      <w:tblCellMar>
        <w:top w:w="100" w:type="dxa"/>
        <w:left w:w="100" w:type="dxa"/>
        <w:bottom w:w="100" w:type="dxa"/>
        <w:right w:w="100" w:type="dxa"/>
      </w:tblCellMar>
    </w:tblPr>
  </w:style>
  <w:style w:type="table" w:customStyle="1" w:styleId="af6">
    <w:basedOn w:val="NormalTable0"/>
    <w:tblPr>
      <w:tblStyleRowBandSize w:val="1"/>
      <w:tblStyleColBandSize w:val="1"/>
      <w:tblCellMar>
        <w:top w:w="100" w:type="dxa"/>
        <w:left w:w="100" w:type="dxa"/>
        <w:bottom w:w="100" w:type="dxa"/>
        <w:right w:w="100" w:type="dxa"/>
      </w:tblCellMar>
    </w:tblPr>
  </w:style>
  <w:style w:type="table" w:customStyle="1" w:styleId="af7">
    <w:basedOn w:val="NormalTable0"/>
    <w:tblPr>
      <w:tblStyleRowBandSize w:val="1"/>
      <w:tblStyleColBandSize w:val="1"/>
      <w:tblCellMar>
        <w:top w:w="100" w:type="dxa"/>
        <w:left w:w="100" w:type="dxa"/>
        <w:bottom w:w="100" w:type="dxa"/>
        <w:right w:w="100" w:type="dxa"/>
      </w:tblCellMar>
    </w:tblPr>
  </w:style>
  <w:style w:type="table" w:customStyle="1" w:styleId="af8">
    <w:basedOn w:val="NormalTable0"/>
    <w:tblPr>
      <w:tblStyleRowBandSize w:val="1"/>
      <w:tblStyleColBandSize w:val="1"/>
      <w:tblCellMar>
        <w:top w:w="100" w:type="dxa"/>
        <w:left w:w="100" w:type="dxa"/>
        <w:bottom w:w="100" w:type="dxa"/>
        <w:right w:w="100" w:type="dxa"/>
      </w:tblCellMar>
    </w:tblPr>
  </w:style>
  <w:style w:type="table" w:customStyle="1" w:styleId="af9">
    <w:basedOn w:val="NormalTable0"/>
    <w:tblPr>
      <w:tblStyleRowBandSize w:val="1"/>
      <w:tblStyleColBandSize w:val="1"/>
      <w:tblCellMar>
        <w:top w:w="100" w:type="dxa"/>
        <w:left w:w="100" w:type="dxa"/>
        <w:bottom w:w="100" w:type="dxa"/>
        <w:right w:w="100" w:type="dxa"/>
      </w:tblCellMar>
    </w:tblPr>
  </w:style>
  <w:style w:type="table" w:customStyle="1" w:styleId="afa">
    <w:basedOn w:val="NormalTable0"/>
    <w:tblPr>
      <w:tblStyleRowBandSize w:val="1"/>
      <w:tblStyleColBandSize w:val="1"/>
      <w:tblCellMar>
        <w:top w:w="100" w:type="dxa"/>
        <w:left w:w="100" w:type="dxa"/>
        <w:bottom w:w="100" w:type="dxa"/>
        <w:right w:w="100" w:type="dxa"/>
      </w:tblCellMar>
    </w:tblPr>
  </w:style>
  <w:style w:type="table" w:customStyle="1" w:styleId="afb">
    <w:basedOn w:val="NormalTable0"/>
    <w:tblPr>
      <w:tblStyleRowBandSize w:val="1"/>
      <w:tblStyleColBandSize w:val="1"/>
      <w:tblCellMar>
        <w:top w:w="100" w:type="dxa"/>
        <w:left w:w="100" w:type="dxa"/>
        <w:bottom w:w="100" w:type="dxa"/>
        <w:right w:w="100" w:type="dxa"/>
      </w:tblCellMar>
    </w:tblPr>
  </w:style>
  <w:style w:type="table" w:customStyle="1" w:styleId="afc">
    <w:basedOn w:val="NormalTable0"/>
    <w:tblPr>
      <w:tblStyleRowBandSize w:val="1"/>
      <w:tblStyleColBandSize w:val="1"/>
      <w:tblCellMar>
        <w:top w:w="100" w:type="dxa"/>
        <w:left w:w="100" w:type="dxa"/>
        <w:bottom w:w="100" w:type="dxa"/>
        <w:right w:w="100" w:type="dxa"/>
      </w:tblCellMar>
    </w:tblPr>
  </w:style>
  <w:style w:type="table" w:customStyle="1" w:styleId="afd">
    <w:basedOn w:val="NormalTable0"/>
    <w:tblPr>
      <w:tblStyleRowBandSize w:val="1"/>
      <w:tblStyleColBandSize w:val="1"/>
      <w:tblCellMar>
        <w:top w:w="100" w:type="dxa"/>
        <w:left w:w="100" w:type="dxa"/>
        <w:bottom w:w="100" w:type="dxa"/>
        <w:right w:w="100" w:type="dxa"/>
      </w:tblCellMar>
    </w:tblPr>
  </w:style>
  <w:style w:type="table" w:customStyle="1" w:styleId="afe">
    <w:basedOn w:val="NormalTable0"/>
    <w:tblPr>
      <w:tblStyleRowBandSize w:val="1"/>
      <w:tblStyleColBandSize w:val="1"/>
      <w:tblCellMar>
        <w:top w:w="100" w:type="dxa"/>
        <w:left w:w="100" w:type="dxa"/>
        <w:bottom w:w="100" w:type="dxa"/>
        <w:right w:w="100" w:type="dxa"/>
      </w:tblCellMar>
    </w:tblPr>
  </w:style>
  <w:style w:type="table" w:customStyle="1" w:styleId="aff">
    <w:basedOn w:val="NormalTable0"/>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650B58"/>
    <w:pPr>
      <w:spacing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0">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1">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2">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3">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4">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5">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6">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7">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8">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9">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a">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b">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c">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d">
    <w:basedOn w:val="NormalTable0"/>
    <w:pPr>
      <w:spacing w:line="240" w:lineRule="auto"/>
    </w:pPr>
    <w:tblPr>
      <w:tblStyleRowBandSize w:val="1"/>
      <w:tblStyleColBandSize w:val="1"/>
      <w:tblCellMar>
        <w:top w:w="100" w:type="dxa"/>
        <w:left w:w="100" w:type="dxa"/>
        <w:bottom w:w="100" w:type="dxa"/>
        <w:right w:w="100" w:type="dxa"/>
      </w:tblCellMar>
    </w:tblPr>
  </w:style>
  <w:style w:type="paragraph" w:customStyle="1" w:styleId="SumLastPagebullets">
    <w:name w:val="Sum Last Page bullets"/>
    <w:basedOn w:val="Sump1bullet"/>
    <w:link w:val="SumLastPagebulletsChar"/>
    <w:qFormat/>
    <w:rsid w:val="00650B58"/>
  </w:style>
  <w:style w:type="character" w:customStyle="1" w:styleId="SumLastPagebulletsChar">
    <w:name w:val="Sum Last Page bullets Char"/>
    <w:basedOn w:val="DefaultParagraphFont"/>
    <w:link w:val="SumLastPagebullets"/>
    <w:rsid w:val="00650B58"/>
    <w:rPr>
      <w:rFonts w:ascii="Times New Roman" w:eastAsia="Calibri" w:hAnsi="Times New Roman" w:cs="Times New Roman"/>
      <w:color w:val="000000"/>
      <w:sz w:val="24"/>
      <w:szCs w:val="24"/>
      <w:lang w:val="en-US"/>
    </w:rPr>
  </w:style>
  <w:style w:type="paragraph" w:customStyle="1" w:styleId="Sump1blankline">
    <w:name w:val="Sum p1 blank line"/>
    <w:basedOn w:val="Normal"/>
    <w:link w:val="Sump1blanklineChar"/>
    <w:qFormat/>
    <w:rsid w:val="00650B58"/>
    <w:pPr>
      <w:spacing w:line="259" w:lineRule="auto"/>
    </w:pPr>
    <w:rPr>
      <w:b/>
      <w:sz w:val="12"/>
      <w:szCs w:val="12"/>
      <w:lang w:val="en"/>
    </w:rPr>
  </w:style>
  <w:style w:type="character" w:customStyle="1" w:styleId="Sump1blanklineChar">
    <w:name w:val="Sum p1 blank line Char"/>
    <w:basedOn w:val="DefaultParagraphFont"/>
    <w:link w:val="Sump1blankline"/>
    <w:rsid w:val="00650B58"/>
    <w:rPr>
      <w:rFonts w:ascii="Times New Roman" w:eastAsia="Calibri" w:hAnsi="Times New Roman" w:cs="Times New Roman"/>
      <w:b/>
      <w:color w:val="000000"/>
      <w:sz w:val="12"/>
      <w:szCs w:val="12"/>
    </w:rPr>
  </w:style>
  <w:style w:type="paragraph" w:customStyle="1" w:styleId="Sump1bullet">
    <w:name w:val="Sum p1 bullet"/>
    <w:basedOn w:val="SOLBullet"/>
    <w:link w:val="Sump1bulletChar"/>
    <w:qFormat/>
    <w:rsid w:val="00650B58"/>
    <w:pPr>
      <w:numPr>
        <w:numId w:val="5"/>
      </w:numPr>
      <w:spacing w:line="259" w:lineRule="auto"/>
    </w:pPr>
  </w:style>
  <w:style w:type="character" w:customStyle="1" w:styleId="Sump1bulletChar">
    <w:name w:val="Sum p1 bullet Char"/>
    <w:basedOn w:val="DefaultParagraphFont"/>
    <w:link w:val="Sump1bullet"/>
    <w:rsid w:val="00650B58"/>
    <w:rPr>
      <w:rFonts w:ascii="Times New Roman" w:eastAsia="Calibri" w:hAnsi="Times New Roman" w:cs="Times New Roman"/>
      <w:color w:val="000000"/>
      <w:sz w:val="24"/>
      <w:szCs w:val="24"/>
      <w:lang w:val="en-US"/>
    </w:rPr>
  </w:style>
  <w:style w:type="paragraph" w:customStyle="1" w:styleId="Sump1Italic">
    <w:name w:val="Sum p1 Italic"/>
    <w:basedOn w:val="Normal"/>
    <w:link w:val="Sump1ItalicChar"/>
    <w:qFormat/>
    <w:rsid w:val="00650B58"/>
    <w:pPr>
      <w:spacing w:line="259" w:lineRule="auto"/>
    </w:pPr>
    <w:rPr>
      <w:i/>
      <w:lang w:val="en"/>
    </w:rPr>
  </w:style>
  <w:style w:type="character" w:customStyle="1" w:styleId="Sump1ItalicChar">
    <w:name w:val="Sum p1 Italic Char"/>
    <w:basedOn w:val="DefaultParagraphFont"/>
    <w:link w:val="Sump1Italic"/>
    <w:rsid w:val="00650B58"/>
    <w:rPr>
      <w:rFonts w:ascii="Times New Roman" w:eastAsia="Calibri" w:hAnsi="Times New Roman" w:cs="Times New Roman"/>
      <w:i/>
      <w:color w:val="000000"/>
      <w:sz w:val="24"/>
      <w:szCs w:val="24"/>
    </w:rPr>
  </w:style>
  <w:style w:type="paragraph" w:customStyle="1" w:styleId="VHead1">
    <w:name w:val="V Head1"/>
    <w:basedOn w:val="Normal"/>
    <w:link w:val="VHead1Char"/>
    <w:qFormat/>
    <w:rsid w:val="00650B58"/>
    <w:pPr>
      <w:widowControl w:val="0"/>
      <w:shd w:val="clear" w:color="auto" w:fill="8DB3E2" w:themeFill="text2" w:themeFillTint="66"/>
      <w:spacing w:line="288" w:lineRule="auto"/>
      <w:jc w:val="center"/>
    </w:pPr>
    <w:rPr>
      <w:rFonts w:eastAsiaTheme="minorHAnsi"/>
      <w:b/>
      <w:bCs/>
      <w:color w:val="auto"/>
      <w:sz w:val="36"/>
      <w:szCs w:val="36"/>
    </w:rPr>
  </w:style>
  <w:style w:type="character" w:customStyle="1" w:styleId="VHead1Char">
    <w:name w:val="V Head1 Char"/>
    <w:basedOn w:val="DefaultParagraphFont"/>
    <w:link w:val="VHead1"/>
    <w:rsid w:val="00650B58"/>
    <w:rPr>
      <w:rFonts w:ascii="Times New Roman" w:eastAsiaTheme="minorHAnsi" w:hAnsi="Times New Roman" w:cs="Times New Roman"/>
      <w:b/>
      <w:bCs/>
      <w:sz w:val="36"/>
      <w:szCs w:val="36"/>
      <w:shd w:val="clear" w:color="auto" w:fill="8DB3E2" w:themeFill="text2" w:themeFillTint="66"/>
      <w:lang w:val="en-US"/>
    </w:rPr>
  </w:style>
  <w:style w:type="paragraph" w:customStyle="1" w:styleId="VHead2">
    <w:name w:val="V Head2"/>
    <w:basedOn w:val="Normal"/>
    <w:link w:val="VHead2Char"/>
    <w:qFormat/>
    <w:rsid w:val="00650B58"/>
    <w:pPr>
      <w:spacing w:line="259" w:lineRule="auto"/>
      <w:jc w:val="center"/>
    </w:pPr>
    <w:rPr>
      <w:b/>
      <w:sz w:val="28"/>
      <w:szCs w:val="28"/>
      <w:lang w:val="en"/>
    </w:rPr>
  </w:style>
  <w:style w:type="character" w:customStyle="1" w:styleId="VHead2Char">
    <w:name w:val="V Head2 Char"/>
    <w:basedOn w:val="DefaultParagraphFont"/>
    <w:link w:val="VHead2"/>
    <w:rsid w:val="00650B58"/>
    <w:rPr>
      <w:rFonts w:ascii="Times New Roman" w:eastAsia="Calibri" w:hAnsi="Times New Roman" w:cs="Times New Roman"/>
      <w:b/>
      <w:color w:val="000000"/>
      <w:sz w:val="28"/>
      <w:szCs w:val="28"/>
    </w:rPr>
  </w:style>
  <w:style w:type="paragraph" w:customStyle="1" w:styleId="VSOL16">
    <w:name w:val="V SOL16"/>
    <w:basedOn w:val="Normal"/>
    <w:link w:val="VSOL16Char"/>
    <w:qFormat/>
    <w:rsid w:val="00C615CB"/>
    <w:pPr>
      <w:spacing w:after="240"/>
    </w:pPr>
    <w:rPr>
      <w:rFonts w:eastAsia="Times New Roman"/>
      <w:b/>
    </w:rPr>
  </w:style>
  <w:style w:type="character" w:customStyle="1" w:styleId="VSOL16Char">
    <w:name w:val="V SOL16 Char"/>
    <w:basedOn w:val="DefaultParagraphFont"/>
    <w:link w:val="VSOL16"/>
    <w:rsid w:val="00C615CB"/>
    <w:rPr>
      <w:rFonts w:ascii="Times New Roman" w:eastAsia="Times New Roman" w:hAnsi="Times New Roman" w:cs="Times New Roman"/>
      <w:b/>
      <w:color w:val="000000"/>
      <w:sz w:val="24"/>
      <w:szCs w:val="24"/>
      <w:lang w:val="en-US"/>
    </w:rPr>
  </w:style>
  <w:style w:type="paragraph" w:customStyle="1" w:styleId="VSOL16B">
    <w:name w:val="V SOL16B"/>
    <w:basedOn w:val="Sump1bullet"/>
    <w:link w:val="VSOL16BChar"/>
    <w:qFormat/>
    <w:rsid w:val="00650B58"/>
    <w:pPr>
      <w:spacing w:after="60" w:line="240" w:lineRule="auto"/>
    </w:pPr>
  </w:style>
  <w:style w:type="character" w:customStyle="1" w:styleId="VSOL16BChar">
    <w:name w:val="V SOL16B Char"/>
    <w:basedOn w:val="DefaultParagraphFont"/>
    <w:link w:val="VSOL16B"/>
    <w:rsid w:val="00650B58"/>
    <w:rPr>
      <w:rFonts w:ascii="Times New Roman" w:eastAsia="Calibri" w:hAnsi="Times New Roman" w:cs="Times New Roman"/>
      <w:color w:val="000000"/>
      <w:sz w:val="24"/>
      <w:szCs w:val="24"/>
      <w:lang w:val="en-US"/>
    </w:rPr>
  </w:style>
  <w:style w:type="paragraph" w:customStyle="1" w:styleId="VSOL16L">
    <w:name w:val="V SOL16L"/>
    <w:basedOn w:val="Normal"/>
    <w:link w:val="VSOL16LChar"/>
    <w:qFormat/>
    <w:rsid w:val="00047198"/>
    <w:pPr>
      <w:numPr>
        <w:numId w:val="10"/>
      </w:numPr>
    </w:pPr>
    <w:rPr>
      <w:b/>
      <w:bCs/>
      <w:lang w:val="en"/>
    </w:rPr>
  </w:style>
  <w:style w:type="character" w:customStyle="1" w:styleId="VSOL16LChar">
    <w:name w:val="V SOL16L Char"/>
    <w:basedOn w:val="DefaultParagraphFont"/>
    <w:link w:val="VSOL16L"/>
    <w:rsid w:val="00047198"/>
    <w:rPr>
      <w:rFonts w:ascii="Times New Roman" w:eastAsia="Calibri" w:hAnsi="Times New Roman" w:cs="Times New Roman"/>
      <w:b/>
      <w:bCs/>
      <w:color w:val="000000"/>
      <w:sz w:val="24"/>
      <w:szCs w:val="24"/>
    </w:rPr>
  </w:style>
  <w:style w:type="paragraph" w:customStyle="1" w:styleId="VSOL23">
    <w:name w:val="V SOL23"/>
    <w:basedOn w:val="VSOL23L"/>
    <w:link w:val="VSOL23Char"/>
    <w:qFormat/>
    <w:rsid w:val="00C615CB"/>
    <w:pPr>
      <w:numPr>
        <w:ilvl w:val="0"/>
      </w:numPr>
      <w:spacing w:after="240"/>
      <w:contextualSpacing/>
    </w:pPr>
    <w:rPr>
      <w:b/>
      <w:bCs/>
    </w:rPr>
  </w:style>
  <w:style w:type="character" w:customStyle="1" w:styleId="VSOL23Char">
    <w:name w:val="V SOL23 Char"/>
    <w:basedOn w:val="DefaultParagraphFont"/>
    <w:link w:val="VSOL23"/>
    <w:rsid w:val="00C615CB"/>
    <w:rPr>
      <w:rFonts w:ascii="Times New Roman" w:eastAsia="Calibri" w:hAnsi="Times New Roman" w:cs="Times New Roman"/>
      <w:b/>
      <w:bCs/>
      <w:color w:val="000000"/>
      <w:sz w:val="24"/>
      <w:szCs w:val="24"/>
    </w:rPr>
  </w:style>
  <w:style w:type="paragraph" w:customStyle="1" w:styleId="VSOL23L">
    <w:name w:val="V SOL23L"/>
    <w:link w:val="VSOL23LChar"/>
    <w:qFormat/>
    <w:rsid w:val="00650B58"/>
    <w:pPr>
      <w:numPr>
        <w:ilvl w:val="1"/>
        <w:numId w:val="9"/>
      </w:numPr>
      <w:spacing w:after="60" w:line="240" w:lineRule="auto"/>
    </w:pPr>
    <w:rPr>
      <w:rFonts w:ascii="Times New Roman" w:eastAsia="Calibri" w:hAnsi="Times New Roman" w:cs="Times New Roman"/>
      <w:color w:val="000000"/>
      <w:sz w:val="24"/>
      <w:szCs w:val="24"/>
    </w:rPr>
  </w:style>
  <w:style w:type="character" w:customStyle="1" w:styleId="VSOL23LChar">
    <w:name w:val="V SOL23L Char"/>
    <w:basedOn w:val="DefaultParagraphFont"/>
    <w:link w:val="VSOL23L"/>
    <w:rsid w:val="00650B58"/>
    <w:rPr>
      <w:rFonts w:ascii="Times New Roman" w:eastAsia="Calibri" w:hAnsi="Times New Roman" w:cs="Times New Roman"/>
      <w:color w:val="000000"/>
      <w:sz w:val="24"/>
      <w:szCs w:val="24"/>
    </w:rPr>
  </w:style>
  <w:style w:type="paragraph" w:customStyle="1" w:styleId="VSOL23Bsub">
    <w:name w:val="V SOL 23B sub"/>
    <w:basedOn w:val="Normal0"/>
    <w:link w:val="VSOL23BsubChar"/>
    <w:rsid w:val="009375FA"/>
    <w:pPr>
      <w:numPr>
        <w:ilvl w:val="1"/>
        <w:numId w:val="1"/>
      </w:numPr>
      <w:pBdr>
        <w:top w:val="nil"/>
        <w:left w:val="nil"/>
        <w:bottom w:val="nil"/>
        <w:right w:val="nil"/>
        <w:between w:val="nil"/>
      </w:pBdr>
      <w:spacing w:after="60" w:line="240" w:lineRule="auto"/>
      <w:contextualSpacing/>
    </w:pPr>
    <w:rPr>
      <w:rFonts w:ascii="Times New Roman" w:eastAsia="Times New Roman" w:hAnsi="Times New Roman" w:cs="Times New Roman"/>
      <w:color w:val="000000"/>
      <w:sz w:val="24"/>
      <w:szCs w:val="24"/>
    </w:rPr>
  </w:style>
  <w:style w:type="character" w:customStyle="1" w:styleId="VSOL23BsubChar">
    <w:name w:val="V SOL 23B sub Char"/>
    <w:basedOn w:val="VSOL16BChar"/>
    <w:link w:val="VSOL23Bsub"/>
    <w:rsid w:val="009375FA"/>
    <w:rPr>
      <w:rFonts w:ascii="Times New Roman" w:eastAsia="Times New Roman" w:hAnsi="Times New Roman" w:cs="Times New Roman"/>
      <w:color w:val="000000"/>
      <w:sz w:val="24"/>
      <w:szCs w:val="24"/>
      <w:lang w:val="en-US"/>
    </w:rPr>
  </w:style>
  <w:style w:type="table" w:customStyle="1" w:styleId="affe">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0">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1">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2">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3">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4">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5">
    <w:basedOn w:val="NormalTable0"/>
    <w:tblPr>
      <w:tblStyleRowBandSize w:val="1"/>
      <w:tblStyleColBandSize w:val="1"/>
      <w:tblCellMar>
        <w:left w:w="115" w:type="dxa"/>
        <w:right w:w="115" w:type="dxa"/>
      </w:tblCellMar>
    </w:tblPr>
  </w:style>
  <w:style w:type="paragraph" w:styleId="ListParagraph">
    <w:name w:val="List Paragraph"/>
    <w:basedOn w:val="Normal"/>
    <w:uiPriority w:val="34"/>
    <w:qFormat/>
    <w:rsid w:val="00650B58"/>
    <w:pPr>
      <w:ind w:left="720"/>
      <w:contextualSpacing/>
    </w:pPr>
  </w:style>
  <w:style w:type="paragraph" w:customStyle="1" w:styleId="VSOL16bsub1">
    <w:name w:val="V SOL 16b sub"/>
    <w:basedOn w:val="VSOL16B"/>
    <w:link w:val="VSOL16bsubChar"/>
    <w:qFormat/>
    <w:rsid w:val="003B2E90"/>
    <w:pPr>
      <w:numPr>
        <w:numId w:val="0"/>
      </w:numPr>
      <w:contextualSpacing/>
    </w:pPr>
  </w:style>
  <w:style w:type="character" w:customStyle="1" w:styleId="VSOL16bsubChar">
    <w:name w:val="V SOL 16b sub Char"/>
    <w:basedOn w:val="DefaultParagraphFont"/>
    <w:link w:val="VSOL16bsub1"/>
    <w:rsid w:val="003B2E90"/>
    <w:rPr>
      <w:rFonts w:ascii="Times New Roman" w:eastAsia="Times New Roman" w:hAnsi="Times New Roman" w:cs="Times New Roman"/>
      <w:color w:val="000000"/>
      <w:sz w:val="24"/>
      <w:szCs w:val="24"/>
    </w:rPr>
  </w:style>
  <w:style w:type="paragraph" w:customStyle="1" w:styleId="Subtitle0">
    <w:name w:val="Subtitle0"/>
    <w:basedOn w:val="Normal0"/>
    <w:next w:val="Normal0"/>
    <w:pPr>
      <w:keepNext/>
      <w:keepLines/>
      <w:spacing w:after="320"/>
    </w:pPr>
    <w:rPr>
      <w:color w:val="666666"/>
      <w:sz w:val="30"/>
      <w:szCs w:val="30"/>
    </w:rPr>
  </w:style>
  <w:style w:type="table" w:customStyle="1" w:styleId="afff6">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7">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8">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9">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a">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b">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c">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TableGrid1">
    <w:name w:val="Table Grid1"/>
    <w:basedOn w:val="TableNormal"/>
    <w:next w:val="TableGrid"/>
    <w:uiPriority w:val="39"/>
    <w:rsid w:val="00650B58"/>
    <w:pPr>
      <w:spacing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50B58"/>
    <w:rPr>
      <w:b/>
      <w:bCs/>
    </w:rPr>
  </w:style>
  <w:style w:type="character" w:customStyle="1" w:styleId="CommentSubjectChar">
    <w:name w:val="Comment Subject Char"/>
    <w:basedOn w:val="CommentTextChar"/>
    <w:link w:val="CommentSubject"/>
    <w:uiPriority w:val="99"/>
    <w:semiHidden/>
    <w:rsid w:val="00650B58"/>
    <w:rPr>
      <w:rFonts w:ascii="Times New Roman" w:eastAsia="Calibri" w:hAnsi="Times New Roman" w:cs="Times New Roman"/>
      <w:b/>
      <w:bCs/>
      <w:color w:val="000000"/>
      <w:sz w:val="20"/>
      <w:szCs w:val="20"/>
      <w:lang w:val="en-US"/>
    </w:rPr>
  </w:style>
  <w:style w:type="paragraph" w:customStyle="1" w:styleId="CFCourseIntro">
    <w:name w:val="CF Course Intro"/>
    <w:link w:val="CFCourseIntroChar"/>
    <w:qFormat/>
    <w:rsid w:val="00650B58"/>
    <w:pPr>
      <w:spacing w:after="240" w:line="240" w:lineRule="auto"/>
    </w:pPr>
    <w:rPr>
      <w:rFonts w:ascii="Times New Roman" w:eastAsia="Calibri" w:hAnsi="Times New Roman" w:cs="Times New Roman"/>
      <w:b/>
      <w:iCs/>
      <w:sz w:val="28"/>
      <w:szCs w:val="28"/>
      <w:lang w:val="en-US"/>
    </w:rPr>
  </w:style>
  <w:style w:type="character" w:customStyle="1" w:styleId="CFCourseIntroChar">
    <w:name w:val="CF Course Intro Char"/>
    <w:basedOn w:val="DefaultParagraphFont"/>
    <w:link w:val="CFCourseIntro"/>
    <w:rsid w:val="00650B58"/>
    <w:rPr>
      <w:rFonts w:ascii="Times New Roman" w:eastAsia="Calibri" w:hAnsi="Times New Roman" w:cs="Times New Roman"/>
      <w:b/>
      <w:iCs/>
      <w:sz w:val="28"/>
      <w:szCs w:val="28"/>
      <w:lang w:val="en-US"/>
    </w:rPr>
  </w:style>
  <w:style w:type="paragraph" w:customStyle="1" w:styleId="CFHeading18">
    <w:name w:val="CF Heading18"/>
    <w:link w:val="CFHeading18Char"/>
    <w:qFormat/>
    <w:rsid w:val="00650B58"/>
    <w:pPr>
      <w:spacing w:after="240" w:line="240" w:lineRule="auto"/>
    </w:pPr>
    <w:rPr>
      <w:rFonts w:ascii="Times New Roman" w:eastAsia="Calibri" w:hAnsi="Times New Roman" w:cs="Times New Roman"/>
      <w:b/>
      <w:iCs/>
      <w:sz w:val="36"/>
      <w:szCs w:val="36"/>
      <w:lang w:val="en-US"/>
    </w:rPr>
  </w:style>
  <w:style w:type="character" w:customStyle="1" w:styleId="CFHeading18Char">
    <w:name w:val="CF Heading18 Char"/>
    <w:basedOn w:val="DefaultParagraphFont"/>
    <w:link w:val="CFHeading18"/>
    <w:rsid w:val="00650B58"/>
    <w:rPr>
      <w:rFonts w:ascii="Times New Roman" w:eastAsia="Calibri" w:hAnsi="Times New Roman" w:cs="Times New Roman"/>
      <w:b/>
      <w:iCs/>
      <w:sz w:val="36"/>
      <w:szCs w:val="36"/>
      <w:lang w:val="en-US"/>
    </w:rPr>
  </w:style>
  <w:style w:type="paragraph" w:customStyle="1" w:styleId="CFHeading14">
    <w:name w:val="CF Heading 14"/>
    <w:basedOn w:val="CFHeading18"/>
    <w:link w:val="CFHeading14Char"/>
    <w:qFormat/>
    <w:rsid w:val="00650B58"/>
    <w:pPr>
      <w:pBdr>
        <w:bottom w:val="single" w:sz="4" w:space="1" w:color="auto"/>
      </w:pBdr>
      <w:outlineLvl w:val="0"/>
    </w:pPr>
    <w:rPr>
      <w:sz w:val="28"/>
      <w:szCs w:val="28"/>
    </w:rPr>
  </w:style>
  <w:style w:type="character" w:customStyle="1" w:styleId="CFHeading14Char">
    <w:name w:val="CF Heading 14 Char"/>
    <w:basedOn w:val="CFHeading18Char"/>
    <w:link w:val="CFHeading14"/>
    <w:rsid w:val="00650B58"/>
    <w:rPr>
      <w:rFonts w:ascii="Times New Roman" w:eastAsia="Calibri" w:hAnsi="Times New Roman" w:cs="Times New Roman"/>
      <w:b/>
      <w:iCs/>
      <w:sz w:val="28"/>
      <w:szCs w:val="28"/>
      <w:lang w:val="en-US"/>
    </w:rPr>
  </w:style>
  <w:style w:type="paragraph" w:customStyle="1" w:styleId="CFKS">
    <w:name w:val="CF KS"/>
    <w:basedOn w:val="Normal"/>
    <w:link w:val="CFKSChar"/>
    <w:qFormat/>
    <w:rsid w:val="00650B58"/>
    <w:pPr>
      <w:widowControl w:val="0"/>
      <w:numPr>
        <w:numId w:val="2"/>
      </w:numPr>
      <w:pBdr>
        <w:top w:val="none" w:sz="0" w:space="0" w:color="auto"/>
        <w:left w:val="none" w:sz="0" w:space="0" w:color="auto"/>
        <w:bottom w:val="none" w:sz="0" w:space="0" w:color="auto"/>
        <w:right w:val="none" w:sz="0" w:space="0" w:color="auto"/>
        <w:between w:val="none" w:sz="0" w:space="0" w:color="auto"/>
      </w:pBdr>
    </w:pPr>
    <w:rPr>
      <w:rFonts w:ascii="Calibri" w:hAnsi="Calibri" w:cs="Calibri"/>
      <w:color w:val="auto"/>
      <w:sz w:val="20"/>
      <w:szCs w:val="20"/>
    </w:rPr>
  </w:style>
  <w:style w:type="character" w:customStyle="1" w:styleId="CFKSChar">
    <w:name w:val="CF KS Char"/>
    <w:basedOn w:val="DefaultParagraphFont"/>
    <w:link w:val="CFKS"/>
    <w:rsid w:val="00650B58"/>
    <w:rPr>
      <w:rFonts w:ascii="Calibri" w:eastAsia="Calibri" w:hAnsi="Calibri" w:cs="Calibri"/>
      <w:sz w:val="20"/>
      <w:szCs w:val="20"/>
      <w:lang w:val="en-US"/>
    </w:rPr>
  </w:style>
  <w:style w:type="character" w:customStyle="1" w:styleId="CFKSFormatChar">
    <w:name w:val="CF KS Format Char"/>
    <w:basedOn w:val="DefaultParagraphFont"/>
    <w:link w:val="CFKSFormat"/>
    <w:rsid w:val="00650B58"/>
    <w:rPr>
      <w:rFonts w:ascii="Times New Roman" w:eastAsia="Calibri" w:hAnsi="Times New Roman" w:cs="Times New Roman"/>
      <w:sz w:val="24"/>
      <w:szCs w:val="24"/>
      <w:lang w:val="en-US"/>
    </w:rPr>
  </w:style>
  <w:style w:type="paragraph" w:customStyle="1" w:styleId="CFKSFormatSub">
    <w:name w:val="CF KS Format Sub"/>
    <w:basedOn w:val="CFKSFormat"/>
    <w:link w:val="CFKSFormatSubChar"/>
    <w:qFormat/>
    <w:rsid w:val="00650B58"/>
    <w:pPr>
      <w:numPr>
        <w:ilvl w:val="2"/>
      </w:numPr>
      <w:contextualSpacing/>
    </w:pPr>
  </w:style>
  <w:style w:type="character" w:customStyle="1" w:styleId="CFKSFormatSubChar">
    <w:name w:val="CF KS Format Sub Char"/>
    <w:basedOn w:val="CFKSFormatChar"/>
    <w:link w:val="CFKSFormatSub"/>
    <w:rsid w:val="00650B58"/>
    <w:rPr>
      <w:rFonts w:ascii="Times New Roman" w:eastAsia="Calibri" w:hAnsi="Times New Roman" w:cs="Times New Roman"/>
      <w:sz w:val="24"/>
      <w:szCs w:val="24"/>
      <w:lang w:val="en-US"/>
    </w:rPr>
  </w:style>
  <w:style w:type="numbering" w:customStyle="1" w:styleId="CFKSFormatting">
    <w:name w:val="CF KS Formatting"/>
    <w:basedOn w:val="NoList"/>
    <w:uiPriority w:val="99"/>
    <w:rsid w:val="00650B58"/>
  </w:style>
  <w:style w:type="paragraph" w:customStyle="1" w:styleId="CFlastpage">
    <w:name w:val="CF last page"/>
    <w:link w:val="CFlastpageChar"/>
    <w:qFormat/>
    <w:rsid w:val="00650B58"/>
    <w:pPr>
      <w:spacing w:before="6720" w:line="240" w:lineRule="auto"/>
      <w:jc w:val="center"/>
    </w:pPr>
    <w:rPr>
      <w:rFonts w:ascii="Times New Roman" w:eastAsia="Times New Roman" w:hAnsi="Times New Roman" w:cs="Times New Roman"/>
      <w:noProof/>
      <w:sz w:val="24"/>
      <w:szCs w:val="24"/>
      <w:lang w:val="en-US"/>
    </w:rPr>
  </w:style>
  <w:style w:type="character" w:customStyle="1" w:styleId="CFlastpageChar">
    <w:name w:val="CF last page Char"/>
    <w:basedOn w:val="DefaultParagraphFont"/>
    <w:link w:val="CFlastpage"/>
    <w:rsid w:val="00650B58"/>
    <w:rPr>
      <w:rFonts w:ascii="Times New Roman" w:eastAsia="Times New Roman" w:hAnsi="Times New Roman" w:cs="Times New Roman"/>
      <w:noProof/>
      <w:sz w:val="24"/>
      <w:szCs w:val="24"/>
      <w:lang w:val="en-US"/>
    </w:rPr>
  </w:style>
  <w:style w:type="paragraph" w:customStyle="1" w:styleId="CFStandard">
    <w:name w:val="CF Standard"/>
    <w:link w:val="CFStandardChar"/>
    <w:qFormat/>
    <w:rsid w:val="00650B58"/>
    <w:pPr>
      <w:tabs>
        <w:tab w:val="left" w:pos="1440"/>
      </w:tabs>
      <w:spacing w:after="240" w:line="240" w:lineRule="auto"/>
      <w:ind w:left="1440" w:hanging="1440"/>
      <w:contextualSpacing/>
    </w:pPr>
    <w:rPr>
      <w:rFonts w:ascii="Times New Roman" w:eastAsia="Calibri" w:hAnsi="Times New Roman" w:cs="Times New Roman"/>
      <w:b/>
      <w:bCs/>
      <w:color w:val="000000"/>
      <w:sz w:val="24"/>
      <w:szCs w:val="24"/>
      <w:lang w:val="en-US"/>
    </w:rPr>
  </w:style>
  <w:style w:type="character" w:customStyle="1" w:styleId="CFStandardChar">
    <w:name w:val="CF Standard Char"/>
    <w:basedOn w:val="DefaultParagraphFont"/>
    <w:link w:val="CFStandard"/>
    <w:rsid w:val="00650B58"/>
    <w:rPr>
      <w:rFonts w:ascii="Times New Roman" w:eastAsia="Calibri" w:hAnsi="Times New Roman" w:cs="Times New Roman"/>
      <w:b/>
      <w:bCs/>
      <w:color w:val="000000"/>
      <w:sz w:val="24"/>
      <w:szCs w:val="24"/>
      <w:lang w:val="en-US"/>
    </w:rPr>
  </w:style>
  <w:style w:type="paragraph" w:customStyle="1" w:styleId="CFTNR12">
    <w:name w:val="CF TNR 12"/>
    <w:basedOn w:val="Normal"/>
    <w:link w:val="CFTNR12Char"/>
    <w:qFormat/>
    <w:rsid w:val="00650B58"/>
    <w:pPr>
      <w:pBdr>
        <w:top w:val="none" w:sz="0" w:space="0" w:color="auto"/>
        <w:left w:val="none" w:sz="0" w:space="0" w:color="auto"/>
        <w:bottom w:val="none" w:sz="0" w:space="0" w:color="auto"/>
        <w:right w:val="none" w:sz="0" w:space="0" w:color="auto"/>
        <w:between w:val="none" w:sz="0" w:space="0" w:color="auto"/>
      </w:pBdr>
    </w:pPr>
    <w:rPr>
      <w:rFonts w:eastAsia="Times New Roman"/>
      <w:color w:val="auto"/>
    </w:rPr>
  </w:style>
  <w:style w:type="character" w:customStyle="1" w:styleId="CFTNR12Char">
    <w:name w:val="CF TNR 12 Char"/>
    <w:basedOn w:val="DefaultParagraphFont"/>
    <w:link w:val="CFTNR12"/>
    <w:rsid w:val="00650B58"/>
    <w:rPr>
      <w:rFonts w:ascii="Times New Roman" w:eastAsia="Times New Roman" w:hAnsi="Times New Roman" w:cs="Times New Roman"/>
      <w:sz w:val="24"/>
      <w:szCs w:val="24"/>
      <w:lang w:val="en-US"/>
    </w:rPr>
  </w:style>
  <w:style w:type="paragraph" w:customStyle="1" w:styleId="CFTSWBT">
    <w:name w:val="CF TSWBT"/>
    <w:basedOn w:val="Normal"/>
    <w:link w:val="CFTSWBTChar"/>
    <w:qFormat/>
    <w:rsid w:val="00650B58"/>
    <w:pPr>
      <w:widowControl w:val="0"/>
      <w:numPr>
        <w:numId w:val="4"/>
      </w:numPr>
      <w:pBdr>
        <w:top w:val="none" w:sz="0" w:space="0" w:color="auto"/>
        <w:left w:val="none" w:sz="0" w:space="0" w:color="auto"/>
        <w:bottom w:val="none" w:sz="0" w:space="0" w:color="auto"/>
        <w:right w:val="none" w:sz="0" w:space="0" w:color="auto"/>
        <w:between w:val="none" w:sz="0" w:space="0" w:color="auto"/>
      </w:pBdr>
      <w:spacing w:before="120" w:after="120"/>
    </w:pPr>
    <w:rPr>
      <w:i/>
      <w:iCs/>
      <w:color w:val="auto"/>
    </w:rPr>
  </w:style>
  <w:style w:type="character" w:customStyle="1" w:styleId="CFTSWBTChar">
    <w:name w:val="CF TSWBT Char"/>
    <w:basedOn w:val="DefaultParagraphFont"/>
    <w:link w:val="CFTSWBT"/>
    <w:rsid w:val="00650B58"/>
    <w:rPr>
      <w:rFonts w:ascii="Times New Roman" w:eastAsia="Calibri" w:hAnsi="Times New Roman" w:cs="Times New Roman"/>
      <w:i/>
      <w:iCs/>
      <w:sz w:val="24"/>
      <w:szCs w:val="24"/>
      <w:lang w:val="en-US"/>
    </w:rPr>
  </w:style>
  <w:style w:type="paragraph" w:customStyle="1" w:styleId="CFUSFormatting">
    <w:name w:val="CF US Formatting"/>
    <w:link w:val="CFUSFormattingChar"/>
    <w:qFormat/>
    <w:rsid w:val="00650B58"/>
    <w:pPr>
      <w:numPr>
        <w:numId w:val="3"/>
      </w:numPr>
      <w:spacing w:after="60" w:line="240" w:lineRule="auto"/>
    </w:pPr>
    <w:rPr>
      <w:rFonts w:ascii="Times New Roman" w:eastAsia="Calibri" w:hAnsi="Times New Roman" w:cs="Times New Roman"/>
      <w:color w:val="000000"/>
      <w:sz w:val="24"/>
      <w:szCs w:val="24"/>
      <w:lang w:val="en-US"/>
    </w:rPr>
  </w:style>
  <w:style w:type="character" w:customStyle="1" w:styleId="CFUSFormattingChar">
    <w:name w:val="CF US Formatting Char"/>
    <w:basedOn w:val="DefaultParagraphFont"/>
    <w:link w:val="CFUSFormatting"/>
    <w:rsid w:val="00650B58"/>
    <w:rPr>
      <w:rFonts w:ascii="Times New Roman" w:eastAsia="Calibri" w:hAnsi="Times New Roman" w:cs="Times New Roman"/>
      <w:color w:val="000000"/>
      <w:sz w:val="24"/>
      <w:szCs w:val="24"/>
      <w:lang w:val="en-US"/>
    </w:rPr>
  </w:style>
  <w:style w:type="paragraph" w:customStyle="1" w:styleId="CFUSSubFormatting">
    <w:name w:val="CF US Sub Formatting"/>
    <w:basedOn w:val="CFUSFormatting"/>
    <w:link w:val="CFUSSubFormattingChar"/>
    <w:qFormat/>
    <w:rsid w:val="00650B58"/>
    <w:pPr>
      <w:numPr>
        <w:ilvl w:val="1"/>
      </w:numPr>
      <w:contextualSpacing/>
    </w:pPr>
  </w:style>
  <w:style w:type="character" w:customStyle="1" w:styleId="CFUSSubFormattingChar">
    <w:name w:val="CF US Sub Formatting Char"/>
    <w:basedOn w:val="CFUSFormattingChar"/>
    <w:link w:val="CFUSSubFormatting"/>
    <w:rsid w:val="00650B58"/>
    <w:rPr>
      <w:rFonts w:ascii="Times New Roman" w:eastAsia="Calibri" w:hAnsi="Times New Roman" w:cs="Times New Roman"/>
      <w:color w:val="000000"/>
      <w:sz w:val="24"/>
      <w:szCs w:val="24"/>
      <w:lang w:val="en-US"/>
    </w:rPr>
  </w:style>
  <w:style w:type="paragraph" w:customStyle="1" w:styleId="CFUSKSHeader">
    <w:name w:val="CF US/KS Header"/>
    <w:link w:val="CFUSKSHeaderChar"/>
    <w:qFormat/>
    <w:rsid w:val="00650B58"/>
    <w:pPr>
      <w:spacing w:line="240" w:lineRule="auto"/>
      <w:jc w:val="center"/>
    </w:pPr>
    <w:rPr>
      <w:rFonts w:ascii="Times New Roman" w:eastAsia="Calibri" w:hAnsi="Times New Roman" w:cs="Times New Roman"/>
      <w:b/>
      <w:iCs/>
      <w:sz w:val="28"/>
      <w:szCs w:val="28"/>
      <w:lang w:val="en-US"/>
    </w:rPr>
  </w:style>
  <w:style w:type="character" w:customStyle="1" w:styleId="CFUSKSHeaderChar">
    <w:name w:val="CF US/KS Header Char"/>
    <w:basedOn w:val="DefaultParagraphFont"/>
    <w:link w:val="CFUSKSHeader"/>
    <w:rsid w:val="00650B58"/>
    <w:rPr>
      <w:rFonts w:ascii="Times New Roman" w:eastAsia="Calibri" w:hAnsi="Times New Roman" w:cs="Times New Roman"/>
      <w:b/>
      <w:iCs/>
      <w:sz w:val="28"/>
      <w:szCs w:val="28"/>
      <w:lang w:val="en-US"/>
    </w:rPr>
  </w:style>
  <w:style w:type="character" w:customStyle="1" w:styleId="eop">
    <w:name w:val="eop"/>
    <w:basedOn w:val="DefaultParagraphFont"/>
    <w:rsid w:val="00650B58"/>
  </w:style>
  <w:style w:type="character" w:customStyle="1" w:styleId="Heading1Char">
    <w:name w:val="Heading 1 Char"/>
    <w:basedOn w:val="DefaultParagraphFont"/>
    <w:link w:val="Heading1"/>
    <w:rsid w:val="00650B58"/>
    <w:rPr>
      <w:rFonts w:ascii="CG Omega" w:eastAsia="Calibri" w:hAnsi="CG Omega" w:cs="Times New Roman"/>
      <w:b/>
      <w:color w:val="000000"/>
      <w:sz w:val="26"/>
      <w:szCs w:val="24"/>
      <w:lang w:val="en-US"/>
    </w:rPr>
  </w:style>
  <w:style w:type="character" w:customStyle="1" w:styleId="Heading2Char">
    <w:name w:val="Heading 2 Char"/>
    <w:basedOn w:val="DefaultParagraphFont"/>
    <w:link w:val="Heading2"/>
    <w:rsid w:val="00650B58"/>
    <w:rPr>
      <w:rFonts w:ascii="CG Omega" w:eastAsia="Calibri" w:hAnsi="CG Omega" w:cs="Times New Roman"/>
      <w:b/>
      <w:color w:val="000000"/>
      <w:sz w:val="72"/>
      <w:szCs w:val="24"/>
      <w:lang w:val="en-US"/>
    </w:rPr>
  </w:style>
  <w:style w:type="character" w:customStyle="1" w:styleId="Heading3Char">
    <w:name w:val="Heading 3 Char"/>
    <w:basedOn w:val="DefaultParagraphFont"/>
    <w:link w:val="Heading3"/>
    <w:rsid w:val="00650B58"/>
    <w:rPr>
      <w:rFonts w:ascii="CG Omega" w:eastAsia="Calibri" w:hAnsi="CG Omega" w:cs="Times New Roman"/>
      <w:b/>
      <w:color w:val="000000"/>
      <w:sz w:val="30"/>
      <w:szCs w:val="28"/>
      <w:lang w:val="en-US"/>
    </w:rPr>
  </w:style>
  <w:style w:type="character" w:customStyle="1" w:styleId="Heading4Char">
    <w:name w:val="Heading 4 Char"/>
    <w:basedOn w:val="DefaultParagraphFont"/>
    <w:link w:val="Heading4"/>
    <w:rsid w:val="00650B58"/>
    <w:rPr>
      <w:rFonts w:ascii="CG Omega" w:eastAsia="Calibri" w:hAnsi="CG Omega" w:cs="Times New Roman"/>
      <w:b/>
      <w:color w:val="000000"/>
      <w:sz w:val="30"/>
      <w:szCs w:val="28"/>
      <w:lang w:val="en-US"/>
    </w:rPr>
  </w:style>
  <w:style w:type="character" w:customStyle="1" w:styleId="Heading5Char">
    <w:name w:val="Heading 5 Char"/>
    <w:basedOn w:val="DefaultParagraphFont"/>
    <w:link w:val="Heading5"/>
    <w:rsid w:val="00650B58"/>
    <w:rPr>
      <w:rFonts w:ascii="CG Omega" w:eastAsia="Calibri" w:hAnsi="CG Omega" w:cs="Times New Roman"/>
      <w:b/>
      <w:color w:val="000000"/>
      <w:sz w:val="24"/>
      <w:szCs w:val="24"/>
      <w:lang w:val="en-US"/>
    </w:rPr>
  </w:style>
  <w:style w:type="character" w:customStyle="1" w:styleId="Heading6Char">
    <w:name w:val="Heading 6 Char"/>
    <w:basedOn w:val="DefaultParagraphFont"/>
    <w:link w:val="Heading6"/>
    <w:rsid w:val="00650B58"/>
    <w:rPr>
      <w:rFonts w:ascii="Times New Roman" w:eastAsia="Calibri" w:hAnsi="Times New Roman" w:cs="Times New Roman"/>
      <w:b/>
      <w:color w:val="000000"/>
      <w:sz w:val="20"/>
      <w:szCs w:val="24"/>
      <w:lang w:val="en-US"/>
    </w:rPr>
  </w:style>
  <w:style w:type="character" w:customStyle="1" w:styleId="Heading7Char">
    <w:name w:val="Heading 7 Char"/>
    <w:basedOn w:val="DefaultParagraphFont"/>
    <w:link w:val="Heading7"/>
    <w:rsid w:val="00650B58"/>
    <w:rPr>
      <w:rFonts w:ascii="Times New Roman" w:eastAsia="Calibri" w:hAnsi="Times New Roman" w:cs="Times New Roman"/>
      <w:b/>
      <w:color w:val="000000"/>
      <w:sz w:val="32"/>
      <w:szCs w:val="24"/>
      <w:lang w:val="en-US"/>
    </w:rPr>
  </w:style>
  <w:style w:type="character" w:customStyle="1" w:styleId="Heading8Char">
    <w:name w:val="Heading 8 Char"/>
    <w:basedOn w:val="DefaultParagraphFont"/>
    <w:link w:val="Heading8"/>
    <w:rsid w:val="00650B58"/>
    <w:rPr>
      <w:rFonts w:ascii="Times New Roman" w:eastAsia="Calibri" w:hAnsi="Times New Roman" w:cs="Times New Roman"/>
      <w:i/>
      <w:iCs/>
      <w:color w:val="000000"/>
      <w:sz w:val="24"/>
      <w:szCs w:val="24"/>
      <w:lang w:val="en-US"/>
    </w:rPr>
  </w:style>
  <w:style w:type="character" w:customStyle="1" w:styleId="Heading9Char">
    <w:name w:val="Heading 9 Char"/>
    <w:basedOn w:val="DefaultParagraphFont"/>
    <w:link w:val="Heading9"/>
    <w:rsid w:val="00650B58"/>
    <w:rPr>
      <w:rFonts w:eastAsia="Calibri"/>
      <w:color w:val="000000"/>
      <w:sz w:val="24"/>
      <w:szCs w:val="24"/>
      <w:lang w:val="en-US"/>
    </w:rPr>
  </w:style>
  <w:style w:type="paragraph" w:styleId="NormalWeb">
    <w:name w:val="Normal (Web)"/>
    <w:basedOn w:val="Normal"/>
    <w:uiPriority w:val="99"/>
    <w:semiHidden/>
    <w:unhideWhenUsed/>
    <w:rsid w:val="00650B58"/>
  </w:style>
  <w:style w:type="character" w:customStyle="1" w:styleId="normaltextrun">
    <w:name w:val="normaltextrun"/>
    <w:basedOn w:val="DefaultParagraphFont"/>
    <w:rsid w:val="00650B58"/>
  </w:style>
  <w:style w:type="paragraph" w:customStyle="1" w:styleId="paragraph">
    <w:name w:val="paragraph"/>
    <w:basedOn w:val="Normal"/>
    <w:rsid w:val="00650B58"/>
    <w:pPr>
      <w:pBdr>
        <w:top w:val="none" w:sz="0" w:space="0" w:color="auto"/>
        <w:left w:val="none" w:sz="0" w:space="0" w:color="auto"/>
        <w:bottom w:val="none" w:sz="0" w:space="0" w:color="auto"/>
        <w:right w:val="none" w:sz="0" w:space="0" w:color="auto"/>
        <w:between w:val="none" w:sz="0" w:space="0" w:color="auto"/>
      </w:pBdr>
      <w:spacing w:before="100" w:beforeAutospacing="1" w:afterAutospacing="1"/>
    </w:pPr>
    <w:rPr>
      <w:rFonts w:eastAsia="Times New Roman"/>
      <w:color w:val="auto"/>
    </w:rPr>
  </w:style>
  <w:style w:type="paragraph" w:customStyle="1" w:styleId="SOLOnthe">
    <w:name w:val="SOL * On the..."/>
    <w:basedOn w:val="NormalWeb"/>
    <w:link w:val="SOLOntheChar"/>
    <w:qFormat/>
    <w:rsid w:val="00650B58"/>
    <w:pPr>
      <w:spacing w:before="120" w:after="120"/>
      <w:textAlignment w:val="baseline"/>
    </w:pPr>
    <w:rPr>
      <w:b/>
      <w:bCs/>
      <w:sz w:val="20"/>
      <w:szCs w:val="20"/>
    </w:rPr>
  </w:style>
  <w:style w:type="character" w:customStyle="1" w:styleId="SOLOntheChar">
    <w:name w:val="SOL * On the... Char"/>
    <w:basedOn w:val="DefaultParagraphFont"/>
    <w:link w:val="SOLOnthe"/>
    <w:rsid w:val="00650B58"/>
    <w:rPr>
      <w:rFonts w:ascii="Times New Roman" w:eastAsia="Calibri" w:hAnsi="Times New Roman" w:cs="Times New Roman"/>
      <w:b/>
      <w:bCs/>
      <w:color w:val="000000"/>
      <w:sz w:val="20"/>
      <w:szCs w:val="20"/>
      <w:lang w:val="en-US"/>
    </w:rPr>
  </w:style>
  <w:style w:type="paragraph" w:customStyle="1" w:styleId="SOLBullet">
    <w:name w:val="SOL Bullet"/>
    <w:basedOn w:val="Normal"/>
    <w:next w:val="Normal"/>
    <w:link w:val="SOLBulletChar"/>
    <w:rsid w:val="00650B58"/>
    <w:pPr>
      <w:ind w:left="1260" w:hanging="353"/>
    </w:pPr>
  </w:style>
  <w:style w:type="character" w:customStyle="1" w:styleId="SOLBulletChar">
    <w:name w:val="SOL Bullet Char"/>
    <w:link w:val="SOLBullet"/>
    <w:rsid w:val="00650B58"/>
    <w:rPr>
      <w:rFonts w:ascii="Times New Roman" w:eastAsia="Calibri" w:hAnsi="Times New Roman" w:cs="Times New Roman"/>
      <w:color w:val="000000"/>
      <w:sz w:val="24"/>
      <w:szCs w:val="24"/>
      <w:lang w:val="en-US"/>
    </w:rPr>
  </w:style>
  <w:style w:type="paragraph" w:customStyle="1" w:styleId="SOLHead2">
    <w:name w:val="SOL Head 2"/>
    <w:basedOn w:val="Heading1"/>
    <w:link w:val="SOLHead2Char"/>
    <w:qFormat/>
    <w:rsid w:val="00650B58"/>
    <w:pPr>
      <w:spacing w:before="0" w:after="240"/>
    </w:pPr>
    <w:rPr>
      <w:rFonts w:ascii="Times New Roman" w:hAnsi="Times New Roman"/>
      <w:color w:val="000000" w:themeColor="text1"/>
      <w:sz w:val="28"/>
      <w:szCs w:val="28"/>
    </w:rPr>
  </w:style>
  <w:style w:type="character" w:customStyle="1" w:styleId="SOLHead2Char">
    <w:name w:val="SOL Head 2 Char"/>
    <w:basedOn w:val="Heading1Char"/>
    <w:link w:val="SOLHead2"/>
    <w:rsid w:val="00650B58"/>
    <w:rPr>
      <w:rFonts w:ascii="Times New Roman" w:eastAsia="Calibri" w:hAnsi="Times New Roman" w:cs="Times New Roman"/>
      <w:b/>
      <w:color w:val="000000" w:themeColor="text1"/>
      <w:sz w:val="28"/>
      <w:szCs w:val="28"/>
      <w:lang w:val="en-US"/>
    </w:rPr>
  </w:style>
  <w:style w:type="paragraph" w:customStyle="1" w:styleId="SOLParagraph">
    <w:name w:val="SOL Paragraph"/>
    <w:basedOn w:val="Normal"/>
    <w:next w:val="Normal"/>
    <w:link w:val="SOLParagraphChar"/>
    <w:rsid w:val="00650B58"/>
  </w:style>
  <w:style w:type="character" w:customStyle="1" w:styleId="SOLParagraphChar">
    <w:name w:val="SOL Paragraph Char"/>
    <w:link w:val="SOLParagraph"/>
    <w:rsid w:val="00650B58"/>
    <w:rPr>
      <w:rFonts w:ascii="Times New Roman" w:eastAsia="Calibri" w:hAnsi="Times New Roman" w:cs="Times New Roman"/>
      <w:color w:val="000000"/>
      <w:sz w:val="24"/>
      <w:szCs w:val="24"/>
      <w:lang w:val="en-US"/>
    </w:rPr>
  </w:style>
  <w:style w:type="paragraph" w:customStyle="1" w:styleId="SOLHead1">
    <w:name w:val="SOL Head1"/>
    <w:basedOn w:val="SOLParagraph"/>
    <w:link w:val="SOLHead1Char"/>
    <w:qFormat/>
    <w:rsid w:val="00650B58"/>
    <w:pPr>
      <w:spacing w:after="240"/>
      <w:contextualSpacing/>
    </w:pPr>
    <w:rPr>
      <w:b/>
      <w:sz w:val="36"/>
      <w:szCs w:val="36"/>
    </w:rPr>
  </w:style>
  <w:style w:type="character" w:customStyle="1" w:styleId="SOLHead1Char">
    <w:name w:val="SOL Head1 Char"/>
    <w:basedOn w:val="SOLParagraphChar"/>
    <w:link w:val="SOLHead1"/>
    <w:rsid w:val="00650B58"/>
    <w:rPr>
      <w:rFonts w:ascii="Times New Roman" w:eastAsia="Calibri" w:hAnsi="Times New Roman" w:cs="Times New Roman"/>
      <w:b/>
      <w:color w:val="000000"/>
      <w:sz w:val="36"/>
      <w:szCs w:val="36"/>
      <w:lang w:val="en-US"/>
    </w:rPr>
  </w:style>
  <w:style w:type="paragraph" w:customStyle="1" w:styleId="SOLKSa">
    <w:name w:val="SOL KS a)"/>
    <w:basedOn w:val="CFKSFormat"/>
    <w:link w:val="SOLKSaChar"/>
    <w:qFormat/>
    <w:rsid w:val="00650B58"/>
  </w:style>
  <w:style w:type="character" w:customStyle="1" w:styleId="SOLKSaChar">
    <w:name w:val="SOL KS a) Char"/>
    <w:basedOn w:val="DefaultParagraphFont"/>
    <w:link w:val="SOLKSa"/>
    <w:rsid w:val="00650B58"/>
    <w:rPr>
      <w:rFonts w:ascii="Times New Roman" w:eastAsia="Calibri" w:hAnsi="Times New Roman" w:cs="Times New Roman"/>
      <w:sz w:val="24"/>
      <w:szCs w:val="24"/>
      <w:lang w:val="en-US"/>
    </w:rPr>
  </w:style>
  <w:style w:type="paragraph" w:customStyle="1" w:styleId="SOLKSiii">
    <w:name w:val="SOL KS iii)"/>
    <w:basedOn w:val="CFKSFormatSub"/>
    <w:link w:val="SOLKSiiiChar"/>
    <w:rsid w:val="00650B58"/>
    <w:pPr>
      <w:ind w:left="1080"/>
    </w:pPr>
  </w:style>
  <w:style w:type="character" w:customStyle="1" w:styleId="SOLKSiiiChar">
    <w:name w:val="SOL KS iii) Char"/>
    <w:basedOn w:val="SOLKSaChar"/>
    <w:link w:val="SOLKSiii"/>
    <w:rsid w:val="00650B58"/>
    <w:rPr>
      <w:rFonts w:ascii="Times New Roman" w:eastAsia="Calibri" w:hAnsi="Times New Roman" w:cs="Times New Roman"/>
      <w:sz w:val="24"/>
      <w:szCs w:val="24"/>
      <w:lang w:val="en-US"/>
    </w:rPr>
  </w:style>
  <w:style w:type="paragraph" w:customStyle="1" w:styleId="SOLNumber">
    <w:name w:val="SOL Number"/>
    <w:basedOn w:val="Normal"/>
    <w:next w:val="Normal"/>
    <w:link w:val="SOLNumberChar"/>
    <w:rsid w:val="00650B58"/>
    <w:pPr>
      <w:keepLines/>
      <w:spacing w:before="100"/>
      <w:ind w:left="907" w:hanging="907"/>
    </w:pPr>
  </w:style>
  <w:style w:type="character" w:customStyle="1" w:styleId="SOLNumberChar">
    <w:name w:val="SOL Number Char"/>
    <w:link w:val="SOLNumber"/>
    <w:rsid w:val="00650B58"/>
    <w:rPr>
      <w:rFonts w:ascii="Times New Roman" w:eastAsia="Calibri" w:hAnsi="Times New Roman" w:cs="Times New Roman"/>
      <w:color w:val="000000"/>
      <w:sz w:val="24"/>
      <w:szCs w:val="24"/>
      <w:lang w:val="en-US"/>
    </w:rPr>
  </w:style>
  <w:style w:type="paragraph" w:customStyle="1" w:styleId="SOLStandard">
    <w:name w:val="SOL Standard"/>
    <w:basedOn w:val="CFStandard"/>
    <w:next w:val="Normal"/>
    <w:rsid w:val="00650B58"/>
    <w:pPr>
      <w:tabs>
        <w:tab w:val="left" w:pos="1152"/>
      </w:tabs>
      <w:ind w:left="1152" w:hanging="1152"/>
    </w:pPr>
  </w:style>
  <w:style w:type="paragraph" w:customStyle="1" w:styleId="SOLTSWBAT">
    <w:name w:val="SOL TSWBAT"/>
    <w:basedOn w:val="CFTSWBT"/>
    <w:link w:val="SOLTSWBATChar"/>
    <w:qFormat/>
    <w:rsid w:val="00650B58"/>
  </w:style>
  <w:style w:type="character" w:customStyle="1" w:styleId="SOLTSWBATChar">
    <w:name w:val="SOL TSWBAT Char"/>
    <w:basedOn w:val="DefaultParagraphFont"/>
    <w:link w:val="SOLTSWBAT"/>
    <w:rsid w:val="00650B58"/>
    <w:rPr>
      <w:rFonts w:ascii="Times New Roman" w:eastAsia="Calibri" w:hAnsi="Times New Roman" w:cs="Times New Roman"/>
      <w:i/>
      <w:iCs/>
      <w:sz w:val="24"/>
      <w:szCs w:val="24"/>
      <w:lang w:val="en-US"/>
    </w:rPr>
  </w:style>
  <w:style w:type="paragraph" w:customStyle="1" w:styleId="SOLFooter">
    <w:name w:val="SOLFooter"/>
    <w:link w:val="SOLFooterChar"/>
    <w:qFormat/>
    <w:rsid w:val="00650B58"/>
    <w:pPr>
      <w:spacing w:line="240" w:lineRule="auto"/>
    </w:pPr>
    <w:rPr>
      <w:rFonts w:ascii="Times New Roman" w:eastAsia="Calibri" w:hAnsi="Times New Roman" w:cs="Times New Roman"/>
      <w:color w:val="000000"/>
      <w:sz w:val="20"/>
      <w:szCs w:val="20"/>
      <w:lang w:val="en-US"/>
    </w:rPr>
  </w:style>
  <w:style w:type="character" w:customStyle="1" w:styleId="SOLFooterChar">
    <w:name w:val="SOLFooter Char"/>
    <w:basedOn w:val="DefaultParagraphFont"/>
    <w:link w:val="SOLFooter"/>
    <w:rsid w:val="00650B58"/>
    <w:rPr>
      <w:rFonts w:ascii="Times New Roman" w:eastAsia="Calibri" w:hAnsi="Times New Roman" w:cs="Times New Roman"/>
      <w:color w:val="000000"/>
      <w:sz w:val="20"/>
      <w:szCs w:val="20"/>
      <w:lang w:val="en-US"/>
    </w:rPr>
  </w:style>
  <w:style w:type="paragraph" w:customStyle="1" w:styleId="SOLpage">
    <w:name w:val="SOLpage#"/>
    <w:link w:val="SOLpageChar"/>
    <w:qFormat/>
    <w:rsid w:val="00650B58"/>
    <w:pPr>
      <w:spacing w:line="240" w:lineRule="auto"/>
      <w:jc w:val="right"/>
    </w:pPr>
    <w:rPr>
      <w:rFonts w:ascii="Times New Roman" w:eastAsia="Calibri" w:hAnsi="Times New Roman" w:cs="Times New Roman"/>
      <w:color w:val="000000"/>
      <w:sz w:val="20"/>
      <w:szCs w:val="20"/>
      <w:lang w:val="en-US"/>
    </w:rPr>
  </w:style>
  <w:style w:type="character" w:customStyle="1" w:styleId="SOLpageChar">
    <w:name w:val="SOLpage# Char"/>
    <w:basedOn w:val="SOLFooterChar"/>
    <w:link w:val="SOLpage"/>
    <w:rsid w:val="00650B58"/>
    <w:rPr>
      <w:rFonts w:ascii="Times New Roman" w:eastAsia="Calibri" w:hAnsi="Times New Roman" w:cs="Times New Roman"/>
      <w:color w:val="000000"/>
      <w:sz w:val="20"/>
      <w:szCs w:val="20"/>
      <w:lang w:val="en-US"/>
    </w:rPr>
  </w:style>
  <w:style w:type="paragraph" w:customStyle="1" w:styleId="Sumpage114center">
    <w:name w:val="Sum page 1 14 center"/>
    <w:basedOn w:val="SOLHead2"/>
    <w:link w:val="Sumpage114centerChar"/>
    <w:qFormat/>
    <w:rsid w:val="00650B58"/>
    <w:pPr>
      <w:jc w:val="center"/>
    </w:pPr>
    <w:rPr>
      <w:b w:val="0"/>
      <w:bCs/>
    </w:rPr>
  </w:style>
  <w:style w:type="character" w:customStyle="1" w:styleId="Sumpage114centerChar">
    <w:name w:val="Sum page 1 14 center Char"/>
    <w:basedOn w:val="SOLHead2Char"/>
    <w:link w:val="Sumpage114center"/>
    <w:rsid w:val="00650B58"/>
    <w:rPr>
      <w:rFonts w:ascii="Times New Roman" w:eastAsia="Calibri" w:hAnsi="Times New Roman" w:cs="Times New Roman"/>
      <w:b w:val="0"/>
      <w:bCs/>
      <w:color w:val="000000" w:themeColor="text1"/>
      <w:sz w:val="28"/>
      <w:szCs w:val="28"/>
      <w:lang w:val="en-US"/>
    </w:rPr>
  </w:style>
  <w:style w:type="paragraph" w:customStyle="1" w:styleId="Sumpage1strandheader">
    <w:name w:val="Sum page 1 strand header"/>
    <w:basedOn w:val="VHead2"/>
    <w:link w:val="Sumpage1strandheaderChar"/>
    <w:qFormat/>
    <w:rsid w:val="00650B58"/>
    <w:pPr>
      <w:jc w:val="left"/>
    </w:pPr>
  </w:style>
  <w:style w:type="character" w:customStyle="1" w:styleId="Sumpage1strandheaderChar">
    <w:name w:val="Sum page 1 strand header Char"/>
    <w:basedOn w:val="VHead2Char"/>
    <w:link w:val="Sumpage1strandheader"/>
    <w:rsid w:val="00650B58"/>
    <w:rPr>
      <w:rFonts w:ascii="Times New Roman" w:eastAsia="Calibri" w:hAnsi="Times New Roman" w:cs="Times New Roman"/>
      <w:b/>
      <w:color w:val="000000"/>
      <w:sz w:val="28"/>
      <w:szCs w:val="28"/>
    </w:rPr>
  </w:style>
  <w:style w:type="paragraph" w:customStyle="1" w:styleId="SumParagraph">
    <w:name w:val="Sum Paragraph"/>
    <w:basedOn w:val="SOLParagraph"/>
    <w:link w:val="SumParagraphChar"/>
    <w:qFormat/>
    <w:rsid w:val="00650B58"/>
  </w:style>
  <w:style w:type="character" w:customStyle="1" w:styleId="SumParagraphChar">
    <w:name w:val="Sum Paragraph Char"/>
    <w:basedOn w:val="SOLParagraphChar"/>
    <w:link w:val="SumParagraph"/>
    <w:rsid w:val="00650B58"/>
    <w:rPr>
      <w:rFonts w:ascii="Times New Roman" w:eastAsia="Calibri" w:hAnsi="Times New Roman" w:cs="Times New Roman"/>
      <w:color w:val="000000"/>
      <w:sz w:val="24"/>
      <w:szCs w:val="24"/>
      <w:lang w:val="en-US"/>
    </w:rPr>
  </w:style>
  <w:style w:type="numbering" w:customStyle="1" w:styleId="TNR12fontbullet">
    <w:name w:val="TNR12font bullet"/>
    <w:uiPriority w:val="99"/>
    <w:rsid w:val="00650B58"/>
    <w:pPr>
      <w:numPr>
        <w:numId w:val="5"/>
      </w:numPr>
    </w:pPr>
  </w:style>
  <w:style w:type="paragraph" w:styleId="TOC1">
    <w:name w:val="toc 1"/>
    <w:basedOn w:val="CFHeading14"/>
    <w:next w:val="CFHeading14"/>
    <w:autoRedefine/>
    <w:uiPriority w:val="39"/>
    <w:rsid w:val="00650B58"/>
    <w:rPr>
      <w:b w:val="0"/>
      <w:sz w:val="24"/>
    </w:rPr>
  </w:style>
  <w:style w:type="paragraph" w:styleId="TOC2">
    <w:name w:val="toc 2"/>
    <w:basedOn w:val="Normal"/>
    <w:next w:val="Normal"/>
    <w:autoRedefine/>
    <w:uiPriority w:val="39"/>
    <w:rsid w:val="00650B58"/>
    <w:pPr>
      <w:tabs>
        <w:tab w:val="right" w:leader="dot" w:pos="7200"/>
      </w:tabs>
      <w:spacing w:after="240"/>
      <w:ind w:left="245" w:firstLine="360"/>
    </w:pPr>
    <w:rPr>
      <w:rFonts w:eastAsia="Times New Roman"/>
      <w:noProof/>
    </w:rPr>
  </w:style>
  <w:style w:type="paragraph" w:customStyle="1" w:styleId="VEKSKSHeader">
    <w:name w:val="V EKS/KS Header"/>
    <w:basedOn w:val="Sumpage114center"/>
    <w:link w:val="VEKSKSHeaderChar"/>
    <w:qFormat/>
    <w:rsid w:val="00650B58"/>
    <w:pPr>
      <w:spacing w:after="0"/>
    </w:pPr>
  </w:style>
  <w:style w:type="character" w:customStyle="1" w:styleId="VEKSKSHeaderChar">
    <w:name w:val="V EKS/KS Header Char"/>
    <w:basedOn w:val="Sumpage114centerChar"/>
    <w:link w:val="VEKSKSHeader"/>
    <w:rsid w:val="00650B58"/>
    <w:rPr>
      <w:rFonts w:ascii="Times New Roman" w:eastAsia="Calibri" w:hAnsi="Times New Roman" w:cs="Times New Roman"/>
      <w:b w:val="0"/>
      <w:bCs/>
      <w:color w:val="000000" w:themeColor="text1"/>
      <w:sz w:val="28"/>
      <w:szCs w:val="28"/>
      <w:lang w:val="en-US"/>
    </w:rPr>
  </w:style>
  <w:style w:type="paragraph" w:customStyle="1" w:styleId="VSOL16Bsub0">
    <w:name w:val="V SOL 16B sub"/>
    <w:basedOn w:val="Normal"/>
    <w:link w:val="VSOL16BsubChar0"/>
    <w:qFormat/>
    <w:rsid w:val="00650B58"/>
    <w:pPr>
      <w:numPr>
        <w:ilvl w:val="1"/>
        <w:numId w:val="6"/>
      </w:numPr>
    </w:pPr>
    <w:rPr>
      <w:rFonts w:eastAsia="Times New Roman"/>
    </w:rPr>
  </w:style>
  <w:style w:type="character" w:customStyle="1" w:styleId="VSOL16BsubChar0">
    <w:name w:val="V SOL 16B sub Char"/>
    <w:basedOn w:val="DefaultParagraphFont"/>
    <w:link w:val="VSOL16Bsub0"/>
    <w:rsid w:val="00650B58"/>
    <w:rPr>
      <w:rFonts w:ascii="Times New Roman" w:eastAsia="Times New Roman" w:hAnsi="Times New Roman" w:cs="Times New Roman"/>
      <w:color w:val="000000"/>
      <w:sz w:val="24"/>
      <w:szCs w:val="24"/>
      <w:lang w:val="en-US"/>
    </w:rPr>
  </w:style>
  <w:style w:type="numbering" w:customStyle="1" w:styleId="VSOLBullet">
    <w:name w:val="V SOL Bullet"/>
    <w:uiPriority w:val="99"/>
    <w:rsid w:val="00650B58"/>
    <w:pPr>
      <w:numPr>
        <w:numId w:val="7"/>
      </w:numPr>
    </w:pPr>
  </w:style>
  <w:style w:type="paragraph" w:customStyle="1" w:styleId="VSOL16BSUB">
    <w:name w:val="V SOL16B SUB"/>
    <w:basedOn w:val="Sump1bullet"/>
    <w:link w:val="VSOL16BSUBChar1"/>
    <w:qFormat/>
    <w:rsid w:val="00902F8C"/>
    <w:pPr>
      <w:numPr>
        <w:ilvl w:val="2"/>
        <w:numId w:val="8"/>
      </w:numPr>
      <w:spacing w:after="60" w:line="240" w:lineRule="auto"/>
      <w:contextualSpacing/>
    </w:pPr>
  </w:style>
  <w:style w:type="character" w:customStyle="1" w:styleId="VSOL16BSUBChar1">
    <w:name w:val="V SOL16B SUB Char"/>
    <w:basedOn w:val="VSOL16BChar"/>
    <w:link w:val="VSOL16BSUB"/>
    <w:rsid w:val="00902F8C"/>
    <w:rPr>
      <w:rFonts w:ascii="Times New Roman" w:eastAsia="Calibri" w:hAnsi="Times New Roman" w:cs="Times New Roman"/>
      <w:color w:val="000000"/>
      <w:sz w:val="24"/>
      <w:szCs w:val="24"/>
      <w:lang w:val="en-US"/>
    </w:rPr>
  </w:style>
  <w:style w:type="paragraph" w:customStyle="1" w:styleId="VSOL23Lsub">
    <w:name w:val="V SOL23L sub"/>
    <w:basedOn w:val="VSOL23L"/>
    <w:link w:val="VSOL23LsubChar"/>
    <w:qFormat/>
    <w:rsid w:val="00650B58"/>
    <w:pPr>
      <w:numPr>
        <w:ilvl w:val="2"/>
      </w:numPr>
      <w:contextualSpacing/>
    </w:pPr>
  </w:style>
  <w:style w:type="character" w:customStyle="1" w:styleId="VSOL23LsubChar">
    <w:name w:val="V SOL23L sub Char"/>
    <w:basedOn w:val="DefaultParagraphFont"/>
    <w:link w:val="VSOL23Lsub"/>
    <w:rsid w:val="00650B58"/>
    <w:rPr>
      <w:rFonts w:ascii="Times New Roman" w:eastAsia="Calibri" w:hAnsi="Times New Roman" w:cs="Times New Roman"/>
      <w:color w:val="000000"/>
      <w:sz w:val="24"/>
      <w:szCs w:val="24"/>
    </w:rPr>
  </w:style>
  <w:style w:type="paragraph" w:customStyle="1" w:styleId="ks">
    <w:name w:val="ks"/>
    <w:basedOn w:val="Normal0"/>
    <w:link w:val="ksChar"/>
    <w:qFormat/>
    <w:rsid w:val="00F928DD"/>
    <w:pPr>
      <w:widowControl w:val="0"/>
      <w:numPr>
        <w:numId w:val="41"/>
      </w:numPr>
      <w:spacing w:after="60" w:line="240" w:lineRule="auto"/>
    </w:pPr>
    <w:rPr>
      <w:rFonts w:ascii="Calibri" w:eastAsia="Calibri" w:hAnsi="Calibri" w:cs="Calibri"/>
      <w:color w:val="101820"/>
      <w:sz w:val="20"/>
      <w:szCs w:val="20"/>
      <w:lang w:val="en-US"/>
    </w:rPr>
  </w:style>
  <w:style w:type="character" w:customStyle="1" w:styleId="ksChar">
    <w:name w:val="ks Char"/>
    <w:basedOn w:val="DefaultParagraphFont"/>
    <w:link w:val="ks"/>
    <w:rsid w:val="00F928DD"/>
    <w:rPr>
      <w:rFonts w:ascii="Calibri" w:eastAsia="Calibri" w:hAnsi="Calibri" w:cs="Calibri"/>
      <w:color w:val="101820"/>
      <w:sz w:val="20"/>
      <w:szCs w:val="20"/>
      <w:lang w:val="en-US"/>
    </w:rPr>
  </w:style>
  <w:style w:type="paragraph" w:customStyle="1" w:styleId="summary1">
    <w:name w:val="summary1"/>
    <w:basedOn w:val="Normal0"/>
    <w:rsid w:val="00F928DD"/>
    <w:pPr>
      <w:tabs>
        <w:tab w:val="num" w:pos="720"/>
      </w:tabs>
      <w:spacing w:after="60" w:line="240" w:lineRule="auto"/>
      <w:ind w:left="720" w:hanging="720"/>
    </w:pPr>
    <w:rPr>
      <w:rFonts w:asciiTheme="minorHAnsi" w:eastAsiaTheme="minorHAnsi" w:hAnsiTheme="minorHAnsi" w:cstheme="minorBidi"/>
      <w:lang w:val="en-US"/>
    </w:rPr>
  </w:style>
  <w:style w:type="character" w:customStyle="1" w:styleId="TitleChar">
    <w:name w:val="Title Char"/>
    <w:basedOn w:val="DefaultParagraphFont"/>
    <w:link w:val="Title0"/>
    <w:uiPriority w:val="10"/>
    <w:rsid w:val="00F928DD"/>
    <w:rPr>
      <w:sz w:val="52"/>
      <w:szCs w:val="52"/>
    </w:rPr>
  </w:style>
  <w:style w:type="paragraph" w:customStyle="1" w:styleId="VSOL16Bsub2">
    <w:name w:val="V SOL 16Bsub"/>
    <w:basedOn w:val="VSOL16B"/>
    <w:link w:val="VSOL16BsubChar2"/>
    <w:qFormat/>
    <w:rsid w:val="00F928DD"/>
    <w:pPr>
      <w:numPr>
        <w:numId w:val="0"/>
      </w:numPr>
      <w:ind w:left="1008" w:hanging="288"/>
    </w:pPr>
  </w:style>
  <w:style w:type="character" w:customStyle="1" w:styleId="VSOL16BsubChar2">
    <w:name w:val="V SOL 16Bsub Char"/>
    <w:basedOn w:val="VSOL16BChar"/>
    <w:link w:val="VSOL16Bsub2"/>
    <w:rsid w:val="00F928DD"/>
    <w:rPr>
      <w:rFonts w:ascii="Times New Roman" w:eastAsia="Calibri" w:hAnsi="Times New Roman" w:cs="Times New Roman"/>
      <w:color w:val="000000"/>
      <w:sz w:val="24"/>
      <w:szCs w:val="24"/>
      <w:lang w:val="en-US"/>
    </w:rPr>
  </w:style>
  <w:style w:type="paragraph" w:customStyle="1" w:styleId="vsol23lnEW">
    <w:name w:val="v sol23l nEW"/>
    <w:basedOn w:val="VSOL23L"/>
    <w:link w:val="vsol23lnEWChar"/>
    <w:qFormat/>
    <w:rsid w:val="00F928DD"/>
    <w:pPr>
      <w:numPr>
        <w:numId w:val="18"/>
      </w:numPr>
    </w:pPr>
  </w:style>
  <w:style w:type="character" w:customStyle="1" w:styleId="vsol23lnEWChar">
    <w:name w:val="v sol23l nEW Char"/>
    <w:basedOn w:val="VSOL23LChar"/>
    <w:link w:val="vsol23lnEW"/>
    <w:rsid w:val="00F928DD"/>
    <w:rPr>
      <w:rFonts w:ascii="Times New Roman" w:eastAsia="Calibri" w:hAnsi="Times New Roman" w:cs="Times New Roman"/>
      <w:color w:val="000000"/>
      <w:sz w:val="24"/>
      <w:szCs w:val="24"/>
    </w:rPr>
  </w:style>
  <w:style w:type="paragraph" w:styleId="Revision">
    <w:name w:val="Revision"/>
    <w:hidden/>
    <w:uiPriority w:val="99"/>
    <w:semiHidden/>
    <w:rsid w:val="00F928DD"/>
    <w:pPr>
      <w:spacing w:line="240" w:lineRule="auto"/>
    </w:pPr>
    <w:rPr>
      <w:rFonts w:ascii="Cambria" w:eastAsia="Cambria" w:hAnsi="Cambria" w:cs="Cambria"/>
      <w:lang w:val="en-US"/>
    </w:rPr>
  </w:style>
  <w:style w:type="paragraph" w:customStyle="1" w:styleId="VSOL23LSub0">
    <w:name w:val="VSOL23LSub"/>
    <w:basedOn w:val="Normal"/>
    <w:link w:val="VSOL23LSubChar0"/>
    <w:qFormat/>
    <w:rsid w:val="00F928DD"/>
    <w:pPr>
      <w:numPr>
        <w:ilvl w:val="1"/>
        <w:numId w:val="81"/>
      </w:numPr>
      <w:spacing w:after="60"/>
      <w:contextualSpacing/>
    </w:pPr>
    <w:rPr>
      <w:rFonts w:eastAsia="Times New Roman"/>
    </w:rPr>
  </w:style>
  <w:style w:type="character" w:customStyle="1" w:styleId="VSOL23LSubChar0">
    <w:name w:val="VSOL23LSub Char"/>
    <w:basedOn w:val="VSOL23LChar"/>
    <w:link w:val="VSOL23LSub0"/>
    <w:rsid w:val="00F928DD"/>
    <w:rPr>
      <w:rFonts w:ascii="Times New Roman" w:eastAsia="Times New Roman" w:hAnsi="Times New Roman" w:cs="Times New Roman"/>
      <w:color w:val="000000"/>
      <w:sz w:val="24"/>
      <w:szCs w:val="24"/>
      <w:lang w:val="en-US"/>
    </w:rPr>
  </w:style>
  <w:style w:type="paragraph" w:customStyle="1" w:styleId="VSOLL23LSubbullet">
    <w:name w:val="VSOLL23LSub bullet"/>
    <w:basedOn w:val="VSOL23LSub0"/>
    <w:qFormat/>
    <w:rsid w:val="00F928DD"/>
    <w:pPr>
      <w:numPr>
        <w:ilvl w:val="3"/>
        <w:numId w:val="85"/>
      </w:numPr>
      <w:ind w:left="1440"/>
    </w:pPr>
  </w:style>
  <w:style w:type="paragraph" w:customStyle="1" w:styleId="VSOL23L0">
    <w:name w:val="V SOL23 L"/>
    <w:basedOn w:val="ListParagraph"/>
    <w:link w:val="VSOL23LChar0"/>
    <w:qFormat/>
    <w:rsid w:val="00F928DD"/>
    <w:pPr>
      <w:numPr>
        <w:numId w:val="90"/>
      </w:numPr>
      <w:spacing w:after="60"/>
      <w:contextualSpacing w:val="0"/>
    </w:pPr>
  </w:style>
  <w:style w:type="character" w:customStyle="1" w:styleId="Normal0Char">
    <w:name w:val="Normal0 Char"/>
    <w:basedOn w:val="DefaultParagraphFont"/>
    <w:link w:val="Normal0"/>
    <w:rsid w:val="00F928DD"/>
  </w:style>
  <w:style w:type="character" w:customStyle="1" w:styleId="VSOL23LChar0">
    <w:name w:val="V SOL23 L Char"/>
    <w:basedOn w:val="DefaultParagraphFont"/>
    <w:link w:val="VSOL23L0"/>
    <w:rsid w:val="00F928DD"/>
    <w:rPr>
      <w:rFonts w:ascii="Times New Roman" w:eastAsia="Calibri" w:hAnsi="Times New Roman" w:cs="Times New Roman"/>
      <w:color w:val="000000"/>
      <w:sz w:val="24"/>
      <w:szCs w:val="24"/>
      <w:lang w:val="en-US"/>
    </w:rPr>
  </w:style>
  <w:style w:type="paragraph" w:customStyle="1" w:styleId="VSOL16BSUBUSE">
    <w:name w:val="V SOL16B SUB  USE"/>
    <w:basedOn w:val="Sump1bullet"/>
    <w:link w:val="VSOL16BSUBUSEChar"/>
    <w:rsid w:val="00F928DD"/>
    <w:pPr>
      <w:numPr>
        <w:numId w:val="0"/>
      </w:numPr>
      <w:spacing w:after="60" w:line="240" w:lineRule="auto"/>
      <w:ind w:left="1080" w:hanging="360"/>
      <w:contextualSpacing/>
    </w:pPr>
  </w:style>
  <w:style w:type="character" w:customStyle="1" w:styleId="VSOL16BSUBUSEChar">
    <w:name w:val="V SOL16B SUB  USE Char"/>
    <w:basedOn w:val="VSOL16BChar"/>
    <w:link w:val="VSOL16BSUBUSE"/>
    <w:rsid w:val="00F928DD"/>
    <w:rPr>
      <w:rFonts w:ascii="Times New Roman" w:eastAsia="Calibri" w:hAnsi="Times New Roman" w:cs="Times New Roman"/>
      <w:color w:val="000000"/>
      <w:sz w:val="24"/>
      <w:szCs w:val="24"/>
      <w:lang w:val="en-US"/>
    </w:rPr>
  </w:style>
  <w:style w:type="paragraph" w:customStyle="1" w:styleId="Sump1italic0">
    <w:name w:val="Sum p1 italic"/>
    <w:basedOn w:val="Normal"/>
    <w:link w:val="Sump1italicChar0"/>
    <w:qFormat/>
    <w:rsid w:val="00F928DD"/>
    <w:pPr>
      <w:spacing w:line="259" w:lineRule="auto"/>
    </w:pPr>
    <w:rPr>
      <w:rFonts w:eastAsia="Times New Roman"/>
      <w:i/>
    </w:rPr>
  </w:style>
  <w:style w:type="character" w:customStyle="1" w:styleId="Sump1italicChar0">
    <w:name w:val="Sum p1 italic Char"/>
    <w:basedOn w:val="DefaultParagraphFont"/>
    <w:link w:val="Sump1italic0"/>
    <w:rsid w:val="00F928DD"/>
    <w:rPr>
      <w:rFonts w:ascii="Times New Roman" w:eastAsia="Times New Roman" w:hAnsi="Times New Roman" w:cs="Times New Roman"/>
      <w:i/>
      <w:color w:val="000000"/>
      <w:sz w:val="24"/>
      <w:szCs w:val="24"/>
      <w:lang w:val="en-US"/>
    </w:rPr>
  </w:style>
  <w:style w:type="paragraph" w:customStyle="1" w:styleId="SumKey">
    <w:name w:val="Sum Key"/>
    <w:link w:val="SumKeyChar"/>
    <w:qFormat/>
    <w:rsid w:val="00904176"/>
    <w:pPr>
      <w:tabs>
        <w:tab w:val="left" w:pos="-360"/>
      </w:tabs>
      <w:spacing w:line="240" w:lineRule="auto"/>
      <w:ind w:left="720" w:right="1440" w:hanging="720"/>
    </w:pPr>
    <w:rPr>
      <w:rFonts w:ascii="Times New Roman" w:eastAsia="Times New Roman" w:hAnsi="Times New Roman" w:cs="Times New Roman"/>
      <w:bCs/>
      <w:sz w:val="24"/>
      <w:szCs w:val="24"/>
    </w:rPr>
  </w:style>
  <w:style w:type="character" w:customStyle="1" w:styleId="SumKeyChar">
    <w:name w:val="Sum Key Char"/>
    <w:basedOn w:val="DefaultParagraphFont"/>
    <w:link w:val="SumKey"/>
    <w:rsid w:val="00904176"/>
    <w:rPr>
      <w:rFonts w:ascii="Times New Roman" w:eastAsia="Times New Roman" w:hAnsi="Times New Roman" w:cs="Times New Roman"/>
      <w:bCs/>
      <w:sz w:val="24"/>
      <w:szCs w:val="24"/>
    </w:rPr>
  </w:style>
  <w:style w:type="paragraph" w:styleId="TOCHeading">
    <w:name w:val="TOC Heading"/>
    <w:basedOn w:val="Heading1"/>
    <w:next w:val="Normal"/>
    <w:uiPriority w:val="39"/>
    <w:unhideWhenUsed/>
    <w:qFormat/>
    <w:rsid w:val="00D4654E"/>
    <w:pPr>
      <w:keepLines/>
      <w:pBdr>
        <w:top w:val="none" w:sz="0" w:space="0" w:color="auto"/>
        <w:left w:val="none" w:sz="0" w:space="0" w:color="auto"/>
        <w:bottom w:val="none" w:sz="0" w:space="0" w:color="auto"/>
        <w:right w:val="none" w:sz="0" w:space="0" w:color="auto"/>
        <w:between w:val="none" w:sz="0" w:space="0" w:color="auto"/>
      </w:pBdr>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3">
    <w:name w:val="toc 3"/>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440"/>
    </w:pPr>
    <w:rPr>
      <w:rFonts w:asciiTheme="minorHAnsi" w:eastAsiaTheme="minorEastAsia" w:hAnsiTheme="minorHAnsi" w:cstheme="minorBidi"/>
      <w:color w:val="auto"/>
      <w:sz w:val="22"/>
      <w:szCs w:val="22"/>
    </w:rPr>
  </w:style>
  <w:style w:type="paragraph" w:styleId="TOC4">
    <w:name w:val="toc 4"/>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760"/>
    </w:pPr>
    <w:rPr>
      <w:rFonts w:asciiTheme="minorHAnsi" w:eastAsiaTheme="minorEastAsia" w:hAnsiTheme="minorHAnsi" w:cstheme="minorBidi"/>
      <w:color w:val="auto"/>
      <w:sz w:val="22"/>
      <w:szCs w:val="22"/>
    </w:rPr>
  </w:style>
  <w:style w:type="character" w:styleId="Hyperlink">
    <w:name w:val="Hyperlink"/>
    <w:basedOn w:val="DefaultParagraphFont"/>
    <w:uiPriority w:val="99"/>
    <w:unhideWhenUsed/>
    <w:rsid w:val="00D4654E"/>
    <w:rPr>
      <w:color w:val="0000FF" w:themeColor="hyperlink"/>
      <w:u w:val="single"/>
    </w:rPr>
  </w:style>
  <w:style w:type="character" w:styleId="UnresolvedMention">
    <w:name w:val="Unresolved Mention"/>
    <w:basedOn w:val="DefaultParagraphFont"/>
    <w:uiPriority w:val="99"/>
    <w:semiHidden/>
    <w:unhideWhenUsed/>
    <w:rsid w:val="00D4654E"/>
    <w:rPr>
      <w:color w:val="605E5C"/>
      <w:shd w:val="clear" w:color="auto" w:fill="E1DFDD"/>
    </w:rPr>
  </w:style>
  <w:style w:type="paragraph" w:customStyle="1" w:styleId="SOLStandardhang57">
    <w:name w:val="SOL Standard hang .57"/>
    <w:basedOn w:val="Normal"/>
    <w:link w:val="SOLStandardhang57Char"/>
    <w:qFormat/>
    <w:rsid w:val="00090642"/>
    <w:pPr>
      <w:pBdr>
        <w:top w:val="none" w:sz="0" w:space="0" w:color="auto"/>
        <w:left w:val="none" w:sz="0" w:space="0" w:color="auto"/>
        <w:bottom w:val="none" w:sz="0" w:space="0" w:color="auto"/>
        <w:right w:val="none" w:sz="0" w:space="0" w:color="auto"/>
        <w:between w:val="none" w:sz="0" w:space="0" w:color="auto"/>
      </w:pBdr>
      <w:ind w:left="821" w:hanging="821"/>
    </w:pPr>
    <w:rPr>
      <w:b/>
      <w:color w:val="202020"/>
    </w:rPr>
  </w:style>
  <w:style w:type="character" w:customStyle="1" w:styleId="SOLStandardhang57Char">
    <w:name w:val="SOL Standard hang .57 Char"/>
    <w:basedOn w:val="DefaultParagraphFont"/>
    <w:link w:val="SOLStandardhang57"/>
    <w:rsid w:val="00090642"/>
    <w:rPr>
      <w:rFonts w:ascii="Times New Roman" w:eastAsia="Calibri" w:hAnsi="Times New Roman" w:cs="Times New Roman"/>
      <w:b/>
      <w:color w:val="202020"/>
      <w:sz w:val="24"/>
      <w:szCs w:val="24"/>
      <w:lang w:val="en-US"/>
    </w:rPr>
  </w:style>
  <w:style w:type="paragraph" w:customStyle="1" w:styleId="NewLettering">
    <w:name w:val="New Lettering"/>
    <w:link w:val="NewLetteringChar"/>
    <w:qFormat/>
    <w:rsid w:val="00090642"/>
    <w:pPr>
      <w:spacing w:after="60" w:line="240" w:lineRule="auto"/>
    </w:pPr>
    <w:rPr>
      <w:rFonts w:ascii="Times New Roman" w:eastAsia="Calibri" w:hAnsi="Times New Roman" w:cs="Times New Roman"/>
      <w:sz w:val="24"/>
      <w:szCs w:val="24"/>
      <w:lang w:val="en-US"/>
    </w:rPr>
  </w:style>
  <w:style w:type="character" w:customStyle="1" w:styleId="NewLetteringChar">
    <w:name w:val="New Lettering Char"/>
    <w:basedOn w:val="DefaultParagraphFont"/>
    <w:link w:val="NewLettering"/>
    <w:rsid w:val="00090642"/>
    <w:rPr>
      <w:rFonts w:ascii="Times New Roman" w:eastAsia="Calibri" w:hAnsi="Times New Roman" w:cs="Times New Roman"/>
      <w:sz w:val="24"/>
      <w:szCs w:val="24"/>
      <w:lang w:val="en-US"/>
    </w:rPr>
  </w:style>
  <w:style w:type="paragraph" w:customStyle="1" w:styleId="SOLStandardhang55">
    <w:name w:val="SOL Standard hang .55"/>
    <w:basedOn w:val="SOLStandardhang57"/>
    <w:link w:val="SOLStandardhang55Char"/>
    <w:qFormat/>
    <w:rsid w:val="00090642"/>
    <w:pPr>
      <w:ind w:left="792" w:hanging="792"/>
    </w:pPr>
  </w:style>
  <w:style w:type="character" w:customStyle="1" w:styleId="SOLStandardhang55Char">
    <w:name w:val="SOL Standard hang .55 Char"/>
    <w:basedOn w:val="SOLStandardhang57Char"/>
    <w:link w:val="SOLStandardhang55"/>
    <w:rsid w:val="00090642"/>
    <w:rPr>
      <w:rFonts w:ascii="Times New Roman" w:eastAsia="Calibri" w:hAnsi="Times New Roman" w:cs="Times New Roman"/>
      <w:b/>
      <w:color w:val="202020"/>
      <w:sz w:val="24"/>
      <w:szCs w:val="24"/>
      <w:lang w:val="en-US"/>
    </w:rPr>
  </w:style>
  <w:style w:type="paragraph" w:customStyle="1" w:styleId="SOLStandardhang62">
    <w:name w:val="SOL Standard hang .62"/>
    <w:basedOn w:val="Normal"/>
    <w:link w:val="SOLStandardhang62Char"/>
    <w:qFormat/>
    <w:rsid w:val="00785A7D"/>
    <w:pPr>
      <w:pBdr>
        <w:top w:val="none" w:sz="0" w:space="0" w:color="auto"/>
        <w:left w:val="none" w:sz="0" w:space="0" w:color="auto"/>
        <w:bottom w:val="none" w:sz="0" w:space="0" w:color="auto"/>
        <w:right w:val="none" w:sz="0" w:space="0" w:color="auto"/>
        <w:between w:val="none" w:sz="0" w:space="0" w:color="auto"/>
      </w:pBdr>
      <w:ind w:left="893" w:hanging="893"/>
    </w:pPr>
    <w:rPr>
      <w:b/>
      <w:color w:val="202020"/>
    </w:rPr>
  </w:style>
  <w:style w:type="character" w:customStyle="1" w:styleId="SOLStandardhang62Char">
    <w:name w:val="SOL Standard hang .62 Char"/>
    <w:basedOn w:val="DefaultParagraphFont"/>
    <w:link w:val="SOLStandardhang62"/>
    <w:rsid w:val="00785A7D"/>
    <w:rPr>
      <w:rFonts w:ascii="Times New Roman" w:eastAsia="Calibri" w:hAnsi="Times New Roman" w:cs="Times New Roman"/>
      <w:b/>
      <w:color w:val="202020"/>
      <w:sz w:val="24"/>
      <w:szCs w:val="24"/>
      <w:lang w:val="en-US"/>
    </w:rPr>
  </w:style>
  <w:style w:type="paragraph" w:customStyle="1" w:styleId="SOLStandardhang6">
    <w:name w:val="SOL Standard hang .6"/>
    <w:basedOn w:val="Normal"/>
    <w:next w:val="Normal"/>
    <w:link w:val="SOLStandardhang6Char"/>
    <w:rsid w:val="00785A7D"/>
    <w:pPr>
      <w:pBdr>
        <w:top w:val="none" w:sz="0" w:space="0" w:color="auto"/>
        <w:left w:val="none" w:sz="0" w:space="0" w:color="auto"/>
        <w:bottom w:val="none" w:sz="0" w:space="0" w:color="auto"/>
        <w:right w:val="none" w:sz="0" w:space="0" w:color="auto"/>
        <w:between w:val="none" w:sz="0" w:space="0" w:color="auto"/>
      </w:pBdr>
      <w:ind w:left="864" w:hanging="864"/>
    </w:pPr>
    <w:rPr>
      <w:b/>
      <w:color w:val="202020"/>
    </w:rPr>
  </w:style>
  <w:style w:type="character" w:customStyle="1" w:styleId="SOLStandardhang6Char">
    <w:name w:val="SOL Standard hang .6 Char"/>
    <w:basedOn w:val="DefaultParagraphFont"/>
    <w:link w:val="SOLStandardhang6"/>
    <w:rsid w:val="00785A7D"/>
    <w:rPr>
      <w:rFonts w:ascii="Times New Roman" w:eastAsia="Calibri" w:hAnsi="Times New Roman" w:cs="Times New Roman"/>
      <w:b/>
      <w:color w:val="202020"/>
      <w:sz w:val="24"/>
      <w:szCs w:val="24"/>
      <w:lang w:val="en-US"/>
    </w:rPr>
  </w:style>
  <w:style w:type="paragraph" w:customStyle="1" w:styleId="SOLStandardhang67">
    <w:name w:val="SOL Standard hang .67"/>
    <w:basedOn w:val="SOLStandardhang6"/>
    <w:link w:val="SOLStandardhang67Char"/>
    <w:qFormat/>
    <w:rsid w:val="00DB48B0"/>
    <w:pPr>
      <w:ind w:left="965" w:hanging="965"/>
    </w:pPr>
  </w:style>
  <w:style w:type="character" w:customStyle="1" w:styleId="SOLStandardhang67Char">
    <w:name w:val="SOL Standard hang .67 Char"/>
    <w:basedOn w:val="SOLStandardhang6Char"/>
    <w:link w:val="SOLStandardhang67"/>
    <w:rsid w:val="00DB48B0"/>
    <w:rPr>
      <w:rFonts w:ascii="Times New Roman" w:eastAsia="Calibri" w:hAnsi="Times New Roman" w:cs="Times New Roman"/>
      <w:b/>
      <w:color w:val="202020"/>
      <w:sz w:val="24"/>
      <w:szCs w:val="24"/>
      <w:lang w:val="en-US"/>
    </w:rPr>
  </w:style>
  <w:style w:type="character" w:styleId="PlaceholderText">
    <w:name w:val="Placeholder Text"/>
    <w:basedOn w:val="DefaultParagraphFont"/>
    <w:uiPriority w:val="99"/>
    <w:semiHidden/>
    <w:rsid w:val="004527AD"/>
    <w:rPr>
      <w:color w:val="808080"/>
    </w:rPr>
  </w:style>
  <w:style w:type="paragraph" w:customStyle="1" w:styleId="SOLStandardhang95">
    <w:name w:val="SOL Standard hang .95"/>
    <w:basedOn w:val="Normal"/>
    <w:link w:val="SOLStandardhang95Char"/>
    <w:qFormat/>
    <w:rsid w:val="008D1C44"/>
    <w:pPr>
      <w:pBdr>
        <w:top w:val="none" w:sz="0" w:space="0" w:color="auto"/>
        <w:left w:val="none" w:sz="0" w:space="0" w:color="auto"/>
        <w:bottom w:val="none" w:sz="0" w:space="0" w:color="auto"/>
        <w:right w:val="none" w:sz="0" w:space="0" w:color="auto"/>
        <w:between w:val="none" w:sz="0" w:space="0" w:color="auto"/>
      </w:pBdr>
      <w:ind w:left="1368" w:hanging="1368"/>
    </w:pPr>
    <w:rPr>
      <w:b/>
      <w:color w:val="202020"/>
    </w:rPr>
  </w:style>
  <w:style w:type="character" w:customStyle="1" w:styleId="SOLStandardhang95Char">
    <w:name w:val="SOL Standard hang .95 Char"/>
    <w:basedOn w:val="SOLStandardhang6Char"/>
    <w:link w:val="SOLStandardhang95"/>
    <w:rsid w:val="008D1C44"/>
    <w:rPr>
      <w:rFonts w:ascii="Times New Roman" w:eastAsia="Calibri" w:hAnsi="Times New Roman" w:cs="Times New Roman"/>
      <w:b/>
      <w:color w:val="202020"/>
      <w:sz w:val="24"/>
      <w:szCs w:val="24"/>
      <w:lang w:val="en-US"/>
    </w:rPr>
  </w:style>
  <w:style w:type="paragraph" w:customStyle="1" w:styleId="SOLStandardhang87">
    <w:name w:val="SOL Standard hang .87"/>
    <w:basedOn w:val="SOLStandardhang95"/>
    <w:link w:val="SOLStandardhang87Char"/>
    <w:qFormat/>
    <w:rsid w:val="0049108B"/>
    <w:pPr>
      <w:ind w:left="1253" w:hanging="1253"/>
    </w:pPr>
  </w:style>
  <w:style w:type="character" w:customStyle="1" w:styleId="SOLStandardhang87Char">
    <w:name w:val="SOL Standard hang .87 Char"/>
    <w:basedOn w:val="SOLStandardhang95Char"/>
    <w:link w:val="SOLStandardhang87"/>
    <w:rsid w:val="0049108B"/>
    <w:rPr>
      <w:rFonts w:ascii="Times New Roman" w:eastAsia="Calibri" w:hAnsi="Times New Roman" w:cs="Times New Roman"/>
      <w:b/>
      <w:color w:val="202020"/>
      <w:sz w:val="24"/>
      <w:szCs w:val="24"/>
      <w:lang w:val="en-US"/>
    </w:rPr>
  </w:style>
  <w:style w:type="paragraph" w:customStyle="1" w:styleId="SOLStandardhang77">
    <w:name w:val="SOL Standard hang .77"/>
    <w:basedOn w:val="Normal"/>
    <w:link w:val="SOLStandardhang77Char"/>
    <w:qFormat/>
    <w:rsid w:val="0049108B"/>
    <w:pPr>
      <w:pBdr>
        <w:top w:val="none" w:sz="0" w:space="0" w:color="auto"/>
        <w:left w:val="none" w:sz="0" w:space="0" w:color="auto"/>
        <w:bottom w:val="none" w:sz="0" w:space="0" w:color="auto"/>
        <w:right w:val="none" w:sz="0" w:space="0" w:color="auto"/>
        <w:between w:val="none" w:sz="0" w:space="0" w:color="auto"/>
      </w:pBdr>
      <w:ind w:left="1109" w:hanging="1109"/>
    </w:pPr>
    <w:rPr>
      <w:b/>
      <w:color w:val="202020"/>
    </w:rPr>
  </w:style>
  <w:style w:type="character" w:customStyle="1" w:styleId="SOLStandardhang77Char">
    <w:name w:val="SOL Standard hang .77 Char"/>
    <w:basedOn w:val="DefaultParagraphFont"/>
    <w:link w:val="SOLStandardhang77"/>
    <w:rsid w:val="0049108B"/>
    <w:rPr>
      <w:rFonts w:ascii="Times New Roman" w:eastAsia="Calibri" w:hAnsi="Times New Roman" w:cs="Times New Roman"/>
      <w:b/>
      <w:color w:val="202020"/>
      <w:sz w:val="24"/>
      <w:szCs w:val="24"/>
      <w:lang w:val="en-US"/>
    </w:rPr>
  </w:style>
  <w:style w:type="character" w:customStyle="1" w:styleId="apple-tab-span">
    <w:name w:val="apple-tab-span"/>
    <w:basedOn w:val="DefaultParagraphFont"/>
    <w:rsid w:val="00EA3E84"/>
  </w:style>
  <w:style w:type="paragraph" w:customStyle="1" w:styleId="SOLStandardhang75">
    <w:name w:val="SOL Standard hang .75"/>
    <w:basedOn w:val="Normal"/>
    <w:link w:val="SOLStandardhang75Char"/>
    <w:qFormat/>
    <w:rsid w:val="00C054D0"/>
    <w:pPr>
      <w:pBdr>
        <w:top w:val="none" w:sz="0" w:space="0" w:color="auto"/>
        <w:left w:val="none" w:sz="0" w:space="0" w:color="auto"/>
        <w:bottom w:val="none" w:sz="0" w:space="0" w:color="auto"/>
        <w:right w:val="none" w:sz="0" w:space="0" w:color="auto"/>
        <w:between w:val="none" w:sz="0" w:space="0" w:color="auto"/>
      </w:pBdr>
      <w:ind w:left="1080" w:hanging="1080"/>
    </w:pPr>
    <w:rPr>
      <w:b/>
      <w:color w:val="202020"/>
    </w:rPr>
  </w:style>
  <w:style w:type="character" w:customStyle="1" w:styleId="SOLStandardhang75Char">
    <w:name w:val="SOL Standard hang .75 Char"/>
    <w:basedOn w:val="DefaultParagraphFont"/>
    <w:link w:val="SOLStandardhang75"/>
    <w:rsid w:val="00C054D0"/>
    <w:rPr>
      <w:rFonts w:ascii="Times New Roman" w:eastAsia="Calibri" w:hAnsi="Times New Roman" w:cs="Times New Roman"/>
      <w:b/>
      <w:color w:val="202020"/>
      <w:sz w:val="24"/>
      <w:szCs w:val="24"/>
      <w:lang w:val="en-US"/>
    </w:rPr>
  </w:style>
  <w:style w:type="paragraph" w:customStyle="1" w:styleId="SOLStandardhang72">
    <w:name w:val="SOL Standard hang .72"/>
    <w:basedOn w:val="Normal"/>
    <w:link w:val="SOLStandardhang72Char"/>
    <w:qFormat/>
    <w:rsid w:val="00150D2B"/>
    <w:pPr>
      <w:pBdr>
        <w:top w:val="none" w:sz="0" w:space="0" w:color="auto"/>
        <w:left w:val="none" w:sz="0" w:space="0" w:color="auto"/>
        <w:bottom w:val="none" w:sz="0" w:space="0" w:color="auto"/>
        <w:right w:val="none" w:sz="0" w:space="0" w:color="auto"/>
        <w:between w:val="none" w:sz="0" w:space="0" w:color="auto"/>
      </w:pBdr>
      <w:ind w:left="1037" w:hanging="1037"/>
    </w:pPr>
    <w:rPr>
      <w:b/>
      <w:color w:val="202020"/>
    </w:rPr>
  </w:style>
  <w:style w:type="character" w:customStyle="1" w:styleId="SOLStandardhang72Char">
    <w:name w:val="SOL Standard hang .72 Char"/>
    <w:basedOn w:val="DefaultParagraphFont"/>
    <w:link w:val="SOLStandardhang72"/>
    <w:rsid w:val="00150D2B"/>
    <w:rPr>
      <w:rFonts w:ascii="Times New Roman" w:eastAsia="Calibri" w:hAnsi="Times New Roman" w:cs="Times New Roman"/>
      <w:b/>
      <w:color w:val="202020"/>
      <w:sz w:val="24"/>
      <w:szCs w:val="24"/>
      <w:lang w:val="en-US"/>
    </w:rPr>
  </w:style>
  <w:style w:type="paragraph" w:customStyle="1" w:styleId="SOLStandardhang7">
    <w:name w:val="SOL Standard hang .7"/>
    <w:basedOn w:val="SOLStandardhang67"/>
    <w:link w:val="SOLStandardhang7Char"/>
    <w:qFormat/>
    <w:rsid w:val="00150D2B"/>
    <w:pPr>
      <w:ind w:left="1008" w:hanging="1008"/>
    </w:pPr>
  </w:style>
  <w:style w:type="character" w:customStyle="1" w:styleId="SOLStandardhang7Char">
    <w:name w:val="SOL Standard hang .7 Char"/>
    <w:basedOn w:val="SOLStandardhang67Char"/>
    <w:link w:val="SOLStandardhang7"/>
    <w:rsid w:val="00150D2B"/>
    <w:rPr>
      <w:rFonts w:ascii="Times New Roman" w:eastAsia="Calibri" w:hAnsi="Times New Roman" w:cs="Times New Roman"/>
      <w:b/>
      <w:color w:val="202020"/>
      <w:sz w:val="24"/>
      <w:szCs w:val="24"/>
      <w:lang w:val="en-US"/>
    </w:rPr>
  </w:style>
  <w:style w:type="paragraph" w:customStyle="1" w:styleId="SOLStandardhang82">
    <w:name w:val="SOL Standard hang .82"/>
    <w:basedOn w:val="SOLStandardhang77"/>
    <w:link w:val="SOLStandardhang82Char"/>
    <w:qFormat/>
    <w:rsid w:val="00471B89"/>
    <w:pPr>
      <w:ind w:left="1181" w:hanging="1181"/>
    </w:pPr>
  </w:style>
  <w:style w:type="character" w:customStyle="1" w:styleId="SOLStandardhang82Char">
    <w:name w:val="SOL Standard hang .82 Char"/>
    <w:basedOn w:val="SOLStandardhang77Char"/>
    <w:link w:val="SOLStandardhang82"/>
    <w:rsid w:val="00471B89"/>
    <w:rPr>
      <w:rFonts w:ascii="Times New Roman" w:eastAsia="Calibri" w:hAnsi="Times New Roman" w:cs="Times New Roman"/>
      <w:b/>
      <w:color w:val="202020"/>
      <w:sz w:val="24"/>
      <w:szCs w:val="24"/>
      <w:lang w:val="en-US"/>
    </w:rPr>
  </w:style>
  <w:style w:type="paragraph" w:customStyle="1" w:styleId="SOLStandardhang85">
    <w:name w:val="SOL Standard hang .85"/>
    <w:basedOn w:val="SOLStandardhang87"/>
    <w:link w:val="SOLStandardhang85Char"/>
    <w:qFormat/>
    <w:rsid w:val="00471B89"/>
    <w:pPr>
      <w:ind w:left="1224" w:hanging="1224"/>
    </w:pPr>
  </w:style>
  <w:style w:type="character" w:customStyle="1" w:styleId="SOLStandardhang85Char">
    <w:name w:val="SOL Standard hang .85 Char"/>
    <w:basedOn w:val="SOLStandardhang87Char"/>
    <w:link w:val="SOLStandardhang85"/>
    <w:rsid w:val="00471B89"/>
    <w:rPr>
      <w:rFonts w:ascii="Times New Roman" w:eastAsia="Calibri" w:hAnsi="Times New Roman" w:cs="Times New Roman"/>
      <w:b/>
      <w:color w:val="20202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759">
      <w:bodyDiv w:val="1"/>
      <w:marLeft w:val="0"/>
      <w:marRight w:val="0"/>
      <w:marTop w:val="0"/>
      <w:marBottom w:val="0"/>
      <w:divBdr>
        <w:top w:val="none" w:sz="0" w:space="0" w:color="auto"/>
        <w:left w:val="none" w:sz="0" w:space="0" w:color="auto"/>
        <w:bottom w:val="none" w:sz="0" w:space="0" w:color="auto"/>
        <w:right w:val="none" w:sz="0" w:space="0" w:color="auto"/>
      </w:divBdr>
      <w:divsChild>
        <w:div w:id="1528519266">
          <w:marLeft w:val="720"/>
          <w:marRight w:val="0"/>
          <w:marTop w:val="0"/>
          <w:marBottom w:val="0"/>
          <w:divBdr>
            <w:top w:val="none" w:sz="0" w:space="0" w:color="auto"/>
            <w:left w:val="none" w:sz="0" w:space="0" w:color="auto"/>
            <w:bottom w:val="none" w:sz="0" w:space="0" w:color="auto"/>
            <w:right w:val="none" w:sz="0" w:space="0" w:color="auto"/>
          </w:divBdr>
        </w:div>
        <w:div w:id="2139449639">
          <w:marLeft w:val="720"/>
          <w:marRight w:val="0"/>
          <w:marTop w:val="60"/>
          <w:marBottom w:val="0"/>
          <w:divBdr>
            <w:top w:val="none" w:sz="0" w:space="0" w:color="auto"/>
            <w:left w:val="none" w:sz="0" w:space="0" w:color="auto"/>
            <w:bottom w:val="none" w:sz="0" w:space="0" w:color="auto"/>
            <w:right w:val="none" w:sz="0" w:space="0" w:color="auto"/>
          </w:divBdr>
        </w:div>
        <w:div w:id="1669626782">
          <w:marLeft w:val="720"/>
          <w:marRight w:val="0"/>
          <w:marTop w:val="60"/>
          <w:marBottom w:val="60"/>
          <w:divBdr>
            <w:top w:val="none" w:sz="0" w:space="0" w:color="auto"/>
            <w:left w:val="none" w:sz="0" w:space="0" w:color="auto"/>
            <w:bottom w:val="none" w:sz="0" w:space="0" w:color="auto"/>
            <w:right w:val="none" w:sz="0" w:space="0" w:color="auto"/>
          </w:divBdr>
        </w:div>
      </w:divsChild>
    </w:div>
    <w:div w:id="151796261">
      <w:bodyDiv w:val="1"/>
      <w:marLeft w:val="0"/>
      <w:marRight w:val="0"/>
      <w:marTop w:val="0"/>
      <w:marBottom w:val="0"/>
      <w:divBdr>
        <w:top w:val="none" w:sz="0" w:space="0" w:color="auto"/>
        <w:left w:val="none" w:sz="0" w:space="0" w:color="auto"/>
        <w:bottom w:val="none" w:sz="0" w:space="0" w:color="auto"/>
        <w:right w:val="none" w:sz="0" w:space="0" w:color="auto"/>
      </w:divBdr>
      <w:divsChild>
        <w:div w:id="1560897097">
          <w:marLeft w:val="720"/>
          <w:marRight w:val="0"/>
          <w:marTop w:val="0"/>
          <w:marBottom w:val="0"/>
          <w:divBdr>
            <w:top w:val="none" w:sz="0" w:space="0" w:color="auto"/>
            <w:left w:val="none" w:sz="0" w:space="0" w:color="auto"/>
            <w:bottom w:val="none" w:sz="0" w:space="0" w:color="auto"/>
            <w:right w:val="none" w:sz="0" w:space="0" w:color="auto"/>
          </w:divBdr>
        </w:div>
        <w:div w:id="943730804">
          <w:marLeft w:val="720"/>
          <w:marRight w:val="0"/>
          <w:marTop w:val="60"/>
          <w:marBottom w:val="0"/>
          <w:divBdr>
            <w:top w:val="none" w:sz="0" w:space="0" w:color="auto"/>
            <w:left w:val="none" w:sz="0" w:space="0" w:color="auto"/>
            <w:bottom w:val="none" w:sz="0" w:space="0" w:color="auto"/>
            <w:right w:val="none" w:sz="0" w:space="0" w:color="auto"/>
          </w:divBdr>
        </w:div>
        <w:div w:id="2087334058">
          <w:marLeft w:val="720"/>
          <w:marRight w:val="0"/>
          <w:marTop w:val="60"/>
          <w:marBottom w:val="60"/>
          <w:divBdr>
            <w:top w:val="none" w:sz="0" w:space="0" w:color="auto"/>
            <w:left w:val="none" w:sz="0" w:space="0" w:color="auto"/>
            <w:bottom w:val="none" w:sz="0" w:space="0" w:color="auto"/>
            <w:right w:val="none" w:sz="0" w:space="0" w:color="auto"/>
          </w:divBdr>
        </w:div>
      </w:divsChild>
    </w:div>
    <w:div w:id="182063070">
      <w:bodyDiv w:val="1"/>
      <w:marLeft w:val="0"/>
      <w:marRight w:val="0"/>
      <w:marTop w:val="0"/>
      <w:marBottom w:val="0"/>
      <w:divBdr>
        <w:top w:val="none" w:sz="0" w:space="0" w:color="auto"/>
        <w:left w:val="none" w:sz="0" w:space="0" w:color="auto"/>
        <w:bottom w:val="none" w:sz="0" w:space="0" w:color="auto"/>
        <w:right w:val="none" w:sz="0" w:space="0" w:color="auto"/>
      </w:divBdr>
      <w:divsChild>
        <w:div w:id="743916719">
          <w:marLeft w:val="720"/>
          <w:marRight w:val="0"/>
          <w:marTop w:val="0"/>
          <w:marBottom w:val="0"/>
          <w:divBdr>
            <w:top w:val="none" w:sz="0" w:space="0" w:color="auto"/>
            <w:left w:val="none" w:sz="0" w:space="0" w:color="auto"/>
            <w:bottom w:val="none" w:sz="0" w:space="0" w:color="auto"/>
            <w:right w:val="none" w:sz="0" w:space="0" w:color="auto"/>
          </w:divBdr>
        </w:div>
      </w:divsChild>
    </w:div>
    <w:div w:id="221673096">
      <w:bodyDiv w:val="1"/>
      <w:marLeft w:val="0"/>
      <w:marRight w:val="0"/>
      <w:marTop w:val="0"/>
      <w:marBottom w:val="0"/>
      <w:divBdr>
        <w:top w:val="none" w:sz="0" w:space="0" w:color="auto"/>
        <w:left w:val="none" w:sz="0" w:space="0" w:color="auto"/>
        <w:bottom w:val="none" w:sz="0" w:space="0" w:color="auto"/>
        <w:right w:val="none" w:sz="0" w:space="0" w:color="auto"/>
      </w:divBdr>
      <w:divsChild>
        <w:div w:id="1772311026">
          <w:marLeft w:val="720"/>
          <w:marRight w:val="0"/>
          <w:marTop w:val="0"/>
          <w:marBottom w:val="0"/>
          <w:divBdr>
            <w:top w:val="none" w:sz="0" w:space="0" w:color="auto"/>
            <w:left w:val="none" w:sz="0" w:space="0" w:color="auto"/>
            <w:bottom w:val="none" w:sz="0" w:space="0" w:color="auto"/>
            <w:right w:val="none" w:sz="0" w:space="0" w:color="auto"/>
          </w:divBdr>
        </w:div>
        <w:div w:id="1608732439">
          <w:marLeft w:val="720"/>
          <w:marRight w:val="0"/>
          <w:marTop w:val="60"/>
          <w:marBottom w:val="0"/>
          <w:divBdr>
            <w:top w:val="none" w:sz="0" w:space="0" w:color="auto"/>
            <w:left w:val="none" w:sz="0" w:space="0" w:color="auto"/>
            <w:bottom w:val="none" w:sz="0" w:space="0" w:color="auto"/>
            <w:right w:val="none" w:sz="0" w:space="0" w:color="auto"/>
          </w:divBdr>
        </w:div>
        <w:div w:id="112678189">
          <w:marLeft w:val="720"/>
          <w:marRight w:val="0"/>
          <w:marTop w:val="60"/>
          <w:marBottom w:val="0"/>
          <w:divBdr>
            <w:top w:val="none" w:sz="0" w:space="0" w:color="auto"/>
            <w:left w:val="none" w:sz="0" w:space="0" w:color="auto"/>
            <w:bottom w:val="none" w:sz="0" w:space="0" w:color="auto"/>
            <w:right w:val="none" w:sz="0" w:space="0" w:color="auto"/>
          </w:divBdr>
        </w:div>
        <w:div w:id="1429698631">
          <w:marLeft w:val="720"/>
          <w:marRight w:val="0"/>
          <w:marTop w:val="60"/>
          <w:marBottom w:val="0"/>
          <w:divBdr>
            <w:top w:val="none" w:sz="0" w:space="0" w:color="auto"/>
            <w:left w:val="none" w:sz="0" w:space="0" w:color="auto"/>
            <w:bottom w:val="none" w:sz="0" w:space="0" w:color="auto"/>
            <w:right w:val="none" w:sz="0" w:space="0" w:color="auto"/>
          </w:divBdr>
        </w:div>
        <w:div w:id="1957329785">
          <w:marLeft w:val="720"/>
          <w:marRight w:val="0"/>
          <w:marTop w:val="60"/>
          <w:marBottom w:val="60"/>
          <w:divBdr>
            <w:top w:val="none" w:sz="0" w:space="0" w:color="auto"/>
            <w:left w:val="none" w:sz="0" w:space="0" w:color="auto"/>
            <w:bottom w:val="none" w:sz="0" w:space="0" w:color="auto"/>
            <w:right w:val="none" w:sz="0" w:space="0" w:color="auto"/>
          </w:divBdr>
        </w:div>
      </w:divsChild>
    </w:div>
    <w:div w:id="261885446">
      <w:bodyDiv w:val="1"/>
      <w:marLeft w:val="0"/>
      <w:marRight w:val="0"/>
      <w:marTop w:val="0"/>
      <w:marBottom w:val="0"/>
      <w:divBdr>
        <w:top w:val="none" w:sz="0" w:space="0" w:color="auto"/>
        <w:left w:val="none" w:sz="0" w:space="0" w:color="auto"/>
        <w:bottom w:val="none" w:sz="0" w:space="0" w:color="auto"/>
        <w:right w:val="none" w:sz="0" w:space="0" w:color="auto"/>
      </w:divBdr>
      <w:divsChild>
        <w:div w:id="537009978">
          <w:marLeft w:val="720"/>
          <w:marRight w:val="0"/>
          <w:marTop w:val="0"/>
          <w:marBottom w:val="0"/>
          <w:divBdr>
            <w:top w:val="none" w:sz="0" w:space="0" w:color="auto"/>
            <w:left w:val="none" w:sz="0" w:space="0" w:color="auto"/>
            <w:bottom w:val="none" w:sz="0" w:space="0" w:color="auto"/>
            <w:right w:val="none" w:sz="0" w:space="0" w:color="auto"/>
          </w:divBdr>
        </w:div>
      </w:divsChild>
    </w:div>
    <w:div w:id="263734705">
      <w:bodyDiv w:val="1"/>
      <w:marLeft w:val="0"/>
      <w:marRight w:val="0"/>
      <w:marTop w:val="0"/>
      <w:marBottom w:val="0"/>
      <w:divBdr>
        <w:top w:val="none" w:sz="0" w:space="0" w:color="auto"/>
        <w:left w:val="none" w:sz="0" w:space="0" w:color="auto"/>
        <w:bottom w:val="none" w:sz="0" w:space="0" w:color="auto"/>
        <w:right w:val="none" w:sz="0" w:space="0" w:color="auto"/>
      </w:divBdr>
      <w:divsChild>
        <w:div w:id="1850757153">
          <w:marLeft w:val="720"/>
          <w:marRight w:val="0"/>
          <w:marTop w:val="0"/>
          <w:marBottom w:val="0"/>
          <w:divBdr>
            <w:top w:val="none" w:sz="0" w:space="0" w:color="auto"/>
            <w:left w:val="none" w:sz="0" w:space="0" w:color="auto"/>
            <w:bottom w:val="none" w:sz="0" w:space="0" w:color="auto"/>
            <w:right w:val="none" w:sz="0" w:space="0" w:color="auto"/>
          </w:divBdr>
        </w:div>
        <w:div w:id="504785861">
          <w:marLeft w:val="720"/>
          <w:marRight w:val="0"/>
          <w:marTop w:val="60"/>
          <w:marBottom w:val="0"/>
          <w:divBdr>
            <w:top w:val="none" w:sz="0" w:space="0" w:color="auto"/>
            <w:left w:val="none" w:sz="0" w:space="0" w:color="auto"/>
            <w:bottom w:val="none" w:sz="0" w:space="0" w:color="auto"/>
            <w:right w:val="none" w:sz="0" w:space="0" w:color="auto"/>
          </w:divBdr>
        </w:div>
      </w:divsChild>
    </w:div>
    <w:div w:id="316766381">
      <w:bodyDiv w:val="1"/>
      <w:marLeft w:val="0"/>
      <w:marRight w:val="0"/>
      <w:marTop w:val="0"/>
      <w:marBottom w:val="0"/>
      <w:divBdr>
        <w:top w:val="none" w:sz="0" w:space="0" w:color="auto"/>
        <w:left w:val="none" w:sz="0" w:space="0" w:color="auto"/>
        <w:bottom w:val="none" w:sz="0" w:space="0" w:color="auto"/>
        <w:right w:val="none" w:sz="0" w:space="0" w:color="auto"/>
      </w:divBdr>
    </w:div>
    <w:div w:id="448664619">
      <w:bodyDiv w:val="1"/>
      <w:marLeft w:val="0"/>
      <w:marRight w:val="0"/>
      <w:marTop w:val="0"/>
      <w:marBottom w:val="0"/>
      <w:divBdr>
        <w:top w:val="none" w:sz="0" w:space="0" w:color="auto"/>
        <w:left w:val="none" w:sz="0" w:space="0" w:color="auto"/>
        <w:bottom w:val="none" w:sz="0" w:space="0" w:color="auto"/>
        <w:right w:val="none" w:sz="0" w:space="0" w:color="auto"/>
      </w:divBdr>
      <w:divsChild>
        <w:div w:id="806631032">
          <w:marLeft w:val="720"/>
          <w:marRight w:val="0"/>
          <w:marTop w:val="0"/>
          <w:marBottom w:val="0"/>
          <w:divBdr>
            <w:top w:val="none" w:sz="0" w:space="0" w:color="auto"/>
            <w:left w:val="none" w:sz="0" w:space="0" w:color="auto"/>
            <w:bottom w:val="none" w:sz="0" w:space="0" w:color="auto"/>
            <w:right w:val="none" w:sz="0" w:space="0" w:color="auto"/>
          </w:divBdr>
        </w:div>
        <w:div w:id="1610308387">
          <w:marLeft w:val="720"/>
          <w:marRight w:val="0"/>
          <w:marTop w:val="60"/>
          <w:marBottom w:val="0"/>
          <w:divBdr>
            <w:top w:val="none" w:sz="0" w:space="0" w:color="auto"/>
            <w:left w:val="none" w:sz="0" w:space="0" w:color="auto"/>
            <w:bottom w:val="none" w:sz="0" w:space="0" w:color="auto"/>
            <w:right w:val="none" w:sz="0" w:space="0" w:color="auto"/>
          </w:divBdr>
        </w:div>
        <w:div w:id="1935240023">
          <w:marLeft w:val="720"/>
          <w:marRight w:val="0"/>
          <w:marTop w:val="60"/>
          <w:marBottom w:val="0"/>
          <w:divBdr>
            <w:top w:val="none" w:sz="0" w:space="0" w:color="auto"/>
            <w:left w:val="none" w:sz="0" w:space="0" w:color="auto"/>
            <w:bottom w:val="none" w:sz="0" w:space="0" w:color="auto"/>
            <w:right w:val="none" w:sz="0" w:space="0" w:color="auto"/>
          </w:divBdr>
        </w:div>
        <w:div w:id="1441491973">
          <w:marLeft w:val="720"/>
          <w:marRight w:val="0"/>
          <w:marTop w:val="60"/>
          <w:marBottom w:val="60"/>
          <w:divBdr>
            <w:top w:val="none" w:sz="0" w:space="0" w:color="auto"/>
            <w:left w:val="none" w:sz="0" w:space="0" w:color="auto"/>
            <w:bottom w:val="none" w:sz="0" w:space="0" w:color="auto"/>
            <w:right w:val="none" w:sz="0" w:space="0" w:color="auto"/>
          </w:divBdr>
        </w:div>
      </w:divsChild>
    </w:div>
    <w:div w:id="452677271">
      <w:bodyDiv w:val="1"/>
      <w:marLeft w:val="0"/>
      <w:marRight w:val="0"/>
      <w:marTop w:val="0"/>
      <w:marBottom w:val="0"/>
      <w:divBdr>
        <w:top w:val="none" w:sz="0" w:space="0" w:color="auto"/>
        <w:left w:val="none" w:sz="0" w:space="0" w:color="auto"/>
        <w:bottom w:val="none" w:sz="0" w:space="0" w:color="auto"/>
        <w:right w:val="none" w:sz="0" w:space="0" w:color="auto"/>
      </w:divBdr>
      <w:divsChild>
        <w:div w:id="337539605">
          <w:marLeft w:val="720"/>
          <w:marRight w:val="0"/>
          <w:marTop w:val="0"/>
          <w:marBottom w:val="0"/>
          <w:divBdr>
            <w:top w:val="none" w:sz="0" w:space="0" w:color="auto"/>
            <w:left w:val="none" w:sz="0" w:space="0" w:color="auto"/>
            <w:bottom w:val="none" w:sz="0" w:space="0" w:color="auto"/>
            <w:right w:val="none" w:sz="0" w:space="0" w:color="auto"/>
          </w:divBdr>
        </w:div>
        <w:div w:id="2013220397">
          <w:marLeft w:val="720"/>
          <w:marRight w:val="0"/>
          <w:marTop w:val="60"/>
          <w:marBottom w:val="0"/>
          <w:divBdr>
            <w:top w:val="none" w:sz="0" w:space="0" w:color="auto"/>
            <w:left w:val="none" w:sz="0" w:space="0" w:color="auto"/>
            <w:bottom w:val="none" w:sz="0" w:space="0" w:color="auto"/>
            <w:right w:val="none" w:sz="0" w:space="0" w:color="auto"/>
          </w:divBdr>
        </w:div>
        <w:div w:id="242179553">
          <w:marLeft w:val="720"/>
          <w:marRight w:val="0"/>
          <w:marTop w:val="60"/>
          <w:marBottom w:val="60"/>
          <w:divBdr>
            <w:top w:val="none" w:sz="0" w:space="0" w:color="auto"/>
            <w:left w:val="none" w:sz="0" w:space="0" w:color="auto"/>
            <w:bottom w:val="none" w:sz="0" w:space="0" w:color="auto"/>
            <w:right w:val="none" w:sz="0" w:space="0" w:color="auto"/>
          </w:divBdr>
        </w:div>
      </w:divsChild>
    </w:div>
    <w:div w:id="521212205">
      <w:bodyDiv w:val="1"/>
      <w:marLeft w:val="0"/>
      <w:marRight w:val="0"/>
      <w:marTop w:val="0"/>
      <w:marBottom w:val="0"/>
      <w:divBdr>
        <w:top w:val="none" w:sz="0" w:space="0" w:color="auto"/>
        <w:left w:val="none" w:sz="0" w:space="0" w:color="auto"/>
        <w:bottom w:val="none" w:sz="0" w:space="0" w:color="auto"/>
        <w:right w:val="none" w:sz="0" w:space="0" w:color="auto"/>
      </w:divBdr>
      <w:divsChild>
        <w:div w:id="557130512">
          <w:marLeft w:val="720"/>
          <w:marRight w:val="0"/>
          <w:marTop w:val="60"/>
          <w:marBottom w:val="0"/>
          <w:divBdr>
            <w:top w:val="none" w:sz="0" w:space="0" w:color="auto"/>
            <w:left w:val="none" w:sz="0" w:space="0" w:color="auto"/>
            <w:bottom w:val="none" w:sz="0" w:space="0" w:color="auto"/>
            <w:right w:val="none" w:sz="0" w:space="0" w:color="auto"/>
          </w:divBdr>
        </w:div>
      </w:divsChild>
    </w:div>
    <w:div w:id="613094652">
      <w:bodyDiv w:val="1"/>
      <w:marLeft w:val="0"/>
      <w:marRight w:val="0"/>
      <w:marTop w:val="0"/>
      <w:marBottom w:val="0"/>
      <w:divBdr>
        <w:top w:val="none" w:sz="0" w:space="0" w:color="auto"/>
        <w:left w:val="none" w:sz="0" w:space="0" w:color="auto"/>
        <w:bottom w:val="none" w:sz="0" w:space="0" w:color="auto"/>
        <w:right w:val="none" w:sz="0" w:space="0" w:color="auto"/>
      </w:divBdr>
      <w:divsChild>
        <w:div w:id="1652056586">
          <w:marLeft w:val="547"/>
          <w:marRight w:val="0"/>
          <w:marTop w:val="0"/>
          <w:marBottom w:val="0"/>
          <w:divBdr>
            <w:top w:val="none" w:sz="0" w:space="0" w:color="auto"/>
            <w:left w:val="none" w:sz="0" w:space="0" w:color="auto"/>
            <w:bottom w:val="none" w:sz="0" w:space="0" w:color="auto"/>
            <w:right w:val="none" w:sz="0" w:space="0" w:color="auto"/>
          </w:divBdr>
        </w:div>
        <w:div w:id="982928279">
          <w:marLeft w:val="547"/>
          <w:marRight w:val="0"/>
          <w:marTop w:val="60"/>
          <w:marBottom w:val="0"/>
          <w:divBdr>
            <w:top w:val="none" w:sz="0" w:space="0" w:color="auto"/>
            <w:left w:val="none" w:sz="0" w:space="0" w:color="auto"/>
            <w:bottom w:val="none" w:sz="0" w:space="0" w:color="auto"/>
            <w:right w:val="none" w:sz="0" w:space="0" w:color="auto"/>
          </w:divBdr>
        </w:div>
        <w:div w:id="2023312664">
          <w:marLeft w:val="547"/>
          <w:marRight w:val="0"/>
          <w:marTop w:val="60"/>
          <w:marBottom w:val="60"/>
          <w:divBdr>
            <w:top w:val="none" w:sz="0" w:space="0" w:color="auto"/>
            <w:left w:val="none" w:sz="0" w:space="0" w:color="auto"/>
            <w:bottom w:val="none" w:sz="0" w:space="0" w:color="auto"/>
            <w:right w:val="none" w:sz="0" w:space="0" w:color="auto"/>
          </w:divBdr>
        </w:div>
      </w:divsChild>
    </w:div>
    <w:div w:id="644706296">
      <w:bodyDiv w:val="1"/>
      <w:marLeft w:val="0"/>
      <w:marRight w:val="0"/>
      <w:marTop w:val="0"/>
      <w:marBottom w:val="0"/>
      <w:divBdr>
        <w:top w:val="none" w:sz="0" w:space="0" w:color="auto"/>
        <w:left w:val="none" w:sz="0" w:space="0" w:color="auto"/>
        <w:bottom w:val="none" w:sz="0" w:space="0" w:color="auto"/>
        <w:right w:val="none" w:sz="0" w:space="0" w:color="auto"/>
      </w:divBdr>
    </w:div>
    <w:div w:id="696350361">
      <w:bodyDiv w:val="1"/>
      <w:marLeft w:val="0"/>
      <w:marRight w:val="0"/>
      <w:marTop w:val="0"/>
      <w:marBottom w:val="0"/>
      <w:divBdr>
        <w:top w:val="none" w:sz="0" w:space="0" w:color="auto"/>
        <w:left w:val="none" w:sz="0" w:space="0" w:color="auto"/>
        <w:bottom w:val="none" w:sz="0" w:space="0" w:color="auto"/>
        <w:right w:val="none" w:sz="0" w:space="0" w:color="auto"/>
      </w:divBdr>
      <w:divsChild>
        <w:div w:id="375784857">
          <w:marLeft w:val="720"/>
          <w:marRight w:val="0"/>
          <w:marTop w:val="60"/>
          <w:marBottom w:val="0"/>
          <w:divBdr>
            <w:top w:val="none" w:sz="0" w:space="0" w:color="auto"/>
            <w:left w:val="none" w:sz="0" w:space="0" w:color="auto"/>
            <w:bottom w:val="none" w:sz="0" w:space="0" w:color="auto"/>
            <w:right w:val="none" w:sz="0" w:space="0" w:color="auto"/>
          </w:divBdr>
        </w:div>
        <w:div w:id="588658294">
          <w:marLeft w:val="720"/>
          <w:marRight w:val="0"/>
          <w:marTop w:val="60"/>
          <w:marBottom w:val="0"/>
          <w:divBdr>
            <w:top w:val="none" w:sz="0" w:space="0" w:color="auto"/>
            <w:left w:val="none" w:sz="0" w:space="0" w:color="auto"/>
            <w:bottom w:val="none" w:sz="0" w:space="0" w:color="auto"/>
            <w:right w:val="none" w:sz="0" w:space="0" w:color="auto"/>
          </w:divBdr>
        </w:div>
        <w:div w:id="442919972">
          <w:marLeft w:val="720"/>
          <w:marRight w:val="0"/>
          <w:marTop w:val="60"/>
          <w:marBottom w:val="0"/>
          <w:divBdr>
            <w:top w:val="none" w:sz="0" w:space="0" w:color="auto"/>
            <w:left w:val="none" w:sz="0" w:space="0" w:color="auto"/>
            <w:bottom w:val="none" w:sz="0" w:space="0" w:color="auto"/>
            <w:right w:val="none" w:sz="0" w:space="0" w:color="auto"/>
          </w:divBdr>
        </w:div>
        <w:div w:id="241182694">
          <w:marLeft w:val="720"/>
          <w:marRight w:val="0"/>
          <w:marTop w:val="60"/>
          <w:marBottom w:val="0"/>
          <w:divBdr>
            <w:top w:val="none" w:sz="0" w:space="0" w:color="auto"/>
            <w:left w:val="none" w:sz="0" w:space="0" w:color="auto"/>
            <w:bottom w:val="none" w:sz="0" w:space="0" w:color="auto"/>
            <w:right w:val="none" w:sz="0" w:space="0" w:color="auto"/>
          </w:divBdr>
        </w:div>
      </w:divsChild>
    </w:div>
    <w:div w:id="743993636">
      <w:bodyDiv w:val="1"/>
      <w:marLeft w:val="0"/>
      <w:marRight w:val="0"/>
      <w:marTop w:val="0"/>
      <w:marBottom w:val="0"/>
      <w:divBdr>
        <w:top w:val="none" w:sz="0" w:space="0" w:color="auto"/>
        <w:left w:val="none" w:sz="0" w:space="0" w:color="auto"/>
        <w:bottom w:val="none" w:sz="0" w:space="0" w:color="auto"/>
        <w:right w:val="none" w:sz="0" w:space="0" w:color="auto"/>
      </w:divBdr>
      <w:divsChild>
        <w:div w:id="1225524431">
          <w:marLeft w:val="720"/>
          <w:marRight w:val="0"/>
          <w:marTop w:val="0"/>
          <w:marBottom w:val="0"/>
          <w:divBdr>
            <w:top w:val="none" w:sz="0" w:space="0" w:color="auto"/>
            <w:left w:val="none" w:sz="0" w:space="0" w:color="auto"/>
            <w:bottom w:val="none" w:sz="0" w:space="0" w:color="auto"/>
            <w:right w:val="none" w:sz="0" w:space="0" w:color="auto"/>
          </w:divBdr>
        </w:div>
        <w:div w:id="1756975493">
          <w:marLeft w:val="720"/>
          <w:marRight w:val="0"/>
          <w:marTop w:val="60"/>
          <w:marBottom w:val="0"/>
          <w:divBdr>
            <w:top w:val="none" w:sz="0" w:space="0" w:color="auto"/>
            <w:left w:val="none" w:sz="0" w:space="0" w:color="auto"/>
            <w:bottom w:val="none" w:sz="0" w:space="0" w:color="auto"/>
            <w:right w:val="none" w:sz="0" w:space="0" w:color="auto"/>
          </w:divBdr>
        </w:div>
        <w:div w:id="539711398">
          <w:marLeft w:val="720"/>
          <w:marRight w:val="0"/>
          <w:marTop w:val="60"/>
          <w:marBottom w:val="60"/>
          <w:divBdr>
            <w:top w:val="none" w:sz="0" w:space="0" w:color="auto"/>
            <w:left w:val="none" w:sz="0" w:space="0" w:color="auto"/>
            <w:bottom w:val="none" w:sz="0" w:space="0" w:color="auto"/>
            <w:right w:val="none" w:sz="0" w:space="0" w:color="auto"/>
          </w:divBdr>
        </w:div>
      </w:divsChild>
    </w:div>
    <w:div w:id="914432311">
      <w:bodyDiv w:val="1"/>
      <w:marLeft w:val="0"/>
      <w:marRight w:val="0"/>
      <w:marTop w:val="0"/>
      <w:marBottom w:val="0"/>
      <w:divBdr>
        <w:top w:val="none" w:sz="0" w:space="0" w:color="auto"/>
        <w:left w:val="none" w:sz="0" w:space="0" w:color="auto"/>
        <w:bottom w:val="none" w:sz="0" w:space="0" w:color="auto"/>
        <w:right w:val="none" w:sz="0" w:space="0" w:color="auto"/>
      </w:divBdr>
      <w:divsChild>
        <w:div w:id="835343829">
          <w:marLeft w:val="720"/>
          <w:marRight w:val="0"/>
          <w:marTop w:val="0"/>
          <w:marBottom w:val="0"/>
          <w:divBdr>
            <w:top w:val="none" w:sz="0" w:space="0" w:color="auto"/>
            <w:left w:val="none" w:sz="0" w:space="0" w:color="auto"/>
            <w:bottom w:val="none" w:sz="0" w:space="0" w:color="auto"/>
            <w:right w:val="none" w:sz="0" w:space="0" w:color="auto"/>
          </w:divBdr>
        </w:div>
        <w:div w:id="1053584379">
          <w:marLeft w:val="720"/>
          <w:marRight w:val="0"/>
          <w:marTop w:val="60"/>
          <w:marBottom w:val="0"/>
          <w:divBdr>
            <w:top w:val="none" w:sz="0" w:space="0" w:color="auto"/>
            <w:left w:val="none" w:sz="0" w:space="0" w:color="auto"/>
            <w:bottom w:val="none" w:sz="0" w:space="0" w:color="auto"/>
            <w:right w:val="none" w:sz="0" w:space="0" w:color="auto"/>
          </w:divBdr>
        </w:div>
      </w:divsChild>
    </w:div>
    <w:div w:id="1022242290">
      <w:bodyDiv w:val="1"/>
      <w:marLeft w:val="0"/>
      <w:marRight w:val="0"/>
      <w:marTop w:val="0"/>
      <w:marBottom w:val="0"/>
      <w:divBdr>
        <w:top w:val="none" w:sz="0" w:space="0" w:color="auto"/>
        <w:left w:val="none" w:sz="0" w:space="0" w:color="auto"/>
        <w:bottom w:val="none" w:sz="0" w:space="0" w:color="auto"/>
        <w:right w:val="none" w:sz="0" w:space="0" w:color="auto"/>
      </w:divBdr>
      <w:divsChild>
        <w:div w:id="442502182">
          <w:marLeft w:val="288"/>
          <w:marRight w:val="0"/>
          <w:marTop w:val="0"/>
          <w:marBottom w:val="0"/>
          <w:divBdr>
            <w:top w:val="none" w:sz="0" w:space="0" w:color="auto"/>
            <w:left w:val="none" w:sz="0" w:space="0" w:color="auto"/>
            <w:bottom w:val="none" w:sz="0" w:space="0" w:color="auto"/>
            <w:right w:val="none" w:sz="0" w:space="0" w:color="auto"/>
          </w:divBdr>
        </w:div>
        <w:div w:id="941916019">
          <w:marLeft w:val="547"/>
          <w:marRight w:val="0"/>
          <w:marTop w:val="0"/>
          <w:marBottom w:val="0"/>
          <w:divBdr>
            <w:top w:val="none" w:sz="0" w:space="0" w:color="auto"/>
            <w:left w:val="none" w:sz="0" w:space="0" w:color="auto"/>
            <w:bottom w:val="none" w:sz="0" w:space="0" w:color="auto"/>
            <w:right w:val="none" w:sz="0" w:space="0" w:color="auto"/>
          </w:divBdr>
        </w:div>
        <w:div w:id="1526333754">
          <w:marLeft w:val="547"/>
          <w:marRight w:val="0"/>
          <w:marTop w:val="60"/>
          <w:marBottom w:val="0"/>
          <w:divBdr>
            <w:top w:val="none" w:sz="0" w:space="0" w:color="auto"/>
            <w:left w:val="none" w:sz="0" w:space="0" w:color="auto"/>
            <w:bottom w:val="none" w:sz="0" w:space="0" w:color="auto"/>
            <w:right w:val="none" w:sz="0" w:space="0" w:color="auto"/>
          </w:divBdr>
        </w:div>
        <w:div w:id="779764792">
          <w:marLeft w:val="547"/>
          <w:marRight w:val="0"/>
          <w:marTop w:val="60"/>
          <w:marBottom w:val="60"/>
          <w:divBdr>
            <w:top w:val="none" w:sz="0" w:space="0" w:color="auto"/>
            <w:left w:val="none" w:sz="0" w:space="0" w:color="auto"/>
            <w:bottom w:val="none" w:sz="0" w:space="0" w:color="auto"/>
            <w:right w:val="none" w:sz="0" w:space="0" w:color="auto"/>
          </w:divBdr>
        </w:div>
      </w:divsChild>
    </w:div>
    <w:div w:id="1024288578">
      <w:bodyDiv w:val="1"/>
      <w:marLeft w:val="0"/>
      <w:marRight w:val="0"/>
      <w:marTop w:val="0"/>
      <w:marBottom w:val="0"/>
      <w:divBdr>
        <w:top w:val="none" w:sz="0" w:space="0" w:color="auto"/>
        <w:left w:val="none" w:sz="0" w:space="0" w:color="auto"/>
        <w:bottom w:val="none" w:sz="0" w:space="0" w:color="auto"/>
        <w:right w:val="none" w:sz="0" w:space="0" w:color="auto"/>
      </w:divBdr>
    </w:div>
    <w:div w:id="1085111505">
      <w:bodyDiv w:val="1"/>
      <w:marLeft w:val="0"/>
      <w:marRight w:val="0"/>
      <w:marTop w:val="0"/>
      <w:marBottom w:val="0"/>
      <w:divBdr>
        <w:top w:val="none" w:sz="0" w:space="0" w:color="auto"/>
        <w:left w:val="none" w:sz="0" w:space="0" w:color="auto"/>
        <w:bottom w:val="none" w:sz="0" w:space="0" w:color="auto"/>
        <w:right w:val="none" w:sz="0" w:space="0" w:color="auto"/>
      </w:divBdr>
      <w:divsChild>
        <w:div w:id="1222790988">
          <w:marLeft w:val="720"/>
          <w:marRight w:val="0"/>
          <w:marTop w:val="60"/>
          <w:marBottom w:val="0"/>
          <w:divBdr>
            <w:top w:val="none" w:sz="0" w:space="0" w:color="auto"/>
            <w:left w:val="none" w:sz="0" w:space="0" w:color="auto"/>
            <w:bottom w:val="none" w:sz="0" w:space="0" w:color="auto"/>
            <w:right w:val="none" w:sz="0" w:space="0" w:color="auto"/>
          </w:divBdr>
        </w:div>
      </w:divsChild>
    </w:div>
    <w:div w:id="1086145397">
      <w:bodyDiv w:val="1"/>
      <w:marLeft w:val="0"/>
      <w:marRight w:val="0"/>
      <w:marTop w:val="0"/>
      <w:marBottom w:val="0"/>
      <w:divBdr>
        <w:top w:val="none" w:sz="0" w:space="0" w:color="auto"/>
        <w:left w:val="none" w:sz="0" w:space="0" w:color="auto"/>
        <w:bottom w:val="none" w:sz="0" w:space="0" w:color="auto"/>
        <w:right w:val="none" w:sz="0" w:space="0" w:color="auto"/>
      </w:divBdr>
    </w:div>
    <w:div w:id="1098913829">
      <w:bodyDiv w:val="1"/>
      <w:marLeft w:val="0"/>
      <w:marRight w:val="0"/>
      <w:marTop w:val="0"/>
      <w:marBottom w:val="0"/>
      <w:divBdr>
        <w:top w:val="none" w:sz="0" w:space="0" w:color="auto"/>
        <w:left w:val="none" w:sz="0" w:space="0" w:color="auto"/>
        <w:bottom w:val="none" w:sz="0" w:space="0" w:color="auto"/>
        <w:right w:val="none" w:sz="0" w:space="0" w:color="auto"/>
      </w:divBdr>
      <w:divsChild>
        <w:div w:id="739600650">
          <w:marLeft w:val="720"/>
          <w:marRight w:val="0"/>
          <w:marTop w:val="0"/>
          <w:marBottom w:val="0"/>
          <w:divBdr>
            <w:top w:val="none" w:sz="0" w:space="0" w:color="auto"/>
            <w:left w:val="none" w:sz="0" w:space="0" w:color="auto"/>
            <w:bottom w:val="none" w:sz="0" w:space="0" w:color="auto"/>
            <w:right w:val="none" w:sz="0" w:space="0" w:color="auto"/>
          </w:divBdr>
        </w:div>
        <w:div w:id="807361553">
          <w:marLeft w:val="720"/>
          <w:marRight w:val="0"/>
          <w:marTop w:val="60"/>
          <w:marBottom w:val="0"/>
          <w:divBdr>
            <w:top w:val="none" w:sz="0" w:space="0" w:color="auto"/>
            <w:left w:val="none" w:sz="0" w:space="0" w:color="auto"/>
            <w:bottom w:val="none" w:sz="0" w:space="0" w:color="auto"/>
            <w:right w:val="none" w:sz="0" w:space="0" w:color="auto"/>
          </w:divBdr>
        </w:div>
        <w:div w:id="573927574">
          <w:marLeft w:val="720"/>
          <w:marRight w:val="0"/>
          <w:marTop w:val="60"/>
          <w:marBottom w:val="0"/>
          <w:divBdr>
            <w:top w:val="none" w:sz="0" w:space="0" w:color="auto"/>
            <w:left w:val="none" w:sz="0" w:space="0" w:color="auto"/>
            <w:bottom w:val="none" w:sz="0" w:space="0" w:color="auto"/>
            <w:right w:val="none" w:sz="0" w:space="0" w:color="auto"/>
          </w:divBdr>
        </w:div>
        <w:div w:id="1734544814">
          <w:marLeft w:val="720"/>
          <w:marRight w:val="0"/>
          <w:marTop w:val="60"/>
          <w:marBottom w:val="0"/>
          <w:divBdr>
            <w:top w:val="none" w:sz="0" w:space="0" w:color="auto"/>
            <w:left w:val="none" w:sz="0" w:space="0" w:color="auto"/>
            <w:bottom w:val="none" w:sz="0" w:space="0" w:color="auto"/>
            <w:right w:val="none" w:sz="0" w:space="0" w:color="auto"/>
          </w:divBdr>
        </w:div>
        <w:div w:id="236596435">
          <w:marLeft w:val="720"/>
          <w:marRight w:val="0"/>
          <w:marTop w:val="60"/>
          <w:marBottom w:val="60"/>
          <w:divBdr>
            <w:top w:val="none" w:sz="0" w:space="0" w:color="auto"/>
            <w:left w:val="none" w:sz="0" w:space="0" w:color="auto"/>
            <w:bottom w:val="none" w:sz="0" w:space="0" w:color="auto"/>
            <w:right w:val="none" w:sz="0" w:space="0" w:color="auto"/>
          </w:divBdr>
        </w:div>
      </w:divsChild>
    </w:div>
    <w:div w:id="1137451073">
      <w:bodyDiv w:val="1"/>
      <w:marLeft w:val="0"/>
      <w:marRight w:val="0"/>
      <w:marTop w:val="0"/>
      <w:marBottom w:val="0"/>
      <w:divBdr>
        <w:top w:val="none" w:sz="0" w:space="0" w:color="auto"/>
        <w:left w:val="none" w:sz="0" w:space="0" w:color="auto"/>
        <w:bottom w:val="none" w:sz="0" w:space="0" w:color="auto"/>
        <w:right w:val="none" w:sz="0" w:space="0" w:color="auto"/>
      </w:divBdr>
      <w:divsChild>
        <w:div w:id="1891382963">
          <w:marLeft w:val="720"/>
          <w:marRight w:val="0"/>
          <w:marTop w:val="60"/>
          <w:marBottom w:val="0"/>
          <w:divBdr>
            <w:top w:val="none" w:sz="0" w:space="0" w:color="auto"/>
            <w:left w:val="none" w:sz="0" w:space="0" w:color="auto"/>
            <w:bottom w:val="none" w:sz="0" w:space="0" w:color="auto"/>
            <w:right w:val="none" w:sz="0" w:space="0" w:color="auto"/>
          </w:divBdr>
        </w:div>
        <w:div w:id="1599944203">
          <w:marLeft w:val="720"/>
          <w:marRight w:val="0"/>
          <w:marTop w:val="60"/>
          <w:marBottom w:val="0"/>
          <w:divBdr>
            <w:top w:val="none" w:sz="0" w:space="0" w:color="auto"/>
            <w:left w:val="none" w:sz="0" w:space="0" w:color="auto"/>
            <w:bottom w:val="none" w:sz="0" w:space="0" w:color="auto"/>
            <w:right w:val="none" w:sz="0" w:space="0" w:color="auto"/>
          </w:divBdr>
        </w:div>
        <w:div w:id="2081167944">
          <w:marLeft w:val="720"/>
          <w:marRight w:val="0"/>
          <w:marTop w:val="60"/>
          <w:marBottom w:val="60"/>
          <w:divBdr>
            <w:top w:val="none" w:sz="0" w:space="0" w:color="auto"/>
            <w:left w:val="none" w:sz="0" w:space="0" w:color="auto"/>
            <w:bottom w:val="none" w:sz="0" w:space="0" w:color="auto"/>
            <w:right w:val="none" w:sz="0" w:space="0" w:color="auto"/>
          </w:divBdr>
        </w:div>
      </w:divsChild>
    </w:div>
    <w:div w:id="1282224243">
      <w:bodyDiv w:val="1"/>
      <w:marLeft w:val="0"/>
      <w:marRight w:val="0"/>
      <w:marTop w:val="0"/>
      <w:marBottom w:val="0"/>
      <w:divBdr>
        <w:top w:val="none" w:sz="0" w:space="0" w:color="auto"/>
        <w:left w:val="none" w:sz="0" w:space="0" w:color="auto"/>
        <w:bottom w:val="none" w:sz="0" w:space="0" w:color="auto"/>
        <w:right w:val="none" w:sz="0" w:space="0" w:color="auto"/>
      </w:divBdr>
      <w:divsChild>
        <w:div w:id="984547731">
          <w:marLeft w:val="547"/>
          <w:marRight w:val="0"/>
          <w:marTop w:val="0"/>
          <w:marBottom w:val="0"/>
          <w:divBdr>
            <w:top w:val="none" w:sz="0" w:space="0" w:color="auto"/>
            <w:left w:val="none" w:sz="0" w:space="0" w:color="auto"/>
            <w:bottom w:val="none" w:sz="0" w:space="0" w:color="auto"/>
            <w:right w:val="none" w:sz="0" w:space="0" w:color="auto"/>
          </w:divBdr>
        </w:div>
        <w:div w:id="1981497813">
          <w:marLeft w:val="547"/>
          <w:marRight w:val="0"/>
          <w:marTop w:val="60"/>
          <w:marBottom w:val="0"/>
          <w:divBdr>
            <w:top w:val="none" w:sz="0" w:space="0" w:color="auto"/>
            <w:left w:val="none" w:sz="0" w:space="0" w:color="auto"/>
            <w:bottom w:val="none" w:sz="0" w:space="0" w:color="auto"/>
            <w:right w:val="none" w:sz="0" w:space="0" w:color="auto"/>
          </w:divBdr>
        </w:div>
        <w:div w:id="953823348">
          <w:marLeft w:val="547"/>
          <w:marRight w:val="0"/>
          <w:marTop w:val="60"/>
          <w:marBottom w:val="0"/>
          <w:divBdr>
            <w:top w:val="none" w:sz="0" w:space="0" w:color="auto"/>
            <w:left w:val="none" w:sz="0" w:space="0" w:color="auto"/>
            <w:bottom w:val="none" w:sz="0" w:space="0" w:color="auto"/>
            <w:right w:val="none" w:sz="0" w:space="0" w:color="auto"/>
          </w:divBdr>
        </w:div>
        <w:div w:id="1281835495">
          <w:marLeft w:val="547"/>
          <w:marRight w:val="0"/>
          <w:marTop w:val="60"/>
          <w:marBottom w:val="60"/>
          <w:divBdr>
            <w:top w:val="none" w:sz="0" w:space="0" w:color="auto"/>
            <w:left w:val="none" w:sz="0" w:space="0" w:color="auto"/>
            <w:bottom w:val="none" w:sz="0" w:space="0" w:color="auto"/>
            <w:right w:val="none" w:sz="0" w:space="0" w:color="auto"/>
          </w:divBdr>
        </w:div>
      </w:divsChild>
    </w:div>
    <w:div w:id="1301114390">
      <w:bodyDiv w:val="1"/>
      <w:marLeft w:val="0"/>
      <w:marRight w:val="0"/>
      <w:marTop w:val="0"/>
      <w:marBottom w:val="0"/>
      <w:divBdr>
        <w:top w:val="none" w:sz="0" w:space="0" w:color="auto"/>
        <w:left w:val="none" w:sz="0" w:space="0" w:color="auto"/>
        <w:bottom w:val="none" w:sz="0" w:space="0" w:color="auto"/>
        <w:right w:val="none" w:sz="0" w:space="0" w:color="auto"/>
      </w:divBdr>
      <w:divsChild>
        <w:div w:id="508905512">
          <w:marLeft w:val="720"/>
          <w:marRight w:val="0"/>
          <w:marTop w:val="60"/>
          <w:marBottom w:val="0"/>
          <w:divBdr>
            <w:top w:val="none" w:sz="0" w:space="0" w:color="auto"/>
            <w:left w:val="none" w:sz="0" w:space="0" w:color="auto"/>
            <w:bottom w:val="none" w:sz="0" w:space="0" w:color="auto"/>
            <w:right w:val="none" w:sz="0" w:space="0" w:color="auto"/>
          </w:divBdr>
        </w:div>
      </w:divsChild>
    </w:div>
    <w:div w:id="1335575730">
      <w:bodyDiv w:val="1"/>
      <w:marLeft w:val="0"/>
      <w:marRight w:val="0"/>
      <w:marTop w:val="0"/>
      <w:marBottom w:val="0"/>
      <w:divBdr>
        <w:top w:val="none" w:sz="0" w:space="0" w:color="auto"/>
        <w:left w:val="none" w:sz="0" w:space="0" w:color="auto"/>
        <w:bottom w:val="none" w:sz="0" w:space="0" w:color="auto"/>
        <w:right w:val="none" w:sz="0" w:space="0" w:color="auto"/>
      </w:divBdr>
      <w:divsChild>
        <w:div w:id="1619482933">
          <w:marLeft w:val="720"/>
          <w:marRight w:val="0"/>
          <w:marTop w:val="60"/>
          <w:marBottom w:val="0"/>
          <w:divBdr>
            <w:top w:val="none" w:sz="0" w:space="0" w:color="auto"/>
            <w:left w:val="none" w:sz="0" w:space="0" w:color="auto"/>
            <w:bottom w:val="none" w:sz="0" w:space="0" w:color="auto"/>
            <w:right w:val="none" w:sz="0" w:space="0" w:color="auto"/>
          </w:divBdr>
        </w:div>
        <w:div w:id="476341594">
          <w:marLeft w:val="720"/>
          <w:marRight w:val="0"/>
          <w:marTop w:val="60"/>
          <w:marBottom w:val="60"/>
          <w:divBdr>
            <w:top w:val="none" w:sz="0" w:space="0" w:color="auto"/>
            <w:left w:val="none" w:sz="0" w:space="0" w:color="auto"/>
            <w:bottom w:val="none" w:sz="0" w:space="0" w:color="auto"/>
            <w:right w:val="none" w:sz="0" w:space="0" w:color="auto"/>
          </w:divBdr>
        </w:div>
      </w:divsChild>
    </w:div>
    <w:div w:id="1384987565">
      <w:bodyDiv w:val="1"/>
      <w:marLeft w:val="0"/>
      <w:marRight w:val="0"/>
      <w:marTop w:val="0"/>
      <w:marBottom w:val="0"/>
      <w:divBdr>
        <w:top w:val="none" w:sz="0" w:space="0" w:color="auto"/>
        <w:left w:val="none" w:sz="0" w:space="0" w:color="auto"/>
        <w:bottom w:val="none" w:sz="0" w:space="0" w:color="auto"/>
        <w:right w:val="none" w:sz="0" w:space="0" w:color="auto"/>
      </w:divBdr>
      <w:divsChild>
        <w:div w:id="161314296">
          <w:marLeft w:val="720"/>
          <w:marRight w:val="0"/>
          <w:marTop w:val="60"/>
          <w:marBottom w:val="0"/>
          <w:divBdr>
            <w:top w:val="none" w:sz="0" w:space="0" w:color="auto"/>
            <w:left w:val="none" w:sz="0" w:space="0" w:color="auto"/>
            <w:bottom w:val="none" w:sz="0" w:space="0" w:color="auto"/>
            <w:right w:val="none" w:sz="0" w:space="0" w:color="auto"/>
          </w:divBdr>
        </w:div>
        <w:div w:id="1305163623">
          <w:marLeft w:val="720"/>
          <w:marRight w:val="0"/>
          <w:marTop w:val="60"/>
          <w:marBottom w:val="0"/>
          <w:divBdr>
            <w:top w:val="none" w:sz="0" w:space="0" w:color="auto"/>
            <w:left w:val="none" w:sz="0" w:space="0" w:color="auto"/>
            <w:bottom w:val="none" w:sz="0" w:space="0" w:color="auto"/>
            <w:right w:val="none" w:sz="0" w:space="0" w:color="auto"/>
          </w:divBdr>
        </w:div>
        <w:div w:id="122815187">
          <w:marLeft w:val="720"/>
          <w:marRight w:val="0"/>
          <w:marTop w:val="60"/>
          <w:marBottom w:val="0"/>
          <w:divBdr>
            <w:top w:val="none" w:sz="0" w:space="0" w:color="auto"/>
            <w:left w:val="none" w:sz="0" w:space="0" w:color="auto"/>
            <w:bottom w:val="none" w:sz="0" w:space="0" w:color="auto"/>
            <w:right w:val="none" w:sz="0" w:space="0" w:color="auto"/>
          </w:divBdr>
        </w:div>
      </w:divsChild>
    </w:div>
    <w:div w:id="1433092389">
      <w:bodyDiv w:val="1"/>
      <w:marLeft w:val="0"/>
      <w:marRight w:val="0"/>
      <w:marTop w:val="0"/>
      <w:marBottom w:val="0"/>
      <w:divBdr>
        <w:top w:val="none" w:sz="0" w:space="0" w:color="auto"/>
        <w:left w:val="none" w:sz="0" w:space="0" w:color="auto"/>
        <w:bottom w:val="none" w:sz="0" w:space="0" w:color="auto"/>
        <w:right w:val="none" w:sz="0" w:space="0" w:color="auto"/>
      </w:divBdr>
      <w:divsChild>
        <w:div w:id="419907087">
          <w:marLeft w:val="720"/>
          <w:marRight w:val="0"/>
          <w:marTop w:val="0"/>
          <w:marBottom w:val="60"/>
          <w:divBdr>
            <w:top w:val="none" w:sz="0" w:space="0" w:color="auto"/>
            <w:left w:val="none" w:sz="0" w:space="0" w:color="auto"/>
            <w:bottom w:val="none" w:sz="0" w:space="0" w:color="auto"/>
            <w:right w:val="none" w:sz="0" w:space="0" w:color="auto"/>
          </w:divBdr>
        </w:div>
      </w:divsChild>
    </w:div>
    <w:div w:id="1468350713">
      <w:bodyDiv w:val="1"/>
      <w:marLeft w:val="0"/>
      <w:marRight w:val="0"/>
      <w:marTop w:val="0"/>
      <w:marBottom w:val="0"/>
      <w:divBdr>
        <w:top w:val="none" w:sz="0" w:space="0" w:color="auto"/>
        <w:left w:val="none" w:sz="0" w:space="0" w:color="auto"/>
        <w:bottom w:val="none" w:sz="0" w:space="0" w:color="auto"/>
        <w:right w:val="none" w:sz="0" w:space="0" w:color="auto"/>
      </w:divBdr>
      <w:divsChild>
        <w:div w:id="1953239668">
          <w:marLeft w:val="547"/>
          <w:marRight w:val="0"/>
          <w:marTop w:val="60"/>
          <w:marBottom w:val="0"/>
          <w:divBdr>
            <w:top w:val="none" w:sz="0" w:space="0" w:color="auto"/>
            <w:left w:val="none" w:sz="0" w:space="0" w:color="auto"/>
            <w:bottom w:val="none" w:sz="0" w:space="0" w:color="auto"/>
            <w:right w:val="none" w:sz="0" w:space="0" w:color="auto"/>
          </w:divBdr>
        </w:div>
        <w:div w:id="1007975107">
          <w:marLeft w:val="547"/>
          <w:marRight w:val="0"/>
          <w:marTop w:val="60"/>
          <w:marBottom w:val="0"/>
          <w:divBdr>
            <w:top w:val="none" w:sz="0" w:space="0" w:color="auto"/>
            <w:left w:val="none" w:sz="0" w:space="0" w:color="auto"/>
            <w:bottom w:val="none" w:sz="0" w:space="0" w:color="auto"/>
            <w:right w:val="none" w:sz="0" w:space="0" w:color="auto"/>
          </w:divBdr>
        </w:div>
        <w:div w:id="1566718932">
          <w:marLeft w:val="547"/>
          <w:marRight w:val="0"/>
          <w:marTop w:val="60"/>
          <w:marBottom w:val="60"/>
          <w:divBdr>
            <w:top w:val="none" w:sz="0" w:space="0" w:color="auto"/>
            <w:left w:val="none" w:sz="0" w:space="0" w:color="auto"/>
            <w:bottom w:val="none" w:sz="0" w:space="0" w:color="auto"/>
            <w:right w:val="none" w:sz="0" w:space="0" w:color="auto"/>
          </w:divBdr>
        </w:div>
      </w:divsChild>
    </w:div>
    <w:div w:id="1507940826">
      <w:bodyDiv w:val="1"/>
      <w:marLeft w:val="0"/>
      <w:marRight w:val="0"/>
      <w:marTop w:val="0"/>
      <w:marBottom w:val="0"/>
      <w:divBdr>
        <w:top w:val="none" w:sz="0" w:space="0" w:color="auto"/>
        <w:left w:val="none" w:sz="0" w:space="0" w:color="auto"/>
        <w:bottom w:val="none" w:sz="0" w:space="0" w:color="auto"/>
        <w:right w:val="none" w:sz="0" w:space="0" w:color="auto"/>
      </w:divBdr>
      <w:divsChild>
        <w:div w:id="694036817">
          <w:marLeft w:val="720"/>
          <w:marRight w:val="0"/>
          <w:marTop w:val="60"/>
          <w:marBottom w:val="0"/>
          <w:divBdr>
            <w:top w:val="none" w:sz="0" w:space="0" w:color="auto"/>
            <w:left w:val="none" w:sz="0" w:space="0" w:color="auto"/>
            <w:bottom w:val="none" w:sz="0" w:space="0" w:color="auto"/>
            <w:right w:val="none" w:sz="0" w:space="0" w:color="auto"/>
          </w:divBdr>
        </w:div>
        <w:div w:id="107507765">
          <w:marLeft w:val="720"/>
          <w:marRight w:val="0"/>
          <w:marTop w:val="60"/>
          <w:marBottom w:val="60"/>
          <w:divBdr>
            <w:top w:val="none" w:sz="0" w:space="0" w:color="auto"/>
            <w:left w:val="none" w:sz="0" w:space="0" w:color="auto"/>
            <w:bottom w:val="none" w:sz="0" w:space="0" w:color="auto"/>
            <w:right w:val="none" w:sz="0" w:space="0" w:color="auto"/>
          </w:divBdr>
        </w:div>
      </w:divsChild>
    </w:div>
    <w:div w:id="1625962391">
      <w:bodyDiv w:val="1"/>
      <w:marLeft w:val="0"/>
      <w:marRight w:val="0"/>
      <w:marTop w:val="0"/>
      <w:marBottom w:val="0"/>
      <w:divBdr>
        <w:top w:val="none" w:sz="0" w:space="0" w:color="auto"/>
        <w:left w:val="none" w:sz="0" w:space="0" w:color="auto"/>
        <w:bottom w:val="none" w:sz="0" w:space="0" w:color="auto"/>
        <w:right w:val="none" w:sz="0" w:space="0" w:color="auto"/>
      </w:divBdr>
      <w:divsChild>
        <w:div w:id="638150505">
          <w:marLeft w:val="720"/>
          <w:marRight w:val="0"/>
          <w:marTop w:val="0"/>
          <w:marBottom w:val="0"/>
          <w:divBdr>
            <w:top w:val="none" w:sz="0" w:space="0" w:color="auto"/>
            <w:left w:val="none" w:sz="0" w:space="0" w:color="auto"/>
            <w:bottom w:val="none" w:sz="0" w:space="0" w:color="auto"/>
            <w:right w:val="none" w:sz="0" w:space="0" w:color="auto"/>
          </w:divBdr>
        </w:div>
        <w:div w:id="1325428639">
          <w:marLeft w:val="720"/>
          <w:marRight w:val="0"/>
          <w:marTop w:val="60"/>
          <w:marBottom w:val="0"/>
          <w:divBdr>
            <w:top w:val="none" w:sz="0" w:space="0" w:color="auto"/>
            <w:left w:val="none" w:sz="0" w:space="0" w:color="auto"/>
            <w:bottom w:val="none" w:sz="0" w:space="0" w:color="auto"/>
            <w:right w:val="none" w:sz="0" w:space="0" w:color="auto"/>
          </w:divBdr>
        </w:div>
      </w:divsChild>
    </w:div>
    <w:div w:id="1730037610">
      <w:bodyDiv w:val="1"/>
      <w:marLeft w:val="0"/>
      <w:marRight w:val="0"/>
      <w:marTop w:val="0"/>
      <w:marBottom w:val="0"/>
      <w:divBdr>
        <w:top w:val="none" w:sz="0" w:space="0" w:color="auto"/>
        <w:left w:val="none" w:sz="0" w:space="0" w:color="auto"/>
        <w:bottom w:val="none" w:sz="0" w:space="0" w:color="auto"/>
        <w:right w:val="none" w:sz="0" w:space="0" w:color="auto"/>
      </w:divBdr>
      <w:divsChild>
        <w:div w:id="1448433107">
          <w:marLeft w:val="720"/>
          <w:marRight w:val="0"/>
          <w:marTop w:val="0"/>
          <w:marBottom w:val="0"/>
          <w:divBdr>
            <w:top w:val="none" w:sz="0" w:space="0" w:color="auto"/>
            <w:left w:val="none" w:sz="0" w:space="0" w:color="auto"/>
            <w:bottom w:val="none" w:sz="0" w:space="0" w:color="auto"/>
            <w:right w:val="none" w:sz="0" w:space="0" w:color="auto"/>
          </w:divBdr>
        </w:div>
        <w:div w:id="309288735">
          <w:marLeft w:val="720"/>
          <w:marRight w:val="0"/>
          <w:marTop w:val="0"/>
          <w:marBottom w:val="0"/>
          <w:divBdr>
            <w:top w:val="none" w:sz="0" w:space="0" w:color="auto"/>
            <w:left w:val="none" w:sz="0" w:space="0" w:color="auto"/>
            <w:bottom w:val="none" w:sz="0" w:space="0" w:color="auto"/>
            <w:right w:val="none" w:sz="0" w:space="0" w:color="auto"/>
          </w:divBdr>
        </w:div>
        <w:div w:id="764035853">
          <w:marLeft w:val="720"/>
          <w:marRight w:val="0"/>
          <w:marTop w:val="60"/>
          <w:marBottom w:val="60"/>
          <w:divBdr>
            <w:top w:val="none" w:sz="0" w:space="0" w:color="auto"/>
            <w:left w:val="none" w:sz="0" w:space="0" w:color="auto"/>
            <w:bottom w:val="none" w:sz="0" w:space="0" w:color="auto"/>
            <w:right w:val="none" w:sz="0" w:space="0" w:color="auto"/>
          </w:divBdr>
        </w:div>
      </w:divsChild>
    </w:div>
    <w:div w:id="1781950931">
      <w:bodyDiv w:val="1"/>
      <w:marLeft w:val="0"/>
      <w:marRight w:val="0"/>
      <w:marTop w:val="0"/>
      <w:marBottom w:val="0"/>
      <w:divBdr>
        <w:top w:val="none" w:sz="0" w:space="0" w:color="auto"/>
        <w:left w:val="none" w:sz="0" w:space="0" w:color="auto"/>
        <w:bottom w:val="none" w:sz="0" w:space="0" w:color="auto"/>
        <w:right w:val="none" w:sz="0" w:space="0" w:color="auto"/>
      </w:divBdr>
    </w:div>
    <w:div w:id="1810511902">
      <w:bodyDiv w:val="1"/>
      <w:marLeft w:val="0"/>
      <w:marRight w:val="0"/>
      <w:marTop w:val="0"/>
      <w:marBottom w:val="0"/>
      <w:divBdr>
        <w:top w:val="none" w:sz="0" w:space="0" w:color="auto"/>
        <w:left w:val="none" w:sz="0" w:space="0" w:color="auto"/>
        <w:bottom w:val="none" w:sz="0" w:space="0" w:color="auto"/>
        <w:right w:val="none" w:sz="0" w:space="0" w:color="auto"/>
      </w:divBdr>
      <w:divsChild>
        <w:div w:id="741752313">
          <w:marLeft w:val="720"/>
          <w:marRight w:val="0"/>
          <w:marTop w:val="0"/>
          <w:marBottom w:val="0"/>
          <w:divBdr>
            <w:top w:val="none" w:sz="0" w:space="0" w:color="auto"/>
            <w:left w:val="none" w:sz="0" w:space="0" w:color="auto"/>
            <w:bottom w:val="none" w:sz="0" w:space="0" w:color="auto"/>
            <w:right w:val="none" w:sz="0" w:space="0" w:color="auto"/>
          </w:divBdr>
        </w:div>
        <w:div w:id="508570451">
          <w:marLeft w:val="720"/>
          <w:marRight w:val="0"/>
          <w:marTop w:val="60"/>
          <w:marBottom w:val="0"/>
          <w:divBdr>
            <w:top w:val="none" w:sz="0" w:space="0" w:color="auto"/>
            <w:left w:val="none" w:sz="0" w:space="0" w:color="auto"/>
            <w:bottom w:val="none" w:sz="0" w:space="0" w:color="auto"/>
            <w:right w:val="none" w:sz="0" w:space="0" w:color="auto"/>
          </w:divBdr>
        </w:div>
        <w:div w:id="1487554315">
          <w:marLeft w:val="720"/>
          <w:marRight w:val="0"/>
          <w:marTop w:val="60"/>
          <w:marBottom w:val="0"/>
          <w:divBdr>
            <w:top w:val="none" w:sz="0" w:space="0" w:color="auto"/>
            <w:left w:val="none" w:sz="0" w:space="0" w:color="auto"/>
            <w:bottom w:val="none" w:sz="0" w:space="0" w:color="auto"/>
            <w:right w:val="none" w:sz="0" w:space="0" w:color="auto"/>
          </w:divBdr>
        </w:div>
        <w:div w:id="288440694">
          <w:marLeft w:val="720"/>
          <w:marRight w:val="0"/>
          <w:marTop w:val="60"/>
          <w:marBottom w:val="0"/>
          <w:divBdr>
            <w:top w:val="none" w:sz="0" w:space="0" w:color="auto"/>
            <w:left w:val="none" w:sz="0" w:space="0" w:color="auto"/>
            <w:bottom w:val="none" w:sz="0" w:space="0" w:color="auto"/>
            <w:right w:val="none" w:sz="0" w:space="0" w:color="auto"/>
          </w:divBdr>
        </w:div>
        <w:div w:id="793718673">
          <w:marLeft w:val="720"/>
          <w:marRight w:val="0"/>
          <w:marTop w:val="60"/>
          <w:marBottom w:val="60"/>
          <w:divBdr>
            <w:top w:val="none" w:sz="0" w:space="0" w:color="auto"/>
            <w:left w:val="none" w:sz="0" w:space="0" w:color="auto"/>
            <w:bottom w:val="none" w:sz="0" w:space="0" w:color="auto"/>
            <w:right w:val="none" w:sz="0" w:space="0" w:color="auto"/>
          </w:divBdr>
        </w:div>
      </w:divsChild>
    </w:div>
    <w:div w:id="1924728112">
      <w:bodyDiv w:val="1"/>
      <w:marLeft w:val="0"/>
      <w:marRight w:val="0"/>
      <w:marTop w:val="0"/>
      <w:marBottom w:val="0"/>
      <w:divBdr>
        <w:top w:val="none" w:sz="0" w:space="0" w:color="auto"/>
        <w:left w:val="none" w:sz="0" w:space="0" w:color="auto"/>
        <w:bottom w:val="none" w:sz="0" w:space="0" w:color="auto"/>
        <w:right w:val="none" w:sz="0" w:space="0" w:color="auto"/>
      </w:divBdr>
      <w:divsChild>
        <w:div w:id="541864445">
          <w:marLeft w:val="288"/>
          <w:marRight w:val="0"/>
          <w:marTop w:val="0"/>
          <w:marBottom w:val="0"/>
          <w:divBdr>
            <w:top w:val="none" w:sz="0" w:space="0" w:color="auto"/>
            <w:left w:val="none" w:sz="0" w:space="0" w:color="auto"/>
            <w:bottom w:val="none" w:sz="0" w:space="0" w:color="auto"/>
            <w:right w:val="none" w:sz="0" w:space="0" w:color="auto"/>
          </w:divBdr>
        </w:div>
        <w:div w:id="1034770449">
          <w:marLeft w:val="547"/>
          <w:marRight w:val="0"/>
          <w:marTop w:val="0"/>
          <w:marBottom w:val="0"/>
          <w:divBdr>
            <w:top w:val="none" w:sz="0" w:space="0" w:color="auto"/>
            <w:left w:val="none" w:sz="0" w:space="0" w:color="auto"/>
            <w:bottom w:val="none" w:sz="0" w:space="0" w:color="auto"/>
            <w:right w:val="none" w:sz="0" w:space="0" w:color="auto"/>
          </w:divBdr>
        </w:div>
        <w:div w:id="2062556952">
          <w:marLeft w:val="547"/>
          <w:marRight w:val="0"/>
          <w:marTop w:val="60"/>
          <w:marBottom w:val="60"/>
          <w:divBdr>
            <w:top w:val="none" w:sz="0" w:space="0" w:color="auto"/>
            <w:left w:val="none" w:sz="0" w:space="0" w:color="auto"/>
            <w:bottom w:val="none" w:sz="0" w:space="0" w:color="auto"/>
            <w:right w:val="none" w:sz="0" w:space="0" w:color="auto"/>
          </w:divBdr>
        </w:div>
      </w:divsChild>
    </w:div>
    <w:div w:id="1955479092">
      <w:bodyDiv w:val="1"/>
      <w:marLeft w:val="0"/>
      <w:marRight w:val="0"/>
      <w:marTop w:val="0"/>
      <w:marBottom w:val="0"/>
      <w:divBdr>
        <w:top w:val="none" w:sz="0" w:space="0" w:color="auto"/>
        <w:left w:val="none" w:sz="0" w:space="0" w:color="auto"/>
        <w:bottom w:val="none" w:sz="0" w:space="0" w:color="auto"/>
        <w:right w:val="none" w:sz="0" w:space="0" w:color="auto"/>
      </w:divBdr>
      <w:divsChild>
        <w:div w:id="631638445">
          <w:marLeft w:val="0"/>
          <w:marRight w:val="0"/>
          <w:marTop w:val="0"/>
          <w:marBottom w:val="0"/>
          <w:divBdr>
            <w:top w:val="none" w:sz="0" w:space="0" w:color="auto"/>
            <w:left w:val="none" w:sz="0" w:space="0" w:color="auto"/>
            <w:bottom w:val="none" w:sz="0" w:space="0" w:color="auto"/>
            <w:right w:val="none" w:sz="0" w:space="0" w:color="auto"/>
          </w:divBdr>
        </w:div>
        <w:div w:id="1121074373">
          <w:marLeft w:val="0"/>
          <w:marRight w:val="0"/>
          <w:marTop w:val="0"/>
          <w:marBottom w:val="0"/>
          <w:divBdr>
            <w:top w:val="none" w:sz="0" w:space="0" w:color="auto"/>
            <w:left w:val="none" w:sz="0" w:space="0" w:color="auto"/>
            <w:bottom w:val="none" w:sz="0" w:space="0" w:color="auto"/>
            <w:right w:val="none" w:sz="0" w:space="0" w:color="auto"/>
          </w:divBdr>
        </w:div>
        <w:div w:id="1122533213">
          <w:marLeft w:val="0"/>
          <w:marRight w:val="0"/>
          <w:marTop w:val="0"/>
          <w:marBottom w:val="0"/>
          <w:divBdr>
            <w:top w:val="none" w:sz="0" w:space="0" w:color="auto"/>
            <w:left w:val="none" w:sz="0" w:space="0" w:color="auto"/>
            <w:bottom w:val="none" w:sz="0" w:space="0" w:color="auto"/>
            <w:right w:val="none" w:sz="0" w:space="0" w:color="auto"/>
          </w:divBdr>
        </w:div>
        <w:div w:id="1298146201">
          <w:marLeft w:val="0"/>
          <w:marRight w:val="0"/>
          <w:marTop w:val="0"/>
          <w:marBottom w:val="0"/>
          <w:divBdr>
            <w:top w:val="none" w:sz="0" w:space="0" w:color="auto"/>
            <w:left w:val="none" w:sz="0" w:space="0" w:color="auto"/>
            <w:bottom w:val="none" w:sz="0" w:space="0" w:color="auto"/>
            <w:right w:val="none" w:sz="0" w:space="0" w:color="auto"/>
          </w:divBdr>
        </w:div>
        <w:div w:id="1330670189">
          <w:marLeft w:val="0"/>
          <w:marRight w:val="0"/>
          <w:marTop w:val="0"/>
          <w:marBottom w:val="0"/>
          <w:divBdr>
            <w:top w:val="none" w:sz="0" w:space="0" w:color="auto"/>
            <w:left w:val="none" w:sz="0" w:space="0" w:color="auto"/>
            <w:bottom w:val="none" w:sz="0" w:space="0" w:color="auto"/>
            <w:right w:val="none" w:sz="0" w:space="0" w:color="auto"/>
          </w:divBdr>
        </w:div>
        <w:div w:id="1645740501">
          <w:marLeft w:val="0"/>
          <w:marRight w:val="0"/>
          <w:marTop w:val="0"/>
          <w:marBottom w:val="0"/>
          <w:divBdr>
            <w:top w:val="none" w:sz="0" w:space="0" w:color="auto"/>
            <w:left w:val="none" w:sz="0" w:space="0" w:color="auto"/>
            <w:bottom w:val="none" w:sz="0" w:space="0" w:color="auto"/>
            <w:right w:val="none" w:sz="0" w:space="0" w:color="auto"/>
          </w:divBdr>
        </w:div>
        <w:div w:id="2041321803">
          <w:marLeft w:val="0"/>
          <w:marRight w:val="0"/>
          <w:marTop w:val="0"/>
          <w:marBottom w:val="0"/>
          <w:divBdr>
            <w:top w:val="none" w:sz="0" w:space="0" w:color="auto"/>
            <w:left w:val="none" w:sz="0" w:space="0" w:color="auto"/>
            <w:bottom w:val="none" w:sz="0" w:space="0" w:color="auto"/>
            <w:right w:val="none" w:sz="0" w:space="0" w:color="auto"/>
          </w:divBdr>
        </w:div>
      </w:divsChild>
    </w:div>
    <w:div w:id="1970553050">
      <w:bodyDiv w:val="1"/>
      <w:marLeft w:val="0"/>
      <w:marRight w:val="0"/>
      <w:marTop w:val="0"/>
      <w:marBottom w:val="0"/>
      <w:divBdr>
        <w:top w:val="none" w:sz="0" w:space="0" w:color="auto"/>
        <w:left w:val="none" w:sz="0" w:space="0" w:color="auto"/>
        <w:bottom w:val="none" w:sz="0" w:space="0" w:color="auto"/>
        <w:right w:val="none" w:sz="0" w:space="0" w:color="auto"/>
      </w:divBdr>
    </w:div>
    <w:div w:id="1986931870">
      <w:bodyDiv w:val="1"/>
      <w:marLeft w:val="0"/>
      <w:marRight w:val="0"/>
      <w:marTop w:val="0"/>
      <w:marBottom w:val="0"/>
      <w:divBdr>
        <w:top w:val="none" w:sz="0" w:space="0" w:color="auto"/>
        <w:left w:val="none" w:sz="0" w:space="0" w:color="auto"/>
        <w:bottom w:val="none" w:sz="0" w:space="0" w:color="auto"/>
        <w:right w:val="none" w:sz="0" w:space="0" w:color="auto"/>
      </w:divBdr>
      <w:divsChild>
        <w:div w:id="1514219891">
          <w:marLeft w:val="720"/>
          <w:marRight w:val="0"/>
          <w:marTop w:val="0"/>
          <w:marBottom w:val="0"/>
          <w:divBdr>
            <w:top w:val="none" w:sz="0" w:space="0" w:color="auto"/>
            <w:left w:val="none" w:sz="0" w:space="0" w:color="auto"/>
            <w:bottom w:val="none" w:sz="0" w:space="0" w:color="auto"/>
            <w:right w:val="none" w:sz="0" w:space="0" w:color="auto"/>
          </w:divBdr>
        </w:div>
        <w:div w:id="434831554">
          <w:marLeft w:val="720"/>
          <w:marRight w:val="0"/>
          <w:marTop w:val="60"/>
          <w:marBottom w:val="0"/>
          <w:divBdr>
            <w:top w:val="none" w:sz="0" w:space="0" w:color="auto"/>
            <w:left w:val="none" w:sz="0" w:space="0" w:color="auto"/>
            <w:bottom w:val="none" w:sz="0" w:space="0" w:color="auto"/>
            <w:right w:val="none" w:sz="0" w:space="0" w:color="auto"/>
          </w:divBdr>
        </w:div>
        <w:div w:id="613639026">
          <w:marLeft w:val="720"/>
          <w:marRight w:val="0"/>
          <w:marTop w:val="60"/>
          <w:marBottom w:val="0"/>
          <w:divBdr>
            <w:top w:val="none" w:sz="0" w:space="0" w:color="auto"/>
            <w:left w:val="none" w:sz="0" w:space="0" w:color="auto"/>
            <w:bottom w:val="none" w:sz="0" w:space="0" w:color="auto"/>
            <w:right w:val="none" w:sz="0" w:space="0" w:color="auto"/>
          </w:divBdr>
        </w:div>
        <w:div w:id="854225701">
          <w:marLeft w:val="720"/>
          <w:marRight w:val="0"/>
          <w:marTop w:val="60"/>
          <w:marBottom w:val="60"/>
          <w:divBdr>
            <w:top w:val="none" w:sz="0" w:space="0" w:color="auto"/>
            <w:left w:val="none" w:sz="0" w:space="0" w:color="auto"/>
            <w:bottom w:val="none" w:sz="0" w:space="0" w:color="auto"/>
            <w:right w:val="none" w:sz="0" w:space="0" w:color="auto"/>
          </w:divBdr>
        </w:div>
      </w:divsChild>
    </w:div>
    <w:div w:id="2011366553">
      <w:bodyDiv w:val="1"/>
      <w:marLeft w:val="0"/>
      <w:marRight w:val="0"/>
      <w:marTop w:val="0"/>
      <w:marBottom w:val="0"/>
      <w:divBdr>
        <w:top w:val="none" w:sz="0" w:space="0" w:color="auto"/>
        <w:left w:val="none" w:sz="0" w:space="0" w:color="auto"/>
        <w:bottom w:val="none" w:sz="0" w:space="0" w:color="auto"/>
        <w:right w:val="none" w:sz="0" w:space="0" w:color="auto"/>
      </w:divBdr>
      <w:divsChild>
        <w:div w:id="1028677206">
          <w:marLeft w:val="547"/>
          <w:marRight w:val="0"/>
          <w:marTop w:val="240"/>
          <w:marBottom w:val="0"/>
          <w:divBdr>
            <w:top w:val="none" w:sz="0" w:space="0" w:color="auto"/>
            <w:left w:val="none" w:sz="0" w:space="0" w:color="auto"/>
            <w:bottom w:val="none" w:sz="0" w:space="0" w:color="auto"/>
            <w:right w:val="none" w:sz="0" w:space="0" w:color="auto"/>
          </w:divBdr>
        </w:div>
        <w:div w:id="707489027">
          <w:marLeft w:val="547"/>
          <w:marRight w:val="0"/>
          <w:marTop w:val="60"/>
          <w:marBottom w:val="0"/>
          <w:divBdr>
            <w:top w:val="none" w:sz="0" w:space="0" w:color="auto"/>
            <w:left w:val="none" w:sz="0" w:space="0" w:color="auto"/>
            <w:bottom w:val="none" w:sz="0" w:space="0" w:color="auto"/>
            <w:right w:val="none" w:sz="0" w:space="0" w:color="auto"/>
          </w:divBdr>
        </w:div>
        <w:div w:id="1039401298">
          <w:marLeft w:val="547"/>
          <w:marRight w:val="0"/>
          <w:marTop w:val="60"/>
          <w:marBottom w:val="0"/>
          <w:divBdr>
            <w:top w:val="none" w:sz="0" w:space="0" w:color="auto"/>
            <w:left w:val="none" w:sz="0" w:space="0" w:color="auto"/>
            <w:bottom w:val="none" w:sz="0" w:space="0" w:color="auto"/>
            <w:right w:val="none" w:sz="0" w:space="0" w:color="auto"/>
          </w:divBdr>
        </w:div>
        <w:div w:id="1546134734">
          <w:marLeft w:val="547"/>
          <w:marRight w:val="0"/>
          <w:marTop w:val="60"/>
          <w:marBottom w:val="60"/>
          <w:divBdr>
            <w:top w:val="none" w:sz="0" w:space="0" w:color="auto"/>
            <w:left w:val="none" w:sz="0" w:space="0" w:color="auto"/>
            <w:bottom w:val="none" w:sz="0" w:space="0" w:color="auto"/>
            <w:right w:val="none" w:sz="0" w:space="0" w:color="auto"/>
          </w:divBdr>
        </w:div>
      </w:divsChild>
    </w:div>
    <w:div w:id="2065060326">
      <w:bodyDiv w:val="1"/>
      <w:marLeft w:val="0"/>
      <w:marRight w:val="0"/>
      <w:marTop w:val="0"/>
      <w:marBottom w:val="0"/>
      <w:divBdr>
        <w:top w:val="none" w:sz="0" w:space="0" w:color="auto"/>
        <w:left w:val="none" w:sz="0" w:space="0" w:color="auto"/>
        <w:bottom w:val="none" w:sz="0" w:space="0" w:color="auto"/>
        <w:right w:val="none" w:sz="0" w:space="0" w:color="auto"/>
      </w:divBdr>
      <w:divsChild>
        <w:div w:id="878973080">
          <w:marLeft w:val="720"/>
          <w:marRight w:val="0"/>
          <w:marTop w:val="0"/>
          <w:marBottom w:val="0"/>
          <w:divBdr>
            <w:top w:val="none" w:sz="0" w:space="0" w:color="auto"/>
            <w:left w:val="none" w:sz="0" w:space="0" w:color="auto"/>
            <w:bottom w:val="none" w:sz="0" w:space="0" w:color="auto"/>
            <w:right w:val="none" w:sz="0" w:space="0" w:color="auto"/>
          </w:divBdr>
        </w:div>
        <w:div w:id="2056466932">
          <w:marLeft w:val="720"/>
          <w:marRight w:val="0"/>
          <w:marTop w:val="60"/>
          <w:marBottom w:val="0"/>
          <w:divBdr>
            <w:top w:val="none" w:sz="0" w:space="0" w:color="auto"/>
            <w:left w:val="none" w:sz="0" w:space="0" w:color="auto"/>
            <w:bottom w:val="none" w:sz="0" w:space="0" w:color="auto"/>
            <w:right w:val="none" w:sz="0" w:space="0" w:color="auto"/>
          </w:divBdr>
        </w:div>
      </w:divsChild>
    </w:div>
    <w:div w:id="2140296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00990124495041A58B1EA7EE4B4C4D" ma:contentTypeVersion="4" ma:contentTypeDescription="Create a new document." ma:contentTypeScope="" ma:versionID="82ecf7084300fd409ad26617d7ffb502">
  <xsd:schema xmlns:xsd="http://www.w3.org/2001/XMLSchema" xmlns:xs="http://www.w3.org/2001/XMLSchema" xmlns:p="http://schemas.microsoft.com/office/2006/metadata/properties" xmlns:ns2="1ef090b7-1718-4358-94c7-f197a560f3c7" xmlns:ns3="2f2bf79d-f94b-481f-b0fb-a36c5ae4a054" targetNamespace="http://schemas.microsoft.com/office/2006/metadata/properties" ma:root="true" ma:fieldsID="40ab15e43be20bc1e8a3928b8ab24827" ns2:_="" ns3:_="">
    <xsd:import namespace="1ef090b7-1718-4358-94c7-f197a560f3c7"/>
    <xsd:import namespace="2f2bf79d-f94b-481f-b0fb-a36c5ae4a0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f090b7-1718-4358-94c7-f197a560f3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2bf79d-f94b-481f-b0fb-a36c5ae4a0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LrFaq3I8ESVrNxyqMVBkoP5wXwQ==">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</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haredWithUsers xmlns="2f2bf79d-f94b-481f-b0fb-a36c5ae4a054">
      <UserInfo>
        <DisplayName>patricia.mck.parker</DisplayName>
        <AccountId>17</AccountId>
        <AccountType/>
      </UserInfo>
    </SharedWithUsers>
  </documentManagement>
</p:properties>
</file>

<file path=customXml/itemProps1.xml><?xml version="1.0" encoding="utf-8"?>
<ds:datastoreItem xmlns:ds="http://schemas.openxmlformats.org/officeDocument/2006/customXml" ds:itemID="{7BD1C457-68FC-4CCF-877B-639342288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f090b7-1718-4358-94c7-f197a560f3c7"/>
    <ds:schemaRef ds:uri="2f2bf79d-f94b-481f-b0fb-a36c5ae4a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E7B8B0BD-67E6-4115-B330-BAD30E1B793B}">
  <ds:schemaRefs>
    <ds:schemaRef ds:uri="http://schemas.microsoft.com/sharepoint/v3/contenttype/forms"/>
  </ds:schemaRefs>
</ds:datastoreItem>
</file>

<file path=customXml/itemProps4.xml><?xml version="1.0" encoding="utf-8"?>
<ds:datastoreItem xmlns:ds="http://schemas.openxmlformats.org/officeDocument/2006/customXml" ds:itemID="{FD096F80-4875-4257-9E56-C067302C8C08}">
  <ds:schemaRefs>
    <ds:schemaRef ds:uri="http://schemas.openxmlformats.org/officeDocument/2006/bibliography"/>
  </ds:schemaRefs>
</ds:datastoreItem>
</file>

<file path=customXml/itemProps5.xml><?xml version="1.0" encoding="utf-8"?>
<ds:datastoreItem xmlns:ds="http://schemas.openxmlformats.org/officeDocument/2006/customXml" ds:itemID="{079393AB-ACB5-4557-B9D8-3E8927FB6FA6}">
  <ds:schemaRefs>
    <ds:schemaRef ds:uri="http://www.w3.org/XML/1998/namespace"/>
    <ds:schemaRef ds:uri="2f2bf79d-f94b-481f-b0fb-a36c5ae4a054"/>
    <ds:schemaRef ds:uri="http://schemas.microsoft.com/office/2006/documentManagement/types"/>
    <ds:schemaRef ds:uri="http://purl.org/dc/dcmitype/"/>
    <ds:schemaRef ds:uri="1ef090b7-1718-4358-94c7-f197a560f3c7"/>
    <ds:schemaRef ds:uri="http://schemas.microsoft.com/office/infopath/2007/PartnerControls"/>
    <ds:schemaRef ds:uri="http://schemas.openxmlformats.org/package/2006/metadata/core-properties"/>
    <ds:schemaRef ds:uri="http://purl.org/dc/terms/"/>
    <ds:schemaRef ds:uri="http://purl.org/dc/elements/1.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5033</Words>
  <Characters>28694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33660</CharactersWithSpaces>
  <SharedDoc>false</SharedDoc>
  <HLinks>
    <vt:vector size="108" baseType="variant">
      <vt:variant>
        <vt:i4>1441847</vt:i4>
      </vt:variant>
      <vt:variant>
        <vt:i4>104</vt:i4>
      </vt:variant>
      <vt:variant>
        <vt:i4>0</vt:i4>
      </vt:variant>
      <vt:variant>
        <vt:i4>5</vt:i4>
      </vt:variant>
      <vt:variant>
        <vt:lpwstr/>
      </vt:variant>
      <vt:variant>
        <vt:lpwstr>_Toc136543448</vt:lpwstr>
      </vt:variant>
      <vt:variant>
        <vt:i4>1441847</vt:i4>
      </vt:variant>
      <vt:variant>
        <vt:i4>98</vt:i4>
      </vt:variant>
      <vt:variant>
        <vt:i4>0</vt:i4>
      </vt:variant>
      <vt:variant>
        <vt:i4>5</vt:i4>
      </vt:variant>
      <vt:variant>
        <vt:lpwstr/>
      </vt:variant>
      <vt:variant>
        <vt:lpwstr>_Toc136543447</vt:lpwstr>
      </vt:variant>
      <vt:variant>
        <vt:i4>1441847</vt:i4>
      </vt:variant>
      <vt:variant>
        <vt:i4>92</vt:i4>
      </vt:variant>
      <vt:variant>
        <vt:i4>0</vt:i4>
      </vt:variant>
      <vt:variant>
        <vt:i4>5</vt:i4>
      </vt:variant>
      <vt:variant>
        <vt:lpwstr/>
      </vt:variant>
      <vt:variant>
        <vt:lpwstr>_Toc136543446</vt:lpwstr>
      </vt:variant>
      <vt:variant>
        <vt:i4>1441847</vt:i4>
      </vt:variant>
      <vt:variant>
        <vt:i4>86</vt:i4>
      </vt:variant>
      <vt:variant>
        <vt:i4>0</vt:i4>
      </vt:variant>
      <vt:variant>
        <vt:i4>5</vt:i4>
      </vt:variant>
      <vt:variant>
        <vt:lpwstr/>
      </vt:variant>
      <vt:variant>
        <vt:lpwstr>_Toc136543445</vt:lpwstr>
      </vt:variant>
      <vt:variant>
        <vt:i4>1441847</vt:i4>
      </vt:variant>
      <vt:variant>
        <vt:i4>80</vt:i4>
      </vt:variant>
      <vt:variant>
        <vt:i4>0</vt:i4>
      </vt:variant>
      <vt:variant>
        <vt:i4>5</vt:i4>
      </vt:variant>
      <vt:variant>
        <vt:lpwstr/>
      </vt:variant>
      <vt:variant>
        <vt:lpwstr>_Toc136543444</vt:lpwstr>
      </vt:variant>
      <vt:variant>
        <vt:i4>1441847</vt:i4>
      </vt:variant>
      <vt:variant>
        <vt:i4>74</vt:i4>
      </vt:variant>
      <vt:variant>
        <vt:i4>0</vt:i4>
      </vt:variant>
      <vt:variant>
        <vt:i4>5</vt:i4>
      </vt:variant>
      <vt:variant>
        <vt:lpwstr/>
      </vt:variant>
      <vt:variant>
        <vt:lpwstr>_Toc136543443</vt:lpwstr>
      </vt:variant>
      <vt:variant>
        <vt:i4>1441847</vt:i4>
      </vt:variant>
      <vt:variant>
        <vt:i4>68</vt:i4>
      </vt:variant>
      <vt:variant>
        <vt:i4>0</vt:i4>
      </vt:variant>
      <vt:variant>
        <vt:i4>5</vt:i4>
      </vt:variant>
      <vt:variant>
        <vt:lpwstr/>
      </vt:variant>
      <vt:variant>
        <vt:lpwstr>_Toc136543442</vt:lpwstr>
      </vt:variant>
      <vt:variant>
        <vt:i4>1441847</vt:i4>
      </vt:variant>
      <vt:variant>
        <vt:i4>62</vt:i4>
      </vt:variant>
      <vt:variant>
        <vt:i4>0</vt:i4>
      </vt:variant>
      <vt:variant>
        <vt:i4>5</vt:i4>
      </vt:variant>
      <vt:variant>
        <vt:lpwstr/>
      </vt:variant>
      <vt:variant>
        <vt:lpwstr>_Toc136543441</vt:lpwstr>
      </vt:variant>
      <vt:variant>
        <vt:i4>1441847</vt:i4>
      </vt:variant>
      <vt:variant>
        <vt:i4>56</vt:i4>
      </vt:variant>
      <vt:variant>
        <vt:i4>0</vt:i4>
      </vt:variant>
      <vt:variant>
        <vt:i4>5</vt:i4>
      </vt:variant>
      <vt:variant>
        <vt:lpwstr/>
      </vt:variant>
      <vt:variant>
        <vt:lpwstr>_Toc136543440</vt:lpwstr>
      </vt:variant>
      <vt:variant>
        <vt:i4>1114167</vt:i4>
      </vt:variant>
      <vt:variant>
        <vt:i4>50</vt:i4>
      </vt:variant>
      <vt:variant>
        <vt:i4>0</vt:i4>
      </vt:variant>
      <vt:variant>
        <vt:i4>5</vt:i4>
      </vt:variant>
      <vt:variant>
        <vt:lpwstr/>
      </vt:variant>
      <vt:variant>
        <vt:lpwstr>_Toc136543439</vt:lpwstr>
      </vt:variant>
      <vt:variant>
        <vt:i4>1114167</vt:i4>
      </vt:variant>
      <vt:variant>
        <vt:i4>44</vt:i4>
      </vt:variant>
      <vt:variant>
        <vt:i4>0</vt:i4>
      </vt:variant>
      <vt:variant>
        <vt:i4>5</vt:i4>
      </vt:variant>
      <vt:variant>
        <vt:lpwstr/>
      </vt:variant>
      <vt:variant>
        <vt:lpwstr>_Toc136543438</vt:lpwstr>
      </vt:variant>
      <vt:variant>
        <vt:i4>1114167</vt:i4>
      </vt:variant>
      <vt:variant>
        <vt:i4>38</vt:i4>
      </vt:variant>
      <vt:variant>
        <vt:i4>0</vt:i4>
      </vt:variant>
      <vt:variant>
        <vt:i4>5</vt:i4>
      </vt:variant>
      <vt:variant>
        <vt:lpwstr/>
      </vt:variant>
      <vt:variant>
        <vt:lpwstr>_Toc136543437</vt:lpwstr>
      </vt:variant>
      <vt:variant>
        <vt:i4>1114167</vt:i4>
      </vt:variant>
      <vt:variant>
        <vt:i4>32</vt:i4>
      </vt:variant>
      <vt:variant>
        <vt:i4>0</vt:i4>
      </vt:variant>
      <vt:variant>
        <vt:i4>5</vt:i4>
      </vt:variant>
      <vt:variant>
        <vt:lpwstr/>
      </vt:variant>
      <vt:variant>
        <vt:lpwstr>_Toc136543436</vt:lpwstr>
      </vt:variant>
      <vt:variant>
        <vt:i4>1114167</vt:i4>
      </vt:variant>
      <vt:variant>
        <vt:i4>26</vt:i4>
      </vt:variant>
      <vt:variant>
        <vt:i4>0</vt:i4>
      </vt:variant>
      <vt:variant>
        <vt:i4>5</vt:i4>
      </vt:variant>
      <vt:variant>
        <vt:lpwstr/>
      </vt:variant>
      <vt:variant>
        <vt:lpwstr>_Toc136543435</vt:lpwstr>
      </vt:variant>
      <vt:variant>
        <vt:i4>1114167</vt:i4>
      </vt:variant>
      <vt:variant>
        <vt:i4>20</vt:i4>
      </vt:variant>
      <vt:variant>
        <vt:i4>0</vt:i4>
      </vt:variant>
      <vt:variant>
        <vt:i4>5</vt:i4>
      </vt:variant>
      <vt:variant>
        <vt:lpwstr/>
      </vt:variant>
      <vt:variant>
        <vt:lpwstr>_Toc136543434</vt:lpwstr>
      </vt:variant>
      <vt:variant>
        <vt:i4>1114167</vt:i4>
      </vt:variant>
      <vt:variant>
        <vt:i4>14</vt:i4>
      </vt:variant>
      <vt:variant>
        <vt:i4>0</vt:i4>
      </vt:variant>
      <vt:variant>
        <vt:i4>5</vt:i4>
      </vt:variant>
      <vt:variant>
        <vt:lpwstr/>
      </vt:variant>
      <vt:variant>
        <vt:lpwstr>_Toc136543433</vt:lpwstr>
      </vt:variant>
      <vt:variant>
        <vt:i4>1114167</vt:i4>
      </vt:variant>
      <vt:variant>
        <vt:i4>8</vt:i4>
      </vt:variant>
      <vt:variant>
        <vt:i4>0</vt:i4>
      </vt:variant>
      <vt:variant>
        <vt:i4>5</vt:i4>
      </vt:variant>
      <vt:variant>
        <vt:lpwstr/>
      </vt:variant>
      <vt:variant>
        <vt:lpwstr>_Toc136543432</vt:lpwstr>
      </vt:variant>
      <vt:variant>
        <vt:i4>1114167</vt:i4>
      </vt:variant>
      <vt:variant>
        <vt:i4>2</vt:i4>
      </vt:variant>
      <vt:variant>
        <vt:i4>0</vt:i4>
      </vt:variant>
      <vt:variant>
        <vt:i4>5</vt:i4>
      </vt:variant>
      <vt:variant>
        <vt:lpwstr/>
      </vt:variant>
      <vt:variant>
        <vt:lpwstr>_Toc136543431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Parker</dc:creator>
  <cp:keywords/>
  <cp:lastModifiedBy>Williams-Faus, Kristin (DOE)</cp:lastModifiedBy>
  <cp:revision>6</cp:revision>
  <cp:lastPrinted>2023-06-07T19:33:00Z</cp:lastPrinted>
  <dcterms:created xsi:type="dcterms:W3CDTF">2023-09-18T19:02:00Z</dcterms:created>
  <dcterms:modified xsi:type="dcterms:W3CDTF">2023-09-25T11:51:00Z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0x0101001400990124495041A58B1EA7EE4B4C4D</vt:lpwstr>
  </property>
</Properties>
</file>