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74D1" w14:textId="2C28C506" w:rsidR="00815438" w:rsidRPr="00815438" w:rsidRDefault="00FD4124" w:rsidP="00815438">
      <w:pPr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September </w:t>
      </w:r>
      <w:r w:rsidR="008F2A9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15438" w:rsidRPr="00815438">
        <w:rPr>
          <w:rFonts w:ascii="Times New Roman" w:hAnsi="Times New Roman" w:cs="Times New Roman"/>
          <w:color w:val="000000"/>
          <w:sz w:val="24"/>
          <w:szCs w:val="24"/>
        </w:rPr>
        <w:t>, 2023</w:t>
      </w:r>
    </w:p>
    <w:p w14:paraId="6BBDBC8F" w14:textId="77777777" w:rsidR="00815438" w:rsidRPr="00815438" w:rsidRDefault="0081543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BEED583" w14:textId="77777777" w:rsidR="007E77FD" w:rsidRDefault="007E77FD" w:rsidP="007E77F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E77F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Implementation of the 2023 Mathematics </w:t>
      </w:r>
      <w:r w:rsidRPr="007E77FD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Standards of Learning</w:t>
      </w:r>
    </w:p>
    <w:p w14:paraId="479C4D74" w14:textId="436D333B" w:rsidR="007E77FD" w:rsidRPr="007E77FD" w:rsidRDefault="007E77FD" w:rsidP="007E77F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Transition Options</w:t>
      </w:r>
      <w:r w:rsidRPr="007E77F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p w14:paraId="0D75A673" w14:textId="77777777" w:rsidR="00322FD6" w:rsidRDefault="00322FD6">
      <w:pPr>
        <w:rPr>
          <w:rFonts w:ascii="Times New Roman" w:eastAsia="Calibri" w:hAnsi="Times New Roman" w:cs="Times New Roman"/>
          <w:sz w:val="24"/>
          <w:szCs w:val="24"/>
        </w:rPr>
      </w:pPr>
    </w:p>
    <w:p w14:paraId="7AFCD500" w14:textId="43E6CE89" w:rsidR="00322FD6" w:rsidRPr="00815438" w:rsidRDefault="00DE2DFD">
      <w:pPr>
        <w:rPr>
          <w:rFonts w:ascii="Times New Roman" w:eastAsia="Calibri" w:hAnsi="Times New Roman" w:cs="Times New Roman"/>
          <w:color w:val="444746"/>
          <w:sz w:val="24"/>
          <w:szCs w:val="24"/>
        </w:rPr>
      </w:pPr>
      <w:r w:rsidRPr="00815438">
        <w:rPr>
          <w:rFonts w:ascii="Times New Roman" w:eastAsia="Calibri" w:hAnsi="Times New Roman" w:cs="Times New Roman"/>
          <w:sz w:val="24"/>
          <w:szCs w:val="24"/>
        </w:rPr>
        <w:t xml:space="preserve">The 2023 </w:t>
      </w:r>
      <w:r w:rsidR="00A85FA1">
        <w:rPr>
          <w:rFonts w:ascii="Times New Roman" w:eastAsia="Calibri" w:hAnsi="Times New Roman" w:cs="Times New Roman"/>
          <w:sz w:val="24"/>
          <w:szCs w:val="24"/>
        </w:rPr>
        <w:t>Virginia</w:t>
      </w:r>
      <w:r w:rsidR="008A4343" w:rsidRPr="00815438">
        <w:rPr>
          <w:rFonts w:ascii="Times New Roman" w:eastAsia="Calibri" w:hAnsi="Times New Roman" w:cs="Times New Roman"/>
          <w:sz w:val="24"/>
          <w:szCs w:val="24"/>
        </w:rPr>
        <w:t xml:space="preserve"> Mathematics </w:t>
      </w:r>
      <w:r w:rsidR="008A4343" w:rsidRPr="00815438">
        <w:rPr>
          <w:rFonts w:ascii="Times New Roman" w:eastAsia="Calibri" w:hAnsi="Times New Roman" w:cs="Times New Roman"/>
          <w:i/>
          <w:sz w:val="24"/>
          <w:szCs w:val="24"/>
        </w:rPr>
        <w:t>Standards of Learning</w:t>
      </w:r>
      <w:r w:rsidR="008A4343" w:rsidRPr="00815438">
        <w:rPr>
          <w:rFonts w:ascii="Times New Roman" w:eastAsia="Calibri" w:hAnsi="Times New Roman" w:cs="Times New Roman"/>
          <w:sz w:val="24"/>
          <w:szCs w:val="24"/>
        </w:rPr>
        <w:t xml:space="preserve"> will be fully implemented during the 2024-2025 school year. This document provides guidance around three options for transitioning mathematics instruction during the 2023-2024 school year. School divisions can choose the option that best fits their needs.  </w:t>
      </w:r>
    </w:p>
    <w:p w14:paraId="50845750" w14:textId="31840A34" w:rsidR="00322FD6" w:rsidRPr="00815438" w:rsidRDefault="00322FD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0166AB6" w14:textId="50691EB4" w:rsidR="00322FD6" w:rsidRDefault="006A2F5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Transition Options </w:t>
      </w:r>
      <w:r w:rsidR="00FE2E4D">
        <w:rPr>
          <w:rFonts w:ascii="Times New Roman" w:eastAsia="Calibri" w:hAnsi="Times New Roman" w:cs="Times New Roman"/>
          <w:b/>
          <w:sz w:val="24"/>
          <w:szCs w:val="24"/>
        </w:rPr>
        <w:t>for the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4343" w:rsidRPr="00815438">
        <w:rPr>
          <w:rFonts w:ascii="Times New Roman" w:eastAsia="Calibri" w:hAnsi="Times New Roman" w:cs="Times New Roman"/>
          <w:b/>
          <w:sz w:val="24"/>
          <w:szCs w:val="24"/>
        </w:rPr>
        <w:t xml:space="preserve">2023 – 2024 School Year </w:t>
      </w:r>
    </w:p>
    <w:p w14:paraId="3FE829B7" w14:textId="76361E1F" w:rsidR="00FE2E4D" w:rsidRPr="00FE2E4D" w:rsidRDefault="00FE2E4D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During the 2023-2024 school year, school divisions will select one of </w:t>
      </w:r>
      <w:r w:rsidR="00213450">
        <w:rPr>
          <w:rFonts w:ascii="Times New Roman" w:eastAsia="Calibri" w:hAnsi="Times New Roman" w:cs="Times New Roman"/>
          <w:bCs/>
          <w:sz w:val="24"/>
          <w:szCs w:val="24"/>
        </w:rPr>
        <w:t xml:space="preserve">the following </w:t>
      </w:r>
      <w:r w:rsidR="004703FD">
        <w:rPr>
          <w:rFonts w:ascii="Times New Roman" w:eastAsia="Calibri" w:hAnsi="Times New Roman" w:cs="Times New Roman"/>
          <w:bCs/>
          <w:sz w:val="24"/>
          <w:szCs w:val="24"/>
        </w:rPr>
        <w:t xml:space="preserve">transition </w:t>
      </w:r>
      <w:r w:rsidR="00213450">
        <w:rPr>
          <w:rFonts w:ascii="Times New Roman" w:eastAsia="Calibri" w:hAnsi="Times New Roman" w:cs="Times New Roman"/>
          <w:bCs/>
          <w:sz w:val="24"/>
          <w:szCs w:val="24"/>
        </w:rPr>
        <w:t xml:space="preserve">options </w:t>
      </w:r>
      <w:r w:rsidR="004703FD">
        <w:rPr>
          <w:rFonts w:ascii="Times New Roman" w:eastAsia="Calibri" w:hAnsi="Times New Roman" w:cs="Times New Roman"/>
          <w:bCs/>
          <w:sz w:val="24"/>
          <w:szCs w:val="24"/>
        </w:rPr>
        <w:t>to prepare</w:t>
      </w:r>
      <w:r w:rsidR="002C7CB5">
        <w:rPr>
          <w:rFonts w:ascii="Times New Roman" w:eastAsia="Calibri" w:hAnsi="Times New Roman" w:cs="Times New Roman"/>
          <w:bCs/>
          <w:sz w:val="24"/>
          <w:szCs w:val="24"/>
        </w:rPr>
        <w:t xml:space="preserve"> for full implementation of the 2023 Mathematics </w:t>
      </w:r>
      <w:r w:rsidR="002C7CB5" w:rsidRPr="005B1E21">
        <w:rPr>
          <w:rFonts w:ascii="Times New Roman" w:eastAsia="Calibri" w:hAnsi="Times New Roman" w:cs="Times New Roman"/>
          <w:i/>
          <w:sz w:val="24"/>
          <w:szCs w:val="24"/>
        </w:rPr>
        <w:t>Standards of Learning</w:t>
      </w:r>
      <w:r w:rsidR="002C7CB5">
        <w:rPr>
          <w:rFonts w:ascii="Times New Roman" w:eastAsia="Calibri" w:hAnsi="Times New Roman" w:cs="Times New Roman"/>
          <w:bCs/>
          <w:sz w:val="24"/>
          <w:szCs w:val="24"/>
        </w:rPr>
        <w:t xml:space="preserve"> in 2024-2025.</w:t>
      </w:r>
    </w:p>
    <w:p w14:paraId="767B6AFE" w14:textId="77777777" w:rsidR="007E77FD" w:rsidRDefault="00815438">
      <w:pPr>
        <w:widowControl w:val="0"/>
        <w:spacing w:before="12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4CC9A061" wp14:editId="10DB9E34">
            <wp:extent cx="4735830" cy="2799080"/>
            <wp:effectExtent l="19050" t="0" r="45720" b="2032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8988233" w14:textId="774A72BC" w:rsidR="00322FD6" w:rsidRPr="00815438" w:rsidRDefault="00322FD6">
      <w:pPr>
        <w:rPr>
          <w:rFonts w:ascii="Times New Roman" w:eastAsia="Calibri" w:hAnsi="Times New Roman" w:cs="Times New Roman"/>
          <w:sz w:val="24"/>
          <w:szCs w:val="24"/>
        </w:rPr>
      </w:pPr>
    </w:p>
    <w:p w14:paraId="2DC7A6D6" w14:textId="54A13C8B" w:rsidR="00322FD6" w:rsidRPr="00354B5F" w:rsidRDefault="00D84889">
      <w:pPr>
        <w:rPr>
          <w:rFonts w:ascii="Times New Roman" w:eastAsia="Calibri" w:hAnsi="Times New Roman" w:cs="Times New Roman"/>
          <w:sz w:val="24"/>
          <w:szCs w:val="24"/>
        </w:rPr>
      </w:pPr>
      <w:r w:rsidRPr="00354B5F">
        <w:rPr>
          <w:rFonts w:ascii="Times New Roman" w:eastAsia="Calibri" w:hAnsi="Times New Roman" w:cs="Times New Roman"/>
          <w:sz w:val="24"/>
          <w:szCs w:val="24"/>
        </w:rPr>
        <w:t xml:space="preserve">Note: </w:t>
      </w:r>
      <w:r w:rsidR="00717929">
        <w:rPr>
          <w:rFonts w:ascii="Times New Roman" w:eastAsia="Calibri" w:hAnsi="Times New Roman" w:cs="Times New Roman"/>
          <w:bCs/>
          <w:sz w:val="24"/>
          <w:szCs w:val="24"/>
        </w:rPr>
        <w:t xml:space="preserve">The Mathematics </w:t>
      </w:r>
      <w:r w:rsidR="00717929" w:rsidRPr="00557EEA">
        <w:rPr>
          <w:rFonts w:ascii="Times New Roman" w:eastAsia="Calibri" w:hAnsi="Times New Roman" w:cs="Times New Roman"/>
          <w:i/>
          <w:sz w:val="24"/>
          <w:szCs w:val="24"/>
        </w:rPr>
        <w:t>Standards of Learning</w:t>
      </w:r>
      <w:r w:rsidR="0071792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57EEA">
        <w:rPr>
          <w:rFonts w:ascii="Times New Roman" w:eastAsia="Calibri" w:hAnsi="Times New Roman" w:cs="Times New Roman"/>
          <w:bCs/>
          <w:sz w:val="24"/>
          <w:szCs w:val="24"/>
        </w:rPr>
        <w:t>tests, du</w:t>
      </w:r>
      <w:r w:rsidR="00DE2DFD" w:rsidRPr="00354B5F">
        <w:rPr>
          <w:rFonts w:ascii="Times New Roman" w:eastAsia="Calibri" w:hAnsi="Times New Roman" w:cs="Times New Roman"/>
          <w:bCs/>
          <w:sz w:val="24"/>
          <w:szCs w:val="24"/>
        </w:rPr>
        <w:t>ring</w:t>
      </w:r>
      <w:r w:rsidR="008A4343" w:rsidRPr="00354B5F">
        <w:rPr>
          <w:rFonts w:ascii="Times New Roman" w:eastAsia="Calibri" w:hAnsi="Times New Roman" w:cs="Times New Roman"/>
          <w:sz w:val="24"/>
          <w:szCs w:val="24"/>
        </w:rPr>
        <w:t xml:space="preserve"> the 2023-2024 school year, will assess the 2016 Mathematics </w:t>
      </w:r>
      <w:r w:rsidR="00DE2DFD" w:rsidRPr="00557EE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S</w:t>
      </w:r>
      <w:r w:rsidR="00557EEA" w:rsidRPr="00557EE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tandards of Learning</w:t>
      </w:r>
      <w:r w:rsidR="008A4343" w:rsidRPr="00354B5F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5F581E15" w14:textId="77777777" w:rsidR="00322FD6" w:rsidRPr="00815438" w:rsidRDefault="00322FD6">
      <w:pPr>
        <w:rPr>
          <w:rFonts w:ascii="Times New Roman" w:eastAsia="Calibri" w:hAnsi="Times New Roman" w:cs="Times New Roman"/>
          <w:sz w:val="24"/>
          <w:szCs w:val="24"/>
        </w:rPr>
      </w:pPr>
    </w:p>
    <w:p w14:paraId="64087CE8" w14:textId="4E30CA05" w:rsidR="00055BCC" w:rsidRDefault="0071613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School Division </w:t>
      </w:r>
      <w:r w:rsidR="00F423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Considerations for </w:t>
      </w:r>
      <w:r w:rsidR="00E95879">
        <w:rPr>
          <w:rFonts w:ascii="Times New Roman" w:eastAsia="Calibri" w:hAnsi="Times New Roman" w:cs="Times New Roman"/>
          <w:b/>
          <w:bCs/>
          <w:sz w:val="24"/>
          <w:szCs w:val="24"/>
        </w:rPr>
        <w:t>Selecting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F776A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2216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Transition Option:</w:t>
      </w:r>
    </w:p>
    <w:p w14:paraId="5286EA43" w14:textId="2B4757D9" w:rsidR="00322FD6" w:rsidRPr="00815438" w:rsidRDefault="00DE2DFD">
      <w:pPr>
        <w:rPr>
          <w:rFonts w:ascii="Times New Roman" w:eastAsia="Calibri" w:hAnsi="Times New Roman" w:cs="Times New Roman"/>
          <w:sz w:val="24"/>
          <w:szCs w:val="24"/>
        </w:rPr>
      </w:pPr>
      <w:r w:rsidRPr="00815438">
        <w:rPr>
          <w:rFonts w:ascii="Times New Roman" w:eastAsia="Calibri" w:hAnsi="Times New Roman" w:cs="Times New Roman"/>
          <w:sz w:val="24"/>
          <w:szCs w:val="24"/>
        </w:rPr>
        <w:t>The</w:t>
      </w:r>
      <w:r w:rsidR="00AD31EC">
        <w:rPr>
          <w:rFonts w:ascii="Times New Roman" w:eastAsia="Calibri" w:hAnsi="Times New Roman" w:cs="Times New Roman"/>
          <w:sz w:val="24"/>
          <w:szCs w:val="24"/>
        </w:rPr>
        <w:t>re are several considerations that</w:t>
      </w:r>
      <w:r w:rsidR="008A4343" w:rsidRPr="00815438">
        <w:rPr>
          <w:rFonts w:ascii="Times New Roman" w:eastAsia="Calibri" w:hAnsi="Times New Roman" w:cs="Times New Roman"/>
          <w:sz w:val="24"/>
          <w:szCs w:val="24"/>
        </w:rPr>
        <w:t xml:space="preserve"> may impact the </w:t>
      </w:r>
      <w:r w:rsidR="007D3593">
        <w:rPr>
          <w:rFonts w:ascii="Times New Roman" w:eastAsia="Calibri" w:hAnsi="Times New Roman" w:cs="Times New Roman"/>
          <w:sz w:val="24"/>
          <w:szCs w:val="24"/>
        </w:rPr>
        <w:t xml:space="preserve">transition </w:t>
      </w:r>
      <w:r w:rsidR="008A4343" w:rsidRPr="00815438">
        <w:rPr>
          <w:rFonts w:ascii="Times New Roman" w:eastAsia="Calibri" w:hAnsi="Times New Roman" w:cs="Times New Roman"/>
          <w:sz w:val="24"/>
          <w:szCs w:val="24"/>
        </w:rPr>
        <w:t xml:space="preserve">option </w:t>
      </w:r>
      <w:r w:rsidR="007D3593">
        <w:rPr>
          <w:rFonts w:ascii="Times New Roman" w:eastAsia="Calibri" w:hAnsi="Times New Roman" w:cs="Times New Roman"/>
          <w:sz w:val="24"/>
          <w:szCs w:val="24"/>
        </w:rPr>
        <w:t>a</w:t>
      </w:r>
      <w:r w:rsidR="008A4343" w:rsidRPr="00815438">
        <w:rPr>
          <w:rFonts w:ascii="Times New Roman" w:eastAsia="Calibri" w:hAnsi="Times New Roman" w:cs="Times New Roman"/>
          <w:sz w:val="24"/>
          <w:szCs w:val="24"/>
        </w:rPr>
        <w:t xml:space="preserve"> school division chooses</w:t>
      </w:r>
      <w:r w:rsidR="00D3194D">
        <w:rPr>
          <w:rFonts w:ascii="Times New Roman" w:eastAsia="Calibri" w:hAnsi="Times New Roman" w:cs="Times New Roman"/>
          <w:sz w:val="24"/>
          <w:szCs w:val="24"/>
        </w:rPr>
        <w:t>, among which may include:</w:t>
      </w:r>
    </w:p>
    <w:p w14:paraId="6FD81262" w14:textId="5C78099A" w:rsidR="00324BBC" w:rsidRDefault="00324BBC" w:rsidP="00324BBC">
      <w:pPr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Individual </w:t>
      </w:r>
      <w:r w:rsidR="00644F2F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tudent </w:t>
      </w:r>
      <w:r w:rsidR="00644F2F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earning </w:t>
      </w:r>
      <w:r w:rsidR="00644F2F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eeds</w:t>
      </w:r>
      <w:r w:rsidR="009F6A6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3A51144" w14:textId="09FEFA3D" w:rsidR="00AB6113" w:rsidRDefault="008A4343">
      <w:pPr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815438">
        <w:rPr>
          <w:rFonts w:ascii="Times New Roman" w:eastAsia="Calibri" w:hAnsi="Times New Roman" w:cs="Times New Roman"/>
          <w:sz w:val="24"/>
          <w:szCs w:val="24"/>
        </w:rPr>
        <w:t xml:space="preserve">School </w:t>
      </w:r>
      <w:r w:rsidR="00AB6113">
        <w:rPr>
          <w:rFonts w:ascii="Times New Roman" w:eastAsia="Calibri" w:hAnsi="Times New Roman" w:cs="Times New Roman"/>
          <w:sz w:val="24"/>
          <w:szCs w:val="24"/>
        </w:rPr>
        <w:t>division</w:t>
      </w:r>
      <w:r w:rsidR="009334F8">
        <w:rPr>
          <w:rFonts w:ascii="Times New Roman" w:eastAsia="Calibri" w:hAnsi="Times New Roman" w:cs="Times New Roman"/>
          <w:sz w:val="24"/>
          <w:szCs w:val="24"/>
        </w:rPr>
        <w:t xml:space="preserve"> calendar</w:t>
      </w:r>
      <w:r w:rsidR="001D409A">
        <w:rPr>
          <w:rFonts w:ascii="Times New Roman" w:eastAsia="Calibri" w:hAnsi="Times New Roman" w:cs="Times New Roman"/>
          <w:sz w:val="24"/>
          <w:szCs w:val="24"/>
        </w:rPr>
        <w:t xml:space="preserve">, school </w:t>
      </w:r>
      <w:r w:rsidR="00376C92">
        <w:rPr>
          <w:rFonts w:ascii="Times New Roman" w:eastAsia="Calibri" w:hAnsi="Times New Roman" w:cs="Times New Roman"/>
          <w:sz w:val="24"/>
          <w:szCs w:val="24"/>
        </w:rPr>
        <w:t xml:space="preserve">schedules, </w:t>
      </w:r>
      <w:r w:rsidR="001D409A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815438">
        <w:rPr>
          <w:rFonts w:ascii="Times New Roman" w:eastAsia="Calibri" w:hAnsi="Times New Roman" w:cs="Times New Roman"/>
          <w:sz w:val="24"/>
          <w:szCs w:val="24"/>
        </w:rPr>
        <w:t>student schedules</w:t>
      </w:r>
      <w:r w:rsidR="009F6A6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CD5F5FE" w14:textId="681C717B" w:rsidR="00322FD6" w:rsidRPr="00815438" w:rsidRDefault="00AB6113">
      <w:pPr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Staffing</w:t>
      </w:r>
      <w:r w:rsidR="002334BB">
        <w:rPr>
          <w:rFonts w:ascii="Times New Roman" w:eastAsia="Calibri" w:hAnsi="Times New Roman" w:cs="Times New Roman"/>
          <w:sz w:val="24"/>
          <w:szCs w:val="24"/>
        </w:rPr>
        <w:t xml:space="preserve"> – division and school level</w:t>
      </w:r>
      <w:r w:rsidR="0025292D">
        <w:rPr>
          <w:rFonts w:ascii="Times New Roman" w:eastAsia="Calibri" w:hAnsi="Times New Roman" w:cs="Times New Roman"/>
          <w:sz w:val="24"/>
          <w:szCs w:val="24"/>
        </w:rPr>
        <w:t xml:space="preserve"> experience and expertise</w:t>
      </w:r>
      <w:r w:rsidR="009F6A6E">
        <w:rPr>
          <w:rFonts w:ascii="Times New Roman" w:eastAsia="Calibri" w:hAnsi="Times New Roman" w:cs="Times New Roman"/>
          <w:sz w:val="24"/>
          <w:szCs w:val="24"/>
        </w:rPr>
        <w:t>; and</w:t>
      </w:r>
    </w:p>
    <w:p w14:paraId="4C202CEC" w14:textId="515C0A77" w:rsidR="006B4FB9" w:rsidRDefault="006B4FB9">
      <w:pPr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2C937038">
        <w:rPr>
          <w:rFonts w:ascii="Times New Roman" w:eastAsia="Calibri" w:hAnsi="Times New Roman" w:cs="Times New Roman"/>
          <w:sz w:val="24"/>
          <w:szCs w:val="24"/>
        </w:rPr>
        <w:t xml:space="preserve">Professional </w:t>
      </w:r>
      <w:r w:rsidR="00644F2F" w:rsidRPr="2C937038">
        <w:rPr>
          <w:rFonts w:ascii="Times New Roman" w:eastAsia="Calibri" w:hAnsi="Times New Roman" w:cs="Times New Roman"/>
          <w:sz w:val="24"/>
          <w:szCs w:val="24"/>
        </w:rPr>
        <w:t>l</w:t>
      </w:r>
      <w:r w:rsidRPr="2C937038">
        <w:rPr>
          <w:rFonts w:ascii="Times New Roman" w:eastAsia="Calibri" w:hAnsi="Times New Roman" w:cs="Times New Roman"/>
          <w:sz w:val="24"/>
          <w:szCs w:val="24"/>
        </w:rPr>
        <w:t xml:space="preserve">earning and </w:t>
      </w:r>
      <w:r w:rsidR="00644F2F" w:rsidRPr="2C937038">
        <w:rPr>
          <w:rFonts w:ascii="Times New Roman" w:eastAsia="Calibri" w:hAnsi="Times New Roman" w:cs="Times New Roman"/>
          <w:sz w:val="24"/>
          <w:szCs w:val="24"/>
        </w:rPr>
        <w:t>c</w:t>
      </w:r>
      <w:r w:rsidRPr="2C937038">
        <w:rPr>
          <w:rFonts w:ascii="Times New Roman" w:eastAsia="Calibri" w:hAnsi="Times New Roman" w:cs="Times New Roman"/>
          <w:sz w:val="24"/>
          <w:szCs w:val="24"/>
        </w:rPr>
        <w:t xml:space="preserve">oaching </w:t>
      </w:r>
      <w:r w:rsidR="00644F2F" w:rsidRPr="2C937038">
        <w:rPr>
          <w:rFonts w:ascii="Times New Roman" w:eastAsia="Calibri" w:hAnsi="Times New Roman" w:cs="Times New Roman"/>
          <w:sz w:val="24"/>
          <w:szCs w:val="24"/>
        </w:rPr>
        <w:t>c</w:t>
      </w:r>
      <w:r w:rsidRPr="2C937038">
        <w:rPr>
          <w:rFonts w:ascii="Times New Roman" w:eastAsia="Calibri" w:hAnsi="Times New Roman" w:cs="Times New Roman"/>
          <w:sz w:val="24"/>
          <w:szCs w:val="24"/>
        </w:rPr>
        <w:t>apacity</w:t>
      </w:r>
      <w:r w:rsidR="23226CAA" w:rsidRPr="2C9370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926CDA" w14:textId="72B3A4B1" w:rsidR="00183BAA" w:rsidRPr="00A844F9" w:rsidRDefault="00A844F9" w:rsidP="00183B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 support the successful implementation of the 2023 Mathematics </w:t>
      </w:r>
      <w:r>
        <w:rPr>
          <w:rFonts w:ascii="Times New Roman" w:hAnsi="Times New Roman" w:cs="Times New Roman"/>
          <w:i/>
          <w:iCs/>
          <w:sz w:val="24"/>
          <w:szCs w:val="24"/>
        </w:rPr>
        <w:t>Standards of Learning</w:t>
      </w:r>
      <w:r>
        <w:rPr>
          <w:rFonts w:ascii="Times New Roman" w:hAnsi="Times New Roman" w:cs="Times New Roman"/>
          <w:sz w:val="24"/>
          <w:szCs w:val="24"/>
        </w:rPr>
        <w:t>, the Virginia Department of Education</w:t>
      </w:r>
      <w:r w:rsidR="00407524">
        <w:rPr>
          <w:rFonts w:ascii="Times New Roman" w:hAnsi="Times New Roman" w:cs="Times New Roman"/>
          <w:sz w:val="24"/>
          <w:szCs w:val="24"/>
        </w:rPr>
        <w:t xml:space="preserve"> (VDOE)</w:t>
      </w:r>
      <w:r w:rsidR="00494BE6">
        <w:rPr>
          <w:rFonts w:ascii="Times New Roman" w:hAnsi="Times New Roman" w:cs="Times New Roman"/>
          <w:sz w:val="24"/>
          <w:szCs w:val="24"/>
        </w:rPr>
        <w:t>, in collaboration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76F">
        <w:rPr>
          <w:rFonts w:ascii="Times New Roman" w:hAnsi="Times New Roman" w:cs="Times New Roman"/>
          <w:sz w:val="24"/>
          <w:szCs w:val="24"/>
        </w:rPr>
        <w:t xml:space="preserve">division level teachers and leaders, </w:t>
      </w:r>
      <w:r>
        <w:rPr>
          <w:rFonts w:ascii="Times New Roman" w:hAnsi="Times New Roman" w:cs="Times New Roman"/>
          <w:sz w:val="24"/>
          <w:szCs w:val="24"/>
        </w:rPr>
        <w:t>will: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C5069A2" w14:textId="5A59D067" w:rsidR="00E20809" w:rsidRDefault="00E20809" w:rsidP="00A844F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documents </w:t>
      </w:r>
      <w:r w:rsidR="006B0C01">
        <w:rPr>
          <w:rFonts w:ascii="Times New Roman" w:hAnsi="Times New Roman" w:cs="Times New Roman"/>
          <w:sz w:val="24"/>
          <w:szCs w:val="24"/>
        </w:rPr>
        <w:t xml:space="preserve">and webinars </w:t>
      </w:r>
      <w:r>
        <w:rPr>
          <w:rFonts w:ascii="Times New Roman" w:hAnsi="Times New Roman" w:cs="Times New Roman"/>
          <w:sz w:val="24"/>
          <w:szCs w:val="24"/>
        </w:rPr>
        <w:t>to support instruction during the transition year;</w:t>
      </w:r>
    </w:p>
    <w:p w14:paraId="2562A465" w14:textId="617FC060" w:rsidR="0070092C" w:rsidRDefault="00183BAA" w:rsidP="00A844F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844F9">
        <w:rPr>
          <w:rFonts w:ascii="Times New Roman" w:hAnsi="Times New Roman" w:cs="Times New Roman"/>
          <w:sz w:val="24"/>
          <w:szCs w:val="24"/>
        </w:rPr>
        <w:t>Provide instructional guides</w:t>
      </w:r>
      <w:r w:rsidR="00917BCA">
        <w:rPr>
          <w:rFonts w:ascii="Times New Roman" w:hAnsi="Times New Roman" w:cs="Times New Roman"/>
          <w:sz w:val="24"/>
          <w:szCs w:val="24"/>
        </w:rPr>
        <w:t xml:space="preserve"> and </w:t>
      </w:r>
      <w:r w:rsidR="0070092C">
        <w:rPr>
          <w:rFonts w:ascii="Times New Roman" w:hAnsi="Times New Roman" w:cs="Times New Roman"/>
          <w:sz w:val="24"/>
          <w:szCs w:val="24"/>
        </w:rPr>
        <w:t>instructional resources;</w:t>
      </w:r>
    </w:p>
    <w:p w14:paraId="3810BB0A" w14:textId="60A8023C" w:rsidR="00D13336" w:rsidRDefault="0070092C" w:rsidP="00183BA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17BCA">
        <w:rPr>
          <w:rFonts w:ascii="Times New Roman" w:hAnsi="Times New Roman" w:cs="Times New Roman"/>
          <w:sz w:val="24"/>
          <w:szCs w:val="24"/>
        </w:rPr>
        <w:t xml:space="preserve">romote the use of </w:t>
      </w:r>
      <w:r w:rsidR="00407524">
        <w:rPr>
          <w:rFonts w:ascii="Times New Roman" w:hAnsi="Times New Roman" w:cs="Times New Roman"/>
          <w:sz w:val="24"/>
          <w:szCs w:val="24"/>
        </w:rPr>
        <w:t>high-quality</w:t>
      </w:r>
      <w:r w:rsidR="00917BCA">
        <w:rPr>
          <w:rFonts w:ascii="Times New Roman" w:hAnsi="Times New Roman" w:cs="Times New Roman"/>
          <w:sz w:val="24"/>
          <w:szCs w:val="24"/>
        </w:rPr>
        <w:t xml:space="preserve"> instructional materials and tutoring resources</w:t>
      </w:r>
      <w:r w:rsidR="00183BAA" w:rsidRPr="00A844F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E90E22" w14:textId="77777777" w:rsidR="000E60EB" w:rsidRDefault="00183BAA" w:rsidP="00183BA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13336">
        <w:rPr>
          <w:rFonts w:ascii="Times New Roman" w:hAnsi="Times New Roman" w:cs="Times New Roman"/>
          <w:sz w:val="24"/>
          <w:szCs w:val="24"/>
        </w:rPr>
        <w:t>Partner with educators in regional hubs across the Commonwealth to network and</w:t>
      </w:r>
      <w:r w:rsidR="002A0B13">
        <w:rPr>
          <w:rFonts w:ascii="Times New Roman" w:hAnsi="Times New Roman" w:cs="Times New Roman"/>
          <w:sz w:val="24"/>
          <w:szCs w:val="24"/>
        </w:rPr>
        <w:t xml:space="preserve"> </w:t>
      </w:r>
      <w:r w:rsidRPr="002A0B13">
        <w:rPr>
          <w:rFonts w:ascii="Times New Roman" w:hAnsi="Times New Roman" w:cs="Times New Roman"/>
          <w:sz w:val="24"/>
          <w:szCs w:val="24"/>
        </w:rPr>
        <w:t>collaboratively support teachers;</w:t>
      </w:r>
    </w:p>
    <w:p w14:paraId="61A82242" w14:textId="77777777" w:rsidR="00183BAA" w:rsidRPr="00183BAA" w:rsidRDefault="00EA0320" w:rsidP="00183BA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</w:t>
      </w:r>
      <w:r w:rsidR="003D285C" w:rsidRPr="00183BAA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83BAA" w:rsidRPr="00EA0320">
        <w:rPr>
          <w:rFonts w:ascii="Times New Roman" w:hAnsi="Times New Roman" w:cs="Times New Roman"/>
          <w:sz w:val="24"/>
          <w:szCs w:val="24"/>
        </w:rPr>
        <w:t xml:space="preserve">chool </w:t>
      </w:r>
      <w:r>
        <w:rPr>
          <w:rFonts w:ascii="Times New Roman" w:hAnsi="Times New Roman" w:cs="Times New Roman"/>
          <w:sz w:val="24"/>
          <w:szCs w:val="24"/>
        </w:rPr>
        <w:t>d</w:t>
      </w:r>
      <w:r w:rsidR="00183BAA" w:rsidRPr="00EA0320">
        <w:rPr>
          <w:rFonts w:ascii="Times New Roman" w:hAnsi="Times New Roman" w:cs="Times New Roman"/>
          <w:sz w:val="24"/>
          <w:szCs w:val="24"/>
        </w:rPr>
        <w:t>ivisions</w:t>
      </w:r>
      <w:r w:rsidR="003D285C" w:rsidRPr="00183BAA">
        <w:rPr>
          <w:rFonts w:ascii="Times New Roman" w:hAnsi="Times New Roman" w:cs="Times New Roman"/>
          <w:sz w:val="24"/>
          <w:szCs w:val="24"/>
        </w:rPr>
        <w:t xml:space="preserve"> to develop the capacity of teachers, </w:t>
      </w:r>
      <w:r>
        <w:rPr>
          <w:rFonts w:ascii="Times New Roman" w:hAnsi="Times New Roman" w:cs="Times New Roman"/>
          <w:sz w:val="24"/>
          <w:szCs w:val="24"/>
        </w:rPr>
        <w:t>division level</w:t>
      </w:r>
      <w:r w:rsidR="003D285C" w:rsidRPr="00183BAA">
        <w:rPr>
          <w:rFonts w:ascii="Times New Roman" w:hAnsi="Times New Roman" w:cs="Times New Roman"/>
          <w:sz w:val="24"/>
          <w:szCs w:val="24"/>
        </w:rPr>
        <w:t xml:space="preserve"> leaders, and principals through professional learning;</w:t>
      </w:r>
    </w:p>
    <w:p w14:paraId="31F06328" w14:textId="77777777" w:rsidR="00183BAA" w:rsidRPr="00183BAA" w:rsidRDefault="003D285C" w:rsidP="00183BA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83BAA">
        <w:rPr>
          <w:rFonts w:ascii="Times New Roman" w:hAnsi="Times New Roman" w:cs="Times New Roman"/>
          <w:sz w:val="24"/>
          <w:szCs w:val="24"/>
        </w:rPr>
        <w:t xml:space="preserve">Provide differentiated supports to school divisions who are accredited with conditions in partnership with </w:t>
      </w:r>
      <w:r w:rsidR="006B12C0">
        <w:rPr>
          <w:rFonts w:ascii="Times New Roman" w:hAnsi="Times New Roman" w:cs="Times New Roman"/>
          <w:sz w:val="24"/>
          <w:szCs w:val="24"/>
        </w:rPr>
        <w:t>other VDOE offices</w:t>
      </w:r>
      <w:r w:rsidRPr="00183BAA">
        <w:rPr>
          <w:rFonts w:ascii="Times New Roman" w:hAnsi="Times New Roman" w:cs="Times New Roman"/>
          <w:sz w:val="24"/>
          <w:szCs w:val="24"/>
        </w:rPr>
        <w:t>;</w:t>
      </w:r>
    </w:p>
    <w:p w14:paraId="55AD9F21" w14:textId="77777777" w:rsidR="009424A8" w:rsidRDefault="00F97A70" w:rsidP="00183BA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</w:t>
      </w:r>
      <w:r w:rsidR="00183BAA" w:rsidRPr="00F322F5">
        <w:rPr>
          <w:rFonts w:ascii="Times New Roman" w:hAnsi="Times New Roman" w:cs="Times New Roman"/>
          <w:sz w:val="24"/>
          <w:szCs w:val="24"/>
        </w:rPr>
        <w:t xml:space="preserve"> professional learning for teachers to include scaffolds and supports for</w:t>
      </w:r>
      <w:r w:rsidR="00EE7C8A">
        <w:rPr>
          <w:rFonts w:ascii="Times New Roman" w:hAnsi="Times New Roman" w:cs="Times New Roman"/>
          <w:sz w:val="24"/>
          <w:szCs w:val="24"/>
        </w:rPr>
        <w:t xml:space="preserve"> students </w:t>
      </w:r>
      <w:r w:rsidR="004F4EE0">
        <w:rPr>
          <w:rFonts w:ascii="Times New Roman" w:hAnsi="Times New Roman" w:cs="Times New Roman"/>
          <w:sz w:val="24"/>
          <w:szCs w:val="24"/>
        </w:rPr>
        <w:t>who are</w:t>
      </w:r>
      <w:r w:rsidR="00183BAA" w:rsidRPr="00F322F5">
        <w:rPr>
          <w:rFonts w:ascii="Times New Roman" w:hAnsi="Times New Roman" w:cs="Times New Roman"/>
          <w:sz w:val="24"/>
          <w:szCs w:val="24"/>
        </w:rPr>
        <w:t xml:space="preserve"> English Language Learners, Gifte</w:t>
      </w:r>
      <w:r w:rsidR="0045093C">
        <w:rPr>
          <w:rFonts w:ascii="Times New Roman" w:hAnsi="Times New Roman" w:cs="Times New Roman"/>
          <w:sz w:val="24"/>
          <w:szCs w:val="24"/>
        </w:rPr>
        <w:t>d</w:t>
      </w:r>
      <w:r w:rsidR="00183BAA" w:rsidRPr="00F322F5">
        <w:rPr>
          <w:rFonts w:ascii="Times New Roman" w:hAnsi="Times New Roman" w:cs="Times New Roman"/>
          <w:sz w:val="24"/>
          <w:szCs w:val="24"/>
        </w:rPr>
        <w:t>, and</w:t>
      </w:r>
      <w:r w:rsidR="003A28D7">
        <w:rPr>
          <w:rFonts w:ascii="Times New Roman" w:hAnsi="Times New Roman" w:cs="Times New Roman"/>
          <w:sz w:val="24"/>
          <w:szCs w:val="24"/>
        </w:rPr>
        <w:t xml:space="preserve"> have dive</w:t>
      </w:r>
      <w:r w:rsidR="009424A8">
        <w:rPr>
          <w:rFonts w:ascii="Times New Roman" w:hAnsi="Times New Roman" w:cs="Times New Roman"/>
          <w:sz w:val="24"/>
          <w:szCs w:val="24"/>
        </w:rPr>
        <w:t>r</w:t>
      </w:r>
      <w:r w:rsidR="003A28D7">
        <w:rPr>
          <w:rFonts w:ascii="Times New Roman" w:hAnsi="Times New Roman" w:cs="Times New Roman"/>
          <w:sz w:val="24"/>
          <w:szCs w:val="24"/>
        </w:rPr>
        <w:t xml:space="preserve">se learning </w:t>
      </w:r>
      <w:r w:rsidR="009424A8">
        <w:rPr>
          <w:rFonts w:ascii="Times New Roman" w:hAnsi="Times New Roman" w:cs="Times New Roman"/>
          <w:sz w:val="24"/>
          <w:szCs w:val="24"/>
        </w:rPr>
        <w:t>needs</w:t>
      </w:r>
      <w:r w:rsidR="00183BAA" w:rsidRPr="00F322F5">
        <w:rPr>
          <w:rFonts w:ascii="Times New Roman" w:hAnsi="Times New Roman" w:cs="Times New Roman"/>
          <w:sz w:val="24"/>
          <w:szCs w:val="24"/>
        </w:rPr>
        <w:t>; and</w:t>
      </w:r>
    </w:p>
    <w:p w14:paraId="37CB9C8E" w14:textId="00823339" w:rsidR="00322FD6" w:rsidRPr="00815438" w:rsidRDefault="003D285C" w:rsidP="00183BA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83BAA">
        <w:rPr>
          <w:rFonts w:ascii="Times New Roman" w:hAnsi="Times New Roman" w:cs="Times New Roman"/>
          <w:sz w:val="24"/>
          <w:szCs w:val="24"/>
        </w:rPr>
        <w:t>Design parent resources and supports to increase parent engagement in their students’ education and mathematics achievement.</w:t>
      </w:r>
    </w:p>
    <w:p w14:paraId="33E30518" w14:textId="77777777" w:rsidR="007D6FCA" w:rsidRDefault="007D6FCA" w:rsidP="007D6FCA">
      <w:pPr>
        <w:rPr>
          <w:rFonts w:ascii="Times New Roman" w:hAnsi="Times New Roman" w:cs="Times New Roman"/>
          <w:sz w:val="24"/>
          <w:szCs w:val="24"/>
        </w:rPr>
      </w:pPr>
    </w:p>
    <w:p w14:paraId="1CB590C9" w14:textId="7BA52066" w:rsidR="007D6FCA" w:rsidRPr="007D6FCA" w:rsidRDefault="00F3650E" w:rsidP="007D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tentative timeline for </w:t>
      </w:r>
      <w:r w:rsidR="000E655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transition supports </w:t>
      </w:r>
      <w:r w:rsidR="00296434">
        <w:rPr>
          <w:rFonts w:ascii="Times New Roman" w:hAnsi="Times New Roman" w:cs="Times New Roman"/>
          <w:sz w:val="24"/>
          <w:szCs w:val="24"/>
        </w:rPr>
        <w:t>to be</w:t>
      </w:r>
      <w:r w:rsidR="000E6557">
        <w:rPr>
          <w:rFonts w:ascii="Times New Roman" w:hAnsi="Times New Roman" w:cs="Times New Roman"/>
          <w:sz w:val="24"/>
          <w:szCs w:val="24"/>
        </w:rPr>
        <w:t xml:space="preserve"> provided by the VDOE </w:t>
      </w:r>
      <w:r w:rsidR="00296434">
        <w:rPr>
          <w:rFonts w:ascii="Times New Roman" w:hAnsi="Times New Roman" w:cs="Times New Roman"/>
          <w:sz w:val="24"/>
          <w:szCs w:val="24"/>
        </w:rPr>
        <w:t>include</w:t>
      </w:r>
      <w:r w:rsidR="004B14B3">
        <w:rPr>
          <w:rFonts w:ascii="Times New Roman" w:hAnsi="Times New Roman" w:cs="Times New Roman"/>
          <w:sz w:val="24"/>
          <w:szCs w:val="24"/>
        </w:rPr>
        <w:t>s</w:t>
      </w:r>
      <w:r w:rsidR="000E6557">
        <w:rPr>
          <w:rFonts w:ascii="Times New Roman" w:hAnsi="Times New Roman" w:cs="Times New Roman"/>
          <w:sz w:val="24"/>
          <w:szCs w:val="24"/>
        </w:rPr>
        <w:t>:</w:t>
      </w:r>
    </w:p>
    <w:p w14:paraId="2C730727" w14:textId="77777777" w:rsidR="00C8376F" w:rsidRPr="00C8376F" w:rsidRDefault="00C8376F" w:rsidP="00F846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0"/>
        <w:gridCol w:w="4300"/>
      </w:tblGrid>
      <w:tr w:rsidR="008B4E66" w14:paraId="6581F600" w14:textId="77777777" w:rsidTr="00CF7CEB">
        <w:tc>
          <w:tcPr>
            <w:tcW w:w="4675" w:type="dxa"/>
            <w:shd w:val="clear" w:color="auto" w:fill="B8CCE4" w:themeFill="accent1" w:themeFillTint="66"/>
          </w:tcPr>
          <w:p w14:paraId="7B741D0B" w14:textId="64162733" w:rsidR="008B4E66" w:rsidRPr="00CF7CEB" w:rsidRDefault="009656BC" w:rsidP="00CF7C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EB">
              <w:rPr>
                <w:rFonts w:ascii="Times New Roman" w:hAnsi="Times New Roman" w:cs="Times New Roman"/>
                <w:b/>
                <w:sz w:val="24"/>
                <w:szCs w:val="24"/>
              </w:rPr>
              <w:t>Transition Support</w:t>
            </w:r>
          </w:p>
        </w:tc>
        <w:tc>
          <w:tcPr>
            <w:tcW w:w="4675" w:type="dxa"/>
            <w:shd w:val="clear" w:color="auto" w:fill="B8CCE4" w:themeFill="accent1" w:themeFillTint="66"/>
          </w:tcPr>
          <w:p w14:paraId="308B27C8" w14:textId="5D8F08B2" w:rsidR="008B4E66" w:rsidRPr="00CF7CEB" w:rsidRDefault="00CF7CEB" w:rsidP="00CF7C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Tentative </w:t>
            </w:r>
            <w:r w:rsidR="00954859" w:rsidRPr="00CF7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  <w:r w:rsidRPr="00CF7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</w:tr>
      <w:tr w:rsidR="008B4E66" w14:paraId="79A012CD" w14:textId="77777777" w:rsidTr="008B4E66">
        <w:tc>
          <w:tcPr>
            <w:tcW w:w="4675" w:type="dxa"/>
          </w:tcPr>
          <w:p w14:paraId="45C74FBE" w14:textId="5C59AB8F" w:rsidR="008B4E66" w:rsidRDefault="0037720E" w:rsidP="00F846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Divisions will determine transition option</w:t>
            </w:r>
          </w:p>
        </w:tc>
        <w:tc>
          <w:tcPr>
            <w:tcW w:w="4675" w:type="dxa"/>
          </w:tcPr>
          <w:p w14:paraId="0A4AFB87" w14:textId="12B5F0A7" w:rsidR="008B4E66" w:rsidRDefault="0037720E" w:rsidP="00F846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2023</w:t>
            </w:r>
          </w:p>
        </w:tc>
      </w:tr>
      <w:tr w:rsidR="008B4E66" w14:paraId="065ECA14" w14:textId="77777777" w:rsidTr="008B4E66">
        <w:tc>
          <w:tcPr>
            <w:tcW w:w="4675" w:type="dxa"/>
          </w:tcPr>
          <w:p w14:paraId="0CFE3B7C" w14:textId="706CDF04" w:rsidR="008B4E66" w:rsidRDefault="0037720E" w:rsidP="00F846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VDOE will hold webinars</w:t>
            </w:r>
          </w:p>
        </w:tc>
        <w:tc>
          <w:tcPr>
            <w:tcW w:w="4675" w:type="dxa"/>
          </w:tcPr>
          <w:p w14:paraId="103CC503" w14:textId="78A978C5" w:rsidR="008B4E66" w:rsidRDefault="008A6834" w:rsidP="00F846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  <w:r w:rsidR="00A555D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B4E66" w14:paraId="3C947B84" w14:textId="77777777" w:rsidTr="008B4E66">
        <w:tc>
          <w:tcPr>
            <w:tcW w:w="4675" w:type="dxa"/>
          </w:tcPr>
          <w:p w14:paraId="7D7B0767" w14:textId="6466FD15" w:rsidR="008B4E66" w:rsidRDefault="002A5B76" w:rsidP="00F846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VDOE will provide </w:t>
            </w:r>
            <w:r w:rsidR="00A555D9">
              <w:rPr>
                <w:rFonts w:ascii="Times New Roman" w:hAnsi="Times New Roman" w:cs="Times New Roman"/>
                <w:sz w:val="24"/>
                <w:szCs w:val="24"/>
              </w:rPr>
              <w:t xml:space="preserve">Instructional Guides and Exemplars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73D7E5B6" w14:textId="0E3DA239" w:rsidR="008B4E66" w:rsidRDefault="00BF28EA" w:rsidP="00F846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  <w:r w:rsidR="009775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5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5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E42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9775A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55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E66" w14:paraId="59D99572" w14:textId="77777777" w:rsidTr="008B4E66">
        <w:tc>
          <w:tcPr>
            <w:tcW w:w="4675" w:type="dxa"/>
          </w:tcPr>
          <w:p w14:paraId="27534F4C" w14:textId="484D45C3" w:rsidR="008B4E66" w:rsidRDefault="002A5B76" w:rsidP="00F846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VDOE </w:t>
            </w:r>
            <w:r w:rsidR="00555E42">
              <w:rPr>
                <w:rFonts w:ascii="Times New Roman" w:hAnsi="Times New Roman" w:cs="Times New Roman"/>
                <w:sz w:val="24"/>
                <w:szCs w:val="24"/>
              </w:rPr>
              <w:t xml:space="preserve">Professional Learning </w:t>
            </w:r>
            <w:r w:rsidR="000143B0">
              <w:rPr>
                <w:rFonts w:ascii="Times New Roman" w:hAnsi="Times New Roman" w:cs="Times New Roman"/>
                <w:sz w:val="24"/>
                <w:szCs w:val="24"/>
              </w:rPr>
              <w:t>– Regional Support Hubs</w:t>
            </w:r>
          </w:p>
        </w:tc>
        <w:tc>
          <w:tcPr>
            <w:tcW w:w="4675" w:type="dxa"/>
          </w:tcPr>
          <w:p w14:paraId="746C8C1A" w14:textId="77777777" w:rsidR="008B4E66" w:rsidRDefault="000143B0" w:rsidP="00F846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2023 – May 2023</w:t>
            </w:r>
          </w:p>
          <w:p w14:paraId="4215D001" w14:textId="796F1BDF" w:rsidR="008B4E66" w:rsidRDefault="00890AD8" w:rsidP="00F846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 Summer Institute 2024</w:t>
            </w:r>
          </w:p>
        </w:tc>
      </w:tr>
      <w:tr w:rsidR="008B4E66" w14:paraId="41CF9ACF" w14:textId="77777777" w:rsidTr="008B4E66">
        <w:tc>
          <w:tcPr>
            <w:tcW w:w="4675" w:type="dxa"/>
          </w:tcPr>
          <w:p w14:paraId="0B472383" w14:textId="4A634F9C" w:rsidR="008B4E66" w:rsidRDefault="002A5B76" w:rsidP="00F846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VDOE </w:t>
            </w:r>
            <w:r w:rsidR="00B26697">
              <w:rPr>
                <w:rFonts w:ascii="Times New Roman" w:hAnsi="Times New Roman" w:cs="Times New Roman"/>
                <w:sz w:val="24"/>
                <w:szCs w:val="24"/>
              </w:rPr>
              <w:t>Teacher Leader Professional Learning</w:t>
            </w:r>
          </w:p>
        </w:tc>
        <w:tc>
          <w:tcPr>
            <w:tcW w:w="4675" w:type="dxa"/>
          </w:tcPr>
          <w:p w14:paraId="37FC57A9" w14:textId="77777777" w:rsidR="008B4E66" w:rsidRDefault="00B26697" w:rsidP="00F846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October 2023 – May </w:t>
            </w:r>
            <w:r w:rsidR="00446BD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432A1E0C" w14:textId="57135C76" w:rsidR="008B4E66" w:rsidRDefault="00446BDC" w:rsidP="00F846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 Summer Institute 2024</w:t>
            </w:r>
          </w:p>
        </w:tc>
      </w:tr>
      <w:tr w:rsidR="008B4E66" w14:paraId="39ECE823" w14:textId="77777777" w:rsidTr="008B4E66">
        <w:tc>
          <w:tcPr>
            <w:tcW w:w="4675" w:type="dxa"/>
          </w:tcPr>
          <w:p w14:paraId="5472D8FB" w14:textId="38D7D608" w:rsidR="008B4E66" w:rsidRDefault="002A5B76" w:rsidP="00F846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VDOE </w:t>
            </w:r>
            <w:r w:rsidR="009656BC">
              <w:rPr>
                <w:rFonts w:ascii="Times New Roman" w:hAnsi="Times New Roman" w:cs="Times New Roman"/>
                <w:sz w:val="24"/>
                <w:szCs w:val="24"/>
              </w:rPr>
              <w:t>Leadership Development Series – Division Level Leaders, School Principals and Assistant Principals</w:t>
            </w:r>
          </w:p>
        </w:tc>
        <w:tc>
          <w:tcPr>
            <w:tcW w:w="4675" w:type="dxa"/>
          </w:tcPr>
          <w:p w14:paraId="7596C8C2" w14:textId="77777777" w:rsidR="008B4E66" w:rsidRDefault="009656BC" w:rsidP="00F846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Quarterly 2024-2025</w:t>
            </w:r>
          </w:p>
          <w:p w14:paraId="54FAF098" w14:textId="6DD216BE" w:rsidR="008B4E66" w:rsidRDefault="009656BC" w:rsidP="00F846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 Summer Institute 2024</w:t>
            </w:r>
          </w:p>
        </w:tc>
      </w:tr>
    </w:tbl>
    <w:p w14:paraId="042ECB1C" w14:textId="77777777" w:rsidR="00FD6A9E" w:rsidRDefault="00FD6A9E" w:rsidP="00F846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96AFB3" w14:textId="77777777" w:rsidR="00322FD6" w:rsidRPr="00C8376F" w:rsidRDefault="00322FD6" w:rsidP="0029643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322FD6" w:rsidRPr="00C8376F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BA50" w14:textId="77777777" w:rsidR="0097712E" w:rsidRDefault="0097712E" w:rsidP="00987885">
      <w:pPr>
        <w:spacing w:line="240" w:lineRule="auto"/>
      </w:pPr>
      <w:r>
        <w:separator/>
      </w:r>
    </w:p>
  </w:endnote>
  <w:endnote w:type="continuationSeparator" w:id="0">
    <w:p w14:paraId="0847A686" w14:textId="77777777" w:rsidR="0097712E" w:rsidRDefault="0097712E" w:rsidP="00987885">
      <w:pPr>
        <w:spacing w:line="240" w:lineRule="auto"/>
      </w:pPr>
      <w:r>
        <w:continuationSeparator/>
      </w:r>
    </w:p>
  </w:endnote>
  <w:endnote w:type="continuationNotice" w:id="1">
    <w:p w14:paraId="12611AE1" w14:textId="77777777" w:rsidR="0097712E" w:rsidRDefault="009771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3355" w14:textId="7AEC523F" w:rsidR="00987885" w:rsidRPr="004B14B3" w:rsidRDefault="004B14B3">
    <w:pPr>
      <w:pStyle w:val="Footer"/>
      <w:rPr>
        <w:rFonts w:ascii="Times New Roman" w:hAnsi="Times New Roman" w:cs="Times New Roman"/>
        <w:sz w:val="24"/>
        <w:szCs w:val="24"/>
      </w:rPr>
    </w:pPr>
    <w:r w:rsidRPr="004B14B3">
      <w:rPr>
        <w:rFonts w:ascii="Times New Roman" w:hAnsi="Times New Roman" w:cs="Times New Roman"/>
        <w:sz w:val="24"/>
        <w:szCs w:val="24"/>
      </w:rPr>
      <w:t>Virginia Department of Education, 2023</w:t>
    </w:r>
    <w:r w:rsidR="00B23A5D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9B0D3" w14:textId="77777777" w:rsidR="0097712E" w:rsidRDefault="0097712E" w:rsidP="00987885">
      <w:pPr>
        <w:spacing w:line="240" w:lineRule="auto"/>
      </w:pPr>
      <w:r>
        <w:separator/>
      </w:r>
    </w:p>
  </w:footnote>
  <w:footnote w:type="continuationSeparator" w:id="0">
    <w:p w14:paraId="7D8F7010" w14:textId="77777777" w:rsidR="0097712E" w:rsidRDefault="0097712E" w:rsidP="00987885">
      <w:pPr>
        <w:spacing w:line="240" w:lineRule="auto"/>
      </w:pPr>
      <w:r>
        <w:continuationSeparator/>
      </w:r>
    </w:p>
  </w:footnote>
  <w:footnote w:type="continuationNotice" w:id="1">
    <w:p w14:paraId="416C47FB" w14:textId="77777777" w:rsidR="0097712E" w:rsidRDefault="0097712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29B"/>
    <w:multiLevelType w:val="multilevel"/>
    <w:tmpl w:val="5DFC1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F10997"/>
    <w:multiLevelType w:val="multilevel"/>
    <w:tmpl w:val="1EEE12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5E1F97"/>
    <w:multiLevelType w:val="multilevel"/>
    <w:tmpl w:val="40E27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761C60"/>
    <w:multiLevelType w:val="multilevel"/>
    <w:tmpl w:val="96443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27621D"/>
    <w:multiLevelType w:val="multilevel"/>
    <w:tmpl w:val="6A3840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E71DEE"/>
    <w:multiLevelType w:val="multilevel"/>
    <w:tmpl w:val="B3CE63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EA335D"/>
    <w:multiLevelType w:val="hybridMultilevel"/>
    <w:tmpl w:val="7F46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30494"/>
    <w:multiLevelType w:val="multilevel"/>
    <w:tmpl w:val="BD7CC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4E5F73"/>
    <w:multiLevelType w:val="multilevel"/>
    <w:tmpl w:val="150E2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398150D"/>
    <w:multiLevelType w:val="multilevel"/>
    <w:tmpl w:val="95927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BA71ED"/>
    <w:multiLevelType w:val="multilevel"/>
    <w:tmpl w:val="BCC0B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E4C0001"/>
    <w:multiLevelType w:val="multilevel"/>
    <w:tmpl w:val="9704E5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4C841F7"/>
    <w:multiLevelType w:val="multilevel"/>
    <w:tmpl w:val="AE8242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5EB476AB"/>
    <w:multiLevelType w:val="multilevel"/>
    <w:tmpl w:val="84AC59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1971A94"/>
    <w:multiLevelType w:val="multilevel"/>
    <w:tmpl w:val="8A86C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1ED07E2"/>
    <w:multiLevelType w:val="multilevel"/>
    <w:tmpl w:val="492EE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7137F9D"/>
    <w:multiLevelType w:val="multilevel"/>
    <w:tmpl w:val="FABEE3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782364F"/>
    <w:multiLevelType w:val="hybridMultilevel"/>
    <w:tmpl w:val="864E02BC"/>
    <w:lvl w:ilvl="0" w:tplc="4D0E8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44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2A27E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762B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62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8D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E6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A1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0C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F21098"/>
    <w:multiLevelType w:val="multilevel"/>
    <w:tmpl w:val="810C4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B9549ED"/>
    <w:multiLevelType w:val="multilevel"/>
    <w:tmpl w:val="84703C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C2A2FE3"/>
    <w:multiLevelType w:val="multilevel"/>
    <w:tmpl w:val="A34414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01413337">
    <w:abstractNumId w:val="4"/>
  </w:num>
  <w:num w:numId="2" w16cid:durableId="1133408298">
    <w:abstractNumId w:val="1"/>
  </w:num>
  <w:num w:numId="3" w16cid:durableId="409498909">
    <w:abstractNumId w:val="7"/>
  </w:num>
  <w:num w:numId="4" w16cid:durableId="594872896">
    <w:abstractNumId w:val="20"/>
  </w:num>
  <w:num w:numId="5" w16cid:durableId="1945071629">
    <w:abstractNumId w:val="3"/>
  </w:num>
  <w:num w:numId="6" w16cid:durableId="272710344">
    <w:abstractNumId w:val="13"/>
  </w:num>
  <w:num w:numId="7" w16cid:durableId="50888146">
    <w:abstractNumId w:val="15"/>
  </w:num>
  <w:num w:numId="8" w16cid:durableId="468016545">
    <w:abstractNumId w:val="16"/>
  </w:num>
  <w:num w:numId="9" w16cid:durableId="1941064232">
    <w:abstractNumId w:val="19"/>
  </w:num>
  <w:num w:numId="10" w16cid:durableId="307828095">
    <w:abstractNumId w:val="5"/>
  </w:num>
  <w:num w:numId="11" w16cid:durableId="1802381926">
    <w:abstractNumId w:val="9"/>
  </w:num>
  <w:num w:numId="12" w16cid:durableId="1860001081">
    <w:abstractNumId w:val="12"/>
  </w:num>
  <w:num w:numId="13" w16cid:durableId="586575999">
    <w:abstractNumId w:val="0"/>
  </w:num>
  <w:num w:numId="14" w16cid:durableId="1863779936">
    <w:abstractNumId w:val="14"/>
  </w:num>
  <w:num w:numId="15" w16cid:durableId="894508785">
    <w:abstractNumId w:val="18"/>
  </w:num>
  <w:num w:numId="16" w16cid:durableId="1009525101">
    <w:abstractNumId w:val="11"/>
  </w:num>
  <w:num w:numId="17" w16cid:durableId="892230442">
    <w:abstractNumId w:val="2"/>
  </w:num>
  <w:num w:numId="18" w16cid:durableId="2140176038">
    <w:abstractNumId w:val="8"/>
  </w:num>
  <w:num w:numId="19" w16cid:durableId="128714244">
    <w:abstractNumId w:val="10"/>
  </w:num>
  <w:num w:numId="20" w16cid:durableId="1391492271">
    <w:abstractNumId w:val="17"/>
  </w:num>
  <w:num w:numId="21" w16cid:durableId="1999023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FD6"/>
    <w:rsid w:val="00011E37"/>
    <w:rsid w:val="00011E43"/>
    <w:rsid w:val="000143B0"/>
    <w:rsid w:val="00016ED0"/>
    <w:rsid w:val="000226A2"/>
    <w:rsid w:val="0002416D"/>
    <w:rsid w:val="000255A2"/>
    <w:rsid w:val="0003254C"/>
    <w:rsid w:val="0003536A"/>
    <w:rsid w:val="00042B28"/>
    <w:rsid w:val="00055BCC"/>
    <w:rsid w:val="000632A2"/>
    <w:rsid w:val="00071DA8"/>
    <w:rsid w:val="00076F75"/>
    <w:rsid w:val="00077085"/>
    <w:rsid w:val="000773F4"/>
    <w:rsid w:val="00081702"/>
    <w:rsid w:val="00083C71"/>
    <w:rsid w:val="00086D61"/>
    <w:rsid w:val="00087E47"/>
    <w:rsid w:val="0009715A"/>
    <w:rsid w:val="000A6D92"/>
    <w:rsid w:val="000A7F8A"/>
    <w:rsid w:val="000C03A3"/>
    <w:rsid w:val="000C2BB3"/>
    <w:rsid w:val="000E60EB"/>
    <w:rsid w:val="000E6557"/>
    <w:rsid w:val="000E7DD8"/>
    <w:rsid w:val="000F17C5"/>
    <w:rsid w:val="000F2727"/>
    <w:rsid w:val="000F2C37"/>
    <w:rsid w:val="000F60F2"/>
    <w:rsid w:val="000F68BB"/>
    <w:rsid w:val="000F6F0A"/>
    <w:rsid w:val="00102C64"/>
    <w:rsid w:val="001113B2"/>
    <w:rsid w:val="00111CCE"/>
    <w:rsid w:val="00124F01"/>
    <w:rsid w:val="00135C21"/>
    <w:rsid w:val="001450C7"/>
    <w:rsid w:val="0014601C"/>
    <w:rsid w:val="00152AC0"/>
    <w:rsid w:val="001564DD"/>
    <w:rsid w:val="00161850"/>
    <w:rsid w:val="00162DF4"/>
    <w:rsid w:val="00167441"/>
    <w:rsid w:val="00171E22"/>
    <w:rsid w:val="001765E0"/>
    <w:rsid w:val="00183BAA"/>
    <w:rsid w:val="001945B1"/>
    <w:rsid w:val="00196036"/>
    <w:rsid w:val="001A2665"/>
    <w:rsid w:val="001B2CDC"/>
    <w:rsid w:val="001B365F"/>
    <w:rsid w:val="001C0AF2"/>
    <w:rsid w:val="001C7541"/>
    <w:rsid w:val="001D409A"/>
    <w:rsid w:val="001D5593"/>
    <w:rsid w:val="001E5FDB"/>
    <w:rsid w:val="001F2641"/>
    <w:rsid w:val="001F7F3F"/>
    <w:rsid w:val="002027EE"/>
    <w:rsid w:val="002120EC"/>
    <w:rsid w:val="00213450"/>
    <w:rsid w:val="00215881"/>
    <w:rsid w:val="0022160E"/>
    <w:rsid w:val="0022251A"/>
    <w:rsid w:val="002234BC"/>
    <w:rsid w:val="002257B3"/>
    <w:rsid w:val="00225B96"/>
    <w:rsid w:val="002334BB"/>
    <w:rsid w:val="00233731"/>
    <w:rsid w:val="00234842"/>
    <w:rsid w:val="002360C4"/>
    <w:rsid w:val="002379A3"/>
    <w:rsid w:val="00237DE1"/>
    <w:rsid w:val="00240EF9"/>
    <w:rsid w:val="0024625A"/>
    <w:rsid w:val="00251547"/>
    <w:rsid w:val="0025292D"/>
    <w:rsid w:val="00253D42"/>
    <w:rsid w:val="00257DDF"/>
    <w:rsid w:val="00260B14"/>
    <w:rsid w:val="0026438D"/>
    <w:rsid w:val="00272BCB"/>
    <w:rsid w:val="00275939"/>
    <w:rsid w:val="0027643E"/>
    <w:rsid w:val="00277BF3"/>
    <w:rsid w:val="00280D4C"/>
    <w:rsid w:val="00281F99"/>
    <w:rsid w:val="00290B50"/>
    <w:rsid w:val="00291F4B"/>
    <w:rsid w:val="00296434"/>
    <w:rsid w:val="002A0B13"/>
    <w:rsid w:val="002A26FB"/>
    <w:rsid w:val="002A520E"/>
    <w:rsid w:val="002A56DD"/>
    <w:rsid w:val="002A5B76"/>
    <w:rsid w:val="002B7306"/>
    <w:rsid w:val="002C3AED"/>
    <w:rsid w:val="002C4472"/>
    <w:rsid w:val="002C7CB5"/>
    <w:rsid w:val="002D4907"/>
    <w:rsid w:val="002D7A80"/>
    <w:rsid w:val="002F0695"/>
    <w:rsid w:val="002F54F7"/>
    <w:rsid w:val="002F60C6"/>
    <w:rsid w:val="002F639D"/>
    <w:rsid w:val="002F6F31"/>
    <w:rsid w:val="00300EA6"/>
    <w:rsid w:val="00301E2A"/>
    <w:rsid w:val="00303170"/>
    <w:rsid w:val="003037ED"/>
    <w:rsid w:val="00306F6D"/>
    <w:rsid w:val="00322FD6"/>
    <w:rsid w:val="00324BBC"/>
    <w:rsid w:val="00336FEC"/>
    <w:rsid w:val="00353E8C"/>
    <w:rsid w:val="00354B5F"/>
    <w:rsid w:val="003763CB"/>
    <w:rsid w:val="00376C92"/>
    <w:rsid w:val="0037720E"/>
    <w:rsid w:val="003802CA"/>
    <w:rsid w:val="003812F6"/>
    <w:rsid w:val="00383841"/>
    <w:rsid w:val="00384C4E"/>
    <w:rsid w:val="003874D1"/>
    <w:rsid w:val="003A28D7"/>
    <w:rsid w:val="003A4202"/>
    <w:rsid w:val="003A5248"/>
    <w:rsid w:val="003A54BA"/>
    <w:rsid w:val="003A76BB"/>
    <w:rsid w:val="003B3095"/>
    <w:rsid w:val="003B50D8"/>
    <w:rsid w:val="003C1744"/>
    <w:rsid w:val="003C48C3"/>
    <w:rsid w:val="003C7155"/>
    <w:rsid w:val="003D0985"/>
    <w:rsid w:val="003D285C"/>
    <w:rsid w:val="003D2946"/>
    <w:rsid w:val="003D7BCE"/>
    <w:rsid w:val="003E50F4"/>
    <w:rsid w:val="003E6C59"/>
    <w:rsid w:val="003F037F"/>
    <w:rsid w:val="00401F07"/>
    <w:rsid w:val="00407524"/>
    <w:rsid w:val="00417903"/>
    <w:rsid w:val="00417D04"/>
    <w:rsid w:val="004228FC"/>
    <w:rsid w:val="0042527B"/>
    <w:rsid w:val="00431D70"/>
    <w:rsid w:val="00432CD0"/>
    <w:rsid w:val="00434189"/>
    <w:rsid w:val="0043495A"/>
    <w:rsid w:val="004409A9"/>
    <w:rsid w:val="004411ED"/>
    <w:rsid w:val="00441EC7"/>
    <w:rsid w:val="00446BDC"/>
    <w:rsid w:val="0045093C"/>
    <w:rsid w:val="00451C43"/>
    <w:rsid w:val="00452584"/>
    <w:rsid w:val="00455C14"/>
    <w:rsid w:val="0045777E"/>
    <w:rsid w:val="00460941"/>
    <w:rsid w:val="004672C3"/>
    <w:rsid w:val="004703FD"/>
    <w:rsid w:val="00481D42"/>
    <w:rsid w:val="00492806"/>
    <w:rsid w:val="00494BE6"/>
    <w:rsid w:val="004A38BB"/>
    <w:rsid w:val="004A4127"/>
    <w:rsid w:val="004A5178"/>
    <w:rsid w:val="004B058E"/>
    <w:rsid w:val="004B14B3"/>
    <w:rsid w:val="004C75C1"/>
    <w:rsid w:val="004D2404"/>
    <w:rsid w:val="004D3D82"/>
    <w:rsid w:val="004D6AF2"/>
    <w:rsid w:val="004E574B"/>
    <w:rsid w:val="004F1135"/>
    <w:rsid w:val="004F2A0A"/>
    <w:rsid w:val="004F4EE0"/>
    <w:rsid w:val="004F5010"/>
    <w:rsid w:val="004F76EF"/>
    <w:rsid w:val="004F776A"/>
    <w:rsid w:val="00504DC2"/>
    <w:rsid w:val="005204C1"/>
    <w:rsid w:val="00526DA0"/>
    <w:rsid w:val="005342F3"/>
    <w:rsid w:val="0053540F"/>
    <w:rsid w:val="005458EB"/>
    <w:rsid w:val="005476DA"/>
    <w:rsid w:val="00550AF5"/>
    <w:rsid w:val="00553755"/>
    <w:rsid w:val="0055442E"/>
    <w:rsid w:val="00555E42"/>
    <w:rsid w:val="00557EEA"/>
    <w:rsid w:val="005629D5"/>
    <w:rsid w:val="005653F3"/>
    <w:rsid w:val="005745B8"/>
    <w:rsid w:val="00585713"/>
    <w:rsid w:val="00587C59"/>
    <w:rsid w:val="005906F2"/>
    <w:rsid w:val="005918D2"/>
    <w:rsid w:val="005949B5"/>
    <w:rsid w:val="005A2D32"/>
    <w:rsid w:val="005B1E21"/>
    <w:rsid w:val="005C07C9"/>
    <w:rsid w:val="005D2092"/>
    <w:rsid w:val="005D44CC"/>
    <w:rsid w:val="005D46B4"/>
    <w:rsid w:val="005D57BF"/>
    <w:rsid w:val="005F02C6"/>
    <w:rsid w:val="006112E9"/>
    <w:rsid w:val="006130A6"/>
    <w:rsid w:val="00614114"/>
    <w:rsid w:val="00622343"/>
    <w:rsid w:val="0063505D"/>
    <w:rsid w:val="006430DB"/>
    <w:rsid w:val="00643E70"/>
    <w:rsid w:val="00644F2F"/>
    <w:rsid w:val="00651E18"/>
    <w:rsid w:val="00657382"/>
    <w:rsid w:val="00670B9C"/>
    <w:rsid w:val="006725D5"/>
    <w:rsid w:val="006754AA"/>
    <w:rsid w:val="00680AD2"/>
    <w:rsid w:val="00681359"/>
    <w:rsid w:val="006830A7"/>
    <w:rsid w:val="006A209B"/>
    <w:rsid w:val="006A2F57"/>
    <w:rsid w:val="006A5435"/>
    <w:rsid w:val="006A64DB"/>
    <w:rsid w:val="006B0C01"/>
    <w:rsid w:val="006B12C0"/>
    <w:rsid w:val="006B3958"/>
    <w:rsid w:val="006B4FB9"/>
    <w:rsid w:val="006B6C09"/>
    <w:rsid w:val="006B6FDB"/>
    <w:rsid w:val="006C1B05"/>
    <w:rsid w:val="006C301C"/>
    <w:rsid w:val="006C466E"/>
    <w:rsid w:val="006D580D"/>
    <w:rsid w:val="006E24A8"/>
    <w:rsid w:val="006E3D3F"/>
    <w:rsid w:val="006E493F"/>
    <w:rsid w:val="006F44D9"/>
    <w:rsid w:val="0070092C"/>
    <w:rsid w:val="007078E9"/>
    <w:rsid w:val="00716133"/>
    <w:rsid w:val="00717929"/>
    <w:rsid w:val="00723843"/>
    <w:rsid w:val="00725BAA"/>
    <w:rsid w:val="00732909"/>
    <w:rsid w:val="00740CB4"/>
    <w:rsid w:val="0074777D"/>
    <w:rsid w:val="007572DF"/>
    <w:rsid w:val="007605B5"/>
    <w:rsid w:val="00766D1C"/>
    <w:rsid w:val="00771CE1"/>
    <w:rsid w:val="00775BAD"/>
    <w:rsid w:val="0078367B"/>
    <w:rsid w:val="00785BCD"/>
    <w:rsid w:val="00794CAB"/>
    <w:rsid w:val="00795A77"/>
    <w:rsid w:val="007960B2"/>
    <w:rsid w:val="007C163E"/>
    <w:rsid w:val="007C697B"/>
    <w:rsid w:val="007D3593"/>
    <w:rsid w:val="007D6FCA"/>
    <w:rsid w:val="007E748A"/>
    <w:rsid w:val="007E77FD"/>
    <w:rsid w:val="00802866"/>
    <w:rsid w:val="00815438"/>
    <w:rsid w:val="008161CE"/>
    <w:rsid w:val="008202BE"/>
    <w:rsid w:val="00824A75"/>
    <w:rsid w:val="0082675A"/>
    <w:rsid w:val="008310E5"/>
    <w:rsid w:val="0083174C"/>
    <w:rsid w:val="00851C2F"/>
    <w:rsid w:val="00855913"/>
    <w:rsid w:val="00857823"/>
    <w:rsid w:val="0086112B"/>
    <w:rsid w:val="00873334"/>
    <w:rsid w:val="00875A1A"/>
    <w:rsid w:val="00880F41"/>
    <w:rsid w:val="00882375"/>
    <w:rsid w:val="00890AD8"/>
    <w:rsid w:val="008915B5"/>
    <w:rsid w:val="00891C32"/>
    <w:rsid w:val="00896E13"/>
    <w:rsid w:val="008A13E3"/>
    <w:rsid w:val="008A4343"/>
    <w:rsid w:val="008A4648"/>
    <w:rsid w:val="008A5C08"/>
    <w:rsid w:val="008A6834"/>
    <w:rsid w:val="008A6BBF"/>
    <w:rsid w:val="008B21DA"/>
    <w:rsid w:val="008B4E66"/>
    <w:rsid w:val="008C498D"/>
    <w:rsid w:val="008E2BA2"/>
    <w:rsid w:val="008F2A9E"/>
    <w:rsid w:val="008F36E3"/>
    <w:rsid w:val="00901C58"/>
    <w:rsid w:val="00903198"/>
    <w:rsid w:val="00911F56"/>
    <w:rsid w:val="00915035"/>
    <w:rsid w:val="00917BCA"/>
    <w:rsid w:val="00924521"/>
    <w:rsid w:val="00927026"/>
    <w:rsid w:val="009334F8"/>
    <w:rsid w:val="00934D95"/>
    <w:rsid w:val="009424A8"/>
    <w:rsid w:val="00954859"/>
    <w:rsid w:val="009601A5"/>
    <w:rsid w:val="009656BC"/>
    <w:rsid w:val="0097326C"/>
    <w:rsid w:val="00976A2E"/>
    <w:rsid w:val="0097712E"/>
    <w:rsid w:val="009775AE"/>
    <w:rsid w:val="00987885"/>
    <w:rsid w:val="00996C59"/>
    <w:rsid w:val="009977E2"/>
    <w:rsid w:val="009A3917"/>
    <w:rsid w:val="009B59C7"/>
    <w:rsid w:val="009C127C"/>
    <w:rsid w:val="009C1B58"/>
    <w:rsid w:val="009D3F14"/>
    <w:rsid w:val="009E4F71"/>
    <w:rsid w:val="009E6143"/>
    <w:rsid w:val="009F449E"/>
    <w:rsid w:val="009F6A6E"/>
    <w:rsid w:val="00A01749"/>
    <w:rsid w:val="00A0780F"/>
    <w:rsid w:val="00A07E0E"/>
    <w:rsid w:val="00A11A76"/>
    <w:rsid w:val="00A27DCC"/>
    <w:rsid w:val="00A35599"/>
    <w:rsid w:val="00A35E22"/>
    <w:rsid w:val="00A45C91"/>
    <w:rsid w:val="00A47B3C"/>
    <w:rsid w:val="00A528F7"/>
    <w:rsid w:val="00A54C7D"/>
    <w:rsid w:val="00A555D9"/>
    <w:rsid w:val="00A60EE5"/>
    <w:rsid w:val="00A66F71"/>
    <w:rsid w:val="00A73C6B"/>
    <w:rsid w:val="00A75050"/>
    <w:rsid w:val="00A7671E"/>
    <w:rsid w:val="00A8449C"/>
    <w:rsid w:val="00A844F9"/>
    <w:rsid w:val="00A85C3B"/>
    <w:rsid w:val="00A85FA1"/>
    <w:rsid w:val="00A87C6D"/>
    <w:rsid w:val="00A9445C"/>
    <w:rsid w:val="00A96AB9"/>
    <w:rsid w:val="00A97F6F"/>
    <w:rsid w:val="00AA312D"/>
    <w:rsid w:val="00AA3D31"/>
    <w:rsid w:val="00AA3FBC"/>
    <w:rsid w:val="00AB6113"/>
    <w:rsid w:val="00AD31EC"/>
    <w:rsid w:val="00AD5522"/>
    <w:rsid w:val="00AF34A5"/>
    <w:rsid w:val="00AF44D8"/>
    <w:rsid w:val="00AF52AA"/>
    <w:rsid w:val="00AF52E6"/>
    <w:rsid w:val="00B02C7E"/>
    <w:rsid w:val="00B10510"/>
    <w:rsid w:val="00B10D1F"/>
    <w:rsid w:val="00B17F75"/>
    <w:rsid w:val="00B23A5D"/>
    <w:rsid w:val="00B261BE"/>
    <w:rsid w:val="00B26697"/>
    <w:rsid w:val="00B35DF6"/>
    <w:rsid w:val="00B37BB7"/>
    <w:rsid w:val="00B43C0A"/>
    <w:rsid w:val="00B5271E"/>
    <w:rsid w:val="00B65F87"/>
    <w:rsid w:val="00B70828"/>
    <w:rsid w:val="00B717FA"/>
    <w:rsid w:val="00B755F6"/>
    <w:rsid w:val="00B853F5"/>
    <w:rsid w:val="00B91CA0"/>
    <w:rsid w:val="00B957E0"/>
    <w:rsid w:val="00B97F20"/>
    <w:rsid w:val="00BA16B7"/>
    <w:rsid w:val="00BA1CC4"/>
    <w:rsid w:val="00BA5559"/>
    <w:rsid w:val="00BA6B9E"/>
    <w:rsid w:val="00BB6560"/>
    <w:rsid w:val="00BC4A0B"/>
    <w:rsid w:val="00BC5DE5"/>
    <w:rsid w:val="00BE04CF"/>
    <w:rsid w:val="00BE16A1"/>
    <w:rsid w:val="00BE1D92"/>
    <w:rsid w:val="00BE739A"/>
    <w:rsid w:val="00BF28EA"/>
    <w:rsid w:val="00BF3FEB"/>
    <w:rsid w:val="00C0151E"/>
    <w:rsid w:val="00C01896"/>
    <w:rsid w:val="00C06490"/>
    <w:rsid w:val="00C06928"/>
    <w:rsid w:val="00C07AF8"/>
    <w:rsid w:val="00C10D09"/>
    <w:rsid w:val="00C26773"/>
    <w:rsid w:val="00C33AFC"/>
    <w:rsid w:val="00C33BCB"/>
    <w:rsid w:val="00C408A7"/>
    <w:rsid w:val="00C474ED"/>
    <w:rsid w:val="00C47EA8"/>
    <w:rsid w:val="00C5165A"/>
    <w:rsid w:val="00C52504"/>
    <w:rsid w:val="00C52BCF"/>
    <w:rsid w:val="00C54AEB"/>
    <w:rsid w:val="00C54EE7"/>
    <w:rsid w:val="00C612AB"/>
    <w:rsid w:val="00C71893"/>
    <w:rsid w:val="00C83190"/>
    <w:rsid w:val="00C8376F"/>
    <w:rsid w:val="00C865CE"/>
    <w:rsid w:val="00C8672C"/>
    <w:rsid w:val="00C8772A"/>
    <w:rsid w:val="00C900FF"/>
    <w:rsid w:val="00C94135"/>
    <w:rsid w:val="00C9615E"/>
    <w:rsid w:val="00C97833"/>
    <w:rsid w:val="00CA4055"/>
    <w:rsid w:val="00CB4B4B"/>
    <w:rsid w:val="00CC4ACF"/>
    <w:rsid w:val="00CC5057"/>
    <w:rsid w:val="00CD68E1"/>
    <w:rsid w:val="00CE250C"/>
    <w:rsid w:val="00CE53C7"/>
    <w:rsid w:val="00CF6CDB"/>
    <w:rsid w:val="00CF71AD"/>
    <w:rsid w:val="00CF7851"/>
    <w:rsid w:val="00CF7CEB"/>
    <w:rsid w:val="00D13336"/>
    <w:rsid w:val="00D14E7C"/>
    <w:rsid w:val="00D17E96"/>
    <w:rsid w:val="00D20750"/>
    <w:rsid w:val="00D218A5"/>
    <w:rsid w:val="00D25336"/>
    <w:rsid w:val="00D30C9E"/>
    <w:rsid w:val="00D3194D"/>
    <w:rsid w:val="00D31B27"/>
    <w:rsid w:val="00D37948"/>
    <w:rsid w:val="00D43979"/>
    <w:rsid w:val="00D45DBC"/>
    <w:rsid w:val="00D50D91"/>
    <w:rsid w:val="00D534F3"/>
    <w:rsid w:val="00D80F27"/>
    <w:rsid w:val="00D81115"/>
    <w:rsid w:val="00D844DC"/>
    <w:rsid w:val="00D84889"/>
    <w:rsid w:val="00D84B2A"/>
    <w:rsid w:val="00D90115"/>
    <w:rsid w:val="00DA34D2"/>
    <w:rsid w:val="00DA4FF8"/>
    <w:rsid w:val="00DC2651"/>
    <w:rsid w:val="00DC59F2"/>
    <w:rsid w:val="00DD1163"/>
    <w:rsid w:val="00DE2DFD"/>
    <w:rsid w:val="00DF17CB"/>
    <w:rsid w:val="00DF46BD"/>
    <w:rsid w:val="00E12596"/>
    <w:rsid w:val="00E13489"/>
    <w:rsid w:val="00E20809"/>
    <w:rsid w:val="00E25E51"/>
    <w:rsid w:val="00E572F6"/>
    <w:rsid w:val="00E6062D"/>
    <w:rsid w:val="00E7430E"/>
    <w:rsid w:val="00E924C5"/>
    <w:rsid w:val="00E95879"/>
    <w:rsid w:val="00EA0320"/>
    <w:rsid w:val="00EA4488"/>
    <w:rsid w:val="00EA633E"/>
    <w:rsid w:val="00EA6F42"/>
    <w:rsid w:val="00EB03DE"/>
    <w:rsid w:val="00EB26C5"/>
    <w:rsid w:val="00EB7AA2"/>
    <w:rsid w:val="00EC41BA"/>
    <w:rsid w:val="00EC4369"/>
    <w:rsid w:val="00EC7A9A"/>
    <w:rsid w:val="00ED2325"/>
    <w:rsid w:val="00ED32CE"/>
    <w:rsid w:val="00EE1189"/>
    <w:rsid w:val="00EE5181"/>
    <w:rsid w:val="00EE7C8A"/>
    <w:rsid w:val="00EF0D7C"/>
    <w:rsid w:val="00EF6253"/>
    <w:rsid w:val="00F06222"/>
    <w:rsid w:val="00F079F6"/>
    <w:rsid w:val="00F1691A"/>
    <w:rsid w:val="00F264B8"/>
    <w:rsid w:val="00F26A30"/>
    <w:rsid w:val="00F31116"/>
    <w:rsid w:val="00F322F5"/>
    <w:rsid w:val="00F3650E"/>
    <w:rsid w:val="00F3708A"/>
    <w:rsid w:val="00F41770"/>
    <w:rsid w:val="00F423D0"/>
    <w:rsid w:val="00F62F25"/>
    <w:rsid w:val="00F70018"/>
    <w:rsid w:val="00F71F30"/>
    <w:rsid w:val="00F75306"/>
    <w:rsid w:val="00F81571"/>
    <w:rsid w:val="00F828F5"/>
    <w:rsid w:val="00F8465F"/>
    <w:rsid w:val="00F864AB"/>
    <w:rsid w:val="00F87D4D"/>
    <w:rsid w:val="00F904CD"/>
    <w:rsid w:val="00F9316D"/>
    <w:rsid w:val="00F93B12"/>
    <w:rsid w:val="00F9787A"/>
    <w:rsid w:val="00F97A70"/>
    <w:rsid w:val="00FA01C3"/>
    <w:rsid w:val="00FA1820"/>
    <w:rsid w:val="00FA1D43"/>
    <w:rsid w:val="00FA229F"/>
    <w:rsid w:val="00FA71C8"/>
    <w:rsid w:val="00FB5FDA"/>
    <w:rsid w:val="00FB6A3E"/>
    <w:rsid w:val="00FD11C7"/>
    <w:rsid w:val="00FD3D9F"/>
    <w:rsid w:val="00FD4124"/>
    <w:rsid w:val="00FD6A9E"/>
    <w:rsid w:val="00FE2E4D"/>
    <w:rsid w:val="00FE4473"/>
    <w:rsid w:val="00FE7835"/>
    <w:rsid w:val="00FF02B1"/>
    <w:rsid w:val="23226CAA"/>
    <w:rsid w:val="2C93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FCD04"/>
  <w15:docId w15:val="{73EA8AB0-03E1-4818-892F-02767D91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D6AF2"/>
    <w:pPr>
      <w:ind w:left="720"/>
      <w:contextualSpacing/>
    </w:pPr>
  </w:style>
  <w:style w:type="table" w:styleId="TableGrid">
    <w:name w:val="Table Grid"/>
    <w:basedOn w:val="TableNormal"/>
    <w:uiPriority w:val="39"/>
    <w:rsid w:val="004B05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8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85"/>
  </w:style>
  <w:style w:type="paragraph" w:styleId="Footer">
    <w:name w:val="footer"/>
    <w:basedOn w:val="Normal"/>
    <w:link w:val="FooterChar"/>
    <w:uiPriority w:val="99"/>
    <w:unhideWhenUsed/>
    <w:rsid w:val="009878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10">
          <w:marLeft w:val="994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728">
          <w:marLeft w:val="994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475">
          <w:marLeft w:val="446"/>
          <w:marRight w:val="0"/>
          <w:marTop w:val="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833">
          <w:marLeft w:val="994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629">
          <w:marLeft w:val="994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755">
          <w:marLeft w:val="994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345">
          <w:marLeft w:val="446"/>
          <w:marRight w:val="0"/>
          <w:marTop w:val="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946">
          <w:marLeft w:val="446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90C56B-A6AC-4357-A3B2-3CF271DA30E8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821F715-A064-44F0-B88F-66A2DAA15967}">
      <dgm:prSet phldrT="[Text]" custT="1"/>
      <dgm:spPr/>
      <dgm:t>
        <a:bodyPr/>
        <a:lstStyle/>
        <a:p>
          <a:r>
            <a:rPr lang="en-US" sz="1600">
              <a:latin typeface="Times New Roman" panose="02020603050405020304" pitchFamily="18" charset="0"/>
              <a:cs typeface="Times New Roman" panose="02020603050405020304" pitchFamily="18" charset="0"/>
            </a:rPr>
            <a:t>Option 1</a:t>
          </a:r>
        </a:p>
        <a:p>
          <a:r>
            <a:rPr lang="en-US" sz="1600">
              <a:latin typeface="Times New Roman" panose="02020603050405020304" pitchFamily="18" charset="0"/>
              <a:cs typeface="Times New Roman" panose="02020603050405020304" pitchFamily="18" charset="0"/>
            </a:rPr>
            <a:t>Full Crosswalk Year</a:t>
          </a:r>
        </a:p>
      </dgm:t>
    </dgm:pt>
    <dgm:pt modelId="{B2095D67-5AED-4CD6-962B-15E0941604DE}" type="parTrans" cxnId="{9E7DEE10-C170-4061-AFCA-858FF0D63106}">
      <dgm:prSet/>
      <dgm:spPr/>
      <dgm:t>
        <a:bodyPr/>
        <a:lstStyle/>
        <a:p>
          <a:endParaRPr lang="en-US"/>
        </a:p>
      </dgm:t>
    </dgm:pt>
    <dgm:pt modelId="{26B25849-A94B-4ADC-9660-CED2E81A4CEA}" type="sibTrans" cxnId="{9E7DEE10-C170-4061-AFCA-858FF0D63106}">
      <dgm:prSet/>
      <dgm:spPr/>
      <dgm:t>
        <a:bodyPr/>
        <a:lstStyle/>
        <a:p>
          <a:endParaRPr lang="en-US"/>
        </a:p>
      </dgm:t>
    </dgm:pt>
    <dgm:pt modelId="{E574D241-2DB9-47C6-95A7-E155E60C1F71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Instruction in both 2016 Mathematics </a:t>
          </a:r>
          <a:r>
            <a:rPr lang="en-US" i="1">
              <a:latin typeface="Times New Roman" panose="02020603050405020304" pitchFamily="18" charset="0"/>
              <a:cs typeface="Times New Roman" panose="02020603050405020304" pitchFamily="18" charset="0"/>
            </a:rPr>
            <a:t>Standards of Learning</a:t>
          </a:r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 and the 2023 Mathematic Standards of Learning</a:t>
          </a:r>
        </a:p>
      </dgm:t>
    </dgm:pt>
    <dgm:pt modelId="{8AF5B6C9-3583-488F-8754-4DC6CE5AA67E}" type="parTrans" cxnId="{9D16E578-E262-470C-AB76-98A99FDDDA14}">
      <dgm:prSet/>
      <dgm:spPr/>
      <dgm:t>
        <a:bodyPr/>
        <a:lstStyle/>
        <a:p>
          <a:endParaRPr lang="en-US"/>
        </a:p>
      </dgm:t>
    </dgm:pt>
    <dgm:pt modelId="{85F9D328-4F37-4F81-825C-BAE5D6A37F6C}" type="sibTrans" cxnId="{9D16E578-E262-470C-AB76-98A99FDDDA14}">
      <dgm:prSet/>
      <dgm:spPr/>
      <dgm:t>
        <a:bodyPr/>
        <a:lstStyle/>
        <a:p>
          <a:endParaRPr lang="en-US"/>
        </a:p>
      </dgm:t>
    </dgm:pt>
    <dgm:pt modelId="{06E8F4E0-E7C9-4EC6-99E1-8CA84F31084E}">
      <dgm:prSet phldrT="[Text]" custT="1"/>
      <dgm:spPr/>
      <dgm:t>
        <a:bodyPr/>
        <a:lstStyle/>
        <a:p>
          <a:r>
            <a:rPr lang="en-US" sz="1600">
              <a:latin typeface="Times New Roman" panose="02020603050405020304" pitchFamily="18" charset="0"/>
              <a:cs typeface="Times New Roman" panose="02020603050405020304" pitchFamily="18" charset="0"/>
            </a:rPr>
            <a:t>Option 2 </a:t>
          </a:r>
          <a:br>
            <a:rPr lang="en-US" sz="16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en-US" sz="1600">
              <a:latin typeface="Times New Roman" panose="02020603050405020304" pitchFamily="18" charset="0"/>
              <a:cs typeface="Times New Roman" panose="02020603050405020304" pitchFamily="18" charset="0"/>
            </a:rPr>
            <a:t>Partial Crosswalk Year</a:t>
          </a:r>
        </a:p>
      </dgm:t>
    </dgm:pt>
    <dgm:pt modelId="{1FBD1CD5-5F75-468B-ABF2-67DF8A129E8E}" type="parTrans" cxnId="{79CC114E-F0BF-405B-84A6-7555A4C967CF}">
      <dgm:prSet/>
      <dgm:spPr/>
      <dgm:t>
        <a:bodyPr/>
        <a:lstStyle/>
        <a:p>
          <a:endParaRPr lang="en-US"/>
        </a:p>
      </dgm:t>
    </dgm:pt>
    <dgm:pt modelId="{07A6AEF9-C707-4F45-A258-8330F38EF2D0}" type="sibTrans" cxnId="{79CC114E-F0BF-405B-84A6-7555A4C967CF}">
      <dgm:prSet/>
      <dgm:spPr/>
      <dgm:t>
        <a:bodyPr/>
        <a:lstStyle/>
        <a:p>
          <a:endParaRPr lang="en-US"/>
        </a:p>
      </dgm:t>
    </dgm:pt>
    <dgm:pt modelId="{34FF06F1-DE10-485B-B6AD-56826643D23D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Instruction in the 2016 Mathematics </a:t>
          </a:r>
          <a:r>
            <a:rPr lang="en-US" i="1">
              <a:latin typeface="Times New Roman" panose="02020603050405020304" pitchFamily="18" charset="0"/>
              <a:cs typeface="Times New Roman" panose="02020603050405020304" pitchFamily="18" charset="0"/>
            </a:rPr>
            <a:t>Standards of Learning</a:t>
          </a:r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 with choices for prioritization of key content from the 2023 Mathematics </a:t>
          </a:r>
          <a:r>
            <a:rPr lang="en-US" i="1">
              <a:latin typeface="Times New Roman" panose="02020603050405020304" pitchFamily="18" charset="0"/>
              <a:cs typeface="Times New Roman" panose="02020603050405020304" pitchFamily="18" charset="0"/>
            </a:rPr>
            <a:t>Standards of Learning </a:t>
          </a:r>
        </a:p>
      </dgm:t>
    </dgm:pt>
    <dgm:pt modelId="{C2256F7D-2139-4002-92EF-57D53C1E8073}" type="parTrans" cxnId="{0F0C4C3C-34D5-4E29-9561-3B62E9810606}">
      <dgm:prSet/>
      <dgm:spPr/>
      <dgm:t>
        <a:bodyPr/>
        <a:lstStyle/>
        <a:p>
          <a:endParaRPr lang="en-US"/>
        </a:p>
      </dgm:t>
    </dgm:pt>
    <dgm:pt modelId="{647398D9-A550-4F9F-8A52-CB4AD66619F8}" type="sibTrans" cxnId="{0F0C4C3C-34D5-4E29-9561-3B62E9810606}">
      <dgm:prSet/>
      <dgm:spPr/>
      <dgm:t>
        <a:bodyPr/>
        <a:lstStyle/>
        <a:p>
          <a:endParaRPr lang="en-US"/>
        </a:p>
      </dgm:t>
    </dgm:pt>
    <dgm:pt modelId="{9A6A2706-19E1-4A7D-B1E1-AFA24761DA7A}">
      <dgm:prSet phldrT="[Text]" custT="1"/>
      <dgm:spPr/>
      <dgm:t>
        <a:bodyPr/>
        <a:lstStyle/>
        <a:p>
          <a:r>
            <a:rPr lang="en-US" sz="1600">
              <a:latin typeface="Times New Roman" panose="02020603050405020304" pitchFamily="18" charset="0"/>
              <a:cs typeface="Times New Roman" panose="02020603050405020304" pitchFamily="18" charset="0"/>
            </a:rPr>
            <a:t>Option 3</a:t>
          </a:r>
        </a:p>
      </dgm:t>
    </dgm:pt>
    <dgm:pt modelId="{8824CEB3-B364-4F46-BDED-7309428DA4A4}" type="parTrans" cxnId="{1381D0D5-C5B5-4412-BF9E-C4A71DCE6976}">
      <dgm:prSet/>
      <dgm:spPr/>
      <dgm:t>
        <a:bodyPr/>
        <a:lstStyle/>
        <a:p>
          <a:endParaRPr lang="en-US"/>
        </a:p>
      </dgm:t>
    </dgm:pt>
    <dgm:pt modelId="{59DBE37D-EEFA-4909-9963-AE1CA81CF124}" type="sibTrans" cxnId="{1381D0D5-C5B5-4412-BF9E-C4A71DCE6976}">
      <dgm:prSet/>
      <dgm:spPr/>
      <dgm:t>
        <a:bodyPr/>
        <a:lstStyle/>
        <a:p>
          <a:endParaRPr lang="en-US"/>
        </a:p>
      </dgm:t>
    </dgm:pt>
    <dgm:pt modelId="{BFA2AD99-F3A6-473D-9D22-5EEA5D2F2B2B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Instruction focused solely on 2016 Mathematics </a:t>
          </a:r>
          <a:r>
            <a:rPr lang="en-US" i="1">
              <a:latin typeface="Times New Roman" panose="02020603050405020304" pitchFamily="18" charset="0"/>
              <a:cs typeface="Times New Roman" panose="02020603050405020304" pitchFamily="18" charset="0"/>
            </a:rPr>
            <a:t>Standards of Learning</a:t>
          </a:r>
        </a:p>
      </dgm:t>
    </dgm:pt>
    <dgm:pt modelId="{8645F56B-D320-465A-AC9F-A090F557116E}" type="parTrans" cxnId="{49F72792-D0C4-4B3E-BB54-F8DC9F15AFE0}">
      <dgm:prSet/>
      <dgm:spPr/>
      <dgm:t>
        <a:bodyPr/>
        <a:lstStyle/>
        <a:p>
          <a:endParaRPr lang="en-US"/>
        </a:p>
      </dgm:t>
    </dgm:pt>
    <dgm:pt modelId="{6D9C9D7D-94D3-40E9-805F-0E9A441D3033}" type="sibTrans" cxnId="{49F72792-D0C4-4B3E-BB54-F8DC9F15AFE0}">
      <dgm:prSet/>
      <dgm:spPr/>
      <dgm:t>
        <a:bodyPr/>
        <a:lstStyle/>
        <a:p>
          <a:endParaRPr lang="en-US"/>
        </a:p>
      </dgm:t>
    </dgm:pt>
    <dgm:pt modelId="{CA7D5C32-693A-4527-9639-1CBE3ADFE9CA}" type="pres">
      <dgm:prSet presAssocID="{0190C56B-A6AC-4357-A3B2-3CF271DA30E8}" presName="Name0" presStyleCnt="0">
        <dgm:presLayoutVars>
          <dgm:dir/>
          <dgm:animLvl val="lvl"/>
          <dgm:resizeHandles val="exact"/>
        </dgm:presLayoutVars>
      </dgm:prSet>
      <dgm:spPr/>
    </dgm:pt>
    <dgm:pt modelId="{C6613534-5F1A-49B7-86EA-9E8E93016C74}" type="pres">
      <dgm:prSet presAssocID="{9821F715-A064-44F0-B88F-66A2DAA15967}" presName="linNode" presStyleCnt="0"/>
      <dgm:spPr/>
    </dgm:pt>
    <dgm:pt modelId="{2450C610-140A-4DBB-973A-40FB904C5310}" type="pres">
      <dgm:prSet presAssocID="{9821F715-A064-44F0-B88F-66A2DAA15967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FC5B9940-413F-45AB-BD04-612E67CDAFB8}" type="pres">
      <dgm:prSet presAssocID="{9821F715-A064-44F0-B88F-66A2DAA15967}" presName="descendantText" presStyleLbl="alignAccFollowNode1" presStyleIdx="0" presStyleCnt="3">
        <dgm:presLayoutVars>
          <dgm:bulletEnabled val="1"/>
        </dgm:presLayoutVars>
      </dgm:prSet>
      <dgm:spPr/>
    </dgm:pt>
    <dgm:pt modelId="{335BC4B1-69CF-4C8A-B685-049FDFAC8E1B}" type="pres">
      <dgm:prSet presAssocID="{26B25849-A94B-4ADC-9660-CED2E81A4CEA}" presName="sp" presStyleCnt="0"/>
      <dgm:spPr/>
    </dgm:pt>
    <dgm:pt modelId="{3D2A8B42-84C9-4330-BAF2-6CD3D1C1EBDF}" type="pres">
      <dgm:prSet presAssocID="{06E8F4E0-E7C9-4EC6-99E1-8CA84F31084E}" presName="linNode" presStyleCnt="0"/>
      <dgm:spPr/>
    </dgm:pt>
    <dgm:pt modelId="{DDBEA0AC-BDA4-451E-85BA-330CDC7B2A39}" type="pres">
      <dgm:prSet presAssocID="{06E8F4E0-E7C9-4EC6-99E1-8CA84F31084E}" presName="parentText" presStyleLbl="node1" presStyleIdx="1" presStyleCnt="3">
        <dgm:presLayoutVars>
          <dgm:chMax val="1"/>
          <dgm:bulletEnabled val="1"/>
        </dgm:presLayoutVars>
      </dgm:prSet>
      <dgm:spPr/>
    </dgm:pt>
    <dgm:pt modelId="{6B3DEB74-2367-4982-9355-732AE3BAE288}" type="pres">
      <dgm:prSet presAssocID="{06E8F4E0-E7C9-4EC6-99E1-8CA84F31084E}" presName="descendantText" presStyleLbl="alignAccFollowNode1" presStyleIdx="1" presStyleCnt="3">
        <dgm:presLayoutVars>
          <dgm:bulletEnabled val="1"/>
        </dgm:presLayoutVars>
      </dgm:prSet>
      <dgm:spPr/>
    </dgm:pt>
    <dgm:pt modelId="{C3B884B0-6757-43DD-976D-9B373F29873C}" type="pres">
      <dgm:prSet presAssocID="{07A6AEF9-C707-4F45-A258-8330F38EF2D0}" presName="sp" presStyleCnt="0"/>
      <dgm:spPr/>
    </dgm:pt>
    <dgm:pt modelId="{F930CA32-241D-4D4A-9841-100F54F9710C}" type="pres">
      <dgm:prSet presAssocID="{9A6A2706-19E1-4A7D-B1E1-AFA24761DA7A}" presName="linNode" presStyleCnt="0"/>
      <dgm:spPr/>
    </dgm:pt>
    <dgm:pt modelId="{6F52BBB0-C07E-46E2-94D5-F9F1D8940B69}" type="pres">
      <dgm:prSet presAssocID="{9A6A2706-19E1-4A7D-B1E1-AFA24761DA7A}" presName="parentText" presStyleLbl="node1" presStyleIdx="2" presStyleCnt="3">
        <dgm:presLayoutVars>
          <dgm:chMax val="1"/>
          <dgm:bulletEnabled val="1"/>
        </dgm:presLayoutVars>
      </dgm:prSet>
      <dgm:spPr/>
    </dgm:pt>
    <dgm:pt modelId="{C2D71298-285E-468F-B04A-827A8CA47D89}" type="pres">
      <dgm:prSet presAssocID="{9A6A2706-19E1-4A7D-B1E1-AFA24761DA7A}" presName="descendantText" presStyleLbl="alignAccFollowNode1" presStyleIdx="2" presStyleCnt="3">
        <dgm:presLayoutVars>
          <dgm:bulletEnabled val="1"/>
        </dgm:presLayoutVars>
      </dgm:prSet>
      <dgm:spPr/>
    </dgm:pt>
  </dgm:ptLst>
  <dgm:cxnLst>
    <dgm:cxn modelId="{F655A504-DDAE-4A4E-BA70-210F2A705A00}" type="presOf" srcId="{9A6A2706-19E1-4A7D-B1E1-AFA24761DA7A}" destId="{6F52BBB0-C07E-46E2-94D5-F9F1D8940B69}" srcOrd="0" destOrd="0" presId="urn:microsoft.com/office/officeart/2005/8/layout/vList5"/>
    <dgm:cxn modelId="{9E7DEE10-C170-4061-AFCA-858FF0D63106}" srcId="{0190C56B-A6AC-4357-A3B2-3CF271DA30E8}" destId="{9821F715-A064-44F0-B88F-66A2DAA15967}" srcOrd="0" destOrd="0" parTransId="{B2095D67-5AED-4CD6-962B-15E0941604DE}" sibTransId="{26B25849-A94B-4ADC-9660-CED2E81A4CEA}"/>
    <dgm:cxn modelId="{0F0C4C3C-34D5-4E29-9561-3B62E9810606}" srcId="{06E8F4E0-E7C9-4EC6-99E1-8CA84F31084E}" destId="{34FF06F1-DE10-485B-B6AD-56826643D23D}" srcOrd="0" destOrd="0" parTransId="{C2256F7D-2139-4002-92EF-57D53C1E8073}" sibTransId="{647398D9-A550-4F9F-8A52-CB4AD66619F8}"/>
    <dgm:cxn modelId="{F530583F-088C-41C8-B2E4-830B5DB3024E}" type="presOf" srcId="{BFA2AD99-F3A6-473D-9D22-5EEA5D2F2B2B}" destId="{C2D71298-285E-468F-B04A-827A8CA47D89}" srcOrd="0" destOrd="0" presId="urn:microsoft.com/office/officeart/2005/8/layout/vList5"/>
    <dgm:cxn modelId="{05D66761-89B3-4CE7-BEC9-098DB64BB95F}" type="presOf" srcId="{E574D241-2DB9-47C6-95A7-E155E60C1F71}" destId="{FC5B9940-413F-45AB-BD04-612E67CDAFB8}" srcOrd="0" destOrd="0" presId="urn:microsoft.com/office/officeart/2005/8/layout/vList5"/>
    <dgm:cxn modelId="{79CC114E-F0BF-405B-84A6-7555A4C967CF}" srcId="{0190C56B-A6AC-4357-A3B2-3CF271DA30E8}" destId="{06E8F4E0-E7C9-4EC6-99E1-8CA84F31084E}" srcOrd="1" destOrd="0" parTransId="{1FBD1CD5-5F75-468B-ABF2-67DF8A129E8E}" sibTransId="{07A6AEF9-C707-4F45-A258-8330F38EF2D0}"/>
    <dgm:cxn modelId="{E32F0374-220F-41E2-B2A9-FD2029632510}" type="presOf" srcId="{0190C56B-A6AC-4357-A3B2-3CF271DA30E8}" destId="{CA7D5C32-693A-4527-9639-1CBE3ADFE9CA}" srcOrd="0" destOrd="0" presId="urn:microsoft.com/office/officeart/2005/8/layout/vList5"/>
    <dgm:cxn modelId="{9D16E578-E262-470C-AB76-98A99FDDDA14}" srcId="{9821F715-A064-44F0-B88F-66A2DAA15967}" destId="{E574D241-2DB9-47C6-95A7-E155E60C1F71}" srcOrd="0" destOrd="0" parTransId="{8AF5B6C9-3583-488F-8754-4DC6CE5AA67E}" sibTransId="{85F9D328-4F37-4F81-825C-BAE5D6A37F6C}"/>
    <dgm:cxn modelId="{49F72792-D0C4-4B3E-BB54-F8DC9F15AFE0}" srcId="{9A6A2706-19E1-4A7D-B1E1-AFA24761DA7A}" destId="{BFA2AD99-F3A6-473D-9D22-5EEA5D2F2B2B}" srcOrd="0" destOrd="0" parTransId="{8645F56B-D320-465A-AC9F-A090F557116E}" sibTransId="{6D9C9D7D-94D3-40E9-805F-0E9A441D3033}"/>
    <dgm:cxn modelId="{C3F616B7-6A0E-42AA-A16C-1F2D323B2BE2}" type="presOf" srcId="{9821F715-A064-44F0-B88F-66A2DAA15967}" destId="{2450C610-140A-4DBB-973A-40FB904C5310}" srcOrd="0" destOrd="0" presId="urn:microsoft.com/office/officeart/2005/8/layout/vList5"/>
    <dgm:cxn modelId="{429D6AB8-A337-4F62-9AA7-1B94E5E2779E}" type="presOf" srcId="{06E8F4E0-E7C9-4EC6-99E1-8CA84F31084E}" destId="{DDBEA0AC-BDA4-451E-85BA-330CDC7B2A39}" srcOrd="0" destOrd="0" presId="urn:microsoft.com/office/officeart/2005/8/layout/vList5"/>
    <dgm:cxn modelId="{1381D0D5-C5B5-4412-BF9E-C4A71DCE6976}" srcId="{0190C56B-A6AC-4357-A3B2-3CF271DA30E8}" destId="{9A6A2706-19E1-4A7D-B1E1-AFA24761DA7A}" srcOrd="2" destOrd="0" parTransId="{8824CEB3-B364-4F46-BDED-7309428DA4A4}" sibTransId="{59DBE37D-EEFA-4909-9963-AE1CA81CF124}"/>
    <dgm:cxn modelId="{139FE9E3-B1A5-4222-895E-D48C104CC886}" type="presOf" srcId="{34FF06F1-DE10-485B-B6AD-56826643D23D}" destId="{6B3DEB74-2367-4982-9355-732AE3BAE288}" srcOrd="0" destOrd="0" presId="urn:microsoft.com/office/officeart/2005/8/layout/vList5"/>
    <dgm:cxn modelId="{B6194009-FF44-494D-AC65-ECC6258441CD}" type="presParOf" srcId="{CA7D5C32-693A-4527-9639-1CBE3ADFE9CA}" destId="{C6613534-5F1A-49B7-86EA-9E8E93016C74}" srcOrd="0" destOrd="0" presId="urn:microsoft.com/office/officeart/2005/8/layout/vList5"/>
    <dgm:cxn modelId="{015B1EC4-F1B6-4ADA-ADE1-518DED8DA271}" type="presParOf" srcId="{C6613534-5F1A-49B7-86EA-9E8E93016C74}" destId="{2450C610-140A-4DBB-973A-40FB904C5310}" srcOrd="0" destOrd="0" presId="urn:microsoft.com/office/officeart/2005/8/layout/vList5"/>
    <dgm:cxn modelId="{6256F402-8454-4D00-930E-2D027FB08A1F}" type="presParOf" srcId="{C6613534-5F1A-49B7-86EA-9E8E93016C74}" destId="{FC5B9940-413F-45AB-BD04-612E67CDAFB8}" srcOrd="1" destOrd="0" presId="urn:microsoft.com/office/officeart/2005/8/layout/vList5"/>
    <dgm:cxn modelId="{B08E793E-6CA2-471C-9485-376FFDA05179}" type="presParOf" srcId="{CA7D5C32-693A-4527-9639-1CBE3ADFE9CA}" destId="{335BC4B1-69CF-4C8A-B685-049FDFAC8E1B}" srcOrd="1" destOrd="0" presId="urn:microsoft.com/office/officeart/2005/8/layout/vList5"/>
    <dgm:cxn modelId="{AC0BA492-7954-4899-AF4F-DB7F717056D1}" type="presParOf" srcId="{CA7D5C32-693A-4527-9639-1CBE3ADFE9CA}" destId="{3D2A8B42-84C9-4330-BAF2-6CD3D1C1EBDF}" srcOrd="2" destOrd="0" presId="urn:microsoft.com/office/officeart/2005/8/layout/vList5"/>
    <dgm:cxn modelId="{284BF22D-D585-4743-A047-BB722D62DFE1}" type="presParOf" srcId="{3D2A8B42-84C9-4330-BAF2-6CD3D1C1EBDF}" destId="{DDBEA0AC-BDA4-451E-85BA-330CDC7B2A39}" srcOrd="0" destOrd="0" presId="urn:microsoft.com/office/officeart/2005/8/layout/vList5"/>
    <dgm:cxn modelId="{043C0EE8-C2C7-4F49-B0FE-B19A66D8C519}" type="presParOf" srcId="{3D2A8B42-84C9-4330-BAF2-6CD3D1C1EBDF}" destId="{6B3DEB74-2367-4982-9355-732AE3BAE288}" srcOrd="1" destOrd="0" presId="urn:microsoft.com/office/officeart/2005/8/layout/vList5"/>
    <dgm:cxn modelId="{CF4725A2-E58B-412B-B156-FECEF2E9074A}" type="presParOf" srcId="{CA7D5C32-693A-4527-9639-1CBE3ADFE9CA}" destId="{C3B884B0-6757-43DD-976D-9B373F29873C}" srcOrd="3" destOrd="0" presId="urn:microsoft.com/office/officeart/2005/8/layout/vList5"/>
    <dgm:cxn modelId="{03293899-003E-484A-88FF-F27C6D0C08B6}" type="presParOf" srcId="{CA7D5C32-693A-4527-9639-1CBE3ADFE9CA}" destId="{F930CA32-241D-4D4A-9841-100F54F9710C}" srcOrd="4" destOrd="0" presId="urn:microsoft.com/office/officeart/2005/8/layout/vList5"/>
    <dgm:cxn modelId="{394AAD30-21C4-43BB-931C-5310BC9C9956}" type="presParOf" srcId="{F930CA32-241D-4D4A-9841-100F54F9710C}" destId="{6F52BBB0-C07E-46E2-94D5-F9F1D8940B69}" srcOrd="0" destOrd="0" presId="urn:microsoft.com/office/officeart/2005/8/layout/vList5"/>
    <dgm:cxn modelId="{E8DD774F-4457-408A-95F7-0EE78892FB6A}" type="presParOf" srcId="{F930CA32-241D-4D4A-9841-100F54F9710C}" destId="{C2D71298-285E-468F-B04A-827A8CA47D8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5B9940-413F-45AB-BD04-612E67CDAFB8}">
      <dsp:nvSpPr>
        <dsp:cNvPr id="0" name=""/>
        <dsp:cNvSpPr/>
      </dsp:nvSpPr>
      <dsp:spPr>
        <a:xfrm rot="5400000">
          <a:off x="2859545" y="-1063075"/>
          <a:ext cx="721637" cy="303093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Instruction in both 2016 Mathematics </a:t>
          </a:r>
          <a:r>
            <a:rPr lang="en-US" sz="11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Standards of Learning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and the 2023 Mathematic Standards of Learning</a:t>
          </a:r>
        </a:p>
      </dsp:txBody>
      <dsp:txXfrm rot="-5400000">
        <a:off x="1704899" y="126798"/>
        <a:ext cx="2995704" cy="651183"/>
      </dsp:txXfrm>
    </dsp:sp>
    <dsp:sp modelId="{2450C610-140A-4DBB-973A-40FB904C5310}">
      <dsp:nvSpPr>
        <dsp:cNvPr id="0" name=""/>
        <dsp:cNvSpPr/>
      </dsp:nvSpPr>
      <dsp:spPr>
        <a:xfrm>
          <a:off x="0" y="1366"/>
          <a:ext cx="1704898" cy="90204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Option 1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Full Crosswalk Year</a:t>
          </a:r>
        </a:p>
      </dsp:txBody>
      <dsp:txXfrm>
        <a:off x="44034" y="45400"/>
        <a:ext cx="1616830" cy="813979"/>
      </dsp:txXfrm>
    </dsp:sp>
    <dsp:sp modelId="{6B3DEB74-2367-4982-9355-732AE3BAE288}">
      <dsp:nvSpPr>
        <dsp:cNvPr id="0" name=""/>
        <dsp:cNvSpPr/>
      </dsp:nvSpPr>
      <dsp:spPr>
        <a:xfrm rot="5400000">
          <a:off x="2859545" y="-115925"/>
          <a:ext cx="721637" cy="303093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Instruction in the 2016 Mathematics </a:t>
          </a:r>
          <a:r>
            <a:rPr lang="en-US" sz="11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Standards of Learning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with choices for prioritization of key content from the 2023 Mathematics </a:t>
          </a:r>
          <a:r>
            <a:rPr lang="en-US" sz="11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Standards of Learning </a:t>
          </a:r>
        </a:p>
      </dsp:txBody>
      <dsp:txXfrm rot="-5400000">
        <a:off x="1704899" y="1073948"/>
        <a:ext cx="2995704" cy="651183"/>
      </dsp:txXfrm>
    </dsp:sp>
    <dsp:sp modelId="{DDBEA0AC-BDA4-451E-85BA-330CDC7B2A39}">
      <dsp:nvSpPr>
        <dsp:cNvPr id="0" name=""/>
        <dsp:cNvSpPr/>
      </dsp:nvSpPr>
      <dsp:spPr>
        <a:xfrm>
          <a:off x="0" y="948516"/>
          <a:ext cx="1704898" cy="90204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Option 2 </a:t>
          </a:r>
          <a:br>
            <a:rPr lang="en-US" sz="16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en-US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Partial Crosswalk Year</a:t>
          </a:r>
        </a:p>
      </dsp:txBody>
      <dsp:txXfrm>
        <a:off x="44034" y="992550"/>
        <a:ext cx="1616830" cy="813979"/>
      </dsp:txXfrm>
    </dsp:sp>
    <dsp:sp modelId="{C2D71298-285E-468F-B04A-827A8CA47D89}">
      <dsp:nvSpPr>
        <dsp:cNvPr id="0" name=""/>
        <dsp:cNvSpPr/>
      </dsp:nvSpPr>
      <dsp:spPr>
        <a:xfrm rot="5400000">
          <a:off x="2859545" y="831224"/>
          <a:ext cx="721637" cy="303093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Instruction focused solely on 2016 Mathematics </a:t>
          </a:r>
          <a:r>
            <a:rPr lang="en-US" sz="11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Standards of Learning</a:t>
          </a:r>
        </a:p>
      </dsp:txBody>
      <dsp:txXfrm rot="-5400000">
        <a:off x="1704899" y="2021098"/>
        <a:ext cx="2995704" cy="651183"/>
      </dsp:txXfrm>
    </dsp:sp>
    <dsp:sp modelId="{6F52BBB0-C07E-46E2-94D5-F9F1D8940B69}">
      <dsp:nvSpPr>
        <dsp:cNvPr id="0" name=""/>
        <dsp:cNvSpPr/>
      </dsp:nvSpPr>
      <dsp:spPr>
        <a:xfrm>
          <a:off x="0" y="1895665"/>
          <a:ext cx="1704898" cy="90204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Option 3</a:t>
          </a:r>
        </a:p>
      </dsp:txBody>
      <dsp:txXfrm>
        <a:off x="44034" y="1939699"/>
        <a:ext cx="1616830" cy="8139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6edea1-9d2e-49f8-b5b3-3e90d7018543">
      <UserInfo>
        <DisplayName>Sorensen, Marcey (DOE)</DisplayName>
        <AccountId>20</AccountId>
        <AccountType/>
      </UserInfo>
      <UserInfo>
        <DisplayName>Coons, Lisa (DOE)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508C65CBC9D4582C38E14C0854F54" ma:contentTypeVersion="5" ma:contentTypeDescription="Create a new document." ma:contentTypeScope="" ma:versionID="f5ea996c52087deb7673b00a2f7bd087">
  <xsd:schema xmlns:xsd="http://www.w3.org/2001/XMLSchema" xmlns:xs="http://www.w3.org/2001/XMLSchema" xmlns:p="http://schemas.microsoft.com/office/2006/metadata/properties" xmlns:ns2="7bc1f62a-0564-4892-a8bf-7c18ec584b15" xmlns:ns3="0f6edea1-9d2e-49f8-b5b3-3e90d7018543" targetNamespace="http://schemas.microsoft.com/office/2006/metadata/properties" ma:root="true" ma:fieldsID="6825a791ef5ec944aef71f3251e1af87" ns2:_="" ns3:_="">
    <xsd:import namespace="7bc1f62a-0564-4892-a8bf-7c18ec584b15"/>
    <xsd:import namespace="0f6edea1-9d2e-49f8-b5b3-3e90d7018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1f62a-0564-4892-a8bf-7c18ec584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edea1-9d2e-49f8-b5b3-3e90d7018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3361-0F54-4565-8978-D7DB7FEC73C6}">
  <ds:schemaRefs>
    <ds:schemaRef ds:uri="http://schemas.microsoft.com/office/2006/metadata/properties"/>
    <ds:schemaRef ds:uri="http://schemas.microsoft.com/office/infopath/2007/PartnerControls"/>
    <ds:schemaRef ds:uri="0f6edea1-9d2e-49f8-b5b3-3e90d7018543"/>
  </ds:schemaRefs>
</ds:datastoreItem>
</file>

<file path=customXml/itemProps2.xml><?xml version="1.0" encoding="utf-8"?>
<ds:datastoreItem xmlns:ds="http://schemas.openxmlformats.org/officeDocument/2006/customXml" ds:itemID="{DF6338D3-B27C-4FF7-83C3-7A3564B8D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ABB91-C874-4DE0-A89B-7CAA501BD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1f62a-0564-4892-a8bf-7c18ec584b15"/>
    <ds:schemaRef ds:uri="0f6edea1-9d2e-49f8-b5b3-3e90d7018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E0A1E4-21A7-45FC-9DA8-FE9C6BF6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443</Words>
  <Characters>2528</Characters>
  <Application>Microsoft Office Word</Application>
  <DocSecurity>0</DocSecurity>
  <Lines>21</Lines>
  <Paragraphs>5</Paragraphs>
  <ScaleCrop>false</ScaleCrop>
  <Company>VITA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Williams-Faus, Kristin (DOE)</dc:creator>
  <cp:keywords/>
  <cp:lastModifiedBy>Mazzacane, Tina (DOE)</cp:lastModifiedBy>
  <cp:revision>134</cp:revision>
  <dcterms:created xsi:type="dcterms:W3CDTF">2023-08-28T18:48:00Z</dcterms:created>
  <dcterms:modified xsi:type="dcterms:W3CDTF">2023-09-06T17:58:00Z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0x010100C97508C65CBC9D4582C38E14C0854F54</vt:lpwstr>
  </property>
</Properties>
</file>