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72" w:type="dxa"/>
        <w:tblLook w:val="04A0" w:firstRow="1" w:lastRow="0" w:firstColumn="1" w:lastColumn="0" w:noHBand="0" w:noVBand="1"/>
      </w:tblPr>
      <w:tblGrid>
        <w:gridCol w:w="6025"/>
        <w:gridCol w:w="2847"/>
      </w:tblGrid>
      <w:tr w:rsidR="00A37B48" w:rsidRPr="00DD77E9" w14:paraId="01C5F03E" w14:textId="77777777" w:rsidTr="004C0E32">
        <w:trPr>
          <w:trHeight w:val="544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35B1BFBF" w14:textId="77777777" w:rsidR="00A37B48" w:rsidRPr="00DD77E9" w:rsidRDefault="00A37B48" w:rsidP="004C0E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D77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Fiscal Agent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7F15C8D1" w14:textId="77777777" w:rsidR="00A37B48" w:rsidRPr="00DD77E9" w:rsidRDefault="00A37B48" w:rsidP="004C0E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D77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Award</w:t>
            </w:r>
          </w:p>
        </w:tc>
      </w:tr>
      <w:tr w:rsidR="00A37B48" w:rsidRPr="00DD77E9" w14:paraId="7A950C5F" w14:textId="77777777" w:rsidTr="004C0E32">
        <w:trPr>
          <w:trHeight w:val="244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E26CF" w14:textId="77777777" w:rsidR="00A37B48" w:rsidRPr="00DD77E9" w:rsidRDefault="00A37B48" w:rsidP="004C0E32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Region 1: </w:t>
            </w:r>
            <w:r w:rsidRPr="00DD77E9">
              <w:rPr>
                <w:rFonts w:eastAsia="Times New Roman"/>
                <w:color w:val="000000"/>
                <w:sz w:val="22"/>
                <w:szCs w:val="22"/>
              </w:rPr>
              <w:t>Wise Co. Public Schools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9417" w14:textId="77777777" w:rsidR="00A37B48" w:rsidRPr="00DD77E9" w:rsidRDefault="00A37B48" w:rsidP="004C0E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D77E9">
              <w:rPr>
                <w:rFonts w:eastAsia="Times New Roman"/>
                <w:color w:val="000000"/>
                <w:sz w:val="22"/>
                <w:szCs w:val="22"/>
              </w:rPr>
              <w:t>$34,203.50</w:t>
            </w:r>
          </w:p>
        </w:tc>
      </w:tr>
      <w:tr w:rsidR="00A37B48" w:rsidRPr="00DD77E9" w14:paraId="38C2821B" w14:textId="77777777" w:rsidTr="004C0E32">
        <w:trPr>
          <w:trHeight w:val="244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8866F" w14:textId="77777777" w:rsidR="00A37B48" w:rsidRPr="00DD77E9" w:rsidRDefault="00A37B48" w:rsidP="004C0E32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Region 6: </w:t>
            </w:r>
            <w:r w:rsidRPr="00DD77E9">
              <w:rPr>
                <w:rFonts w:eastAsia="Times New Roman"/>
                <w:color w:val="000000"/>
                <w:sz w:val="22"/>
                <w:szCs w:val="22"/>
              </w:rPr>
              <w:t>Waynesboro City Public Schools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15C9" w14:textId="77777777" w:rsidR="00A37B48" w:rsidRPr="00DD77E9" w:rsidRDefault="00A37B48" w:rsidP="004C0E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D77E9">
              <w:rPr>
                <w:rFonts w:eastAsia="Times New Roman"/>
                <w:color w:val="000000"/>
                <w:sz w:val="22"/>
                <w:szCs w:val="22"/>
              </w:rPr>
              <w:t>$30,000.00</w:t>
            </w:r>
          </w:p>
        </w:tc>
      </w:tr>
      <w:tr w:rsidR="00A37B48" w:rsidRPr="00DD77E9" w14:paraId="0502CCA0" w14:textId="77777777" w:rsidTr="004C0E32">
        <w:trPr>
          <w:trHeight w:val="244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62798" w14:textId="77777777" w:rsidR="00A37B48" w:rsidRPr="00DD77E9" w:rsidRDefault="00A37B48" w:rsidP="004C0E32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Region 11: </w:t>
            </w:r>
            <w:r w:rsidRPr="00DD77E9">
              <w:rPr>
                <w:rFonts w:eastAsia="Times New Roman"/>
                <w:color w:val="000000"/>
                <w:sz w:val="22"/>
                <w:szCs w:val="22"/>
              </w:rPr>
              <w:t>Amherst Co. Public Schools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A745" w14:textId="77777777" w:rsidR="00A37B48" w:rsidRPr="00DD77E9" w:rsidRDefault="00A37B48" w:rsidP="004C0E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D77E9">
              <w:rPr>
                <w:rFonts w:eastAsia="Times New Roman"/>
                <w:color w:val="000000"/>
                <w:sz w:val="22"/>
                <w:szCs w:val="22"/>
              </w:rPr>
              <w:t>$20,000.00</w:t>
            </w:r>
          </w:p>
        </w:tc>
      </w:tr>
      <w:tr w:rsidR="00A37B48" w:rsidRPr="00DD77E9" w14:paraId="2A70DDC5" w14:textId="77777777" w:rsidTr="004C0E32">
        <w:trPr>
          <w:trHeight w:val="244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BF56" w14:textId="77777777" w:rsidR="00A37B48" w:rsidRPr="00DD77E9" w:rsidRDefault="00A37B48" w:rsidP="004C0E32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Region 21: </w:t>
            </w:r>
            <w:r w:rsidRPr="00DD77E9">
              <w:rPr>
                <w:rFonts w:eastAsia="Times New Roman"/>
                <w:color w:val="000000"/>
                <w:sz w:val="22"/>
                <w:szCs w:val="22"/>
              </w:rPr>
              <w:t>Newport News City Public Schools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1C56" w14:textId="77777777" w:rsidR="00A37B48" w:rsidRPr="00DD77E9" w:rsidRDefault="00A37B48" w:rsidP="004C0E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D77E9">
              <w:rPr>
                <w:rFonts w:eastAsia="Times New Roman"/>
                <w:color w:val="000000"/>
                <w:sz w:val="22"/>
                <w:szCs w:val="22"/>
              </w:rPr>
              <w:t>$50,000.00</w:t>
            </w:r>
          </w:p>
        </w:tc>
      </w:tr>
      <w:tr w:rsidR="00A37B48" w:rsidRPr="00DD77E9" w14:paraId="06C5E265" w14:textId="77777777" w:rsidTr="004C0E32">
        <w:trPr>
          <w:trHeight w:val="244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8FD4" w14:textId="77777777" w:rsidR="00A37B48" w:rsidRPr="00DD77E9" w:rsidRDefault="00A37B48" w:rsidP="004C0E3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D77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99DF" w14:textId="77777777" w:rsidR="00A37B48" w:rsidRPr="00DD77E9" w:rsidRDefault="00A37B48" w:rsidP="004C0E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D77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$134,203.50</w:t>
            </w:r>
          </w:p>
        </w:tc>
      </w:tr>
    </w:tbl>
    <w:p w14:paraId="708B031F" w14:textId="77777777" w:rsidR="00A37B48" w:rsidRPr="00DD77E9" w:rsidRDefault="00A37B48" w:rsidP="00A37B48">
      <w:pPr>
        <w:rPr>
          <w:sz w:val="22"/>
          <w:szCs w:val="22"/>
        </w:rPr>
      </w:pPr>
    </w:p>
    <w:p w14:paraId="56749C40" w14:textId="77777777" w:rsidR="00AC4981" w:rsidRDefault="00CE01B7"/>
    <w:sectPr w:rsidR="00AC4981" w:rsidSect="005E5EC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D668" w14:textId="77777777" w:rsidR="00A37B48" w:rsidRDefault="00A37B48" w:rsidP="00A37B48">
      <w:r>
        <w:separator/>
      </w:r>
    </w:p>
  </w:endnote>
  <w:endnote w:type="continuationSeparator" w:id="0">
    <w:p w14:paraId="4A5EB9F4" w14:textId="77777777" w:rsidR="00A37B48" w:rsidRDefault="00A37B48" w:rsidP="00A3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047C" w14:textId="77777777" w:rsidR="00A37B48" w:rsidRDefault="00A37B48" w:rsidP="00A37B48">
      <w:r>
        <w:separator/>
      </w:r>
    </w:p>
  </w:footnote>
  <w:footnote w:type="continuationSeparator" w:id="0">
    <w:p w14:paraId="5209FC4D" w14:textId="77777777" w:rsidR="00A37B48" w:rsidRDefault="00A37B48" w:rsidP="00A37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43A9" w14:textId="2381611F" w:rsidR="00A37B48" w:rsidRDefault="0056490B">
    <w:pPr>
      <w:pStyle w:val="Header"/>
    </w:pPr>
    <w:r w:rsidRPr="005E5ECC">
      <w:rPr>
        <w:b/>
        <w:bCs/>
        <w:sz w:val="22"/>
        <w:szCs w:val="22"/>
      </w:rPr>
      <w:t>Attachment C: Program Year 2023-2024 Correctional Education Supplemental Awards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48"/>
    <w:rsid w:val="00094D6D"/>
    <w:rsid w:val="002062D4"/>
    <w:rsid w:val="004D656C"/>
    <w:rsid w:val="0056490B"/>
    <w:rsid w:val="009A52EB"/>
    <w:rsid w:val="009B53CE"/>
    <w:rsid w:val="00A37B48"/>
    <w:rsid w:val="00C60DEC"/>
    <w:rsid w:val="00C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1B645"/>
  <w15:chartTrackingRefBased/>
  <w15:docId w15:val="{ECBEF992-BF55-4AD0-80AE-0FBC887B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48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B48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37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B48"/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C: Memo 59-23</dc:title>
  <dc:subject/>
  <dc:creator>Deputy, Sarah (DOE)</dc:creator>
  <cp:keywords/>
  <dc:description/>
  <cp:lastModifiedBy>Silver-pacuilla, Heidi (DOE)</cp:lastModifiedBy>
  <cp:revision>3</cp:revision>
  <dcterms:created xsi:type="dcterms:W3CDTF">2023-06-05T18:10:00Z</dcterms:created>
  <dcterms:modified xsi:type="dcterms:W3CDTF">2023-06-14T20:49:00Z</dcterms:modified>
</cp:coreProperties>
</file>