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138138C6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921A10">
        <w:t>54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43003B99" w:rsidR="00167950" w:rsidRPr="00A65EE6" w:rsidRDefault="00167950" w:rsidP="00167950">
      <w:r w:rsidRPr="00A65EE6">
        <w:t xml:space="preserve">DATE: </w:t>
      </w:r>
      <w:r w:rsidR="003B7956">
        <w:t xml:space="preserve">March </w:t>
      </w:r>
      <w:r w:rsidR="00921A10">
        <w:t>9</w:t>
      </w:r>
      <w:r w:rsidR="008F030C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1BE96DDF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5E5632">
        <w:rPr>
          <w:sz w:val="31"/>
          <w:szCs w:val="31"/>
        </w:rPr>
        <w:t>School Year</w:t>
      </w:r>
      <w:r w:rsidR="008F030C">
        <w:rPr>
          <w:sz w:val="31"/>
          <w:szCs w:val="31"/>
        </w:rPr>
        <w:t xml:space="preserve"> 2022</w:t>
      </w:r>
      <w:r w:rsidR="005134E7">
        <w:rPr>
          <w:sz w:val="31"/>
          <w:szCs w:val="31"/>
        </w:rPr>
        <w:t>–</w:t>
      </w:r>
      <w:r w:rsidR="005E5632">
        <w:rPr>
          <w:sz w:val="31"/>
          <w:szCs w:val="31"/>
        </w:rPr>
        <w:t>2023</w:t>
      </w:r>
      <w:r w:rsidR="008F030C">
        <w:rPr>
          <w:sz w:val="31"/>
          <w:szCs w:val="31"/>
        </w:rPr>
        <w:t xml:space="preserve"> </w:t>
      </w:r>
      <w:r w:rsidR="005E5632">
        <w:rPr>
          <w:sz w:val="31"/>
          <w:szCs w:val="31"/>
        </w:rPr>
        <w:t>Alternative Breakfast Models</w:t>
      </w:r>
      <w:r w:rsidR="00904647">
        <w:rPr>
          <w:sz w:val="31"/>
          <w:szCs w:val="31"/>
        </w:rPr>
        <w:t xml:space="preserve"> School </w:t>
      </w:r>
      <w:r w:rsidR="007C4029">
        <w:rPr>
          <w:sz w:val="31"/>
          <w:szCs w:val="31"/>
        </w:rPr>
        <w:t xml:space="preserve">Reimbursement </w:t>
      </w:r>
      <w:r w:rsidR="008F030C">
        <w:rPr>
          <w:sz w:val="31"/>
          <w:szCs w:val="31"/>
        </w:rPr>
        <w:t>Announcement</w:t>
      </w:r>
    </w:p>
    <w:p w14:paraId="7BA2B7DC" w14:textId="7213E817" w:rsidR="00B63F73" w:rsidRPr="001A0B2F" w:rsidRDefault="001A1692" w:rsidP="005E5632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fiscal year 2023 state budget provides $1.074 million in state funding </w:t>
      </w:r>
      <w:r w:rsidR="00DF15D3">
        <w:rPr>
          <w:color w:val="000000"/>
          <w:szCs w:val="24"/>
        </w:rPr>
        <w:t xml:space="preserve">for Breakfast after the Bell (BaB) </w:t>
      </w:r>
      <w:r>
        <w:rPr>
          <w:color w:val="000000"/>
          <w:szCs w:val="24"/>
        </w:rPr>
        <w:t xml:space="preserve">to support increasing access and participation in </w:t>
      </w:r>
      <w:r w:rsidR="001A0B2F">
        <w:rPr>
          <w:color w:val="000000"/>
          <w:szCs w:val="24"/>
        </w:rPr>
        <w:t xml:space="preserve">the </w:t>
      </w:r>
      <w:r w:rsidR="00202DD7">
        <w:rPr>
          <w:color w:val="000000"/>
          <w:szCs w:val="24"/>
        </w:rPr>
        <w:t xml:space="preserve">school </w:t>
      </w:r>
      <w:r>
        <w:rPr>
          <w:color w:val="000000"/>
          <w:szCs w:val="24"/>
        </w:rPr>
        <w:t>breakfas</w:t>
      </w:r>
      <w:r w:rsidR="009324C1">
        <w:rPr>
          <w:color w:val="000000"/>
          <w:szCs w:val="24"/>
        </w:rPr>
        <w:t>t</w:t>
      </w:r>
      <w:r w:rsidR="001A0B2F">
        <w:rPr>
          <w:color w:val="000000"/>
          <w:szCs w:val="24"/>
        </w:rPr>
        <w:t xml:space="preserve"> program (SBP)</w:t>
      </w:r>
      <w:r w:rsidR="00DF15D3">
        <w:rPr>
          <w:color w:val="000000"/>
          <w:szCs w:val="24"/>
        </w:rPr>
        <w:t>.</w:t>
      </w:r>
      <w:r w:rsidR="005E5632" w:rsidRPr="003A28EE">
        <w:rPr>
          <w:rFonts w:cs="Times New Roman"/>
          <w:color w:val="000000"/>
          <w:szCs w:val="24"/>
        </w:rPr>
        <w:t xml:space="preserve"> </w:t>
      </w:r>
      <w:r w:rsidR="007B753E">
        <w:rPr>
          <w:rFonts w:cs="Times New Roman"/>
          <w:color w:val="000000"/>
          <w:szCs w:val="24"/>
        </w:rPr>
        <w:t xml:space="preserve">Breakfast </w:t>
      </w:r>
      <w:r w:rsidR="004E249F">
        <w:rPr>
          <w:rFonts w:cs="Times New Roman"/>
          <w:color w:val="000000"/>
          <w:szCs w:val="24"/>
        </w:rPr>
        <w:t xml:space="preserve">reimbursement </w:t>
      </w:r>
      <w:r w:rsidR="007B753E">
        <w:rPr>
          <w:rFonts w:cs="Times New Roman"/>
          <w:color w:val="000000"/>
          <w:szCs w:val="24"/>
        </w:rPr>
        <w:t xml:space="preserve">awards by school are detailed in </w:t>
      </w:r>
      <w:r w:rsidR="00202DD7">
        <w:rPr>
          <w:rFonts w:cs="Times New Roman"/>
          <w:color w:val="000000"/>
          <w:szCs w:val="24"/>
        </w:rPr>
        <w:t>Attachment A to this memo</w:t>
      </w:r>
      <w:r w:rsidR="004E249F">
        <w:rPr>
          <w:rFonts w:cs="Times New Roman"/>
          <w:color w:val="000000"/>
          <w:szCs w:val="24"/>
        </w:rPr>
        <w:t xml:space="preserve">. </w:t>
      </w:r>
    </w:p>
    <w:p w14:paraId="2D76330D" w14:textId="4202A512" w:rsidR="003B7956" w:rsidRDefault="007C4029" w:rsidP="00202DD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SNP</w:t>
      </w:r>
      <w:r w:rsidR="005E5632" w:rsidRPr="003A28EE">
        <w:rPr>
          <w:rFonts w:cs="Times New Roman"/>
          <w:color w:val="000000"/>
          <w:szCs w:val="24"/>
        </w:rPr>
        <w:t xml:space="preserve"> </w:t>
      </w:r>
      <w:r w:rsidR="00921A10">
        <w:rPr>
          <w:rFonts w:cs="Times New Roman"/>
          <w:color w:val="000000"/>
          <w:szCs w:val="24"/>
        </w:rPr>
        <w:t xml:space="preserve">(Dir.) </w:t>
      </w:r>
      <w:r w:rsidR="005E5632" w:rsidRPr="003A28EE">
        <w:rPr>
          <w:rFonts w:cs="Times New Roman"/>
          <w:color w:val="000000"/>
          <w:szCs w:val="24"/>
        </w:rPr>
        <w:t xml:space="preserve">Memo </w:t>
      </w:r>
      <w:r w:rsidR="001D2E6A">
        <w:rPr>
          <w:rFonts w:cs="Times New Roman"/>
          <w:color w:val="000000"/>
          <w:szCs w:val="24"/>
        </w:rPr>
        <w:t xml:space="preserve">No. </w:t>
      </w:r>
      <w:r w:rsidR="005E5632" w:rsidRPr="003A28EE">
        <w:rPr>
          <w:rFonts w:cs="Times New Roman"/>
          <w:color w:val="000000"/>
          <w:szCs w:val="24"/>
        </w:rPr>
        <w:t xml:space="preserve">2022-2023-37 </w:t>
      </w:r>
      <w:r w:rsidR="00624C7E">
        <w:rPr>
          <w:rFonts w:cs="Times New Roman"/>
          <w:color w:val="000000"/>
          <w:szCs w:val="24"/>
        </w:rPr>
        <w:t xml:space="preserve">described the </w:t>
      </w:r>
      <w:r w:rsidR="005E5632" w:rsidRPr="003A28EE">
        <w:rPr>
          <w:rFonts w:cs="Times New Roman"/>
          <w:color w:val="000000"/>
          <w:szCs w:val="24"/>
        </w:rPr>
        <w:t xml:space="preserve">priority given to schools </w:t>
      </w:r>
      <w:r w:rsidR="001D2E6A">
        <w:rPr>
          <w:rFonts w:cs="Times New Roman"/>
          <w:color w:val="000000"/>
          <w:szCs w:val="24"/>
        </w:rPr>
        <w:t>that have a</w:t>
      </w:r>
      <w:r w:rsidR="005E5632" w:rsidRPr="003A28EE">
        <w:rPr>
          <w:rFonts w:cs="Times New Roman"/>
          <w:color w:val="000000"/>
          <w:szCs w:val="24"/>
        </w:rPr>
        <w:t xml:space="preserve"> free and reduced-price meal eligibility of 45 percent</w:t>
      </w:r>
      <w:r w:rsidR="001D2E6A">
        <w:rPr>
          <w:rFonts w:cs="Times New Roman"/>
          <w:color w:val="000000"/>
          <w:szCs w:val="24"/>
        </w:rPr>
        <w:t xml:space="preserve"> or</w:t>
      </w:r>
      <w:r w:rsidR="005E5632" w:rsidRPr="003A28EE">
        <w:rPr>
          <w:rFonts w:cs="Times New Roman"/>
          <w:color w:val="000000"/>
          <w:szCs w:val="24"/>
        </w:rPr>
        <w:t xml:space="preserve"> above</w:t>
      </w:r>
      <w:r w:rsidR="001D2E6A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that use </w:t>
      </w:r>
      <w:r w:rsidR="005E5632" w:rsidRPr="003A28EE">
        <w:rPr>
          <w:rFonts w:cs="Times New Roman"/>
          <w:color w:val="000000"/>
          <w:szCs w:val="24"/>
        </w:rPr>
        <w:t>alternative breakfast service models</w:t>
      </w:r>
      <w:r w:rsidR="001D2E6A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and </w:t>
      </w:r>
      <w:r w:rsidR="001D2E6A">
        <w:rPr>
          <w:rFonts w:cs="Times New Roman"/>
          <w:color w:val="000000"/>
          <w:szCs w:val="24"/>
        </w:rPr>
        <w:t xml:space="preserve">that did </w:t>
      </w:r>
      <w:r w:rsidR="005E5632" w:rsidRPr="003A28EE">
        <w:rPr>
          <w:rFonts w:cs="Times New Roman"/>
          <w:color w:val="000000"/>
          <w:szCs w:val="24"/>
        </w:rPr>
        <w:t>not receive funding in the previous school year. Subject to the availability of funds, each approved elementary school will receive $0.05 per breakfast and each approved middle or high school will receive $0.10 per breakfast.</w:t>
      </w:r>
    </w:p>
    <w:p w14:paraId="7C73F911" w14:textId="1EBBE2F3" w:rsidR="00D664B4" w:rsidRPr="00202DD7" w:rsidRDefault="003B7956" w:rsidP="001A0B2F">
      <w:pPr>
        <w:pStyle w:val="ListParagraph"/>
        <w:numPr>
          <w:ilvl w:val="0"/>
          <w:numId w:val="6"/>
        </w:numPr>
        <w:spacing w:line="276" w:lineRule="auto"/>
        <w:rPr>
          <w:szCs w:val="24"/>
        </w:rPr>
      </w:pPr>
      <w:r w:rsidRPr="00F24767">
        <w:rPr>
          <w:color w:val="000000"/>
          <w:szCs w:val="24"/>
        </w:rPr>
        <w:t>The first payment of BaB reimbursement for meals claimed for August</w:t>
      </w:r>
      <w:r w:rsidR="001D2E6A" w:rsidRPr="00F24767">
        <w:rPr>
          <w:color w:val="000000"/>
          <w:szCs w:val="24"/>
        </w:rPr>
        <w:t>–</w:t>
      </w:r>
      <w:r w:rsidRPr="00F24767">
        <w:rPr>
          <w:color w:val="000000"/>
          <w:szCs w:val="24"/>
        </w:rPr>
        <w:t>December 2022</w:t>
      </w:r>
      <w:r w:rsidR="00921A10">
        <w:rPr>
          <w:color w:val="000000"/>
          <w:szCs w:val="24"/>
        </w:rPr>
        <w:t>,</w:t>
      </w:r>
      <w:r w:rsidRPr="00F24767">
        <w:rPr>
          <w:color w:val="000000"/>
          <w:szCs w:val="24"/>
        </w:rPr>
        <w:t xml:space="preserve"> will be made </w:t>
      </w:r>
      <w:r w:rsidR="00C27B80">
        <w:rPr>
          <w:color w:val="000000"/>
          <w:szCs w:val="24"/>
        </w:rPr>
        <w:t>via EDI on</w:t>
      </w:r>
      <w:r w:rsidRPr="00F24767">
        <w:rPr>
          <w:color w:val="000000"/>
          <w:szCs w:val="24"/>
        </w:rPr>
        <w:t xml:space="preserve"> March 31, 2023</w:t>
      </w:r>
      <w:r w:rsidR="00C27B80">
        <w:rPr>
          <w:color w:val="000000"/>
          <w:szCs w:val="24"/>
        </w:rPr>
        <w:t xml:space="preserve">. </w:t>
      </w:r>
      <w:r w:rsidRPr="00F24767">
        <w:rPr>
          <w:color w:val="000000"/>
          <w:szCs w:val="24"/>
        </w:rPr>
        <w:t>Attachment A to this memo is t</w:t>
      </w:r>
      <w:r w:rsidR="007C4029" w:rsidRPr="00F24767">
        <w:rPr>
          <w:color w:val="000000"/>
          <w:szCs w:val="24"/>
        </w:rPr>
        <w:t xml:space="preserve">he list of schools </w:t>
      </w:r>
      <w:r w:rsidRPr="00F24767">
        <w:rPr>
          <w:color w:val="000000"/>
          <w:szCs w:val="24"/>
        </w:rPr>
        <w:t xml:space="preserve">funded to receive BaB </w:t>
      </w:r>
      <w:r w:rsidR="007C4029" w:rsidRPr="00F24767">
        <w:rPr>
          <w:color w:val="000000"/>
          <w:szCs w:val="24"/>
        </w:rPr>
        <w:t xml:space="preserve">reimbursement </w:t>
      </w:r>
      <w:r w:rsidRPr="00F24767">
        <w:rPr>
          <w:color w:val="000000"/>
          <w:szCs w:val="24"/>
        </w:rPr>
        <w:t xml:space="preserve">for </w:t>
      </w:r>
      <w:r w:rsidR="00202DD7">
        <w:rPr>
          <w:color w:val="000000"/>
          <w:szCs w:val="24"/>
        </w:rPr>
        <w:t>school year</w:t>
      </w:r>
      <w:r w:rsidRPr="00F24767">
        <w:rPr>
          <w:color w:val="000000"/>
          <w:szCs w:val="24"/>
        </w:rPr>
        <w:t xml:space="preserve"> 2022</w:t>
      </w:r>
      <w:r w:rsidR="001D2E6A" w:rsidRPr="00F24767">
        <w:rPr>
          <w:color w:val="000000"/>
          <w:szCs w:val="24"/>
        </w:rPr>
        <w:t>–</w:t>
      </w:r>
      <w:r w:rsidRPr="00F24767">
        <w:rPr>
          <w:color w:val="000000"/>
          <w:szCs w:val="24"/>
        </w:rPr>
        <w:t>2023 and the amount of the first payment</w:t>
      </w:r>
      <w:r w:rsidR="00FE2A20" w:rsidRPr="00F24767">
        <w:rPr>
          <w:color w:val="000000"/>
          <w:szCs w:val="24"/>
        </w:rPr>
        <w:t>. The second and final payment will be made on the June 30, 2023</w:t>
      </w:r>
      <w:r w:rsidR="00202DD7">
        <w:rPr>
          <w:color w:val="000000"/>
          <w:szCs w:val="24"/>
        </w:rPr>
        <w:t>,</w:t>
      </w:r>
      <w:r w:rsidR="00F24767" w:rsidRPr="00F24767">
        <w:rPr>
          <w:color w:val="000000"/>
          <w:szCs w:val="24"/>
        </w:rPr>
        <w:t xml:space="preserve"> </w:t>
      </w:r>
      <w:r w:rsidR="00FE2A20" w:rsidRPr="00F24767">
        <w:rPr>
          <w:color w:val="000000"/>
          <w:szCs w:val="24"/>
        </w:rPr>
        <w:t xml:space="preserve">EDI. A memo with information on the second payment will be released by June 16, 2023. </w:t>
      </w:r>
    </w:p>
    <w:p w14:paraId="20F3AA03" w14:textId="1AD1C4B4" w:rsidR="001A230E" w:rsidRPr="003A28EE" w:rsidRDefault="001A230E" w:rsidP="001A0B2F">
      <w:pPr>
        <w:pStyle w:val="NoSpacing"/>
        <w:spacing w:before="240" w:after="240" w:line="276" w:lineRule="auto"/>
        <w:rPr>
          <w:rFonts w:cs="Times New Roman"/>
          <w:szCs w:val="24"/>
        </w:rPr>
      </w:pPr>
      <w:r w:rsidRPr="003A28EE">
        <w:rPr>
          <w:rFonts w:cs="Times New Roman"/>
          <w:szCs w:val="24"/>
        </w:rPr>
        <w:t xml:space="preserve"> Requirements:</w:t>
      </w:r>
    </w:p>
    <w:p w14:paraId="28DF2963" w14:textId="3D327C6B" w:rsidR="008F69DF" w:rsidRDefault="001E5579" w:rsidP="008F69DF">
      <w:pPr>
        <w:pStyle w:val="NoSpacing"/>
        <w:numPr>
          <w:ilvl w:val="0"/>
          <w:numId w:val="3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School </w:t>
      </w:r>
      <w:r w:rsidR="00202DD7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ood </w:t>
      </w:r>
      <w:r w:rsidR="00202DD7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uthorities</w:t>
      </w:r>
      <w:r w:rsidR="001A230E" w:rsidRPr="00491D1F">
        <w:rPr>
          <w:rFonts w:cs="Times New Roman"/>
          <w:szCs w:val="24"/>
        </w:rPr>
        <w:t xml:space="preserve"> must </w:t>
      </w:r>
      <w:r w:rsidR="005A7150">
        <w:rPr>
          <w:rFonts w:cs="Times New Roman"/>
          <w:szCs w:val="24"/>
        </w:rPr>
        <w:t xml:space="preserve">submit </w:t>
      </w:r>
      <w:r w:rsidR="007C4029">
        <w:rPr>
          <w:rFonts w:cs="Times New Roman"/>
          <w:szCs w:val="24"/>
        </w:rPr>
        <w:t>SBP</w:t>
      </w:r>
      <w:r w:rsidR="001A230E" w:rsidRPr="00491D1F">
        <w:rPr>
          <w:rFonts w:cs="Times New Roman"/>
          <w:szCs w:val="24"/>
        </w:rPr>
        <w:t xml:space="preserve"> meal</w:t>
      </w:r>
      <w:r>
        <w:rPr>
          <w:rFonts w:cs="Times New Roman"/>
          <w:szCs w:val="24"/>
        </w:rPr>
        <w:t xml:space="preserve"> cla</w:t>
      </w:r>
      <w:r w:rsidR="002A6298">
        <w:rPr>
          <w:rFonts w:cs="Times New Roman"/>
          <w:szCs w:val="24"/>
        </w:rPr>
        <w:t>ims</w:t>
      </w:r>
      <w:r w:rsidR="001A230E" w:rsidRPr="00491D1F">
        <w:rPr>
          <w:rFonts w:cs="Times New Roman"/>
          <w:szCs w:val="24"/>
        </w:rPr>
        <w:t xml:space="preserve"> monthly </w:t>
      </w:r>
      <w:r w:rsidR="002A6298">
        <w:rPr>
          <w:rFonts w:cs="Times New Roman"/>
          <w:szCs w:val="24"/>
        </w:rPr>
        <w:t xml:space="preserve">in </w:t>
      </w:r>
      <w:r w:rsidR="001A230E" w:rsidRPr="00491D1F">
        <w:rPr>
          <w:rFonts w:cs="Times New Roman"/>
          <w:szCs w:val="24"/>
        </w:rPr>
        <w:t>SNPWeb</w:t>
      </w:r>
      <w:r w:rsidR="002A6298">
        <w:rPr>
          <w:rFonts w:cs="Times New Roman"/>
          <w:szCs w:val="24"/>
        </w:rPr>
        <w:t>.</w:t>
      </w:r>
      <w:r w:rsidR="001A230E" w:rsidRPr="00491D1F">
        <w:rPr>
          <w:rFonts w:cs="Times New Roman"/>
          <w:szCs w:val="24"/>
        </w:rPr>
        <w:t xml:space="preserve"> All claims must be submitted timely </w:t>
      </w:r>
      <w:r w:rsidR="007C4029">
        <w:rPr>
          <w:rFonts w:cs="Times New Roman"/>
          <w:szCs w:val="24"/>
        </w:rPr>
        <w:t>and no later than 60 days after the month to which they apply</w:t>
      </w:r>
      <w:r w:rsidR="002A6298">
        <w:rPr>
          <w:rFonts w:cs="Times New Roman"/>
          <w:szCs w:val="24"/>
        </w:rPr>
        <w:t xml:space="preserve"> </w:t>
      </w:r>
      <w:r w:rsidR="005A7150">
        <w:rPr>
          <w:rFonts w:cs="Times New Roman"/>
          <w:szCs w:val="24"/>
        </w:rPr>
        <w:t>to be eligible for</w:t>
      </w:r>
      <w:r w:rsidR="002A6298">
        <w:rPr>
          <w:rFonts w:cs="Times New Roman"/>
          <w:szCs w:val="24"/>
        </w:rPr>
        <w:t xml:space="preserve"> BaB reimbursement</w:t>
      </w:r>
      <w:r w:rsidR="005A7150">
        <w:rPr>
          <w:rFonts w:cs="Times New Roman"/>
          <w:szCs w:val="24"/>
        </w:rPr>
        <w:t xml:space="preserve"> for those months. </w:t>
      </w:r>
    </w:p>
    <w:p w14:paraId="3EE83026" w14:textId="73CA4F27" w:rsidR="007C4029" w:rsidRDefault="007C4029" w:rsidP="003C31AD">
      <w:pPr>
        <w:pStyle w:val="NoSpacing"/>
        <w:numPr>
          <w:ilvl w:val="1"/>
          <w:numId w:val="3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FE2A20">
        <w:rPr>
          <w:rFonts w:cs="Times New Roman"/>
          <w:szCs w:val="24"/>
        </w:rPr>
        <w:t xml:space="preserve">BaB </w:t>
      </w:r>
      <w:r>
        <w:rPr>
          <w:rFonts w:cs="Times New Roman"/>
          <w:szCs w:val="24"/>
        </w:rPr>
        <w:t>reimbursement is available for SBP meals claimed from August</w:t>
      </w:r>
      <w:r w:rsidR="0037237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May, or until all funding is dispersed, whichever comes first.</w:t>
      </w:r>
    </w:p>
    <w:p w14:paraId="4BCD8FA4" w14:textId="593591F0" w:rsidR="007C4029" w:rsidRPr="00FE2A20" w:rsidRDefault="00F63581" w:rsidP="00206CFF">
      <w:pPr>
        <w:pStyle w:val="NoSpacing"/>
        <w:numPr>
          <w:ilvl w:val="1"/>
          <w:numId w:val="3"/>
        </w:numPr>
        <w:spacing w:after="12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To be eligible fo</w:t>
      </w:r>
      <w:r w:rsidR="00927A2A">
        <w:rPr>
          <w:rFonts w:cs="Times New Roman"/>
          <w:b/>
          <w:bCs/>
          <w:szCs w:val="24"/>
        </w:rPr>
        <w:t>r</w:t>
      </w:r>
      <w:r w:rsidR="00927A2A" w:rsidRPr="00927A2A">
        <w:rPr>
          <w:rFonts w:cs="Times New Roman"/>
          <w:b/>
          <w:bCs/>
          <w:szCs w:val="24"/>
        </w:rPr>
        <w:t xml:space="preserve"> </w:t>
      </w:r>
      <w:r w:rsidR="00927A2A" w:rsidRPr="00FE2A20">
        <w:rPr>
          <w:rFonts w:cs="Times New Roman"/>
          <w:b/>
          <w:bCs/>
          <w:szCs w:val="24"/>
        </w:rPr>
        <w:t>BaB reimbursement</w:t>
      </w:r>
      <w:r w:rsidR="00927A2A">
        <w:rPr>
          <w:rFonts w:cs="Times New Roman"/>
          <w:b/>
          <w:bCs/>
          <w:szCs w:val="24"/>
        </w:rPr>
        <w:t xml:space="preserve"> for </w:t>
      </w:r>
      <w:r w:rsidR="007C4029" w:rsidRPr="00FE2A20">
        <w:rPr>
          <w:rFonts w:cs="Times New Roman"/>
          <w:b/>
          <w:bCs/>
          <w:szCs w:val="24"/>
        </w:rPr>
        <w:t xml:space="preserve">April 2023 and May 2023 SBP </w:t>
      </w:r>
      <w:r w:rsidR="00136C39">
        <w:rPr>
          <w:rFonts w:cs="Times New Roman"/>
          <w:b/>
          <w:bCs/>
          <w:szCs w:val="24"/>
        </w:rPr>
        <w:t>meals, the claims</w:t>
      </w:r>
      <w:r w:rsidR="007C4029">
        <w:rPr>
          <w:rFonts w:cs="Times New Roman"/>
          <w:szCs w:val="24"/>
        </w:rPr>
        <w:t xml:space="preserve"> </w:t>
      </w:r>
      <w:r w:rsidR="007C4029" w:rsidRPr="00FE2A20">
        <w:rPr>
          <w:rFonts w:cs="Times New Roman"/>
          <w:b/>
          <w:bCs/>
          <w:szCs w:val="24"/>
        </w:rPr>
        <w:t xml:space="preserve">must be submitted in SNPWeb no later than </w:t>
      </w:r>
      <w:r>
        <w:rPr>
          <w:rFonts w:cs="Times New Roman"/>
          <w:b/>
          <w:bCs/>
          <w:szCs w:val="24"/>
        </w:rPr>
        <w:t>5:00 p</w:t>
      </w:r>
      <w:r w:rsidR="00202DD7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m</w:t>
      </w:r>
      <w:r w:rsidR="00202DD7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EST on </w:t>
      </w:r>
      <w:r w:rsidR="003B7956" w:rsidRPr="00FE2A20">
        <w:rPr>
          <w:rFonts w:cs="Times New Roman"/>
          <w:b/>
          <w:bCs/>
          <w:szCs w:val="24"/>
        </w:rPr>
        <w:t>Monday, June 5, 2023</w:t>
      </w:r>
      <w:r w:rsidR="00136C39">
        <w:rPr>
          <w:rFonts w:cs="Times New Roman"/>
          <w:b/>
          <w:bCs/>
          <w:szCs w:val="24"/>
        </w:rPr>
        <w:t>.</w:t>
      </w:r>
    </w:p>
    <w:p w14:paraId="50D85350" w14:textId="772C8358" w:rsidR="007C4029" w:rsidRDefault="00FE2A20" w:rsidP="008F69DF">
      <w:pPr>
        <w:pStyle w:val="NoSpacing"/>
        <w:numPr>
          <w:ilvl w:val="0"/>
          <w:numId w:val="3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 w:rsidR="00202DD7">
        <w:rPr>
          <w:rFonts w:cs="Times New Roman"/>
          <w:szCs w:val="24"/>
        </w:rPr>
        <w:t>ocal education agencie</w:t>
      </w:r>
      <w:r>
        <w:rPr>
          <w:rFonts w:cs="Times New Roman"/>
          <w:szCs w:val="24"/>
        </w:rPr>
        <w:t>s</w:t>
      </w:r>
      <w:r w:rsidR="001A230E" w:rsidRPr="00491D1F">
        <w:rPr>
          <w:rFonts w:cs="Times New Roman"/>
          <w:szCs w:val="24"/>
        </w:rPr>
        <w:t xml:space="preserve"> that receive BaB funds for alternative service models will be required to evaluate the education</w:t>
      </w:r>
      <w:r w:rsidR="007C4029">
        <w:rPr>
          <w:rFonts w:cs="Times New Roman"/>
          <w:szCs w:val="24"/>
        </w:rPr>
        <w:t>al</w:t>
      </w:r>
      <w:r w:rsidR="001A230E" w:rsidRPr="00491D1F">
        <w:rPr>
          <w:rFonts w:cs="Times New Roman"/>
          <w:szCs w:val="24"/>
        </w:rPr>
        <w:t xml:space="preserve"> impact of the models implemented</w:t>
      </w:r>
      <w:r>
        <w:rPr>
          <w:rFonts w:cs="Times New Roman"/>
          <w:szCs w:val="24"/>
        </w:rPr>
        <w:t>. Requested data must be s</w:t>
      </w:r>
      <w:r w:rsidR="001A230E" w:rsidRPr="00491D1F">
        <w:rPr>
          <w:rFonts w:cs="Times New Roman"/>
          <w:szCs w:val="24"/>
        </w:rPr>
        <w:t>ubmit</w:t>
      </w:r>
      <w:r>
        <w:rPr>
          <w:rFonts w:cs="Times New Roman"/>
          <w:szCs w:val="24"/>
        </w:rPr>
        <w:t>ted</w:t>
      </w:r>
      <w:r w:rsidR="001A230E" w:rsidRPr="00491D1F">
        <w:rPr>
          <w:rFonts w:cs="Times New Roman"/>
          <w:szCs w:val="24"/>
        </w:rPr>
        <w:t xml:space="preserve"> to the Virginia Department of Education</w:t>
      </w:r>
      <w:r>
        <w:rPr>
          <w:rFonts w:cs="Times New Roman"/>
          <w:szCs w:val="24"/>
        </w:rPr>
        <w:t xml:space="preserve"> (VDOE)</w:t>
      </w:r>
      <w:r w:rsidR="007C4029">
        <w:rPr>
          <w:rFonts w:cs="Times New Roman"/>
          <w:szCs w:val="24"/>
        </w:rPr>
        <w:t xml:space="preserve">, as agreed to in the certification statements </w:t>
      </w:r>
      <w:r>
        <w:rPr>
          <w:rFonts w:cs="Times New Roman"/>
          <w:szCs w:val="24"/>
        </w:rPr>
        <w:t xml:space="preserve">in the </w:t>
      </w:r>
      <w:r w:rsidR="00B4745F">
        <w:rPr>
          <w:rFonts w:cs="Times New Roman"/>
          <w:szCs w:val="24"/>
        </w:rPr>
        <w:t xml:space="preserve">online </w:t>
      </w:r>
      <w:r>
        <w:rPr>
          <w:rFonts w:cs="Times New Roman"/>
          <w:szCs w:val="24"/>
        </w:rPr>
        <w:t xml:space="preserve">BaB application </w:t>
      </w:r>
      <w:r w:rsidR="00B4745F">
        <w:rPr>
          <w:rFonts w:cs="Times New Roman"/>
          <w:szCs w:val="24"/>
        </w:rPr>
        <w:t xml:space="preserve">that were </w:t>
      </w:r>
      <w:r w:rsidR="007C4029">
        <w:rPr>
          <w:rFonts w:cs="Times New Roman"/>
          <w:szCs w:val="24"/>
        </w:rPr>
        <w:t xml:space="preserve">signed by the division superintendent and </w:t>
      </w:r>
      <w:r>
        <w:rPr>
          <w:rFonts w:cs="Times New Roman"/>
          <w:szCs w:val="24"/>
        </w:rPr>
        <w:t>school nutrition program (SNP)</w:t>
      </w:r>
      <w:r w:rsidR="007C4029">
        <w:rPr>
          <w:rFonts w:cs="Times New Roman"/>
          <w:szCs w:val="24"/>
        </w:rPr>
        <w:t xml:space="preserve"> administrator</w:t>
      </w:r>
      <w:r w:rsidR="001A230E" w:rsidRPr="00491D1F">
        <w:rPr>
          <w:rFonts w:cs="Times New Roman"/>
          <w:szCs w:val="24"/>
        </w:rPr>
        <w:t xml:space="preserve">. </w:t>
      </w:r>
    </w:p>
    <w:p w14:paraId="40192D15" w14:textId="23F0D8A5" w:rsidR="007C4029" w:rsidRDefault="001A230E" w:rsidP="003C31AD">
      <w:pPr>
        <w:pStyle w:val="NoSpacing"/>
        <w:numPr>
          <w:ilvl w:val="1"/>
          <w:numId w:val="3"/>
        </w:numPr>
        <w:spacing w:after="120" w:line="276" w:lineRule="auto"/>
        <w:rPr>
          <w:rFonts w:cs="Times New Roman"/>
          <w:szCs w:val="24"/>
        </w:rPr>
      </w:pPr>
      <w:r w:rsidRPr="00491D1F">
        <w:rPr>
          <w:rFonts w:cs="Times New Roman"/>
          <w:szCs w:val="24"/>
        </w:rPr>
        <w:t>Funded schools that do not provide data are subject to exclusion from funding in the following year.</w:t>
      </w:r>
      <w:r w:rsidR="007C4029">
        <w:rPr>
          <w:rFonts w:cs="Times New Roman"/>
          <w:szCs w:val="24"/>
        </w:rPr>
        <w:t xml:space="preserve"> </w:t>
      </w:r>
    </w:p>
    <w:p w14:paraId="175DB06F" w14:textId="41AC72C7" w:rsidR="008F69DF" w:rsidRPr="00491D1F" w:rsidRDefault="001A230E" w:rsidP="00206CFF">
      <w:pPr>
        <w:pStyle w:val="NoSpacing"/>
        <w:numPr>
          <w:ilvl w:val="1"/>
          <w:numId w:val="3"/>
        </w:numPr>
        <w:spacing w:after="120" w:line="276" w:lineRule="auto"/>
        <w:rPr>
          <w:rFonts w:cs="Times New Roman"/>
          <w:szCs w:val="24"/>
        </w:rPr>
      </w:pPr>
      <w:r w:rsidRPr="00491D1F">
        <w:rPr>
          <w:rFonts w:cs="Times New Roman"/>
          <w:szCs w:val="24"/>
        </w:rPr>
        <w:t>A data collection form will be provided by the VDOE</w:t>
      </w:r>
      <w:r w:rsidR="007C4029">
        <w:rPr>
          <w:rFonts w:cs="Times New Roman"/>
          <w:szCs w:val="24"/>
        </w:rPr>
        <w:t>-SNP</w:t>
      </w:r>
      <w:r w:rsidRPr="00491D1F">
        <w:rPr>
          <w:rFonts w:cs="Times New Roman"/>
          <w:szCs w:val="24"/>
        </w:rPr>
        <w:t xml:space="preserve"> </w:t>
      </w:r>
      <w:r w:rsidR="00B4745F">
        <w:rPr>
          <w:rFonts w:cs="Times New Roman"/>
          <w:szCs w:val="24"/>
        </w:rPr>
        <w:t xml:space="preserve">later this year </w:t>
      </w:r>
      <w:r w:rsidRPr="00491D1F">
        <w:rPr>
          <w:rFonts w:cs="Times New Roman"/>
          <w:szCs w:val="24"/>
        </w:rPr>
        <w:t xml:space="preserve">to all recipient schools and school divisions to obtain </w:t>
      </w:r>
      <w:r w:rsidR="00FE2A20">
        <w:rPr>
          <w:rFonts w:cs="Times New Roman"/>
          <w:szCs w:val="24"/>
        </w:rPr>
        <w:t xml:space="preserve">the </w:t>
      </w:r>
      <w:r w:rsidRPr="00491D1F">
        <w:rPr>
          <w:rFonts w:cs="Times New Roman"/>
          <w:szCs w:val="24"/>
        </w:rPr>
        <w:t>evaluative data.</w:t>
      </w:r>
    </w:p>
    <w:p w14:paraId="19AA49A3" w14:textId="3EE25374" w:rsidR="00314F1F" w:rsidRDefault="00314F1F" w:rsidP="00D2218A">
      <w:pPr>
        <w:rPr>
          <w:rFonts w:cs="Times New Roman"/>
          <w:szCs w:val="24"/>
        </w:rPr>
      </w:pPr>
      <w:r w:rsidRPr="003A28EE">
        <w:rPr>
          <w:rFonts w:cs="Times New Roman"/>
          <w:szCs w:val="24"/>
        </w:rPr>
        <w:t xml:space="preserve">For more information, please </w:t>
      </w:r>
      <w:r w:rsidRPr="003A28EE">
        <w:rPr>
          <w:rFonts w:cs="Times New Roman"/>
          <w:color w:val="222222"/>
          <w:szCs w:val="24"/>
          <w:highlight w:val="white"/>
        </w:rPr>
        <w:t xml:space="preserve">contact </w:t>
      </w:r>
      <w:r w:rsidR="003B7956">
        <w:rPr>
          <w:rFonts w:cs="Times New Roman"/>
          <w:color w:val="222222"/>
          <w:szCs w:val="24"/>
          <w:highlight w:val="white"/>
        </w:rPr>
        <w:t xml:space="preserve">the </w:t>
      </w:r>
      <w:r w:rsidRPr="003A28EE">
        <w:rPr>
          <w:rFonts w:cs="Times New Roman"/>
          <w:color w:val="222222"/>
          <w:szCs w:val="24"/>
          <w:highlight w:val="white"/>
        </w:rPr>
        <w:t xml:space="preserve">SNP policy mailbox at </w:t>
      </w:r>
      <w:hyperlink r:id="rId10">
        <w:r w:rsidRPr="003A28EE">
          <w:rPr>
            <w:rFonts w:cs="Times New Roman"/>
            <w:color w:val="0000FF"/>
            <w:szCs w:val="24"/>
            <w:highlight w:val="white"/>
            <w:u w:val="single"/>
          </w:rPr>
          <w:t>SNPpolicy@doe.virginia.gov</w:t>
        </w:r>
      </w:hyperlink>
      <w:r w:rsidRPr="003A28EE">
        <w:rPr>
          <w:rFonts w:cs="Times New Roman"/>
          <w:color w:val="222222"/>
          <w:szCs w:val="24"/>
          <w:highlight w:val="white"/>
        </w:rPr>
        <w:t xml:space="preserve">. </w:t>
      </w:r>
    </w:p>
    <w:p w14:paraId="34D7BC65" w14:textId="71B8038E" w:rsidR="00D2218A" w:rsidRDefault="00D2218A" w:rsidP="00D2218A">
      <w:pPr>
        <w:rPr>
          <w:rFonts w:cs="Times New Roman"/>
          <w:color w:val="000000"/>
          <w:szCs w:val="24"/>
        </w:rPr>
      </w:pPr>
      <w:r w:rsidRPr="003A28EE">
        <w:rPr>
          <w:rFonts w:cs="Times New Roman"/>
          <w:color w:val="000000"/>
          <w:szCs w:val="24"/>
        </w:rPr>
        <w:t>SCC/</w:t>
      </w:r>
      <w:r w:rsidR="00FE2A20">
        <w:rPr>
          <w:rFonts w:cs="Times New Roman"/>
          <w:color w:val="000000"/>
          <w:szCs w:val="24"/>
        </w:rPr>
        <w:t>LAF/</w:t>
      </w:r>
      <w:r w:rsidR="00314F1F" w:rsidRPr="003A28EE">
        <w:rPr>
          <w:rFonts w:cs="Times New Roman"/>
          <w:color w:val="000000"/>
          <w:szCs w:val="24"/>
        </w:rPr>
        <w:t>KAM</w:t>
      </w:r>
      <w:r w:rsidR="00FE2A20">
        <w:rPr>
          <w:rFonts w:cs="Times New Roman"/>
          <w:color w:val="000000"/>
          <w:szCs w:val="24"/>
        </w:rPr>
        <w:t>/cc</w:t>
      </w:r>
    </w:p>
    <w:p w14:paraId="033DCC46" w14:textId="77777777" w:rsidR="002B415B" w:rsidRDefault="002B415B" w:rsidP="002B415B">
      <w:pPr>
        <w:pStyle w:val="NoSpacing"/>
        <w:spacing w:after="240" w:line="276" w:lineRule="auto"/>
      </w:pPr>
      <w:r>
        <w:t>Attachment</w:t>
      </w:r>
    </w:p>
    <w:p w14:paraId="241636B7" w14:textId="2DCBAFDE" w:rsidR="002B415B" w:rsidRPr="002B415B" w:rsidRDefault="005134E7" w:rsidP="002B415B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5134E7">
        <w:rPr>
          <w:color w:val="000000"/>
          <w:szCs w:val="24"/>
        </w:rPr>
        <w:t>School Year 2022-2023 BaB Funded Schools and First Reimbursement Payment</w:t>
      </w:r>
      <w:r>
        <w:rPr>
          <w:color w:val="000000"/>
          <w:szCs w:val="24"/>
        </w:rPr>
        <w:t xml:space="preserve"> </w:t>
      </w:r>
      <w:r w:rsidR="002B415B">
        <w:rPr>
          <w:color w:val="000000"/>
          <w:szCs w:val="24"/>
        </w:rPr>
        <w:t>(XLSX)</w:t>
      </w:r>
    </w:p>
    <w:sectPr w:rsidR="002B415B" w:rsidRPr="002B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A66E" w14:textId="77777777" w:rsidR="00AC7F68" w:rsidRDefault="00AC7F68" w:rsidP="00B25322">
      <w:pPr>
        <w:spacing w:after="0" w:line="240" w:lineRule="auto"/>
      </w:pPr>
      <w:r>
        <w:separator/>
      </w:r>
    </w:p>
  </w:endnote>
  <w:endnote w:type="continuationSeparator" w:id="0">
    <w:p w14:paraId="3C213751" w14:textId="77777777" w:rsidR="00AC7F68" w:rsidRDefault="00AC7F6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26AF" w14:textId="77777777" w:rsidR="00AC7F68" w:rsidRDefault="00AC7F68" w:rsidP="00B25322">
      <w:pPr>
        <w:spacing w:after="0" w:line="240" w:lineRule="auto"/>
      </w:pPr>
      <w:r>
        <w:separator/>
      </w:r>
    </w:p>
  </w:footnote>
  <w:footnote w:type="continuationSeparator" w:id="0">
    <w:p w14:paraId="435CA1CE" w14:textId="77777777" w:rsidR="00AC7F68" w:rsidRDefault="00AC7F6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D9B"/>
    <w:multiLevelType w:val="hybridMultilevel"/>
    <w:tmpl w:val="C728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0999"/>
    <w:multiLevelType w:val="hybridMultilevel"/>
    <w:tmpl w:val="D90C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6332"/>
    <w:multiLevelType w:val="hybridMultilevel"/>
    <w:tmpl w:val="6450E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59F1"/>
    <w:multiLevelType w:val="hybridMultilevel"/>
    <w:tmpl w:val="8F94A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0C28B3"/>
    <w:multiLevelType w:val="hybridMultilevel"/>
    <w:tmpl w:val="4A4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72941">
    <w:abstractNumId w:val="2"/>
  </w:num>
  <w:num w:numId="2" w16cid:durableId="2123181536">
    <w:abstractNumId w:val="1"/>
  </w:num>
  <w:num w:numId="3" w16cid:durableId="1041897832">
    <w:abstractNumId w:val="4"/>
  </w:num>
  <w:num w:numId="4" w16cid:durableId="1775663041">
    <w:abstractNumId w:val="3"/>
  </w:num>
  <w:num w:numId="5" w16cid:durableId="210970707">
    <w:abstractNumId w:val="0"/>
  </w:num>
  <w:num w:numId="6" w16cid:durableId="188155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D5A09"/>
    <w:rsid w:val="000D65FE"/>
    <w:rsid w:val="000E2D83"/>
    <w:rsid w:val="000E447D"/>
    <w:rsid w:val="000F6B21"/>
    <w:rsid w:val="00136C39"/>
    <w:rsid w:val="00167950"/>
    <w:rsid w:val="001766A4"/>
    <w:rsid w:val="001A0B2F"/>
    <w:rsid w:val="001A1692"/>
    <w:rsid w:val="001A230E"/>
    <w:rsid w:val="001C51CB"/>
    <w:rsid w:val="001D2539"/>
    <w:rsid w:val="001D2E6A"/>
    <w:rsid w:val="001D6002"/>
    <w:rsid w:val="001E5579"/>
    <w:rsid w:val="001F5BEF"/>
    <w:rsid w:val="00202DD7"/>
    <w:rsid w:val="00206CFF"/>
    <w:rsid w:val="00223595"/>
    <w:rsid w:val="002279C6"/>
    <w:rsid w:val="00227B1E"/>
    <w:rsid w:val="00235230"/>
    <w:rsid w:val="00245B88"/>
    <w:rsid w:val="002505BC"/>
    <w:rsid w:val="0027145D"/>
    <w:rsid w:val="002820C0"/>
    <w:rsid w:val="002A6298"/>
    <w:rsid w:val="002A6350"/>
    <w:rsid w:val="002B415B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7237D"/>
    <w:rsid w:val="003952EC"/>
    <w:rsid w:val="003A28EE"/>
    <w:rsid w:val="003B7956"/>
    <w:rsid w:val="003C31AD"/>
    <w:rsid w:val="003D79AA"/>
    <w:rsid w:val="00406FF4"/>
    <w:rsid w:val="004125ED"/>
    <w:rsid w:val="00436535"/>
    <w:rsid w:val="00480879"/>
    <w:rsid w:val="004829E4"/>
    <w:rsid w:val="00485E6E"/>
    <w:rsid w:val="00491D1F"/>
    <w:rsid w:val="004E249F"/>
    <w:rsid w:val="004E4337"/>
    <w:rsid w:val="004F6547"/>
    <w:rsid w:val="005134E7"/>
    <w:rsid w:val="00533530"/>
    <w:rsid w:val="00544584"/>
    <w:rsid w:val="0055372F"/>
    <w:rsid w:val="005A7150"/>
    <w:rsid w:val="005A7685"/>
    <w:rsid w:val="005B2746"/>
    <w:rsid w:val="005E06EF"/>
    <w:rsid w:val="005E1117"/>
    <w:rsid w:val="005E5632"/>
    <w:rsid w:val="00624C7E"/>
    <w:rsid w:val="00625A9B"/>
    <w:rsid w:val="00635BB8"/>
    <w:rsid w:val="00653DCC"/>
    <w:rsid w:val="006B2ADC"/>
    <w:rsid w:val="006D0091"/>
    <w:rsid w:val="006D5154"/>
    <w:rsid w:val="00703884"/>
    <w:rsid w:val="00711082"/>
    <w:rsid w:val="0073236D"/>
    <w:rsid w:val="00777B8E"/>
    <w:rsid w:val="00793593"/>
    <w:rsid w:val="007A73B4"/>
    <w:rsid w:val="007B753E"/>
    <w:rsid w:val="007C0B3F"/>
    <w:rsid w:val="007C3E67"/>
    <w:rsid w:val="007C4029"/>
    <w:rsid w:val="00800CE3"/>
    <w:rsid w:val="00846B0C"/>
    <w:rsid w:val="00851C0B"/>
    <w:rsid w:val="008631A7"/>
    <w:rsid w:val="008B1AAE"/>
    <w:rsid w:val="008C4A46"/>
    <w:rsid w:val="008D4AC8"/>
    <w:rsid w:val="008F030C"/>
    <w:rsid w:val="008F69DF"/>
    <w:rsid w:val="0090147A"/>
    <w:rsid w:val="00904647"/>
    <w:rsid w:val="00921A10"/>
    <w:rsid w:val="00927A2A"/>
    <w:rsid w:val="009324C1"/>
    <w:rsid w:val="0093786B"/>
    <w:rsid w:val="00966C11"/>
    <w:rsid w:val="00977AFA"/>
    <w:rsid w:val="00980503"/>
    <w:rsid w:val="009B51FA"/>
    <w:rsid w:val="009C5E00"/>
    <w:rsid w:val="009C7253"/>
    <w:rsid w:val="009D43B8"/>
    <w:rsid w:val="00A001FE"/>
    <w:rsid w:val="00A26586"/>
    <w:rsid w:val="00A30BC9"/>
    <w:rsid w:val="00A31259"/>
    <w:rsid w:val="00A3144F"/>
    <w:rsid w:val="00A65EE6"/>
    <w:rsid w:val="00A67B2F"/>
    <w:rsid w:val="00AB7E5C"/>
    <w:rsid w:val="00AC7F68"/>
    <w:rsid w:val="00AD228F"/>
    <w:rsid w:val="00AD3A80"/>
    <w:rsid w:val="00AE3547"/>
    <w:rsid w:val="00AE65FD"/>
    <w:rsid w:val="00B01E92"/>
    <w:rsid w:val="00B17BA8"/>
    <w:rsid w:val="00B209C8"/>
    <w:rsid w:val="00B25322"/>
    <w:rsid w:val="00B4745F"/>
    <w:rsid w:val="00B63F73"/>
    <w:rsid w:val="00B83C04"/>
    <w:rsid w:val="00BC1A9C"/>
    <w:rsid w:val="00BE00E6"/>
    <w:rsid w:val="00C07DFE"/>
    <w:rsid w:val="00C23584"/>
    <w:rsid w:val="00C24D60"/>
    <w:rsid w:val="00C25FA1"/>
    <w:rsid w:val="00C27B80"/>
    <w:rsid w:val="00CA70A4"/>
    <w:rsid w:val="00CB4CB0"/>
    <w:rsid w:val="00CF0233"/>
    <w:rsid w:val="00D2218A"/>
    <w:rsid w:val="00D319DC"/>
    <w:rsid w:val="00D534B4"/>
    <w:rsid w:val="00D55B56"/>
    <w:rsid w:val="00D664B4"/>
    <w:rsid w:val="00D7184D"/>
    <w:rsid w:val="00DA14B1"/>
    <w:rsid w:val="00DD368F"/>
    <w:rsid w:val="00DE36A1"/>
    <w:rsid w:val="00DF15D3"/>
    <w:rsid w:val="00E12E2F"/>
    <w:rsid w:val="00E17D35"/>
    <w:rsid w:val="00E36D51"/>
    <w:rsid w:val="00E4085F"/>
    <w:rsid w:val="00E6047F"/>
    <w:rsid w:val="00E75FCE"/>
    <w:rsid w:val="00E760E6"/>
    <w:rsid w:val="00E80625"/>
    <w:rsid w:val="00E82DE5"/>
    <w:rsid w:val="00EB2F6A"/>
    <w:rsid w:val="00ED79E7"/>
    <w:rsid w:val="00F23836"/>
    <w:rsid w:val="00F24767"/>
    <w:rsid w:val="00F25BC9"/>
    <w:rsid w:val="00F41943"/>
    <w:rsid w:val="00F63581"/>
    <w:rsid w:val="00F73FAA"/>
    <w:rsid w:val="00F81813"/>
    <w:rsid w:val="00F91607"/>
    <w:rsid w:val="00FD0ACF"/>
    <w:rsid w:val="00FD2088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customStyle="1" w:styleId="Default">
    <w:name w:val="Default"/>
    <w:rsid w:val="001D253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1A230E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B795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#2022-2023-XX, School Year 2022–2023 Alternative Breakfast Models School Reimbursement Announcement</vt:lpstr>
    </vt:vector>
  </TitlesOfParts>
  <Manager/>
  <Company/>
  <LinksUpToDate>false</LinksUpToDate>
  <CharactersWithSpaces>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#2022-2023-54, SY 2022–2023 Alternative Breakfast Models School Reimbursement Announcement</dc:title>
  <dc:subject/>
  <dc:creator/>
  <cp:keywords>BaB SY 2022-2023 Funded Schools</cp:keywords>
  <dc:description/>
  <cp:lastModifiedBy/>
  <cp:revision>1</cp:revision>
  <dcterms:created xsi:type="dcterms:W3CDTF">2023-03-08T14:13:00Z</dcterms:created>
  <dcterms:modified xsi:type="dcterms:W3CDTF">2023-03-08T14:13:00Z</dcterms:modified>
  <cp:category/>
</cp:coreProperties>
</file>