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5F2E" w14:textId="6D8887CC" w:rsidR="003B6578" w:rsidRDefault="004F78B5" w:rsidP="003B6578">
      <w:pPr>
        <w:pStyle w:val="Heading1"/>
        <w:spacing w:before="0" w:after="360"/>
        <w:jc w:val="center"/>
        <w:rPr>
          <w:rFonts w:ascii="Trebuchet MS" w:hAnsi="Trebuchet MS"/>
          <w:color w:val="auto"/>
          <w:sz w:val="44"/>
          <w:szCs w:val="44"/>
        </w:rPr>
      </w:pPr>
      <w:r>
        <w:rPr>
          <w:rFonts w:ascii="Trebuchet MS" w:hAnsi="Trebuchet MS"/>
          <w:noProof/>
          <w:color w:val="auto"/>
          <w:sz w:val="44"/>
          <w:szCs w:val="44"/>
        </w:rPr>
        <w:drawing>
          <wp:inline distT="0" distB="0" distL="0" distR="0" wp14:anchorId="29CE7D3E" wp14:editId="43EC3902">
            <wp:extent cx="4114800" cy="842743"/>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rginia Department of Education, Office of School Nutrition Programs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14800" cy="842743"/>
                    </a:xfrm>
                    <a:prstGeom prst="rect">
                      <a:avLst/>
                    </a:prstGeom>
                  </pic:spPr>
                </pic:pic>
              </a:graphicData>
            </a:graphic>
          </wp:inline>
        </w:drawing>
      </w:r>
    </w:p>
    <w:p w14:paraId="686334A9" w14:textId="12EF858B" w:rsidR="003B6578" w:rsidRPr="004F78B5" w:rsidRDefault="00E62A4B" w:rsidP="003B6578">
      <w:pPr>
        <w:pStyle w:val="Heading1"/>
        <w:spacing w:before="0" w:after="360"/>
        <w:jc w:val="center"/>
        <w:rPr>
          <w:rFonts w:ascii="Georgia" w:hAnsi="Georgia"/>
          <w:b/>
          <w:bCs/>
          <w:color w:val="auto"/>
          <w:sz w:val="44"/>
          <w:szCs w:val="44"/>
        </w:rPr>
      </w:pPr>
      <w:r w:rsidRPr="004F78B5">
        <w:rPr>
          <w:rFonts w:ascii="Georgia" w:hAnsi="Georgia"/>
          <w:b/>
          <w:bCs/>
          <w:color w:val="auto"/>
          <w:sz w:val="44"/>
          <w:szCs w:val="44"/>
        </w:rPr>
        <w:t>Group Facilitation Guide</w:t>
      </w:r>
    </w:p>
    <w:p w14:paraId="21209E61" w14:textId="3881915C" w:rsidR="003B6578" w:rsidRPr="004F78B5" w:rsidRDefault="004F78B5" w:rsidP="003B6578">
      <w:pPr>
        <w:pStyle w:val="Heading2"/>
        <w:rPr>
          <w:rFonts w:ascii="Georgia" w:hAnsi="Georgia"/>
          <w:sz w:val="28"/>
          <w:szCs w:val="28"/>
        </w:rPr>
      </w:pPr>
      <w:r w:rsidRPr="004F78B5">
        <w:rPr>
          <w:rFonts w:ascii="Georgia" w:hAnsi="Georgia"/>
          <w:caps w:val="0"/>
          <w:sz w:val="28"/>
          <w:szCs w:val="28"/>
        </w:rPr>
        <w:t>Instructions</w:t>
      </w:r>
    </w:p>
    <w:p w14:paraId="581E57DB" w14:textId="36CB0374" w:rsidR="00BC363F" w:rsidRPr="00E756E9" w:rsidRDefault="00E62A4B">
      <w:pPr>
        <w:rPr>
          <w:rFonts w:cstheme="minorHAnsi"/>
          <w:sz w:val="24"/>
          <w:szCs w:val="24"/>
        </w:rPr>
      </w:pPr>
      <w:r w:rsidRPr="00E756E9">
        <w:rPr>
          <w:rFonts w:cstheme="minorHAnsi"/>
          <w:sz w:val="24"/>
          <w:szCs w:val="24"/>
        </w:rPr>
        <w:t>Before following this Group Facilitation Guide, use the Goals Setting Worksheet with your staff to establish SMART goals for your next summer nutrition program. Then, schedule a meeting with your summer nutrition stakeholders and use this facilitation guide to collect feedback on your SMART goals. This feedback can assist you prioritize your goals, incorporate ideas from the community, and enhance collaboration.</w:t>
      </w:r>
    </w:p>
    <w:p w14:paraId="04364EF1" w14:textId="19C14E6A" w:rsidR="003B6578" w:rsidRPr="004F78B5" w:rsidRDefault="004F78B5" w:rsidP="003B6578">
      <w:pPr>
        <w:pStyle w:val="Heading2"/>
        <w:rPr>
          <w:rFonts w:ascii="Georgia" w:hAnsi="Georgia"/>
          <w:sz w:val="28"/>
          <w:szCs w:val="28"/>
        </w:rPr>
      </w:pPr>
      <w:r w:rsidRPr="004F78B5">
        <w:rPr>
          <w:rFonts w:ascii="Georgia" w:hAnsi="Georgia"/>
          <w:caps w:val="0"/>
          <w:sz w:val="28"/>
          <w:szCs w:val="28"/>
        </w:rPr>
        <w:t>Prepare</w:t>
      </w:r>
    </w:p>
    <w:p w14:paraId="72523E10" w14:textId="7AF85856" w:rsidR="003B6578" w:rsidRPr="004F78B5" w:rsidRDefault="00E62A4B" w:rsidP="003B6578">
      <w:pPr>
        <w:pStyle w:val="Heading3"/>
        <w:spacing w:after="120"/>
        <w:rPr>
          <w:rFonts w:ascii="Georgia" w:hAnsi="Georgia"/>
          <w:color w:val="auto"/>
          <w:sz w:val="26"/>
          <w:szCs w:val="26"/>
        </w:rPr>
      </w:pPr>
      <w:r w:rsidRPr="004F78B5">
        <w:rPr>
          <w:rFonts w:ascii="Georgia" w:hAnsi="Georgia"/>
          <w:color w:val="auto"/>
          <w:sz w:val="26"/>
          <w:szCs w:val="26"/>
        </w:rPr>
        <w:t>Identify Your Stakeholders</w:t>
      </w:r>
    </w:p>
    <w:p w14:paraId="1F8F9187" w14:textId="74D4D45B" w:rsidR="003B6578" w:rsidRPr="00E756E9" w:rsidRDefault="00E62A4B" w:rsidP="003B6578">
      <w:pPr>
        <w:rPr>
          <w:rFonts w:cstheme="minorHAnsi"/>
          <w:sz w:val="24"/>
          <w:szCs w:val="24"/>
        </w:rPr>
      </w:pPr>
      <w:r w:rsidRPr="00E756E9">
        <w:rPr>
          <w:rFonts w:cstheme="minorHAnsi"/>
          <w:sz w:val="24"/>
          <w:szCs w:val="24"/>
        </w:rPr>
        <w:t xml:space="preserve">A </w:t>
      </w:r>
      <w:r w:rsidRPr="00E756E9">
        <w:rPr>
          <w:rFonts w:cstheme="minorHAnsi"/>
          <w:b/>
          <w:bCs/>
          <w:sz w:val="24"/>
          <w:szCs w:val="24"/>
        </w:rPr>
        <w:t xml:space="preserve">stakeholder </w:t>
      </w:r>
      <w:r w:rsidRPr="00E756E9">
        <w:rPr>
          <w:rFonts w:cstheme="minorHAnsi"/>
          <w:sz w:val="24"/>
          <w:szCs w:val="24"/>
        </w:rPr>
        <w:t>is an individual or organization that has an interest in or is affected by your summer nutrition program. There are four primary categories of stakeholders, including implementers, decision makers, participants, and partners.</w:t>
      </w:r>
    </w:p>
    <w:p w14:paraId="23E3926F" w14:textId="0EF67AFC" w:rsidR="002F18B4" w:rsidRPr="00E756E9" w:rsidRDefault="002F18B4" w:rsidP="002F18B4">
      <w:pPr>
        <w:pStyle w:val="Heading3"/>
        <w:spacing w:after="120"/>
        <w:rPr>
          <w:rFonts w:asciiTheme="minorHAnsi" w:hAnsiTheme="minorHAnsi" w:cstheme="minorHAnsi"/>
          <w:b/>
          <w:bCs/>
          <w:color w:val="auto"/>
        </w:rPr>
      </w:pPr>
      <w:r w:rsidRPr="00E756E9">
        <w:rPr>
          <w:rFonts w:asciiTheme="minorHAnsi" w:hAnsiTheme="minorHAnsi" w:cstheme="minorHAnsi"/>
          <w:b/>
          <w:bCs/>
          <w:color w:val="auto"/>
        </w:rPr>
        <w:t>Table 1. Types of Stakeholders</w:t>
      </w:r>
    </w:p>
    <w:tbl>
      <w:tblPr>
        <w:tblStyle w:val="TableGrid"/>
        <w:tblW w:w="0" w:type="auto"/>
        <w:tblLook w:val="04A0" w:firstRow="1" w:lastRow="0" w:firstColumn="1" w:lastColumn="0" w:noHBand="0" w:noVBand="1"/>
        <w:tblCaption w:val="Types of Stakeholders"/>
        <w:tblDescription w:val="Types of stakeholders"/>
      </w:tblPr>
      <w:tblGrid>
        <w:gridCol w:w="3091"/>
        <w:gridCol w:w="3092"/>
        <w:gridCol w:w="3094"/>
      </w:tblGrid>
      <w:tr w:rsidR="003B6578" w:rsidRPr="00E756E9" w14:paraId="0AA8FE04" w14:textId="77777777" w:rsidTr="002F18B4">
        <w:trPr>
          <w:trHeight w:val="432"/>
          <w:tblHeader/>
        </w:trPr>
        <w:tc>
          <w:tcPr>
            <w:tcW w:w="3091" w:type="dxa"/>
            <w:vAlign w:val="center"/>
          </w:tcPr>
          <w:p w14:paraId="77127F37" w14:textId="61907D45" w:rsidR="003B6578" w:rsidRPr="00E756E9" w:rsidRDefault="00E62A4B" w:rsidP="00E62A4B">
            <w:pPr>
              <w:jc w:val="center"/>
              <w:rPr>
                <w:rFonts w:cstheme="minorHAnsi"/>
                <w:b/>
                <w:bCs/>
              </w:rPr>
            </w:pPr>
            <w:r w:rsidRPr="00E756E9">
              <w:rPr>
                <w:rFonts w:cstheme="minorHAnsi"/>
                <w:b/>
                <w:bCs/>
              </w:rPr>
              <w:t>Type of Stakeholder</w:t>
            </w:r>
          </w:p>
        </w:tc>
        <w:tc>
          <w:tcPr>
            <w:tcW w:w="3092" w:type="dxa"/>
            <w:vAlign w:val="center"/>
          </w:tcPr>
          <w:p w14:paraId="1BA74B02" w14:textId="7095989A" w:rsidR="003B6578" w:rsidRPr="00E756E9" w:rsidRDefault="00E62A4B" w:rsidP="00E62A4B">
            <w:pPr>
              <w:jc w:val="center"/>
              <w:rPr>
                <w:rFonts w:cstheme="minorHAnsi"/>
                <w:b/>
                <w:bCs/>
              </w:rPr>
            </w:pPr>
            <w:r w:rsidRPr="00E756E9">
              <w:rPr>
                <w:rFonts w:cstheme="minorHAnsi"/>
                <w:b/>
                <w:bCs/>
              </w:rPr>
              <w:t>Definition</w:t>
            </w:r>
          </w:p>
        </w:tc>
        <w:tc>
          <w:tcPr>
            <w:tcW w:w="3094" w:type="dxa"/>
            <w:vAlign w:val="center"/>
          </w:tcPr>
          <w:p w14:paraId="7BF54019" w14:textId="4E58AB01" w:rsidR="003B6578" w:rsidRPr="00E756E9" w:rsidRDefault="00E62A4B" w:rsidP="00E62A4B">
            <w:pPr>
              <w:jc w:val="center"/>
              <w:rPr>
                <w:rFonts w:cstheme="minorHAnsi"/>
                <w:b/>
                <w:bCs/>
              </w:rPr>
            </w:pPr>
            <w:r w:rsidRPr="00E756E9">
              <w:rPr>
                <w:rFonts w:cstheme="minorHAnsi"/>
                <w:b/>
                <w:bCs/>
              </w:rPr>
              <w:t>Examples</w:t>
            </w:r>
          </w:p>
        </w:tc>
      </w:tr>
      <w:tr w:rsidR="003B6578" w:rsidRPr="00E756E9" w14:paraId="4E8D6B6D" w14:textId="77777777" w:rsidTr="002F18B4">
        <w:trPr>
          <w:trHeight w:val="728"/>
        </w:trPr>
        <w:tc>
          <w:tcPr>
            <w:tcW w:w="3091" w:type="dxa"/>
            <w:vAlign w:val="center"/>
          </w:tcPr>
          <w:p w14:paraId="1025878B" w14:textId="3061DED1" w:rsidR="003B6578" w:rsidRPr="00E756E9" w:rsidRDefault="00E62A4B" w:rsidP="00E62A4B">
            <w:pPr>
              <w:jc w:val="center"/>
              <w:rPr>
                <w:rFonts w:cstheme="minorHAnsi"/>
              </w:rPr>
            </w:pPr>
            <w:r w:rsidRPr="00E756E9">
              <w:rPr>
                <w:rFonts w:cstheme="minorHAnsi"/>
              </w:rPr>
              <w:t>Implementers</w:t>
            </w:r>
          </w:p>
        </w:tc>
        <w:tc>
          <w:tcPr>
            <w:tcW w:w="3092" w:type="dxa"/>
            <w:vAlign w:val="center"/>
          </w:tcPr>
          <w:p w14:paraId="0ACD99CB" w14:textId="0FABEE2C" w:rsidR="003B6578" w:rsidRPr="00E756E9" w:rsidRDefault="00E62A4B" w:rsidP="003B6578">
            <w:pPr>
              <w:jc w:val="center"/>
              <w:rPr>
                <w:rFonts w:cstheme="minorHAnsi"/>
              </w:rPr>
            </w:pPr>
            <w:r w:rsidRPr="00E756E9">
              <w:rPr>
                <w:rFonts w:cstheme="minorHAnsi"/>
              </w:rPr>
              <w:t>Individuals and organizations that are directly involved in the operations of your summer nutrition program.</w:t>
            </w:r>
          </w:p>
        </w:tc>
        <w:tc>
          <w:tcPr>
            <w:tcW w:w="3094" w:type="dxa"/>
            <w:vAlign w:val="center"/>
          </w:tcPr>
          <w:p w14:paraId="6191381D" w14:textId="77777777" w:rsidR="003B6578" w:rsidRPr="00E756E9" w:rsidRDefault="00E62A4B" w:rsidP="00E62A4B">
            <w:pPr>
              <w:pStyle w:val="ListParagraph"/>
              <w:numPr>
                <w:ilvl w:val="0"/>
                <w:numId w:val="3"/>
              </w:numPr>
              <w:rPr>
                <w:rFonts w:cstheme="minorHAnsi"/>
              </w:rPr>
            </w:pPr>
            <w:r w:rsidRPr="00E756E9">
              <w:rPr>
                <w:rFonts w:cstheme="minorHAnsi"/>
              </w:rPr>
              <w:t>Summer nutrition staff</w:t>
            </w:r>
          </w:p>
          <w:p w14:paraId="0B7DEE4E" w14:textId="77777777" w:rsidR="00E62A4B" w:rsidRPr="00E756E9" w:rsidRDefault="00E62A4B" w:rsidP="00E62A4B">
            <w:pPr>
              <w:pStyle w:val="ListParagraph"/>
              <w:numPr>
                <w:ilvl w:val="0"/>
                <w:numId w:val="3"/>
              </w:numPr>
              <w:rPr>
                <w:rFonts w:cstheme="minorHAnsi"/>
              </w:rPr>
            </w:pPr>
            <w:r w:rsidRPr="00E756E9">
              <w:rPr>
                <w:rFonts w:cstheme="minorHAnsi"/>
              </w:rPr>
              <w:t>Summer site supervisors</w:t>
            </w:r>
          </w:p>
          <w:p w14:paraId="69DF43AA" w14:textId="77777777" w:rsidR="00E62A4B" w:rsidRPr="00E756E9" w:rsidRDefault="00E62A4B" w:rsidP="00E62A4B">
            <w:pPr>
              <w:pStyle w:val="ListParagraph"/>
              <w:numPr>
                <w:ilvl w:val="0"/>
                <w:numId w:val="3"/>
              </w:numPr>
              <w:rPr>
                <w:rFonts w:cstheme="minorHAnsi"/>
              </w:rPr>
            </w:pPr>
            <w:r w:rsidRPr="00E756E9">
              <w:rPr>
                <w:rFonts w:cstheme="minorHAnsi"/>
              </w:rPr>
              <w:t>Summer site staff</w:t>
            </w:r>
          </w:p>
          <w:p w14:paraId="0C91C05D" w14:textId="7035A7F8" w:rsidR="00E62A4B" w:rsidRPr="00E756E9" w:rsidRDefault="00E62A4B" w:rsidP="00E62A4B">
            <w:pPr>
              <w:pStyle w:val="ListParagraph"/>
              <w:numPr>
                <w:ilvl w:val="0"/>
                <w:numId w:val="3"/>
              </w:numPr>
              <w:rPr>
                <w:rFonts w:cstheme="minorHAnsi"/>
              </w:rPr>
            </w:pPr>
            <w:r w:rsidRPr="00E756E9">
              <w:rPr>
                <w:rFonts w:cstheme="minorHAnsi"/>
              </w:rPr>
              <w:t>Volunteers</w:t>
            </w:r>
          </w:p>
        </w:tc>
      </w:tr>
      <w:tr w:rsidR="003B6578" w:rsidRPr="00E756E9" w14:paraId="490E009E" w14:textId="77777777" w:rsidTr="002F18B4">
        <w:trPr>
          <w:trHeight w:val="728"/>
        </w:trPr>
        <w:tc>
          <w:tcPr>
            <w:tcW w:w="3091" w:type="dxa"/>
            <w:vAlign w:val="center"/>
          </w:tcPr>
          <w:p w14:paraId="225F24EB" w14:textId="3114631A" w:rsidR="003B6578" w:rsidRPr="00E756E9" w:rsidRDefault="00E62A4B" w:rsidP="00E62A4B">
            <w:pPr>
              <w:jc w:val="center"/>
              <w:rPr>
                <w:rFonts w:cstheme="minorHAnsi"/>
              </w:rPr>
            </w:pPr>
            <w:r w:rsidRPr="00E756E9">
              <w:rPr>
                <w:rFonts w:cstheme="minorHAnsi"/>
              </w:rPr>
              <w:t>Decision Makers</w:t>
            </w:r>
          </w:p>
        </w:tc>
        <w:tc>
          <w:tcPr>
            <w:tcW w:w="3092" w:type="dxa"/>
            <w:vAlign w:val="center"/>
          </w:tcPr>
          <w:p w14:paraId="37180990" w14:textId="02D1C3A9" w:rsidR="003B6578" w:rsidRPr="00E756E9" w:rsidRDefault="00E62A4B" w:rsidP="003B6578">
            <w:pPr>
              <w:jc w:val="center"/>
              <w:rPr>
                <w:rFonts w:cstheme="minorHAnsi"/>
              </w:rPr>
            </w:pPr>
            <w:r w:rsidRPr="00E756E9">
              <w:rPr>
                <w:rFonts w:cstheme="minorHAnsi"/>
              </w:rPr>
              <w:t>Individuals who make key operational decisions regarding the summer nutrition program.</w:t>
            </w:r>
          </w:p>
        </w:tc>
        <w:tc>
          <w:tcPr>
            <w:tcW w:w="3094" w:type="dxa"/>
            <w:vAlign w:val="center"/>
          </w:tcPr>
          <w:p w14:paraId="6188B0A0" w14:textId="77777777" w:rsidR="003B6578" w:rsidRPr="00E756E9" w:rsidRDefault="00E62A4B" w:rsidP="00E62A4B">
            <w:pPr>
              <w:pStyle w:val="ListParagraph"/>
              <w:numPr>
                <w:ilvl w:val="0"/>
                <w:numId w:val="4"/>
              </w:numPr>
              <w:rPr>
                <w:rFonts w:cstheme="minorHAnsi"/>
              </w:rPr>
            </w:pPr>
            <w:r w:rsidRPr="00E756E9">
              <w:rPr>
                <w:rFonts w:cstheme="minorHAnsi"/>
              </w:rPr>
              <w:t>School division and/or community organization administration</w:t>
            </w:r>
          </w:p>
          <w:p w14:paraId="7E00E9CA" w14:textId="77777777" w:rsidR="00E62A4B" w:rsidRPr="00E756E9" w:rsidRDefault="00E62A4B" w:rsidP="00E62A4B">
            <w:pPr>
              <w:pStyle w:val="ListParagraph"/>
              <w:numPr>
                <w:ilvl w:val="0"/>
                <w:numId w:val="4"/>
              </w:numPr>
              <w:rPr>
                <w:rFonts w:cstheme="minorHAnsi"/>
              </w:rPr>
            </w:pPr>
            <w:r w:rsidRPr="00E756E9">
              <w:rPr>
                <w:rFonts w:cstheme="minorHAnsi"/>
              </w:rPr>
              <w:t>Nutrition director</w:t>
            </w:r>
          </w:p>
          <w:p w14:paraId="3033AA03" w14:textId="1D9FD183" w:rsidR="00E62A4B" w:rsidRPr="00E756E9" w:rsidRDefault="00E62A4B" w:rsidP="00E62A4B">
            <w:pPr>
              <w:pStyle w:val="ListParagraph"/>
              <w:numPr>
                <w:ilvl w:val="0"/>
                <w:numId w:val="4"/>
              </w:numPr>
              <w:rPr>
                <w:rFonts w:cstheme="minorHAnsi"/>
              </w:rPr>
            </w:pPr>
            <w:r w:rsidRPr="00E756E9">
              <w:rPr>
                <w:rFonts w:cstheme="minorHAnsi"/>
              </w:rPr>
              <w:t>Partner site leadership</w:t>
            </w:r>
          </w:p>
        </w:tc>
      </w:tr>
      <w:tr w:rsidR="003B6578" w:rsidRPr="00E756E9" w14:paraId="3F51D1AD" w14:textId="77777777" w:rsidTr="002F18B4">
        <w:trPr>
          <w:trHeight w:val="728"/>
        </w:trPr>
        <w:tc>
          <w:tcPr>
            <w:tcW w:w="3091" w:type="dxa"/>
            <w:vAlign w:val="center"/>
          </w:tcPr>
          <w:p w14:paraId="2DB70275" w14:textId="4043140C" w:rsidR="003B6578" w:rsidRPr="00E756E9" w:rsidRDefault="00E62A4B" w:rsidP="00E62A4B">
            <w:pPr>
              <w:jc w:val="center"/>
              <w:rPr>
                <w:rFonts w:cstheme="minorHAnsi"/>
              </w:rPr>
            </w:pPr>
            <w:r w:rsidRPr="00E756E9">
              <w:rPr>
                <w:rFonts w:cstheme="minorHAnsi"/>
              </w:rPr>
              <w:t>Participants</w:t>
            </w:r>
          </w:p>
        </w:tc>
        <w:tc>
          <w:tcPr>
            <w:tcW w:w="3092" w:type="dxa"/>
            <w:vAlign w:val="center"/>
          </w:tcPr>
          <w:p w14:paraId="60E6069D" w14:textId="20EDF86F" w:rsidR="003B6578" w:rsidRPr="00E756E9" w:rsidRDefault="00E62A4B" w:rsidP="003B6578">
            <w:pPr>
              <w:jc w:val="center"/>
              <w:rPr>
                <w:rFonts w:cstheme="minorHAnsi"/>
              </w:rPr>
            </w:pPr>
            <w:r w:rsidRPr="00E756E9">
              <w:rPr>
                <w:rFonts w:cstheme="minorHAnsi"/>
              </w:rPr>
              <w:t>Individuals served by the summer nutrition program.</w:t>
            </w:r>
          </w:p>
        </w:tc>
        <w:tc>
          <w:tcPr>
            <w:tcW w:w="3094" w:type="dxa"/>
            <w:vAlign w:val="center"/>
          </w:tcPr>
          <w:p w14:paraId="2B3A14A6" w14:textId="77777777" w:rsidR="003B6578" w:rsidRPr="00E756E9" w:rsidRDefault="00E62A4B" w:rsidP="00E62A4B">
            <w:pPr>
              <w:pStyle w:val="ListParagraph"/>
              <w:numPr>
                <w:ilvl w:val="0"/>
                <w:numId w:val="5"/>
              </w:numPr>
              <w:rPr>
                <w:rFonts w:cstheme="minorHAnsi"/>
              </w:rPr>
            </w:pPr>
            <w:r w:rsidRPr="00E756E9">
              <w:rPr>
                <w:rFonts w:cstheme="minorHAnsi"/>
              </w:rPr>
              <w:t>Students</w:t>
            </w:r>
          </w:p>
          <w:p w14:paraId="73989324" w14:textId="2F462257" w:rsidR="00E62A4B" w:rsidRPr="00E756E9" w:rsidRDefault="00E62A4B" w:rsidP="00E62A4B">
            <w:pPr>
              <w:pStyle w:val="ListParagraph"/>
              <w:numPr>
                <w:ilvl w:val="0"/>
                <w:numId w:val="5"/>
              </w:numPr>
              <w:rPr>
                <w:rFonts w:cstheme="minorHAnsi"/>
              </w:rPr>
            </w:pPr>
            <w:r w:rsidRPr="00E756E9">
              <w:rPr>
                <w:rFonts w:cstheme="minorHAnsi"/>
              </w:rPr>
              <w:t>Families</w:t>
            </w:r>
          </w:p>
        </w:tc>
      </w:tr>
      <w:tr w:rsidR="003B6578" w:rsidRPr="00E756E9" w14:paraId="604B7CE9" w14:textId="77777777" w:rsidTr="002F18B4">
        <w:trPr>
          <w:trHeight w:val="728"/>
        </w:trPr>
        <w:tc>
          <w:tcPr>
            <w:tcW w:w="3091" w:type="dxa"/>
            <w:vAlign w:val="center"/>
          </w:tcPr>
          <w:p w14:paraId="6620CC56" w14:textId="1D3B68A2" w:rsidR="003B6578" w:rsidRPr="00E756E9" w:rsidRDefault="00E62A4B" w:rsidP="00E62A4B">
            <w:pPr>
              <w:jc w:val="center"/>
              <w:rPr>
                <w:rFonts w:cstheme="minorHAnsi"/>
              </w:rPr>
            </w:pPr>
            <w:r w:rsidRPr="00E756E9">
              <w:rPr>
                <w:rFonts w:cstheme="minorHAnsi"/>
              </w:rPr>
              <w:t>Partners</w:t>
            </w:r>
          </w:p>
        </w:tc>
        <w:tc>
          <w:tcPr>
            <w:tcW w:w="3092" w:type="dxa"/>
            <w:vAlign w:val="center"/>
          </w:tcPr>
          <w:p w14:paraId="134BFE66" w14:textId="0536D712" w:rsidR="003B6578" w:rsidRPr="00E756E9" w:rsidRDefault="00E62A4B" w:rsidP="003B6578">
            <w:pPr>
              <w:jc w:val="center"/>
              <w:rPr>
                <w:rFonts w:cstheme="minorHAnsi"/>
              </w:rPr>
            </w:pPr>
            <w:r w:rsidRPr="00E756E9">
              <w:rPr>
                <w:rFonts w:cstheme="minorHAnsi"/>
              </w:rPr>
              <w:t>Individuals and organizations who support the summer nutrition program and/or support the students served by the summer nutrition program.</w:t>
            </w:r>
          </w:p>
        </w:tc>
        <w:tc>
          <w:tcPr>
            <w:tcW w:w="3094" w:type="dxa"/>
            <w:vAlign w:val="center"/>
          </w:tcPr>
          <w:p w14:paraId="1D0A8CC5" w14:textId="77777777" w:rsidR="003B6578" w:rsidRPr="00E756E9" w:rsidRDefault="00E62A4B" w:rsidP="00E62A4B">
            <w:pPr>
              <w:pStyle w:val="ListParagraph"/>
              <w:numPr>
                <w:ilvl w:val="0"/>
                <w:numId w:val="6"/>
              </w:numPr>
              <w:rPr>
                <w:rFonts w:cstheme="minorHAnsi"/>
              </w:rPr>
            </w:pPr>
            <w:r w:rsidRPr="00E756E9">
              <w:rPr>
                <w:rFonts w:cstheme="minorHAnsi"/>
              </w:rPr>
              <w:t>Community organizations</w:t>
            </w:r>
          </w:p>
          <w:p w14:paraId="04331E13" w14:textId="77777777" w:rsidR="00E62A4B" w:rsidRPr="00E756E9" w:rsidRDefault="00E62A4B" w:rsidP="00E62A4B">
            <w:pPr>
              <w:pStyle w:val="ListParagraph"/>
              <w:numPr>
                <w:ilvl w:val="0"/>
                <w:numId w:val="6"/>
              </w:numPr>
              <w:rPr>
                <w:rFonts w:cstheme="minorHAnsi"/>
              </w:rPr>
            </w:pPr>
            <w:r w:rsidRPr="00E756E9">
              <w:rPr>
                <w:rFonts w:cstheme="minorHAnsi"/>
              </w:rPr>
              <w:t>Partner sites</w:t>
            </w:r>
          </w:p>
          <w:p w14:paraId="656B4BE5" w14:textId="674F4419" w:rsidR="00E62A4B" w:rsidRPr="00E756E9" w:rsidRDefault="00E62A4B" w:rsidP="00E62A4B">
            <w:pPr>
              <w:pStyle w:val="ListParagraph"/>
              <w:numPr>
                <w:ilvl w:val="0"/>
                <w:numId w:val="6"/>
              </w:numPr>
              <w:rPr>
                <w:rFonts w:cstheme="minorHAnsi"/>
              </w:rPr>
            </w:pPr>
            <w:r w:rsidRPr="00E756E9">
              <w:rPr>
                <w:rFonts w:cstheme="minorHAnsi"/>
              </w:rPr>
              <w:t>Community leaders</w:t>
            </w:r>
          </w:p>
        </w:tc>
      </w:tr>
    </w:tbl>
    <w:p w14:paraId="073E6DB2" w14:textId="2724888D" w:rsidR="000212BE" w:rsidRPr="004F78B5" w:rsidRDefault="00E62A4B" w:rsidP="000212BE">
      <w:pPr>
        <w:pStyle w:val="Heading3"/>
        <w:spacing w:after="120"/>
        <w:rPr>
          <w:rFonts w:ascii="Georgia" w:hAnsi="Georgia"/>
          <w:color w:val="auto"/>
          <w:sz w:val="26"/>
          <w:szCs w:val="26"/>
        </w:rPr>
      </w:pPr>
      <w:r w:rsidRPr="004F78B5">
        <w:rPr>
          <w:rFonts w:ascii="Georgia" w:hAnsi="Georgia"/>
          <w:color w:val="auto"/>
          <w:sz w:val="26"/>
          <w:szCs w:val="26"/>
        </w:rPr>
        <w:lastRenderedPageBreak/>
        <w:t>Invite Your Stakeholders</w:t>
      </w:r>
    </w:p>
    <w:p w14:paraId="010303EF" w14:textId="5A484887" w:rsidR="000212BE" w:rsidRPr="00E756E9" w:rsidRDefault="00B82ABA" w:rsidP="000212BE">
      <w:pPr>
        <w:rPr>
          <w:rFonts w:cstheme="minorHAnsi"/>
          <w:sz w:val="24"/>
          <w:szCs w:val="24"/>
        </w:rPr>
      </w:pPr>
      <w:r w:rsidRPr="00E756E9">
        <w:rPr>
          <w:rFonts w:cstheme="minorHAnsi"/>
          <w:sz w:val="24"/>
          <w:szCs w:val="24"/>
        </w:rPr>
        <w:t>U</w:t>
      </w:r>
      <w:r w:rsidR="00E62A4B" w:rsidRPr="00E756E9">
        <w:rPr>
          <w:rFonts w:cstheme="minorHAnsi"/>
          <w:sz w:val="24"/>
          <w:szCs w:val="24"/>
        </w:rPr>
        <w:t xml:space="preserve">sing the table above, complete </w:t>
      </w:r>
      <w:r w:rsidR="00E62A4B" w:rsidRPr="00E756E9">
        <w:rPr>
          <w:rFonts w:cstheme="minorHAnsi"/>
          <w:b/>
          <w:bCs/>
          <w:sz w:val="24"/>
          <w:szCs w:val="24"/>
        </w:rPr>
        <w:t>Table 2</w:t>
      </w:r>
      <w:r w:rsidR="00E62A4B" w:rsidRPr="00E756E9">
        <w:rPr>
          <w:rFonts w:cstheme="minorHAnsi"/>
          <w:sz w:val="24"/>
          <w:szCs w:val="24"/>
        </w:rPr>
        <w:t xml:space="preserve"> with the names and contact information of the stakeholders you plan to invite to the feedback meeting.</w:t>
      </w:r>
    </w:p>
    <w:p w14:paraId="22133DEF" w14:textId="645B77E0" w:rsidR="002F18B4" w:rsidRPr="00E756E9" w:rsidRDefault="002F18B4" w:rsidP="002F18B4">
      <w:pPr>
        <w:pStyle w:val="Heading3"/>
        <w:spacing w:after="120"/>
        <w:rPr>
          <w:rFonts w:asciiTheme="minorHAnsi" w:hAnsiTheme="minorHAnsi" w:cstheme="minorHAnsi"/>
          <w:b/>
          <w:bCs/>
          <w:color w:val="auto"/>
        </w:rPr>
      </w:pPr>
      <w:r w:rsidRPr="00E756E9">
        <w:rPr>
          <w:rFonts w:asciiTheme="minorHAnsi" w:hAnsiTheme="minorHAnsi" w:cstheme="minorHAnsi"/>
          <w:b/>
          <w:bCs/>
          <w:color w:val="auto"/>
        </w:rPr>
        <w:t>Table 2. Stakeholders of the Summer Nutrition Program</w:t>
      </w:r>
    </w:p>
    <w:tbl>
      <w:tblPr>
        <w:tblStyle w:val="TableGrid"/>
        <w:tblW w:w="0" w:type="auto"/>
        <w:tblLook w:val="04A0" w:firstRow="1" w:lastRow="0" w:firstColumn="1" w:lastColumn="0" w:noHBand="0" w:noVBand="1"/>
      </w:tblPr>
      <w:tblGrid>
        <w:gridCol w:w="1885"/>
        <w:gridCol w:w="3870"/>
        <w:gridCol w:w="3522"/>
      </w:tblGrid>
      <w:tr w:rsidR="00076AF9" w:rsidRPr="00E756E9" w14:paraId="6ADC9213" w14:textId="77777777" w:rsidTr="002F18B4">
        <w:trPr>
          <w:trHeight w:val="701"/>
          <w:tblHeader/>
        </w:trPr>
        <w:tc>
          <w:tcPr>
            <w:tcW w:w="1885" w:type="dxa"/>
            <w:vAlign w:val="center"/>
          </w:tcPr>
          <w:p w14:paraId="4E064CE9" w14:textId="77777777" w:rsidR="00076AF9" w:rsidRPr="00E756E9" w:rsidRDefault="00076AF9" w:rsidP="00295D5D">
            <w:pPr>
              <w:jc w:val="center"/>
              <w:rPr>
                <w:rFonts w:cstheme="minorHAnsi"/>
                <w:b/>
                <w:bCs/>
              </w:rPr>
            </w:pPr>
            <w:r w:rsidRPr="00E756E9">
              <w:rPr>
                <w:rFonts w:cstheme="minorHAnsi"/>
                <w:b/>
                <w:bCs/>
              </w:rPr>
              <w:t>Type of Stakeholder</w:t>
            </w:r>
          </w:p>
        </w:tc>
        <w:tc>
          <w:tcPr>
            <w:tcW w:w="3870" w:type="dxa"/>
            <w:vAlign w:val="center"/>
          </w:tcPr>
          <w:p w14:paraId="62C16354" w14:textId="2C1712CB" w:rsidR="00076AF9" w:rsidRPr="00E756E9" w:rsidRDefault="00076AF9" w:rsidP="00295D5D">
            <w:pPr>
              <w:jc w:val="center"/>
              <w:rPr>
                <w:rFonts w:cstheme="minorHAnsi"/>
                <w:b/>
                <w:bCs/>
              </w:rPr>
            </w:pPr>
            <w:r w:rsidRPr="00E756E9">
              <w:rPr>
                <w:rFonts w:cstheme="minorHAnsi"/>
                <w:b/>
                <w:bCs/>
              </w:rPr>
              <w:t>Name/Organization</w:t>
            </w:r>
          </w:p>
        </w:tc>
        <w:tc>
          <w:tcPr>
            <w:tcW w:w="3522" w:type="dxa"/>
            <w:vAlign w:val="center"/>
          </w:tcPr>
          <w:p w14:paraId="300C81CE" w14:textId="29E4DBFB" w:rsidR="00076AF9" w:rsidRPr="00E756E9" w:rsidRDefault="00076AF9" w:rsidP="00295D5D">
            <w:pPr>
              <w:jc w:val="center"/>
              <w:rPr>
                <w:rFonts w:cstheme="minorHAnsi"/>
                <w:b/>
                <w:bCs/>
              </w:rPr>
            </w:pPr>
            <w:r w:rsidRPr="00E756E9">
              <w:rPr>
                <w:rFonts w:cstheme="minorHAnsi"/>
                <w:b/>
                <w:bCs/>
              </w:rPr>
              <w:t>Contact Information</w:t>
            </w:r>
          </w:p>
        </w:tc>
      </w:tr>
      <w:tr w:rsidR="00076AF9" w:rsidRPr="00E756E9" w14:paraId="402D9CF9" w14:textId="77777777" w:rsidTr="00076AF9">
        <w:trPr>
          <w:trHeight w:val="518"/>
        </w:trPr>
        <w:tc>
          <w:tcPr>
            <w:tcW w:w="1885" w:type="dxa"/>
            <w:vAlign w:val="center"/>
          </w:tcPr>
          <w:p w14:paraId="2ADCE5BB" w14:textId="77777777" w:rsidR="00076AF9" w:rsidRPr="00E756E9" w:rsidRDefault="00076AF9" w:rsidP="00295D5D">
            <w:pPr>
              <w:jc w:val="center"/>
              <w:rPr>
                <w:rFonts w:cstheme="minorHAnsi"/>
              </w:rPr>
            </w:pPr>
            <w:r w:rsidRPr="00E756E9">
              <w:rPr>
                <w:rFonts w:cstheme="minorHAnsi"/>
              </w:rPr>
              <w:t>Implementers</w:t>
            </w:r>
          </w:p>
        </w:tc>
        <w:tc>
          <w:tcPr>
            <w:tcW w:w="3870" w:type="dxa"/>
            <w:vAlign w:val="center"/>
          </w:tcPr>
          <w:p w14:paraId="7765F01A" w14:textId="0ABFB1E8" w:rsidR="00076AF9" w:rsidRPr="00E756E9" w:rsidRDefault="00076AF9" w:rsidP="00295D5D">
            <w:pPr>
              <w:jc w:val="center"/>
              <w:rPr>
                <w:rFonts w:cstheme="minorHAnsi"/>
              </w:rPr>
            </w:pPr>
          </w:p>
        </w:tc>
        <w:tc>
          <w:tcPr>
            <w:tcW w:w="3522" w:type="dxa"/>
            <w:vAlign w:val="center"/>
          </w:tcPr>
          <w:p w14:paraId="49C5B13F" w14:textId="0AE81EFD" w:rsidR="00076AF9" w:rsidRPr="00E756E9" w:rsidRDefault="00076AF9" w:rsidP="00076AF9">
            <w:pPr>
              <w:rPr>
                <w:rFonts w:cstheme="minorHAnsi"/>
              </w:rPr>
            </w:pPr>
          </w:p>
        </w:tc>
      </w:tr>
      <w:tr w:rsidR="00076AF9" w:rsidRPr="00E756E9" w14:paraId="2EDC8439" w14:textId="77777777" w:rsidTr="00076AF9">
        <w:trPr>
          <w:trHeight w:val="518"/>
        </w:trPr>
        <w:tc>
          <w:tcPr>
            <w:tcW w:w="1885" w:type="dxa"/>
            <w:vAlign w:val="center"/>
          </w:tcPr>
          <w:p w14:paraId="30EBC331" w14:textId="3FAAA2B8" w:rsidR="00076AF9" w:rsidRPr="00E756E9" w:rsidRDefault="002F18B4" w:rsidP="00295D5D">
            <w:pPr>
              <w:jc w:val="center"/>
              <w:rPr>
                <w:rFonts w:cstheme="minorHAnsi"/>
              </w:rPr>
            </w:pPr>
            <w:r w:rsidRPr="00E756E9">
              <w:rPr>
                <w:rFonts w:cstheme="minorHAnsi"/>
              </w:rPr>
              <w:t>Implementers</w:t>
            </w:r>
          </w:p>
        </w:tc>
        <w:tc>
          <w:tcPr>
            <w:tcW w:w="3870" w:type="dxa"/>
            <w:vAlign w:val="center"/>
          </w:tcPr>
          <w:p w14:paraId="5FABF442" w14:textId="7718D204" w:rsidR="00076AF9" w:rsidRPr="00E756E9" w:rsidRDefault="00076AF9" w:rsidP="00295D5D">
            <w:pPr>
              <w:jc w:val="center"/>
              <w:rPr>
                <w:rFonts w:cstheme="minorHAnsi"/>
              </w:rPr>
            </w:pPr>
          </w:p>
        </w:tc>
        <w:tc>
          <w:tcPr>
            <w:tcW w:w="3522" w:type="dxa"/>
            <w:vAlign w:val="center"/>
          </w:tcPr>
          <w:p w14:paraId="69604FA6" w14:textId="0B160CC1" w:rsidR="00076AF9" w:rsidRPr="00E756E9" w:rsidRDefault="00076AF9" w:rsidP="00076AF9">
            <w:pPr>
              <w:pStyle w:val="ListParagraph"/>
              <w:ind w:left="360"/>
              <w:rPr>
                <w:rFonts w:cstheme="minorHAnsi"/>
              </w:rPr>
            </w:pPr>
          </w:p>
        </w:tc>
      </w:tr>
      <w:tr w:rsidR="00076AF9" w:rsidRPr="00E756E9" w14:paraId="4EC2AB71" w14:textId="77777777" w:rsidTr="00076AF9">
        <w:trPr>
          <w:trHeight w:val="518"/>
        </w:trPr>
        <w:tc>
          <w:tcPr>
            <w:tcW w:w="1885" w:type="dxa"/>
            <w:vAlign w:val="center"/>
          </w:tcPr>
          <w:p w14:paraId="5CC94E48" w14:textId="0751D629" w:rsidR="00076AF9" w:rsidRPr="00E756E9" w:rsidRDefault="002F18B4" w:rsidP="00295D5D">
            <w:pPr>
              <w:jc w:val="center"/>
              <w:rPr>
                <w:rFonts w:cstheme="minorHAnsi"/>
              </w:rPr>
            </w:pPr>
            <w:r w:rsidRPr="00E756E9">
              <w:rPr>
                <w:rFonts w:cstheme="minorHAnsi"/>
              </w:rPr>
              <w:t>Implementers</w:t>
            </w:r>
          </w:p>
        </w:tc>
        <w:tc>
          <w:tcPr>
            <w:tcW w:w="3870" w:type="dxa"/>
            <w:vAlign w:val="center"/>
          </w:tcPr>
          <w:p w14:paraId="31CCF640" w14:textId="0E3DE143" w:rsidR="00076AF9" w:rsidRPr="00E756E9" w:rsidRDefault="00076AF9" w:rsidP="00295D5D">
            <w:pPr>
              <w:jc w:val="center"/>
              <w:rPr>
                <w:rFonts w:cstheme="minorHAnsi"/>
              </w:rPr>
            </w:pPr>
          </w:p>
        </w:tc>
        <w:tc>
          <w:tcPr>
            <w:tcW w:w="3522" w:type="dxa"/>
            <w:vAlign w:val="center"/>
          </w:tcPr>
          <w:p w14:paraId="3AD66A8E" w14:textId="05CC5643" w:rsidR="00076AF9" w:rsidRPr="00E756E9" w:rsidRDefault="00076AF9" w:rsidP="00076AF9">
            <w:pPr>
              <w:pStyle w:val="ListParagraph"/>
              <w:ind w:left="360"/>
              <w:rPr>
                <w:rFonts w:cstheme="minorHAnsi"/>
              </w:rPr>
            </w:pPr>
          </w:p>
        </w:tc>
      </w:tr>
      <w:tr w:rsidR="00076AF9" w:rsidRPr="00E756E9" w14:paraId="36EADE6B" w14:textId="77777777" w:rsidTr="00076AF9">
        <w:trPr>
          <w:trHeight w:val="518"/>
        </w:trPr>
        <w:tc>
          <w:tcPr>
            <w:tcW w:w="1885" w:type="dxa"/>
            <w:vAlign w:val="center"/>
          </w:tcPr>
          <w:p w14:paraId="1D37F06F" w14:textId="0B46FB59" w:rsidR="00076AF9" w:rsidRPr="00E756E9" w:rsidRDefault="002F18B4" w:rsidP="00295D5D">
            <w:pPr>
              <w:jc w:val="center"/>
              <w:rPr>
                <w:rFonts w:cstheme="minorHAnsi"/>
              </w:rPr>
            </w:pPr>
            <w:r w:rsidRPr="00E756E9">
              <w:rPr>
                <w:rFonts w:cstheme="minorHAnsi"/>
              </w:rPr>
              <w:t>Implementers</w:t>
            </w:r>
          </w:p>
        </w:tc>
        <w:tc>
          <w:tcPr>
            <w:tcW w:w="3870" w:type="dxa"/>
            <w:vAlign w:val="center"/>
          </w:tcPr>
          <w:p w14:paraId="060F98C3" w14:textId="76F779EA" w:rsidR="00076AF9" w:rsidRPr="00E756E9" w:rsidRDefault="00076AF9" w:rsidP="00295D5D">
            <w:pPr>
              <w:jc w:val="center"/>
              <w:rPr>
                <w:rFonts w:cstheme="minorHAnsi"/>
              </w:rPr>
            </w:pPr>
          </w:p>
        </w:tc>
        <w:tc>
          <w:tcPr>
            <w:tcW w:w="3522" w:type="dxa"/>
            <w:vAlign w:val="center"/>
          </w:tcPr>
          <w:p w14:paraId="3B6543E8" w14:textId="4BD7F277" w:rsidR="00076AF9" w:rsidRPr="00E756E9" w:rsidRDefault="00076AF9" w:rsidP="00076AF9">
            <w:pPr>
              <w:rPr>
                <w:rFonts w:cstheme="minorHAnsi"/>
              </w:rPr>
            </w:pPr>
          </w:p>
        </w:tc>
      </w:tr>
      <w:tr w:rsidR="00076AF9" w:rsidRPr="00E756E9" w14:paraId="6F4CCAC4" w14:textId="77777777" w:rsidTr="00076AF9">
        <w:trPr>
          <w:trHeight w:val="518"/>
        </w:trPr>
        <w:tc>
          <w:tcPr>
            <w:tcW w:w="1885" w:type="dxa"/>
            <w:vAlign w:val="center"/>
          </w:tcPr>
          <w:p w14:paraId="3A6C65D5" w14:textId="461D8AC7" w:rsidR="00076AF9" w:rsidRPr="00E756E9" w:rsidRDefault="002F18B4" w:rsidP="00076AF9">
            <w:pPr>
              <w:jc w:val="center"/>
              <w:rPr>
                <w:rFonts w:cstheme="minorHAnsi"/>
              </w:rPr>
            </w:pPr>
            <w:r w:rsidRPr="00E756E9">
              <w:rPr>
                <w:rFonts w:cstheme="minorHAnsi"/>
              </w:rPr>
              <w:t>Implementers</w:t>
            </w:r>
          </w:p>
        </w:tc>
        <w:tc>
          <w:tcPr>
            <w:tcW w:w="3870" w:type="dxa"/>
            <w:vAlign w:val="center"/>
          </w:tcPr>
          <w:p w14:paraId="6B8B61C3" w14:textId="77777777" w:rsidR="00076AF9" w:rsidRPr="00E756E9" w:rsidRDefault="00076AF9" w:rsidP="00076AF9">
            <w:pPr>
              <w:jc w:val="center"/>
              <w:rPr>
                <w:rFonts w:cstheme="minorHAnsi"/>
              </w:rPr>
            </w:pPr>
          </w:p>
        </w:tc>
        <w:tc>
          <w:tcPr>
            <w:tcW w:w="3522" w:type="dxa"/>
            <w:vAlign w:val="center"/>
          </w:tcPr>
          <w:p w14:paraId="5D325752" w14:textId="77777777" w:rsidR="00076AF9" w:rsidRPr="00E756E9" w:rsidRDefault="00076AF9" w:rsidP="00076AF9">
            <w:pPr>
              <w:rPr>
                <w:rFonts w:cstheme="minorHAnsi"/>
              </w:rPr>
            </w:pPr>
          </w:p>
        </w:tc>
      </w:tr>
      <w:tr w:rsidR="00076AF9" w:rsidRPr="00E756E9" w14:paraId="4A1BC486" w14:textId="77777777" w:rsidTr="00076AF9">
        <w:trPr>
          <w:trHeight w:val="518"/>
        </w:trPr>
        <w:tc>
          <w:tcPr>
            <w:tcW w:w="1885" w:type="dxa"/>
            <w:vAlign w:val="center"/>
          </w:tcPr>
          <w:p w14:paraId="4D19E0C9" w14:textId="552B0A17" w:rsidR="00076AF9" w:rsidRPr="00E756E9" w:rsidRDefault="00076AF9" w:rsidP="00076AF9">
            <w:pPr>
              <w:jc w:val="center"/>
              <w:rPr>
                <w:rFonts w:cstheme="minorHAnsi"/>
              </w:rPr>
            </w:pPr>
            <w:r w:rsidRPr="00E756E9">
              <w:rPr>
                <w:rFonts w:cstheme="minorHAnsi"/>
              </w:rPr>
              <w:t>Decision Makers</w:t>
            </w:r>
          </w:p>
        </w:tc>
        <w:tc>
          <w:tcPr>
            <w:tcW w:w="3870" w:type="dxa"/>
            <w:vAlign w:val="center"/>
          </w:tcPr>
          <w:p w14:paraId="74D16CC9" w14:textId="77777777" w:rsidR="00076AF9" w:rsidRPr="00E756E9" w:rsidRDefault="00076AF9" w:rsidP="00076AF9">
            <w:pPr>
              <w:jc w:val="center"/>
              <w:rPr>
                <w:rFonts w:cstheme="minorHAnsi"/>
              </w:rPr>
            </w:pPr>
          </w:p>
        </w:tc>
        <w:tc>
          <w:tcPr>
            <w:tcW w:w="3522" w:type="dxa"/>
            <w:vAlign w:val="center"/>
          </w:tcPr>
          <w:p w14:paraId="21475F32" w14:textId="77777777" w:rsidR="00076AF9" w:rsidRPr="00E756E9" w:rsidRDefault="00076AF9" w:rsidP="00076AF9">
            <w:pPr>
              <w:rPr>
                <w:rFonts w:cstheme="minorHAnsi"/>
              </w:rPr>
            </w:pPr>
          </w:p>
        </w:tc>
      </w:tr>
      <w:tr w:rsidR="00076AF9" w:rsidRPr="00E756E9" w14:paraId="038B9007" w14:textId="77777777" w:rsidTr="00076AF9">
        <w:trPr>
          <w:trHeight w:val="518"/>
        </w:trPr>
        <w:tc>
          <w:tcPr>
            <w:tcW w:w="1885" w:type="dxa"/>
            <w:vAlign w:val="center"/>
          </w:tcPr>
          <w:p w14:paraId="5F8D2BB1" w14:textId="19BA8E9B" w:rsidR="00076AF9" w:rsidRPr="00E756E9" w:rsidRDefault="002F18B4" w:rsidP="00076AF9">
            <w:pPr>
              <w:jc w:val="center"/>
              <w:rPr>
                <w:rFonts w:cstheme="minorHAnsi"/>
              </w:rPr>
            </w:pPr>
            <w:r w:rsidRPr="00E756E9">
              <w:rPr>
                <w:rFonts w:cstheme="minorHAnsi"/>
              </w:rPr>
              <w:t>Decision Makers</w:t>
            </w:r>
          </w:p>
        </w:tc>
        <w:tc>
          <w:tcPr>
            <w:tcW w:w="3870" w:type="dxa"/>
            <w:vAlign w:val="center"/>
          </w:tcPr>
          <w:p w14:paraId="45D20CED" w14:textId="77777777" w:rsidR="00076AF9" w:rsidRPr="00E756E9" w:rsidRDefault="00076AF9" w:rsidP="00076AF9">
            <w:pPr>
              <w:jc w:val="center"/>
              <w:rPr>
                <w:rFonts w:cstheme="minorHAnsi"/>
              </w:rPr>
            </w:pPr>
          </w:p>
        </w:tc>
        <w:tc>
          <w:tcPr>
            <w:tcW w:w="3522" w:type="dxa"/>
            <w:vAlign w:val="center"/>
          </w:tcPr>
          <w:p w14:paraId="2646C1F5" w14:textId="77777777" w:rsidR="00076AF9" w:rsidRPr="00E756E9" w:rsidRDefault="00076AF9" w:rsidP="00076AF9">
            <w:pPr>
              <w:rPr>
                <w:rFonts w:cstheme="minorHAnsi"/>
              </w:rPr>
            </w:pPr>
          </w:p>
        </w:tc>
      </w:tr>
      <w:tr w:rsidR="00076AF9" w:rsidRPr="00E756E9" w14:paraId="10AC40BC" w14:textId="77777777" w:rsidTr="00076AF9">
        <w:trPr>
          <w:trHeight w:val="518"/>
        </w:trPr>
        <w:tc>
          <w:tcPr>
            <w:tcW w:w="1885" w:type="dxa"/>
            <w:vAlign w:val="center"/>
          </w:tcPr>
          <w:p w14:paraId="51404F2E" w14:textId="2D288285" w:rsidR="00076AF9" w:rsidRPr="00E756E9" w:rsidRDefault="002F18B4" w:rsidP="00076AF9">
            <w:pPr>
              <w:jc w:val="center"/>
              <w:rPr>
                <w:rFonts w:cstheme="minorHAnsi"/>
              </w:rPr>
            </w:pPr>
            <w:r w:rsidRPr="00E756E9">
              <w:rPr>
                <w:rFonts w:cstheme="minorHAnsi"/>
              </w:rPr>
              <w:t>Decision Makers</w:t>
            </w:r>
          </w:p>
        </w:tc>
        <w:tc>
          <w:tcPr>
            <w:tcW w:w="3870" w:type="dxa"/>
            <w:vAlign w:val="center"/>
          </w:tcPr>
          <w:p w14:paraId="2B2A8136" w14:textId="77777777" w:rsidR="00076AF9" w:rsidRPr="00E756E9" w:rsidRDefault="00076AF9" w:rsidP="00076AF9">
            <w:pPr>
              <w:jc w:val="center"/>
              <w:rPr>
                <w:rFonts w:cstheme="minorHAnsi"/>
              </w:rPr>
            </w:pPr>
          </w:p>
        </w:tc>
        <w:tc>
          <w:tcPr>
            <w:tcW w:w="3522" w:type="dxa"/>
            <w:vAlign w:val="center"/>
          </w:tcPr>
          <w:p w14:paraId="18ABC4DE" w14:textId="77777777" w:rsidR="00076AF9" w:rsidRPr="00E756E9" w:rsidRDefault="00076AF9" w:rsidP="00076AF9">
            <w:pPr>
              <w:rPr>
                <w:rFonts w:cstheme="minorHAnsi"/>
              </w:rPr>
            </w:pPr>
          </w:p>
        </w:tc>
      </w:tr>
      <w:tr w:rsidR="00076AF9" w:rsidRPr="00E756E9" w14:paraId="2B846DE3" w14:textId="77777777" w:rsidTr="00076AF9">
        <w:trPr>
          <w:trHeight w:val="518"/>
        </w:trPr>
        <w:tc>
          <w:tcPr>
            <w:tcW w:w="1885" w:type="dxa"/>
            <w:vAlign w:val="center"/>
          </w:tcPr>
          <w:p w14:paraId="356C8F4C" w14:textId="0623F652" w:rsidR="00076AF9" w:rsidRPr="00E756E9" w:rsidRDefault="002F18B4" w:rsidP="00076AF9">
            <w:pPr>
              <w:jc w:val="center"/>
              <w:rPr>
                <w:rFonts w:cstheme="minorHAnsi"/>
              </w:rPr>
            </w:pPr>
            <w:r w:rsidRPr="00E756E9">
              <w:rPr>
                <w:rFonts w:cstheme="minorHAnsi"/>
              </w:rPr>
              <w:t>Decision Makers</w:t>
            </w:r>
          </w:p>
        </w:tc>
        <w:tc>
          <w:tcPr>
            <w:tcW w:w="3870" w:type="dxa"/>
            <w:vAlign w:val="center"/>
          </w:tcPr>
          <w:p w14:paraId="20C22DE7" w14:textId="77777777" w:rsidR="00076AF9" w:rsidRPr="00E756E9" w:rsidRDefault="00076AF9" w:rsidP="00076AF9">
            <w:pPr>
              <w:jc w:val="center"/>
              <w:rPr>
                <w:rFonts w:cstheme="minorHAnsi"/>
              </w:rPr>
            </w:pPr>
          </w:p>
        </w:tc>
        <w:tc>
          <w:tcPr>
            <w:tcW w:w="3522" w:type="dxa"/>
            <w:vAlign w:val="center"/>
          </w:tcPr>
          <w:p w14:paraId="5467C1D8" w14:textId="77777777" w:rsidR="00076AF9" w:rsidRPr="00E756E9" w:rsidRDefault="00076AF9" w:rsidP="00076AF9">
            <w:pPr>
              <w:rPr>
                <w:rFonts w:cstheme="minorHAnsi"/>
              </w:rPr>
            </w:pPr>
          </w:p>
        </w:tc>
      </w:tr>
      <w:tr w:rsidR="00076AF9" w:rsidRPr="00E756E9" w14:paraId="3CB41CAA" w14:textId="77777777" w:rsidTr="00076AF9">
        <w:trPr>
          <w:trHeight w:val="518"/>
        </w:trPr>
        <w:tc>
          <w:tcPr>
            <w:tcW w:w="1885" w:type="dxa"/>
            <w:vAlign w:val="center"/>
          </w:tcPr>
          <w:p w14:paraId="1D24AE3A" w14:textId="2CAD5EA3" w:rsidR="00076AF9" w:rsidRPr="00E756E9" w:rsidRDefault="002F18B4" w:rsidP="00076AF9">
            <w:pPr>
              <w:jc w:val="center"/>
              <w:rPr>
                <w:rFonts w:cstheme="minorHAnsi"/>
              </w:rPr>
            </w:pPr>
            <w:r w:rsidRPr="00E756E9">
              <w:rPr>
                <w:rFonts w:cstheme="minorHAnsi"/>
              </w:rPr>
              <w:t>Decision Makers</w:t>
            </w:r>
          </w:p>
        </w:tc>
        <w:tc>
          <w:tcPr>
            <w:tcW w:w="3870" w:type="dxa"/>
            <w:vAlign w:val="center"/>
          </w:tcPr>
          <w:p w14:paraId="233CAC75" w14:textId="77777777" w:rsidR="00076AF9" w:rsidRPr="00E756E9" w:rsidRDefault="00076AF9" w:rsidP="00076AF9">
            <w:pPr>
              <w:jc w:val="center"/>
              <w:rPr>
                <w:rFonts w:cstheme="minorHAnsi"/>
              </w:rPr>
            </w:pPr>
          </w:p>
        </w:tc>
        <w:tc>
          <w:tcPr>
            <w:tcW w:w="3522" w:type="dxa"/>
            <w:vAlign w:val="center"/>
          </w:tcPr>
          <w:p w14:paraId="69B0BF9F" w14:textId="77777777" w:rsidR="00076AF9" w:rsidRPr="00E756E9" w:rsidRDefault="00076AF9" w:rsidP="00076AF9">
            <w:pPr>
              <w:rPr>
                <w:rFonts w:cstheme="minorHAnsi"/>
              </w:rPr>
            </w:pPr>
          </w:p>
        </w:tc>
      </w:tr>
      <w:tr w:rsidR="00076AF9" w:rsidRPr="00E756E9" w14:paraId="11B0D0A9" w14:textId="77777777" w:rsidTr="00076AF9">
        <w:trPr>
          <w:trHeight w:val="518"/>
        </w:trPr>
        <w:tc>
          <w:tcPr>
            <w:tcW w:w="1885" w:type="dxa"/>
            <w:vAlign w:val="center"/>
          </w:tcPr>
          <w:p w14:paraId="1D6B44D6" w14:textId="6EF6B090" w:rsidR="00076AF9" w:rsidRPr="00E756E9" w:rsidRDefault="00076AF9" w:rsidP="00076AF9">
            <w:pPr>
              <w:jc w:val="center"/>
              <w:rPr>
                <w:rFonts w:cstheme="minorHAnsi"/>
              </w:rPr>
            </w:pPr>
            <w:r w:rsidRPr="00E756E9">
              <w:rPr>
                <w:rFonts w:cstheme="minorHAnsi"/>
              </w:rPr>
              <w:t>Participants</w:t>
            </w:r>
          </w:p>
        </w:tc>
        <w:tc>
          <w:tcPr>
            <w:tcW w:w="3870" w:type="dxa"/>
            <w:vAlign w:val="center"/>
          </w:tcPr>
          <w:p w14:paraId="373C7F83" w14:textId="77777777" w:rsidR="00076AF9" w:rsidRPr="00E756E9" w:rsidRDefault="00076AF9" w:rsidP="00076AF9">
            <w:pPr>
              <w:jc w:val="center"/>
              <w:rPr>
                <w:rFonts w:cstheme="minorHAnsi"/>
              </w:rPr>
            </w:pPr>
          </w:p>
        </w:tc>
        <w:tc>
          <w:tcPr>
            <w:tcW w:w="3522" w:type="dxa"/>
            <w:vAlign w:val="center"/>
          </w:tcPr>
          <w:p w14:paraId="26F4A027" w14:textId="77777777" w:rsidR="00076AF9" w:rsidRPr="00E756E9" w:rsidRDefault="00076AF9" w:rsidP="00076AF9">
            <w:pPr>
              <w:rPr>
                <w:rFonts w:cstheme="minorHAnsi"/>
              </w:rPr>
            </w:pPr>
          </w:p>
        </w:tc>
      </w:tr>
      <w:tr w:rsidR="00076AF9" w:rsidRPr="00E756E9" w14:paraId="6A25DCF4" w14:textId="77777777" w:rsidTr="00076AF9">
        <w:trPr>
          <w:trHeight w:val="518"/>
        </w:trPr>
        <w:tc>
          <w:tcPr>
            <w:tcW w:w="1885" w:type="dxa"/>
            <w:vAlign w:val="center"/>
          </w:tcPr>
          <w:p w14:paraId="301F6BB1" w14:textId="22533D0E" w:rsidR="00076AF9" w:rsidRPr="00E756E9" w:rsidRDefault="002F18B4" w:rsidP="00076AF9">
            <w:pPr>
              <w:jc w:val="center"/>
              <w:rPr>
                <w:rFonts w:cstheme="minorHAnsi"/>
              </w:rPr>
            </w:pPr>
            <w:r w:rsidRPr="00E756E9">
              <w:rPr>
                <w:rFonts w:cstheme="minorHAnsi"/>
              </w:rPr>
              <w:t>Participants</w:t>
            </w:r>
          </w:p>
        </w:tc>
        <w:tc>
          <w:tcPr>
            <w:tcW w:w="3870" w:type="dxa"/>
            <w:vAlign w:val="center"/>
          </w:tcPr>
          <w:p w14:paraId="4073248A" w14:textId="77777777" w:rsidR="00076AF9" w:rsidRPr="00E756E9" w:rsidRDefault="00076AF9" w:rsidP="00076AF9">
            <w:pPr>
              <w:jc w:val="center"/>
              <w:rPr>
                <w:rFonts w:cstheme="minorHAnsi"/>
              </w:rPr>
            </w:pPr>
          </w:p>
        </w:tc>
        <w:tc>
          <w:tcPr>
            <w:tcW w:w="3522" w:type="dxa"/>
            <w:vAlign w:val="center"/>
          </w:tcPr>
          <w:p w14:paraId="1C4DA7AA" w14:textId="77777777" w:rsidR="00076AF9" w:rsidRPr="00E756E9" w:rsidRDefault="00076AF9" w:rsidP="00076AF9">
            <w:pPr>
              <w:rPr>
                <w:rFonts w:cstheme="minorHAnsi"/>
              </w:rPr>
            </w:pPr>
          </w:p>
        </w:tc>
      </w:tr>
      <w:tr w:rsidR="00076AF9" w:rsidRPr="00E756E9" w14:paraId="4DEF263D" w14:textId="77777777" w:rsidTr="00076AF9">
        <w:trPr>
          <w:trHeight w:val="518"/>
        </w:trPr>
        <w:tc>
          <w:tcPr>
            <w:tcW w:w="1885" w:type="dxa"/>
            <w:vAlign w:val="center"/>
          </w:tcPr>
          <w:p w14:paraId="7E24D7B4" w14:textId="6E5A08D1" w:rsidR="00076AF9" w:rsidRPr="00E756E9" w:rsidRDefault="002F18B4" w:rsidP="00076AF9">
            <w:pPr>
              <w:jc w:val="center"/>
              <w:rPr>
                <w:rFonts w:cstheme="minorHAnsi"/>
              </w:rPr>
            </w:pPr>
            <w:r w:rsidRPr="00E756E9">
              <w:rPr>
                <w:rFonts w:cstheme="minorHAnsi"/>
              </w:rPr>
              <w:t>Participants</w:t>
            </w:r>
          </w:p>
        </w:tc>
        <w:tc>
          <w:tcPr>
            <w:tcW w:w="3870" w:type="dxa"/>
            <w:vAlign w:val="center"/>
          </w:tcPr>
          <w:p w14:paraId="66740827" w14:textId="77777777" w:rsidR="00076AF9" w:rsidRPr="00E756E9" w:rsidRDefault="00076AF9" w:rsidP="00076AF9">
            <w:pPr>
              <w:jc w:val="center"/>
              <w:rPr>
                <w:rFonts w:cstheme="minorHAnsi"/>
              </w:rPr>
            </w:pPr>
          </w:p>
        </w:tc>
        <w:tc>
          <w:tcPr>
            <w:tcW w:w="3522" w:type="dxa"/>
            <w:vAlign w:val="center"/>
          </w:tcPr>
          <w:p w14:paraId="0C69B270" w14:textId="77777777" w:rsidR="00076AF9" w:rsidRPr="00E756E9" w:rsidRDefault="00076AF9" w:rsidP="00076AF9">
            <w:pPr>
              <w:rPr>
                <w:rFonts w:cstheme="minorHAnsi"/>
              </w:rPr>
            </w:pPr>
          </w:p>
        </w:tc>
      </w:tr>
      <w:tr w:rsidR="00076AF9" w:rsidRPr="00E756E9" w14:paraId="2564F1C7" w14:textId="77777777" w:rsidTr="00076AF9">
        <w:trPr>
          <w:trHeight w:val="518"/>
        </w:trPr>
        <w:tc>
          <w:tcPr>
            <w:tcW w:w="1885" w:type="dxa"/>
            <w:vAlign w:val="center"/>
          </w:tcPr>
          <w:p w14:paraId="49CE345B" w14:textId="0F1125C0" w:rsidR="00076AF9" w:rsidRPr="00E756E9" w:rsidRDefault="002F18B4" w:rsidP="00076AF9">
            <w:pPr>
              <w:jc w:val="center"/>
              <w:rPr>
                <w:rFonts w:cstheme="minorHAnsi"/>
              </w:rPr>
            </w:pPr>
            <w:r w:rsidRPr="00E756E9">
              <w:rPr>
                <w:rFonts w:cstheme="minorHAnsi"/>
              </w:rPr>
              <w:t>Participants</w:t>
            </w:r>
          </w:p>
        </w:tc>
        <w:tc>
          <w:tcPr>
            <w:tcW w:w="3870" w:type="dxa"/>
            <w:vAlign w:val="center"/>
          </w:tcPr>
          <w:p w14:paraId="06BB64CC" w14:textId="77777777" w:rsidR="00076AF9" w:rsidRPr="00E756E9" w:rsidRDefault="00076AF9" w:rsidP="00076AF9">
            <w:pPr>
              <w:jc w:val="center"/>
              <w:rPr>
                <w:rFonts w:cstheme="minorHAnsi"/>
              </w:rPr>
            </w:pPr>
          </w:p>
        </w:tc>
        <w:tc>
          <w:tcPr>
            <w:tcW w:w="3522" w:type="dxa"/>
            <w:vAlign w:val="center"/>
          </w:tcPr>
          <w:p w14:paraId="5E16A280" w14:textId="77777777" w:rsidR="00076AF9" w:rsidRPr="00E756E9" w:rsidRDefault="00076AF9" w:rsidP="00076AF9">
            <w:pPr>
              <w:rPr>
                <w:rFonts w:cstheme="minorHAnsi"/>
              </w:rPr>
            </w:pPr>
          </w:p>
        </w:tc>
      </w:tr>
      <w:tr w:rsidR="00076AF9" w:rsidRPr="00E756E9" w14:paraId="14C55E1C" w14:textId="77777777" w:rsidTr="00076AF9">
        <w:trPr>
          <w:trHeight w:val="518"/>
        </w:trPr>
        <w:tc>
          <w:tcPr>
            <w:tcW w:w="1885" w:type="dxa"/>
            <w:vAlign w:val="center"/>
          </w:tcPr>
          <w:p w14:paraId="328F66E4" w14:textId="1FE1F8EA" w:rsidR="00076AF9" w:rsidRPr="00E756E9" w:rsidRDefault="002F18B4" w:rsidP="00076AF9">
            <w:pPr>
              <w:jc w:val="center"/>
              <w:rPr>
                <w:rFonts w:cstheme="minorHAnsi"/>
              </w:rPr>
            </w:pPr>
            <w:r w:rsidRPr="00E756E9">
              <w:rPr>
                <w:rFonts w:cstheme="minorHAnsi"/>
              </w:rPr>
              <w:t>Participants</w:t>
            </w:r>
          </w:p>
        </w:tc>
        <w:tc>
          <w:tcPr>
            <w:tcW w:w="3870" w:type="dxa"/>
            <w:vAlign w:val="center"/>
          </w:tcPr>
          <w:p w14:paraId="426AFA04" w14:textId="77777777" w:rsidR="00076AF9" w:rsidRPr="00E756E9" w:rsidRDefault="00076AF9" w:rsidP="00076AF9">
            <w:pPr>
              <w:jc w:val="center"/>
              <w:rPr>
                <w:rFonts w:cstheme="minorHAnsi"/>
              </w:rPr>
            </w:pPr>
          </w:p>
        </w:tc>
        <w:tc>
          <w:tcPr>
            <w:tcW w:w="3522" w:type="dxa"/>
            <w:vAlign w:val="center"/>
          </w:tcPr>
          <w:p w14:paraId="1D064658" w14:textId="77777777" w:rsidR="00076AF9" w:rsidRPr="00E756E9" w:rsidRDefault="00076AF9" w:rsidP="00076AF9">
            <w:pPr>
              <w:rPr>
                <w:rFonts w:cstheme="minorHAnsi"/>
              </w:rPr>
            </w:pPr>
          </w:p>
        </w:tc>
      </w:tr>
      <w:tr w:rsidR="00076AF9" w:rsidRPr="00E756E9" w14:paraId="2E8A1385" w14:textId="77777777" w:rsidTr="00076AF9">
        <w:trPr>
          <w:trHeight w:val="518"/>
        </w:trPr>
        <w:tc>
          <w:tcPr>
            <w:tcW w:w="1885" w:type="dxa"/>
            <w:vAlign w:val="center"/>
          </w:tcPr>
          <w:p w14:paraId="2DE6B09A" w14:textId="6F55BEE8" w:rsidR="00076AF9" w:rsidRPr="00E756E9" w:rsidRDefault="00076AF9" w:rsidP="00076AF9">
            <w:pPr>
              <w:jc w:val="center"/>
              <w:rPr>
                <w:rFonts w:cstheme="minorHAnsi"/>
              </w:rPr>
            </w:pPr>
            <w:r w:rsidRPr="00E756E9">
              <w:rPr>
                <w:rFonts w:cstheme="minorHAnsi"/>
              </w:rPr>
              <w:t>Partners</w:t>
            </w:r>
          </w:p>
        </w:tc>
        <w:tc>
          <w:tcPr>
            <w:tcW w:w="3870" w:type="dxa"/>
            <w:vAlign w:val="center"/>
          </w:tcPr>
          <w:p w14:paraId="0611DFF6" w14:textId="77777777" w:rsidR="00076AF9" w:rsidRPr="00E756E9" w:rsidRDefault="00076AF9" w:rsidP="00076AF9">
            <w:pPr>
              <w:jc w:val="center"/>
              <w:rPr>
                <w:rFonts w:cstheme="minorHAnsi"/>
              </w:rPr>
            </w:pPr>
          </w:p>
        </w:tc>
        <w:tc>
          <w:tcPr>
            <w:tcW w:w="3522" w:type="dxa"/>
            <w:vAlign w:val="center"/>
          </w:tcPr>
          <w:p w14:paraId="76C995F0" w14:textId="77777777" w:rsidR="00076AF9" w:rsidRPr="00E756E9" w:rsidRDefault="00076AF9" w:rsidP="00076AF9">
            <w:pPr>
              <w:rPr>
                <w:rFonts w:cstheme="minorHAnsi"/>
              </w:rPr>
            </w:pPr>
          </w:p>
        </w:tc>
      </w:tr>
      <w:tr w:rsidR="00076AF9" w:rsidRPr="00E756E9" w14:paraId="48C43A0E" w14:textId="77777777" w:rsidTr="00076AF9">
        <w:trPr>
          <w:trHeight w:val="518"/>
        </w:trPr>
        <w:tc>
          <w:tcPr>
            <w:tcW w:w="1885" w:type="dxa"/>
            <w:vAlign w:val="center"/>
          </w:tcPr>
          <w:p w14:paraId="25247CC4" w14:textId="40CF867A" w:rsidR="00076AF9" w:rsidRPr="00E756E9" w:rsidRDefault="002F18B4" w:rsidP="00076AF9">
            <w:pPr>
              <w:jc w:val="center"/>
              <w:rPr>
                <w:rFonts w:cstheme="minorHAnsi"/>
              </w:rPr>
            </w:pPr>
            <w:r w:rsidRPr="00E756E9">
              <w:rPr>
                <w:rFonts w:cstheme="minorHAnsi"/>
              </w:rPr>
              <w:t>Partners</w:t>
            </w:r>
          </w:p>
        </w:tc>
        <w:tc>
          <w:tcPr>
            <w:tcW w:w="3870" w:type="dxa"/>
            <w:vAlign w:val="center"/>
          </w:tcPr>
          <w:p w14:paraId="03D323C7" w14:textId="77777777" w:rsidR="00076AF9" w:rsidRPr="00E756E9" w:rsidRDefault="00076AF9" w:rsidP="00076AF9">
            <w:pPr>
              <w:jc w:val="center"/>
              <w:rPr>
                <w:rFonts w:cstheme="minorHAnsi"/>
              </w:rPr>
            </w:pPr>
          </w:p>
        </w:tc>
        <w:tc>
          <w:tcPr>
            <w:tcW w:w="3522" w:type="dxa"/>
            <w:vAlign w:val="center"/>
          </w:tcPr>
          <w:p w14:paraId="56104216" w14:textId="77777777" w:rsidR="00076AF9" w:rsidRPr="00E756E9" w:rsidRDefault="00076AF9" w:rsidP="00076AF9">
            <w:pPr>
              <w:rPr>
                <w:rFonts w:cstheme="minorHAnsi"/>
              </w:rPr>
            </w:pPr>
          </w:p>
        </w:tc>
      </w:tr>
      <w:tr w:rsidR="00076AF9" w:rsidRPr="00E756E9" w14:paraId="05609073" w14:textId="77777777" w:rsidTr="00076AF9">
        <w:trPr>
          <w:trHeight w:val="518"/>
        </w:trPr>
        <w:tc>
          <w:tcPr>
            <w:tcW w:w="1885" w:type="dxa"/>
            <w:vAlign w:val="center"/>
          </w:tcPr>
          <w:p w14:paraId="5E4771E4" w14:textId="7466C25F" w:rsidR="00076AF9" w:rsidRPr="00E756E9" w:rsidRDefault="002F18B4" w:rsidP="00076AF9">
            <w:pPr>
              <w:jc w:val="center"/>
              <w:rPr>
                <w:rFonts w:cstheme="minorHAnsi"/>
              </w:rPr>
            </w:pPr>
            <w:r w:rsidRPr="00E756E9">
              <w:rPr>
                <w:rFonts w:cstheme="minorHAnsi"/>
              </w:rPr>
              <w:t>Partners</w:t>
            </w:r>
          </w:p>
        </w:tc>
        <w:tc>
          <w:tcPr>
            <w:tcW w:w="3870" w:type="dxa"/>
            <w:vAlign w:val="center"/>
          </w:tcPr>
          <w:p w14:paraId="75E91230" w14:textId="77777777" w:rsidR="00076AF9" w:rsidRPr="00E756E9" w:rsidRDefault="00076AF9" w:rsidP="00076AF9">
            <w:pPr>
              <w:jc w:val="center"/>
              <w:rPr>
                <w:rFonts w:cstheme="minorHAnsi"/>
              </w:rPr>
            </w:pPr>
          </w:p>
        </w:tc>
        <w:tc>
          <w:tcPr>
            <w:tcW w:w="3522" w:type="dxa"/>
            <w:vAlign w:val="center"/>
          </w:tcPr>
          <w:p w14:paraId="096BBDE4" w14:textId="77777777" w:rsidR="00076AF9" w:rsidRPr="00E756E9" w:rsidRDefault="00076AF9" w:rsidP="00076AF9">
            <w:pPr>
              <w:rPr>
                <w:rFonts w:cstheme="minorHAnsi"/>
              </w:rPr>
            </w:pPr>
          </w:p>
        </w:tc>
      </w:tr>
      <w:tr w:rsidR="00076AF9" w:rsidRPr="00E756E9" w14:paraId="7F14C16C" w14:textId="77777777" w:rsidTr="00076AF9">
        <w:trPr>
          <w:trHeight w:val="518"/>
        </w:trPr>
        <w:tc>
          <w:tcPr>
            <w:tcW w:w="1885" w:type="dxa"/>
            <w:vAlign w:val="center"/>
          </w:tcPr>
          <w:p w14:paraId="63F9CA65" w14:textId="253B9E5D" w:rsidR="00076AF9" w:rsidRPr="00E756E9" w:rsidRDefault="002F18B4" w:rsidP="00076AF9">
            <w:pPr>
              <w:jc w:val="center"/>
              <w:rPr>
                <w:rFonts w:cstheme="minorHAnsi"/>
              </w:rPr>
            </w:pPr>
            <w:r w:rsidRPr="00E756E9">
              <w:rPr>
                <w:rFonts w:cstheme="minorHAnsi"/>
              </w:rPr>
              <w:t>Partners</w:t>
            </w:r>
          </w:p>
        </w:tc>
        <w:tc>
          <w:tcPr>
            <w:tcW w:w="3870" w:type="dxa"/>
            <w:vAlign w:val="center"/>
          </w:tcPr>
          <w:p w14:paraId="00D662CE" w14:textId="77777777" w:rsidR="00076AF9" w:rsidRPr="00E756E9" w:rsidRDefault="00076AF9" w:rsidP="00076AF9">
            <w:pPr>
              <w:jc w:val="center"/>
              <w:rPr>
                <w:rFonts w:cstheme="minorHAnsi"/>
              </w:rPr>
            </w:pPr>
          </w:p>
        </w:tc>
        <w:tc>
          <w:tcPr>
            <w:tcW w:w="3522" w:type="dxa"/>
            <w:vAlign w:val="center"/>
          </w:tcPr>
          <w:p w14:paraId="3B9931B5" w14:textId="77777777" w:rsidR="00076AF9" w:rsidRPr="00E756E9" w:rsidRDefault="00076AF9" w:rsidP="00076AF9">
            <w:pPr>
              <w:rPr>
                <w:rFonts w:cstheme="minorHAnsi"/>
              </w:rPr>
            </w:pPr>
          </w:p>
        </w:tc>
      </w:tr>
      <w:tr w:rsidR="00076AF9" w:rsidRPr="00E756E9" w14:paraId="0411ED92" w14:textId="77777777" w:rsidTr="00076AF9">
        <w:trPr>
          <w:trHeight w:val="518"/>
        </w:trPr>
        <w:tc>
          <w:tcPr>
            <w:tcW w:w="1885" w:type="dxa"/>
            <w:vAlign w:val="center"/>
          </w:tcPr>
          <w:p w14:paraId="35BCD118" w14:textId="7B372654" w:rsidR="00076AF9" w:rsidRPr="00E756E9" w:rsidRDefault="002F18B4" w:rsidP="00076AF9">
            <w:pPr>
              <w:jc w:val="center"/>
              <w:rPr>
                <w:rFonts w:cstheme="minorHAnsi"/>
              </w:rPr>
            </w:pPr>
            <w:r w:rsidRPr="00E756E9">
              <w:rPr>
                <w:rFonts w:cstheme="minorHAnsi"/>
              </w:rPr>
              <w:t>Partners</w:t>
            </w:r>
          </w:p>
        </w:tc>
        <w:tc>
          <w:tcPr>
            <w:tcW w:w="3870" w:type="dxa"/>
            <w:vAlign w:val="center"/>
          </w:tcPr>
          <w:p w14:paraId="27AE59F1" w14:textId="77777777" w:rsidR="00076AF9" w:rsidRPr="00E756E9" w:rsidRDefault="00076AF9" w:rsidP="00076AF9">
            <w:pPr>
              <w:jc w:val="center"/>
              <w:rPr>
                <w:rFonts w:cstheme="minorHAnsi"/>
              </w:rPr>
            </w:pPr>
          </w:p>
        </w:tc>
        <w:tc>
          <w:tcPr>
            <w:tcW w:w="3522" w:type="dxa"/>
            <w:vAlign w:val="center"/>
          </w:tcPr>
          <w:p w14:paraId="66BD37C8" w14:textId="77777777" w:rsidR="00076AF9" w:rsidRPr="00E756E9" w:rsidRDefault="00076AF9" w:rsidP="00076AF9">
            <w:pPr>
              <w:rPr>
                <w:rFonts w:cstheme="minorHAnsi"/>
              </w:rPr>
            </w:pPr>
          </w:p>
        </w:tc>
      </w:tr>
    </w:tbl>
    <w:p w14:paraId="32DBCF9B" w14:textId="3D9B31F3" w:rsidR="00BD53E9" w:rsidRPr="004F78B5" w:rsidRDefault="004F78B5" w:rsidP="00BD53E9">
      <w:pPr>
        <w:pStyle w:val="Heading2"/>
        <w:rPr>
          <w:rFonts w:ascii="Georgia" w:hAnsi="Georgia"/>
          <w:sz w:val="28"/>
          <w:szCs w:val="28"/>
        </w:rPr>
      </w:pPr>
      <w:r w:rsidRPr="004F78B5">
        <w:rPr>
          <w:rFonts w:ascii="Georgia" w:hAnsi="Georgia"/>
          <w:caps w:val="0"/>
          <w:sz w:val="28"/>
          <w:szCs w:val="28"/>
        </w:rPr>
        <w:lastRenderedPageBreak/>
        <w:t>Meeting (1.5-2 hours)</w:t>
      </w:r>
    </w:p>
    <w:p w14:paraId="1FD29CC4" w14:textId="241B9FE1" w:rsidR="00315916" w:rsidRPr="004F78B5" w:rsidRDefault="00315916" w:rsidP="00315916">
      <w:pPr>
        <w:pStyle w:val="Heading3"/>
        <w:spacing w:after="120"/>
        <w:rPr>
          <w:rFonts w:ascii="Georgia" w:hAnsi="Georgia"/>
          <w:color w:val="auto"/>
          <w:sz w:val="26"/>
          <w:szCs w:val="26"/>
        </w:rPr>
      </w:pPr>
      <w:r w:rsidRPr="004F78B5">
        <w:rPr>
          <w:rFonts w:ascii="Georgia" w:hAnsi="Georgia"/>
          <w:color w:val="auto"/>
          <w:sz w:val="26"/>
          <w:szCs w:val="26"/>
        </w:rPr>
        <w:t>Materials</w:t>
      </w:r>
    </w:p>
    <w:p w14:paraId="0F633EDE" w14:textId="2C5B76D0" w:rsidR="00076AF9" w:rsidRPr="004F78B5" w:rsidRDefault="00315916" w:rsidP="00315916">
      <w:pPr>
        <w:pStyle w:val="ListParagraph"/>
        <w:numPr>
          <w:ilvl w:val="0"/>
          <w:numId w:val="7"/>
        </w:numPr>
        <w:rPr>
          <w:rFonts w:cstheme="minorHAnsi"/>
          <w:sz w:val="24"/>
          <w:szCs w:val="24"/>
        </w:rPr>
      </w:pPr>
      <w:r w:rsidRPr="004F78B5">
        <w:rPr>
          <w:rFonts w:cstheme="minorHAnsi"/>
          <w:sz w:val="24"/>
          <w:szCs w:val="24"/>
        </w:rPr>
        <w:t>Name tags</w:t>
      </w:r>
    </w:p>
    <w:p w14:paraId="4BE9D205" w14:textId="39C2683F" w:rsidR="00315916" w:rsidRPr="004F78B5" w:rsidRDefault="00315916" w:rsidP="00315916">
      <w:pPr>
        <w:pStyle w:val="ListParagraph"/>
        <w:numPr>
          <w:ilvl w:val="0"/>
          <w:numId w:val="7"/>
        </w:numPr>
        <w:rPr>
          <w:rFonts w:cstheme="minorHAnsi"/>
          <w:sz w:val="24"/>
          <w:szCs w:val="24"/>
        </w:rPr>
      </w:pPr>
      <w:r w:rsidRPr="004F78B5">
        <w:rPr>
          <w:rFonts w:cstheme="minorHAnsi"/>
          <w:sz w:val="24"/>
          <w:szCs w:val="24"/>
        </w:rPr>
        <w:t>Easel pads and/or wall sticky notes</w:t>
      </w:r>
    </w:p>
    <w:p w14:paraId="72261E56" w14:textId="49E0AFB8" w:rsidR="00315916" w:rsidRPr="004F78B5" w:rsidRDefault="00315916" w:rsidP="00315916">
      <w:pPr>
        <w:pStyle w:val="ListParagraph"/>
        <w:numPr>
          <w:ilvl w:val="0"/>
          <w:numId w:val="7"/>
        </w:numPr>
        <w:rPr>
          <w:rFonts w:cstheme="minorHAnsi"/>
          <w:sz w:val="24"/>
          <w:szCs w:val="24"/>
        </w:rPr>
      </w:pPr>
      <w:r w:rsidRPr="004F78B5">
        <w:rPr>
          <w:rFonts w:cstheme="minorHAnsi"/>
          <w:sz w:val="24"/>
          <w:szCs w:val="24"/>
        </w:rPr>
        <w:t>Sharpies, markers, pens, etc.</w:t>
      </w:r>
    </w:p>
    <w:p w14:paraId="4BC1F2CB" w14:textId="2E194D68" w:rsidR="00315916" w:rsidRPr="004F78B5" w:rsidRDefault="00315916" w:rsidP="00315916">
      <w:pPr>
        <w:pStyle w:val="ListParagraph"/>
        <w:numPr>
          <w:ilvl w:val="0"/>
          <w:numId w:val="7"/>
        </w:numPr>
        <w:rPr>
          <w:rFonts w:cstheme="minorHAnsi"/>
          <w:sz w:val="24"/>
          <w:szCs w:val="24"/>
        </w:rPr>
      </w:pPr>
      <w:r w:rsidRPr="004F78B5">
        <w:rPr>
          <w:rFonts w:cstheme="minorHAnsi"/>
          <w:sz w:val="24"/>
          <w:szCs w:val="24"/>
        </w:rPr>
        <w:t>Sticky notes</w:t>
      </w:r>
    </w:p>
    <w:p w14:paraId="3F345C22" w14:textId="61682CD0" w:rsidR="00315916" w:rsidRPr="004F78B5" w:rsidRDefault="00315916" w:rsidP="00315916">
      <w:pPr>
        <w:pStyle w:val="Heading3"/>
        <w:spacing w:after="120"/>
        <w:rPr>
          <w:rFonts w:ascii="Georgia" w:hAnsi="Georgia"/>
          <w:color w:val="auto"/>
          <w:sz w:val="26"/>
          <w:szCs w:val="26"/>
        </w:rPr>
      </w:pPr>
      <w:r w:rsidRPr="004F78B5">
        <w:rPr>
          <w:rFonts w:ascii="Georgia" w:hAnsi="Georgia"/>
          <w:color w:val="auto"/>
          <w:sz w:val="26"/>
          <w:szCs w:val="26"/>
        </w:rPr>
        <w:t>Introductions (15 minutes)</w:t>
      </w:r>
    </w:p>
    <w:p w14:paraId="748C0765" w14:textId="68104F12" w:rsidR="00315916" w:rsidRPr="00E756E9" w:rsidRDefault="00315916" w:rsidP="00315916">
      <w:pPr>
        <w:rPr>
          <w:rFonts w:cstheme="minorHAnsi"/>
          <w:sz w:val="24"/>
          <w:szCs w:val="24"/>
        </w:rPr>
      </w:pPr>
      <w:r w:rsidRPr="00E756E9">
        <w:rPr>
          <w:rFonts w:cstheme="minorHAnsi"/>
          <w:sz w:val="24"/>
          <w:szCs w:val="24"/>
        </w:rPr>
        <w:t>Allow time at the beginning of the meeting for all participants to introduce themselves and their relationship to the summer nutrition program. Ask each person to also share a highlight from the most recent summer nutrition program. Then, discuss the purpose and importance of the feedback meeting for the next summer nutrition program. Finally, introduce each SMART goal to the large group.</w:t>
      </w:r>
    </w:p>
    <w:p w14:paraId="2514D481" w14:textId="7F9141F9" w:rsidR="00315916" w:rsidRPr="004F78B5" w:rsidRDefault="00315916" w:rsidP="00315916">
      <w:pPr>
        <w:pStyle w:val="Heading3"/>
        <w:spacing w:after="120"/>
        <w:rPr>
          <w:rFonts w:ascii="Georgia" w:hAnsi="Georgia"/>
          <w:color w:val="auto"/>
          <w:sz w:val="26"/>
          <w:szCs w:val="26"/>
        </w:rPr>
      </w:pPr>
      <w:r w:rsidRPr="004F78B5">
        <w:rPr>
          <w:rFonts w:ascii="Georgia" w:hAnsi="Georgia"/>
          <w:color w:val="auto"/>
          <w:sz w:val="26"/>
          <w:szCs w:val="26"/>
        </w:rPr>
        <w:t>Small Group Discussion (30-45 minutes)</w:t>
      </w:r>
    </w:p>
    <w:p w14:paraId="54B65C86" w14:textId="3B7D561B" w:rsidR="00315916" w:rsidRPr="00E756E9" w:rsidRDefault="00315916" w:rsidP="00315916">
      <w:pPr>
        <w:rPr>
          <w:rFonts w:cstheme="minorHAnsi"/>
          <w:sz w:val="24"/>
          <w:szCs w:val="24"/>
        </w:rPr>
      </w:pPr>
      <w:r w:rsidRPr="00E756E9">
        <w:rPr>
          <w:rFonts w:cstheme="minorHAnsi"/>
          <w:sz w:val="24"/>
          <w:szCs w:val="24"/>
        </w:rPr>
        <w:t>Split the participants into groups of 3 – 5 people to discuss each SMART goal. Organize the discussion groups so that there are several types of stakeholders represented in each group. Set a timer for the group to discuss each goal for 5 – 8 minutes. Provide the groups with the following questions to discuss:</w:t>
      </w:r>
    </w:p>
    <w:p w14:paraId="525D2AD7" w14:textId="147A9FFB" w:rsidR="00315916" w:rsidRPr="00E756E9" w:rsidRDefault="00315916" w:rsidP="00315916">
      <w:pPr>
        <w:pStyle w:val="ListParagraph"/>
        <w:numPr>
          <w:ilvl w:val="0"/>
          <w:numId w:val="8"/>
        </w:numPr>
        <w:rPr>
          <w:rFonts w:cstheme="minorHAnsi"/>
          <w:sz w:val="24"/>
          <w:szCs w:val="24"/>
        </w:rPr>
      </w:pPr>
      <w:r w:rsidRPr="00E756E9">
        <w:rPr>
          <w:rFonts w:cstheme="minorHAnsi"/>
          <w:sz w:val="24"/>
          <w:szCs w:val="24"/>
        </w:rPr>
        <w:t>Is this goal realistic? If not, how would you change it?</w:t>
      </w:r>
    </w:p>
    <w:p w14:paraId="3F581ADA" w14:textId="280560DA" w:rsidR="00315916" w:rsidRPr="00E756E9" w:rsidRDefault="00315916" w:rsidP="00315916">
      <w:pPr>
        <w:pStyle w:val="ListParagraph"/>
        <w:numPr>
          <w:ilvl w:val="0"/>
          <w:numId w:val="8"/>
        </w:numPr>
        <w:rPr>
          <w:rFonts w:cstheme="minorHAnsi"/>
          <w:sz w:val="24"/>
          <w:szCs w:val="24"/>
        </w:rPr>
      </w:pPr>
      <w:r w:rsidRPr="00E756E9">
        <w:rPr>
          <w:rFonts w:cstheme="minorHAnsi"/>
          <w:sz w:val="24"/>
          <w:szCs w:val="24"/>
        </w:rPr>
        <w:t>Would this goal burden you during the summer nutrition program?</w:t>
      </w:r>
    </w:p>
    <w:p w14:paraId="71616388" w14:textId="28EDC090" w:rsidR="00315916" w:rsidRPr="00E756E9" w:rsidRDefault="00315916" w:rsidP="00315916">
      <w:pPr>
        <w:pStyle w:val="ListParagraph"/>
        <w:numPr>
          <w:ilvl w:val="0"/>
          <w:numId w:val="8"/>
        </w:numPr>
        <w:rPr>
          <w:rFonts w:cstheme="minorHAnsi"/>
          <w:sz w:val="24"/>
          <w:szCs w:val="24"/>
        </w:rPr>
      </w:pPr>
      <w:r w:rsidRPr="00E756E9">
        <w:rPr>
          <w:rFonts w:cstheme="minorHAnsi"/>
          <w:sz w:val="24"/>
          <w:szCs w:val="24"/>
        </w:rPr>
        <w:t>Does this goal address an important need of the program and/or community?</w:t>
      </w:r>
    </w:p>
    <w:p w14:paraId="44012FA6" w14:textId="3BAD4FAA" w:rsidR="00315916" w:rsidRPr="00E756E9" w:rsidRDefault="00315916" w:rsidP="00315916">
      <w:pPr>
        <w:pStyle w:val="ListParagraph"/>
        <w:numPr>
          <w:ilvl w:val="0"/>
          <w:numId w:val="8"/>
        </w:numPr>
        <w:rPr>
          <w:rFonts w:cstheme="minorHAnsi"/>
          <w:sz w:val="24"/>
          <w:szCs w:val="24"/>
        </w:rPr>
      </w:pPr>
      <w:r w:rsidRPr="00E756E9">
        <w:rPr>
          <w:rFonts w:cstheme="minorHAnsi"/>
          <w:sz w:val="24"/>
          <w:szCs w:val="24"/>
        </w:rPr>
        <w:t>How would you prioritize this goal in relation to the other written goals?</w:t>
      </w:r>
    </w:p>
    <w:p w14:paraId="02D60733" w14:textId="36E2AF60" w:rsidR="00315916" w:rsidRPr="00E756E9" w:rsidRDefault="00315916" w:rsidP="00315916">
      <w:pPr>
        <w:rPr>
          <w:rFonts w:cstheme="minorHAnsi"/>
          <w:sz w:val="24"/>
          <w:szCs w:val="24"/>
        </w:rPr>
      </w:pPr>
      <w:r w:rsidRPr="00E756E9">
        <w:rPr>
          <w:rFonts w:cstheme="minorHAnsi"/>
          <w:sz w:val="24"/>
          <w:szCs w:val="24"/>
        </w:rPr>
        <w:t>Once the groups finish discussing each goal, ask them to consider:</w:t>
      </w:r>
    </w:p>
    <w:p w14:paraId="316ED45C" w14:textId="1F5FE16F" w:rsidR="00315916" w:rsidRPr="00E756E9" w:rsidRDefault="00315916" w:rsidP="00315916">
      <w:pPr>
        <w:pStyle w:val="ListParagraph"/>
        <w:numPr>
          <w:ilvl w:val="0"/>
          <w:numId w:val="8"/>
        </w:numPr>
        <w:rPr>
          <w:rFonts w:cstheme="minorHAnsi"/>
          <w:sz w:val="24"/>
          <w:szCs w:val="24"/>
        </w:rPr>
      </w:pPr>
      <w:r w:rsidRPr="00E756E9">
        <w:rPr>
          <w:rFonts w:cstheme="minorHAnsi"/>
          <w:sz w:val="24"/>
          <w:szCs w:val="24"/>
        </w:rPr>
        <w:t>What other goal, if any, would you like to see incorporated into the summer nutrition program?</w:t>
      </w:r>
    </w:p>
    <w:p w14:paraId="3C583199" w14:textId="028C4050" w:rsidR="00315916" w:rsidRPr="00E756E9" w:rsidRDefault="00315916" w:rsidP="00315916">
      <w:pPr>
        <w:rPr>
          <w:rFonts w:cstheme="minorHAnsi"/>
          <w:sz w:val="24"/>
          <w:szCs w:val="24"/>
        </w:rPr>
      </w:pPr>
      <w:r w:rsidRPr="00E756E9">
        <w:rPr>
          <w:rFonts w:cstheme="minorHAnsi"/>
          <w:sz w:val="24"/>
          <w:szCs w:val="24"/>
        </w:rPr>
        <w:t>Finally, ask each group to rank the goals on a scale from 1 (least important) to 5 (most important).</w:t>
      </w:r>
    </w:p>
    <w:p w14:paraId="598BDD0E" w14:textId="57769191" w:rsidR="00315916" w:rsidRPr="00E756E9" w:rsidRDefault="00315916" w:rsidP="00315916">
      <w:pPr>
        <w:pStyle w:val="Heading4"/>
        <w:spacing w:after="120"/>
        <w:rPr>
          <w:rFonts w:asciiTheme="minorHAnsi" w:hAnsiTheme="minorHAnsi" w:cstheme="minorHAnsi"/>
          <w:color w:val="auto"/>
          <w:sz w:val="24"/>
          <w:szCs w:val="24"/>
        </w:rPr>
      </w:pPr>
      <w:r w:rsidRPr="00E756E9">
        <w:rPr>
          <w:rFonts w:asciiTheme="minorHAnsi" w:hAnsiTheme="minorHAnsi" w:cstheme="minorHAnsi"/>
          <w:color w:val="auto"/>
          <w:sz w:val="24"/>
          <w:szCs w:val="24"/>
        </w:rPr>
        <w:t>NOTE: In-Person vs. Virtual Meeting</w:t>
      </w:r>
    </w:p>
    <w:p w14:paraId="445F5682" w14:textId="3E5E5E7F" w:rsidR="00315916" w:rsidRPr="00E756E9" w:rsidRDefault="00315916" w:rsidP="00315916">
      <w:pPr>
        <w:rPr>
          <w:rFonts w:cstheme="minorHAnsi"/>
          <w:sz w:val="24"/>
          <w:szCs w:val="24"/>
        </w:rPr>
      </w:pPr>
      <w:r w:rsidRPr="00E756E9">
        <w:rPr>
          <w:rFonts w:cstheme="minorHAnsi"/>
          <w:sz w:val="24"/>
          <w:szCs w:val="24"/>
        </w:rPr>
        <w:t>If the meeting is in-person, consider writing each SMART goal on an easel pad or a wall sticky note. Discussion groups can then rotate between goals and leave written feedback as they rotate. Otherwise, ask a person from each group to take notes which can be references by your staff after the meeting.</w:t>
      </w:r>
    </w:p>
    <w:p w14:paraId="455C0308" w14:textId="0502D865" w:rsidR="00315916" w:rsidRPr="000D7C60" w:rsidRDefault="00315916" w:rsidP="00315916">
      <w:pPr>
        <w:rPr>
          <w:rFonts w:asciiTheme="majorBidi" w:hAnsiTheme="majorBidi" w:cstheme="majorBidi"/>
          <w:sz w:val="24"/>
          <w:szCs w:val="24"/>
        </w:rPr>
      </w:pPr>
      <w:r w:rsidRPr="00E756E9">
        <w:rPr>
          <w:rFonts w:cstheme="minorHAnsi"/>
          <w:sz w:val="24"/>
          <w:szCs w:val="24"/>
        </w:rPr>
        <w:t>If the meeting is virtual, ask a person from each group to take notes on the group’s discussion and email those notes to you after the meeting. These note can then be referenced by your staff after the meeting.</w:t>
      </w:r>
    </w:p>
    <w:p w14:paraId="6BB02002" w14:textId="02D02694" w:rsidR="00315916" w:rsidRPr="004F78B5" w:rsidRDefault="00315916" w:rsidP="00315916">
      <w:pPr>
        <w:pStyle w:val="Heading3"/>
        <w:spacing w:after="120"/>
        <w:rPr>
          <w:rFonts w:ascii="Georgia" w:hAnsi="Georgia"/>
          <w:color w:val="auto"/>
          <w:sz w:val="26"/>
          <w:szCs w:val="26"/>
        </w:rPr>
      </w:pPr>
      <w:r w:rsidRPr="004F78B5">
        <w:rPr>
          <w:rFonts w:ascii="Georgia" w:hAnsi="Georgia"/>
          <w:color w:val="auto"/>
          <w:sz w:val="26"/>
          <w:szCs w:val="26"/>
        </w:rPr>
        <w:lastRenderedPageBreak/>
        <w:t>Break (10-15 minutes)</w:t>
      </w:r>
    </w:p>
    <w:p w14:paraId="5CEEEE5D" w14:textId="5C9E082C" w:rsidR="00315916" w:rsidRPr="004F78B5" w:rsidRDefault="00315916" w:rsidP="00315916">
      <w:pPr>
        <w:pStyle w:val="Heading3"/>
        <w:spacing w:after="120"/>
        <w:rPr>
          <w:rFonts w:ascii="Georgia" w:hAnsi="Georgia"/>
          <w:color w:val="auto"/>
          <w:sz w:val="26"/>
          <w:szCs w:val="26"/>
        </w:rPr>
      </w:pPr>
      <w:r w:rsidRPr="004F78B5">
        <w:rPr>
          <w:rFonts w:ascii="Georgia" w:hAnsi="Georgia"/>
          <w:color w:val="auto"/>
          <w:sz w:val="26"/>
          <w:szCs w:val="26"/>
        </w:rPr>
        <w:t>Large Group Discussion (30-45 minutes)</w:t>
      </w:r>
    </w:p>
    <w:p w14:paraId="06649D30" w14:textId="67C522E3" w:rsidR="00315916" w:rsidRPr="00E756E9" w:rsidRDefault="00315916" w:rsidP="00315916">
      <w:pPr>
        <w:rPr>
          <w:rFonts w:cstheme="minorHAnsi"/>
          <w:sz w:val="24"/>
          <w:szCs w:val="24"/>
        </w:rPr>
      </w:pPr>
      <w:r w:rsidRPr="00E756E9">
        <w:rPr>
          <w:rFonts w:cstheme="minorHAnsi"/>
          <w:sz w:val="24"/>
          <w:szCs w:val="24"/>
        </w:rPr>
        <w:t>Spend 5 – 8 minutes discussing the groups’ feedback for each goal and overall goal rankings. Finally, present any additional goals written by the small groups for large group discussion as well.</w:t>
      </w:r>
    </w:p>
    <w:p w14:paraId="7A118FEE" w14:textId="6D7E6C19" w:rsidR="00315916" w:rsidRPr="004F78B5" w:rsidRDefault="004F78B5" w:rsidP="004F78B5">
      <w:pPr>
        <w:pStyle w:val="Heading2"/>
        <w:rPr>
          <w:rFonts w:ascii="Georgia" w:hAnsi="Georgia"/>
          <w:sz w:val="28"/>
          <w:szCs w:val="28"/>
        </w:rPr>
      </w:pPr>
      <w:r>
        <w:rPr>
          <w:rFonts w:ascii="Georgia" w:hAnsi="Georgia"/>
          <w:caps w:val="0"/>
          <w:sz w:val="28"/>
          <w:szCs w:val="28"/>
        </w:rPr>
        <w:t>Debrief</w:t>
      </w:r>
    </w:p>
    <w:p w14:paraId="353E2AFD" w14:textId="291A21C7" w:rsidR="00315916" w:rsidRPr="00E756E9" w:rsidRDefault="00315916" w:rsidP="008753B6">
      <w:pPr>
        <w:rPr>
          <w:rFonts w:cstheme="minorHAnsi"/>
          <w:sz w:val="24"/>
          <w:szCs w:val="24"/>
        </w:rPr>
      </w:pPr>
      <w:r w:rsidRPr="00E756E9">
        <w:rPr>
          <w:rFonts w:cstheme="minorHAnsi"/>
          <w:sz w:val="24"/>
          <w:szCs w:val="24"/>
        </w:rPr>
        <w:t>Discuss the results of the feedback meeting with your staff. As a group, finalize your top 3 – 5 summer nutrition program SMART goals</w:t>
      </w:r>
      <w:r w:rsidR="008753B6" w:rsidRPr="00E756E9">
        <w:rPr>
          <w:rFonts w:cstheme="minorHAnsi"/>
          <w:sz w:val="24"/>
          <w:szCs w:val="24"/>
        </w:rPr>
        <w:t>.</w:t>
      </w:r>
    </w:p>
    <w:sectPr w:rsidR="00315916" w:rsidRPr="00E756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2D1CA" w14:textId="77777777" w:rsidR="00AC63C4" w:rsidRDefault="00AC63C4" w:rsidP="00BD53E9">
      <w:pPr>
        <w:spacing w:after="0" w:line="240" w:lineRule="auto"/>
      </w:pPr>
      <w:r>
        <w:separator/>
      </w:r>
    </w:p>
  </w:endnote>
  <w:endnote w:type="continuationSeparator" w:id="0">
    <w:p w14:paraId="0F0201E5" w14:textId="77777777" w:rsidR="00AC63C4" w:rsidRDefault="00AC63C4" w:rsidP="00BD5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a Sonnambula">
    <w:panose1 w:val="03080400060000000000"/>
    <w:charset w:val="00"/>
    <w:family w:val="script"/>
    <w:pitch w:val="variable"/>
    <w:sig w:usb0="A000002F" w:usb1="10000002" w:usb2="00000000" w:usb3="00000000" w:csb0="00000001" w:csb1="00000000"/>
  </w:font>
  <w:font w:name="Proxima Nova">
    <w:altName w:val="Tahoma"/>
    <w:panose1 w:val="02000506030000020004"/>
    <w:charset w:val="00"/>
    <w:family w:val="modern"/>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17CD6" w14:textId="77777777" w:rsidR="00AC63C4" w:rsidRDefault="00AC63C4" w:rsidP="00BD53E9">
      <w:pPr>
        <w:spacing w:after="0" w:line="240" w:lineRule="auto"/>
      </w:pPr>
      <w:r>
        <w:separator/>
      </w:r>
    </w:p>
  </w:footnote>
  <w:footnote w:type="continuationSeparator" w:id="0">
    <w:p w14:paraId="7D5C8FEE" w14:textId="77777777" w:rsidR="00AC63C4" w:rsidRDefault="00AC63C4" w:rsidP="00BD5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995"/>
    <w:multiLevelType w:val="hybridMultilevel"/>
    <w:tmpl w:val="23D2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0587C"/>
    <w:multiLevelType w:val="hybridMultilevel"/>
    <w:tmpl w:val="9A32F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12D109F6"/>
    <w:multiLevelType w:val="hybridMultilevel"/>
    <w:tmpl w:val="ADC6F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8E1055"/>
    <w:multiLevelType w:val="hybridMultilevel"/>
    <w:tmpl w:val="8F985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7F5B94"/>
    <w:multiLevelType w:val="hybridMultilevel"/>
    <w:tmpl w:val="ECEE1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42F0D"/>
    <w:multiLevelType w:val="hybridMultilevel"/>
    <w:tmpl w:val="90CA37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A75C7B"/>
    <w:multiLevelType w:val="hybridMultilevel"/>
    <w:tmpl w:val="4E9409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3F243E"/>
    <w:multiLevelType w:val="hybridMultilevel"/>
    <w:tmpl w:val="30106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40362762">
    <w:abstractNumId w:val="5"/>
  </w:num>
  <w:num w:numId="2" w16cid:durableId="582837750">
    <w:abstractNumId w:val="6"/>
  </w:num>
  <w:num w:numId="3" w16cid:durableId="1167675577">
    <w:abstractNumId w:val="1"/>
  </w:num>
  <w:num w:numId="4" w16cid:durableId="54083801">
    <w:abstractNumId w:val="3"/>
  </w:num>
  <w:num w:numId="5" w16cid:durableId="395319994">
    <w:abstractNumId w:val="2"/>
  </w:num>
  <w:num w:numId="6" w16cid:durableId="769661222">
    <w:abstractNumId w:val="7"/>
  </w:num>
  <w:num w:numId="7" w16cid:durableId="1267805433">
    <w:abstractNumId w:val="0"/>
  </w:num>
  <w:num w:numId="8" w16cid:durableId="525750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578"/>
    <w:rsid w:val="000212BE"/>
    <w:rsid w:val="00076AF9"/>
    <w:rsid w:val="000D7C60"/>
    <w:rsid w:val="001420F1"/>
    <w:rsid w:val="0027375B"/>
    <w:rsid w:val="002F074E"/>
    <w:rsid w:val="002F18B4"/>
    <w:rsid w:val="00315916"/>
    <w:rsid w:val="00321721"/>
    <w:rsid w:val="003B6578"/>
    <w:rsid w:val="004F78B5"/>
    <w:rsid w:val="00540FE0"/>
    <w:rsid w:val="006241FF"/>
    <w:rsid w:val="0068117E"/>
    <w:rsid w:val="00750DB4"/>
    <w:rsid w:val="00782A76"/>
    <w:rsid w:val="007F77B5"/>
    <w:rsid w:val="008753B6"/>
    <w:rsid w:val="008D6A69"/>
    <w:rsid w:val="00A22933"/>
    <w:rsid w:val="00A55919"/>
    <w:rsid w:val="00AC63C4"/>
    <w:rsid w:val="00AC7AEF"/>
    <w:rsid w:val="00B82ABA"/>
    <w:rsid w:val="00BC363F"/>
    <w:rsid w:val="00BD53E9"/>
    <w:rsid w:val="00CE00A8"/>
    <w:rsid w:val="00DF4A68"/>
    <w:rsid w:val="00E62A4B"/>
    <w:rsid w:val="00E756E9"/>
    <w:rsid w:val="00F869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BB89"/>
  <w15:chartTrackingRefBased/>
  <w15:docId w15:val="{E3644833-5983-413F-913A-71C8D57D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578"/>
  </w:style>
  <w:style w:type="paragraph" w:styleId="Heading1">
    <w:name w:val="heading 1"/>
    <w:basedOn w:val="Normal"/>
    <w:next w:val="Normal"/>
    <w:link w:val="Heading1Char"/>
    <w:uiPriority w:val="9"/>
    <w:qFormat/>
    <w:rsid w:val="00DF4A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6578"/>
    <w:pPr>
      <w:keepNext/>
      <w:keepLines/>
      <w:spacing w:before="40" w:after="0"/>
      <w:outlineLvl w:val="1"/>
    </w:pPr>
    <w:rPr>
      <w:rFonts w:ascii="Trebuchet MS" w:eastAsiaTheme="majorEastAsia" w:hAnsi="Trebuchet MS" w:cstheme="majorBidi"/>
      <w:b/>
      <w:caps/>
      <w:sz w:val="26"/>
      <w:szCs w:val="26"/>
    </w:rPr>
  </w:style>
  <w:style w:type="paragraph" w:styleId="Heading3">
    <w:name w:val="heading 3"/>
    <w:basedOn w:val="Normal"/>
    <w:next w:val="Normal"/>
    <w:link w:val="Heading3Char"/>
    <w:uiPriority w:val="9"/>
    <w:unhideWhenUsed/>
    <w:qFormat/>
    <w:rsid w:val="003B65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1591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cialMediaTitle">
    <w:name w:val="Social Media Title"/>
    <w:basedOn w:val="Heading1"/>
    <w:link w:val="SocialMediaTitleChar"/>
    <w:qFormat/>
    <w:rsid w:val="00DF4A68"/>
    <w:rPr>
      <w:rFonts w:ascii="La Sonnambula" w:hAnsi="La Sonnambula"/>
      <w:b/>
      <w:color w:val="8A3CC4"/>
    </w:rPr>
  </w:style>
  <w:style w:type="character" w:customStyle="1" w:styleId="SocialMediaTitleChar">
    <w:name w:val="Social Media Title Char"/>
    <w:basedOn w:val="Heading1Char"/>
    <w:link w:val="SocialMediaTitle"/>
    <w:rsid w:val="00DF4A68"/>
    <w:rPr>
      <w:rFonts w:ascii="La Sonnambula" w:eastAsiaTheme="majorEastAsia" w:hAnsi="La Sonnambula" w:cstheme="majorBidi"/>
      <w:b/>
      <w:color w:val="8A3CC4"/>
      <w:sz w:val="32"/>
      <w:szCs w:val="32"/>
    </w:rPr>
  </w:style>
  <w:style w:type="character" w:customStyle="1" w:styleId="Heading1Char">
    <w:name w:val="Heading 1 Char"/>
    <w:basedOn w:val="DefaultParagraphFont"/>
    <w:link w:val="Heading1"/>
    <w:uiPriority w:val="9"/>
    <w:rsid w:val="00DF4A68"/>
    <w:rPr>
      <w:rFonts w:asciiTheme="majorHAnsi" w:eastAsiaTheme="majorEastAsia" w:hAnsiTheme="majorHAnsi" w:cstheme="majorBidi"/>
      <w:color w:val="2F5496" w:themeColor="accent1" w:themeShade="BF"/>
      <w:sz w:val="32"/>
      <w:szCs w:val="32"/>
    </w:rPr>
  </w:style>
  <w:style w:type="paragraph" w:customStyle="1" w:styleId="FRACHeading2">
    <w:name w:val="FRAC Heading 2"/>
    <w:basedOn w:val="Normal"/>
    <w:link w:val="FRACHeading2Char"/>
    <w:qFormat/>
    <w:rsid w:val="0027375B"/>
    <w:pPr>
      <w:spacing w:before="120" w:after="120"/>
    </w:pPr>
    <w:rPr>
      <w:rFonts w:ascii="Proxima Nova" w:hAnsi="Proxima Nova"/>
      <w:color w:val="A5A5A5" w:themeColor="accent3"/>
      <w:sz w:val="32"/>
    </w:rPr>
  </w:style>
  <w:style w:type="character" w:customStyle="1" w:styleId="FRACHeading2Char">
    <w:name w:val="FRAC Heading 2 Char"/>
    <w:basedOn w:val="DefaultParagraphFont"/>
    <w:link w:val="FRACHeading2"/>
    <w:rsid w:val="0027375B"/>
    <w:rPr>
      <w:rFonts w:ascii="Proxima Nova" w:hAnsi="Proxima Nova"/>
      <w:color w:val="A5A5A5" w:themeColor="accent3"/>
      <w:sz w:val="32"/>
    </w:rPr>
  </w:style>
  <w:style w:type="paragraph" w:customStyle="1" w:styleId="FRACBody">
    <w:name w:val="FRAC Body"/>
    <w:link w:val="FRACBodyChar"/>
    <w:qFormat/>
    <w:rsid w:val="0027375B"/>
    <w:pPr>
      <w:spacing w:before="120" w:after="120"/>
    </w:pPr>
    <w:rPr>
      <w:rFonts w:ascii="Proxima Nova" w:hAnsi="Proxima Nova"/>
    </w:rPr>
  </w:style>
  <w:style w:type="character" w:customStyle="1" w:styleId="FRACBodyChar">
    <w:name w:val="FRAC Body Char"/>
    <w:basedOn w:val="DefaultParagraphFont"/>
    <w:link w:val="FRACBody"/>
    <w:rsid w:val="0027375B"/>
    <w:rPr>
      <w:rFonts w:ascii="Proxima Nova" w:hAnsi="Proxima Nova"/>
    </w:rPr>
  </w:style>
  <w:style w:type="character" w:customStyle="1" w:styleId="Heading2Char">
    <w:name w:val="Heading 2 Char"/>
    <w:basedOn w:val="DefaultParagraphFont"/>
    <w:link w:val="Heading2"/>
    <w:uiPriority w:val="9"/>
    <w:rsid w:val="003B6578"/>
    <w:rPr>
      <w:rFonts w:ascii="Trebuchet MS" w:eastAsiaTheme="majorEastAsia" w:hAnsi="Trebuchet MS" w:cstheme="majorBidi"/>
      <w:b/>
      <w:caps/>
      <w:sz w:val="26"/>
      <w:szCs w:val="26"/>
    </w:rPr>
  </w:style>
  <w:style w:type="character" w:customStyle="1" w:styleId="Heading3Char">
    <w:name w:val="Heading 3 Char"/>
    <w:basedOn w:val="DefaultParagraphFont"/>
    <w:link w:val="Heading3"/>
    <w:uiPriority w:val="9"/>
    <w:rsid w:val="003B6578"/>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3B6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2ABA"/>
    <w:pPr>
      <w:ind w:left="720"/>
      <w:contextualSpacing/>
    </w:pPr>
  </w:style>
  <w:style w:type="paragraph" w:styleId="Header">
    <w:name w:val="header"/>
    <w:basedOn w:val="Normal"/>
    <w:link w:val="HeaderChar"/>
    <w:uiPriority w:val="99"/>
    <w:unhideWhenUsed/>
    <w:rsid w:val="00BD5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3E9"/>
  </w:style>
  <w:style w:type="paragraph" w:styleId="Footer">
    <w:name w:val="footer"/>
    <w:basedOn w:val="Normal"/>
    <w:link w:val="FooterChar"/>
    <w:uiPriority w:val="99"/>
    <w:unhideWhenUsed/>
    <w:rsid w:val="00BD5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3E9"/>
  </w:style>
  <w:style w:type="character" w:customStyle="1" w:styleId="Heading4Char">
    <w:name w:val="Heading 4 Char"/>
    <w:basedOn w:val="DefaultParagraphFont"/>
    <w:link w:val="Heading4"/>
    <w:uiPriority w:val="9"/>
    <w:rsid w:val="0031591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Facilitation Guide</dc:title>
  <dc:subject/>
  <dc:creator>DOE Nutrition</dc:creator>
  <cp:keywords/>
  <dc:description/>
  <cp:lastModifiedBy>Nickles, Callie (DOE)</cp:lastModifiedBy>
  <cp:revision>5</cp:revision>
  <dcterms:created xsi:type="dcterms:W3CDTF">2023-01-04T18:22:00Z</dcterms:created>
  <dcterms:modified xsi:type="dcterms:W3CDTF">2023-01-04T18:28:00Z</dcterms:modified>
  <cp:category/>
</cp:coreProperties>
</file>