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67" w:rsidRDefault="003E0267" w:rsidP="003E0267">
      <w:pPr>
        <w:pStyle w:val="Heading1"/>
        <w:ind w:left="6074" w:firstLine="406"/>
        <w:jc w:val="center"/>
      </w:pPr>
      <w:bookmarkStart w:id="0" w:name="_GoBack"/>
      <w:bookmarkEnd w:id="0"/>
      <w:r>
        <w:t>Attachment A1</w:t>
      </w:r>
    </w:p>
    <w:p w:rsidR="003E0267" w:rsidRPr="003E0267" w:rsidRDefault="003E0267" w:rsidP="003E0267"/>
    <w:p w:rsidR="00595E2E" w:rsidRPr="00B502B9" w:rsidRDefault="00EF648C" w:rsidP="004B3F84">
      <w:pPr>
        <w:pStyle w:val="Heading1"/>
        <w:jc w:val="center"/>
      </w:pPr>
      <w:r w:rsidRPr="00B502B9">
        <w:t>MEMORANDUM OF UNDERSTANDING BETWEEN</w:t>
      </w:r>
    </w:p>
    <w:p w:rsidR="00595E2E" w:rsidRPr="00B502B9" w:rsidRDefault="00EF648C" w:rsidP="004B3F84">
      <w:pPr>
        <w:pStyle w:val="Heading1"/>
        <w:jc w:val="center"/>
      </w:pPr>
      <w:r w:rsidRPr="00B502B9">
        <w:t>VIRGINIA BOARD OF EDUCATION</w:t>
      </w:r>
    </w:p>
    <w:p w:rsidR="00595E2E" w:rsidRPr="00B502B9" w:rsidRDefault="00EF648C" w:rsidP="004B3F84">
      <w:pPr>
        <w:pStyle w:val="Heading1"/>
        <w:jc w:val="center"/>
      </w:pPr>
      <w:r w:rsidRPr="00B502B9">
        <w:t>AND</w:t>
      </w:r>
    </w:p>
    <w:p w:rsidR="00595E2E" w:rsidRPr="00B502B9" w:rsidRDefault="00EF648C" w:rsidP="004B3F84">
      <w:pPr>
        <w:pStyle w:val="Heading1"/>
        <w:jc w:val="center"/>
      </w:pPr>
      <w:r w:rsidRPr="00B502B9">
        <w:t>PETERSBURG CITY SCHOOL BOARD</w:t>
      </w:r>
    </w:p>
    <w:p w:rsidR="00595E2E" w:rsidRDefault="00595E2E" w:rsidP="00412703">
      <w:pPr>
        <w:pStyle w:val="BodyText"/>
        <w:spacing w:after="0" w:line="240" w:lineRule="auto"/>
        <w:rPr>
          <w:b/>
          <w:sz w:val="26"/>
        </w:rPr>
      </w:pPr>
    </w:p>
    <w:p w:rsidR="00595E2E" w:rsidRPr="00412703" w:rsidRDefault="00EF648C" w:rsidP="00412703">
      <w:pPr>
        <w:pStyle w:val="BodyText"/>
        <w:spacing w:after="0" w:line="240" w:lineRule="auto"/>
        <w:ind w:left="287" w:hanging="4"/>
      </w:pPr>
      <w:r w:rsidRPr="00412703">
        <w:rPr>
          <w:color w:val="333333"/>
        </w:rPr>
        <w:t>THIS</w:t>
      </w:r>
      <w:r w:rsidRPr="00412703">
        <w:rPr>
          <w:color w:val="333333"/>
          <w:spacing w:val="-26"/>
        </w:rPr>
        <w:t xml:space="preserve"> </w:t>
      </w:r>
      <w:r w:rsidRPr="00412703">
        <w:rPr>
          <w:color w:val="333333"/>
        </w:rPr>
        <w:t>MEMORANDUM</w:t>
      </w:r>
      <w:r w:rsidRPr="00412703">
        <w:rPr>
          <w:color w:val="333333"/>
          <w:spacing w:val="-12"/>
        </w:rPr>
        <w:t xml:space="preserve"> </w:t>
      </w:r>
      <w:r w:rsidRPr="00412703">
        <w:rPr>
          <w:color w:val="333333"/>
        </w:rPr>
        <w:t>OF</w:t>
      </w:r>
      <w:r w:rsidRPr="00412703">
        <w:rPr>
          <w:color w:val="333333"/>
          <w:spacing w:val="-29"/>
        </w:rPr>
        <w:t xml:space="preserve"> </w:t>
      </w:r>
      <w:r w:rsidRPr="00412703">
        <w:rPr>
          <w:color w:val="333333"/>
        </w:rPr>
        <w:t>UNDERSTANDING</w:t>
      </w:r>
      <w:r w:rsidRPr="00412703">
        <w:rPr>
          <w:color w:val="333333"/>
          <w:spacing w:val="-14"/>
        </w:rPr>
        <w:t xml:space="preserve"> </w:t>
      </w:r>
      <w:r w:rsidRPr="00412703">
        <w:rPr>
          <w:color w:val="333333"/>
        </w:rPr>
        <w:t>("MOU")</w:t>
      </w:r>
      <w:r w:rsidRPr="00412703">
        <w:rPr>
          <w:color w:val="333333"/>
          <w:spacing w:val="-27"/>
        </w:rPr>
        <w:t xml:space="preserve"> </w:t>
      </w:r>
      <w:r w:rsidRPr="00412703">
        <w:rPr>
          <w:color w:val="333333"/>
        </w:rPr>
        <w:t>is</w:t>
      </w:r>
      <w:r w:rsidRPr="00412703">
        <w:rPr>
          <w:color w:val="333333"/>
          <w:spacing w:val="-33"/>
        </w:rPr>
        <w:t xml:space="preserve"> </w:t>
      </w:r>
      <w:r w:rsidRPr="00412703">
        <w:rPr>
          <w:color w:val="333333"/>
        </w:rPr>
        <w:t>made</w:t>
      </w:r>
      <w:r w:rsidRPr="00412703">
        <w:rPr>
          <w:color w:val="333333"/>
          <w:spacing w:val="-30"/>
        </w:rPr>
        <w:t xml:space="preserve"> </w:t>
      </w:r>
      <w:r w:rsidRPr="00412703">
        <w:rPr>
          <w:color w:val="333333"/>
        </w:rPr>
        <w:t>and</w:t>
      </w:r>
      <w:r w:rsidRPr="00412703">
        <w:rPr>
          <w:color w:val="333333"/>
          <w:spacing w:val="-24"/>
        </w:rPr>
        <w:t xml:space="preserve"> </w:t>
      </w:r>
      <w:r w:rsidRPr="00412703">
        <w:rPr>
          <w:color w:val="333333"/>
        </w:rPr>
        <w:t>entered</w:t>
      </w:r>
      <w:r w:rsidRPr="00412703">
        <w:rPr>
          <w:color w:val="333333"/>
          <w:spacing w:val="-26"/>
        </w:rPr>
        <w:t xml:space="preserve"> </w:t>
      </w:r>
      <w:r w:rsidRPr="00412703">
        <w:rPr>
          <w:color w:val="333333"/>
        </w:rPr>
        <w:t>into</w:t>
      </w:r>
      <w:r w:rsidRPr="00412703">
        <w:rPr>
          <w:color w:val="333333"/>
          <w:spacing w:val="-32"/>
        </w:rPr>
        <w:t xml:space="preserve"> </w:t>
      </w:r>
      <w:r w:rsidRPr="00412703">
        <w:rPr>
          <w:color w:val="333333"/>
        </w:rPr>
        <w:t>as</w:t>
      </w:r>
      <w:r w:rsidRPr="00412703">
        <w:rPr>
          <w:color w:val="333333"/>
          <w:spacing w:val="-34"/>
        </w:rPr>
        <w:t xml:space="preserve"> </w:t>
      </w:r>
      <w:r w:rsidRPr="00412703">
        <w:rPr>
          <w:color w:val="333333"/>
        </w:rPr>
        <w:t>of</w:t>
      </w:r>
      <w:r w:rsidRPr="00412703">
        <w:rPr>
          <w:color w:val="333333"/>
          <w:spacing w:val="-30"/>
        </w:rPr>
        <w:t xml:space="preserve"> </w:t>
      </w:r>
      <w:r w:rsidRPr="00412703">
        <w:rPr>
          <w:color w:val="333333"/>
        </w:rPr>
        <w:t>the 18</w:t>
      </w:r>
      <w:r w:rsidR="00412703" w:rsidRPr="00412703">
        <w:rPr>
          <w:color w:val="333333"/>
        </w:rPr>
        <w:t>th</w:t>
      </w:r>
      <w:r w:rsidRPr="00412703">
        <w:rPr>
          <w:color w:val="333333"/>
          <w:spacing w:val="-41"/>
        </w:rPr>
        <w:t xml:space="preserve"> </w:t>
      </w:r>
      <w:r w:rsidRPr="00412703">
        <w:rPr>
          <w:color w:val="333333"/>
        </w:rPr>
        <w:t>day</w:t>
      </w:r>
      <w:r w:rsidRPr="00412703">
        <w:rPr>
          <w:color w:val="333333"/>
          <w:spacing w:val="-36"/>
        </w:rPr>
        <w:t xml:space="preserve"> </w:t>
      </w:r>
      <w:r w:rsidRPr="00412703">
        <w:rPr>
          <w:color w:val="333333"/>
        </w:rPr>
        <w:t>of</w:t>
      </w:r>
      <w:r w:rsidRPr="00412703">
        <w:rPr>
          <w:color w:val="333333"/>
          <w:spacing w:val="-35"/>
        </w:rPr>
        <w:t xml:space="preserve"> </w:t>
      </w:r>
      <w:r w:rsidRPr="00412703">
        <w:rPr>
          <w:color w:val="333333"/>
        </w:rPr>
        <w:t>April,</w:t>
      </w:r>
      <w:r w:rsidRPr="00412703">
        <w:rPr>
          <w:color w:val="333333"/>
          <w:spacing w:val="-34"/>
        </w:rPr>
        <w:t xml:space="preserve"> </w:t>
      </w:r>
      <w:r w:rsidRPr="00412703">
        <w:rPr>
          <w:color w:val="333333"/>
        </w:rPr>
        <w:t>2016,</w:t>
      </w:r>
      <w:r w:rsidRPr="00412703">
        <w:rPr>
          <w:color w:val="333333"/>
          <w:spacing w:val="-32"/>
        </w:rPr>
        <w:t xml:space="preserve"> </w:t>
      </w:r>
      <w:r w:rsidRPr="00412703">
        <w:rPr>
          <w:color w:val="333333"/>
        </w:rPr>
        <w:t>by</w:t>
      </w:r>
      <w:r w:rsidRPr="00412703">
        <w:rPr>
          <w:color w:val="333333"/>
          <w:spacing w:val="-37"/>
        </w:rPr>
        <w:t xml:space="preserve"> </w:t>
      </w:r>
      <w:r w:rsidRPr="00412703">
        <w:rPr>
          <w:color w:val="333333"/>
        </w:rPr>
        <w:t>and</w:t>
      </w:r>
      <w:r w:rsidRPr="00412703">
        <w:rPr>
          <w:color w:val="333333"/>
          <w:spacing w:val="-28"/>
        </w:rPr>
        <w:t xml:space="preserve"> </w:t>
      </w:r>
      <w:r w:rsidRPr="00412703">
        <w:rPr>
          <w:color w:val="333333"/>
        </w:rPr>
        <w:t>between</w:t>
      </w:r>
      <w:r w:rsidRPr="00412703">
        <w:rPr>
          <w:color w:val="333333"/>
          <w:spacing w:val="-35"/>
        </w:rPr>
        <w:t xml:space="preserve"> </w:t>
      </w:r>
      <w:r w:rsidRPr="00412703">
        <w:rPr>
          <w:color w:val="333333"/>
        </w:rPr>
        <w:t>the</w:t>
      </w:r>
      <w:r w:rsidRPr="00412703">
        <w:rPr>
          <w:color w:val="333333"/>
          <w:spacing w:val="-34"/>
        </w:rPr>
        <w:t xml:space="preserve"> </w:t>
      </w:r>
      <w:r w:rsidRPr="00412703">
        <w:rPr>
          <w:color w:val="333333"/>
        </w:rPr>
        <w:t>Virginia</w:t>
      </w:r>
      <w:r w:rsidRPr="00412703">
        <w:rPr>
          <w:color w:val="333333"/>
          <w:spacing w:val="-32"/>
        </w:rPr>
        <w:t xml:space="preserve"> </w:t>
      </w:r>
      <w:r w:rsidRPr="00412703">
        <w:rPr>
          <w:color w:val="333333"/>
        </w:rPr>
        <w:t>Board</w:t>
      </w:r>
      <w:r w:rsidRPr="00412703">
        <w:rPr>
          <w:color w:val="333333"/>
          <w:spacing w:val="-29"/>
        </w:rPr>
        <w:t xml:space="preserve"> </w:t>
      </w:r>
      <w:r w:rsidRPr="00412703">
        <w:rPr>
          <w:color w:val="333333"/>
        </w:rPr>
        <w:t>of</w:t>
      </w:r>
      <w:r w:rsidRPr="00412703">
        <w:rPr>
          <w:color w:val="333333"/>
          <w:spacing w:val="-39"/>
        </w:rPr>
        <w:t xml:space="preserve"> </w:t>
      </w:r>
      <w:r w:rsidRPr="00412703">
        <w:rPr>
          <w:color w:val="333333"/>
        </w:rPr>
        <w:t>Education</w:t>
      </w:r>
      <w:r w:rsidRPr="00412703">
        <w:rPr>
          <w:color w:val="333333"/>
          <w:spacing w:val="-29"/>
        </w:rPr>
        <w:t xml:space="preserve"> </w:t>
      </w:r>
      <w:r w:rsidRPr="00412703">
        <w:rPr>
          <w:color w:val="333333"/>
        </w:rPr>
        <w:t>("State</w:t>
      </w:r>
      <w:r w:rsidRPr="00412703">
        <w:rPr>
          <w:color w:val="333333"/>
          <w:spacing w:val="-35"/>
        </w:rPr>
        <w:t xml:space="preserve"> </w:t>
      </w:r>
      <w:r w:rsidRPr="00412703">
        <w:rPr>
          <w:color w:val="333333"/>
        </w:rPr>
        <w:t>Board)</w:t>
      </w:r>
      <w:r w:rsidRPr="00412703">
        <w:rPr>
          <w:color w:val="333333"/>
          <w:spacing w:val="-30"/>
        </w:rPr>
        <w:t xml:space="preserve"> </w:t>
      </w:r>
      <w:r w:rsidRPr="00412703">
        <w:rPr>
          <w:color w:val="333333"/>
        </w:rPr>
        <w:t>and</w:t>
      </w:r>
      <w:r w:rsidRPr="00412703">
        <w:rPr>
          <w:color w:val="333333"/>
          <w:spacing w:val="-36"/>
        </w:rPr>
        <w:t xml:space="preserve"> </w:t>
      </w:r>
      <w:r w:rsidRPr="00412703">
        <w:rPr>
          <w:color w:val="333333"/>
        </w:rPr>
        <w:t>the Petersburg City School Board ("School</w:t>
      </w:r>
      <w:r w:rsidRPr="00412703">
        <w:rPr>
          <w:color w:val="333333"/>
          <w:spacing w:val="21"/>
        </w:rPr>
        <w:t xml:space="preserve"> </w:t>
      </w:r>
      <w:r w:rsidRPr="00412703">
        <w:rPr>
          <w:color w:val="333333"/>
        </w:rPr>
        <w:t>Board").</w:t>
      </w:r>
    </w:p>
    <w:p w:rsidR="00595E2E" w:rsidRPr="00412703" w:rsidRDefault="00EF648C" w:rsidP="00412703">
      <w:pPr>
        <w:pStyle w:val="BodyText"/>
        <w:spacing w:after="0" w:line="240" w:lineRule="auto"/>
        <w:ind w:left="281"/>
      </w:pPr>
      <w:r w:rsidRPr="00412703">
        <w:rPr>
          <w:color w:val="333333"/>
          <w:w w:val="105"/>
        </w:rPr>
        <w:t>Statutory Authority</w:t>
      </w:r>
    </w:p>
    <w:p w:rsidR="00595E2E" w:rsidRPr="00412703" w:rsidRDefault="00595E2E" w:rsidP="00412703">
      <w:pPr>
        <w:pStyle w:val="BodyText"/>
        <w:spacing w:after="0" w:line="240" w:lineRule="auto"/>
      </w:pPr>
    </w:p>
    <w:p w:rsidR="00595E2E" w:rsidRPr="00412703" w:rsidRDefault="00EF648C" w:rsidP="00412703">
      <w:pPr>
        <w:pStyle w:val="BodyText"/>
        <w:spacing w:after="0" w:line="240" w:lineRule="auto"/>
        <w:ind w:left="279" w:right="326" w:firstLine="4"/>
      </w:pPr>
      <w:r w:rsidRPr="00412703">
        <w:rPr>
          <w:color w:val="333333"/>
        </w:rPr>
        <w:t>The</w:t>
      </w:r>
      <w:r w:rsidRPr="00412703">
        <w:rPr>
          <w:color w:val="333333"/>
          <w:spacing w:val="-40"/>
        </w:rPr>
        <w:t xml:space="preserve"> </w:t>
      </w:r>
      <w:r w:rsidRPr="00412703">
        <w:rPr>
          <w:color w:val="333333"/>
        </w:rPr>
        <w:t>Standards</w:t>
      </w:r>
      <w:r w:rsidRPr="00412703">
        <w:rPr>
          <w:color w:val="333333"/>
          <w:spacing w:val="-37"/>
        </w:rPr>
        <w:t xml:space="preserve"> </w:t>
      </w:r>
      <w:r w:rsidRPr="00412703">
        <w:rPr>
          <w:color w:val="333333"/>
        </w:rPr>
        <w:t>of</w:t>
      </w:r>
      <w:r w:rsidRPr="00412703">
        <w:rPr>
          <w:color w:val="333333"/>
          <w:spacing w:val="-37"/>
        </w:rPr>
        <w:t xml:space="preserve"> </w:t>
      </w:r>
      <w:r w:rsidRPr="00412703">
        <w:rPr>
          <w:color w:val="333333"/>
        </w:rPr>
        <w:t>Quality</w:t>
      </w:r>
      <w:r w:rsidRPr="00412703">
        <w:rPr>
          <w:color w:val="333333"/>
          <w:spacing w:val="-29"/>
        </w:rPr>
        <w:t xml:space="preserve"> </w:t>
      </w:r>
      <w:r w:rsidR="00412703" w:rsidRPr="00412703">
        <w:rPr>
          <w:color w:val="333333"/>
        </w:rPr>
        <w:t>(</w:t>
      </w:r>
      <w:r w:rsidRPr="00412703">
        <w:rPr>
          <w:color w:val="333333"/>
        </w:rPr>
        <w:t>SOQ)</w:t>
      </w:r>
      <w:r w:rsidRPr="00412703">
        <w:rPr>
          <w:color w:val="333333"/>
          <w:spacing w:val="-33"/>
        </w:rPr>
        <w:t xml:space="preserve"> </w:t>
      </w:r>
      <w:r w:rsidRPr="00412703">
        <w:rPr>
          <w:color w:val="333333"/>
        </w:rPr>
        <w:t>require</w:t>
      </w:r>
      <w:r w:rsidRPr="00412703">
        <w:rPr>
          <w:color w:val="333333"/>
          <w:spacing w:val="-30"/>
        </w:rPr>
        <w:t xml:space="preserve"> </w:t>
      </w:r>
      <w:r w:rsidRPr="00412703">
        <w:rPr>
          <w:color w:val="333333"/>
        </w:rPr>
        <w:t>local</w:t>
      </w:r>
      <w:r w:rsidRPr="00412703">
        <w:rPr>
          <w:color w:val="333333"/>
          <w:spacing w:val="-38"/>
        </w:rPr>
        <w:t xml:space="preserve"> </w:t>
      </w:r>
      <w:r w:rsidRPr="00412703">
        <w:rPr>
          <w:color w:val="333333"/>
        </w:rPr>
        <w:t>school</w:t>
      </w:r>
      <w:r w:rsidRPr="00412703">
        <w:rPr>
          <w:color w:val="333333"/>
          <w:spacing w:val="-27"/>
        </w:rPr>
        <w:t xml:space="preserve"> </w:t>
      </w:r>
      <w:r w:rsidRPr="00412703">
        <w:rPr>
          <w:color w:val="333333"/>
        </w:rPr>
        <w:t>boards</w:t>
      </w:r>
      <w:r w:rsidRPr="00412703">
        <w:rPr>
          <w:color w:val="333333"/>
          <w:spacing w:val="-32"/>
        </w:rPr>
        <w:t xml:space="preserve"> </w:t>
      </w:r>
      <w:r w:rsidRPr="00412703">
        <w:rPr>
          <w:color w:val="333333"/>
        </w:rPr>
        <w:t>to</w:t>
      </w:r>
      <w:r w:rsidRPr="00412703">
        <w:rPr>
          <w:color w:val="333333"/>
          <w:spacing w:val="-40"/>
        </w:rPr>
        <w:t xml:space="preserve"> </w:t>
      </w:r>
      <w:r w:rsidRPr="00412703">
        <w:rPr>
          <w:color w:val="333333"/>
        </w:rPr>
        <w:t>maintain</w:t>
      </w:r>
      <w:r w:rsidRPr="00412703">
        <w:rPr>
          <w:color w:val="333333"/>
          <w:spacing w:val="-29"/>
        </w:rPr>
        <w:t xml:space="preserve"> </w:t>
      </w:r>
      <w:r w:rsidRPr="00412703">
        <w:rPr>
          <w:color w:val="333333"/>
        </w:rPr>
        <w:t>fully</w:t>
      </w:r>
      <w:r w:rsidRPr="00412703">
        <w:rPr>
          <w:color w:val="333333"/>
          <w:spacing w:val="-32"/>
        </w:rPr>
        <w:t xml:space="preserve"> </w:t>
      </w:r>
      <w:r w:rsidRPr="00412703">
        <w:rPr>
          <w:color w:val="333333"/>
        </w:rPr>
        <w:t>accredited schools</w:t>
      </w:r>
      <w:r w:rsidRPr="00412703">
        <w:rPr>
          <w:color w:val="333333"/>
          <w:spacing w:val="-16"/>
        </w:rPr>
        <w:t xml:space="preserve"> </w:t>
      </w:r>
      <w:r w:rsidRPr="00412703">
        <w:rPr>
          <w:color w:val="333333"/>
        </w:rPr>
        <w:t>and</w:t>
      </w:r>
      <w:r w:rsidRPr="00412703">
        <w:rPr>
          <w:color w:val="333333"/>
          <w:spacing w:val="-13"/>
        </w:rPr>
        <w:t xml:space="preserve"> </w:t>
      </w:r>
      <w:r w:rsidRPr="00412703">
        <w:rPr>
          <w:color w:val="333333"/>
        </w:rPr>
        <w:t>to</w:t>
      </w:r>
      <w:r w:rsidRPr="00412703">
        <w:rPr>
          <w:color w:val="333333"/>
          <w:spacing w:val="-23"/>
        </w:rPr>
        <w:t xml:space="preserve"> </w:t>
      </w:r>
      <w:r w:rsidRPr="00412703">
        <w:rPr>
          <w:color w:val="333333"/>
        </w:rPr>
        <w:t>take</w:t>
      </w:r>
      <w:r w:rsidRPr="00412703">
        <w:rPr>
          <w:color w:val="333333"/>
          <w:spacing w:val="-18"/>
        </w:rPr>
        <w:t xml:space="preserve"> </w:t>
      </w:r>
      <w:r w:rsidRPr="00412703">
        <w:rPr>
          <w:color w:val="333333"/>
        </w:rPr>
        <w:t>corrective</w:t>
      </w:r>
      <w:r w:rsidRPr="00412703">
        <w:rPr>
          <w:color w:val="333333"/>
          <w:spacing w:val="-10"/>
        </w:rPr>
        <w:t xml:space="preserve"> </w:t>
      </w:r>
      <w:r w:rsidRPr="00412703">
        <w:rPr>
          <w:color w:val="333333"/>
        </w:rPr>
        <w:t>actions</w:t>
      </w:r>
      <w:r w:rsidRPr="00412703">
        <w:rPr>
          <w:color w:val="333333"/>
          <w:spacing w:val="-13"/>
        </w:rPr>
        <w:t xml:space="preserve"> </w:t>
      </w:r>
      <w:r w:rsidRPr="00412703">
        <w:rPr>
          <w:color w:val="333333"/>
        </w:rPr>
        <w:t>for</w:t>
      </w:r>
      <w:r w:rsidRPr="00412703">
        <w:rPr>
          <w:color w:val="333333"/>
          <w:spacing w:val="-21"/>
        </w:rPr>
        <w:t xml:space="preserve"> </w:t>
      </w:r>
      <w:r w:rsidRPr="00412703">
        <w:rPr>
          <w:color w:val="333333"/>
        </w:rPr>
        <w:t>schools</w:t>
      </w:r>
      <w:r w:rsidRPr="00412703">
        <w:rPr>
          <w:color w:val="333333"/>
          <w:spacing w:val="-4"/>
        </w:rPr>
        <w:t xml:space="preserve"> </w:t>
      </w:r>
      <w:r w:rsidRPr="00412703">
        <w:rPr>
          <w:color w:val="333333"/>
        </w:rPr>
        <w:t>that</w:t>
      </w:r>
      <w:r w:rsidRPr="00412703">
        <w:rPr>
          <w:color w:val="333333"/>
          <w:spacing w:val="-19"/>
        </w:rPr>
        <w:t xml:space="preserve"> </w:t>
      </w:r>
      <w:r w:rsidRPr="00412703">
        <w:rPr>
          <w:color w:val="333333"/>
        </w:rPr>
        <w:t>are</w:t>
      </w:r>
      <w:r w:rsidRPr="00412703">
        <w:rPr>
          <w:color w:val="333333"/>
          <w:spacing w:val="-13"/>
        </w:rPr>
        <w:t xml:space="preserve"> </w:t>
      </w:r>
      <w:r w:rsidRPr="00412703">
        <w:rPr>
          <w:color w:val="333333"/>
        </w:rPr>
        <w:t>not</w:t>
      </w:r>
      <w:r w:rsidRPr="00412703">
        <w:rPr>
          <w:color w:val="333333"/>
          <w:spacing w:val="-7"/>
        </w:rPr>
        <w:t xml:space="preserve"> </w:t>
      </w:r>
      <w:r w:rsidRPr="00412703">
        <w:rPr>
          <w:color w:val="333333"/>
        </w:rPr>
        <w:t>fully</w:t>
      </w:r>
      <w:r w:rsidRPr="00412703">
        <w:rPr>
          <w:color w:val="333333"/>
          <w:spacing w:val="-13"/>
        </w:rPr>
        <w:t xml:space="preserve"> </w:t>
      </w:r>
      <w:r w:rsidRPr="00412703">
        <w:rPr>
          <w:color w:val="333333"/>
        </w:rPr>
        <w:t>accredited.</w:t>
      </w:r>
    </w:p>
    <w:p w:rsidR="00595E2E" w:rsidRPr="00412703" w:rsidRDefault="00595E2E" w:rsidP="00412703">
      <w:pPr>
        <w:pStyle w:val="BodyText"/>
        <w:spacing w:after="0" w:line="240" w:lineRule="auto"/>
      </w:pPr>
    </w:p>
    <w:p w:rsidR="00595E2E" w:rsidRPr="00412703" w:rsidRDefault="00EF648C" w:rsidP="00412703">
      <w:pPr>
        <w:pStyle w:val="BodyText"/>
        <w:spacing w:after="0" w:line="240" w:lineRule="auto"/>
        <w:ind w:left="964"/>
      </w:pPr>
      <w:proofErr w:type="gramStart"/>
      <w:r w:rsidRPr="00412703">
        <w:rPr>
          <w:color w:val="333333"/>
        </w:rPr>
        <w:t>Standard 3.</w:t>
      </w:r>
      <w:proofErr w:type="gramEnd"/>
      <w:r w:rsidRPr="00412703">
        <w:rPr>
          <w:color w:val="333333"/>
        </w:rPr>
        <w:t xml:space="preserve"> Accreditatio</w:t>
      </w:r>
      <w:r w:rsidR="00412703" w:rsidRPr="00412703">
        <w:rPr>
          <w:color w:val="333333"/>
        </w:rPr>
        <w:t>n</w:t>
      </w:r>
      <w:r w:rsidRPr="00412703">
        <w:rPr>
          <w:color w:val="333333"/>
        </w:rPr>
        <w:t xml:space="preserve"> other standards and evaluation.</w:t>
      </w:r>
    </w:p>
    <w:p w:rsidR="00595E2E" w:rsidRPr="00412703" w:rsidRDefault="00595E2E" w:rsidP="00412703">
      <w:pPr>
        <w:pStyle w:val="BodyText"/>
        <w:spacing w:after="0" w:line="240" w:lineRule="auto"/>
      </w:pPr>
    </w:p>
    <w:p w:rsidR="00595E2E" w:rsidRPr="00412703" w:rsidRDefault="00EF648C" w:rsidP="00412703">
      <w:pPr>
        <w:pStyle w:val="BodyText"/>
        <w:spacing w:after="0" w:line="240" w:lineRule="auto"/>
        <w:ind w:left="952" w:right="326" w:firstLine="6"/>
      </w:pPr>
      <w:r w:rsidRPr="00412703">
        <w:rPr>
          <w:color w:val="333333"/>
        </w:rPr>
        <w:t>Each</w:t>
      </w:r>
      <w:r w:rsidRPr="00412703">
        <w:rPr>
          <w:color w:val="333333"/>
          <w:spacing w:val="-20"/>
        </w:rPr>
        <w:t xml:space="preserve"> </w:t>
      </w:r>
      <w:r w:rsidRPr="00412703">
        <w:rPr>
          <w:color w:val="333333"/>
        </w:rPr>
        <w:t>local</w:t>
      </w:r>
      <w:r w:rsidRPr="00412703">
        <w:rPr>
          <w:color w:val="333333"/>
          <w:spacing w:val="-26"/>
        </w:rPr>
        <w:t xml:space="preserve"> </w:t>
      </w:r>
      <w:r w:rsidRPr="00412703">
        <w:rPr>
          <w:color w:val="333333"/>
        </w:rPr>
        <w:t>school</w:t>
      </w:r>
      <w:r w:rsidRPr="00412703">
        <w:rPr>
          <w:color w:val="333333"/>
          <w:spacing w:val="-15"/>
        </w:rPr>
        <w:t xml:space="preserve"> </w:t>
      </w:r>
      <w:r w:rsidRPr="00412703">
        <w:rPr>
          <w:color w:val="333333"/>
        </w:rPr>
        <w:t>board</w:t>
      </w:r>
      <w:r w:rsidRPr="00412703">
        <w:rPr>
          <w:color w:val="333333"/>
          <w:spacing w:val="-27"/>
        </w:rPr>
        <w:t xml:space="preserve"> </w:t>
      </w:r>
      <w:r w:rsidRPr="00412703">
        <w:rPr>
          <w:color w:val="333333"/>
        </w:rPr>
        <w:t>shall</w:t>
      </w:r>
      <w:r w:rsidRPr="00412703">
        <w:rPr>
          <w:color w:val="333333"/>
          <w:spacing w:val="-29"/>
        </w:rPr>
        <w:t xml:space="preserve"> </w:t>
      </w:r>
      <w:r w:rsidRPr="00412703">
        <w:rPr>
          <w:color w:val="333333"/>
        </w:rPr>
        <w:t>maintain</w:t>
      </w:r>
      <w:r w:rsidRPr="00412703">
        <w:rPr>
          <w:color w:val="333333"/>
          <w:spacing w:val="-26"/>
        </w:rPr>
        <w:t xml:space="preserve"> </w:t>
      </w:r>
      <w:r w:rsidRPr="00412703">
        <w:rPr>
          <w:color w:val="333333"/>
        </w:rPr>
        <w:t>schools</w:t>
      </w:r>
      <w:r w:rsidRPr="00412703">
        <w:rPr>
          <w:color w:val="333333"/>
          <w:spacing w:val="-20"/>
        </w:rPr>
        <w:t xml:space="preserve"> </w:t>
      </w:r>
      <w:r w:rsidRPr="00412703">
        <w:rPr>
          <w:color w:val="333333"/>
        </w:rPr>
        <w:t>that</w:t>
      </w:r>
      <w:r w:rsidRPr="00412703">
        <w:rPr>
          <w:color w:val="333333"/>
          <w:spacing w:val="-31"/>
        </w:rPr>
        <w:t xml:space="preserve"> </w:t>
      </w:r>
      <w:r w:rsidRPr="00412703">
        <w:rPr>
          <w:color w:val="333333"/>
        </w:rPr>
        <w:t>are</w:t>
      </w:r>
      <w:r w:rsidRPr="00412703">
        <w:rPr>
          <w:color w:val="333333"/>
          <w:spacing w:val="-37"/>
        </w:rPr>
        <w:t xml:space="preserve"> </w:t>
      </w:r>
      <w:r w:rsidRPr="00412703">
        <w:rPr>
          <w:color w:val="333333"/>
        </w:rPr>
        <w:t>fully</w:t>
      </w:r>
      <w:r w:rsidRPr="00412703">
        <w:rPr>
          <w:color w:val="333333"/>
          <w:spacing w:val="-27"/>
        </w:rPr>
        <w:t xml:space="preserve"> </w:t>
      </w:r>
      <w:r w:rsidRPr="00412703">
        <w:rPr>
          <w:color w:val="333333"/>
        </w:rPr>
        <w:t>accredited</w:t>
      </w:r>
      <w:r w:rsidRPr="00412703">
        <w:rPr>
          <w:color w:val="333333"/>
          <w:spacing w:val="-19"/>
        </w:rPr>
        <w:t xml:space="preserve"> </w:t>
      </w:r>
      <w:r w:rsidRPr="00412703">
        <w:rPr>
          <w:color w:val="333333"/>
        </w:rPr>
        <w:t>pursuant</w:t>
      </w:r>
      <w:r w:rsidRPr="00412703">
        <w:rPr>
          <w:color w:val="333333"/>
          <w:spacing w:val="-27"/>
        </w:rPr>
        <w:t xml:space="preserve"> </w:t>
      </w:r>
      <w:r w:rsidRPr="00412703">
        <w:rPr>
          <w:color w:val="333333"/>
        </w:rPr>
        <w:t>to</w:t>
      </w:r>
      <w:r w:rsidRPr="00412703">
        <w:rPr>
          <w:color w:val="333333"/>
          <w:spacing w:val="-29"/>
        </w:rPr>
        <w:t xml:space="preserve"> </w:t>
      </w:r>
      <w:r w:rsidRPr="00412703">
        <w:rPr>
          <w:color w:val="333333"/>
        </w:rPr>
        <w:t>the standards</w:t>
      </w:r>
      <w:r w:rsidRPr="00412703">
        <w:rPr>
          <w:color w:val="333333"/>
          <w:spacing w:val="-29"/>
        </w:rPr>
        <w:t xml:space="preserve"> </w:t>
      </w:r>
      <w:r w:rsidRPr="00412703">
        <w:rPr>
          <w:color w:val="333333"/>
        </w:rPr>
        <w:t>of</w:t>
      </w:r>
      <w:r w:rsidRPr="00412703">
        <w:rPr>
          <w:color w:val="333333"/>
          <w:spacing w:val="-34"/>
        </w:rPr>
        <w:t xml:space="preserve"> </w:t>
      </w:r>
      <w:r w:rsidRPr="00412703">
        <w:rPr>
          <w:color w:val="333333"/>
        </w:rPr>
        <w:t>accreditation</w:t>
      </w:r>
      <w:r w:rsidRPr="00412703">
        <w:rPr>
          <w:color w:val="333333"/>
          <w:spacing w:val="-18"/>
        </w:rPr>
        <w:t xml:space="preserve"> </w:t>
      </w:r>
      <w:r w:rsidRPr="00412703">
        <w:rPr>
          <w:color w:val="333333"/>
        </w:rPr>
        <w:t>as</w:t>
      </w:r>
      <w:r w:rsidRPr="00412703">
        <w:rPr>
          <w:color w:val="333333"/>
          <w:spacing w:val="-31"/>
        </w:rPr>
        <w:t xml:space="preserve"> </w:t>
      </w:r>
      <w:r w:rsidRPr="00412703">
        <w:rPr>
          <w:color w:val="333333"/>
        </w:rPr>
        <w:t>prescribed</w:t>
      </w:r>
      <w:r w:rsidRPr="00412703">
        <w:rPr>
          <w:color w:val="333333"/>
          <w:spacing w:val="-10"/>
        </w:rPr>
        <w:t xml:space="preserve"> </w:t>
      </w:r>
      <w:r w:rsidRPr="00412703">
        <w:rPr>
          <w:color w:val="333333"/>
        </w:rPr>
        <w:t>by</w:t>
      </w:r>
      <w:r w:rsidRPr="00412703">
        <w:rPr>
          <w:color w:val="333333"/>
          <w:spacing w:val="-32"/>
        </w:rPr>
        <w:t xml:space="preserve"> </w:t>
      </w:r>
      <w:r w:rsidRPr="00412703">
        <w:rPr>
          <w:color w:val="333333"/>
        </w:rPr>
        <w:t>the</w:t>
      </w:r>
      <w:r w:rsidRPr="00412703">
        <w:rPr>
          <w:color w:val="333333"/>
          <w:spacing w:val="-31"/>
        </w:rPr>
        <w:t xml:space="preserve"> </w:t>
      </w:r>
      <w:r w:rsidRPr="00412703">
        <w:rPr>
          <w:color w:val="333333"/>
        </w:rPr>
        <w:t>Board</w:t>
      </w:r>
      <w:r w:rsidRPr="00412703">
        <w:rPr>
          <w:color w:val="333333"/>
          <w:spacing w:val="-31"/>
        </w:rPr>
        <w:t xml:space="preserve"> </w:t>
      </w:r>
      <w:r w:rsidRPr="00412703">
        <w:rPr>
          <w:color w:val="333333"/>
        </w:rPr>
        <w:t>of</w:t>
      </w:r>
      <w:r w:rsidRPr="00412703">
        <w:rPr>
          <w:color w:val="333333"/>
          <w:spacing w:val="-31"/>
        </w:rPr>
        <w:t xml:space="preserve"> </w:t>
      </w:r>
      <w:r w:rsidRPr="00412703">
        <w:rPr>
          <w:color w:val="333333"/>
        </w:rPr>
        <w:t>Education.</w:t>
      </w:r>
      <w:r w:rsidRPr="00412703">
        <w:rPr>
          <w:color w:val="333333"/>
          <w:spacing w:val="-18"/>
        </w:rPr>
        <w:t xml:space="preserve"> </w:t>
      </w:r>
      <w:r w:rsidRPr="00412703">
        <w:rPr>
          <w:color w:val="333333"/>
        </w:rPr>
        <w:t>Each</w:t>
      </w:r>
      <w:r w:rsidRPr="00412703">
        <w:rPr>
          <w:color w:val="333333"/>
          <w:spacing w:val="-27"/>
        </w:rPr>
        <w:t xml:space="preserve"> </w:t>
      </w:r>
      <w:r w:rsidRPr="00412703">
        <w:rPr>
          <w:color w:val="333333"/>
        </w:rPr>
        <w:t>local</w:t>
      </w:r>
      <w:r w:rsidRPr="00412703">
        <w:rPr>
          <w:color w:val="333333"/>
          <w:spacing w:val="-26"/>
        </w:rPr>
        <w:t xml:space="preserve"> </w:t>
      </w:r>
      <w:r w:rsidRPr="00412703">
        <w:rPr>
          <w:color w:val="333333"/>
        </w:rPr>
        <w:t>school board</w:t>
      </w:r>
      <w:r w:rsidRPr="00412703">
        <w:rPr>
          <w:color w:val="333333"/>
          <w:spacing w:val="-29"/>
        </w:rPr>
        <w:t xml:space="preserve"> </w:t>
      </w:r>
      <w:r w:rsidRPr="00412703">
        <w:rPr>
          <w:color w:val="333333"/>
        </w:rPr>
        <w:t>shall</w:t>
      </w:r>
      <w:r w:rsidRPr="00412703">
        <w:rPr>
          <w:color w:val="333333"/>
          <w:spacing w:val="-18"/>
        </w:rPr>
        <w:t xml:space="preserve"> </w:t>
      </w:r>
      <w:r w:rsidRPr="00412703">
        <w:rPr>
          <w:color w:val="333333"/>
        </w:rPr>
        <w:t>review</w:t>
      </w:r>
      <w:r w:rsidRPr="00412703">
        <w:rPr>
          <w:color w:val="333333"/>
          <w:spacing w:val="-19"/>
        </w:rPr>
        <w:t xml:space="preserve"> </w:t>
      </w:r>
      <w:r w:rsidRPr="00412703">
        <w:rPr>
          <w:color w:val="333333"/>
        </w:rPr>
        <w:t>the</w:t>
      </w:r>
      <w:r w:rsidRPr="00412703">
        <w:rPr>
          <w:color w:val="333333"/>
          <w:spacing w:val="-33"/>
        </w:rPr>
        <w:t xml:space="preserve"> </w:t>
      </w:r>
      <w:r w:rsidRPr="00412703">
        <w:rPr>
          <w:color w:val="333333"/>
        </w:rPr>
        <w:t>accreditation</w:t>
      </w:r>
      <w:r w:rsidRPr="00412703">
        <w:rPr>
          <w:color w:val="333333"/>
          <w:spacing w:val="-11"/>
        </w:rPr>
        <w:t xml:space="preserve"> </w:t>
      </w:r>
      <w:r w:rsidRPr="00412703">
        <w:rPr>
          <w:color w:val="333333"/>
        </w:rPr>
        <w:t>status</w:t>
      </w:r>
      <w:r w:rsidRPr="00412703">
        <w:rPr>
          <w:color w:val="333333"/>
          <w:spacing w:val="-30"/>
        </w:rPr>
        <w:t xml:space="preserve"> </w:t>
      </w:r>
      <w:r w:rsidRPr="00412703">
        <w:rPr>
          <w:color w:val="333333"/>
        </w:rPr>
        <w:t>of</w:t>
      </w:r>
      <w:r w:rsidRPr="00412703">
        <w:rPr>
          <w:color w:val="333333"/>
          <w:spacing w:val="-27"/>
        </w:rPr>
        <w:t xml:space="preserve"> </w:t>
      </w:r>
      <w:r w:rsidRPr="00412703">
        <w:rPr>
          <w:color w:val="333333"/>
        </w:rPr>
        <w:t>all</w:t>
      </w:r>
      <w:r w:rsidRPr="00412703">
        <w:rPr>
          <w:color w:val="333333"/>
          <w:spacing w:val="-27"/>
        </w:rPr>
        <w:t xml:space="preserve"> </w:t>
      </w:r>
      <w:r w:rsidRPr="00412703">
        <w:rPr>
          <w:color w:val="333333"/>
        </w:rPr>
        <w:t>schools</w:t>
      </w:r>
      <w:r w:rsidRPr="00412703">
        <w:rPr>
          <w:color w:val="333333"/>
          <w:spacing w:val="-19"/>
        </w:rPr>
        <w:t xml:space="preserve"> </w:t>
      </w:r>
      <w:r w:rsidRPr="00412703">
        <w:rPr>
          <w:color w:val="333333"/>
        </w:rPr>
        <w:t>in</w:t>
      </w:r>
      <w:r w:rsidRPr="00412703">
        <w:rPr>
          <w:color w:val="333333"/>
          <w:spacing w:val="-32"/>
        </w:rPr>
        <w:t xml:space="preserve"> </w:t>
      </w:r>
      <w:r w:rsidRPr="00412703">
        <w:rPr>
          <w:color w:val="333333"/>
        </w:rPr>
        <w:t>the</w:t>
      </w:r>
      <w:r w:rsidRPr="00412703">
        <w:rPr>
          <w:color w:val="333333"/>
          <w:spacing w:val="-25"/>
        </w:rPr>
        <w:t xml:space="preserve"> </w:t>
      </w:r>
      <w:r w:rsidRPr="00412703">
        <w:rPr>
          <w:color w:val="333333"/>
        </w:rPr>
        <w:t>local</w:t>
      </w:r>
      <w:r w:rsidRPr="00412703">
        <w:rPr>
          <w:color w:val="333333"/>
          <w:spacing w:val="-21"/>
        </w:rPr>
        <w:t xml:space="preserve"> </w:t>
      </w:r>
      <w:r w:rsidRPr="00412703">
        <w:rPr>
          <w:color w:val="333333"/>
        </w:rPr>
        <w:t>school</w:t>
      </w:r>
      <w:r w:rsidRPr="00412703">
        <w:rPr>
          <w:color w:val="333333"/>
          <w:spacing w:val="-18"/>
        </w:rPr>
        <w:t xml:space="preserve"> </w:t>
      </w:r>
      <w:r w:rsidRPr="00412703">
        <w:rPr>
          <w:color w:val="333333"/>
        </w:rPr>
        <w:t>division annually</w:t>
      </w:r>
      <w:r w:rsidRPr="00412703">
        <w:rPr>
          <w:color w:val="333333"/>
          <w:spacing w:val="-24"/>
        </w:rPr>
        <w:t xml:space="preserve"> </w:t>
      </w:r>
      <w:r w:rsidRPr="00412703">
        <w:rPr>
          <w:color w:val="333333"/>
        </w:rPr>
        <w:t>in</w:t>
      </w:r>
      <w:r w:rsidRPr="00412703">
        <w:rPr>
          <w:color w:val="333333"/>
          <w:spacing w:val="-24"/>
        </w:rPr>
        <w:t xml:space="preserve"> </w:t>
      </w:r>
      <w:r w:rsidRPr="00412703">
        <w:rPr>
          <w:color w:val="333333"/>
        </w:rPr>
        <w:t>public</w:t>
      </w:r>
      <w:r w:rsidRPr="00412703">
        <w:rPr>
          <w:color w:val="333333"/>
          <w:spacing w:val="-35"/>
        </w:rPr>
        <w:t xml:space="preserve"> </w:t>
      </w:r>
      <w:r w:rsidRPr="00412703">
        <w:rPr>
          <w:color w:val="333333"/>
        </w:rPr>
        <w:t>session.</w:t>
      </w:r>
      <w:r w:rsidRPr="00412703">
        <w:rPr>
          <w:color w:val="333333"/>
          <w:spacing w:val="-20"/>
        </w:rPr>
        <w:t xml:space="preserve"> </w:t>
      </w:r>
      <w:r w:rsidRPr="00412703">
        <w:rPr>
          <w:color w:val="333333"/>
        </w:rPr>
        <w:t>Within</w:t>
      </w:r>
      <w:r w:rsidRPr="00412703">
        <w:rPr>
          <w:color w:val="333333"/>
          <w:spacing w:val="-19"/>
        </w:rPr>
        <w:t xml:space="preserve"> </w:t>
      </w:r>
      <w:r w:rsidRPr="00412703">
        <w:rPr>
          <w:color w:val="333333"/>
        </w:rPr>
        <w:t>the</w:t>
      </w:r>
      <w:r w:rsidRPr="00412703">
        <w:rPr>
          <w:color w:val="333333"/>
          <w:spacing w:val="-38"/>
        </w:rPr>
        <w:t xml:space="preserve"> </w:t>
      </w:r>
      <w:r w:rsidRPr="00412703">
        <w:rPr>
          <w:color w:val="333333"/>
        </w:rPr>
        <w:t>time</w:t>
      </w:r>
      <w:r w:rsidRPr="00412703">
        <w:rPr>
          <w:color w:val="333333"/>
          <w:spacing w:val="-35"/>
        </w:rPr>
        <w:t xml:space="preserve"> </w:t>
      </w:r>
      <w:r w:rsidRPr="00412703">
        <w:rPr>
          <w:color w:val="333333"/>
        </w:rPr>
        <w:t>specified</w:t>
      </w:r>
      <w:r w:rsidRPr="00412703">
        <w:rPr>
          <w:color w:val="333333"/>
          <w:spacing w:val="-14"/>
        </w:rPr>
        <w:t xml:space="preserve"> </w:t>
      </w:r>
      <w:r w:rsidRPr="00412703">
        <w:rPr>
          <w:color w:val="333333"/>
        </w:rPr>
        <w:t>by</w:t>
      </w:r>
      <w:r w:rsidRPr="00412703">
        <w:rPr>
          <w:color w:val="333333"/>
          <w:spacing w:val="-28"/>
        </w:rPr>
        <w:t xml:space="preserve"> </w:t>
      </w:r>
      <w:r w:rsidRPr="00412703">
        <w:rPr>
          <w:color w:val="333333"/>
        </w:rPr>
        <w:t>the</w:t>
      </w:r>
      <w:r w:rsidRPr="00412703">
        <w:rPr>
          <w:color w:val="333333"/>
          <w:spacing w:val="-30"/>
        </w:rPr>
        <w:t xml:space="preserve"> </w:t>
      </w:r>
      <w:r w:rsidRPr="00412703">
        <w:rPr>
          <w:color w:val="333333"/>
        </w:rPr>
        <w:t>Board</w:t>
      </w:r>
      <w:r w:rsidRPr="00412703">
        <w:rPr>
          <w:color w:val="333333"/>
          <w:spacing w:val="-19"/>
        </w:rPr>
        <w:t xml:space="preserve"> </w:t>
      </w:r>
      <w:r w:rsidRPr="00412703">
        <w:rPr>
          <w:color w:val="333333"/>
        </w:rPr>
        <w:t>of</w:t>
      </w:r>
      <w:r w:rsidRPr="00412703">
        <w:rPr>
          <w:color w:val="333333"/>
          <w:spacing w:val="-28"/>
        </w:rPr>
        <w:t xml:space="preserve"> </w:t>
      </w:r>
      <w:r w:rsidRPr="00412703">
        <w:rPr>
          <w:color w:val="333333"/>
        </w:rPr>
        <w:t>Education,</w:t>
      </w:r>
      <w:r w:rsidRPr="00412703">
        <w:rPr>
          <w:color w:val="333333"/>
          <w:spacing w:val="-30"/>
        </w:rPr>
        <w:t xml:space="preserve"> </w:t>
      </w:r>
      <w:r w:rsidRPr="00412703">
        <w:rPr>
          <w:color w:val="333333"/>
        </w:rPr>
        <w:t>each school board shall submit corrective action plans for any schools within its school division</w:t>
      </w:r>
      <w:r w:rsidRPr="00412703">
        <w:rPr>
          <w:color w:val="333333"/>
          <w:spacing w:val="-25"/>
        </w:rPr>
        <w:t xml:space="preserve"> </w:t>
      </w:r>
      <w:r w:rsidRPr="00412703">
        <w:rPr>
          <w:color w:val="333333"/>
        </w:rPr>
        <w:t>that</w:t>
      </w:r>
      <w:r w:rsidRPr="00412703">
        <w:rPr>
          <w:color w:val="333333"/>
          <w:spacing w:val="-16"/>
        </w:rPr>
        <w:t xml:space="preserve"> </w:t>
      </w:r>
      <w:r w:rsidRPr="00412703">
        <w:rPr>
          <w:color w:val="333333"/>
        </w:rPr>
        <w:t>have</w:t>
      </w:r>
      <w:r w:rsidRPr="00412703">
        <w:rPr>
          <w:color w:val="333333"/>
          <w:spacing w:val="-21"/>
        </w:rPr>
        <w:t xml:space="preserve"> </w:t>
      </w:r>
      <w:r w:rsidRPr="00412703">
        <w:rPr>
          <w:color w:val="333333"/>
        </w:rPr>
        <w:t>been</w:t>
      </w:r>
      <w:r w:rsidRPr="00412703">
        <w:rPr>
          <w:color w:val="333333"/>
          <w:spacing w:val="-25"/>
        </w:rPr>
        <w:t xml:space="preserve"> </w:t>
      </w:r>
      <w:r w:rsidRPr="00412703">
        <w:rPr>
          <w:color w:val="333333"/>
        </w:rPr>
        <w:t>designated</w:t>
      </w:r>
      <w:r w:rsidRPr="00412703">
        <w:rPr>
          <w:color w:val="333333"/>
          <w:spacing w:val="-10"/>
        </w:rPr>
        <w:t xml:space="preserve"> </w:t>
      </w:r>
      <w:r w:rsidRPr="00412703">
        <w:rPr>
          <w:color w:val="333333"/>
        </w:rPr>
        <w:t>as</w:t>
      </w:r>
      <w:r w:rsidRPr="00412703">
        <w:rPr>
          <w:color w:val="333333"/>
          <w:spacing w:val="-21"/>
        </w:rPr>
        <w:t xml:space="preserve"> </w:t>
      </w:r>
      <w:r w:rsidRPr="00412703">
        <w:rPr>
          <w:color w:val="333333"/>
        </w:rPr>
        <w:t>not</w:t>
      </w:r>
      <w:r w:rsidRPr="00412703">
        <w:rPr>
          <w:color w:val="333333"/>
          <w:spacing w:val="-27"/>
        </w:rPr>
        <w:t xml:space="preserve"> </w:t>
      </w:r>
      <w:r w:rsidRPr="00412703">
        <w:rPr>
          <w:color w:val="333333"/>
        </w:rPr>
        <w:t>meeting</w:t>
      </w:r>
      <w:r w:rsidRPr="00412703">
        <w:rPr>
          <w:color w:val="333333"/>
          <w:spacing w:val="-21"/>
        </w:rPr>
        <w:t xml:space="preserve"> </w:t>
      </w:r>
      <w:r w:rsidRPr="00412703">
        <w:rPr>
          <w:color w:val="333333"/>
        </w:rPr>
        <w:t>the</w:t>
      </w:r>
      <w:r w:rsidRPr="00412703">
        <w:rPr>
          <w:color w:val="333333"/>
          <w:spacing w:val="-32"/>
        </w:rPr>
        <w:t xml:space="preserve"> </w:t>
      </w:r>
      <w:r w:rsidR="00412703">
        <w:rPr>
          <w:color w:val="333333"/>
        </w:rPr>
        <w:t>standar</w:t>
      </w:r>
      <w:r w:rsidRPr="00412703">
        <w:rPr>
          <w:color w:val="333333"/>
        </w:rPr>
        <w:t>ds</w:t>
      </w:r>
      <w:r w:rsidRPr="00412703">
        <w:rPr>
          <w:color w:val="333333"/>
          <w:spacing w:val="-22"/>
        </w:rPr>
        <w:t xml:space="preserve"> </w:t>
      </w:r>
      <w:r w:rsidRPr="00412703">
        <w:rPr>
          <w:color w:val="333333"/>
        </w:rPr>
        <w:t>as</w:t>
      </w:r>
      <w:r w:rsidRPr="00412703">
        <w:rPr>
          <w:color w:val="333333"/>
          <w:spacing w:val="-26"/>
        </w:rPr>
        <w:t xml:space="preserve"> </w:t>
      </w:r>
      <w:r w:rsidRPr="00412703">
        <w:rPr>
          <w:color w:val="333333"/>
        </w:rPr>
        <w:t>approved</w:t>
      </w:r>
      <w:r w:rsidRPr="00412703">
        <w:rPr>
          <w:color w:val="333333"/>
          <w:spacing w:val="-12"/>
        </w:rPr>
        <w:t xml:space="preserve"> </w:t>
      </w:r>
      <w:r w:rsidRPr="00412703">
        <w:rPr>
          <w:color w:val="333333"/>
        </w:rPr>
        <w:t>by</w:t>
      </w:r>
      <w:r w:rsidRPr="00412703">
        <w:rPr>
          <w:color w:val="333333"/>
          <w:spacing w:val="-26"/>
        </w:rPr>
        <w:t xml:space="preserve"> </w:t>
      </w:r>
      <w:r w:rsidRPr="00412703">
        <w:rPr>
          <w:color w:val="333333"/>
        </w:rPr>
        <w:t>the Board.</w:t>
      </w:r>
    </w:p>
    <w:p w:rsidR="00595E2E" w:rsidRPr="00412703" w:rsidRDefault="00595E2E" w:rsidP="00412703">
      <w:pPr>
        <w:pStyle w:val="BodyText"/>
        <w:spacing w:after="0" w:line="240" w:lineRule="auto"/>
      </w:pPr>
    </w:p>
    <w:p w:rsidR="00595E2E" w:rsidRPr="00412703" w:rsidRDefault="00EF648C" w:rsidP="00967A13">
      <w:pPr>
        <w:pStyle w:val="Heading2"/>
      </w:pPr>
      <w:r w:rsidRPr="00412703">
        <w:t>Va. Code§ 22.1-253.13:3</w:t>
      </w:r>
    </w:p>
    <w:p w:rsidR="00595E2E" w:rsidRPr="00412703" w:rsidRDefault="00595E2E" w:rsidP="00412703">
      <w:pPr>
        <w:pStyle w:val="BodyText"/>
        <w:spacing w:after="0" w:line="240" w:lineRule="auto"/>
      </w:pPr>
    </w:p>
    <w:p w:rsidR="00595E2E" w:rsidRPr="00412703" w:rsidRDefault="00EF648C" w:rsidP="00412703">
      <w:pPr>
        <w:pStyle w:val="BodyText"/>
        <w:spacing w:after="0" w:line="240" w:lineRule="auto"/>
        <w:ind w:left="285" w:right="326" w:hanging="3"/>
      </w:pPr>
      <w:r w:rsidRPr="00412703">
        <w:rPr>
          <w:color w:val="333333"/>
        </w:rPr>
        <w:t>Further,</w:t>
      </w:r>
      <w:r w:rsidRPr="00412703">
        <w:rPr>
          <w:color w:val="333333"/>
          <w:spacing w:val="-27"/>
        </w:rPr>
        <w:t xml:space="preserve"> </w:t>
      </w:r>
      <w:r w:rsidRPr="00412703">
        <w:rPr>
          <w:color w:val="333333"/>
        </w:rPr>
        <w:t>the</w:t>
      </w:r>
      <w:r w:rsidRPr="00412703">
        <w:rPr>
          <w:color w:val="333333"/>
          <w:spacing w:val="-36"/>
        </w:rPr>
        <w:t xml:space="preserve"> </w:t>
      </w:r>
      <w:r w:rsidRPr="00412703">
        <w:rPr>
          <w:color w:val="333333"/>
        </w:rPr>
        <w:t>SOQ</w:t>
      </w:r>
      <w:r w:rsidRPr="00412703">
        <w:rPr>
          <w:color w:val="333333"/>
          <w:spacing w:val="-32"/>
        </w:rPr>
        <w:t xml:space="preserve"> </w:t>
      </w:r>
      <w:r w:rsidRPr="00412703">
        <w:rPr>
          <w:color w:val="333333"/>
        </w:rPr>
        <w:t>provides</w:t>
      </w:r>
      <w:r w:rsidRPr="00412703">
        <w:rPr>
          <w:color w:val="333333"/>
          <w:spacing w:val="-27"/>
        </w:rPr>
        <w:t xml:space="preserve"> </w:t>
      </w:r>
      <w:r w:rsidRPr="00412703">
        <w:rPr>
          <w:color w:val="333333"/>
        </w:rPr>
        <w:t>the</w:t>
      </w:r>
      <w:r w:rsidRPr="00412703">
        <w:rPr>
          <w:color w:val="333333"/>
          <w:spacing w:val="-36"/>
        </w:rPr>
        <w:t xml:space="preserve"> </w:t>
      </w:r>
      <w:r w:rsidRPr="00412703">
        <w:rPr>
          <w:color w:val="333333"/>
        </w:rPr>
        <w:t>State</w:t>
      </w:r>
      <w:r w:rsidRPr="00412703">
        <w:rPr>
          <w:color w:val="333333"/>
          <w:spacing w:val="-29"/>
        </w:rPr>
        <w:t xml:space="preserve"> </w:t>
      </w:r>
      <w:r w:rsidRPr="00412703">
        <w:rPr>
          <w:color w:val="333333"/>
        </w:rPr>
        <w:t>Board</w:t>
      </w:r>
      <w:r w:rsidRPr="00412703">
        <w:rPr>
          <w:color w:val="333333"/>
          <w:spacing w:val="-22"/>
        </w:rPr>
        <w:t xml:space="preserve"> </w:t>
      </w:r>
      <w:r w:rsidRPr="00412703">
        <w:rPr>
          <w:color w:val="333333"/>
        </w:rPr>
        <w:t>with</w:t>
      </w:r>
      <w:r w:rsidRPr="00412703">
        <w:rPr>
          <w:color w:val="333333"/>
          <w:spacing w:val="-26"/>
        </w:rPr>
        <w:t xml:space="preserve"> </w:t>
      </w:r>
      <w:r w:rsidRPr="00412703">
        <w:rPr>
          <w:color w:val="333333"/>
        </w:rPr>
        <w:t>the</w:t>
      </w:r>
      <w:r w:rsidRPr="00412703">
        <w:rPr>
          <w:color w:val="333333"/>
          <w:spacing w:val="-36"/>
        </w:rPr>
        <w:t xml:space="preserve"> </w:t>
      </w:r>
      <w:r w:rsidRPr="00412703">
        <w:rPr>
          <w:color w:val="333333"/>
        </w:rPr>
        <w:t>authority</w:t>
      </w:r>
      <w:r w:rsidRPr="00412703">
        <w:rPr>
          <w:color w:val="333333"/>
          <w:spacing w:val="-25"/>
        </w:rPr>
        <w:t xml:space="preserve"> </w:t>
      </w:r>
      <w:r w:rsidRPr="00412703">
        <w:rPr>
          <w:color w:val="333333"/>
        </w:rPr>
        <w:t>to</w:t>
      </w:r>
      <w:r w:rsidRPr="00412703">
        <w:rPr>
          <w:color w:val="333333"/>
          <w:spacing w:val="-35"/>
        </w:rPr>
        <w:t xml:space="preserve"> </w:t>
      </w:r>
      <w:r w:rsidRPr="00412703">
        <w:rPr>
          <w:color w:val="333333"/>
        </w:rPr>
        <w:t>seek</w:t>
      </w:r>
      <w:r w:rsidRPr="00412703">
        <w:rPr>
          <w:color w:val="333333"/>
          <w:spacing w:val="-35"/>
        </w:rPr>
        <w:t xml:space="preserve"> </w:t>
      </w:r>
      <w:r w:rsidRPr="00412703">
        <w:rPr>
          <w:color w:val="333333"/>
        </w:rPr>
        <w:t>school</w:t>
      </w:r>
      <w:r w:rsidRPr="00412703">
        <w:rPr>
          <w:color w:val="333333"/>
          <w:spacing w:val="-29"/>
        </w:rPr>
        <w:t xml:space="preserve"> </w:t>
      </w:r>
      <w:r w:rsidRPr="00412703">
        <w:rPr>
          <w:color w:val="333333"/>
        </w:rPr>
        <w:t>division</w:t>
      </w:r>
      <w:r w:rsidRPr="00412703">
        <w:rPr>
          <w:color w:val="333333"/>
          <w:spacing w:val="-25"/>
        </w:rPr>
        <w:t xml:space="preserve"> </w:t>
      </w:r>
      <w:r w:rsidRPr="00412703">
        <w:rPr>
          <w:color w:val="333333"/>
        </w:rPr>
        <w:t>compliance with the</w:t>
      </w:r>
      <w:r w:rsidRPr="00412703">
        <w:rPr>
          <w:color w:val="333333"/>
          <w:spacing w:val="-34"/>
        </w:rPr>
        <w:t xml:space="preserve"> </w:t>
      </w:r>
      <w:r w:rsidRPr="00412703">
        <w:rPr>
          <w:color w:val="333333"/>
        </w:rPr>
        <w:t>SOQ.</w:t>
      </w:r>
    </w:p>
    <w:p w:rsidR="00595E2E" w:rsidRPr="00412703" w:rsidRDefault="00595E2E" w:rsidP="00412703">
      <w:pPr>
        <w:pStyle w:val="BodyText"/>
        <w:spacing w:after="0" w:line="240" w:lineRule="auto"/>
      </w:pPr>
    </w:p>
    <w:p w:rsidR="00595E2E" w:rsidRPr="00412703" w:rsidRDefault="00EF648C" w:rsidP="00412703">
      <w:pPr>
        <w:pStyle w:val="BodyText"/>
        <w:spacing w:after="0" w:line="240" w:lineRule="auto"/>
        <w:ind w:left="951" w:right="326" w:firstLine="19"/>
      </w:pPr>
      <w:r w:rsidRPr="00412703">
        <w:rPr>
          <w:color w:val="333333"/>
        </w:rPr>
        <w:t>When</w:t>
      </w:r>
      <w:r w:rsidRPr="00412703">
        <w:rPr>
          <w:color w:val="333333"/>
          <w:spacing w:val="-29"/>
        </w:rPr>
        <w:t xml:space="preserve"> </w:t>
      </w:r>
      <w:r w:rsidRPr="00412703">
        <w:rPr>
          <w:color w:val="333333"/>
        </w:rPr>
        <w:t>the</w:t>
      </w:r>
      <w:r w:rsidRPr="00412703">
        <w:rPr>
          <w:color w:val="333333"/>
          <w:spacing w:val="-32"/>
        </w:rPr>
        <w:t xml:space="preserve"> </w:t>
      </w:r>
      <w:r w:rsidRPr="00412703">
        <w:rPr>
          <w:color w:val="333333"/>
        </w:rPr>
        <w:t>Board</w:t>
      </w:r>
      <w:r w:rsidRPr="00412703">
        <w:rPr>
          <w:color w:val="333333"/>
          <w:spacing w:val="-23"/>
        </w:rPr>
        <w:t xml:space="preserve"> </w:t>
      </w:r>
      <w:r w:rsidRPr="00412703">
        <w:rPr>
          <w:color w:val="333333"/>
        </w:rPr>
        <w:t>of</w:t>
      </w:r>
      <w:r w:rsidRPr="00412703">
        <w:rPr>
          <w:color w:val="333333"/>
          <w:spacing w:val="-29"/>
        </w:rPr>
        <w:t xml:space="preserve"> </w:t>
      </w:r>
      <w:r w:rsidRPr="00412703">
        <w:rPr>
          <w:color w:val="333333"/>
        </w:rPr>
        <w:t>Education</w:t>
      </w:r>
      <w:r w:rsidRPr="00412703">
        <w:rPr>
          <w:color w:val="333333"/>
          <w:spacing w:val="-17"/>
        </w:rPr>
        <w:t xml:space="preserve"> </w:t>
      </w:r>
      <w:r w:rsidRPr="00412703">
        <w:rPr>
          <w:color w:val="333333"/>
        </w:rPr>
        <w:t>determines</w:t>
      </w:r>
      <w:r w:rsidRPr="00412703">
        <w:rPr>
          <w:color w:val="333333"/>
          <w:spacing w:val="-18"/>
        </w:rPr>
        <w:t xml:space="preserve"> </w:t>
      </w:r>
      <w:r w:rsidRPr="00412703">
        <w:rPr>
          <w:color w:val="333333"/>
        </w:rPr>
        <w:t>that</w:t>
      </w:r>
      <w:r w:rsidRPr="00412703">
        <w:rPr>
          <w:color w:val="333333"/>
          <w:spacing w:val="-35"/>
        </w:rPr>
        <w:t xml:space="preserve"> </w:t>
      </w:r>
      <w:r w:rsidRPr="00412703">
        <w:rPr>
          <w:color w:val="333333"/>
        </w:rPr>
        <w:t>a</w:t>
      </w:r>
      <w:r w:rsidRPr="00412703">
        <w:rPr>
          <w:color w:val="333333"/>
          <w:spacing w:val="-35"/>
        </w:rPr>
        <w:t xml:space="preserve"> </w:t>
      </w:r>
      <w:r w:rsidRPr="00412703">
        <w:rPr>
          <w:color w:val="333333"/>
        </w:rPr>
        <w:t>school</w:t>
      </w:r>
      <w:r w:rsidRPr="00412703">
        <w:rPr>
          <w:color w:val="333333"/>
          <w:spacing w:val="-24"/>
        </w:rPr>
        <w:t xml:space="preserve"> </w:t>
      </w:r>
      <w:r w:rsidRPr="00412703">
        <w:rPr>
          <w:color w:val="333333"/>
        </w:rPr>
        <w:t>division</w:t>
      </w:r>
      <w:r w:rsidRPr="00412703">
        <w:rPr>
          <w:color w:val="333333"/>
          <w:spacing w:val="-26"/>
        </w:rPr>
        <w:t xml:space="preserve"> </w:t>
      </w:r>
      <w:r w:rsidRPr="00412703">
        <w:rPr>
          <w:color w:val="333333"/>
        </w:rPr>
        <w:t>has</w:t>
      </w:r>
      <w:r w:rsidRPr="00412703">
        <w:rPr>
          <w:color w:val="333333"/>
          <w:spacing w:val="-28"/>
        </w:rPr>
        <w:t xml:space="preserve"> </w:t>
      </w:r>
      <w:r w:rsidRPr="00412703">
        <w:rPr>
          <w:color w:val="333333"/>
        </w:rPr>
        <w:t>failed</w:t>
      </w:r>
      <w:r w:rsidRPr="00412703">
        <w:rPr>
          <w:color w:val="333333"/>
          <w:spacing w:val="-29"/>
        </w:rPr>
        <w:t xml:space="preserve"> </w:t>
      </w:r>
      <w:r w:rsidRPr="00412703">
        <w:rPr>
          <w:color w:val="333333"/>
        </w:rPr>
        <w:t>or</w:t>
      </w:r>
      <w:r w:rsidRPr="00412703">
        <w:rPr>
          <w:color w:val="333333"/>
          <w:spacing w:val="-29"/>
        </w:rPr>
        <w:t xml:space="preserve"> </w:t>
      </w:r>
      <w:r w:rsidRPr="00412703">
        <w:rPr>
          <w:color w:val="333333"/>
        </w:rPr>
        <w:t>refused,</w:t>
      </w:r>
      <w:r w:rsidRPr="00412703">
        <w:rPr>
          <w:color w:val="333333"/>
          <w:spacing w:val="-27"/>
        </w:rPr>
        <w:t xml:space="preserve"> </w:t>
      </w:r>
      <w:r w:rsidRPr="00412703">
        <w:rPr>
          <w:color w:val="333333"/>
        </w:rPr>
        <w:t>and continues</w:t>
      </w:r>
      <w:r w:rsidRPr="00412703">
        <w:rPr>
          <w:color w:val="333333"/>
          <w:spacing w:val="-14"/>
        </w:rPr>
        <w:t xml:space="preserve"> </w:t>
      </w:r>
      <w:r w:rsidRPr="00412703">
        <w:rPr>
          <w:color w:val="333333"/>
        </w:rPr>
        <w:t>to</w:t>
      </w:r>
      <w:r w:rsidRPr="00412703">
        <w:rPr>
          <w:color w:val="333333"/>
          <w:spacing w:val="-26"/>
        </w:rPr>
        <w:t xml:space="preserve"> </w:t>
      </w:r>
      <w:r w:rsidRPr="00412703">
        <w:rPr>
          <w:color w:val="333333"/>
        </w:rPr>
        <w:t>fail</w:t>
      </w:r>
      <w:r w:rsidRPr="00412703">
        <w:rPr>
          <w:color w:val="333333"/>
          <w:spacing w:val="-30"/>
        </w:rPr>
        <w:t xml:space="preserve"> </w:t>
      </w:r>
      <w:r w:rsidRPr="00412703">
        <w:rPr>
          <w:color w:val="333333"/>
        </w:rPr>
        <w:t>or</w:t>
      </w:r>
      <w:r w:rsidRPr="00412703">
        <w:rPr>
          <w:color w:val="333333"/>
          <w:spacing w:val="-26"/>
        </w:rPr>
        <w:t xml:space="preserve"> </w:t>
      </w:r>
      <w:r w:rsidRPr="00412703">
        <w:rPr>
          <w:color w:val="333333"/>
        </w:rPr>
        <w:t>refuse,</w:t>
      </w:r>
      <w:r w:rsidRPr="00412703">
        <w:rPr>
          <w:color w:val="333333"/>
          <w:spacing w:val="-16"/>
        </w:rPr>
        <w:t xml:space="preserve"> </w:t>
      </w:r>
      <w:r w:rsidRPr="00412703">
        <w:rPr>
          <w:color w:val="333333"/>
        </w:rPr>
        <w:t>to</w:t>
      </w:r>
      <w:r w:rsidRPr="00412703">
        <w:rPr>
          <w:color w:val="333333"/>
          <w:spacing w:val="-24"/>
        </w:rPr>
        <w:t xml:space="preserve"> </w:t>
      </w:r>
      <w:r w:rsidRPr="00412703">
        <w:rPr>
          <w:color w:val="333333"/>
        </w:rPr>
        <w:t>comply</w:t>
      </w:r>
      <w:r w:rsidRPr="00412703">
        <w:rPr>
          <w:color w:val="333333"/>
          <w:spacing w:val="-16"/>
        </w:rPr>
        <w:t xml:space="preserve"> </w:t>
      </w:r>
      <w:r w:rsidRPr="00412703">
        <w:rPr>
          <w:color w:val="333333"/>
        </w:rPr>
        <w:t>with</w:t>
      </w:r>
      <w:r w:rsidRPr="00412703">
        <w:rPr>
          <w:color w:val="333333"/>
          <w:spacing w:val="-34"/>
        </w:rPr>
        <w:t xml:space="preserve"> </w:t>
      </w:r>
      <w:r w:rsidRPr="00412703">
        <w:rPr>
          <w:color w:val="333333"/>
        </w:rPr>
        <w:t>any</w:t>
      </w:r>
      <w:r w:rsidRPr="00412703">
        <w:rPr>
          <w:color w:val="333333"/>
          <w:spacing w:val="-28"/>
        </w:rPr>
        <w:t xml:space="preserve"> </w:t>
      </w:r>
      <w:r w:rsidRPr="00412703">
        <w:rPr>
          <w:color w:val="333333"/>
        </w:rPr>
        <w:t>such</w:t>
      </w:r>
      <w:r w:rsidRPr="00412703">
        <w:rPr>
          <w:color w:val="333333"/>
          <w:spacing w:val="-27"/>
        </w:rPr>
        <w:t xml:space="preserve"> </w:t>
      </w:r>
      <w:r w:rsidRPr="00412703">
        <w:rPr>
          <w:color w:val="333333"/>
        </w:rPr>
        <w:t>Standard,</w:t>
      </w:r>
      <w:r w:rsidRPr="00412703">
        <w:rPr>
          <w:color w:val="333333"/>
          <w:spacing w:val="-24"/>
        </w:rPr>
        <w:t xml:space="preserve"> </w:t>
      </w:r>
      <w:r w:rsidRPr="00412703">
        <w:rPr>
          <w:color w:val="333333"/>
        </w:rPr>
        <w:t>the</w:t>
      </w:r>
      <w:r w:rsidRPr="00412703">
        <w:rPr>
          <w:color w:val="333333"/>
          <w:spacing w:val="-28"/>
        </w:rPr>
        <w:t xml:space="preserve"> </w:t>
      </w:r>
      <w:r w:rsidRPr="00412703">
        <w:rPr>
          <w:color w:val="333333"/>
        </w:rPr>
        <w:t>Board</w:t>
      </w:r>
      <w:r w:rsidRPr="00412703">
        <w:rPr>
          <w:color w:val="333333"/>
          <w:spacing w:val="-15"/>
        </w:rPr>
        <w:t xml:space="preserve"> </w:t>
      </w:r>
      <w:r w:rsidRPr="00412703">
        <w:rPr>
          <w:color w:val="333333"/>
        </w:rPr>
        <w:t>may</w:t>
      </w:r>
      <w:r w:rsidRPr="00412703">
        <w:rPr>
          <w:color w:val="333333"/>
          <w:spacing w:val="-19"/>
        </w:rPr>
        <w:t xml:space="preserve"> </w:t>
      </w:r>
      <w:r w:rsidRPr="00412703">
        <w:rPr>
          <w:color w:val="333333"/>
        </w:rPr>
        <w:t>petition</w:t>
      </w:r>
      <w:r w:rsidRPr="00412703">
        <w:rPr>
          <w:color w:val="333333"/>
          <w:spacing w:val="-18"/>
        </w:rPr>
        <w:t xml:space="preserve"> </w:t>
      </w:r>
      <w:r w:rsidRPr="00412703">
        <w:rPr>
          <w:color w:val="333333"/>
        </w:rPr>
        <w:t>the circuit</w:t>
      </w:r>
      <w:r w:rsidRPr="00412703">
        <w:rPr>
          <w:color w:val="333333"/>
          <w:spacing w:val="-25"/>
        </w:rPr>
        <w:t xml:space="preserve"> </w:t>
      </w:r>
      <w:r w:rsidRPr="00412703">
        <w:rPr>
          <w:color w:val="333333"/>
        </w:rPr>
        <w:t>court</w:t>
      </w:r>
      <w:r w:rsidRPr="00412703">
        <w:rPr>
          <w:color w:val="333333"/>
          <w:spacing w:val="-17"/>
        </w:rPr>
        <w:t xml:space="preserve"> </w:t>
      </w:r>
      <w:r w:rsidRPr="00412703">
        <w:rPr>
          <w:color w:val="333333"/>
        </w:rPr>
        <w:t>having</w:t>
      </w:r>
      <w:r w:rsidRPr="00412703">
        <w:rPr>
          <w:color w:val="333333"/>
          <w:spacing w:val="-21"/>
        </w:rPr>
        <w:t xml:space="preserve"> </w:t>
      </w:r>
      <w:r w:rsidRPr="00412703">
        <w:rPr>
          <w:color w:val="333333"/>
        </w:rPr>
        <w:t>jurisdiction</w:t>
      </w:r>
      <w:r w:rsidRPr="00412703">
        <w:rPr>
          <w:color w:val="333333"/>
          <w:spacing w:val="-9"/>
        </w:rPr>
        <w:t xml:space="preserve"> </w:t>
      </w:r>
      <w:r w:rsidRPr="00412703">
        <w:rPr>
          <w:color w:val="333333"/>
        </w:rPr>
        <w:t>in</w:t>
      </w:r>
      <w:r w:rsidRPr="00412703">
        <w:rPr>
          <w:color w:val="333333"/>
          <w:spacing w:val="-27"/>
        </w:rPr>
        <w:t xml:space="preserve"> </w:t>
      </w:r>
      <w:r w:rsidRPr="00412703">
        <w:rPr>
          <w:color w:val="333333"/>
        </w:rPr>
        <w:t>the</w:t>
      </w:r>
      <w:r w:rsidRPr="00412703">
        <w:rPr>
          <w:color w:val="333333"/>
          <w:spacing w:val="-36"/>
        </w:rPr>
        <w:t xml:space="preserve"> </w:t>
      </w:r>
      <w:r w:rsidRPr="00412703">
        <w:rPr>
          <w:color w:val="333333"/>
        </w:rPr>
        <w:t>school</w:t>
      </w:r>
      <w:r w:rsidRPr="00412703">
        <w:rPr>
          <w:color w:val="333333"/>
          <w:spacing w:val="-17"/>
        </w:rPr>
        <w:t xml:space="preserve"> </w:t>
      </w:r>
      <w:r w:rsidRPr="00412703">
        <w:rPr>
          <w:color w:val="333333"/>
        </w:rPr>
        <w:t>division</w:t>
      </w:r>
      <w:r w:rsidRPr="00412703">
        <w:rPr>
          <w:color w:val="333333"/>
          <w:spacing w:val="-26"/>
        </w:rPr>
        <w:t xml:space="preserve"> </w:t>
      </w:r>
      <w:r w:rsidRPr="00412703">
        <w:rPr>
          <w:color w:val="333333"/>
        </w:rPr>
        <w:t>to</w:t>
      </w:r>
      <w:r w:rsidRPr="00412703">
        <w:rPr>
          <w:color w:val="333333"/>
          <w:spacing w:val="-25"/>
        </w:rPr>
        <w:t xml:space="preserve"> </w:t>
      </w:r>
      <w:r w:rsidRPr="00412703">
        <w:rPr>
          <w:color w:val="333333"/>
        </w:rPr>
        <w:t>mandate</w:t>
      </w:r>
      <w:r w:rsidRPr="00412703">
        <w:rPr>
          <w:color w:val="333333"/>
          <w:spacing w:val="-21"/>
        </w:rPr>
        <w:t xml:space="preserve"> </w:t>
      </w:r>
      <w:r w:rsidRPr="00412703">
        <w:rPr>
          <w:color w:val="333333"/>
        </w:rPr>
        <w:t>or</w:t>
      </w:r>
      <w:r w:rsidRPr="00412703">
        <w:rPr>
          <w:color w:val="333333"/>
          <w:spacing w:val="-29"/>
        </w:rPr>
        <w:t xml:space="preserve"> </w:t>
      </w:r>
      <w:r w:rsidRPr="00412703">
        <w:rPr>
          <w:color w:val="333333"/>
        </w:rPr>
        <w:t>otherwise</w:t>
      </w:r>
      <w:r w:rsidRPr="00412703">
        <w:rPr>
          <w:color w:val="333333"/>
          <w:spacing w:val="-26"/>
        </w:rPr>
        <w:t xml:space="preserve"> </w:t>
      </w:r>
      <w:r w:rsidRPr="00412703">
        <w:rPr>
          <w:color w:val="333333"/>
        </w:rPr>
        <w:t>enforce compliance with such standard, including the development or implementation of any required</w:t>
      </w:r>
      <w:r w:rsidRPr="00412703">
        <w:rPr>
          <w:color w:val="333333"/>
          <w:spacing w:val="-16"/>
        </w:rPr>
        <w:t xml:space="preserve"> </w:t>
      </w:r>
      <w:r w:rsidRPr="00412703">
        <w:rPr>
          <w:color w:val="333333"/>
        </w:rPr>
        <w:t>corrective</w:t>
      </w:r>
      <w:r w:rsidRPr="00412703">
        <w:rPr>
          <w:color w:val="333333"/>
          <w:spacing w:val="-22"/>
        </w:rPr>
        <w:t xml:space="preserve"> </w:t>
      </w:r>
      <w:r w:rsidRPr="00412703">
        <w:rPr>
          <w:color w:val="333333"/>
        </w:rPr>
        <w:t>action</w:t>
      </w:r>
      <w:r w:rsidRPr="00412703">
        <w:rPr>
          <w:color w:val="333333"/>
          <w:spacing w:val="-12"/>
        </w:rPr>
        <w:t xml:space="preserve"> </w:t>
      </w:r>
      <w:r w:rsidR="00412703" w:rsidRPr="00412703">
        <w:rPr>
          <w:color w:val="333333"/>
        </w:rPr>
        <w:t>plan</w:t>
      </w:r>
      <w:r w:rsidRPr="00412703">
        <w:rPr>
          <w:color w:val="333333"/>
          <w:spacing w:val="-30"/>
        </w:rPr>
        <w:t xml:space="preserve"> </w:t>
      </w:r>
      <w:r w:rsidRPr="00412703">
        <w:rPr>
          <w:color w:val="333333"/>
        </w:rPr>
        <w:t>that</w:t>
      </w:r>
      <w:r w:rsidRPr="00412703">
        <w:rPr>
          <w:color w:val="333333"/>
          <w:spacing w:val="-29"/>
        </w:rPr>
        <w:t xml:space="preserve"> </w:t>
      </w:r>
      <w:r w:rsidRPr="00412703">
        <w:rPr>
          <w:color w:val="333333"/>
        </w:rPr>
        <w:t>a</w:t>
      </w:r>
      <w:r w:rsidRPr="00412703">
        <w:rPr>
          <w:color w:val="333333"/>
          <w:spacing w:val="-32"/>
        </w:rPr>
        <w:t xml:space="preserve"> </w:t>
      </w:r>
      <w:r w:rsidRPr="00412703">
        <w:rPr>
          <w:color w:val="333333"/>
        </w:rPr>
        <w:t>local</w:t>
      </w:r>
      <w:r w:rsidRPr="00412703">
        <w:rPr>
          <w:color w:val="333333"/>
          <w:spacing w:val="-28"/>
        </w:rPr>
        <w:t xml:space="preserve"> </w:t>
      </w:r>
      <w:r w:rsidRPr="00412703">
        <w:rPr>
          <w:color w:val="333333"/>
        </w:rPr>
        <w:t>school</w:t>
      </w:r>
      <w:r w:rsidRPr="00412703">
        <w:rPr>
          <w:color w:val="333333"/>
          <w:spacing w:val="-13"/>
        </w:rPr>
        <w:t xml:space="preserve"> </w:t>
      </w:r>
      <w:r w:rsidRPr="00412703">
        <w:rPr>
          <w:color w:val="333333"/>
        </w:rPr>
        <w:t>board</w:t>
      </w:r>
      <w:r w:rsidRPr="00412703">
        <w:rPr>
          <w:color w:val="333333"/>
          <w:spacing w:val="-24"/>
        </w:rPr>
        <w:t xml:space="preserve"> </w:t>
      </w:r>
      <w:r w:rsidRPr="00412703">
        <w:rPr>
          <w:color w:val="333333"/>
        </w:rPr>
        <w:t>has</w:t>
      </w:r>
      <w:r w:rsidRPr="00412703">
        <w:rPr>
          <w:color w:val="333333"/>
          <w:spacing w:val="-29"/>
        </w:rPr>
        <w:t xml:space="preserve"> </w:t>
      </w:r>
      <w:r w:rsidRPr="00412703">
        <w:rPr>
          <w:color w:val="333333"/>
        </w:rPr>
        <w:t>failed</w:t>
      </w:r>
      <w:r w:rsidRPr="00412703">
        <w:rPr>
          <w:color w:val="333333"/>
          <w:spacing w:val="-17"/>
        </w:rPr>
        <w:t xml:space="preserve"> </w:t>
      </w:r>
      <w:r w:rsidRPr="00412703">
        <w:rPr>
          <w:color w:val="333333"/>
        </w:rPr>
        <w:t>or</w:t>
      </w:r>
      <w:r w:rsidRPr="00412703">
        <w:rPr>
          <w:color w:val="333333"/>
          <w:spacing w:val="-28"/>
        </w:rPr>
        <w:t xml:space="preserve"> </w:t>
      </w:r>
      <w:r w:rsidRPr="00412703">
        <w:rPr>
          <w:color w:val="333333"/>
        </w:rPr>
        <w:t>refused</w:t>
      </w:r>
      <w:r w:rsidRPr="00412703">
        <w:rPr>
          <w:color w:val="333333"/>
          <w:spacing w:val="-19"/>
        </w:rPr>
        <w:t xml:space="preserve"> </w:t>
      </w:r>
      <w:r w:rsidRPr="00412703">
        <w:rPr>
          <w:color w:val="333333"/>
        </w:rPr>
        <w:t>to</w:t>
      </w:r>
      <w:r w:rsidRPr="00412703">
        <w:rPr>
          <w:color w:val="333333"/>
          <w:spacing w:val="-32"/>
        </w:rPr>
        <w:t xml:space="preserve"> </w:t>
      </w:r>
      <w:r w:rsidRPr="00412703">
        <w:rPr>
          <w:color w:val="333333"/>
        </w:rPr>
        <w:t>develop or implement in a timely</w:t>
      </w:r>
      <w:r w:rsidRPr="00412703">
        <w:rPr>
          <w:color w:val="333333"/>
          <w:spacing w:val="-21"/>
        </w:rPr>
        <w:t xml:space="preserve"> </w:t>
      </w:r>
      <w:r w:rsidRPr="00412703">
        <w:rPr>
          <w:color w:val="333333"/>
        </w:rPr>
        <w:t>manner.</w:t>
      </w:r>
    </w:p>
    <w:p w:rsidR="00595E2E" w:rsidRPr="00412703" w:rsidRDefault="00595E2E" w:rsidP="00412703">
      <w:pPr>
        <w:pStyle w:val="BodyText"/>
        <w:spacing w:after="0" w:line="240" w:lineRule="auto"/>
      </w:pPr>
    </w:p>
    <w:p w:rsidR="00595E2E" w:rsidRPr="00412703" w:rsidRDefault="00EF648C" w:rsidP="00967A13">
      <w:pPr>
        <w:pStyle w:val="Heading3"/>
      </w:pPr>
      <w:r w:rsidRPr="00412703">
        <w:t>Va. Code§ 22.1-253.13:8.</w:t>
      </w:r>
    </w:p>
    <w:p w:rsidR="00595E2E" w:rsidRPr="00412703" w:rsidRDefault="00595E2E" w:rsidP="00412703">
      <w:pPr>
        <w:pStyle w:val="BodyText"/>
        <w:spacing w:after="0" w:line="240" w:lineRule="auto"/>
      </w:pPr>
    </w:p>
    <w:p w:rsidR="00595E2E" w:rsidRPr="00412703" w:rsidRDefault="00EF648C" w:rsidP="00412703">
      <w:pPr>
        <w:pStyle w:val="BodyText"/>
        <w:spacing w:after="0" w:line="240" w:lineRule="auto"/>
        <w:ind w:left="952" w:right="326" w:firstLine="13"/>
      </w:pPr>
      <w:r w:rsidRPr="00412703">
        <w:rPr>
          <w:color w:val="333333"/>
        </w:rPr>
        <w:t>When</w:t>
      </w:r>
      <w:r w:rsidRPr="00412703">
        <w:rPr>
          <w:color w:val="333333"/>
          <w:spacing w:val="-28"/>
        </w:rPr>
        <w:t xml:space="preserve"> </w:t>
      </w:r>
      <w:r w:rsidRPr="00412703">
        <w:rPr>
          <w:color w:val="333333"/>
        </w:rPr>
        <w:t>the</w:t>
      </w:r>
      <w:r w:rsidRPr="00412703">
        <w:rPr>
          <w:color w:val="333333"/>
          <w:spacing w:val="-35"/>
        </w:rPr>
        <w:t xml:space="preserve"> </w:t>
      </w:r>
      <w:r w:rsidRPr="00412703">
        <w:rPr>
          <w:color w:val="333333"/>
        </w:rPr>
        <w:t>Board</w:t>
      </w:r>
      <w:r w:rsidRPr="00412703">
        <w:rPr>
          <w:color w:val="333333"/>
          <w:spacing w:val="-30"/>
        </w:rPr>
        <w:t xml:space="preserve"> </w:t>
      </w:r>
      <w:r w:rsidRPr="00412703">
        <w:rPr>
          <w:color w:val="333333"/>
        </w:rPr>
        <w:t>of</w:t>
      </w:r>
      <w:r w:rsidRPr="00412703">
        <w:rPr>
          <w:color w:val="333333"/>
          <w:spacing w:val="-35"/>
        </w:rPr>
        <w:t xml:space="preserve"> </w:t>
      </w:r>
      <w:r w:rsidRPr="00412703">
        <w:rPr>
          <w:color w:val="333333"/>
        </w:rPr>
        <w:t>Education</w:t>
      </w:r>
      <w:r w:rsidRPr="00412703">
        <w:rPr>
          <w:color w:val="333333"/>
          <w:spacing w:val="-25"/>
        </w:rPr>
        <w:t xml:space="preserve"> </w:t>
      </w:r>
      <w:r w:rsidRPr="00412703">
        <w:rPr>
          <w:color w:val="333333"/>
        </w:rPr>
        <w:t>has</w:t>
      </w:r>
      <w:r w:rsidRPr="00412703">
        <w:rPr>
          <w:color w:val="333333"/>
          <w:spacing w:val="-34"/>
        </w:rPr>
        <w:t xml:space="preserve"> </w:t>
      </w:r>
      <w:r w:rsidRPr="00412703">
        <w:rPr>
          <w:color w:val="333333"/>
        </w:rPr>
        <w:t>obtained</w:t>
      </w:r>
      <w:r w:rsidRPr="00412703">
        <w:rPr>
          <w:color w:val="333333"/>
          <w:spacing w:val="-26"/>
        </w:rPr>
        <w:t xml:space="preserve"> </w:t>
      </w:r>
      <w:r w:rsidRPr="00412703">
        <w:rPr>
          <w:color w:val="333333"/>
        </w:rPr>
        <w:t>evidence</w:t>
      </w:r>
      <w:r w:rsidRPr="00412703">
        <w:rPr>
          <w:color w:val="333333"/>
          <w:spacing w:val="-32"/>
        </w:rPr>
        <w:t xml:space="preserve"> </w:t>
      </w:r>
      <w:r w:rsidRPr="00412703">
        <w:rPr>
          <w:color w:val="333333"/>
        </w:rPr>
        <w:t>through</w:t>
      </w:r>
      <w:r w:rsidRPr="00412703">
        <w:rPr>
          <w:color w:val="333333"/>
          <w:spacing w:val="-27"/>
        </w:rPr>
        <w:t xml:space="preserve"> </w:t>
      </w:r>
      <w:r w:rsidRPr="00412703">
        <w:rPr>
          <w:color w:val="333333"/>
        </w:rPr>
        <w:t>the</w:t>
      </w:r>
      <w:r w:rsidRPr="00412703">
        <w:rPr>
          <w:color w:val="333333"/>
          <w:spacing w:val="-40"/>
        </w:rPr>
        <w:t xml:space="preserve"> </w:t>
      </w:r>
      <w:r w:rsidRPr="00412703">
        <w:rPr>
          <w:color w:val="333333"/>
        </w:rPr>
        <w:t>school</w:t>
      </w:r>
      <w:r w:rsidRPr="00412703">
        <w:rPr>
          <w:color w:val="333333"/>
          <w:spacing w:val="-24"/>
        </w:rPr>
        <w:t xml:space="preserve"> </w:t>
      </w:r>
      <w:r w:rsidRPr="00412703">
        <w:rPr>
          <w:color w:val="333333"/>
        </w:rPr>
        <w:t>academic</w:t>
      </w:r>
      <w:r w:rsidRPr="00412703">
        <w:rPr>
          <w:color w:val="333333"/>
          <w:spacing w:val="-27"/>
        </w:rPr>
        <w:t xml:space="preserve"> </w:t>
      </w:r>
      <w:r w:rsidRPr="00412703">
        <w:rPr>
          <w:color w:val="333333"/>
        </w:rPr>
        <w:t>review process</w:t>
      </w:r>
      <w:r w:rsidRPr="00412703">
        <w:rPr>
          <w:color w:val="333333"/>
          <w:spacing w:val="-18"/>
        </w:rPr>
        <w:t xml:space="preserve"> </w:t>
      </w:r>
      <w:r w:rsidRPr="00412703">
        <w:rPr>
          <w:color w:val="333333"/>
        </w:rPr>
        <w:t>that</w:t>
      </w:r>
      <w:r w:rsidRPr="00412703">
        <w:rPr>
          <w:color w:val="333333"/>
          <w:spacing w:val="-26"/>
        </w:rPr>
        <w:t xml:space="preserve"> </w:t>
      </w:r>
      <w:r w:rsidRPr="00412703">
        <w:rPr>
          <w:color w:val="333333"/>
        </w:rPr>
        <w:t>the</w:t>
      </w:r>
      <w:r w:rsidRPr="00412703">
        <w:rPr>
          <w:color w:val="333333"/>
          <w:spacing w:val="-31"/>
        </w:rPr>
        <w:t xml:space="preserve"> </w:t>
      </w:r>
      <w:r w:rsidRPr="00412703">
        <w:rPr>
          <w:color w:val="333333"/>
        </w:rPr>
        <w:t>failure</w:t>
      </w:r>
      <w:r w:rsidRPr="00412703">
        <w:rPr>
          <w:color w:val="333333"/>
          <w:spacing w:val="-23"/>
        </w:rPr>
        <w:t xml:space="preserve"> </w:t>
      </w:r>
      <w:r w:rsidRPr="00412703">
        <w:rPr>
          <w:color w:val="333333"/>
        </w:rPr>
        <w:t>of</w:t>
      </w:r>
      <w:r w:rsidRPr="00412703">
        <w:rPr>
          <w:color w:val="333333"/>
          <w:spacing w:val="-25"/>
        </w:rPr>
        <w:t xml:space="preserve"> </w:t>
      </w:r>
      <w:r w:rsidRPr="00412703">
        <w:rPr>
          <w:color w:val="333333"/>
        </w:rPr>
        <w:t>schools</w:t>
      </w:r>
      <w:r w:rsidRPr="00412703">
        <w:rPr>
          <w:color w:val="333333"/>
          <w:spacing w:val="-19"/>
        </w:rPr>
        <w:t xml:space="preserve"> </w:t>
      </w:r>
      <w:r w:rsidRPr="00412703">
        <w:rPr>
          <w:color w:val="333333"/>
        </w:rPr>
        <w:t>within</w:t>
      </w:r>
      <w:r w:rsidRPr="00412703">
        <w:rPr>
          <w:color w:val="333333"/>
          <w:spacing w:val="-13"/>
        </w:rPr>
        <w:t xml:space="preserve"> </w:t>
      </w:r>
      <w:r w:rsidRPr="00412703">
        <w:rPr>
          <w:color w:val="333333"/>
        </w:rPr>
        <w:t>a</w:t>
      </w:r>
      <w:r w:rsidRPr="00412703">
        <w:rPr>
          <w:color w:val="333333"/>
          <w:spacing w:val="-22"/>
        </w:rPr>
        <w:t xml:space="preserve"> </w:t>
      </w:r>
      <w:r w:rsidRPr="00412703">
        <w:rPr>
          <w:color w:val="333333"/>
        </w:rPr>
        <w:t>division</w:t>
      </w:r>
      <w:r w:rsidRPr="00412703">
        <w:rPr>
          <w:color w:val="333333"/>
          <w:spacing w:val="-21"/>
        </w:rPr>
        <w:t xml:space="preserve"> </w:t>
      </w:r>
      <w:r w:rsidRPr="00412703">
        <w:rPr>
          <w:color w:val="333333"/>
        </w:rPr>
        <w:t>to</w:t>
      </w:r>
      <w:r w:rsidRPr="00412703">
        <w:rPr>
          <w:color w:val="333333"/>
          <w:spacing w:val="-18"/>
        </w:rPr>
        <w:t xml:space="preserve"> </w:t>
      </w:r>
      <w:r w:rsidRPr="00412703">
        <w:rPr>
          <w:color w:val="333333"/>
        </w:rPr>
        <w:t>achieve</w:t>
      </w:r>
      <w:r w:rsidRPr="00412703">
        <w:rPr>
          <w:color w:val="333333"/>
          <w:spacing w:val="-19"/>
        </w:rPr>
        <w:t xml:space="preserve"> </w:t>
      </w:r>
      <w:r w:rsidRPr="00412703">
        <w:rPr>
          <w:color w:val="333333"/>
        </w:rPr>
        <w:t>full</w:t>
      </w:r>
      <w:r w:rsidRPr="00412703">
        <w:rPr>
          <w:color w:val="333333"/>
          <w:spacing w:val="-22"/>
        </w:rPr>
        <w:t xml:space="preserve"> </w:t>
      </w:r>
      <w:r w:rsidRPr="00412703">
        <w:rPr>
          <w:color w:val="333333"/>
        </w:rPr>
        <w:t>accreditation</w:t>
      </w:r>
      <w:r w:rsidRPr="00412703">
        <w:rPr>
          <w:color w:val="333333"/>
          <w:spacing w:val="-14"/>
        </w:rPr>
        <w:t xml:space="preserve"> </w:t>
      </w:r>
      <w:r w:rsidRPr="00412703">
        <w:rPr>
          <w:color w:val="333333"/>
        </w:rPr>
        <w:t>status</w:t>
      </w:r>
      <w:r w:rsidRPr="00412703">
        <w:rPr>
          <w:color w:val="333333"/>
          <w:spacing w:val="-23"/>
        </w:rPr>
        <w:t xml:space="preserve"> </w:t>
      </w:r>
      <w:r w:rsidRPr="00412703">
        <w:rPr>
          <w:color w:val="333333"/>
        </w:rPr>
        <w:t>is related to division level failure to implement the Standards of Quality, the Board may require</w:t>
      </w:r>
      <w:r w:rsidRPr="00412703">
        <w:rPr>
          <w:color w:val="333333"/>
          <w:spacing w:val="-28"/>
        </w:rPr>
        <w:t xml:space="preserve"> </w:t>
      </w:r>
      <w:r w:rsidRPr="00412703">
        <w:rPr>
          <w:color w:val="333333"/>
        </w:rPr>
        <w:t>a</w:t>
      </w:r>
      <w:r w:rsidRPr="00412703">
        <w:rPr>
          <w:color w:val="333333"/>
          <w:spacing w:val="-40"/>
        </w:rPr>
        <w:t xml:space="preserve"> </w:t>
      </w:r>
      <w:r w:rsidRPr="00412703">
        <w:rPr>
          <w:color w:val="333333"/>
        </w:rPr>
        <w:t>division</w:t>
      </w:r>
      <w:r w:rsidRPr="00412703">
        <w:rPr>
          <w:color w:val="333333"/>
          <w:spacing w:val="-19"/>
        </w:rPr>
        <w:t xml:space="preserve"> </w:t>
      </w:r>
      <w:r w:rsidRPr="00412703">
        <w:rPr>
          <w:color w:val="333333"/>
        </w:rPr>
        <w:t>level</w:t>
      </w:r>
      <w:r w:rsidRPr="00412703">
        <w:rPr>
          <w:color w:val="333333"/>
          <w:spacing w:val="-23"/>
        </w:rPr>
        <w:t xml:space="preserve"> </w:t>
      </w:r>
      <w:r w:rsidRPr="00412703">
        <w:rPr>
          <w:color w:val="333333"/>
        </w:rPr>
        <w:t>academic</w:t>
      </w:r>
      <w:r w:rsidRPr="00412703">
        <w:rPr>
          <w:color w:val="333333"/>
          <w:spacing w:val="-20"/>
        </w:rPr>
        <w:t xml:space="preserve"> </w:t>
      </w:r>
      <w:r w:rsidRPr="00412703">
        <w:rPr>
          <w:color w:val="333333"/>
        </w:rPr>
        <w:t>review.</w:t>
      </w:r>
      <w:r w:rsidRPr="00412703">
        <w:rPr>
          <w:color w:val="333333"/>
          <w:spacing w:val="-20"/>
        </w:rPr>
        <w:t xml:space="preserve"> </w:t>
      </w:r>
      <w:r w:rsidRPr="00412703">
        <w:rPr>
          <w:color w:val="333333"/>
        </w:rPr>
        <w:t>After</w:t>
      </w:r>
      <w:r w:rsidRPr="00412703">
        <w:rPr>
          <w:color w:val="333333"/>
          <w:spacing w:val="-35"/>
        </w:rPr>
        <w:t xml:space="preserve"> </w:t>
      </w:r>
      <w:r w:rsidRPr="00412703">
        <w:rPr>
          <w:color w:val="333333"/>
        </w:rPr>
        <w:t>the</w:t>
      </w:r>
      <w:r w:rsidRPr="00412703">
        <w:rPr>
          <w:color w:val="333333"/>
          <w:spacing w:val="-29"/>
        </w:rPr>
        <w:t xml:space="preserve"> </w:t>
      </w:r>
      <w:r w:rsidRPr="00412703">
        <w:rPr>
          <w:color w:val="333333"/>
        </w:rPr>
        <w:t>conduct</w:t>
      </w:r>
      <w:r w:rsidRPr="00412703">
        <w:rPr>
          <w:color w:val="333333"/>
          <w:spacing w:val="-22"/>
        </w:rPr>
        <w:t xml:space="preserve"> </w:t>
      </w:r>
      <w:r w:rsidRPr="00412703">
        <w:rPr>
          <w:color w:val="333333"/>
        </w:rPr>
        <w:t>of</w:t>
      </w:r>
      <w:r w:rsidRPr="00412703">
        <w:rPr>
          <w:color w:val="333333"/>
          <w:spacing w:val="-36"/>
        </w:rPr>
        <w:t xml:space="preserve"> </w:t>
      </w:r>
      <w:r w:rsidRPr="00412703">
        <w:rPr>
          <w:color w:val="333333"/>
        </w:rPr>
        <w:t>such</w:t>
      </w:r>
      <w:r w:rsidRPr="00412703">
        <w:rPr>
          <w:color w:val="333333"/>
          <w:spacing w:val="-23"/>
        </w:rPr>
        <w:t xml:space="preserve"> </w:t>
      </w:r>
      <w:r w:rsidRPr="00412703">
        <w:rPr>
          <w:color w:val="333333"/>
        </w:rPr>
        <w:t>review</w:t>
      </w:r>
      <w:r w:rsidRPr="00412703">
        <w:rPr>
          <w:color w:val="333333"/>
          <w:spacing w:val="-27"/>
        </w:rPr>
        <w:t xml:space="preserve"> </w:t>
      </w:r>
      <w:r w:rsidRPr="00412703">
        <w:rPr>
          <w:color w:val="333333"/>
        </w:rPr>
        <w:t>and</w:t>
      </w:r>
      <w:r w:rsidRPr="00412703">
        <w:rPr>
          <w:color w:val="333333"/>
          <w:spacing w:val="-23"/>
        </w:rPr>
        <w:t xml:space="preserve"> </w:t>
      </w:r>
      <w:r w:rsidRPr="00412703">
        <w:rPr>
          <w:color w:val="333333"/>
        </w:rPr>
        <w:t>within</w:t>
      </w:r>
      <w:r w:rsidRPr="00412703">
        <w:rPr>
          <w:color w:val="333333"/>
          <w:spacing w:val="-18"/>
        </w:rPr>
        <w:t xml:space="preserve"> </w:t>
      </w:r>
      <w:r w:rsidRPr="00412703">
        <w:rPr>
          <w:color w:val="333333"/>
        </w:rPr>
        <w:t>the time</w:t>
      </w:r>
      <w:r w:rsidRPr="00412703">
        <w:rPr>
          <w:color w:val="333333"/>
          <w:spacing w:val="-34"/>
        </w:rPr>
        <w:t xml:space="preserve"> </w:t>
      </w:r>
      <w:r w:rsidRPr="00412703">
        <w:rPr>
          <w:color w:val="333333"/>
        </w:rPr>
        <w:t>specified</w:t>
      </w:r>
      <w:r w:rsidRPr="00412703">
        <w:rPr>
          <w:color w:val="333333"/>
          <w:spacing w:val="-16"/>
        </w:rPr>
        <w:t xml:space="preserve"> </w:t>
      </w:r>
      <w:r w:rsidRPr="00412703">
        <w:rPr>
          <w:color w:val="333333"/>
        </w:rPr>
        <w:t>by</w:t>
      </w:r>
      <w:r w:rsidRPr="00412703">
        <w:rPr>
          <w:color w:val="333333"/>
          <w:spacing w:val="-26"/>
        </w:rPr>
        <w:t xml:space="preserve"> </w:t>
      </w:r>
      <w:r w:rsidRPr="00412703">
        <w:rPr>
          <w:color w:val="333333"/>
        </w:rPr>
        <w:t>the</w:t>
      </w:r>
      <w:r w:rsidRPr="00412703">
        <w:rPr>
          <w:color w:val="333333"/>
          <w:spacing w:val="-28"/>
        </w:rPr>
        <w:t xml:space="preserve"> </w:t>
      </w:r>
      <w:r w:rsidRPr="00412703">
        <w:rPr>
          <w:color w:val="333333"/>
        </w:rPr>
        <w:t>Board</w:t>
      </w:r>
      <w:r w:rsidRPr="00412703">
        <w:rPr>
          <w:color w:val="333333"/>
          <w:spacing w:val="-26"/>
        </w:rPr>
        <w:t xml:space="preserve"> </w:t>
      </w:r>
      <w:r w:rsidRPr="00412703">
        <w:rPr>
          <w:color w:val="333333"/>
        </w:rPr>
        <w:t>of</w:t>
      </w:r>
      <w:r w:rsidRPr="00412703">
        <w:rPr>
          <w:color w:val="333333"/>
          <w:spacing w:val="-33"/>
        </w:rPr>
        <w:t xml:space="preserve"> </w:t>
      </w:r>
      <w:r w:rsidRPr="00412703">
        <w:rPr>
          <w:color w:val="333333"/>
        </w:rPr>
        <w:t>Education,</w:t>
      </w:r>
      <w:r w:rsidRPr="00412703">
        <w:rPr>
          <w:color w:val="333333"/>
          <w:spacing w:val="-19"/>
        </w:rPr>
        <w:t xml:space="preserve"> </w:t>
      </w:r>
      <w:r w:rsidRPr="00412703">
        <w:rPr>
          <w:color w:val="333333"/>
        </w:rPr>
        <w:t>each</w:t>
      </w:r>
      <w:r w:rsidRPr="00412703">
        <w:rPr>
          <w:color w:val="333333"/>
          <w:spacing w:val="-32"/>
        </w:rPr>
        <w:t xml:space="preserve"> </w:t>
      </w:r>
      <w:r w:rsidRPr="00412703">
        <w:rPr>
          <w:color w:val="333333"/>
        </w:rPr>
        <w:t>school</w:t>
      </w:r>
      <w:r w:rsidRPr="00412703">
        <w:rPr>
          <w:color w:val="333333"/>
          <w:spacing w:val="-19"/>
        </w:rPr>
        <w:t xml:space="preserve"> </w:t>
      </w:r>
      <w:r w:rsidRPr="00412703">
        <w:rPr>
          <w:color w:val="333333"/>
        </w:rPr>
        <w:t>board</w:t>
      </w:r>
      <w:r w:rsidRPr="00412703">
        <w:rPr>
          <w:color w:val="333333"/>
          <w:spacing w:val="-27"/>
        </w:rPr>
        <w:t xml:space="preserve"> </w:t>
      </w:r>
      <w:r w:rsidRPr="00412703">
        <w:rPr>
          <w:color w:val="333333"/>
        </w:rPr>
        <w:t>shall</w:t>
      </w:r>
      <w:r w:rsidRPr="00412703">
        <w:rPr>
          <w:color w:val="333333"/>
          <w:spacing w:val="-27"/>
        </w:rPr>
        <w:t xml:space="preserve"> </w:t>
      </w:r>
      <w:r w:rsidRPr="00412703">
        <w:rPr>
          <w:color w:val="333333"/>
        </w:rPr>
        <w:t>submit</w:t>
      </w:r>
      <w:r w:rsidRPr="00412703">
        <w:rPr>
          <w:color w:val="333333"/>
          <w:spacing w:val="-27"/>
        </w:rPr>
        <w:t xml:space="preserve"> </w:t>
      </w:r>
      <w:r w:rsidRPr="00412703">
        <w:rPr>
          <w:color w:val="333333"/>
        </w:rPr>
        <w:t>for</w:t>
      </w:r>
      <w:r w:rsidRPr="00412703">
        <w:rPr>
          <w:color w:val="333333"/>
          <w:spacing w:val="-34"/>
        </w:rPr>
        <w:t xml:space="preserve"> </w:t>
      </w:r>
      <w:r w:rsidRPr="00412703">
        <w:rPr>
          <w:color w:val="333333"/>
        </w:rPr>
        <w:t>approval</w:t>
      </w:r>
      <w:r w:rsidRPr="00412703">
        <w:rPr>
          <w:color w:val="333333"/>
          <w:spacing w:val="-14"/>
        </w:rPr>
        <w:t xml:space="preserve"> </w:t>
      </w:r>
      <w:r w:rsidRPr="00412703">
        <w:rPr>
          <w:color w:val="333333"/>
        </w:rPr>
        <w:t>by the</w:t>
      </w:r>
      <w:r w:rsidRPr="00412703">
        <w:rPr>
          <w:color w:val="333333"/>
          <w:spacing w:val="-30"/>
        </w:rPr>
        <w:t xml:space="preserve"> </w:t>
      </w:r>
      <w:r w:rsidRPr="00412703">
        <w:rPr>
          <w:color w:val="333333"/>
        </w:rPr>
        <w:t>Board</w:t>
      </w:r>
      <w:r w:rsidRPr="00412703">
        <w:rPr>
          <w:color w:val="333333"/>
          <w:spacing w:val="-14"/>
        </w:rPr>
        <w:t xml:space="preserve"> </w:t>
      </w:r>
      <w:r w:rsidRPr="00412703">
        <w:rPr>
          <w:color w:val="333333"/>
        </w:rPr>
        <w:t>n</w:t>
      </w:r>
      <w:r w:rsidRPr="00412703">
        <w:rPr>
          <w:color w:val="333333"/>
          <w:spacing w:val="-36"/>
        </w:rPr>
        <w:t xml:space="preserve"> </w:t>
      </w:r>
      <w:r w:rsidRPr="00412703">
        <w:rPr>
          <w:color w:val="333333"/>
        </w:rPr>
        <w:t>corrective</w:t>
      </w:r>
      <w:r w:rsidRPr="00412703">
        <w:rPr>
          <w:color w:val="333333"/>
          <w:spacing w:val="-20"/>
        </w:rPr>
        <w:t xml:space="preserve"> </w:t>
      </w:r>
      <w:r w:rsidRPr="00412703">
        <w:rPr>
          <w:color w:val="333333"/>
        </w:rPr>
        <w:t>action</w:t>
      </w:r>
      <w:r w:rsidRPr="00412703">
        <w:rPr>
          <w:color w:val="333333"/>
          <w:spacing w:val="-18"/>
        </w:rPr>
        <w:t xml:space="preserve"> </w:t>
      </w:r>
      <w:r w:rsidRPr="00412703">
        <w:rPr>
          <w:color w:val="333333"/>
        </w:rPr>
        <w:t>plan,</w:t>
      </w:r>
      <w:r w:rsidRPr="00412703">
        <w:rPr>
          <w:color w:val="333333"/>
          <w:spacing w:val="-29"/>
        </w:rPr>
        <w:t xml:space="preserve"> </w:t>
      </w:r>
      <w:r w:rsidRPr="00412703">
        <w:rPr>
          <w:color w:val="333333"/>
        </w:rPr>
        <w:t>consistent</w:t>
      </w:r>
      <w:r w:rsidRPr="00412703">
        <w:rPr>
          <w:color w:val="333333"/>
          <w:spacing w:val="-12"/>
        </w:rPr>
        <w:t xml:space="preserve"> </w:t>
      </w:r>
      <w:r w:rsidRPr="00412703">
        <w:rPr>
          <w:color w:val="333333"/>
        </w:rPr>
        <w:t>with</w:t>
      </w:r>
      <w:r w:rsidRPr="00412703">
        <w:rPr>
          <w:color w:val="333333"/>
          <w:spacing w:val="-29"/>
        </w:rPr>
        <w:t xml:space="preserve"> </w:t>
      </w:r>
      <w:r w:rsidRPr="00412703">
        <w:rPr>
          <w:color w:val="333333"/>
        </w:rPr>
        <w:t>criteria</w:t>
      </w:r>
      <w:r w:rsidRPr="00412703">
        <w:rPr>
          <w:color w:val="333333"/>
          <w:spacing w:val="-23"/>
        </w:rPr>
        <w:t xml:space="preserve"> </w:t>
      </w:r>
      <w:r w:rsidRPr="00412703">
        <w:rPr>
          <w:color w:val="333333"/>
        </w:rPr>
        <w:t>established</w:t>
      </w:r>
      <w:r w:rsidRPr="00412703">
        <w:rPr>
          <w:color w:val="333333"/>
          <w:spacing w:val="-25"/>
        </w:rPr>
        <w:t xml:space="preserve"> </w:t>
      </w:r>
      <w:r w:rsidRPr="00412703">
        <w:rPr>
          <w:color w:val="333333"/>
        </w:rPr>
        <w:t>by</w:t>
      </w:r>
      <w:r w:rsidRPr="00412703">
        <w:rPr>
          <w:color w:val="333333"/>
          <w:spacing w:val="-26"/>
        </w:rPr>
        <w:t xml:space="preserve"> </w:t>
      </w:r>
      <w:r w:rsidRPr="00412703">
        <w:rPr>
          <w:color w:val="333333"/>
        </w:rPr>
        <w:t>the</w:t>
      </w:r>
      <w:r w:rsidRPr="00412703">
        <w:rPr>
          <w:color w:val="333333"/>
          <w:spacing w:val="-30"/>
        </w:rPr>
        <w:t xml:space="preserve"> </w:t>
      </w:r>
      <w:r w:rsidRPr="00412703">
        <w:rPr>
          <w:color w:val="333333"/>
        </w:rPr>
        <w:t>Board</w:t>
      </w:r>
      <w:r w:rsidRPr="00412703">
        <w:rPr>
          <w:color w:val="333333"/>
          <w:spacing w:val="-24"/>
        </w:rPr>
        <w:t xml:space="preserve"> </w:t>
      </w:r>
      <w:r w:rsidRPr="00412703">
        <w:rPr>
          <w:color w:val="333333"/>
        </w:rPr>
        <w:t>and setting</w:t>
      </w:r>
      <w:r w:rsidRPr="00412703">
        <w:rPr>
          <w:color w:val="333333"/>
          <w:spacing w:val="-18"/>
        </w:rPr>
        <w:t xml:space="preserve"> </w:t>
      </w:r>
      <w:r w:rsidRPr="00412703">
        <w:rPr>
          <w:color w:val="333333"/>
        </w:rPr>
        <w:t>forth</w:t>
      </w:r>
      <w:r w:rsidRPr="00412703">
        <w:rPr>
          <w:color w:val="333333"/>
          <w:spacing w:val="-34"/>
        </w:rPr>
        <w:t xml:space="preserve"> </w:t>
      </w:r>
      <w:r w:rsidRPr="00412703">
        <w:rPr>
          <w:color w:val="333333"/>
        </w:rPr>
        <w:t>specific</w:t>
      </w:r>
      <w:r w:rsidRPr="00412703">
        <w:rPr>
          <w:color w:val="333333"/>
          <w:spacing w:val="-19"/>
        </w:rPr>
        <w:t xml:space="preserve"> </w:t>
      </w:r>
      <w:r w:rsidRPr="00412703">
        <w:rPr>
          <w:color w:val="333333"/>
        </w:rPr>
        <w:t>actions</w:t>
      </w:r>
      <w:r w:rsidRPr="00412703">
        <w:rPr>
          <w:color w:val="333333"/>
          <w:spacing w:val="-19"/>
        </w:rPr>
        <w:t xml:space="preserve"> </w:t>
      </w:r>
      <w:r w:rsidRPr="00412703">
        <w:rPr>
          <w:color w:val="333333"/>
        </w:rPr>
        <w:t>and</w:t>
      </w:r>
      <w:r w:rsidRPr="00412703">
        <w:rPr>
          <w:color w:val="333333"/>
          <w:spacing w:val="-22"/>
        </w:rPr>
        <w:t xml:space="preserve"> </w:t>
      </w:r>
      <w:r w:rsidRPr="00412703">
        <w:rPr>
          <w:color w:val="333333"/>
        </w:rPr>
        <w:t>a</w:t>
      </w:r>
      <w:r w:rsidRPr="00412703">
        <w:rPr>
          <w:color w:val="333333"/>
          <w:spacing w:val="-14"/>
        </w:rPr>
        <w:t xml:space="preserve"> </w:t>
      </w:r>
      <w:r w:rsidRPr="00412703">
        <w:rPr>
          <w:color w:val="333333"/>
        </w:rPr>
        <w:t>schedule</w:t>
      </w:r>
      <w:r w:rsidRPr="00412703">
        <w:rPr>
          <w:color w:val="333333"/>
          <w:spacing w:val="-19"/>
        </w:rPr>
        <w:t xml:space="preserve"> </w:t>
      </w:r>
      <w:r w:rsidRPr="00412703">
        <w:rPr>
          <w:color w:val="333333"/>
        </w:rPr>
        <w:t>designed</w:t>
      </w:r>
      <w:r w:rsidRPr="00412703">
        <w:rPr>
          <w:color w:val="333333"/>
          <w:spacing w:val="-11"/>
        </w:rPr>
        <w:t xml:space="preserve"> </w:t>
      </w:r>
      <w:r w:rsidRPr="00412703">
        <w:rPr>
          <w:color w:val="333333"/>
        </w:rPr>
        <w:t>to</w:t>
      </w:r>
      <w:r w:rsidRPr="00412703">
        <w:rPr>
          <w:color w:val="333333"/>
          <w:spacing w:val="-22"/>
        </w:rPr>
        <w:t xml:space="preserve"> </w:t>
      </w:r>
      <w:r w:rsidRPr="00412703">
        <w:rPr>
          <w:color w:val="333333"/>
        </w:rPr>
        <w:t>ensure</w:t>
      </w:r>
      <w:r w:rsidRPr="00412703">
        <w:rPr>
          <w:color w:val="333333"/>
          <w:spacing w:val="-15"/>
        </w:rPr>
        <w:t xml:space="preserve"> </w:t>
      </w:r>
      <w:r w:rsidRPr="00412703">
        <w:rPr>
          <w:color w:val="333333"/>
        </w:rPr>
        <w:t>that</w:t>
      </w:r>
      <w:r w:rsidRPr="00412703">
        <w:rPr>
          <w:color w:val="333333"/>
          <w:spacing w:val="-19"/>
        </w:rPr>
        <w:t xml:space="preserve"> </w:t>
      </w:r>
      <w:r w:rsidRPr="00412703">
        <w:rPr>
          <w:color w:val="333333"/>
        </w:rPr>
        <w:t>schools</w:t>
      </w:r>
      <w:r w:rsidRPr="00412703">
        <w:rPr>
          <w:color w:val="333333"/>
          <w:spacing w:val="-22"/>
        </w:rPr>
        <w:t xml:space="preserve"> </w:t>
      </w:r>
      <w:r w:rsidRPr="00412703">
        <w:rPr>
          <w:color w:val="333333"/>
        </w:rPr>
        <w:t>within</w:t>
      </w:r>
      <w:r w:rsidRPr="00412703">
        <w:rPr>
          <w:color w:val="333333"/>
          <w:spacing w:val="-10"/>
        </w:rPr>
        <w:t xml:space="preserve"> </w:t>
      </w:r>
      <w:r w:rsidRPr="00412703">
        <w:rPr>
          <w:color w:val="333333"/>
        </w:rPr>
        <w:t>its</w:t>
      </w:r>
    </w:p>
    <w:p w:rsidR="00595E2E" w:rsidRPr="00412703" w:rsidRDefault="00595E2E" w:rsidP="00412703">
      <w:pPr>
        <w:pStyle w:val="BodyText"/>
        <w:spacing w:after="0" w:line="240" w:lineRule="auto"/>
      </w:pPr>
    </w:p>
    <w:p w:rsidR="00595E2E" w:rsidRPr="00412703" w:rsidRDefault="00595E2E" w:rsidP="00412703">
      <w:pPr>
        <w:pStyle w:val="BodyText"/>
        <w:spacing w:after="0" w:line="240" w:lineRule="auto"/>
      </w:pPr>
    </w:p>
    <w:p w:rsidR="00595E2E" w:rsidRPr="00412703" w:rsidRDefault="00595E2E" w:rsidP="00412703">
      <w:pPr>
        <w:spacing w:after="0" w:line="240" w:lineRule="auto"/>
        <w:rPr>
          <w:rFonts w:ascii="Times New Roman" w:hAnsi="Times New Roman" w:cs="Times New Roman"/>
          <w:sz w:val="24"/>
          <w:szCs w:val="24"/>
        </w:rPr>
        <w:sectPr w:rsidR="00595E2E" w:rsidRPr="00412703">
          <w:footerReference w:type="default" r:id="rId8"/>
          <w:type w:val="continuous"/>
          <w:pgSz w:w="12240" w:h="15840"/>
          <w:pgMar w:top="1340" w:right="1260" w:bottom="260" w:left="1420" w:header="720" w:footer="76" w:gutter="0"/>
          <w:pgNumType w:start="1"/>
          <w:cols w:space="720"/>
        </w:sectPr>
      </w:pPr>
    </w:p>
    <w:p w:rsidR="00595E2E" w:rsidRPr="00412703" w:rsidRDefault="00EF648C" w:rsidP="00412703">
      <w:pPr>
        <w:pStyle w:val="BodyText"/>
        <w:spacing w:after="0" w:line="240" w:lineRule="auto"/>
        <w:ind w:left="980" w:firstLine="1"/>
      </w:pPr>
      <w:proofErr w:type="gramStart"/>
      <w:r w:rsidRPr="00412703">
        <w:rPr>
          <w:color w:val="313131"/>
        </w:rPr>
        <w:lastRenderedPageBreak/>
        <w:t>school</w:t>
      </w:r>
      <w:proofErr w:type="gramEnd"/>
      <w:r w:rsidRPr="00412703">
        <w:rPr>
          <w:color w:val="313131"/>
          <w:spacing w:val="-29"/>
        </w:rPr>
        <w:t xml:space="preserve"> </w:t>
      </w:r>
      <w:r w:rsidRPr="00412703">
        <w:rPr>
          <w:color w:val="313131"/>
        </w:rPr>
        <w:t>division</w:t>
      </w:r>
      <w:r w:rsidRPr="00412703">
        <w:rPr>
          <w:color w:val="313131"/>
          <w:spacing w:val="-31"/>
        </w:rPr>
        <w:t xml:space="preserve"> </w:t>
      </w:r>
      <w:r w:rsidRPr="00412703">
        <w:rPr>
          <w:color w:val="313131"/>
        </w:rPr>
        <w:t>achieve</w:t>
      </w:r>
      <w:r w:rsidRPr="00412703">
        <w:rPr>
          <w:color w:val="313131"/>
          <w:spacing w:val="-31"/>
        </w:rPr>
        <w:t xml:space="preserve"> </w:t>
      </w:r>
      <w:r w:rsidRPr="00412703">
        <w:rPr>
          <w:color w:val="313131"/>
        </w:rPr>
        <w:t>full</w:t>
      </w:r>
      <w:r w:rsidRPr="00412703">
        <w:rPr>
          <w:color w:val="313131"/>
          <w:spacing w:val="-26"/>
        </w:rPr>
        <w:t xml:space="preserve"> </w:t>
      </w:r>
      <w:r w:rsidRPr="00412703">
        <w:rPr>
          <w:color w:val="313131"/>
        </w:rPr>
        <w:t>accreditation</w:t>
      </w:r>
      <w:r w:rsidRPr="00412703">
        <w:rPr>
          <w:color w:val="313131"/>
          <w:spacing w:val="-19"/>
        </w:rPr>
        <w:t xml:space="preserve"> </w:t>
      </w:r>
      <w:r w:rsidRPr="00412703">
        <w:rPr>
          <w:color w:val="313131"/>
        </w:rPr>
        <w:t>status.</w:t>
      </w:r>
      <w:r w:rsidRPr="00412703">
        <w:rPr>
          <w:color w:val="313131"/>
          <w:spacing w:val="-29"/>
        </w:rPr>
        <w:t xml:space="preserve"> </w:t>
      </w:r>
      <w:r w:rsidRPr="00412703">
        <w:rPr>
          <w:color w:val="313131"/>
        </w:rPr>
        <w:t>Such</w:t>
      </w:r>
      <w:r w:rsidRPr="00412703">
        <w:rPr>
          <w:color w:val="313131"/>
          <w:spacing w:val="-32"/>
        </w:rPr>
        <w:t xml:space="preserve"> </w:t>
      </w:r>
      <w:r w:rsidRPr="00412703">
        <w:rPr>
          <w:color w:val="313131"/>
        </w:rPr>
        <w:t>corrective</w:t>
      </w:r>
      <w:r w:rsidRPr="00412703">
        <w:rPr>
          <w:color w:val="313131"/>
          <w:spacing w:val="-24"/>
        </w:rPr>
        <w:t xml:space="preserve"> </w:t>
      </w:r>
      <w:r w:rsidRPr="00412703">
        <w:rPr>
          <w:color w:val="313131"/>
        </w:rPr>
        <w:t>action</w:t>
      </w:r>
      <w:r w:rsidRPr="00412703">
        <w:rPr>
          <w:color w:val="313131"/>
          <w:spacing w:val="-20"/>
        </w:rPr>
        <w:t xml:space="preserve"> </w:t>
      </w:r>
      <w:r w:rsidR="00412703" w:rsidRPr="00412703">
        <w:rPr>
          <w:color w:val="313131"/>
        </w:rPr>
        <w:t>pla</w:t>
      </w:r>
      <w:r w:rsidRPr="00412703">
        <w:rPr>
          <w:color w:val="313131"/>
        </w:rPr>
        <w:t>ns</w:t>
      </w:r>
      <w:r w:rsidRPr="00412703">
        <w:rPr>
          <w:color w:val="313131"/>
          <w:spacing w:val="-34"/>
        </w:rPr>
        <w:t xml:space="preserve"> </w:t>
      </w:r>
      <w:r w:rsidRPr="00412703">
        <w:rPr>
          <w:color w:val="313131"/>
        </w:rPr>
        <w:t>shall</w:t>
      </w:r>
      <w:r w:rsidRPr="00412703">
        <w:rPr>
          <w:color w:val="313131"/>
          <w:spacing w:val="-28"/>
        </w:rPr>
        <w:t xml:space="preserve"> </w:t>
      </w:r>
      <w:r w:rsidRPr="00412703">
        <w:rPr>
          <w:color w:val="313131"/>
        </w:rPr>
        <w:t>be</w:t>
      </w:r>
      <w:r w:rsidRPr="00412703">
        <w:rPr>
          <w:color w:val="313131"/>
          <w:spacing w:val="-28"/>
        </w:rPr>
        <w:t xml:space="preserve"> </w:t>
      </w:r>
      <w:r w:rsidRPr="00412703">
        <w:rPr>
          <w:color w:val="313131"/>
        </w:rPr>
        <w:t>part of</w:t>
      </w:r>
      <w:r w:rsidR="00412703" w:rsidRPr="00412703">
        <w:rPr>
          <w:color w:val="313131"/>
        </w:rPr>
        <w:t xml:space="preserve"> </w:t>
      </w:r>
      <w:r w:rsidRPr="00412703">
        <w:rPr>
          <w:color w:val="313131"/>
        </w:rPr>
        <w:t>the</w:t>
      </w:r>
      <w:r w:rsidRPr="00412703">
        <w:rPr>
          <w:color w:val="313131"/>
          <w:spacing w:val="-15"/>
        </w:rPr>
        <w:t xml:space="preserve"> </w:t>
      </w:r>
      <w:r w:rsidRPr="00412703">
        <w:rPr>
          <w:color w:val="313131"/>
        </w:rPr>
        <w:t>relevant</w:t>
      </w:r>
      <w:r w:rsidRPr="00412703">
        <w:rPr>
          <w:color w:val="313131"/>
          <w:spacing w:val="-9"/>
        </w:rPr>
        <w:t xml:space="preserve"> </w:t>
      </w:r>
      <w:r w:rsidRPr="00412703">
        <w:rPr>
          <w:color w:val="313131"/>
        </w:rPr>
        <w:t>school</w:t>
      </w:r>
      <w:r w:rsidRPr="00412703">
        <w:rPr>
          <w:color w:val="313131"/>
          <w:spacing w:val="-8"/>
        </w:rPr>
        <w:t xml:space="preserve"> </w:t>
      </w:r>
      <w:r w:rsidRPr="00412703">
        <w:rPr>
          <w:color w:val="313131"/>
        </w:rPr>
        <w:t>division's</w:t>
      </w:r>
      <w:r w:rsidRPr="00412703">
        <w:rPr>
          <w:color w:val="313131"/>
          <w:spacing w:val="-11"/>
        </w:rPr>
        <w:t xml:space="preserve"> </w:t>
      </w:r>
      <w:r w:rsidRPr="00412703">
        <w:rPr>
          <w:color w:val="313131"/>
        </w:rPr>
        <w:t>comprehensive</w:t>
      </w:r>
      <w:r w:rsidRPr="00412703">
        <w:rPr>
          <w:color w:val="313131"/>
          <w:spacing w:val="5"/>
        </w:rPr>
        <w:t xml:space="preserve"> </w:t>
      </w:r>
      <w:r w:rsidRPr="00412703">
        <w:rPr>
          <w:color w:val="313131"/>
        </w:rPr>
        <w:t>plan</w:t>
      </w:r>
      <w:r w:rsidRPr="00412703">
        <w:rPr>
          <w:color w:val="313131"/>
          <w:spacing w:val="-19"/>
        </w:rPr>
        <w:t xml:space="preserve"> </w:t>
      </w:r>
      <w:r w:rsidRPr="00412703">
        <w:rPr>
          <w:color w:val="313131"/>
        </w:rPr>
        <w:t>pursuant</w:t>
      </w:r>
      <w:r w:rsidRPr="00412703">
        <w:rPr>
          <w:color w:val="313131"/>
          <w:spacing w:val="-6"/>
        </w:rPr>
        <w:t xml:space="preserve"> </w:t>
      </w:r>
      <w:r w:rsidRPr="00412703">
        <w:rPr>
          <w:color w:val="313131"/>
        </w:rPr>
        <w:t>to</w:t>
      </w:r>
      <w:r w:rsidRPr="00412703">
        <w:rPr>
          <w:color w:val="313131"/>
          <w:spacing w:val="-15"/>
        </w:rPr>
        <w:t xml:space="preserve"> </w:t>
      </w:r>
      <w:r w:rsidRPr="00412703">
        <w:rPr>
          <w:color w:val="313131"/>
        </w:rPr>
        <w:t>§22.1-253.13:6.</w:t>
      </w:r>
    </w:p>
    <w:p w:rsidR="00595E2E" w:rsidRPr="00412703" w:rsidRDefault="00595E2E" w:rsidP="00412703">
      <w:pPr>
        <w:pStyle w:val="BodyText"/>
        <w:spacing w:after="0" w:line="240" w:lineRule="auto"/>
      </w:pPr>
    </w:p>
    <w:p w:rsidR="00595E2E" w:rsidRPr="00412703" w:rsidRDefault="00EF648C" w:rsidP="00967A13">
      <w:pPr>
        <w:pStyle w:val="Heading4"/>
      </w:pPr>
      <w:r w:rsidRPr="00412703">
        <w:t>Va. Code§ 22.1-253.13:3</w:t>
      </w:r>
    </w:p>
    <w:p w:rsidR="00595E2E" w:rsidRPr="00412703" w:rsidRDefault="00595E2E" w:rsidP="00412703">
      <w:pPr>
        <w:pStyle w:val="BodyText"/>
        <w:spacing w:after="0" w:line="240" w:lineRule="auto"/>
      </w:pPr>
    </w:p>
    <w:p w:rsidR="00595E2E" w:rsidRPr="00967A13" w:rsidRDefault="00EF648C" w:rsidP="00967A13">
      <w:pPr>
        <w:pStyle w:val="Heading5"/>
      </w:pPr>
      <w:r w:rsidRPr="00967A13">
        <w:t>Period of Enactment of the Memorandum of Underst</w:t>
      </w:r>
      <w:r w:rsidR="00412703" w:rsidRPr="00967A13">
        <w:t>a</w:t>
      </w:r>
      <w:r w:rsidRPr="00967A13">
        <w:t>nding</w:t>
      </w:r>
    </w:p>
    <w:p w:rsidR="00595E2E" w:rsidRPr="00412703" w:rsidRDefault="00595E2E" w:rsidP="00412703">
      <w:pPr>
        <w:pStyle w:val="BodyText"/>
        <w:spacing w:after="0" w:line="240" w:lineRule="auto"/>
        <w:rPr>
          <w:b/>
        </w:rPr>
      </w:pPr>
    </w:p>
    <w:p w:rsidR="00595E2E" w:rsidRPr="00412703" w:rsidRDefault="00EF648C" w:rsidP="00412703">
      <w:pPr>
        <w:pStyle w:val="BodyText"/>
        <w:spacing w:after="0" w:line="240" w:lineRule="auto"/>
        <w:ind w:left="311" w:right="326" w:hanging="4"/>
      </w:pPr>
      <w:r w:rsidRPr="00412703">
        <w:rPr>
          <w:color w:val="313131"/>
        </w:rPr>
        <w:t>This</w:t>
      </w:r>
      <w:r w:rsidRPr="00412703">
        <w:rPr>
          <w:color w:val="313131"/>
          <w:spacing w:val="-27"/>
        </w:rPr>
        <w:t xml:space="preserve"> </w:t>
      </w:r>
      <w:r w:rsidRPr="00412703">
        <w:rPr>
          <w:color w:val="313131"/>
        </w:rPr>
        <w:t>MOU</w:t>
      </w:r>
      <w:r w:rsidRPr="00412703">
        <w:rPr>
          <w:color w:val="313131"/>
          <w:spacing w:val="-18"/>
        </w:rPr>
        <w:t xml:space="preserve"> </w:t>
      </w:r>
      <w:r w:rsidRPr="00412703">
        <w:rPr>
          <w:color w:val="313131"/>
        </w:rPr>
        <w:t>will</w:t>
      </w:r>
      <w:r w:rsidRPr="00412703">
        <w:rPr>
          <w:color w:val="313131"/>
          <w:spacing w:val="-22"/>
        </w:rPr>
        <w:t xml:space="preserve"> </w:t>
      </w:r>
      <w:r w:rsidRPr="00412703">
        <w:rPr>
          <w:color w:val="313131"/>
        </w:rPr>
        <w:t>be</w:t>
      </w:r>
      <w:r w:rsidRPr="00412703">
        <w:rPr>
          <w:color w:val="313131"/>
          <w:spacing w:val="-32"/>
        </w:rPr>
        <w:t xml:space="preserve"> </w:t>
      </w:r>
      <w:r w:rsidRPr="00412703">
        <w:rPr>
          <w:color w:val="313131"/>
        </w:rPr>
        <w:t>in</w:t>
      </w:r>
      <w:r w:rsidRPr="00412703">
        <w:rPr>
          <w:color w:val="313131"/>
          <w:spacing w:val="-27"/>
        </w:rPr>
        <w:t xml:space="preserve"> </w:t>
      </w:r>
      <w:r w:rsidRPr="00412703">
        <w:rPr>
          <w:color w:val="313131"/>
        </w:rPr>
        <w:t>place</w:t>
      </w:r>
      <w:r w:rsidRPr="00412703">
        <w:rPr>
          <w:color w:val="313131"/>
          <w:spacing w:val="-25"/>
        </w:rPr>
        <w:t xml:space="preserve"> </w:t>
      </w:r>
      <w:r w:rsidRPr="00412703">
        <w:rPr>
          <w:color w:val="313131"/>
        </w:rPr>
        <w:t>until</w:t>
      </w:r>
      <w:r w:rsidRPr="00412703">
        <w:rPr>
          <w:color w:val="313131"/>
          <w:spacing w:val="-27"/>
        </w:rPr>
        <w:t xml:space="preserve"> </w:t>
      </w:r>
      <w:r w:rsidRPr="00412703">
        <w:rPr>
          <w:color w:val="313131"/>
        </w:rPr>
        <w:t>all</w:t>
      </w:r>
      <w:r w:rsidRPr="00412703">
        <w:rPr>
          <w:color w:val="313131"/>
          <w:spacing w:val="-28"/>
        </w:rPr>
        <w:t xml:space="preserve"> </w:t>
      </w:r>
      <w:r w:rsidRPr="00412703">
        <w:rPr>
          <w:color w:val="313131"/>
        </w:rPr>
        <w:t>schools</w:t>
      </w:r>
      <w:r w:rsidRPr="00412703">
        <w:rPr>
          <w:color w:val="313131"/>
          <w:spacing w:val="-18"/>
        </w:rPr>
        <w:t xml:space="preserve"> </w:t>
      </w:r>
      <w:r w:rsidRPr="00412703">
        <w:rPr>
          <w:color w:val="313131"/>
        </w:rPr>
        <w:t>with</w:t>
      </w:r>
      <w:r w:rsidRPr="00412703">
        <w:rPr>
          <w:color w:val="313131"/>
          <w:spacing w:val="-25"/>
        </w:rPr>
        <w:t xml:space="preserve"> </w:t>
      </w:r>
      <w:r w:rsidRPr="00412703">
        <w:rPr>
          <w:color w:val="313131"/>
        </w:rPr>
        <w:t>the</w:t>
      </w:r>
      <w:r w:rsidRPr="00412703">
        <w:rPr>
          <w:color w:val="313131"/>
          <w:spacing w:val="-35"/>
        </w:rPr>
        <w:t xml:space="preserve"> </w:t>
      </w:r>
      <w:r w:rsidRPr="00412703">
        <w:rPr>
          <w:color w:val="313131"/>
        </w:rPr>
        <w:t>Petersburg</w:t>
      </w:r>
      <w:r w:rsidRPr="00412703">
        <w:rPr>
          <w:color w:val="313131"/>
          <w:spacing w:val="-18"/>
        </w:rPr>
        <w:t xml:space="preserve"> </w:t>
      </w:r>
      <w:r w:rsidRPr="00412703">
        <w:rPr>
          <w:color w:val="313131"/>
        </w:rPr>
        <w:t>City</w:t>
      </w:r>
      <w:r w:rsidRPr="00412703">
        <w:rPr>
          <w:color w:val="313131"/>
          <w:spacing w:val="-25"/>
        </w:rPr>
        <w:t xml:space="preserve"> </w:t>
      </w:r>
      <w:r w:rsidRPr="00412703">
        <w:rPr>
          <w:color w:val="313131"/>
        </w:rPr>
        <w:t>School</w:t>
      </w:r>
      <w:r w:rsidRPr="00412703">
        <w:rPr>
          <w:color w:val="313131"/>
          <w:spacing w:val="-24"/>
        </w:rPr>
        <w:t xml:space="preserve"> </w:t>
      </w:r>
      <w:r w:rsidRPr="00412703">
        <w:rPr>
          <w:color w:val="313131"/>
        </w:rPr>
        <w:t>Division</w:t>
      </w:r>
      <w:r w:rsidRPr="00412703">
        <w:rPr>
          <w:color w:val="313131"/>
          <w:spacing w:val="-24"/>
        </w:rPr>
        <w:t xml:space="preserve"> </w:t>
      </w:r>
      <w:r w:rsidRPr="00412703">
        <w:rPr>
          <w:color w:val="313131"/>
        </w:rPr>
        <w:t>are</w:t>
      </w:r>
      <w:r w:rsidRPr="00412703">
        <w:rPr>
          <w:color w:val="313131"/>
          <w:spacing w:val="-35"/>
        </w:rPr>
        <w:t xml:space="preserve"> </w:t>
      </w:r>
      <w:r w:rsidR="00412703" w:rsidRPr="00412703">
        <w:rPr>
          <w:color w:val="313131"/>
        </w:rPr>
        <w:t>fully accre</w:t>
      </w:r>
      <w:r w:rsidRPr="00412703">
        <w:rPr>
          <w:color w:val="313131"/>
        </w:rPr>
        <w:t>dited</w:t>
      </w:r>
      <w:r w:rsidRPr="00412703">
        <w:rPr>
          <w:color w:val="313131"/>
          <w:spacing w:val="-23"/>
        </w:rPr>
        <w:t xml:space="preserve"> </w:t>
      </w:r>
      <w:r w:rsidRPr="00412703">
        <w:rPr>
          <w:color w:val="313131"/>
        </w:rPr>
        <w:t>or</w:t>
      </w:r>
      <w:r w:rsidRPr="00412703">
        <w:rPr>
          <w:color w:val="313131"/>
          <w:spacing w:val="-26"/>
        </w:rPr>
        <w:t xml:space="preserve"> </w:t>
      </w:r>
      <w:r w:rsidRPr="00412703">
        <w:rPr>
          <w:color w:val="313131"/>
        </w:rPr>
        <w:t>until</w:t>
      </w:r>
      <w:r w:rsidRPr="00412703">
        <w:rPr>
          <w:color w:val="313131"/>
          <w:spacing w:val="-22"/>
        </w:rPr>
        <w:t xml:space="preserve"> </w:t>
      </w:r>
      <w:r w:rsidRPr="00412703">
        <w:rPr>
          <w:color w:val="313131"/>
        </w:rPr>
        <w:t>revised</w:t>
      </w:r>
      <w:r w:rsidRPr="00412703">
        <w:rPr>
          <w:color w:val="313131"/>
          <w:spacing w:val="-17"/>
        </w:rPr>
        <w:t xml:space="preserve"> </w:t>
      </w:r>
      <w:r w:rsidRPr="00412703">
        <w:rPr>
          <w:color w:val="313131"/>
        </w:rPr>
        <w:t>by</w:t>
      </w:r>
      <w:r w:rsidRPr="00412703">
        <w:rPr>
          <w:color w:val="313131"/>
          <w:spacing w:val="-24"/>
        </w:rPr>
        <w:t xml:space="preserve"> </w:t>
      </w:r>
      <w:r w:rsidRPr="00412703">
        <w:rPr>
          <w:color w:val="313131"/>
        </w:rPr>
        <w:t>the</w:t>
      </w:r>
      <w:r w:rsidRPr="00412703">
        <w:rPr>
          <w:color w:val="313131"/>
          <w:spacing w:val="-20"/>
        </w:rPr>
        <w:t xml:space="preserve"> </w:t>
      </w:r>
      <w:r w:rsidRPr="00412703">
        <w:rPr>
          <w:color w:val="313131"/>
        </w:rPr>
        <w:t>parties.</w:t>
      </w:r>
      <w:r w:rsidRPr="00412703">
        <w:rPr>
          <w:color w:val="313131"/>
          <w:spacing w:val="10"/>
        </w:rPr>
        <w:t xml:space="preserve"> </w:t>
      </w:r>
      <w:r w:rsidRPr="00412703">
        <w:rPr>
          <w:color w:val="313131"/>
        </w:rPr>
        <w:t>This</w:t>
      </w:r>
      <w:r w:rsidRPr="00412703">
        <w:rPr>
          <w:color w:val="313131"/>
          <w:spacing w:val="-24"/>
        </w:rPr>
        <w:t xml:space="preserve"> </w:t>
      </w:r>
      <w:r w:rsidRPr="00412703">
        <w:rPr>
          <w:color w:val="313131"/>
        </w:rPr>
        <w:t>MOU</w:t>
      </w:r>
      <w:r w:rsidRPr="00412703">
        <w:rPr>
          <w:color w:val="313131"/>
          <w:spacing w:val="-17"/>
        </w:rPr>
        <w:t xml:space="preserve"> </w:t>
      </w:r>
      <w:r w:rsidRPr="00412703">
        <w:rPr>
          <w:color w:val="313131"/>
        </w:rPr>
        <w:t>will</w:t>
      </w:r>
      <w:r w:rsidRPr="00412703">
        <w:rPr>
          <w:color w:val="313131"/>
          <w:spacing w:val="-20"/>
        </w:rPr>
        <w:t xml:space="preserve"> </w:t>
      </w:r>
      <w:r w:rsidRPr="00412703">
        <w:rPr>
          <w:color w:val="313131"/>
        </w:rPr>
        <w:t>be</w:t>
      </w:r>
      <w:r w:rsidRPr="00412703">
        <w:rPr>
          <w:color w:val="313131"/>
          <w:spacing w:val="-32"/>
        </w:rPr>
        <w:t xml:space="preserve"> </w:t>
      </w:r>
      <w:r w:rsidRPr="00412703">
        <w:rPr>
          <w:color w:val="313131"/>
        </w:rPr>
        <w:t>subject</w:t>
      </w:r>
      <w:r w:rsidRPr="00412703">
        <w:rPr>
          <w:color w:val="313131"/>
          <w:spacing w:val="-15"/>
        </w:rPr>
        <w:t xml:space="preserve"> </w:t>
      </w:r>
      <w:r w:rsidRPr="00412703">
        <w:rPr>
          <w:color w:val="313131"/>
        </w:rPr>
        <w:t>to</w:t>
      </w:r>
      <w:r w:rsidRPr="00412703">
        <w:rPr>
          <w:color w:val="313131"/>
          <w:spacing w:val="-32"/>
        </w:rPr>
        <w:t xml:space="preserve"> </w:t>
      </w:r>
      <w:r w:rsidRPr="00412703">
        <w:rPr>
          <w:color w:val="313131"/>
        </w:rPr>
        <w:t>annual</w:t>
      </w:r>
      <w:r w:rsidRPr="00412703">
        <w:rPr>
          <w:color w:val="313131"/>
          <w:spacing w:val="-17"/>
        </w:rPr>
        <w:t xml:space="preserve"> </w:t>
      </w:r>
      <w:r w:rsidRPr="00412703">
        <w:rPr>
          <w:color w:val="313131"/>
        </w:rPr>
        <w:t>review</w:t>
      </w:r>
      <w:r w:rsidRPr="00412703">
        <w:rPr>
          <w:color w:val="313131"/>
          <w:spacing w:val="-19"/>
        </w:rPr>
        <w:t xml:space="preserve"> </w:t>
      </w:r>
      <w:r w:rsidRPr="00412703">
        <w:rPr>
          <w:color w:val="313131"/>
        </w:rPr>
        <w:t>by</w:t>
      </w:r>
      <w:r w:rsidRPr="00412703">
        <w:rPr>
          <w:color w:val="313131"/>
          <w:spacing w:val="-20"/>
        </w:rPr>
        <w:t xml:space="preserve"> </w:t>
      </w:r>
      <w:r w:rsidRPr="00412703">
        <w:rPr>
          <w:color w:val="313131"/>
        </w:rPr>
        <w:t>the State</w:t>
      </w:r>
      <w:r w:rsidRPr="00412703">
        <w:rPr>
          <w:color w:val="313131"/>
          <w:spacing w:val="-22"/>
        </w:rPr>
        <w:t xml:space="preserve"> </w:t>
      </w:r>
      <w:r w:rsidRPr="00412703">
        <w:rPr>
          <w:color w:val="313131"/>
        </w:rPr>
        <w:t>Board.</w:t>
      </w:r>
    </w:p>
    <w:p w:rsidR="00595E2E" w:rsidRPr="00412703" w:rsidRDefault="00595E2E" w:rsidP="00412703">
      <w:pPr>
        <w:pStyle w:val="BodyText"/>
        <w:spacing w:after="0" w:line="240" w:lineRule="auto"/>
      </w:pPr>
    </w:p>
    <w:p w:rsidR="00595E2E" w:rsidRPr="00412703" w:rsidRDefault="00EF648C" w:rsidP="00412703">
      <w:pPr>
        <w:pStyle w:val="BodyText"/>
        <w:spacing w:after="0" w:line="240" w:lineRule="auto"/>
        <w:ind w:left="322" w:right="326" w:hanging="7"/>
      </w:pPr>
      <w:r w:rsidRPr="00412703">
        <w:rPr>
          <w:color w:val="313131"/>
        </w:rPr>
        <w:t>For</w:t>
      </w:r>
      <w:r w:rsidRPr="00412703">
        <w:rPr>
          <w:color w:val="313131"/>
          <w:spacing w:val="-24"/>
        </w:rPr>
        <w:t xml:space="preserve"> </w:t>
      </w:r>
      <w:r w:rsidRPr="00412703">
        <w:rPr>
          <w:color w:val="313131"/>
        </w:rPr>
        <w:t>purposes</w:t>
      </w:r>
      <w:r w:rsidRPr="00412703">
        <w:rPr>
          <w:color w:val="313131"/>
          <w:spacing w:val="-31"/>
        </w:rPr>
        <w:t xml:space="preserve"> </w:t>
      </w:r>
      <w:r w:rsidRPr="00412703">
        <w:rPr>
          <w:color w:val="313131"/>
        </w:rPr>
        <w:t>of</w:t>
      </w:r>
      <w:r w:rsidRPr="00412703">
        <w:rPr>
          <w:color w:val="313131"/>
          <w:spacing w:val="-30"/>
        </w:rPr>
        <w:t xml:space="preserve"> </w:t>
      </w:r>
      <w:r w:rsidRPr="00412703">
        <w:rPr>
          <w:color w:val="313131"/>
        </w:rPr>
        <w:t>this</w:t>
      </w:r>
      <w:r w:rsidRPr="00412703">
        <w:rPr>
          <w:color w:val="313131"/>
          <w:spacing w:val="-25"/>
        </w:rPr>
        <w:t xml:space="preserve"> </w:t>
      </w:r>
      <w:r w:rsidRPr="00412703">
        <w:rPr>
          <w:color w:val="313131"/>
        </w:rPr>
        <w:t>MOU,</w:t>
      </w:r>
      <w:r w:rsidRPr="00412703">
        <w:rPr>
          <w:color w:val="313131"/>
          <w:spacing w:val="-27"/>
        </w:rPr>
        <w:t xml:space="preserve"> </w:t>
      </w:r>
      <w:r w:rsidRPr="00412703">
        <w:rPr>
          <w:color w:val="313131"/>
        </w:rPr>
        <w:t>the</w:t>
      </w:r>
      <w:r w:rsidRPr="00412703">
        <w:rPr>
          <w:color w:val="313131"/>
          <w:spacing w:val="-36"/>
        </w:rPr>
        <w:t xml:space="preserve"> </w:t>
      </w:r>
      <w:r w:rsidRPr="00412703">
        <w:rPr>
          <w:color w:val="313131"/>
        </w:rPr>
        <w:t>School</w:t>
      </w:r>
      <w:r w:rsidRPr="00412703">
        <w:rPr>
          <w:color w:val="313131"/>
          <w:spacing w:val="-15"/>
        </w:rPr>
        <w:t xml:space="preserve"> </w:t>
      </w:r>
      <w:r w:rsidRPr="00412703">
        <w:rPr>
          <w:color w:val="313131"/>
        </w:rPr>
        <w:t>Board</w:t>
      </w:r>
      <w:r w:rsidRPr="00412703">
        <w:rPr>
          <w:color w:val="313131"/>
          <w:spacing w:val="-27"/>
        </w:rPr>
        <w:t xml:space="preserve"> </w:t>
      </w:r>
      <w:r w:rsidRPr="00412703">
        <w:rPr>
          <w:color w:val="313131"/>
        </w:rPr>
        <w:t>and</w:t>
      </w:r>
      <w:r w:rsidRPr="00412703">
        <w:rPr>
          <w:color w:val="313131"/>
          <w:spacing w:val="-21"/>
        </w:rPr>
        <w:t xml:space="preserve"> </w:t>
      </w:r>
      <w:r w:rsidRPr="00412703">
        <w:rPr>
          <w:color w:val="313131"/>
        </w:rPr>
        <w:t>its</w:t>
      </w:r>
      <w:r w:rsidRPr="00412703">
        <w:rPr>
          <w:color w:val="313131"/>
          <w:spacing w:val="-30"/>
        </w:rPr>
        <w:t xml:space="preserve"> </w:t>
      </w:r>
      <w:r w:rsidRPr="00412703">
        <w:rPr>
          <w:color w:val="313131"/>
        </w:rPr>
        <w:t>central</w:t>
      </w:r>
      <w:r w:rsidRPr="00412703">
        <w:rPr>
          <w:color w:val="313131"/>
          <w:spacing w:val="-26"/>
        </w:rPr>
        <w:t xml:space="preserve"> </w:t>
      </w:r>
      <w:r w:rsidRPr="00412703">
        <w:rPr>
          <w:color w:val="313131"/>
        </w:rPr>
        <w:t>office</w:t>
      </w:r>
      <w:r w:rsidRPr="00412703">
        <w:rPr>
          <w:color w:val="313131"/>
          <w:spacing w:val="-32"/>
        </w:rPr>
        <w:t xml:space="preserve"> </w:t>
      </w:r>
      <w:r w:rsidRPr="00412703">
        <w:rPr>
          <w:color w:val="313131"/>
        </w:rPr>
        <w:t>staff</w:t>
      </w:r>
      <w:r w:rsidRPr="00412703">
        <w:rPr>
          <w:color w:val="313131"/>
          <w:spacing w:val="-20"/>
        </w:rPr>
        <w:t xml:space="preserve"> </w:t>
      </w:r>
      <w:r w:rsidRPr="00412703">
        <w:rPr>
          <w:color w:val="313131"/>
        </w:rPr>
        <w:t>will</w:t>
      </w:r>
      <w:r w:rsidRPr="00412703">
        <w:rPr>
          <w:color w:val="313131"/>
          <w:spacing w:val="-30"/>
        </w:rPr>
        <w:t xml:space="preserve"> </w:t>
      </w:r>
      <w:r w:rsidRPr="00412703">
        <w:rPr>
          <w:color w:val="313131"/>
        </w:rPr>
        <w:t>adopt</w:t>
      </w:r>
      <w:r w:rsidRPr="00412703">
        <w:rPr>
          <w:color w:val="313131"/>
          <w:spacing w:val="-24"/>
        </w:rPr>
        <w:t xml:space="preserve"> </w:t>
      </w:r>
      <w:r w:rsidRPr="00412703">
        <w:rPr>
          <w:color w:val="313131"/>
        </w:rPr>
        <w:t>the</w:t>
      </w:r>
      <w:r w:rsidRPr="00412703">
        <w:rPr>
          <w:color w:val="313131"/>
          <w:spacing w:val="-29"/>
        </w:rPr>
        <w:t xml:space="preserve"> </w:t>
      </w:r>
      <w:r w:rsidRPr="00412703">
        <w:rPr>
          <w:color w:val="313131"/>
        </w:rPr>
        <w:t>following key priorities and implement essential actions to comply with the Standards of Quality and improve student</w:t>
      </w:r>
      <w:r w:rsidRPr="00412703">
        <w:rPr>
          <w:color w:val="313131"/>
          <w:spacing w:val="-13"/>
        </w:rPr>
        <w:t xml:space="preserve"> </w:t>
      </w:r>
      <w:r w:rsidRPr="00412703">
        <w:rPr>
          <w:color w:val="313131"/>
        </w:rPr>
        <w:t>achievement.</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4"/>
        </w:numPr>
        <w:tabs>
          <w:tab w:val="left" w:pos="1674"/>
          <w:tab w:val="left" w:pos="1675"/>
        </w:tabs>
        <w:spacing w:after="0" w:line="240" w:lineRule="auto"/>
        <w:ind w:hanging="692"/>
        <w:rPr>
          <w:rFonts w:ascii="Times New Roman" w:hAnsi="Times New Roman" w:cs="Times New Roman"/>
          <w:color w:val="313131"/>
          <w:sz w:val="24"/>
          <w:szCs w:val="24"/>
        </w:rPr>
      </w:pPr>
      <w:r w:rsidRPr="00412703">
        <w:rPr>
          <w:rFonts w:ascii="Times New Roman" w:hAnsi="Times New Roman" w:cs="Times New Roman"/>
          <w:color w:val="313131"/>
          <w:sz w:val="24"/>
          <w:szCs w:val="24"/>
        </w:rPr>
        <w:t>Implement Quality Instruction and Curricula Alignment</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4"/>
        </w:numPr>
        <w:tabs>
          <w:tab w:val="left" w:pos="1681"/>
          <w:tab w:val="left" w:pos="1683"/>
        </w:tabs>
        <w:spacing w:after="0" w:line="240" w:lineRule="auto"/>
        <w:ind w:right="616" w:hanging="689"/>
        <w:rPr>
          <w:rFonts w:ascii="Times New Roman" w:hAnsi="Times New Roman" w:cs="Times New Roman"/>
          <w:color w:val="313131"/>
          <w:sz w:val="24"/>
          <w:szCs w:val="24"/>
        </w:rPr>
      </w:pPr>
      <w:r w:rsidRPr="00412703">
        <w:rPr>
          <w:rFonts w:ascii="Times New Roman" w:hAnsi="Times New Roman" w:cs="Times New Roman"/>
          <w:color w:val="313131"/>
          <w:sz w:val="24"/>
          <w:szCs w:val="24"/>
        </w:rPr>
        <w:t>Monitor</w:t>
      </w:r>
      <w:r w:rsidRPr="00412703">
        <w:rPr>
          <w:rFonts w:ascii="Times New Roman" w:hAnsi="Times New Roman" w:cs="Times New Roman"/>
          <w:color w:val="313131"/>
          <w:spacing w:val="-36"/>
          <w:sz w:val="24"/>
          <w:szCs w:val="24"/>
        </w:rPr>
        <w:t xml:space="preserve"> </w:t>
      </w:r>
      <w:r w:rsidRPr="00412703">
        <w:rPr>
          <w:rFonts w:ascii="Times New Roman" w:hAnsi="Times New Roman" w:cs="Times New Roman"/>
          <w:color w:val="313131"/>
          <w:sz w:val="24"/>
          <w:szCs w:val="24"/>
        </w:rPr>
        <w:t>Human</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Resource</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Management</w:t>
      </w:r>
      <w:r w:rsidRPr="00412703">
        <w:rPr>
          <w:rFonts w:ascii="Times New Roman" w:hAnsi="Times New Roman" w:cs="Times New Roman"/>
          <w:color w:val="313131"/>
          <w:spacing w:val="-36"/>
          <w:sz w:val="24"/>
          <w:szCs w:val="24"/>
        </w:rPr>
        <w:t xml:space="preserve"> </w:t>
      </w:r>
      <w:r w:rsidRPr="00412703">
        <w:rPr>
          <w:rFonts w:ascii="Times New Roman" w:hAnsi="Times New Roman" w:cs="Times New Roman"/>
          <w:color w:val="313131"/>
          <w:sz w:val="24"/>
          <w:szCs w:val="24"/>
        </w:rPr>
        <w:t>System</w:t>
      </w:r>
      <w:r w:rsidRPr="00412703">
        <w:rPr>
          <w:rFonts w:ascii="Times New Roman" w:hAnsi="Times New Roman" w:cs="Times New Roman"/>
          <w:color w:val="313131"/>
          <w:spacing w:val="-36"/>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Retain,</w:t>
      </w:r>
      <w:r w:rsidRPr="00412703">
        <w:rPr>
          <w:rFonts w:ascii="Times New Roman" w:hAnsi="Times New Roman" w:cs="Times New Roman"/>
          <w:color w:val="313131"/>
          <w:spacing w:val="-36"/>
          <w:sz w:val="24"/>
          <w:szCs w:val="24"/>
        </w:rPr>
        <w:t xml:space="preserve"> </w:t>
      </w:r>
      <w:r w:rsidRPr="00412703">
        <w:rPr>
          <w:rFonts w:ascii="Times New Roman" w:hAnsi="Times New Roman" w:cs="Times New Roman"/>
          <w:color w:val="313131"/>
          <w:sz w:val="24"/>
          <w:szCs w:val="24"/>
        </w:rPr>
        <w:t>Hire,</w:t>
      </w:r>
      <w:r w:rsidRPr="00412703">
        <w:rPr>
          <w:rFonts w:ascii="Times New Roman" w:hAnsi="Times New Roman" w:cs="Times New Roman"/>
          <w:color w:val="313131"/>
          <w:spacing w:val="-42"/>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Develop Quality Leadership Staff and</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Teachers</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4"/>
        </w:numPr>
        <w:tabs>
          <w:tab w:val="left" w:pos="1681"/>
          <w:tab w:val="left" w:pos="1682"/>
        </w:tabs>
        <w:spacing w:after="0" w:line="240" w:lineRule="auto"/>
        <w:ind w:left="1681" w:hanging="693"/>
        <w:rPr>
          <w:rFonts w:ascii="Times New Roman" w:hAnsi="Times New Roman" w:cs="Times New Roman"/>
          <w:color w:val="313131"/>
          <w:sz w:val="24"/>
          <w:szCs w:val="24"/>
        </w:rPr>
      </w:pPr>
      <w:r w:rsidRPr="00412703">
        <w:rPr>
          <w:rFonts w:ascii="Times New Roman" w:hAnsi="Times New Roman" w:cs="Times New Roman"/>
          <w:color w:val="313131"/>
          <w:sz w:val="24"/>
          <w:szCs w:val="24"/>
        </w:rPr>
        <w:t>Develop, Adopt, and Implement a Unified Strategic</w:t>
      </w:r>
      <w:r w:rsidRPr="00412703">
        <w:rPr>
          <w:rFonts w:ascii="Times New Roman" w:hAnsi="Times New Roman" w:cs="Times New Roman"/>
          <w:color w:val="313131"/>
          <w:spacing w:val="-23"/>
          <w:sz w:val="24"/>
          <w:szCs w:val="24"/>
        </w:rPr>
        <w:t xml:space="preserve"> </w:t>
      </w:r>
      <w:r w:rsidRPr="00412703">
        <w:rPr>
          <w:rFonts w:ascii="Times New Roman" w:hAnsi="Times New Roman" w:cs="Times New Roman"/>
          <w:color w:val="313131"/>
          <w:sz w:val="24"/>
          <w:szCs w:val="24"/>
        </w:rPr>
        <w:t>Plan</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4"/>
        </w:numPr>
        <w:tabs>
          <w:tab w:val="left" w:pos="1681"/>
          <w:tab w:val="left" w:pos="1682"/>
        </w:tabs>
        <w:spacing w:after="0" w:line="240" w:lineRule="auto"/>
        <w:ind w:left="1681" w:right="789" w:hanging="687"/>
        <w:rPr>
          <w:rFonts w:ascii="Times New Roman" w:hAnsi="Times New Roman" w:cs="Times New Roman"/>
          <w:color w:val="313131"/>
          <w:sz w:val="24"/>
          <w:szCs w:val="24"/>
        </w:rPr>
      </w:pPr>
      <w:r w:rsidRPr="00412703">
        <w:rPr>
          <w:rFonts w:ascii="Times New Roman" w:hAnsi="Times New Roman" w:cs="Times New Roman"/>
          <w:color w:val="313131"/>
          <w:sz w:val="24"/>
          <w:szCs w:val="24"/>
        </w:rPr>
        <w:t>Develop</w:t>
      </w:r>
      <w:r w:rsidRPr="00412703">
        <w:rPr>
          <w:rFonts w:ascii="Times New Roman" w:hAnsi="Times New Roman" w:cs="Times New Roman"/>
          <w:color w:val="313131"/>
          <w:spacing w:val="-42"/>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40"/>
          <w:sz w:val="24"/>
          <w:szCs w:val="24"/>
        </w:rPr>
        <w:t xml:space="preserve"> </w:t>
      </w:r>
      <w:r w:rsidRPr="00412703">
        <w:rPr>
          <w:rFonts w:ascii="Times New Roman" w:hAnsi="Times New Roman" w:cs="Times New Roman"/>
          <w:color w:val="313131"/>
          <w:sz w:val="24"/>
          <w:szCs w:val="24"/>
        </w:rPr>
        <w:t>Implement</w:t>
      </w:r>
      <w:r w:rsidRPr="00412703">
        <w:rPr>
          <w:rFonts w:ascii="Times New Roman" w:hAnsi="Times New Roman" w:cs="Times New Roman"/>
          <w:color w:val="313131"/>
          <w:spacing w:val="-40"/>
          <w:sz w:val="24"/>
          <w:szCs w:val="24"/>
        </w:rPr>
        <w:t xml:space="preserve"> </w:t>
      </w:r>
      <w:r w:rsidRPr="00412703">
        <w:rPr>
          <w:rFonts w:ascii="Times New Roman" w:hAnsi="Times New Roman" w:cs="Times New Roman"/>
          <w:color w:val="313131"/>
          <w:sz w:val="24"/>
          <w:szCs w:val="24"/>
        </w:rPr>
        <w:t>a</w:t>
      </w:r>
      <w:r w:rsidRPr="00412703">
        <w:rPr>
          <w:rFonts w:ascii="Times New Roman" w:hAnsi="Times New Roman" w:cs="Times New Roman"/>
          <w:color w:val="313131"/>
          <w:spacing w:val="-47"/>
          <w:sz w:val="24"/>
          <w:szCs w:val="24"/>
        </w:rPr>
        <w:t xml:space="preserve"> </w:t>
      </w:r>
      <w:r w:rsidRPr="00412703">
        <w:rPr>
          <w:rFonts w:ascii="Times New Roman" w:hAnsi="Times New Roman" w:cs="Times New Roman"/>
          <w:color w:val="313131"/>
          <w:sz w:val="24"/>
          <w:szCs w:val="24"/>
        </w:rPr>
        <w:t>Superintendent</w:t>
      </w:r>
      <w:r w:rsidRPr="00412703">
        <w:rPr>
          <w:rFonts w:ascii="Times New Roman" w:hAnsi="Times New Roman" w:cs="Times New Roman"/>
          <w:color w:val="313131"/>
          <w:spacing w:val="-43"/>
          <w:sz w:val="24"/>
          <w:szCs w:val="24"/>
        </w:rPr>
        <w:t xml:space="preserve"> </w:t>
      </w:r>
      <w:r w:rsidRPr="00412703">
        <w:rPr>
          <w:rFonts w:ascii="Times New Roman" w:hAnsi="Times New Roman" w:cs="Times New Roman"/>
          <w:color w:val="313131"/>
          <w:sz w:val="24"/>
          <w:szCs w:val="24"/>
        </w:rPr>
        <w:t>Leadership</w:t>
      </w:r>
      <w:r w:rsidRPr="00412703">
        <w:rPr>
          <w:rFonts w:ascii="Times New Roman" w:hAnsi="Times New Roman" w:cs="Times New Roman"/>
          <w:color w:val="313131"/>
          <w:spacing w:val="-39"/>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38"/>
          <w:sz w:val="24"/>
          <w:szCs w:val="24"/>
        </w:rPr>
        <w:t xml:space="preserve"> </w:t>
      </w:r>
      <w:r w:rsidRPr="00412703">
        <w:rPr>
          <w:rFonts w:ascii="Times New Roman" w:hAnsi="Times New Roman" w:cs="Times New Roman"/>
          <w:color w:val="313131"/>
          <w:sz w:val="24"/>
          <w:szCs w:val="24"/>
        </w:rPr>
        <w:t>Board</w:t>
      </w:r>
      <w:r w:rsidRPr="00412703">
        <w:rPr>
          <w:rFonts w:ascii="Times New Roman" w:hAnsi="Times New Roman" w:cs="Times New Roman"/>
          <w:color w:val="313131"/>
          <w:spacing w:val="-41"/>
          <w:sz w:val="24"/>
          <w:szCs w:val="24"/>
        </w:rPr>
        <w:t xml:space="preserve"> </w:t>
      </w:r>
      <w:r w:rsidRPr="00412703">
        <w:rPr>
          <w:rFonts w:ascii="Times New Roman" w:hAnsi="Times New Roman" w:cs="Times New Roman"/>
          <w:color w:val="313131"/>
          <w:sz w:val="24"/>
          <w:szCs w:val="24"/>
        </w:rPr>
        <w:t>Governance Compact</w:t>
      </w:r>
    </w:p>
    <w:p w:rsidR="00595E2E" w:rsidRPr="00412703" w:rsidRDefault="00595E2E" w:rsidP="00412703">
      <w:pPr>
        <w:pStyle w:val="BodyText"/>
        <w:spacing w:after="0" w:line="240" w:lineRule="auto"/>
      </w:pPr>
    </w:p>
    <w:p w:rsidR="00595E2E" w:rsidRPr="00967A13" w:rsidRDefault="00EF648C" w:rsidP="00967A13">
      <w:pPr>
        <w:pStyle w:val="Heading6"/>
      </w:pPr>
      <w:r w:rsidRPr="00967A13">
        <w:t>The following are responsibilities of the State Board and Department of Education</w:t>
      </w:r>
    </w:p>
    <w:p w:rsidR="00595E2E" w:rsidRPr="00967A13" w:rsidRDefault="00EF648C" w:rsidP="00967A13">
      <w:pPr>
        <w:pStyle w:val="Heading6"/>
      </w:pPr>
      <w:r w:rsidRPr="00967A13">
        <w:t>("VDOE"):</w:t>
      </w:r>
    </w:p>
    <w:p w:rsidR="00595E2E" w:rsidRPr="00412703" w:rsidRDefault="00595E2E" w:rsidP="00412703">
      <w:pPr>
        <w:pStyle w:val="BodyText"/>
        <w:spacing w:after="0" w:line="240" w:lineRule="auto"/>
        <w:rPr>
          <w:b/>
        </w:rPr>
      </w:pPr>
    </w:p>
    <w:p w:rsidR="00595E2E" w:rsidRPr="00412703" w:rsidRDefault="00EF648C" w:rsidP="00412703">
      <w:pPr>
        <w:pStyle w:val="BodyText"/>
        <w:spacing w:after="0" w:line="240" w:lineRule="auto"/>
        <w:ind w:left="306" w:right="326" w:firstLine="1"/>
      </w:pPr>
      <w:r w:rsidRPr="00412703">
        <w:rPr>
          <w:color w:val="313131"/>
        </w:rPr>
        <w:t>The</w:t>
      </w:r>
      <w:r w:rsidRPr="00412703">
        <w:rPr>
          <w:color w:val="313131"/>
          <w:spacing w:val="-29"/>
        </w:rPr>
        <w:t xml:space="preserve"> </w:t>
      </w:r>
      <w:r w:rsidRPr="00412703">
        <w:rPr>
          <w:color w:val="313131"/>
        </w:rPr>
        <w:t>Director</w:t>
      </w:r>
      <w:r w:rsidRPr="00412703">
        <w:rPr>
          <w:color w:val="313131"/>
          <w:spacing w:val="-22"/>
        </w:rPr>
        <w:t xml:space="preserve"> </w:t>
      </w:r>
      <w:r w:rsidRPr="00412703">
        <w:rPr>
          <w:color w:val="313131"/>
        </w:rPr>
        <w:t>of</w:t>
      </w:r>
      <w:r w:rsidRPr="00412703">
        <w:rPr>
          <w:color w:val="313131"/>
          <w:spacing w:val="-29"/>
        </w:rPr>
        <w:t xml:space="preserve"> </w:t>
      </w:r>
      <w:r w:rsidRPr="00412703">
        <w:rPr>
          <w:color w:val="313131"/>
        </w:rPr>
        <w:t>the</w:t>
      </w:r>
      <w:r w:rsidRPr="00412703">
        <w:rPr>
          <w:color w:val="313131"/>
          <w:spacing w:val="-31"/>
        </w:rPr>
        <w:t xml:space="preserve"> </w:t>
      </w:r>
      <w:r w:rsidRPr="00412703">
        <w:rPr>
          <w:color w:val="313131"/>
        </w:rPr>
        <w:t>Office</w:t>
      </w:r>
      <w:r w:rsidRPr="00412703">
        <w:rPr>
          <w:color w:val="313131"/>
          <w:spacing w:val="-32"/>
        </w:rPr>
        <w:t xml:space="preserve"> </w:t>
      </w:r>
      <w:r w:rsidRPr="00412703">
        <w:rPr>
          <w:color w:val="313131"/>
        </w:rPr>
        <w:t>of</w:t>
      </w:r>
      <w:r w:rsidRPr="00412703">
        <w:rPr>
          <w:color w:val="313131"/>
          <w:spacing w:val="-28"/>
        </w:rPr>
        <w:t xml:space="preserve"> </w:t>
      </w:r>
      <w:r w:rsidRPr="00412703">
        <w:rPr>
          <w:color w:val="313131"/>
        </w:rPr>
        <w:t>School</w:t>
      </w:r>
      <w:r w:rsidRPr="00412703">
        <w:rPr>
          <w:color w:val="313131"/>
          <w:spacing w:val="-17"/>
        </w:rPr>
        <w:t xml:space="preserve"> </w:t>
      </w:r>
      <w:r w:rsidRPr="00412703">
        <w:rPr>
          <w:color w:val="313131"/>
        </w:rPr>
        <w:t>Improvement</w:t>
      </w:r>
      <w:r w:rsidRPr="00412703">
        <w:rPr>
          <w:color w:val="313131"/>
          <w:spacing w:val="-24"/>
        </w:rPr>
        <w:t xml:space="preserve"> </w:t>
      </w:r>
      <w:r w:rsidRPr="00412703">
        <w:rPr>
          <w:color w:val="313131"/>
        </w:rPr>
        <w:t>("OSI'')</w:t>
      </w:r>
      <w:r w:rsidRPr="00412703">
        <w:rPr>
          <w:color w:val="313131"/>
          <w:spacing w:val="-22"/>
        </w:rPr>
        <w:t xml:space="preserve"> </w:t>
      </w:r>
      <w:r w:rsidRPr="00412703">
        <w:rPr>
          <w:color w:val="313131"/>
        </w:rPr>
        <w:t>will</w:t>
      </w:r>
      <w:r w:rsidRPr="00412703">
        <w:rPr>
          <w:color w:val="313131"/>
          <w:spacing w:val="-27"/>
        </w:rPr>
        <w:t xml:space="preserve"> </w:t>
      </w:r>
      <w:r w:rsidRPr="00412703">
        <w:rPr>
          <w:color w:val="313131"/>
        </w:rPr>
        <w:t>serve</w:t>
      </w:r>
      <w:r w:rsidRPr="00412703">
        <w:rPr>
          <w:color w:val="313131"/>
          <w:spacing w:val="-26"/>
        </w:rPr>
        <w:t xml:space="preserve"> </w:t>
      </w:r>
      <w:r w:rsidRPr="00412703">
        <w:rPr>
          <w:color w:val="313131"/>
        </w:rPr>
        <w:t>as</w:t>
      </w:r>
      <w:r w:rsidRPr="00412703">
        <w:rPr>
          <w:color w:val="313131"/>
          <w:spacing w:val="-30"/>
        </w:rPr>
        <w:t xml:space="preserve"> </w:t>
      </w:r>
      <w:r w:rsidRPr="00412703">
        <w:rPr>
          <w:color w:val="313131"/>
        </w:rPr>
        <w:t>the</w:t>
      </w:r>
      <w:r w:rsidRPr="00412703">
        <w:rPr>
          <w:color w:val="313131"/>
          <w:spacing w:val="-36"/>
        </w:rPr>
        <w:t xml:space="preserve"> </w:t>
      </w:r>
      <w:r w:rsidRPr="00412703">
        <w:rPr>
          <w:color w:val="313131"/>
        </w:rPr>
        <w:t>Superintendent</w:t>
      </w:r>
      <w:r w:rsidRPr="00412703">
        <w:rPr>
          <w:color w:val="313131"/>
          <w:spacing w:val="-32"/>
        </w:rPr>
        <w:t xml:space="preserve"> </w:t>
      </w:r>
      <w:r w:rsidRPr="00412703">
        <w:rPr>
          <w:color w:val="313131"/>
        </w:rPr>
        <w:t>of Public Instruction's designee unless otherwise</w:t>
      </w:r>
      <w:r w:rsidRPr="00412703">
        <w:rPr>
          <w:color w:val="313131"/>
          <w:spacing w:val="5"/>
        </w:rPr>
        <w:t xml:space="preserve"> </w:t>
      </w:r>
      <w:r w:rsidRPr="00412703">
        <w:rPr>
          <w:color w:val="313131"/>
        </w:rPr>
        <w:t>noted.</w:t>
      </w:r>
    </w:p>
    <w:p w:rsidR="00595E2E" w:rsidRPr="00412703" w:rsidRDefault="00595E2E" w:rsidP="00412703">
      <w:pPr>
        <w:pStyle w:val="BodyText"/>
        <w:spacing w:after="0" w:line="240" w:lineRule="auto"/>
      </w:pPr>
    </w:p>
    <w:p w:rsidR="00595E2E" w:rsidRPr="00412703" w:rsidRDefault="00EF648C" w:rsidP="00412703">
      <w:pPr>
        <w:pStyle w:val="BodyText"/>
        <w:tabs>
          <w:tab w:val="left" w:pos="1673"/>
        </w:tabs>
        <w:spacing w:after="0" w:line="240" w:lineRule="auto"/>
        <w:ind w:left="1677" w:right="413" w:hanging="683"/>
      </w:pPr>
      <w:r w:rsidRPr="00412703">
        <w:rPr>
          <w:color w:val="313131"/>
        </w:rPr>
        <w:t>1.</w:t>
      </w:r>
      <w:r w:rsidRPr="00412703">
        <w:rPr>
          <w:color w:val="313131"/>
        </w:rPr>
        <w:tab/>
        <w:t>The</w:t>
      </w:r>
      <w:r w:rsidRPr="00412703">
        <w:rPr>
          <w:color w:val="313131"/>
          <w:spacing w:val="-24"/>
        </w:rPr>
        <w:t xml:space="preserve"> </w:t>
      </w:r>
      <w:r w:rsidRPr="00412703">
        <w:rPr>
          <w:color w:val="313131"/>
        </w:rPr>
        <w:t>Director</w:t>
      </w:r>
      <w:r w:rsidRPr="00412703">
        <w:rPr>
          <w:color w:val="313131"/>
          <w:spacing w:val="-24"/>
        </w:rPr>
        <w:t xml:space="preserve"> </w:t>
      </w:r>
      <w:r w:rsidRPr="00412703">
        <w:rPr>
          <w:color w:val="313131"/>
        </w:rPr>
        <w:t>of</w:t>
      </w:r>
      <w:r w:rsidRPr="00412703">
        <w:rPr>
          <w:color w:val="313131"/>
          <w:spacing w:val="-22"/>
        </w:rPr>
        <w:t xml:space="preserve"> </w:t>
      </w:r>
      <w:r w:rsidRPr="00412703">
        <w:rPr>
          <w:color w:val="313131"/>
        </w:rPr>
        <w:t>OSI</w:t>
      </w:r>
      <w:r w:rsidRPr="00412703">
        <w:rPr>
          <w:color w:val="313131"/>
          <w:spacing w:val="-22"/>
        </w:rPr>
        <w:t xml:space="preserve"> </w:t>
      </w:r>
      <w:r w:rsidRPr="00412703">
        <w:rPr>
          <w:color w:val="313131"/>
        </w:rPr>
        <w:t>will</w:t>
      </w:r>
      <w:r w:rsidRPr="00412703">
        <w:rPr>
          <w:color w:val="313131"/>
          <w:spacing w:val="-20"/>
        </w:rPr>
        <w:t xml:space="preserve"> </w:t>
      </w:r>
      <w:r w:rsidRPr="00412703">
        <w:rPr>
          <w:color w:val="313131"/>
        </w:rPr>
        <w:t>coordinate</w:t>
      </w:r>
      <w:r w:rsidRPr="00412703">
        <w:rPr>
          <w:color w:val="313131"/>
          <w:spacing w:val="-19"/>
        </w:rPr>
        <w:t xml:space="preserve"> </w:t>
      </w:r>
      <w:r w:rsidRPr="00412703">
        <w:rPr>
          <w:color w:val="313131"/>
        </w:rPr>
        <w:t>with</w:t>
      </w:r>
      <w:r w:rsidRPr="00412703">
        <w:rPr>
          <w:color w:val="313131"/>
          <w:spacing w:val="-29"/>
        </w:rPr>
        <w:t xml:space="preserve"> </w:t>
      </w:r>
      <w:r w:rsidRPr="00412703">
        <w:rPr>
          <w:color w:val="313131"/>
        </w:rPr>
        <w:t>school</w:t>
      </w:r>
      <w:r w:rsidRPr="00412703">
        <w:rPr>
          <w:color w:val="313131"/>
          <w:spacing w:val="-19"/>
        </w:rPr>
        <w:t xml:space="preserve"> </w:t>
      </w:r>
      <w:r w:rsidRPr="00412703">
        <w:rPr>
          <w:color w:val="313131"/>
        </w:rPr>
        <w:t>division</w:t>
      </w:r>
      <w:r w:rsidRPr="00412703">
        <w:rPr>
          <w:color w:val="313131"/>
          <w:spacing w:val="-21"/>
        </w:rPr>
        <w:t xml:space="preserve"> </w:t>
      </w:r>
      <w:r w:rsidRPr="00412703">
        <w:rPr>
          <w:color w:val="313131"/>
        </w:rPr>
        <w:t>staff</w:t>
      </w:r>
      <w:r w:rsidRPr="00412703">
        <w:rPr>
          <w:color w:val="313131"/>
          <w:spacing w:val="-27"/>
        </w:rPr>
        <w:t xml:space="preserve"> </w:t>
      </w:r>
      <w:r w:rsidRPr="00412703">
        <w:rPr>
          <w:color w:val="313131"/>
        </w:rPr>
        <w:t>and</w:t>
      </w:r>
      <w:r w:rsidRPr="00412703">
        <w:rPr>
          <w:color w:val="313131"/>
          <w:spacing w:val="-27"/>
        </w:rPr>
        <w:t xml:space="preserve"> </w:t>
      </w:r>
      <w:r w:rsidRPr="00412703">
        <w:rPr>
          <w:color w:val="313131"/>
        </w:rPr>
        <w:t>other</w:t>
      </w:r>
      <w:r w:rsidRPr="00412703">
        <w:rPr>
          <w:color w:val="313131"/>
          <w:spacing w:val="-27"/>
        </w:rPr>
        <w:t xml:space="preserve"> </w:t>
      </w:r>
      <w:r w:rsidRPr="00412703">
        <w:rPr>
          <w:color w:val="313131"/>
        </w:rPr>
        <w:t>VDOE offices</w:t>
      </w:r>
      <w:r w:rsidRPr="00412703">
        <w:rPr>
          <w:color w:val="313131"/>
          <w:spacing w:val="-25"/>
        </w:rPr>
        <w:t xml:space="preserve"> </w:t>
      </w:r>
      <w:r w:rsidRPr="00412703">
        <w:rPr>
          <w:color w:val="313131"/>
        </w:rPr>
        <w:t>to</w:t>
      </w:r>
      <w:r w:rsidRPr="00412703">
        <w:rPr>
          <w:color w:val="313131"/>
          <w:spacing w:val="-28"/>
        </w:rPr>
        <w:t xml:space="preserve"> </w:t>
      </w:r>
      <w:r w:rsidRPr="00412703">
        <w:rPr>
          <w:color w:val="313131"/>
        </w:rPr>
        <w:t>develop</w:t>
      </w:r>
      <w:r w:rsidRPr="00412703">
        <w:rPr>
          <w:color w:val="313131"/>
          <w:spacing w:val="-28"/>
        </w:rPr>
        <w:t xml:space="preserve"> </w:t>
      </w:r>
      <w:r w:rsidRPr="00412703">
        <w:rPr>
          <w:color w:val="313131"/>
        </w:rPr>
        <w:t>a</w:t>
      </w:r>
      <w:r w:rsidRPr="00412703">
        <w:rPr>
          <w:color w:val="313131"/>
          <w:spacing w:val="-39"/>
        </w:rPr>
        <w:t xml:space="preserve"> </w:t>
      </w:r>
      <w:r w:rsidRPr="00412703">
        <w:rPr>
          <w:color w:val="313131"/>
        </w:rPr>
        <w:t>Corrective</w:t>
      </w:r>
      <w:r w:rsidRPr="00412703">
        <w:rPr>
          <w:color w:val="313131"/>
          <w:spacing w:val="-21"/>
        </w:rPr>
        <w:t xml:space="preserve"> </w:t>
      </w:r>
      <w:r w:rsidRPr="00412703">
        <w:rPr>
          <w:color w:val="313131"/>
        </w:rPr>
        <w:t>Action</w:t>
      </w:r>
      <w:r w:rsidRPr="00412703">
        <w:rPr>
          <w:color w:val="313131"/>
          <w:spacing w:val="-18"/>
        </w:rPr>
        <w:t xml:space="preserve"> </w:t>
      </w:r>
      <w:r w:rsidRPr="00412703">
        <w:rPr>
          <w:color w:val="313131"/>
        </w:rPr>
        <w:t>Plan</w:t>
      </w:r>
      <w:r w:rsidRPr="00412703">
        <w:rPr>
          <w:color w:val="313131"/>
          <w:spacing w:val="-31"/>
        </w:rPr>
        <w:t xml:space="preserve"> </w:t>
      </w:r>
      <w:r w:rsidRPr="00412703">
        <w:rPr>
          <w:color w:val="313131"/>
        </w:rPr>
        <w:t>for</w:t>
      </w:r>
      <w:r w:rsidRPr="00412703">
        <w:rPr>
          <w:color w:val="313131"/>
          <w:spacing w:val="-25"/>
        </w:rPr>
        <w:t xml:space="preserve"> </w:t>
      </w:r>
      <w:r w:rsidRPr="00412703">
        <w:rPr>
          <w:color w:val="313131"/>
        </w:rPr>
        <w:t>Petersburg</w:t>
      </w:r>
      <w:r w:rsidRPr="00412703">
        <w:rPr>
          <w:color w:val="313131"/>
          <w:spacing w:val="-18"/>
        </w:rPr>
        <w:t xml:space="preserve"> </w:t>
      </w:r>
      <w:r w:rsidRPr="00412703">
        <w:rPr>
          <w:color w:val="313131"/>
        </w:rPr>
        <w:t>City</w:t>
      </w:r>
      <w:r w:rsidRPr="00412703">
        <w:rPr>
          <w:color w:val="313131"/>
          <w:spacing w:val="-23"/>
        </w:rPr>
        <w:t xml:space="preserve"> </w:t>
      </w:r>
      <w:r w:rsidRPr="00412703">
        <w:rPr>
          <w:color w:val="313131"/>
        </w:rPr>
        <w:t>Public</w:t>
      </w:r>
      <w:r w:rsidRPr="00412703">
        <w:rPr>
          <w:color w:val="313131"/>
          <w:spacing w:val="-28"/>
        </w:rPr>
        <w:t xml:space="preserve"> </w:t>
      </w:r>
      <w:r w:rsidRPr="00412703">
        <w:rPr>
          <w:color w:val="313131"/>
        </w:rPr>
        <w:t>Schools and</w:t>
      </w:r>
      <w:r w:rsidRPr="00412703">
        <w:rPr>
          <w:color w:val="313131"/>
          <w:spacing w:val="-33"/>
        </w:rPr>
        <w:t xml:space="preserve"> </w:t>
      </w:r>
      <w:r w:rsidRPr="00412703">
        <w:rPr>
          <w:color w:val="313131"/>
        </w:rPr>
        <w:t>to</w:t>
      </w:r>
      <w:r w:rsidRPr="00412703">
        <w:rPr>
          <w:color w:val="313131"/>
          <w:spacing w:val="-33"/>
        </w:rPr>
        <w:t xml:space="preserve"> </w:t>
      </w:r>
      <w:r w:rsidRPr="00412703">
        <w:rPr>
          <w:color w:val="313131"/>
        </w:rPr>
        <w:t>provide</w:t>
      </w:r>
      <w:r w:rsidRPr="00412703">
        <w:rPr>
          <w:color w:val="313131"/>
          <w:spacing w:val="-29"/>
        </w:rPr>
        <w:t xml:space="preserve"> </w:t>
      </w:r>
      <w:r w:rsidRPr="00412703">
        <w:rPr>
          <w:color w:val="313131"/>
        </w:rPr>
        <w:t>technical</w:t>
      </w:r>
      <w:r w:rsidRPr="00412703">
        <w:rPr>
          <w:color w:val="313131"/>
          <w:spacing w:val="-19"/>
        </w:rPr>
        <w:t xml:space="preserve"> </w:t>
      </w:r>
      <w:r w:rsidRPr="00412703">
        <w:rPr>
          <w:color w:val="313131"/>
        </w:rPr>
        <w:t>assistance</w:t>
      </w:r>
      <w:r w:rsidRPr="00412703">
        <w:rPr>
          <w:color w:val="313131"/>
          <w:spacing w:val="-23"/>
        </w:rPr>
        <w:t xml:space="preserve"> </w:t>
      </w:r>
      <w:r w:rsidRPr="00412703">
        <w:rPr>
          <w:color w:val="313131"/>
        </w:rPr>
        <w:t>in</w:t>
      </w:r>
      <w:r w:rsidRPr="00412703">
        <w:rPr>
          <w:color w:val="313131"/>
          <w:spacing w:val="-41"/>
        </w:rPr>
        <w:t xml:space="preserve"> </w:t>
      </w:r>
      <w:r w:rsidRPr="00412703">
        <w:rPr>
          <w:color w:val="313131"/>
        </w:rPr>
        <w:t>support</w:t>
      </w:r>
      <w:r w:rsidRPr="00412703">
        <w:rPr>
          <w:color w:val="313131"/>
          <w:spacing w:val="-27"/>
        </w:rPr>
        <w:t xml:space="preserve"> </w:t>
      </w:r>
      <w:r w:rsidRPr="00412703">
        <w:rPr>
          <w:color w:val="313131"/>
        </w:rPr>
        <w:t>of</w:t>
      </w:r>
      <w:r w:rsidRPr="00412703">
        <w:rPr>
          <w:color w:val="313131"/>
          <w:spacing w:val="-35"/>
        </w:rPr>
        <w:t xml:space="preserve"> </w:t>
      </w:r>
      <w:r w:rsidRPr="00412703">
        <w:rPr>
          <w:color w:val="313131"/>
        </w:rPr>
        <w:t>the</w:t>
      </w:r>
      <w:r w:rsidRPr="00412703">
        <w:rPr>
          <w:color w:val="313131"/>
          <w:spacing w:val="-36"/>
        </w:rPr>
        <w:t xml:space="preserve"> </w:t>
      </w:r>
      <w:r w:rsidRPr="00412703">
        <w:rPr>
          <w:color w:val="313131"/>
        </w:rPr>
        <w:t>MOU</w:t>
      </w:r>
      <w:r w:rsidRPr="00412703">
        <w:rPr>
          <w:color w:val="313131"/>
          <w:spacing w:val="-27"/>
        </w:rPr>
        <w:t xml:space="preserve"> </w:t>
      </w:r>
      <w:r w:rsidRPr="00412703">
        <w:rPr>
          <w:color w:val="313131"/>
        </w:rPr>
        <w:t>and</w:t>
      </w:r>
      <w:r w:rsidRPr="00412703">
        <w:rPr>
          <w:color w:val="313131"/>
          <w:spacing w:val="-32"/>
        </w:rPr>
        <w:t xml:space="preserve"> </w:t>
      </w:r>
      <w:r w:rsidRPr="00412703">
        <w:rPr>
          <w:color w:val="313131"/>
        </w:rPr>
        <w:t>Corrective</w:t>
      </w:r>
      <w:r w:rsidRPr="00412703">
        <w:rPr>
          <w:color w:val="313131"/>
          <w:spacing w:val="-23"/>
        </w:rPr>
        <w:t xml:space="preserve"> </w:t>
      </w:r>
      <w:r w:rsidRPr="00412703">
        <w:rPr>
          <w:color w:val="313131"/>
        </w:rPr>
        <w:t>Action Plan.</w:t>
      </w:r>
    </w:p>
    <w:p w:rsidR="00595E2E" w:rsidRPr="00412703" w:rsidRDefault="00595E2E" w:rsidP="00412703">
      <w:pPr>
        <w:pStyle w:val="BodyText"/>
        <w:spacing w:after="0" w:line="240" w:lineRule="auto"/>
      </w:pPr>
    </w:p>
    <w:p w:rsidR="00595E2E" w:rsidRPr="00412703" w:rsidRDefault="00EF648C" w:rsidP="00412703">
      <w:pPr>
        <w:spacing w:after="0" w:line="240" w:lineRule="auto"/>
        <w:ind w:left="977"/>
        <w:rPr>
          <w:rFonts w:ascii="Times New Roman" w:hAnsi="Times New Roman" w:cs="Times New Roman"/>
          <w:sz w:val="24"/>
          <w:szCs w:val="24"/>
        </w:rPr>
      </w:pPr>
      <w:r w:rsidRPr="00412703">
        <w:rPr>
          <w:rFonts w:ascii="Times New Roman" w:hAnsi="Times New Roman" w:cs="Times New Roman"/>
          <w:color w:val="313131"/>
          <w:w w:val="80"/>
          <w:sz w:val="24"/>
          <w:szCs w:val="24"/>
        </w:rPr>
        <w:t>2.</w:t>
      </w:r>
    </w:p>
    <w:p w:rsidR="00595E2E" w:rsidRPr="00412703" w:rsidRDefault="00EF648C" w:rsidP="00412703">
      <w:pPr>
        <w:pStyle w:val="BodyText"/>
        <w:spacing w:after="0" w:line="240" w:lineRule="auto"/>
        <w:ind w:left="1675" w:right="326" w:hanging="2"/>
      </w:pPr>
      <w:r w:rsidRPr="00412703">
        <w:rPr>
          <w:color w:val="313131"/>
        </w:rPr>
        <w:t>The</w:t>
      </w:r>
      <w:r w:rsidRPr="00412703">
        <w:rPr>
          <w:color w:val="313131"/>
          <w:spacing w:val="-32"/>
        </w:rPr>
        <w:t xml:space="preserve"> </w:t>
      </w:r>
      <w:r w:rsidRPr="00412703">
        <w:rPr>
          <w:color w:val="313131"/>
        </w:rPr>
        <w:t>State</w:t>
      </w:r>
      <w:r w:rsidRPr="00412703">
        <w:rPr>
          <w:color w:val="313131"/>
          <w:spacing w:val="-37"/>
        </w:rPr>
        <w:t xml:space="preserve"> </w:t>
      </w:r>
      <w:r w:rsidRPr="00412703">
        <w:rPr>
          <w:color w:val="313131"/>
        </w:rPr>
        <w:t>Superintendent</w:t>
      </w:r>
      <w:r w:rsidRPr="00412703">
        <w:rPr>
          <w:color w:val="313131"/>
          <w:spacing w:val="-33"/>
        </w:rPr>
        <w:t xml:space="preserve"> </w:t>
      </w:r>
      <w:r w:rsidRPr="00412703">
        <w:rPr>
          <w:color w:val="313131"/>
        </w:rPr>
        <w:t>of</w:t>
      </w:r>
      <w:r w:rsidRPr="00412703">
        <w:rPr>
          <w:color w:val="313131"/>
          <w:spacing w:val="-34"/>
        </w:rPr>
        <w:t xml:space="preserve"> </w:t>
      </w:r>
      <w:r w:rsidRPr="00412703">
        <w:rPr>
          <w:color w:val="313131"/>
        </w:rPr>
        <w:t>Public</w:t>
      </w:r>
      <w:r w:rsidRPr="00412703">
        <w:rPr>
          <w:color w:val="313131"/>
          <w:spacing w:val="-32"/>
        </w:rPr>
        <w:t xml:space="preserve"> </w:t>
      </w:r>
      <w:r w:rsidRPr="00412703">
        <w:rPr>
          <w:color w:val="313131"/>
        </w:rPr>
        <w:t>Instruction</w:t>
      </w:r>
      <w:r w:rsidRPr="00412703">
        <w:rPr>
          <w:color w:val="313131"/>
          <w:spacing w:val="-22"/>
        </w:rPr>
        <w:t xml:space="preserve"> </w:t>
      </w:r>
      <w:r w:rsidRPr="00412703">
        <w:rPr>
          <w:color w:val="313131"/>
        </w:rPr>
        <w:t>and</w:t>
      </w:r>
      <w:r w:rsidRPr="00412703">
        <w:rPr>
          <w:color w:val="313131"/>
          <w:spacing w:val="-25"/>
        </w:rPr>
        <w:t xml:space="preserve"> </w:t>
      </w:r>
      <w:r w:rsidRPr="00412703">
        <w:rPr>
          <w:color w:val="313131"/>
        </w:rPr>
        <w:t>the</w:t>
      </w:r>
      <w:r w:rsidRPr="00412703">
        <w:rPr>
          <w:color w:val="313131"/>
          <w:spacing w:val="-37"/>
        </w:rPr>
        <w:t xml:space="preserve"> </w:t>
      </w:r>
      <w:r w:rsidRPr="00412703">
        <w:rPr>
          <w:color w:val="313131"/>
        </w:rPr>
        <w:t>State</w:t>
      </w:r>
      <w:r w:rsidRPr="00412703">
        <w:rPr>
          <w:color w:val="313131"/>
          <w:spacing w:val="-34"/>
        </w:rPr>
        <w:t xml:space="preserve"> </w:t>
      </w:r>
      <w:r w:rsidRPr="00412703">
        <w:rPr>
          <w:color w:val="313131"/>
        </w:rPr>
        <w:t>Board</w:t>
      </w:r>
      <w:r w:rsidRPr="00412703">
        <w:rPr>
          <w:color w:val="313131"/>
          <w:spacing w:val="-26"/>
        </w:rPr>
        <w:t xml:space="preserve"> </w:t>
      </w:r>
      <w:r w:rsidRPr="00412703">
        <w:rPr>
          <w:color w:val="313131"/>
        </w:rPr>
        <w:t>President</w:t>
      </w:r>
      <w:r w:rsidRPr="00412703">
        <w:rPr>
          <w:color w:val="313131"/>
          <w:spacing w:val="-23"/>
        </w:rPr>
        <w:t xml:space="preserve"> </w:t>
      </w:r>
      <w:r w:rsidRPr="00412703">
        <w:rPr>
          <w:color w:val="313131"/>
        </w:rPr>
        <w:t>will meet with the School Board chair at least twice per year to facilitate communication and regular updates. Othe</w:t>
      </w:r>
      <w:r w:rsidR="00412703">
        <w:rPr>
          <w:color w:val="313131"/>
        </w:rPr>
        <w:t>r</w:t>
      </w:r>
      <w:r w:rsidRPr="00412703">
        <w:rPr>
          <w:color w:val="313131"/>
        </w:rPr>
        <w:t xml:space="preserve"> members of the State Board and School Board may be invited to attend these bi-annual meetings </w:t>
      </w:r>
      <w:r w:rsidRPr="00412703">
        <w:rPr>
          <w:color w:val="313131"/>
          <w:vertAlign w:val="subscript"/>
        </w:rPr>
        <w:t>01·</w:t>
      </w:r>
      <w:r w:rsidRPr="00412703">
        <w:rPr>
          <w:color w:val="313131"/>
        </w:rPr>
        <w:t xml:space="preserve"> additional meetings</w:t>
      </w:r>
      <w:r w:rsidRPr="00412703">
        <w:rPr>
          <w:color w:val="313131"/>
          <w:spacing w:val="-31"/>
        </w:rPr>
        <w:t xml:space="preserve"> </w:t>
      </w:r>
      <w:r w:rsidRPr="00412703">
        <w:rPr>
          <w:color w:val="313131"/>
        </w:rPr>
        <w:t>at</w:t>
      </w:r>
      <w:r w:rsidRPr="00412703">
        <w:rPr>
          <w:color w:val="313131"/>
          <w:spacing w:val="-31"/>
        </w:rPr>
        <w:t xml:space="preserve"> </w:t>
      </w:r>
      <w:r w:rsidRPr="00412703">
        <w:rPr>
          <w:color w:val="313131"/>
        </w:rPr>
        <w:t>the</w:t>
      </w:r>
      <w:r w:rsidRPr="00412703">
        <w:rPr>
          <w:color w:val="313131"/>
          <w:spacing w:val="-34"/>
        </w:rPr>
        <w:t xml:space="preserve"> </w:t>
      </w:r>
      <w:r w:rsidRPr="00412703">
        <w:rPr>
          <w:color w:val="313131"/>
        </w:rPr>
        <w:t>discretion</w:t>
      </w:r>
      <w:r w:rsidRPr="00412703">
        <w:rPr>
          <w:color w:val="313131"/>
          <w:spacing w:val="-20"/>
        </w:rPr>
        <w:t xml:space="preserve"> </w:t>
      </w:r>
      <w:r w:rsidRPr="00412703">
        <w:rPr>
          <w:color w:val="313131"/>
        </w:rPr>
        <w:t>of</w:t>
      </w:r>
      <w:r w:rsidRPr="00412703">
        <w:rPr>
          <w:color w:val="313131"/>
          <w:spacing w:val="-29"/>
        </w:rPr>
        <w:t xml:space="preserve"> </w:t>
      </w:r>
      <w:r w:rsidRPr="00412703">
        <w:rPr>
          <w:color w:val="313131"/>
        </w:rPr>
        <w:t>the</w:t>
      </w:r>
      <w:r w:rsidRPr="00412703">
        <w:rPr>
          <w:color w:val="313131"/>
          <w:spacing w:val="-38"/>
        </w:rPr>
        <w:t xml:space="preserve"> </w:t>
      </w:r>
      <w:r w:rsidRPr="00412703">
        <w:rPr>
          <w:color w:val="313131"/>
        </w:rPr>
        <w:t>State</w:t>
      </w:r>
      <w:r w:rsidRPr="00412703">
        <w:rPr>
          <w:color w:val="313131"/>
          <w:spacing w:val="-39"/>
        </w:rPr>
        <w:t xml:space="preserve"> </w:t>
      </w:r>
      <w:r w:rsidRPr="00412703">
        <w:rPr>
          <w:color w:val="313131"/>
        </w:rPr>
        <w:t>Board.</w:t>
      </w:r>
      <w:r w:rsidRPr="00412703">
        <w:rPr>
          <w:color w:val="313131"/>
          <w:spacing w:val="-23"/>
        </w:rPr>
        <w:t xml:space="preserve"> </w:t>
      </w:r>
      <w:r w:rsidRPr="00412703">
        <w:rPr>
          <w:color w:val="313131"/>
        </w:rPr>
        <w:t>All</w:t>
      </w:r>
      <w:r w:rsidRPr="00412703">
        <w:rPr>
          <w:color w:val="313131"/>
          <w:spacing w:val="-24"/>
        </w:rPr>
        <w:t xml:space="preserve"> </w:t>
      </w:r>
      <w:r w:rsidRPr="00412703">
        <w:rPr>
          <w:color w:val="313131"/>
        </w:rPr>
        <w:t>meetings</w:t>
      </w:r>
      <w:r w:rsidRPr="00412703">
        <w:rPr>
          <w:color w:val="313131"/>
          <w:spacing w:val="-25"/>
        </w:rPr>
        <w:t xml:space="preserve"> </w:t>
      </w:r>
      <w:r w:rsidRPr="00412703">
        <w:rPr>
          <w:color w:val="313131"/>
        </w:rPr>
        <w:t>conducted</w:t>
      </w:r>
      <w:r w:rsidRPr="00412703">
        <w:rPr>
          <w:color w:val="313131"/>
          <w:spacing w:val="-16"/>
        </w:rPr>
        <w:t xml:space="preserve"> </w:t>
      </w:r>
      <w:r w:rsidRPr="00412703">
        <w:rPr>
          <w:color w:val="313131"/>
        </w:rPr>
        <w:t>pursuant</w:t>
      </w:r>
      <w:r w:rsidRPr="00412703">
        <w:rPr>
          <w:color w:val="313131"/>
          <w:spacing w:val="-27"/>
        </w:rPr>
        <w:t xml:space="preserve"> </w:t>
      </w:r>
      <w:r w:rsidRPr="00412703">
        <w:rPr>
          <w:color w:val="313131"/>
        </w:rPr>
        <w:t>to this</w:t>
      </w:r>
      <w:r w:rsidRPr="00412703">
        <w:rPr>
          <w:color w:val="313131"/>
          <w:spacing w:val="-13"/>
        </w:rPr>
        <w:t xml:space="preserve"> </w:t>
      </w:r>
      <w:r w:rsidRPr="00412703">
        <w:rPr>
          <w:color w:val="313131"/>
        </w:rPr>
        <w:t>MOU</w:t>
      </w:r>
      <w:r w:rsidRPr="00412703">
        <w:rPr>
          <w:color w:val="313131"/>
          <w:spacing w:val="-12"/>
        </w:rPr>
        <w:t xml:space="preserve"> </w:t>
      </w:r>
      <w:r w:rsidRPr="00412703">
        <w:rPr>
          <w:color w:val="313131"/>
        </w:rPr>
        <w:t>shall</w:t>
      </w:r>
      <w:r w:rsidRPr="00412703">
        <w:rPr>
          <w:color w:val="313131"/>
          <w:spacing w:val="11"/>
        </w:rPr>
        <w:t xml:space="preserve"> </w:t>
      </w:r>
      <w:r w:rsidRPr="00412703">
        <w:rPr>
          <w:color w:val="313131"/>
        </w:rPr>
        <w:t>be</w:t>
      </w:r>
      <w:r w:rsidRPr="00412703">
        <w:rPr>
          <w:color w:val="313131"/>
          <w:spacing w:val="-18"/>
        </w:rPr>
        <w:t xml:space="preserve"> </w:t>
      </w:r>
      <w:r w:rsidRPr="00412703">
        <w:rPr>
          <w:color w:val="313131"/>
        </w:rPr>
        <w:t>held</w:t>
      </w:r>
      <w:r w:rsidRPr="00412703">
        <w:rPr>
          <w:color w:val="313131"/>
          <w:spacing w:val="-7"/>
        </w:rPr>
        <w:t xml:space="preserve"> </w:t>
      </w:r>
      <w:r w:rsidRPr="00412703">
        <w:rPr>
          <w:color w:val="313131"/>
        </w:rPr>
        <w:t>in</w:t>
      </w:r>
      <w:r w:rsidRPr="00412703">
        <w:rPr>
          <w:color w:val="313131"/>
          <w:spacing w:val="-20"/>
        </w:rPr>
        <w:t xml:space="preserve"> </w:t>
      </w:r>
      <w:r w:rsidRPr="00412703">
        <w:rPr>
          <w:color w:val="313131"/>
        </w:rPr>
        <w:t>accordance</w:t>
      </w:r>
      <w:r w:rsidRPr="00412703">
        <w:rPr>
          <w:color w:val="313131"/>
          <w:spacing w:val="10"/>
        </w:rPr>
        <w:t xml:space="preserve"> </w:t>
      </w:r>
      <w:r w:rsidRPr="00412703">
        <w:rPr>
          <w:color w:val="313131"/>
        </w:rPr>
        <w:t>with</w:t>
      </w:r>
      <w:r w:rsidRPr="00412703">
        <w:rPr>
          <w:color w:val="313131"/>
          <w:spacing w:val="-16"/>
        </w:rPr>
        <w:t xml:space="preserve"> </w:t>
      </w:r>
      <w:r w:rsidRPr="00412703">
        <w:rPr>
          <w:color w:val="313131"/>
        </w:rPr>
        <w:t>all</w:t>
      </w:r>
      <w:r w:rsidRPr="00412703">
        <w:rPr>
          <w:color w:val="313131"/>
          <w:spacing w:val="-13"/>
        </w:rPr>
        <w:t xml:space="preserve"> </w:t>
      </w:r>
      <w:r w:rsidRPr="00412703">
        <w:rPr>
          <w:color w:val="313131"/>
        </w:rPr>
        <w:t>applicable</w:t>
      </w:r>
      <w:r w:rsidRPr="00412703">
        <w:rPr>
          <w:color w:val="313131"/>
          <w:spacing w:val="-9"/>
        </w:rPr>
        <w:t xml:space="preserve"> </w:t>
      </w:r>
      <w:r w:rsidRPr="00412703">
        <w:rPr>
          <w:color w:val="313131"/>
        </w:rPr>
        <w:t>laws.</w:t>
      </w:r>
    </w:p>
    <w:p w:rsidR="00595E2E" w:rsidRPr="00412703" w:rsidRDefault="00595E2E" w:rsidP="00412703">
      <w:pPr>
        <w:spacing w:after="0" w:line="240" w:lineRule="auto"/>
        <w:rPr>
          <w:rFonts w:ascii="Times New Roman" w:hAnsi="Times New Roman" w:cs="Times New Roman"/>
          <w:sz w:val="24"/>
          <w:szCs w:val="24"/>
        </w:rPr>
        <w:sectPr w:rsidR="00595E2E" w:rsidRPr="00412703">
          <w:footerReference w:type="default" r:id="rId9"/>
          <w:pgSz w:w="12240" w:h="15840"/>
          <w:pgMar w:top="1320" w:right="1260" w:bottom="1540" w:left="1420" w:header="0" w:footer="1359" w:gutter="0"/>
          <w:pgNumType w:start="2"/>
          <w:cols w:space="720"/>
        </w:sectPr>
      </w:pPr>
    </w:p>
    <w:p w:rsidR="00595E2E" w:rsidRPr="00412703" w:rsidRDefault="00EF648C" w:rsidP="00412703">
      <w:pPr>
        <w:pStyle w:val="ListParagraph"/>
        <w:numPr>
          <w:ilvl w:val="0"/>
          <w:numId w:val="3"/>
        </w:numPr>
        <w:tabs>
          <w:tab w:val="left" w:pos="1650"/>
          <w:tab w:val="left" w:pos="1651"/>
        </w:tabs>
        <w:spacing w:after="0" w:line="240" w:lineRule="auto"/>
        <w:ind w:right="407" w:hanging="682"/>
        <w:rPr>
          <w:rFonts w:ascii="Times New Roman" w:hAnsi="Times New Roman" w:cs="Times New Roman"/>
          <w:color w:val="2F2F2F"/>
          <w:sz w:val="24"/>
          <w:szCs w:val="24"/>
        </w:rPr>
      </w:pPr>
      <w:r w:rsidRPr="00412703">
        <w:rPr>
          <w:rFonts w:ascii="Times New Roman" w:hAnsi="Times New Roman" w:cs="Times New Roman"/>
          <w:color w:val="2F2F2F"/>
          <w:sz w:val="24"/>
          <w:szCs w:val="24"/>
        </w:rPr>
        <w:lastRenderedPageBreak/>
        <w:t>In</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event</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a</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vacancy</w:t>
      </w:r>
      <w:r w:rsidRPr="00412703">
        <w:rPr>
          <w:rFonts w:ascii="Times New Roman" w:hAnsi="Times New Roman" w:cs="Times New Roman"/>
          <w:color w:val="2F2F2F"/>
          <w:spacing w:val="-17"/>
          <w:sz w:val="24"/>
          <w:szCs w:val="24"/>
        </w:rPr>
        <w:t xml:space="preserve"> </w:t>
      </w:r>
      <w:r w:rsidRPr="00412703">
        <w:rPr>
          <w:rFonts w:ascii="Times New Roman" w:hAnsi="Times New Roman" w:cs="Times New Roman"/>
          <w:color w:val="2F2F2F"/>
          <w:sz w:val="24"/>
          <w:szCs w:val="24"/>
        </w:rPr>
        <w:t>in</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position</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Division</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Superintendent,</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State Superintendent</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Public</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Instruction</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at</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his</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discretion,</w:t>
      </w:r>
      <w:r w:rsidRPr="00412703">
        <w:rPr>
          <w:rFonts w:ascii="Times New Roman" w:hAnsi="Times New Roman" w:cs="Times New Roman"/>
          <w:color w:val="2F2F2F"/>
          <w:spacing w:val="-14"/>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Board</w:t>
      </w:r>
      <w:r w:rsidRPr="00412703">
        <w:rPr>
          <w:rFonts w:ascii="Times New Roman" w:hAnsi="Times New Roman" w:cs="Times New Roman"/>
          <w:color w:val="2F2F2F"/>
          <w:spacing w:val="-19"/>
          <w:sz w:val="24"/>
          <w:szCs w:val="24"/>
        </w:rPr>
        <w:t xml:space="preserve"> </w:t>
      </w:r>
      <w:r w:rsidRPr="00412703">
        <w:rPr>
          <w:rFonts w:ascii="Times New Roman" w:hAnsi="Times New Roman" w:cs="Times New Roman"/>
          <w:color w:val="2F2F2F"/>
          <w:sz w:val="24"/>
          <w:szCs w:val="24"/>
        </w:rPr>
        <w:t xml:space="preserve">President will serve as an adviser and resource during the selection </w:t>
      </w:r>
      <w:proofErr w:type="spellStart"/>
      <w:r w:rsidRPr="00412703">
        <w:rPr>
          <w:rFonts w:ascii="Times New Roman" w:hAnsi="Times New Roman" w:cs="Times New Roman"/>
          <w:color w:val="2F2F2F"/>
          <w:sz w:val="24"/>
          <w:szCs w:val="24"/>
        </w:rPr>
        <w:t>oflnterim</w:t>
      </w:r>
      <w:proofErr w:type="spellEnd"/>
      <w:r w:rsidRPr="00412703">
        <w:rPr>
          <w:rFonts w:ascii="Times New Roman" w:hAnsi="Times New Roman" w:cs="Times New Roman"/>
          <w:color w:val="2F2F2F"/>
          <w:sz w:val="24"/>
          <w:szCs w:val="24"/>
        </w:rPr>
        <w:t xml:space="preserve"> Superintendent and the recruitment, screening, and selection of the new Superintendent.</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3"/>
        </w:numPr>
        <w:tabs>
          <w:tab w:val="left" w:pos="1644"/>
          <w:tab w:val="left" w:pos="1645"/>
        </w:tabs>
        <w:spacing w:after="0" w:line="240" w:lineRule="auto"/>
        <w:ind w:right="317" w:hanging="681"/>
        <w:rPr>
          <w:rFonts w:ascii="Times New Roman" w:hAnsi="Times New Roman" w:cs="Times New Roman"/>
          <w:color w:val="2F2F2F"/>
          <w:sz w:val="24"/>
          <w:szCs w:val="24"/>
        </w:rPr>
      </w:pP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Director</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OSI</w:t>
      </w:r>
      <w:r w:rsidRPr="00412703">
        <w:rPr>
          <w:rFonts w:ascii="Times New Roman" w:hAnsi="Times New Roman" w:cs="Times New Roman"/>
          <w:color w:val="2F2F2F"/>
          <w:spacing w:val="-22"/>
          <w:sz w:val="24"/>
          <w:szCs w:val="24"/>
        </w:rPr>
        <w:t xml:space="preserve"> </w:t>
      </w:r>
      <w:r w:rsidRPr="00412703">
        <w:rPr>
          <w:rFonts w:ascii="Times New Roman" w:hAnsi="Times New Roman" w:cs="Times New Roman"/>
          <w:color w:val="2F2F2F"/>
          <w:sz w:val="24"/>
          <w:szCs w:val="24"/>
        </w:rPr>
        <w:t>will</w:t>
      </w:r>
      <w:r w:rsidRPr="00412703">
        <w:rPr>
          <w:rFonts w:ascii="Times New Roman" w:hAnsi="Times New Roman" w:cs="Times New Roman"/>
          <w:color w:val="2F2F2F"/>
          <w:spacing w:val="-17"/>
          <w:sz w:val="24"/>
          <w:szCs w:val="24"/>
        </w:rPr>
        <w:t xml:space="preserve"> </w:t>
      </w:r>
      <w:r w:rsidRPr="00412703">
        <w:rPr>
          <w:rFonts w:ascii="Times New Roman" w:hAnsi="Times New Roman" w:cs="Times New Roman"/>
          <w:color w:val="2F2F2F"/>
          <w:sz w:val="24"/>
          <w:szCs w:val="24"/>
        </w:rPr>
        <w:t>meet</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at</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least</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quarterly</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with</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Division</w:t>
      </w:r>
      <w:r w:rsidRPr="00412703">
        <w:rPr>
          <w:rFonts w:ascii="Times New Roman" w:hAnsi="Times New Roman" w:cs="Times New Roman"/>
          <w:color w:val="2F2F2F"/>
          <w:spacing w:val="-18"/>
          <w:sz w:val="24"/>
          <w:szCs w:val="24"/>
        </w:rPr>
        <w:t xml:space="preserve"> </w:t>
      </w:r>
      <w:r w:rsidRPr="00412703">
        <w:rPr>
          <w:rFonts w:ascii="Times New Roman" w:hAnsi="Times New Roman" w:cs="Times New Roman"/>
          <w:color w:val="2F2F2F"/>
          <w:sz w:val="24"/>
          <w:szCs w:val="24"/>
        </w:rPr>
        <w:t>Superintendent and appropriate staff to review (1) evidence of the implementation of the Corrective</w:t>
      </w:r>
      <w:r w:rsidRPr="00412703">
        <w:rPr>
          <w:rFonts w:ascii="Times New Roman" w:hAnsi="Times New Roman" w:cs="Times New Roman"/>
          <w:color w:val="2F2F2F"/>
          <w:spacing w:val="-23"/>
          <w:sz w:val="24"/>
          <w:szCs w:val="24"/>
        </w:rPr>
        <w:t xml:space="preserve"> </w:t>
      </w:r>
      <w:r w:rsidRPr="00412703">
        <w:rPr>
          <w:rFonts w:ascii="Times New Roman" w:hAnsi="Times New Roman" w:cs="Times New Roman"/>
          <w:color w:val="2F2F2F"/>
          <w:sz w:val="24"/>
          <w:szCs w:val="24"/>
        </w:rPr>
        <w:t>Action</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Plan;</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30"/>
          <w:sz w:val="24"/>
          <w:szCs w:val="24"/>
        </w:rPr>
        <w:t xml:space="preserve"> </w:t>
      </w:r>
      <w:r w:rsidRPr="00412703">
        <w:rPr>
          <w:rFonts w:ascii="Times New Roman" w:hAnsi="Times New Roman" w:cs="Times New Roman"/>
          <w:color w:val="2F2F2F"/>
          <w:sz w:val="24"/>
          <w:szCs w:val="24"/>
        </w:rPr>
        <w:t>(2)</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quarterly</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data</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that</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evidences</w:t>
      </w:r>
      <w:r w:rsidRPr="00412703">
        <w:rPr>
          <w:rFonts w:ascii="Times New Roman" w:hAnsi="Times New Roman" w:cs="Times New Roman"/>
          <w:color w:val="2F2F2F"/>
          <w:spacing w:val="-18"/>
          <w:sz w:val="24"/>
          <w:szCs w:val="24"/>
        </w:rPr>
        <w:t xml:space="preserve"> </w:t>
      </w:r>
      <w:r w:rsidRPr="00412703">
        <w:rPr>
          <w:rFonts w:ascii="Times New Roman" w:hAnsi="Times New Roman" w:cs="Times New Roman"/>
          <w:color w:val="2F2F2F"/>
          <w:sz w:val="24"/>
          <w:szCs w:val="24"/>
        </w:rPr>
        <w:t>progress</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towards</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the attainment</w:t>
      </w:r>
      <w:r w:rsidRPr="00412703">
        <w:rPr>
          <w:rFonts w:ascii="Times New Roman" w:hAnsi="Times New Roman" w:cs="Times New Roman"/>
          <w:color w:val="2F2F2F"/>
          <w:spacing w:val="-18"/>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goals</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0"/>
          <w:sz w:val="24"/>
          <w:szCs w:val="24"/>
        </w:rPr>
        <w:t xml:space="preserve"> </w:t>
      </w:r>
      <w:r w:rsidRPr="00412703">
        <w:rPr>
          <w:rFonts w:ascii="Times New Roman" w:hAnsi="Times New Roman" w:cs="Times New Roman"/>
          <w:color w:val="2F2F2F"/>
          <w:sz w:val="24"/>
          <w:szCs w:val="24"/>
        </w:rPr>
        <w:t>Corrective</w:t>
      </w:r>
      <w:r w:rsidRPr="00412703">
        <w:rPr>
          <w:rFonts w:ascii="Times New Roman" w:hAnsi="Times New Roman" w:cs="Times New Roman"/>
          <w:color w:val="2F2F2F"/>
          <w:spacing w:val="-9"/>
          <w:sz w:val="24"/>
          <w:szCs w:val="24"/>
        </w:rPr>
        <w:t xml:space="preserve"> </w:t>
      </w:r>
      <w:r w:rsidRPr="00412703">
        <w:rPr>
          <w:rFonts w:ascii="Times New Roman" w:hAnsi="Times New Roman" w:cs="Times New Roman"/>
          <w:color w:val="2F2F2F"/>
          <w:sz w:val="24"/>
          <w:szCs w:val="24"/>
        </w:rPr>
        <w:t>Action</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Plan.</w:t>
      </w:r>
      <w:r w:rsidRPr="00412703">
        <w:rPr>
          <w:rFonts w:ascii="Times New Roman" w:hAnsi="Times New Roman" w:cs="Times New Roman"/>
          <w:color w:val="2F2F2F"/>
          <w:spacing w:val="17"/>
          <w:sz w:val="24"/>
          <w:szCs w:val="24"/>
        </w:rPr>
        <w:t xml:space="preserve"> </w:t>
      </w:r>
      <w:r w:rsidRPr="00412703">
        <w:rPr>
          <w:rFonts w:ascii="Times New Roman" w:hAnsi="Times New Roman" w:cs="Times New Roman"/>
          <w:color w:val="2F2F2F"/>
          <w:sz w:val="24"/>
          <w:szCs w:val="24"/>
        </w:rPr>
        <w:t>Data</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points</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to</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be</w:t>
      </w:r>
      <w:r w:rsidRPr="00412703">
        <w:rPr>
          <w:rFonts w:ascii="Times New Roman" w:hAnsi="Times New Roman" w:cs="Times New Roman"/>
          <w:color w:val="2F2F2F"/>
          <w:spacing w:val="-22"/>
          <w:sz w:val="24"/>
          <w:szCs w:val="24"/>
        </w:rPr>
        <w:t xml:space="preserve"> </w:t>
      </w:r>
      <w:r w:rsidRPr="00412703">
        <w:rPr>
          <w:rFonts w:ascii="Times New Roman" w:hAnsi="Times New Roman" w:cs="Times New Roman"/>
          <w:color w:val="2F2F2F"/>
          <w:sz w:val="24"/>
          <w:szCs w:val="24"/>
        </w:rPr>
        <w:t>reviewed include; but are not limited to, the following: student attendance, teacher attendance,</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student</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discipline</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reports,</w:t>
      </w:r>
      <w:r w:rsidRPr="00412703">
        <w:rPr>
          <w:rFonts w:ascii="Times New Roman" w:hAnsi="Times New Roman" w:cs="Times New Roman"/>
          <w:color w:val="2F2F2F"/>
          <w:spacing w:val="-34"/>
          <w:sz w:val="24"/>
          <w:szCs w:val="24"/>
        </w:rPr>
        <w:t xml:space="preserve"> </w:t>
      </w:r>
      <w:r w:rsidRPr="00412703">
        <w:rPr>
          <w:rFonts w:ascii="Times New Roman" w:hAnsi="Times New Roman" w:cs="Times New Roman"/>
          <w:color w:val="2F2F2F"/>
          <w:sz w:val="24"/>
          <w:szCs w:val="24"/>
        </w:rPr>
        <w:t>student</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transfer</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data,</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student</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intervention participation and progress by intervention type, number and quality of teacher observations</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walkthroughs</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conducted</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per</w:t>
      </w:r>
      <w:r w:rsidRPr="00412703">
        <w:rPr>
          <w:rFonts w:ascii="Times New Roman" w:hAnsi="Times New Roman" w:cs="Times New Roman"/>
          <w:color w:val="2F2F2F"/>
          <w:spacing w:val="-30"/>
          <w:sz w:val="24"/>
          <w:szCs w:val="24"/>
        </w:rPr>
        <w:t xml:space="preserve"> </w:t>
      </w:r>
      <w:r w:rsidRPr="00412703">
        <w:rPr>
          <w:rFonts w:ascii="Times New Roman" w:hAnsi="Times New Roman" w:cs="Times New Roman"/>
          <w:color w:val="2F2F2F"/>
          <w:sz w:val="24"/>
          <w:szCs w:val="24"/>
        </w:rPr>
        <w:t>month,</w:t>
      </w:r>
      <w:r w:rsidRPr="00412703">
        <w:rPr>
          <w:rFonts w:ascii="Times New Roman" w:hAnsi="Times New Roman" w:cs="Times New Roman"/>
          <w:color w:val="2F2F2F"/>
          <w:spacing w:val="-34"/>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local</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assessment</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data</w:t>
      </w:r>
      <w:r w:rsidRPr="00412703">
        <w:rPr>
          <w:rFonts w:ascii="Times New Roman" w:hAnsi="Times New Roman" w:cs="Times New Roman"/>
          <w:color w:val="2F2F2F"/>
          <w:spacing w:val="-37"/>
          <w:sz w:val="24"/>
          <w:szCs w:val="24"/>
        </w:rPr>
        <w:t xml:space="preserve"> </w:t>
      </w:r>
      <w:r w:rsidRPr="00412703">
        <w:rPr>
          <w:rFonts w:ascii="Times New Roman" w:hAnsi="Times New Roman" w:cs="Times New Roman"/>
          <w:color w:val="2F2F2F"/>
          <w:sz w:val="24"/>
          <w:szCs w:val="24"/>
        </w:rPr>
        <w:t>in English, mathematics, history, and science. OSI may request additional data. Specific</w:t>
      </w:r>
      <w:r w:rsidRPr="00412703">
        <w:rPr>
          <w:rFonts w:ascii="Times New Roman" w:hAnsi="Times New Roman" w:cs="Times New Roman"/>
          <w:color w:val="2F2F2F"/>
          <w:spacing w:val="-7"/>
          <w:sz w:val="24"/>
          <w:szCs w:val="24"/>
        </w:rPr>
        <w:t xml:space="preserve"> </w:t>
      </w:r>
      <w:r w:rsidRPr="00412703">
        <w:rPr>
          <w:rFonts w:ascii="Times New Roman" w:hAnsi="Times New Roman" w:cs="Times New Roman"/>
          <w:color w:val="2F2F2F"/>
          <w:sz w:val="24"/>
          <w:szCs w:val="24"/>
        </w:rPr>
        <w:t>next</w:t>
      </w:r>
      <w:r w:rsidRPr="00412703">
        <w:rPr>
          <w:rFonts w:ascii="Times New Roman" w:hAnsi="Times New Roman" w:cs="Times New Roman"/>
          <w:color w:val="2F2F2F"/>
          <w:spacing w:val="-12"/>
          <w:sz w:val="24"/>
          <w:szCs w:val="24"/>
        </w:rPr>
        <w:t xml:space="preserve"> </w:t>
      </w:r>
      <w:r w:rsidRPr="00412703">
        <w:rPr>
          <w:rFonts w:ascii="Times New Roman" w:hAnsi="Times New Roman" w:cs="Times New Roman"/>
          <w:color w:val="2F2F2F"/>
          <w:sz w:val="24"/>
          <w:szCs w:val="24"/>
        </w:rPr>
        <w:t>steps</w:t>
      </w:r>
      <w:r w:rsidRPr="00412703">
        <w:rPr>
          <w:rFonts w:ascii="Times New Roman" w:hAnsi="Times New Roman" w:cs="Times New Roman"/>
          <w:color w:val="2F2F2F"/>
          <w:spacing w:val="-1"/>
          <w:sz w:val="24"/>
          <w:szCs w:val="24"/>
        </w:rPr>
        <w:t xml:space="preserve"> </w:t>
      </w:r>
      <w:r w:rsidRPr="00412703">
        <w:rPr>
          <w:rFonts w:ascii="Times New Roman" w:hAnsi="Times New Roman" w:cs="Times New Roman"/>
          <w:color w:val="2F2F2F"/>
          <w:sz w:val="24"/>
          <w:szCs w:val="24"/>
        </w:rPr>
        <w:t>will</w:t>
      </w:r>
      <w:r w:rsidRPr="00412703">
        <w:rPr>
          <w:rFonts w:ascii="Times New Roman" w:hAnsi="Times New Roman" w:cs="Times New Roman"/>
          <w:color w:val="2F2F2F"/>
          <w:spacing w:val="8"/>
          <w:sz w:val="24"/>
          <w:szCs w:val="24"/>
        </w:rPr>
        <w:t xml:space="preserve"> </w:t>
      </w:r>
      <w:r w:rsidRPr="00412703">
        <w:rPr>
          <w:rFonts w:ascii="Times New Roman" w:hAnsi="Times New Roman" w:cs="Times New Roman"/>
          <w:color w:val="2F2F2F"/>
          <w:sz w:val="24"/>
          <w:szCs w:val="24"/>
        </w:rPr>
        <w:t>be</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developed</w:t>
      </w:r>
      <w:r w:rsidRPr="00412703">
        <w:rPr>
          <w:rFonts w:ascii="Times New Roman" w:hAnsi="Times New Roman" w:cs="Times New Roman"/>
          <w:color w:val="2F2F2F"/>
          <w:spacing w:val="-8"/>
          <w:sz w:val="24"/>
          <w:szCs w:val="24"/>
        </w:rPr>
        <w:t xml:space="preserve"> </w:t>
      </w:r>
      <w:r w:rsidRPr="00412703">
        <w:rPr>
          <w:rFonts w:ascii="Times New Roman" w:hAnsi="Times New Roman" w:cs="Times New Roman"/>
          <w:color w:val="2F2F2F"/>
          <w:sz w:val="24"/>
          <w:szCs w:val="24"/>
        </w:rPr>
        <w:t>as</w:t>
      </w:r>
      <w:r w:rsidRPr="00412703">
        <w:rPr>
          <w:rFonts w:ascii="Times New Roman" w:hAnsi="Times New Roman" w:cs="Times New Roman"/>
          <w:color w:val="2F2F2F"/>
          <w:spacing w:val="-17"/>
          <w:sz w:val="24"/>
          <w:szCs w:val="24"/>
        </w:rPr>
        <w:t xml:space="preserve"> </w:t>
      </w:r>
      <w:r w:rsidRPr="00412703">
        <w:rPr>
          <w:rFonts w:ascii="Times New Roman" w:hAnsi="Times New Roman" w:cs="Times New Roman"/>
          <w:color w:val="2F2F2F"/>
          <w:sz w:val="24"/>
          <w:szCs w:val="24"/>
        </w:rPr>
        <w:t>needed.</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3"/>
        </w:numPr>
        <w:tabs>
          <w:tab w:val="left" w:pos="1653"/>
          <w:tab w:val="left" w:pos="1654"/>
        </w:tabs>
        <w:spacing w:after="0" w:line="240" w:lineRule="auto"/>
        <w:ind w:left="1652" w:right="470" w:hanging="680"/>
        <w:rPr>
          <w:rFonts w:ascii="Times New Roman" w:hAnsi="Times New Roman" w:cs="Times New Roman"/>
          <w:color w:val="2F2F2F"/>
          <w:sz w:val="24"/>
          <w:szCs w:val="24"/>
        </w:rPr>
      </w:pPr>
      <w:r w:rsidRPr="00412703">
        <w:rPr>
          <w:rFonts w:ascii="Times New Roman" w:hAnsi="Times New Roman" w:cs="Times New Roman"/>
          <w:color w:val="2F2F2F"/>
          <w:sz w:val="24"/>
          <w:szCs w:val="24"/>
        </w:rPr>
        <w:t>OSI</w:t>
      </w:r>
      <w:r w:rsidRPr="00412703">
        <w:rPr>
          <w:rFonts w:ascii="Times New Roman" w:hAnsi="Times New Roman" w:cs="Times New Roman"/>
          <w:color w:val="2F2F2F"/>
          <w:spacing w:val="-33"/>
          <w:sz w:val="24"/>
          <w:szCs w:val="24"/>
        </w:rPr>
        <w:t xml:space="preserve"> </w:t>
      </w:r>
      <w:r w:rsidRPr="00412703">
        <w:rPr>
          <w:rFonts w:ascii="Times New Roman" w:hAnsi="Times New Roman" w:cs="Times New Roman"/>
          <w:color w:val="2F2F2F"/>
          <w:sz w:val="24"/>
          <w:szCs w:val="24"/>
        </w:rPr>
        <w:t>staff</w:t>
      </w:r>
      <w:r w:rsidRPr="00412703">
        <w:rPr>
          <w:rFonts w:ascii="Times New Roman" w:hAnsi="Times New Roman" w:cs="Times New Roman"/>
          <w:color w:val="2F2F2F"/>
          <w:spacing w:val="-19"/>
          <w:sz w:val="24"/>
          <w:szCs w:val="24"/>
        </w:rPr>
        <w:t xml:space="preserve"> </w:t>
      </w:r>
      <w:r w:rsidRPr="00412703">
        <w:rPr>
          <w:rFonts w:ascii="Times New Roman" w:hAnsi="Times New Roman" w:cs="Times New Roman"/>
          <w:color w:val="2F2F2F"/>
          <w:sz w:val="24"/>
          <w:szCs w:val="24"/>
        </w:rPr>
        <w:t>will</w:t>
      </w:r>
      <w:r w:rsidRPr="00412703">
        <w:rPr>
          <w:rFonts w:ascii="Times New Roman" w:hAnsi="Times New Roman" w:cs="Times New Roman"/>
          <w:color w:val="2F2F2F"/>
          <w:spacing w:val="-17"/>
          <w:sz w:val="24"/>
          <w:szCs w:val="24"/>
        </w:rPr>
        <w:t xml:space="preserve"> </w:t>
      </w:r>
      <w:r w:rsidRPr="00412703">
        <w:rPr>
          <w:rFonts w:ascii="Times New Roman" w:hAnsi="Times New Roman" w:cs="Times New Roman"/>
          <w:color w:val="2F2F2F"/>
          <w:sz w:val="24"/>
          <w:szCs w:val="24"/>
        </w:rPr>
        <w:t>review</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4"/>
          <w:sz w:val="24"/>
          <w:szCs w:val="24"/>
        </w:rPr>
        <w:t xml:space="preserve"> </w:t>
      </w:r>
      <w:r w:rsidRPr="00412703">
        <w:rPr>
          <w:rFonts w:ascii="Times New Roman" w:hAnsi="Times New Roman" w:cs="Times New Roman"/>
          <w:color w:val="2F2F2F"/>
          <w:sz w:val="24"/>
          <w:szCs w:val="24"/>
        </w:rPr>
        <w:t>School</w:t>
      </w:r>
      <w:r w:rsidRPr="00412703">
        <w:rPr>
          <w:rFonts w:ascii="Times New Roman" w:hAnsi="Times New Roman" w:cs="Times New Roman"/>
          <w:color w:val="2F2F2F"/>
          <w:spacing w:val="-16"/>
          <w:sz w:val="24"/>
          <w:szCs w:val="24"/>
        </w:rPr>
        <w:t xml:space="preserve"> </w:t>
      </w:r>
      <w:r w:rsidRPr="00412703">
        <w:rPr>
          <w:rFonts w:ascii="Times New Roman" w:hAnsi="Times New Roman" w:cs="Times New Roman"/>
          <w:color w:val="2F2F2F"/>
          <w:sz w:val="24"/>
          <w:szCs w:val="24"/>
        </w:rPr>
        <w:t>Board's</w:t>
      </w:r>
      <w:r w:rsidRPr="00412703">
        <w:rPr>
          <w:rFonts w:ascii="Times New Roman" w:hAnsi="Times New Roman" w:cs="Times New Roman"/>
          <w:color w:val="2F2F2F"/>
          <w:spacing w:val="-19"/>
          <w:sz w:val="24"/>
          <w:szCs w:val="24"/>
        </w:rPr>
        <w:t xml:space="preserve"> </w:t>
      </w:r>
      <w:r w:rsidRPr="00412703">
        <w:rPr>
          <w:rFonts w:ascii="Times New Roman" w:hAnsi="Times New Roman" w:cs="Times New Roman"/>
          <w:color w:val="2F2F2F"/>
          <w:sz w:val="24"/>
          <w:szCs w:val="24"/>
        </w:rPr>
        <w:t>planned</w:t>
      </w:r>
      <w:r w:rsidRPr="00412703">
        <w:rPr>
          <w:rFonts w:ascii="Times New Roman" w:hAnsi="Times New Roman" w:cs="Times New Roman"/>
          <w:color w:val="2F2F2F"/>
          <w:spacing w:val="-12"/>
          <w:sz w:val="24"/>
          <w:szCs w:val="24"/>
        </w:rPr>
        <w:t xml:space="preserve"> </w:t>
      </w:r>
      <w:r w:rsidRPr="00412703">
        <w:rPr>
          <w:rFonts w:ascii="Times New Roman" w:hAnsi="Times New Roman" w:cs="Times New Roman"/>
          <w:color w:val="2F2F2F"/>
          <w:sz w:val="24"/>
          <w:szCs w:val="24"/>
        </w:rPr>
        <w:t>uses</w:t>
      </w:r>
      <w:r w:rsidRPr="00412703">
        <w:rPr>
          <w:rFonts w:ascii="Times New Roman" w:hAnsi="Times New Roman" w:cs="Times New Roman"/>
          <w:color w:val="2F2F2F"/>
          <w:spacing w:val="-36"/>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state,</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federal,</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19"/>
          <w:sz w:val="24"/>
          <w:szCs w:val="24"/>
        </w:rPr>
        <w:t xml:space="preserve"> </w:t>
      </w:r>
      <w:r w:rsidRPr="00412703">
        <w:rPr>
          <w:rFonts w:ascii="Times New Roman" w:hAnsi="Times New Roman" w:cs="Times New Roman"/>
          <w:color w:val="2F2F2F"/>
          <w:sz w:val="24"/>
          <w:szCs w:val="24"/>
        </w:rPr>
        <w:t>local funds</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will</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provide</w:t>
      </w:r>
      <w:r w:rsidRPr="00412703">
        <w:rPr>
          <w:rFonts w:ascii="Times New Roman" w:hAnsi="Times New Roman" w:cs="Times New Roman"/>
          <w:color w:val="2F2F2F"/>
          <w:spacing w:val="-23"/>
          <w:sz w:val="24"/>
          <w:szCs w:val="24"/>
        </w:rPr>
        <w:t xml:space="preserve"> </w:t>
      </w:r>
      <w:r w:rsidRPr="00412703">
        <w:rPr>
          <w:rFonts w:ascii="Times New Roman" w:hAnsi="Times New Roman" w:cs="Times New Roman"/>
          <w:color w:val="2F2F2F"/>
          <w:sz w:val="24"/>
          <w:szCs w:val="24"/>
        </w:rPr>
        <w:t>feedback</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to</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Division</w:t>
      </w:r>
      <w:r w:rsidRPr="00412703">
        <w:rPr>
          <w:rFonts w:ascii="Times New Roman" w:hAnsi="Times New Roman" w:cs="Times New Roman"/>
          <w:color w:val="2F2F2F"/>
          <w:spacing w:val="-16"/>
          <w:sz w:val="24"/>
          <w:szCs w:val="24"/>
        </w:rPr>
        <w:t xml:space="preserve"> </w:t>
      </w:r>
      <w:r w:rsidRPr="00412703">
        <w:rPr>
          <w:rFonts w:ascii="Times New Roman" w:hAnsi="Times New Roman" w:cs="Times New Roman"/>
          <w:color w:val="2F2F2F"/>
          <w:sz w:val="24"/>
          <w:szCs w:val="24"/>
        </w:rPr>
        <w:t>Superintendent</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on</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a</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quarterly basis.</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Any</w:t>
      </w:r>
      <w:r w:rsidRPr="00412703">
        <w:rPr>
          <w:rFonts w:ascii="Times New Roman" w:hAnsi="Times New Roman" w:cs="Times New Roman"/>
          <w:color w:val="2F2F2F"/>
          <w:spacing w:val="-30"/>
          <w:sz w:val="24"/>
          <w:szCs w:val="24"/>
        </w:rPr>
        <w:t xml:space="preserve"> </w:t>
      </w:r>
      <w:r w:rsidRPr="00412703">
        <w:rPr>
          <w:rFonts w:ascii="Times New Roman" w:hAnsi="Times New Roman" w:cs="Times New Roman"/>
          <w:color w:val="2F2F2F"/>
          <w:sz w:val="24"/>
          <w:szCs w:val="24"/>
        </w:rPr>
        <w:t>concerns</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resulting</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from</w:t>
      </w:r>
      <w:r w:rsidRPr="00412703">
        <w:rPr>
          <w:rFonts w:ascii="Times New Roman" w:hAnsi="Times New Roman" w:cs="Times New Roman"/>
          <w:color w:val="2F2F2F"/>
          <w:spacing w:val="-36"/>
          <w:sz w:val="24"/>
          <w:szCs w:val="24"/>
        </w:rPr>
        <w:t xml:space="preserve"> </w:t>
      </w:r>
      <w:r w:rsidRPr="00412703">
        <w:rPr>
          <w:rFonts w:ascii="Times New Roman" w:hAnsi="Times New Roman" w:cs="Times New Roman"/>
          <w:color w:val="2F2F2F"/>
          <w:sz w:val="24"/>
          <w:szCs w:val="24"/>
        </w:rPr>
        <w:t>this</w:t>
      </w:r>
      <w:r w:rsidRPr="00412703">
        <w:rPr>
          <w:rFonts w:ascii="Times New Roman" w:hAnsi="Times New Roman" w:cs="Times New Roman"/>
          <w:color w:val="2F2F2F"/>
          <w:spacing w:val="-34"/>
          <w:sz w:val="24"/>
          <w:szCs w:val="24"/>
        </w:rPr>
        <w:t xml:space="preserve"> </w:t>
      </w:r>
      <w:r w:rsidRPr="00412703">
        <w:rPr>
          <w:rFonts w:ascii="Times New Roman" w:hAnsi="Times New Roman" w:cs="Times New Roman"/>
          <w:color w:val="2F2F2F"/>
          <w:sz w:val="24"/>
          <w:szCs w:val="24"/>
        </w:rPr>
        <w:t>review</w:t>
      </w:r>
      <w:r w:rsidRPr="00412703">
        <w:rPr>
          <w:rFonts w:ascii="Times New Roman" w:hAnsi="Times New Roman" w:cs="Times New Roman"/>
          <w:color w:val="2F2F2F"/>
          <w:spacing w:val="-33"/>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subsequent</w:t>
      </w:r>
      <w:r w:rsidRPr="00412703">
        <w:rPr>
          <w:rFonts w:ascii="Times New Roman" w:hAnsi="Times New Roman" w:cs="Times New Roman"/>
          <w:color w:val="2F2F2F"/>
          <w:spacing w:val="-22"/>
          <w:sz w:val="24"/>
          <w:szCs w:val="24"/>
        </w:rPr>
        <w:t xml:space="preserve"> </w:t>
      </w:r>
      <w:r w:rsidRPr="00412703">
        <w:rPr>
          <w:rFonts w:ascii="Times New Roman" w:hAnsi="Times New Roman" w:cs="Times New Roman"/>
          <w:color w:val="2F2F2F"/>
          <w:sz w:val="24"/>
          <w:szCs w:val="24"/>
        </w:rPr>
        <w:t>feedback</w:t>
      </w:r>
      <w:r w:rsidRPr="00412703">
        <w:rPr>
          <w:rFonts w:ascii="Times New Roman" w:hAnsi="Times New Roman" w:cs="Times New Roman"/>
          <w:color w:val="2F2F2F"/>
          <w:spacing w:val="-22"/>
          <w:sz w:val="24"/>
          <w:szCs w:val="24"/>
        </w:rPr>
        <w:t xml:space="preserve"> </w:t>
      </w:r>
      <w:proofErr w:type="spellStart"/>
      <w:r w:rsidRPr="00412703">
        <w:rPr>
          <w:rFonts w:ascii="Times New Roman" w:hAnsi="Times New Roman" w:cs="Times New Roman"/>
          <w:color w:val="2F2F2F"/>
          <w:sz w:val="24"/>
          <w:szCs w:val="24"/>
        </w:rPr>
        <w:t>wilJ</w:t>
      </w:r>
      <w:proofErr w:type="spellEnd"/>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be reported to Director of</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OSL</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3"/>
        </w:numPr>
        <w:tabs>
          <w:tab w:val="left" w:pos="1648"/>
          <w:tab w:val="left" w:pos="1649"/>
          <w:tab w:val="left" w:pos="8234"/>
        </w:tabs>
        <w:spacing w:after="0" w:line="240" w:lineRule="auto"/>
        <w:ind w:left="1648" w:right="446" w:hanging="679"/>
        <w:rPr>
          <w:rFonts w:ascii="Times New Roman" w:hAnsi="Times New Roman" w:cs="Times New Roman"/>
          <w:color w:val="2F2F2F"/>
          <w:sz w:val="24"/>
          <w:szCs w:val="24"/>
        </w:rPr>
      </w:pPr>
      <w:r w:rsidRPr="00412703">
        <w:rPr>
          <w:rFonts w:ascii="Times New Roman" w:hAnsi="Times New Roman" w:cs="Times New Roman"/>
          <w:color w:val="2F2F2F"/>
          <w:sz w:val="24"/>
          <w:szCs w:val="24"/>
        </w:rPr>
        <w:t>OSI</w:t>
      </w:r>
      <w:r w:rsidRPr="00412703">
        <w:rPr>
          <w:rFonts w:ascii="Times New Roman" w:hAnsi="Times New Roman" w:cs="Times New Roman"/>
          <w:color w:val="2F2F2F"/>
          <w:spacing w:val="-35"/>
          <w:sz w:val="24"/>
          <w:szCs w:val="24"/>
        </w:rPr>
        <w:t xml:space="preserve"> </w:t>
      </w:r>
      <w:r w:rsidRPr="00412703">
        <w:rPr>
          <w:rFonts w:ascii="Times New Roman" w:hAnsi="Times New Roman" w:cs="Times New Roman"/>
          <w:color w:val="2F2F2F"/>
          <w:sz w:val="24"/>
          <w:szCs w:val="24"/>
        </w:rPr>
        <w:t>staff</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will</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work</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closely</w:t>
      </w:r>
      <w:r w:rsidRPr="00412703">
        <w:rPr>
          <w:rFonts w:ascii="Times New Roman" w:hAnsi="Times New Roman" w:cs="Times New Roman"/>
          <w:color w:val="2F2F2F"/>
          <w:spacing w:val="-16"/>
          <w:sz w:val="24"/>
          <w:szCs w:val="24"/>
        </w:rPr>
        <w:t xml:space="preserve"> </w:t>
      </w:r>
      <w:r w:rsidRPr="00412703">
        <w:rPr>
          <w:rFonts w:ascii="Times New Roman" w:hAnsi="Times New Roman" w:cs="Times New Roman"/>
          <w:color w:val="2F2F2F"/>
          <w:sz w:val="24"/>
          <w:szCs w:val="24"/>
        </w:rPr>
        <w:t>with</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5"/>
          <w:sz w:val="24"/>
          <w:szCs w:val="24"/>
        </w:rPr>
        <w:t xml:space="preserve"> </w:t>
      </w:r>
      <w:r w:rsidRPr="00412703">
        <w:rPr>
          <w:rFonts w:ascii="Times New Roman" w:hAnsi="Times New Roman" w:cs="Times New Roman"/>
          <w:color w:val="2F2F2F"/>
          <w:sz w:val="24"/>
          <w:szCs w:val="24"/>
        </w:rPr>
        <w:t>school</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division</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personnel</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to</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implement instruction aligned to the Standards of Lea</w:t>
      </w:r>
      <w:r w:rsidR="00412703">
        <w:rPr>
          <w:rFonts w:ascii="Times New Roman" w:hAnsi="Times New Roman" w:cs="Times New Roman"/>
          <w:color w:val="2F2F2F"/>
          <w:sz w:val="24"/>
          <w:szCs w:val="24"/>
        </w:rPr>
        <w:t>rn</w:t>
      </w:r>
      <w:r w:rsidRPr="00412703">
        <w:rPr>
          <w:rFonts w:ascii="Times New Roman" w:hAnsi="Times New Roman" w:cs="Times New Roman"/>
          <w:color w:val="2F2F2F"/>
          <w:sz w:val="24"/>
          <w:szCs w:val="24"/>
        </w:rPr>
        <w:t>ing. OSI staffwi11 review all recommendations</w:t>
      </w:r>
      <w:r w:rsidRPr="00412703">
        <w:rPr>
          <w:rFonts w:ascii="Times New Roman" w:hAnsi="Times New Roman" w:cs="Times New Roman"/>
          <w:color w:val="2F2F2F"/>
          <w:spacing w:val="-40"/>
          <w:sz w:val="24"/>
          <w:szCs w:val="24"/>
        </w:rPr>
        <w:t xml:space="preserve"> </w:t>
      </w:r>
      <w:r w:rsidRPr="00412703">
        <w:rPr>
          <w:rFonts w:ascii="Times New Roman" w:hAnsi="Times New Roman" w:cs="Times New Roman"/>
          <w:color w:val="2F2F2F"/>
          <w:sz w:val="24"/>
          <w:szCs w:val="24"/>
        </w:rPr>
        <w:t>regarding</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new</w:t>
      </w:r>
      <w:r w:rsidRPr="00412703">
        <w:rPr>
          <w:rFonts w:ascii="Times New Roman" w:hAnsi="Times New Roman" w:cs="Times New Roman"/>
          <w:color w:val="2F2F2F"/>
          <w:spacing w:val="-41"/>
          <w:sz w:val="24"/>
          <w:szCs w:val="24"/>
        </w:rPr>
        <w:t xml:space="preserve"> </w:t>
      </w:r>
      <w:r w:rsidRPr="00412703">
        <w:rPr>
          <w:rFonts w:ascii="Times New Roman" w:hAnsi="Times New Roman" w:cs="Times New Roman"/>
          <w:color w:val="2F2F2F"/>
          <w:sz w:val="24"/>
          <w:szCs w:val="24"/>
        </w:rPr>
        <w:t>or</w:t>
      </w:r>
      <w:r w:rsidRPr="00412703">
        <w:rPr>
          <w:rFonts w:ascii="Times New Roman" w:hAnsi="Times New Roman" w:cs="Times New Roman"/>
          <w:color w:val="2F2F2F"/>
          <w:spacing w:val="-38"/>
          <w:sz w:val="24"/>
          <w:szCs w:val="24"/>
        </w:rPr>
        <w:t xml:space="preserve"> </w:t>
      </w:r>
      <w:r w:rsidRPr="00412703">
        <w:rPr>
          <w:rFonts w:ascii="Times New Roman" w:hAnsi="Times New Roman" w:cs="Times New Roman"/>
          <w:color w:val="2F2F2F"/>
          <w:sz w:val="24"/>
          <w:szCs w:val="24"/>
        </w:rPr>
        <w:t>modified</w:t>
      </w:r>
      <w:r w:rsidRPr="00412703">
        <w:rPr>
          <w:rFonts w:ascii="Times New Roman" w:hAnsi="Times New Roman" w:cs="Times New Roman"/>
          <w:color w:val="2F2F2F"/>
          <w:spacing w:val="-30"/>
          <w:sz w:val="24"/>
          <w:szCs w:val="24"/>
        </w:rPr>
        <w:t xml:space="preserve"> </w:t>
      </w:r>
      <w:r w:rsidRPr="00412703">
        <w:rPr>
          <w:rFonts w:ascii="Times New Roman" w:hAnsi="Times New Roman" w:cs="Times New Roman"/>
          <w:color w:val="2F2F2F"/>
          <w:sz w:val="24"/>
          <w:szCs w:val="24"/>
        </w:rPr>
        <w:t>instructional</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programs.</w:t>
      </w:r>
      <w:r w:rsidRPr="00412703">
        <w:rPr>
          <w:rFonts w:ascii="Times New Roman" w:hAnsi="Times New Roman" w:cs="Times New Roman"/>
          <w:color w:val="2F2F2F"/>
          <w:sz w:val="24"/>
          <w:szCs w:val="24"/>
        </w:rPr>
        <w:tab/>
        <w:t>Any proposed</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new</w:t>
      </w:r>
      <w:r w:rsidRPr="00412703">
        <w:rPr>
          <w:rFonts w:ascii="Times New Roman" w:hAnsi="Times New Roman" w:cs="Times New Roman"/>
          <w:color w:val="2F2F2F"/>
          <w:spacing w:val="-36"/>
          <w:sz w:val="24"/>
          <w:szCs w:val="24"/>
        </w:rPr>
        <w:t xml:space="preserve"> </w:t>
      </w:r>
      <w:r w:rsidRPr="00412703">
        <w:rPr>
          <w:rFonts w:ascii="Times New Roman" w:hAnsi="Times New Roman" w:cs="Times New Roman"/>
          <w:color w:val="2F2F2F"/>
          <w:sz w:val="24"/>
          <w:szCs w:val="24"/>
        </w:rPr>
        <w:t>or</w:t>
      </w:r>
      <w:r w:rsidRPr="00412703">
        <w:rPr>
          <w:rFonts w:ascii="Times New Roman" w:hAnsi="Times New Roman" w:cs="Times New Roman"/>
          <w:color w:val="2F2F2F"/>
          <w:spacing w:val="-37"/>
          <w:sz w:val="24"/>
          <w:szCs w:val="24"/>
        </w:rPr>
        <w:t xml:space="preserve"> </w:t>
      </w:r>
      <w:r w:rsidRPr="00412703">
        <w:rPr>
          <w:rFonts w:ascii="Times New Roman" w:hAnsi="Times New Roman" w:cs="Times New Roman"/>
          <w:color w:val="2F2F2F"/>
          <w:sz w:val="24"/>
          <w:szCs w:val="24"/>
        </w:rPr>
        <w:t>modified</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instructional</w:t>
      </w:r>
      <w:r w:rsidRPr="00412703">
        <w:rPr>
          <w:rFonts w:ascii="Times New Roman" w:hAnsi="Times New Roman" w:cs="Times New Roman"/>
          <w:color w:val="2F2F2F"/>
          <w:spacing w:val="-15"/>
          <w:sz w:val="24"/>
          <w:szCs w:val="24"/>
        </w:rPr>
        <w:t xml:space="preserve"> </w:t>
      </w:r>
      <w:r w:rsidRPr="00412703">
        <w:rPr>
          <w:rFonts w:ascii="Times New Roman" w:hAnsi="Times New Roman" w:cs="Times New Roman"/>
          <w:color w:val="2F2F2F"/>
          <w:sz w:val="24"/>
          <w:szCs w:val="24"/>
        </w:rPr>
        <w:t>program</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must</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be</w:t>
      </w:r>
      <w:r w:rsidRPr="00412703">
        <w:rPr>
          <w:rFonts w:ascii="Times New Roman" w:hAnsi="Times New Roman" w:cs="Times New Roman"/>
          <w:color w:val="2F2F2F"/>
          <w:spacing w:val="-36"/>
          <w:sz w:val="24"/>
          <w:szCs w:val="24"/>
        </w:rPr>
        <w:t xml:space="preserve"> </w:t>
      </w:r>
      <w:r w:rsidRPr="00412703">
        <w:rPr>
          <w:rFonts w:ascii="Times New Roman" w:hAnsi="Times New Roman" w:cs="Times New Roman"/>
          <w:color w:val="2F2F2F"/>
          <w:sz w:val="24"/>
          <w:szCs w:val="24"/>
        </w:rPr>
        <w:t>aligned</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with</w:t>
      </w:r>
      <w:r w:rsidRPr="00412703">
        <w:rPr>
          <w:rFonts w:ascii="Times New Roman" w:hAnsi="Times New Roman" w:cs="Times New Roman"/>
          <w:color w:val="2F2F2F"/>
          <w:spacing w:val="-39"/>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3"/>
          <w:sz w:val="24"/>
          <w:szCs w:val="24"/>
        </w:rPr>
        <w:t xml:space="preserve"> </w:t>
      </w:r>
      <w:r w:rsidRPr="00412703">
        <w:rPr>
          <w:rFonts w:ascii="Times New Roman" w:hAnsi="Times New Roman" w:cs="Times New Roman"/>
          <w:color w:val="2F2F2F"/>
          <w:sz w:val="24"/>
          <w:szCs w:val="24"/>
        </w:rPr>
        <w:t>results of a division or school-specific asset mapping exercise or with the school division's strategic</w:t>
      </w:r>
      <w:r w:rsidRPr="00412703">
        <w:rPr>
          <w:rFonts w:ascii="Times New Roman" w:hAnsi="Times New Roman" w:cs="Times New Roman"/>
          <w:color w:val="2F2F2F"/>
          <w:spacing w:val="-12"/>
          <w:sz w:val="24"/>
          <w:szCs w:val="24"/>
        </w:rPr>
        <w:t xml:space="preserve"> </w:t>
      </w:r>
      <w:r w:rsidRPr="00412703">
        <w:rPr>
          <w:rFonts w:ascii="Times New Roman" w:hAnsi="Times New Roman" w:cs="Times New Roman"/>
          <w:color w:val="2F2F2F"/>
          <w:sz w:val="24"/>
          <w:szCs w:val="24"/>
        </w:rPr>
        <w:t>plan.</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3"/>
        </w:numPr>
        <w:tabs>
          <w:tab w:val="left" w:pos="1649"/>
          <w:tab w:val="left" w:pos="1650"/>
        </w:tabs>
        <w:spacing w:after="0" w:line="240" w:lineRule="auto"/>
        <w:ind w:left="1649" w:right="301" w:hanging="679"/>
        <w:rPr>
          <w:rFonts w:ascii="Times New Roman" w:hAnsi="Times New Roman" w:cs="Times New Roman"/>
          <w:color w:val="2F2F2F"/>
          <w:sz w:val="24"/>
          <w:szCs w:val="24"/>
        </w:rPr>
      </w:pPr>
      <w:r w:rsidRPr="00412703">
        <w:rPr>
          <w:rFonts w:ascii="Times New Roman" w:hAnsi="Times New Roman" w:cs="Times New Roman"/>
          <w:color w:val="2F2F2F"/>
          <w:sz w:val="24"/>
          <w:szCs w:val="24"/>
        </w:rPr>
        <w:t>The 2016-2017 biennial budget provides, establishes, and funds the Petersburg Executive Leadership Recruitment Incentives ("Incentive Funds") The VDOE shall have the authority to release or withhold the Incentive Funds based on the School</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Board's</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compliance</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with</w:t>
      </w:r>
      <w:r w:rsidRPr="00412703">
        <w:rPr>
          <w:rFonts w:ascii="Times New Roman" w:hAnsi="Times New Roman" w:cs="Times New Roman"/>
          <w:color w:val="2F2F2F"/>
          <w:spacing w:val="-40"/>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6"/>
          <w:sz w:val="24"/>
          <w:szCs w:val="24"/>
        </w:rPr>
        <w:t xml:space="preserve"> </w:t>
      </w:r>
      <w:r w:rsidRPr="00412703">
        <w:rPr>
          <w:rFonts w:ascii="Times New Roman" w:hAnsi="Times New Roman" w:cs="Times New Roman"/>
          <w:color w:val="2F2F2F"/>
          <w:sz w:val="24"/>
          <w:szCs w:val="24"/>
        </w:rPr>
        <w:t>terms</w:t>
      </w:r>
      <w:r w:rsidRPr="00412703">
        <w:rPr>
          <w:rFonts w:ascii="Times New Roman" w:hAnsi="Times New Roman" w:cs="Times New Roman"/>
          <w:color w:val="2F2F2F"/>
          <w:spacing w:val="-40"/>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35"/>
          <w:sz w:val="24"/>
          <w:szCs w:val="24"/>
        </w:rPr>
        <w:t xml:space="preserve"> </w:t>
      </w:r>
      <w:r w:rsidRPr="00412703">
        <w:rPr>
          <w:rFonts w:ascii="Times New Roman" w:hAnsi="Times New Roman" w:cs="Times New Roman"/>
          <w:color w:val="2F2F2F"/>
          <w:sz w:val="24"/>
          <w:szCs w:val="24"/>
        </w:rPr>
        <w:t>this</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MOU</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5"/>
          <w:sz w:val="24"/>
          <w:szCs w:val="24"/>
        </w:rPr>
        <w:t xml:space="preserve"> </w:t>
      </w:r>
      <w:r w:rsidR="00412703">
        <w:rPr>
          <w:rFonts w:ascii="Times New Roman" w:hAnsi="Times New Roman" w:cs="Times New Roman"/>
          <w:color w:val="2F2F2F"/>
          <w:sz w:val="24"/>
          <w:szCs w:val="24"/>
        </w:rPr>
        <w:t>Corr</w:t>
      </w:r>
      <w:r w:rsidRPr="00412703">
        <w:rPr>
          <w:rFonts w:ascii="Times New Roman" w:hAnsi="Times New Roman" w:cs="Times New Roman"/>
          <w:color w:val="2F2F2F"/>
          <w:sz w:val="24"/>
          <w:szCs w:val="24"/>
        </w:rPr>
        <w:t>ective</w:t>
      </w:r>
      <w:r w:rsidRPr="00412703">
        <w:rPr>
          <w:rFonts w:ascii="Times New Roman" w:hAnsi="Times New Roman" w:cs="Times New Roman"/>
          <w:color w:val="2F2F2F"/>
          <w:spacing w:val="-23"/>
          <w:sz w:val="24"/>
          <w:szCs w:val="24"/>
        </w:rPr>
        <w:t xml:space="preserve"> </w:t>
      </w:r>
      <w:r w:rsidRPr="00412703">
        <w:rPr>
          <w:rFonts w:ascii="Times New Roman" w:hAnsi="Times New Roman" w:cs="Times New Roman"/>
          <w:color w:val="2F2F2F"/>
          <w:sz w:val="24"/>
          <w:szCs w:val="24"/>
        </w:rPr>
        <w:t>Action Plan.</w:t>
      </w:r>
    </w:p>
    <w:p w:rsidR="00595E2E" w:rsidRPr="00412703" w:rsidRDefault="00595E2E" w:rsidP="00412703">
      <w:pPr>
        <w:pStyle w:val="BodyText"/>
        <w:spacing w:after="0" w:line="240" w:lineRule="auto"/>
      </w:pPr>
    </w:p>
    <w:p w:rsidR="00595E2E" w:rsidRPr="00967A13" w:rsidRDefault="00EF648C" w:rsidP="00967A13">
      <w:pPr>
        <w:pStyle w:val="Heading7"/>
      </w:pPr>
      <w:r w:rsidRPr="00967A13">
        <w:t>The following are responsibilities of the School Board and the Division Superintendent:</w:t>
      </w:r>
    </w:p>
    <w:p w:rsidR="00595E2E" w:rsidRPr="00412703" w:rsidRDefault="00595E2E" w:rsidP="00412703">
      <w:pPr>
        <w:pStyle w:val="BodyText"/>
        <w:spacing w:after="0" w:line="240" w:lineRule="auto"/>
        <w:rPr>
          <w:b/>
        </w:rPr>
      </w:pPr>
    </w:p>
    <w:p w:rsidR="00595E2E" w:rsidRPr="00412703" w:rsidRDefault="00EF648C" w:rsidP="00412703">
      <w:pPr>
        <w:pStyle w:val="ListParagraph"/>
        <w:numPr>
          <w:ilvl w:val="0"/>
          <w:numId w:val="2"/>
        </w:numPr>
        <w:tabs>
          <w:tab w:val="left" w:pos="1655"/>
          <w:tab w:val="left" w:pos="1656"/>
        </w:tabs>
        <w:spacing w:after="0" w:line="240" w:lineRule="auto"/>
        <w:ind w:right="337" w:hanging="676"/>
        <w:rPr>
          <w:rFonts w:ascii="Times New Roman" w:hAnsi="Times New Roman" w:cs="Times New Roman"/>
          <w:color w:val="2F2F2F"/>
          <w:sz w:val="24"/>
          <w:szCs w:val="24"/>
        </w:rPr>
      </w:pPr>
      <w:r w:rsidRPr="00412703">
        <w:rPr>
          <w:rFonts w:ascii="Times New Roman" w:hAnsi="Times New Roman" w:cs="Times New Roman"/>
          <w:color w:val="2F2F2F"/>
          <w:sz w:val="24"/>
          <w:szCs w:val="24"/>
        </w:rPr>
        <w:t>In</w:t>
      </w:r>
      <w:r w:rsidRPr="00412703">
        <w:rPr>
          <w:rFonts w:ascii="Times New Roman" w:hAnsi="Times New Roman" w:cs="Times New Roman"/>
          <w:color w:val="2F2F2F"/>
          <w:spacing w:val="-22"/>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2"/>
          <w:sz w:val="24"/>
          <w:szCs w:val="24"/>
        </w:rPr>
        <w:t xml:space="preserve"> </w:t>
      </w:r>
      <w:r w:rsidRPr="00412703">
        <w:rPr>
          <w:rFonts w:ascii="Times New Roman" w:hAnsi="Times New Roman" w:cs="Times New Roman"/>
          <w:color w:val="2F2F2F"/>
          <w:sz w:val="24"/>
          <w:szCs w:val="24"/>
        </w:rPr>
        <w:t>event</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2"/>
          <w:sz w:val="24"/>
          <w:szCs w:val="24"/>
        </w:rPr>
        <w:t xml:space="preserve"> </w:t>
      </w:r>
      <w:r w:rsidRPr="00412703">
        <w:rPr>
          <w:rFonts w:ascii="Times New Roman" w:hAnsi="Times New Roman" w:cs="Times New Roman"/>
          <w:color w:val="2F2F2F"/>
          <w:sz w:val="24"/>
          <w:szCs w:val="24"/>
        </w:rPr>
        <w:t>a</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vacancy</w:t>
      </w:r>
      <w:r w:rsidRPr="00412703">
        <w:rPr>
          <w:rFonts w:ascii="Times New Roman" w:hAnsi="Times New Roman" w:cs="Times New Roman"/>
          <w:color w:val="2F2F2F"/>
          <w:spacing w:val="-11"/>
          <w:sz w:val="24"/>
          <w:szCs w:val="24"/>
        </w:rPr>
        <w:t xml:space="preserve"> </w:t>
      </w:r>
      <w:r w:rsidRPr="00412703">
        <w:rPr>
          <w:rFonts w:ascii="Times New Roman" w:hAnsi="Times New Roman" w:cs="Times New Roman"/>
          <w:color w:val="2F2F2F"/>
          <w:sz w:val="24"/>
          <w:szCs w:val="24"/>
        </w:rPr>
        <w:t>occurs</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in</w:t>
      </w:r>
      <w:r w:rsidRPr="00412703">
        <w:rPr>
          <w:rFonts w:ascii="Times New Roman" w:hAnsi="Times New Roman" w:cs="Times New Roman"/>
          <w:color w:val="2F2F2F"/>
          <w:spacing w:val="-39"/>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17"/>
          <w:sz w:val="24"/>
          <w:szCs w:val="24"/>
        </w:rPr>
        <w:t xml:space="preserve"> </w:t>
      </w:r>
      <w:r w:rsidRPr="00412703">
        <w:rPr>
          <w:rFonts w:ascii="Times New Roman" w:hAnsi="Times New Roman" w:cs="Times New Roman"/>
          <w:color w:val="2F2F2F"/>
          <w:sz w:val="24"/>
          <w:szCs w:val="24"/>
        </w:rPr>
        <w:t>position</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Division</w:t>
      </w:r>
      <w:r w:rsidRPr="00412703">
        <w:rPr>
          <w:rFonts w:ascii="Times New Roman" w:hAnsi="Times New Roman" w:cs="Times New Roman"/>
          <w:color w:val="2F2F2F"/>
          <w:spacing w:val="-11"/>
          <w:sz w:val="24"/>
          <w:szCs w:val="24"/>
        </w:rPr>
        <w:t xml:space="preserve"> </w:t>
      </w:r>
      <w:r w:rsidRPr="00412703">
        <w:rPr>
          <w:rFonts w:ascii="Times New Roman" w:hAnsi="Times New Roman" w:cs="Times New Roman"/>
          <w:color w:val="2F2F2F"/>
          <w:sz w:val="24"/>
          <w:szCs w:val="24"/>
        </w:rPr>
        <w:t>Superintendent,</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the School</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Board</w:t>
      </w:r>
      <w:r w:rsidRPr="00412703">
        <w:rPr>
          <w:rFonts w:ascii="Times New Roman" w:hAnsi="Times New Roman" w:cs="Times New Roman"/>
          <w:color w:val="2F2F2F"/>
          <w:spacing w:val="-13"/>
          <w:sz w:val="24"/>
          <w:szCs w:val="24"/>
        </w:rPr>
        <w:t xml:space="preserve"> </w:t>
      </w:r>
      <w:r w:rsidRPr="00412703">
        <w:rPr>
          <w:rFonts w:ascii="Times New Roman" w:hAnsi="Times New Roman" w:cs="Times New Roman"/>
          <w:color w:val="2F2F2F"/>
          <w:sz w:val="24"/>
          <w:szCs w:val="24"/>
        </w:rPr>
        <w:t>will</w:t>
      </w:r>
      <w:r w:rsidRPr="00412703">
        <w:rPr>
          <w:rFonts w:ascii="Times New Roman" w:hAnsi="Times New Roman" w:cs="Times New Roman"/>
          <w:color w:val="2F2F2F"/>
          <w:spacing w:val="-19"/>
          <w:sz w:val="24"/>
          <w:szCs w:val="24"/>
        </w:rPr>
        <w:t xml:space="preserve"> </w:t>
      </w:r>
      <w:r w:rsidRPr="00412703">
        <w:rPr>
          <w:rFonts w:ascii="Times New Roman" w:hAnsi="Times New Roman" w:cs="Times New Roman"/>
          <w:color w:val="2F2F2F"/>
          <w:sz w:val="24"/>
          <w:szCs w:val="24"/>
        </w:rPr>
        <w:t>work</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collaboratively</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with</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State</w:t>
      </w:r>
      <w:r w:rsidRPr="00412703">
        <w:rPr>
          <w:rFonts w:ascii="Times New Roman" w:hAnsi="Times New Roman" w:cs="Times New Roman"/>
          <w:color w:val="2F2F2F"/>
          <w:spacing w:val="-30"/>
          <w:sz w:val="24"/>
          <w:szCs w:val="24"/>
        </w:rPr>
        <w:t xml:space="preserve"> </w:t>
      </w:r>
      <w:r w:rsidRPr="00412703">
        <w:rPr>
          <w:rFonts w:ascii="Times New Roman" w:hAnsi="Times New Roman" w:cs="Times New Roman"/>
          <w:color w:val="2F2F2F"/>
          <w:sz w:val="24"/>
          <w:szCs w:val="24"/>
        </w:rPr>
        <w:t>Superintendent</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Public Instruction and the State Board President in selecting an Interim and a new Superintendent. Collaboration will include regular communication to report progress</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on</w:t>
      </w:r>
      <w:r w:rsidRPr="00412703">
        <w:rPr>
          <w:rFonts w:ascii="Times New Roman" w:hAnsi="Times New Roman" w:cs="Times New Roman"/>
          <w:color w:val="2F2F2F"/>
          <w:spacing w:val="-30"/>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4"/>
          <w:sz w:val="24"/>
          <w:szCs w:val="24"/>
        </w:rPr>
        <w:t xml:space="preserve"> </w:t>
      </w:r>
      <w:r w:rsidRPr="00412703">
        <w:rPr>
          <w:rFonts w:ascii="Times New Roman" w:hAnsi="Times New Roman" w:cs="Times New Roman"/>
          <w:color w:val="2F2F2F"/>
          <w:sz w:val="24"/>
          <w:szCs w:val="24"/>
        </w:rPr>
        <w:t>search</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selection</w:t>
      </w:r>
      <w:r w:rsidRPr="00412703">
        <w:rPr>
          <w:rFonts w:ascii="Times New Roman" w:hAnsi="Times New Roman" w:cs="Times New Roman"/>
          <w:color w:val="2F2F2F"/>
          <w:spacing w:val="-17"/>
          <w:sz w:val="24"/>
          <w:szCs w:val="24"/>
        </w:rPr>
        <w:t xml:space="preserve"> </w:t>
      </w:r>
      <w:r w:rsidRPr="00412703">
        <w:rPr>
          <w:rFonts w:ascii="Times New Roman" w:hAnsi="Times New Roman" w:cs="Times New Roman"/>
          <w:color w:val="2F2F2F"/>
          <w:sz w:val="24"/>
          <w:szCs w:val="24"/>
        </w:rPr>
        <w:t>process.</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In</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addition,</w:t>
      </w:r>
      <w:r w:rsidRPr="00412703">
        <w:rPr>
          <w:rFonts w:ascii="Times New Roman" w:hAnsi="Times New Roman" w:cs="Times New Roman"/>
          <w:color w:val="2F2F2F"/>
          <w:spacing w:val="-15"/>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School</w:t>
      </w:r>
      <w:r w:rsidRPr="00412703">
        <w:rPr>
          <w:rFonts w:ascii="Times New Roman" w:hAnsi="Times New Roman" w:cs="Times New Roman"/>
          <w:color w:val="2F2F2F"/>
          <w:spacing w:val="-22"/>
          <w:sz w:val="24"/>
          <w:szCs w:val="24"/>
        </w:rPr>
        <w:t xml:space="preserve"> </w:t>
      </w:r>
      <w:r w:rsidRPr="00412703">
        <w:rPr>
          <w:rFonts w:ascii="Times New Roman" w:hAnsi="Times New Roman" w:cs="Times New Roman"/>
          <w:color w:val="2F2F2F"/>
          <w:sz w:val="24"/>
          <w:szCs w:val="24"/>
        </w:rPr>
        <w:t>Board</w:t>
      </w:r>
      <w:r w:rsidRPr="00412703">
        <w:rPr>
          <w:rFonts w:ascii="Times New Roman" w:hAnsi="Times New Roman" w:cs="Times New Roman"/>
          <w:color w:val="2F2F2F"/>
          <w:spacing w:val="-16"/>
          <w:sz w:val="24"/>
          <w:szCs w:val="24"/>
        </w:rPr>
        <w:t xml:space="preserve"> </w:t>
      </w:r>
      <w:r w:rsidRPr="00412703">
        <w:rPr>
          <w:rFonts w:ascii="Times New Roman" w:hAnsi="Times New Roman" w:cs="Times New Roman"/>
          <w:color w:val="2F2F2F"/>
          <w:sz w:val="24"/>
          <w:szCs w:val="24"/>
        </w:rPr>
        <w:t>must provide</w:t>
      </w:r>
      <w:r w:rsidRPr="00412703">
        <w:rPr>
          <w:rFonts w:ascii="Times New Roman" w:hAnsi="Times New Roman" w:cs="Times New Roman"/>
          <w:color w:val="2F2F2F"/>
          <w:spacing w:val="-33"/>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9"/>
          <w:sz w:val="24"/>
          <w:szCs w:val="24"/>
        </w:rPr>
        <w:t xml:space="preserve"> </w:t>
      </w:r>
      <w:r w:rsidRPr="00412703">
        <w:rPr>
          <w:rFonts w:ascii="Times New Roman" w:hAnsi="Times New Roman" w:cs="Times New Roman"/>
          <w:color w:val="2F2F2F"/>
          <w:sz w:val="24"/>
          <w:szCs w:val="24"/>
        </w:rPr>
        <w:t>Superintendent</w:t>
      </w:r>
      <w:r w:rsidRPr="00412703">
        <w:rPr>
          <w:rFonts w:ascii="Times New Roman" w:hAnsi="Times New Roman" w:cs="Times New Roman"/>
          <w:color w:val="2F2F2F"/>
          <w:spacing w:val="-36"/>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33"/>
          <w:sz w:val="24"/>
          <w:szCs w:val="24"/>
        </w:rPr>
        <w:t xml:space="preserve"> </w:t>
      </w:r>
      <w:r w:rsidRPr="00412703">
        <w:rPr>
          <w:rFonts w:ascii="Times New Roman" w:hAnsi="Times New Roman" w:cs="Times New Roman"/>
          <w:color w:val="2F2F2F"/>
          <w:sz w:val="24"/>
          <w:szCs w:val="24"/>
        </w:rPr>
        <w:t>Public</w:t>
      </w:r>
      <w:r w:rsidRPr="00412703">
        <w:rPr>
          <w:rFonts w:ascii="Times New Roman" w:hAnsi="Times New Roman" w:cs="Times New Roman"/>
          <w:color w:val="2F2F2F"/>
          <w:spacing w:val="-35"/>
          <w:sz w:val="24"/>
          <w:szCs w:val="24"/>
        </w:rPr>
        <w:t xml:space="preserve"> </w:t>
      </w:r>
      <w:r w:rsidR="00412703">
        <w:rPr>
          <w:rFonts w:ascii="Times New Roman" w:hAnsi="Times New Roman" w:cs="Times New Roman"/>
          <w:color w:val="2F2F2F"/>
          <w:sz w:val="24"/>
          <w:szCs w:val="24"/>
        </w:rPr>
        <w:t>I</w:t>
      </w:r>
      <w:r w:rsidRPr="00412703">
        <w:rPr>
          <w:rFonts w:ascii="Times New Roman" w:hAnsi="Times New Roman" w:cs="Times New Roman"/>
          <w:color w:val="2F2F2F"/>
          <w:sz w:val="24"/>
          <w:szCs w:val="24"/>
        </w:rPr>
        <w:t>nstruction</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4"/>
          <w:sz w:val="24"/>
          <w:szCs w:val="24"/>
        </w:rPr>
        <w:t xml:space="preserve"> </w:t>
      </w:r>
      <w:r w:rsidRPr="00412703">
        <w:rPr>
          <w:rFonts w:ascii="Times New Roman" w:hAnsi="Times New Roman" w:cs="Times New Roman"/>
          <w:color w:val="2F2F2F"/>
          <w:sz w:val="24"/>
          <w:szCs w:val="24"/>
        </w:rPr>
        <w:t>State</w:t>
      </w:r>
      <w:r w:rsidRPr="00412703">
        <w:rPr>
          <w:rFonts w:ascii="Times New Roman" w:hAnsi="Times New Roman" w:cs="Times New Roman"/>
          <w:color w:val="2F2F2F"/>
          <w:spacing w:val="-35"/>
          <w:sz w:val="24"/>
          <w:szCs w:val="24"/>
        </w:rPr>
        <w:t xml:space="preserve"> </w:t>
      </w:r>
      <w:r w:rsidRPr="00412703">
        <w:rPr>
          <w:rFonts w:ascii="Times New Roman" w:hAnsi="Times New Roman" w:cs="Times New Roman"/>
          <w:color w:val="2F2F2F"/>
          <w:sz w:val="24"/>
          <w:szCs w:val="24"/>
        </w:rPr>
        <w:t>Board</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President</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the names and credentials of its top finalists to fill a vacancy of Division Superintendent</w:t>
      </w:r>
      <w:r w:rsidRPr="00412703">
        <w:rPr>
          <w:rFonts w:ascii="Times New Roman" w:hAnsi="Times New Roman" w:cs="Times New Roman"/>
          <w:color w:val="2F2F2F"/>
          <w:spacing w:val="-38"/>
          <w:sz w:val="24"/>
          <w:szCs w:val="24"/>
        </w:rPr>
        <w:t xml:space="preserve"> </w:t>
      </w:r>
      <w:r w:rsidRPr="00412703">
        <w:rPr>
          <w:rFonts w:ascii="Times New Roman" w:hAnsi="Times New Roman" w:cs="Times New Roman"/>
          <w:color w:val="2F2F2F"/>
          <w:sz w:val="24"/>
          <w:szCs w:val="24"/>
        </w:rPr>
        <w:t>or</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Interim</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Superintendent</w:t>
      </w:r>
      <w:r w:rsidRPr="00412703">
        <w:rPr>
          <w:rFonts w:ascii="Times New Roman" w:hAnsi="Times New Roman" w:cs="Times New Roman"/>
          <w:color w:val="2F2F2F"/>
          <w:spacing w:val="-35"/>
          <w:sz w:val="24"/>
          <w:szCs w:val="24"/>
        </w:rPr>
        <w:t xml:space="preserve"> </w:t>
      </w:r>
      <w:r w:rsidRPr="00412703">
        <w:rPr>
          <w:rFonts w:ascii="Times New Roman" w:hAnsi="Times New Roman" w:cs="Times New Roman"/>
          <w:color w:val="2F2F2F"/>
          <w:sz w:val="24"/>
          <w:szCs w:val="24"/>
        </w:rPr>
        <w:t>at</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least</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i/>
          <w:color w:val="2F2F2F"/>
          <w:sz w:val="24"/>
          <w:szCs w:val="24"/>
        </w:rPr>
        <w:t>5</w:t>
      </w:r>
      <w:r w:rsidRPr="00412703">
        <w:rPr>
          <w:rFonts w:ascii="Times New Roman" w:hAnsi="Times New Roman" w:cs="Times New Roman"/>
          <w:i/>
          <w:color w:val="2F2F2F"/>
          <w:spacing w:val="-21"/>
          <w:sz w:val="24"/>
          <w:szCs w:val="24"/>
        </w:rPr>
        <w:t xml:space="preserve"> </w:t>
      </w:r>
      <w:r w:rsidRPr="00412703">
        <w:rPr>
          <w:rFonts w:ascii="Times New Roman" w:hAnsi="Times New Roman" w:cs="Times New Roman"/>
          <w:color w:val="2F2F2F"/>
          <w:sz w:val="24"/>
          <w:szCs w:val="24"/>
        </w:rPr>
        <w:t>business</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days</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prior</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to</w:t>
      </w:r>
      <w:r w:rsidRPr="00412703">
        <w:rPr>
          <w:rFonts w:ascii="Times New Roman" w:hAnsi="Times New Roman" w:cs="Times New Roman"/>
          <w:color w:val="2F2F2F"/>
          <w:spacing w:val="-35"/>
          <w:sz w:val="24"/>
          <w:szCs w:val="24"/>
        </w:rPr>
        <w:t xml:space="preserve"> </w:t>
      </w:r>
      <w:r w:rsidRPr="00412703">
        <w:rPr>
          <w:rFonts w:ascii="Times New Roman" w:hAnsi="Times New Roman" w:cs="Times New Roman"/>
          <w:color w:val="2F2F2F"/>
          <w:sz w:val="24"/>
          <w:szCs w:val="24"/>
        </w:rPr>
        <w:t>making an</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offer</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to</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6"/>
          <w:sz w:val="24"/>
          <w:szCs w:val="24"/>
        </w:rPr>
        <w:t xml:space="preserve"> </w:t>
      </w:r>
      <w:r w:rsidRPr="00412703">
        <w:rPr>
          <w:rFonts w:ascii="Times New Roman" w:hAnsi="Times New Roman" w:cs="Times New Roman"/>
          <w:color w:val="2F2F2F"/>
          <w:sz w:val="24"/>
          <w:szCs w:val="24"/>
        </w:rPr>
        <w:t>preferred</w:t>
      </w:r>
      <w:r w:rsidRPr="00412703">
        <w:rPr>
          <w:rFonts w:ascii="Times New Roman" w:hAnsi="Times New Roman" w:cs="Times New Roman"/>
          <w:color w:val="2F2F2F"/>
          <w:spacing w:val="-13"/>
          <w:sz w:val="24"/>
          <w:szCs w:val="24"/>
        </w:rPr>
        <w:t xml:space="preserve"> </w:t>
      </w:r>
      <w:r w:rsidRPr="00412703">
        <w:rPr>
          <w:rFonts w:ascii="Times New Roman" w:hAnsi="Times New Roman" w:cs="Times New Roman"/>
          <w:color w:val="2F2F2F"/>
          <w:sz w:val="24"/>
          <w:szCs w:val="24"/>
        </w:rPr>
        <w:t>candidate.</w:t>
      </w:r>
      <w:r w:rsidRPr="00412703">
        <w:rPr>
          <w:rFonts w:ascii="Times New Roman" w:hAnsi="Times New Roman" w:cs="Times New Roman"/>
          <w:color w:val="2F2F2F"/>
          <w:spacing w:val="-19"/>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credentials</w:t>
      </w:r>
      <w:r w:rsidRPr="00412703">
        <w:rPr>
          <w:rFonts w:ascii="Times New Roman" w:hAnsi="Times New Roman" w:cs="Times New Roman"/>
          <w:color w:val="2F2F2F"/>
          <w:spacing w:val="-19"/>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applicants</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should</w:t>
      </w:r>
      <w:r w:rsidRPr="00412703">
        <w:rPr>
          <w:rFonts w:ascii="Times New Roman" w:hAnsi="Times New Roman" w:cs="Times New Roman"/>
          <w:color w:val="2F2F2F"/>
          <w:spacing w:val="-15"/>
          <w:sz w:val="24"/>
          <w:szCs w:val="24"/>
        </w:rPr>
        <w:t xml:space="preserve"> </w:t>
      </w:r>
      <w:r w:rsidRPr="00412703">
        <w:rPr>
          <w:rFonts w:ascii="Times New Roman" w:hAnsi="Times New Roman" w:cs="Times New Roman"/>
          <w:color w:val="2F2F2F"/>
          <w:sz w:val="24"/>
          <w:szCs w:val="24"/>
        </w:rPr>
        <w:t>include</w:t>
      </w:r>
    </w:p>
    <w:p w:rsidR="00595E2E" w:rsidRPr="00412703" w:rsidRDefault="00EF648C" w:rsidP="00412703">
      <w:pPr>
        <w:pStyle w:val="BodyText"/>
        <w:spacing w:after="0" w:line="240" w:lineRule="auto"/>
        <w:ind w:left="1633" w:right="326"/>
      </w:pPr>
      <w:proofErr w:type="gramStart"/>
      <w:r w:rsidRPr="00412703">
        <w:rPr>
          <w:color w:val="313131"/>
        </w:rPr>
        <w:t>experience</w:t>
      </w:r>
      <w:proofErr w:type="gramEnd"/>
      <w:r w:rsidRPr="00412703">
        <w:rPr>
          <w:color w:val="313131"/>
        </w:rPr>
        <w:t xml:space="preserve"> in leading successful school and division turnaround efforts as evidenced</w:t>
      </w:r>
      <w:r w:rsidRPr="00412703">
        <w:rPr>
          <w:color w:val="313131"/>
          <w:spacing w:val="-34"/>
        </w:rPr>
        <w:t xml:space="preserve"> </w:t>
      </w:r>
      <w:r w:rsidRPr="00412703">
        <w:rPr>
          <w:color w:val="313131"/>
        </w:rPr>
        <w:t>by</w:t>
      </w:r>
      <w:r w:rsidRPr="00412703">
        <w:rPr>
          <w:color w:val="313131"/>
          <w:spacing w:val="-45"/>
        </w:rPr>
        <w:t xml:space="preserve"> </w:t>
      </w:r>
      <w:r w:rsidRPr="00412703">
        <w:rPr>
          <w:color w:val="313131"/>
        </w:rPr>
        <w:t>a</w:t>
      </w:r>
      <w:r w:rsidRPr="00412703">
        <w:rPr>
          <w:color w:val="313131"/>
          <w:spacing w:val="-38"/>
        </w:rPr>
        <w:t xml:space="preserve"> </w:t>
      </w:r>
      <w:r w:rsidRPr="00412703">
        <w:rPr>
          <w:color w:val="313131"/>
        </w:rPr>
        <w:t>multi-year</w:t>
      </w:r>
      <w:r w:rsidRPr="00412703">
        <w:rPr>
          <w:color w:val="313131"/>
          <w:spacing w:val="-34"/>
        </w:rPr>
        <w:t xml:space="preserve"> </w:t>
      </w:r>
      <w:r w:rsidRPr="00412703">
        <w:rPr>
          <w:color w:val="313131"/>
        </w:rPr>
        <w:t>trajectory</w:t>
      </w:r>
      <w:r w:rsidRPr="00412703">
        <w:rPr>
          <w:color w:val="313131"/>
          <w:spacing w:val="-40"/>
        </w:rPr>
        <w:t xml:space="preserve"> </w:t>
      </w:r>
      <w:r w:rsidRPr="00412703">
        <w:rPr>
          <w:color w:val="313131"/>
        </w:rPr>
        <w:t>of</w:t>
      </w:r>
      <w:r w:rsidRPr="00412703">
        <w:rPr>
          <w:color w:val="313131"/>
          <w:spacing w:val="-38"/>
        </w:rPr>
        <w:t xml:space="preserve"> </w:t>
      </w:r>
      <w:r w:rsidRPr="00412703">
        <w:rPr>
          <w:color w:val="313131"/>
        </w:rPr>
        <w:t>improved</w:t>
      </w:r>
      <w:r w:rsidRPr="00412703">
        <w:rPr>
          <w:color w:val="313131"/>
          <w:spacing w:val="-39"/>
        </w:rPr>
        <w:t xml:space="preserve"> </w:t>
      </w:r>
      <w:r w:rsidRPr="00412703">
        <w:rPr>
          <w:color w:val="313131"/>
        </w:rPr>
        <w:t>student</w:t>
      </w:r>
      <w:r w:rsidRPr="00412703">
        <w:rPr>
          <w:color w:val="313131"/>
          <w:spacing w:val="-40"/>
        </w:rPr>
        <w:t xml:space="preserve"> </w:t>
      </w:r>
      <w:r w:rsidRPr="00412703">
        <w:rPr>
          <w:color w:val="313131"/>
        </w:rPr>
        <w:t>achievement</w:t>
      </w:r>
      <w:r w:rsidRPr="00412703">
        <w:rPr>
          <w:color w:val="313131"/>
          <w:spacing w:val="-35"/>
        </w:rPr>
        <w:t xml:space="preserve"> </w:t>
      </w:r>
      <w:r w:rsidRPr="00412703">
        <w:rPr>
          <w:color w:val="313131"/>
        </w:rPr>
        <w:t>outcomes on the Virginia Standards of Learning tests or comparable state-mandated assessments in school divisions outside of</w:t>
      </w:r>
      <w:r w:rsidRPr="00412703">
        <w:rPr>
          <w:color w:val="313131"/>
          <w:spacing w:val="-35"/>
        </w:rPr>
        <w:t xml:space="preserve"> </w:t>
      </w:r>
      <w:r w:rsidRPr="00412703">
        <w:rPr>
          <w:color w:val="313131"/>
        </w:rPr>
        <w:t>Virginia.</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2"/>
        </w:numPr>
        <w:tabs>
          <w:tab w:val="left" w:pos="1636"/>
          <w:tab w:val="left" w:pos="1637"/>
        </w:tabs>
        <w:spacing w:after="0" w:line="240" w:lineRule="auto"/>
        <w:ind w:left="1637" w:right="689" w:hanging="692"/>
        <w:rPr>
          <w:rFonts w:ascii="Times New Roman" w:hAnsi="Times New Roman" w:cs="Times New Roman"/>
          <w:color w:val="313131"/>
          <w:sz w:val="24"/>
          <w:szCs w:val="24"/>
        </w:rPr>
      </w:pPr>
      <w:r w:rsidRPr="00412703">
        <w:rPr>
          <w:rFonts w:ascii="Times New Roman" w:hAnsi="Times New Roman" w:cs="Times New Roman"/>
          <w:color w:val="313131"/>
          <w:sz w:val="24"/>
          <w:szCs w:val="24"/>
        </w:rPr>
        <w:t>In</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exchange</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for</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authorization</w:t>
      </w:r>
      <w:r w:rsidRPr="00412703">
        <w:rPr>
          <w:rFonts w:ascii="Times New Roman" w:hAnsi="Times New Roman" w:cs="Times New Roman"/>
          <w:color w:val="313131"/>
          <w:spacing w:val="-25"/>
          <w:sz w:val="24"/>
          <w:szCs w:val="24"/>
        </w:rPr>
        <w:t xml:space="preserve"> </w:t>
      </w: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use</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Incentive</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Funds</w:t>
      </w:r>
      <w:r w:rsidRPr="00412703">
        <w:rPr>
          <w:rFonts w:ascii="Times New Roman" w:hAnsi="Times New Roman" w:cs="Times New Roman"/>
          <w:color w:val="313131"/>
          <w:spacing w:val="-27"/>
          <w:sz w:val="24"/>
          <w:szCs w:val="24"/>
        </w:rPr>
        <w:t xml:space="preserve"> </w:t>
      </w:r>
      <w:r w:rsidRPr="00412703">
        <w:rPr>
          <w:rFonts w:ascii="Times New Roman" w:hAnsi="Times New Roman" w:cs="Times New Roman"/>
          <w:color w:val="313131"/>
          <w:sz w:val="24"/>
          <w:szCs w:val="24"/>
        </w:rPr>
        <w:t>referenced</w:t>
      </w:r>
      <w:r w:rsidRPr="00412703">
        <w:rPr>
          <w:rFonts w:ascii="Times New Roman" w:hAnsi="Times New Roman" w:cs="Times New Roman"/>
          <w:color w:val="313131"/>
          <w:spacing w:val="-18"/>
          <w:sz w:val="24"/>
          <w:szCs w:val="24"/>
        </w:rPr>
        <w:t xml:space="preserve"> </w:t>
      </w:r>
      <w:r w:rsidRPr="00412703">
        <w:rPr>
          <w:rFonts w:ascii="Times New Roman" w:hAnsi="Times New Roman" w:cs="Times New Roman"/>
          <w:color w:val="313131"/>
          <w:sz w:val="24"/>
          <w:szCs w:val="24"/>
        </w:rPr>
        <w:t>above,</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the School Board agrees to the</w:t>
      </w:r>
      <w:r w:rsidRPr="00412703">
        <w:rPr>
          <w:rFonts w:ascii="Times New Roman" w:hAnsi="Times New Roman" w:cs="Times New Roman"/>
          <w:color w:val="313131"/>
          <w:spacing w:val="-10"/>
          <w:sz w:val="24"/>
          <w:szCs w:val="24"/>
        </w:rPr>
        <w:t xml:space="preserve"> </w:t>
      </w:r>
      <w:r w:rsidRPr="00412703">
        <w:rPr>
          <w:rFonts w:ascii="Times New Roman" w:hAnsi="Times New Roman" w:cs="Times New Roman"/>
          <w:color w:val="313131"/>
          <w:sz w:val="24"/>
          <w:szCs w:val="24"/>
        </w:rPr>
        <w:t>following:</w:t>
      </w:r>
    </w:p>
    <w:p w:rsidR="00595E2E" w:rsidRPr="00412703" w:rsidRDefault="00595E2E" w:rsidP="00412703">
      <w:pPr>
        <w:pStyle w:val="BodyText"/>
        <w:spacing w:after="0" w:line="240" w:lineRule="auto"/>
      </w:pPr>
    </w:p>
    <w:p w:rsidR="00595E2E" w:rsidRPr="00412703" w:rsidRDefault="00EF648C" w:rsidP="00412703">
      <w:pPr>
        <w:pStyle w:val="ListParagraph"/>
        <w:numPr>
          <w:ilvl w:val="1"/>
          <w:numId w:val="2"/>
        </w:numPr>
        <w:tabs>
          <w:tab w:val="left" w:pos="2327"/>
          <w:tab w:val="left" w:pos="2328"/>
        </w:tabs>
        <w:spacing w:after="0" w:line="240" w:lineRule="auto"/>
        <w:ind w:right="351" w:hanging="693"/>
        <w:rPr>
          <w:rFonts w:ascii="Times New Roman" w:hAnsi="Times New Roman" w:cs="Times New Roman"/>
          <w:color w:val="313131"/>
          <w:sz w:val="24"/>
          <w:szCs w:val="24"/>
        </w:rPr>
      </w:pPr>
      <w:r w:rsidRPr="00412703">
        <w:rPr>
          <w:rFonts w:ascii="Times New Roman" w:hAnsi="Times New Roman" w:cs="Times New Roman"/>
          <w:color w:val="313131"/>
          <w:sz w:val="24"/>
          <w:szCs w:val="24"/>
        </w:rPr>
        <w:t>The School Board, Superintendent, and any senior staff selected by the Superintendent</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36"/>
          <w:sz w:val="24"/>
          <w:szCs w:val="24"/>
        </w:rPr>
        <w:t xml:space="preserve"> </w:t>
      </w:r>
      <w:r w:rsidRPr="00412703">
        <w:rPr>
          <w:rFonts w:ascii="Times New Roman" w:hAnsi="Times New Roman" w:cs="Times New Roman"/>
          <w:color w:val="313131"/>
          <w:sz w:val="24"/>
          <w:szCs w:val="24"/>
        </w:rPr>
        <w:t>participate</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in</w:t>
      </w:r>
      <w:r w:rsidRPr="00412703">
        <w:rPr>
          <w:rFonts w:ascii="Times New Roman" w:hAnsi="Times New Roman" w:cs="Times New Roman"/>
          <w:color w:val="313131"/>
          <w:spacing w:val="-38"/>
          <w:sz w:val="24"/>
          <w:szCs w:val="24"/>
        </w:rPr>
        <w:t xml:space="preserve"> </w:t>
      </w:r>
      <w:r w:rsidRPr="00412703">
        <w:rPr>
          <w:rFonts w:ascii="Times New Roman" w:hAnsi="Times New Roman" w:cs="Times New Roman"/>
          <w:color w:val="313131"/>
          <w:sz w:val="24"/>
          <w:szCs w:val="24"/>
        </w:rPr>
        <w:t>a</w:t>
      </w:r>
      <w:r w:rsidRPr="00412703">
        <w:rPr>
          <w:rFonts w:ascii="Times New Roman" w:hAnsi="Times New Roman" w:cs="Times New Roman"/>
          <w:color w:val="313131"/>
          <w:spacing w:val="-43"/>
          <w:sz w:val="24"/>
          <w:szCs w:val="24"/>
        </w:rPr>
        <w:t xml:space="preserve"> </w:t>
      </w:r>
      <w:r w:rsidRPr="00412703">
        <w:rPr>
          <w:rFonts w:ascii="Times New Roman" w:hAnsi="Times New Roman" w:cs="Times New Roman"/>
          <w:color w:val="313131"/>
          <w:sz w:val="24"/>
          <w:szCs w:val="24"/>
        </w:rPr>
        <w:t>Strategic</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Planning</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Process.</w:t>
      </w:r>
      <w:r w:rsidRPr="00412703">
        <w:rPr>
          <w:rFonts w:ascii="Times New Roman" w:hAnsi="Times New Roman" w:cs="Times New Roman"/>
          <w:color w:val="313131"/>
          <w:spacing w:val="-38"/>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results of</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this</w:t>
      </w:r>
      <w:r w:rsidRPr="00412703">
        <w:rPr>
          <w:rFonts w:ascii="Times New Roman" w:hAnsi="Times New Roman" w:cs="Times New Roman"/>
          <w:color w:val="313131"/>
          <w:spacing w:val="-22"/>
          <w:sz w:val="24"/>
          <w:szCs w:val="24"/>
        </w:rPr>
        <w:t xml:space="preserve"> </w:t>
      </w:r>
      <w:r w:rsidRPr="00412703">
        <w:rPr>
          <w:rFonts w:ascii="Times New Roman" w:hAnsi="Times New Roman" w:cs="Times New Roman"/>
          <w:color w:val="313131"/>
          <w:sz w:val="24"/>
          <w:szCs w:val="24"/>
        </w:rPr>
        <w:t>planning</w:t>
      </w:r>
      <w:r w:rsidRPr="00412703">
        <w:rPr>
          <w:rFonts w:ascii="Times New Roman" w:hAnsi="Times New Roman" w:cs="Times New Roman"/>
          <w:color w:val="313131"/>
          <w:spacing w:val="-16"/>
          <w:sz w:val="24"/>
          <w:szCs w:val="24"/>
        </w:rPr>
        <w:t xml:space="preserve"> </w:t>
      </w:r>
      <w:r w:rsidRPr="00412703">
        <w:rPr>
          <w:rFonts w:ascii="Times New Roman" w:hAnsi="Times New Roman" w:cs="Times New Roman"/>
          <w:color w:val="313131"/>
          <w:sz w:val="24"/>
          <w:szCs w:val="24"/>
        </w:rPr>
        <w:t>process</w:t>
      </w:r>
      <w:r w:rsidRPr="00412703">
        <w:rPr>
          <w:rFonts w:ascii="Times New Roman" w:hAnsi="Times New Roman" w:cs="Times New Roman"/>
          <w:color w:val="313131"/>
          <w:spacing w:val="-16"/>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23"/>
          <w:sz w:val="24"/>
          <w:szCs w:val="24"/>
        </w:rPr>
        <w:t xml:space="preserve"> </w:t>
      </w:r>
      <w:r w:rsidRPr="00412703">
        <w:rPr>
          <w:rFonts w:ascii="Times New Roman" w:hAnsi="Times New Roman" w:cs="Times New Roman"/>
          <w:color w:val="313131"/>
          <w:sz w:val="24"/>
          <w:szCs w:val="24"/>
        </w:rPr>
        <w:t>be</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shared</w:t>
      </w:r>
      <w:r w:rsidRPr="00412703">
        <w:rPr>
          <w:rFonts w:ascii="Times New Roman" w:hAnsi="Times New Roman" w:cs="Times New Roman"/>
          <w:color w:val="313131"/>
          <w:spacing w:val="-9"/>
          <w:sz w:val="24"/>
          <w:szCs w:val="24"/>
        </w:rPr>
        <w:t xml:space="preserve"> </w:t>
      </w:r>
      <w:r w:rsidRPr="00412703">
        <w:rPr>
          <w:rFonts w:ascii="Times New Roman" w:hAnsi="Times New Roman" w:cs="Times New Roman"/>
          <w:color w:val="313131"/>
          <w:sz w:val="24"/>
          <w:szCs w:val="24"/>
        </w:rPr>
        <w:t>with</w:t>
      </w:r>
      <w:r w:rsidRPr="00412703">
        <w:rPr>
          <w:rFonts w:ascii="Times New Roman" w:hAnsi="Times New Roman" w:cs="Times New Roman"/>
          <w:color w:val="313131"/>
          <w:spacing w:val="-20"/>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State</w:t>
      </w:r>
      <w:r w:rsidRPr="00412703">
        <w:rPr>
          <w:rFonts w:ascii="Times New Roman" w:hAnsi="Times New Roman" w:cs="Times New Roman"/>
          <w:color w:val="313131"/>
          <w:spacing w:val="-20"/>
          <w:sz w:val="24"/>
          <w:szCs w:val="24"/>
        </w:rPr>
        <w:t xml:space="preserve"> </w:t>
      </w:r>
      <w:r w:rsidRPr="00412703">
        <w:rPr>
          <w:rFonts w:ascii="Times New Roman" w:hAnsi="Times New Roman" w:cs="Times New Roman"/>
          <w:color w:val="313131"/>
          <w:sz w:val="24"/>
          <w:szCs w:val="24"/>
        </w:rPr>
        <w:t>Board</w:t>
      </w:r>
      <w:r w:rsidRPr="00412703">
        <w:rPr>
          <w:rFonts w:ascii="Times New Roman" w:hAnsi="Times New Roman" w:cs="Times New Roman"/>
          <w:color w:val="313131"/>
          <w:spacing w:val="-13"/>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14"/>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0"/>
          <w:sz w:val="24"/>
          <w:szCs w:val="24"/>
        </w:rPr>
        <w:t xml:space="preserve"> </w:t>
      </w:r>
      <w:r w:rsidRPr="00412703">
        <w:rPr>
          <w:rFonts w:ascii="Times New Roman" w:hAnsi="Times New Roman" w:cs="Times New Roman"/>
          <w:color w:val="313131"/>
          <w:sz w:val="24"/>
          <w:szCs w:val="24"/>
        </w:rPr>
        <w:t>local community before its</w:t>
      </w:r>
      <w:r w:rsidRPr="00412703">
        <w:rPr>
          <w:rFonts w:ascii="Times New Roman" w:hAnsi="Times New Roman" w:cs="Times New Roman"/>
          <w:color w:val="313131"/>
          <w:spacing w:val="3"/>
          <w:sz w:val="24"/>
          <w:szCs w:val="24"/>
        </w:rPr>
        <w:t xml:space="preserve"> </w:t>
      </w:r>
      <w:r w:rsidRPr="00412703">
        <w:rPr>
          <w:rFonts w:ascii="Times New Roman" w:hAnsi="Times New Roman" w:cs="Times New Roman"/>
          <w:color w:val="313131"/>
          <w:sz w:val="24"/>
          <w:szCs w:val="24"/>
        </w:rPr>
        <w:t>adoption.</w:t>
      </w:r>
    </w:p>
    <w:p w:rsidR="00595E2E" w:rsidRPr="00412703" w:rsidRDefault="00595E2E" w:rsidP="00412703">
      <w:pPr>
        <w:pStyle w:val="BodyText"/>
        <w:spacing w:after="0" w:line="240" w:lineRule="auto"/>
      </w:pPr>
    </w:p>
    <w:p w:rsidR="00595E2E" w:rsidRPr="00412703" w:rsidRDefault="00EF648C" w:rsidP="00412703">
      <w:pPr>
        <w:pStyle w:val="ListParagraph"/>
        <w:numPr>
          <w:ilvl w:val="1"/>
          <w:numId w:val="2"/>
        </w:numPr>
        <w:tabs>
          <w:tab w:val="left" w:pos="2327"/>
          <w:tab w:val="left" w:pos="2329"/>
        </w:tabs>
        <w:spacing w:after="0" w:line="240" w:lineRule="auto"/>
        <w:ind w:left="2336" w:right="362" w:hanging="693"/>
        <w:rPr>
          <w:rFonts w:ascii="Times New Roman" w:hAnsi="Times New Roman" w:cs="Times New Roman"/>
          <w:color w:val="313131"/>
          <w:sz w:val="24"/>
          <w:szCs w:val="24"/>
        </w:rPr>
      </w:pPr>
      <w:r w:rsidRPr="00412703">
        <w:rPr>
          <w:rFonts w:ascii="Times New Roman" w:hAnsi="Times New Roman" w:cs="Times New Roman"/>
          <w:color w:val="313131"/>
          <w:sz w:val="24"/>
          <w:szCs w:val="24"/>
        </w:rPr>
        <w:t>The School Board will accept organizational recommendations and nominations</w:t>
      </w:r>
      <w:r w:rsidRPr="00412703">
        <w:rPr>
          <w:rFonts w:ascii="Times New Roman" w:hAnsi="Times New Roman" w:cs="Times New Roman"/>
          <w:color w:val="313131"/>
          <w:spacing w:val="-25"/>
          <w:sz w:val="24"/>
          <w:szCs w:val="24"/>
        </w:rPr>
        <w:t xml:space="preserve"> </w:t>
      </w:r>
      <w:r w:rsidRPr="00412703">
        <w:rPr>
          <w:rFonts w:ascii="Times New Roman" w:hAnsi="Times New Roman" w:cs="Times New Roman"/>
          <w:color w:val="313131"/>
          <w:sz w:val="24"/>
          <w:szCs w:val="24"/>
        </w:rPr>
        <w:t>for</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9"/>
          <w:sz w:val="24"/>
          <w:szCs w:val="24"/>
        </w:rPr>
        <w:t xml:space="preserve"> </w:t>
      </w:r>
      <w:r w:rsidRPr="00412703">
        <w:rPr>
          <w:rFonts w:ascii="Times New Roman" w:hAnsi="Times New Roman" w:cs="Times New Roman"/>
          <w:color w:val="313131"/>
          <w:sz w:val="24"/>
          <w:szCs w:val="24"/>
        </w:rPr>
        <w:t>appointment</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personnel</w:t>
      </w:r>
      <w:r w:rsidRPr="00412703">
        <w:rPr>
          <w:rFonts w:ascii="Times New Roman" w:hAnsi="Times New Roman" w:cs="Times New Roman"/>
          <w:color w:val="313131"/>
          <w:spacing w:val="2"/>
          <w:sz w:val="24"/>
          <w:szCs w:val="24"/>
        </w:rPr>
        <w:t xml:space="preserve"> </w:t>
      </w:r>
      <w:r w:rsidRPr="00412703">
        <w:rPr>
          <w:rFonts w:ascii="Times New Roman" w:hAnsi="Times New Roman" w:cs="Times New Roman"/>
          <w:color w:val="313131"/>
          <w:sz w:val="24"/>
          <w:szCs w:val="24"/>
        </w:rPr>
        <w:t>from</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40"/>
          <w:sz w:val="24"/>
          <w:szCs w:val="24"/>
        </w:rPr>
        <w:t xml:space="preserve"> </w:t>
      </w:r>
      <w:r w:rsidRPr="00412703">
        <w:rPr>
          <w:rFonts w:ascii="Times New Roman" w:hAnsi="Times New Roman" w:cs="Times New Roman"/>
          <w:color w:val="313131"/>
          <w:sz w:val="24"/>
          <w:szCs w:val="24"/>
        </w:rPr>
        <w:t>Superintendent</w:t>
      </w:r>
      <w:r w:rsidRPr="00412703">
        <w:rPr>
          <w:rFonts w:ascii="Times New Roman" w:hAnsi="Times New Roman" w:cs="Times New Roman"/>
          <w:color w:val="313131"/>
          <w:spacing w:val="-10"/>
          <w:sz w:val="24"/>
          <w:szCs w:val="24"/>
        </w:rPr>
        <w:t xml:space="preserve"> </w:t>
      </w:r>
      <w:r w:rsidRPr="00412703">
        <w:rPr>
          <w:rFonts w:ascii="Times New Roman" w:hAnsi="Times New Roman" w:cs="Times New Roman"/>
          <w:color w:val="313131"/>
          <w:sz w:val="24"/>
          <w:szCs w:val="24"/>
        </w:rPr>
        <w:t>as long as recommended candidates meet the qualifications for the related positions.</w:t>
      </w:r>
    </w:p>
    <w:p w:rsidR="00595E2E" w:rsidRPr="00412703" w:rsidRDefault="00595E2E" w:rsidP="00412703">
      <w:pPr>
        <w:pStyle w:val="BodyText"/>
        <w:spacing w:after="0" w:line="240" w:lineRule="auto"/>
      </w:pPr>
    </w:p>
    <w:p w:rsidR="00595E2E" w:rsidRPr="00412703" w:rsidRDefault="00EF648C" w:rsidP="00412703">
      <w:pPr>
        <w:pStyle w:val="ListParagraph"/>
        <w:numPr>
          <w:ilvl w:val="1"/>
          <w:numId w:val="2"/>
        </w:numPr>
        <w:tabs>
          <w:tab w:val="left" w:pos="2327"/>
          <w:tab w:val="left" w:pos="2328"/>
        </w:tabs>
        <w:spacing w:after="0" w:line="240" w:lineRule="auto"/>
        <w:ind w:left="2333" w:right="448" w:hanging="700"/>
        <w:rPr>
          <w:rFonts w:ascii="Times New Roman" w:hAnsi="Times New Roman" w:cs="Times New Roman"/>
          <w:color w:val="313131"/>
          <w:sz w:val="24"/>
          <w:szCs w:val="24"/>
        </w:rPr>
      </w:pP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9"/>
          <w:sz w:val="24"/>
          <w:szCs w:val="24"/>
        </w:rPr>
        <w:t xml:space="preserve"> </w:t>
      </w:r>
      <w:r w:rsidRPr="00412703">
        <w:rPr>
          <w:rFonts w:ascii="Times New Roman" w:hAnsi="Times New Roman" w:cs="Times New Roman"/>
          <w:color w:val="313131"/>
          <w:sz w:val="24"/>
          <w:szCs w:val="24"/>
        </w:rPr>
        <w:t>School</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Board</w:t>
      </w:r>
      <w:r w:rsidRPr="00412703">
        <w:rPr>
          <w:rFonts w:ascii="Times New Roman" w:hAnsi="Times New Roman" w:cs="Times New Roman"/>
          <w:color w:val="313131"/>
          <w:spacing w:val="-27"/>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conduct</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an</w:t>
      </w:r>
      <w:r w:rsidRPr="00412703">
        <w:rPr>
          <w:rFonts w:ascii="Times New Roman" w:hAnsi="Times New Roman" w:cs="Times New Roman"/>
          <w:color w:val="313131"/>
          <w:spacing w:val="-40"/>
          <w:sz w:val="24"/>
          <w:szCs w:val="24"/>
        </w:rPr>
        <w:t xml:space="preserve"> </w:t>
      </w:r>
      <w:r w:rsidRPr="00412703">
        <w:rPr>
          <w:rFonts w:ascii="Times New Roman" w:hAnsi="Times New Roman" w:cs="Times New Roman"/>
          <w:color w:val="313131"/>
          <w:sz w:val="24"/>
          <w:szCs w:val="24"/>
        </w:rPr>
        <w:t>Annual</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Evaluation</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on</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performance of</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44"/>
          <w:sz w:val="24"/>
          <w:szCs w:val="24"/>
        </w:rPr>
        <w:t xml:space="preserve"> </w:t>
      </w:r>
      <w:r w:rsidRPr="00412703">
        <w:rPr>
          <w:rFonts w:ascii="Times New Roman" w:hAnsi="Times New Roman" w:cs="Times New Roman"/>
          <w:color w:val="313131"/>
          <w:sz w:val="24"/>
          <w:szCs w:val="24"/>
        </w:rPr>
        <w:t>Superintendent</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determine</w:t>
      </w:r>
      <w:r w:rsidRPr="00412703">
        <w:rPr>
          <w:rFonts w:ascii="Times New Roman" w:hAnsi="Times New Roman" w:cs="Times New Roman"/>
          <w:color w:val="313131"/>
          <w:spacing w:val="-25"/>
          <w:sz w:val="24"/>
          <w:szCs w:val="24"/>
        </w:rPr>
        <w:t xml:space="preserve"> </w:t>
      </w:r>
      <w:r w:rsidRPr="00412703">
        <w:rPr>
          <w:rFonts w:ascii="Times New Roman" w:hAnsi="Times New Roman" w:cs="Times New Roman"/>
          <w:color w:val="313131"/>
          <w:sz w:val="24"/>
          <w:szCs w:val="24"/>
        </w:rPr>
        <w:t>division</w:t>
      </w:r>
      <w:r w:rsidRPr="00412703">
        <w:rPr>
          <w:rFonts w:ascii="Times New Roman" w:hAnsi="Times New Roman" w:cs="Times New Roman"/>
          <w:color w:val="313131"/>
          <w:spacing w:val="-18"/>
          <w:sz w:val="24"/>
          <w:szCs w:val="24"/>
        </w:rPr>
        <w:t xml:space="preserve"> </w:t>
      </w:r>
      <w:r w:rsidRPr="00412703">
        <w:rPr>
          <w:rFonts w:ascii="Times New Roman" w:hAnsi="Times New Roman" w:cs="Times New Roman"/>
          <w:color w:val="313131"/>
          <w:sz w:val="24"/>
          <w:szCs w:val="24"/>
        </w:rPr>
        <w:t>progress</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on</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accomplishing goals</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identified</w:t>
      </w:r>
      <w:r w:rsidRPr="00412703">
        <w:rPr>
          <w:rFonts w:ascii="Times New Roman" w:hAnsi="Times New Roman" w:cs="Times New Roman"/>
          <w:color w:val="313131"/>
          <w:spacing w:val="-18"/>
          <w:sz w:val="24"/>
          <w:szCs w:val="24"/>
        </w:rPr>
        <w:t xml:space="preserve"> </w:t>
      </w:r>
      <w:r w:rsidRPr="00412703">
        <w:rPr>
          <w:rFonts w:ascii="Times New Roman" w:hAnsi="Times New Roman" w:cs="Times New Roman"/>
          <w:color w:val="313131"/>
          <w:sz w:val="24"/>
          <w:szCs w:val="24"/>
        </w:rPr>
        <w:t>in</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7"/>
          <w:sz w:val="24"/>
          <w:szCs w:val="24"/>
        </w:rPr>
        <w:t xml:space="preserve"> </w:t>
      </w:r>
      <w:r w:rsidRPr="00412703">
        <w:rPr>
          <w:rFonts w:ascii="Times New Roman" w:hAnsi="Times New Roman" w:cs="Times New Roman"/>
          <w:color w:val="313131"/>
          <w:sz w:val="24"/>
          <w:szCs w:val="24"/>
        </w:rPr>
        <w:t>Strategic</w:t>
      </w:r>
      <w:r w:rsidRPr="00412703">
        <w:rPr>
          <w:rFonts w:ascii="Times New Roman" w:hAnsi="Times New Roman" w:cs="Times New Roman"/>
          <w:color w:val="313131"/>
          <w:spacing w:val="-19"/>
          <w:sz w:val="24"/>
          <w:szCs w:val="24"/>
        </w:rPr>
        <w:t xml:space="preserve"> </w:t>
      </w:r>
      <w:r w:rsidRPr="00412703">
        <w:rPr>
          <w:rFonts w:ascii="Times New Roman" w:hAnsi="Times New Roman" w:cs="Times New Roman"/>
          <w:color w:val="313131"/>
          <w:sz w:val="24"/>
          <w:szCs w:val="24"/>
        </w:rPr>
        <w:t>Plan.</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Superintendent</w:t>
      </w:r>
      <w:r w:rsidRPr="00412703">
        <w:rPr>
          <w:rFonts w:ascii="Times New Roman" w:hAnsi="Times New Roman" w:cs="Times New Roman"/>
          <w:color w:val="313131"/>
          <w:spacing w:val="-39"/>
          <w:sz w:val="24"/>
          <w:szCs w:val="24"/>
        </w:rPr>
        <w:t xml:space="preserve"> </w:t>
      </w:r>
      <w:r w:rsidRPr="00412703">
        <w:rPr>
          <w:rFonts w:ascii="Times New Roman" w:hAnsi="Times New Roman" w:cs="Times New Roman"/>
          <w:color w:val="313131"/>
          <w:sz w:val="24"/>
          <w:szCs w:val="24"/>
        </w:rPr>
        <w:t>shall</w:t>
      </w:r>
      <w:r w:rsidRPr="00412703">
        <w:rPr>
          <w:rFonts w:ascii="Times New Roman" w:hAnsi="Times New Roman" w:cs="Times New Roman"/>
          <w:color w:val="313131"/>
          <w:spacing w:val="-18"/>
          <w:sz w:val="24"/>
          <w:szCs w:val="24"/>
        </w:rPr>
        <w:t xml:space="preserve"> </w:t>
      </w:r>
      <w:r w:rsidRPr="00412703">
        <w:rPr>
          <w:rFonts w:ascii="Times New Roman" w:hAnsi="Times New Roman" w:cs="Times New Roman"/>
          <w:color w:val="313131"/>
          <w:sz w:val="24"/>
          <w:szCs w:val="24"/>
        </w:rPr>
        <w:t>be</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solely responsible</w:t>
      </w:r>
      <w:r w:rsidRPr="00412703">
        <w:rPr>
          <w:rFonts w:ascii="Times New Roman" w:hAnsi="Times New Roman" w:cs="Times New Roman"/>
          <w:color w:val="313131"/>
          <w:spacing w:val="-10"/>
          <w:sz w:val="24"/>
          <w:szCs w:val="24"/>
        </w:rPr>
        <w:t xml:space="preserve"> </w:t>
      </w:r>
      <w:r w:rsidRPr="00412703">
        <w:rPr>
          <w:rFonts w:ascii="Times New Roman" w:hAnsi="Times New Roman" w:cs="Times New Roman"/>
          <w:color w:val="313131"/>
          <w:sz w:val="24"/>
          <w:szCs w:val="24"/>
        </w:rPr>
        <w:t>for</w:t>
      </w:r>
      <w:r w:rsidRPr="00412703">
        <w:rPr>
          <w:rFonts w:ascii="Times New Roman" w:hAnsi="Times New Roman" w:cs="Times New Roman"/>
          <w:color w:val="313131"/>
          <w:spacing w:val="-11"/>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16"/>
          <w:sz w:val="24"/>
          <w:szCs w:val="24"/>
        </w:rPr>
        <w:t xml:space="preserve"> </w:t>
      </w:r>
      <w:r w:rsidRPr="00412703">
        <w:rPr>
          <w:rFonts w:ascii="Times New Roman" w:hAnsi="Times New Roman" w:cs="Times New Roman"/>
          <w:color w:val="313131"/>
          <w:sz w:val="24"/>
          <w:szCs w:val="24"/>
        </w:rPr>
        <w:t>evaluation</w:t>
      </w:r>
      <w:r w:rsidRPr="00412703">
        <w:rPr>
          <w:rFonts w:ascii="Times New Roman" w:hAnsi="Times New Roman" w:cs="Times New Roman"/>
          <w:color w:val="313131"/>
          <w:spacing w:val="5"/>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19"/>
          <w:sz w:val="24"/>
          <w:szCs w:val="24"/>
        </w:rPr>
        <w:t xml:space="preserve"> </w:t>
      </w:r>
      <w:r w:rsidRPr="00412703">
        <w:rPr>
          <w:rFonts w:ascii="Times New Roman" w:hAnsi="Times New Roman" w:cs="Times New Roman"/>
          <w:color w:val="313131"/>
          <w:sz w:val="24"/>
          <w:szCs w:val="24"/>
        </w:rPr>
        <w:t>all</w:t>
      </w:r>
      <w:r w:rsidRPr="00412703">
        <w:rPr>
          <w:rFonts w:ascii="Times New Roman" w:hAnsi="Times New Roman" w:cs="Times New Roman"/>
          <w:color w:val="313131"/>
          <w:spacing w:val="-16"/>
          <w:sz w:val="24"/>
          <w:szCs w:val="24"/>
        </w:rPr>
        <w:t xml:space="preserve"> </w:t>
      </w:r>
      <w:r w:rsidRPr="00412703">
        <w:rPr>
          <w:rFonts w:ascii="Times New Roman" w:hAnsi="Times New Roman" w:cs="Times New Roman"/>
          <w:color w:val="313131"/>
          <w:sz w:val="24"/>
          <w:szCs w:val="24"/>
        </w:rPr>
        <w:t>other</w:t>
      </w:r>
      <w:r w:rsidRPr="00412703">
        <w:rPr>
          <w:rFonts w:ascii="Times New Roman" w:hAnsi="Times New Roman" w:cs="Times New Roman"/>
          <w:color w:val="313131"/>
          <w:spacing w:val="-13"/>
          <w:sz w:val="24"/>
          <w:szCs w:val="24"/>
        </w:rPr>
        <w:t xml:space="preserve"> </w:t>
      </w:r>
      <w:r w:rsidRPr="00412703">
        <w:rPr>
          <w:rFonts w:ascii="Times New Roman" w:hAnsi="Times New Roman" w:cs="Times New Roman"/>
          <w:color w:val="313131"/>
          <w:sz w:val="24"/>
          <w:szCs w:val="24"/>
        </w:rPr>
        <w:t>division</w:t>
      </w:r>
      <w:r w:rsidRPr="00412703">
        <w:rPr>
          <w:rFonts w:ascii="Times New Roman" w:hAnsi="Times New Roman" w:cs="Times New Roman"/>
          <w:color w:val="313131"/>
          <w:spacing w:val="-8"/>
          <w:sz w:val="24"/>
          <w:szCs w:val="24"/>
        </w:rPr>
        <w:t xml:space="preserve"> </w:t>
      </w:r>
      <w:r w:rsidRPr="00412703">
        <w:rPr>
          <w:rFonts w:ascii="Times New Roman" w:hAnsi="Times New Roman" w:cs="Times New Roman"/>
          <w:color w:val="313131"/>
          <w:sz w:val="24"/>
          <w:szCs w:val="24"/>
        </w:rPr>
        <w:t>level</w:t>
      </w:r>
      <w:r w:rsidRPr="00412703">
        <w:rPr>
          <w:rFonts w:ascii="Times New Roman" w:hAnsi="Times New Roman" w:cs="Times New Roman"/>
          <w:color w:val="313131"/>
          <w:spacing w:val="-9"/>
          <w:sz w:val="24"/>
          <w:szCs w:val="24"/>
        </w:rPr>
        <w:t xml:space="preserve"> </w:t>
      </w:r>
      <w:r w:rsidRPr="00412703">
        <w:rPr>
          <w:rFonts w:ascii="Times New Roman" w:hAnsi="Times New Roman" w:cs="Times New Roman"/>
          <w:color w:val="313131"/>
          <w:sz w:val="24"/>
          <w:szCs w:val="24"/>
        </w:rPr>
        <w:t>staff.</w:t>
      </w:r>
    </w:p>
    <w:p w:rsidR="00595E2E" w:rsidRPr="00412703" w:rsidRDefault="00595E2E" w:rsidP="00412703">
      <w:pPr>
        <w:pStyle w:val="BodyText"/>
        <w:spacing w:after="0" w:line="240" w:lineRule="auto"/>
      </w:pPr>
    </w:p>
    <w:p w:rsidR="00595E2E" w:rsidRPr="00412703" w:rsidRDefault="00EF648C" w:rsidP="00412703">
      <w:pPr>
        <w:pStyle w:val="ListParagraph"/>
        <w:numPr>
          <w:ilvl w:val="1"/>
          <w:numId w:val="2"/>
        </w:numPr>
        <w:tabs>
          <w:tab w:val="left" w:pos="2327"/>
          <w:tab w:val="left" w:pos="2328"/>
        </w:tabs>
        <w:spacing w:after="0" w:line="240" w:lineRule="auto"/>
        <w:ind w:left="2327" w:hanging="693"/>
        <w:rPr>
          <w:rFonts w:ascii="Times New Roman" w:hAnsi="Times New Roman" w:cs="Times New Roman"/>
          <w:color w:val="313131"/>
          <w:sz w:val="24"/>
          <w:szCs w:val="24"/>
        </w:rPr>
      </w:pP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7"/>
          <w:sz w:val="24"/>
          <w:szCs w:val="24"/>
        </w:rPr>
        <w:t xml:space="preserve"> </w:t>
      </w:r>
      <w:r w:rsidRPr="00412703">
        <w:rPr>
          <w:rFonts w:ascii="Times New Roman" w:hAnsi="Times New Roman" w:cs="Times New Roman"/>
          <w:color w:val="313131"/>
          <w:sz w:val="24"/>
          <w:szCs w:val="24"/>
        </w:rPr>
        <w:t>School</w:t>
      </w:r>
      <w:r w:rsidRPr="00412703">
        <w:rPr>
          <w:rFonts w:ascii="Times New Roman" w:hAnsi="Times New Roman" w:cs="Times New Roman"/>
          <w:color w:val="313131"/>
          <w:spacing w:val="-9"/>
          <w:sz w:val="24"/>
          <w:szCs w:val="24"/>
        </w:rPr>
        <w:t xml:space="preserve"> </w:t>
      </w:r>
      <w:r w:rsidRPr="00412703">
        <w:rPr>
          <w:rFonts w:ascii="Times New Roman" w:hAnsi="Times New Roman" w:cs="Times New Roman"/>
          <w:color w:val="313131"/>
          <w:sz w:val="24"/>
          <w:szCs w:val="24"/>
        </w:rPr>
        <w:t>Board</w:t>
      </w:r>
      <w:r w:rsidRPr="00412703">
        <w:rPr>
          <w:rFonts w:ascii="Times New Roman" w:hAnsi="Times New Roman" w:cs="Times New Roman"/>
          <w:color w:val="313131"/>
          <w:spacing w:val="-21"/>
          <w:sz w:val="24"/>
          <w:szCs w:val="24"/>
        </w:rPr>
        <w:t xml:space="preserve"> </w:t>
      </w:r>
      <w:r w:rsidRPr="00412703">
        <w:rPr>
          <w:rFonts w:ascii="Times New Roman" w:hAnsi="Times New Roman" w:cs="Times New Roman"/>
          <w:color w:val="313131"/>
          <w:sz w:val="24"/>
          <w:szCs w:val="24"/>
        </w:rPr>
        <w:t>affirms</w:t>
      </w:r>
      <w:r w:rsidRPr="00412703">
        <w:rPr>
          <w:rFonts w:ascii="Times New Roman" w:hAnsi="Times New Roman" w:cs="Times New Roman"/>
          <w:color w:val="313131"/>
          <w:spacing w:val="-14"/>
          <w:sz w:val="24"/>
          <w:szCs w:val="24"/>
        </w:rPr>
        <w:t xml:space="preserve"> </w:t>
      </w:r>
      <w:r w:rsidRPr="00412703">
        <w:rPr>
          <w:rFonts w:ascii="Times New Roman" w:hAnsi="Times New Roman" w:cs="Times New Roman"/>
          <w:color w:val="313131"/>
          <w:sz w:val="24"/>
          <w:szCs w:val="24"/>
        </w:rPr>
        <w:t>that</w:t>
      </w:r>
      <w:r w:rsidRPr="00412703">
        <w:rPr>
          <w:rFonts w:ascii="Times New Roman" w:hAnsi="Times New Roman" w:cs="Times New Roman"/>
          <w:color w:val="313131"/>
          <w:spacing w:val="-22"/>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following</w:t>
      </w:r>
      <w:r w:rsidRPr="00412703">
        <w:rPr>
          <w:rFonts w:ascii="Times New Roman" w:hAnsi="Times New Roman" w:cs="Times New Roman"/>
          <w:color w:val="313131"/>
          <w:spacing w:val="-16"/>
          <w:sz w:val="24"/>
          <w:szCs w:val="24"/>
        </w:rPr>
        <w:t xml:space="preserve"> </w:t>
      </w:r>
      <w:r w:rsidRPr="00412703">
        <w:rPr>
          <w:rFonts w:ascii="Times New Roman" w:hAnsi="Times New Roman" w:cs="Times New Roman"/>
          <w:color w:val="313131"/>
          <w:sz w:val="24"/>
          <w:szCs w:val="24"/>
        </w:rPr>
        <w:t>are</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its</w:t>
      </w:r>
      <w:r w:rsidRPr="00412703">
        <w:rPr>
          <w:rFonts w:ascii="Times New Roman" w:hAnsi="Times New Roman" w:cs="Times New Roman"/>
          <w:color w:val="313131"/>
          <w:spacing w:val="-27"/>
          <w:sz w:val="24"/>
          <w:szCs w:val="24"/>
        </w:rPr>
        <w:t xml:space="preserve"> </w:t>
      </w:r>
      <w:r w:rsidRPr="00412703">
        <w:rPr>
          <w:rFonts w:ascii="Times New Roman" w:hAnsi="Times New Roman" w:cs="Times New Roman"/>
          <w:color w:val="313131"/>
          <w:sz w:val="24"/>
          <w:szCs w:val="24"/>
        </w:rPr>
        <w:t>major</w:t>
      </w:r>
      <w:r w:rsidRPr="00412703">
        <w:rPr>
          <w:rFonts w:ascii="Times New Roman" w:hAnsi="Times New Roman" w:cs="Times New Roman"/>
          <w:color w:val="313131"/>
          <w:spacing w:val="-14"/>
          <w:sz w:val="24"/>
          <w:szCs w:val="24"/>
        </w:rPr>
        <w:t xml:space="preserve"> </w:t>
      </w:r>
      <w:r w:rsidRPr="00412703">
        <w:rPr>
          <w:rFonts w:ascii="Times New Roman" w:hAnsi="Times New Roman" w:cs="Times New Roman"/>
          <w:color w:val="313131"/>
          <w:sz w:val="24"/>
          <w:szCs w:val="24"/>
        </w:rPr>
        <w:t>responsibilities: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29"/>
          <w:tab w:val="left" w:pos="3030"/>
        </w:tabs>
        <w:spacing w:after="0" w:line="240" w:lineRule="auto"/>
        <w:ind w:left="3033" w:hanging="697"/>
        <w:rPr>
          <w:rFonts w:ascii="Times New Roman" w:hAnsi="Times New Roman" w:cs="Times New Roman"/>
          <w:color w:val="313131"/>
          <w:sz w:val="24"/>
          <w:szCs w:val="24"/>
        </w:rPr>
      </w:pP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20"/>
          <w:sz w:val="24"/>
          <w:szCs w:val="24"/>
        </w:rPr>
        <w:t xml:space="preserve"> </w:t>
      </w:r>
      <w:r w:rsidRPr="00412703">
        <w:rPr>
          <w:rFonts w:ascii="Times New Roman" w:hAnsi="Times New Roman" w:cs="Times New Roman"/>
          <w:color w:val="313131"/>
          <w:sz w:val="24"/>
          <w:szCs w:val="24"/>
        </w:rPr>
        <w:t>establish</w:t>
      </w:r>
      <w:r w:rsidRPr="00412703">
        <w:rPr>
          <w:rFonts w:ascii="Times New Roman" w:hAnsi="Times New Roman" w:cs="Times New Roman"/>
          <w:color w:val="313131"/>
          <w:spacing w:val="3"/>
          <w:sz w:val="24"/>
          <w:szCs w:val="24"/>
        </w:rPr>
        <w:t xml:space="preserve"> </w:t>
      </w:r>
      <w:r w:rsidRPr="00412703">
        <w:rPr>
          <w:rFonts w:ascii="Times New Roman" w:hAnsi="Times New Roman" w:cs="Times New Roman"/>
          <w:color w:val="313131"/>
          <w:sz w:val="24"/>
          <w:szCs w:val="24"/>
        </w:rPr>
        <w:t>policies</w:t>
      </w:r>
      <w:r w:rsidRPr="00412703">
        <w:rPr>
          <w:rFonts w:ascii="Times New Roman" w:hAnsi="Times New Roman" w:cs="Times New Roman"/>
          <w:color w:val="313131"/>
          <w:spacing w:val="-5"/>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5"/>
          <w:sz w:val="24"/>
          <w:szCs w:val="24"/>
        </w:rPr>
        <w:t xml:space="preserve"> </w:t>
      </w:r>
      <w:r w:rsidRPr="00412703">
        <w:rPr>
          <w:rFonts w:ascii="Times New Roman" w:hAnsi="Times New Roman" w:cs="Times New Roman"/>
          <w:color w:val="313131"/>
          <w:sz w:val="24"/>
          <w:szCs w:val="24"/>
        </w:rPr>
        <w:t>plans</w:t>
      </w:r>
      <w:r w:rsidRPr="00412703">
        <w:rPr>
          <w:rFonts w:ascii="Times New Roman" w:hAnsi="Times New Roman" w:cs="Times New Roman"/>
          <w:color w:val="313131"/>
          <w:spacing w:val="-14"/>
          <w:sz w:val="24"/>
          <w:szCs w:val="24"/>
        </w:rPr>
        <w:t xml:space="preserve"> </w:t>
      </w:r>
      <w:r w:rsidRPr="00412703">
        <w:rPr>
          <w:rFonts w:ascii="Times New Roman" w:hAnsi="Times New Roman" w:cs="Times New Roman"/>
          <w:color w:val="313131"/>
          <w:sz w:val="24"/>
          <w:szCs w:val="24"/>
        </w:rPr>
        <w:t>fo</w:t>
      </w:r>
      <w:r w:rsidR="00412703">
        <w:rPr>
          <w:rFonts w:ascii="Times New Roman" w:hAnsi="Times New Roman" w:cs="Times New Roman"/>
          <w:color w:val="313131"/>
          <w:sz w:val="24"/>
          <w:szCs w:val="24"/>
        </w:rPr>
        <w:t xml:space="preserve">r </w:t>
      </w:r>
      <w:r w:rsidRPr="00412703">
        <w:rPr>
          <w:rFonts w:ascii="Times New Roman" w:hAnsi="Times New Roman" w:cs="Times New Roman"/>
          <w:color w:val="313131"/>
          <w:spacing w:val="-41"/>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1"/>
          <w:sz w:val="24"/>
          <w:szCs w:val="24"/>
        </w:rPr>
        <w:t xml:space="preserve"> </w:t>
      </w:r>
      <w:r w:rsidRPr="00412703">
        <w:rPr>
          <w:rFonts w:ascii="Times New Roman" w:hAnsi="Times New Roman" w:cs="Times New Roman"/>
          <w:color w:val="313131"/>
          <w:sz w:val="24"/>
          <w:szCs w:val="24"/>
        </w:rPr>
        <w:t>division;</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29"/>
          <w:tab w:val="left" w:pos="3030"/>
        </w:tabs>
        <w:spacing w:after="0" w:line="240" w:lineRule="auto"/>
        <w:ind w:left="3029" w:hanging="700"/>
        <w:rPr>
          <w:rFonts w:ascii="Times New Roman" w:hAnsi="Times New Roman" w:cs="Times New Roman"/>
          <w:color w:val="313131"/>
          <w:sz w:val="24"/>
          <w:szCs w:val="24"/>
        </w:rPr>
      </w:pPr>
      <w:r w:rsidRPr="00412703">
        <w:rPr>
          <w:rFonts w:ascii="Times New Roman" w:hAnsi="Times New Roman" w:cs="Times New Roman"/>
          <w:color w:val="313131"/>
          <w:sz w:val="24"/>
          <w:szCs w:val="24"/>
        </w:rPr>
        <w:t>To select and</w:t>
      </w:r>
      <w:r w:rsidRPr="00412703">
        <w:rPr>
          <w:rFonts w:ascii="Times New Roman" w:hAnsi="Times New Roman" w:cs="Times New Roman"/>
          <w:color w:val="313131"/>
          <w:spacing w:val="-46"/>
          <w:sz w:val="24"/>
          <w:szCs w:val="24"/>
        </w:rPr>
        <w:t xml:space="preserve"> </w:t>
      </w:r>
      <w:r w:rsidRPr="00412703">
        <w:rPr>
          <w:rFonts w:ascii="Times New Roman" w:hAnsi="Times New Roman" w:cs="Times New Roman"/>
          <w:color w:val="313131"/>
          <w:sz w:val="24"/>
          <w:szCs w:val="24"/>
        </w:rPr>
        <w:t>evaluate the Superintendent;</w:t>
      </w:r>
    </w:p>
    <w:p w:rsidR="00595E2E" w:rsidRPr="00412703" w:rsidRDefault="00595E2E" w:rsidP="00412703">
      <w:pPr>
        <w:pStyle w:val="BodyText"/>
        <w:spacing w:after="0" w:line="240" w:lineRule="auto"/>
      </w:pPr>
    </w:p>
    <w:p w:rsidR="00595E2E" w:rsidRPr="00412703" w:rsidRDefault="00412703" w:rsidP="00412703">
      <w:pPr>
        <w:pStyle w:val="ListParagraph"/>
        <w:numPr>
          <w:ilvl w:val="2"/>
          <w:numId w:val="2"/>
        </w:numPr>
        <w:tabs>
          <w:tab w:val="left" w:pos="3029"/>
          <w:tab w:val="left" w:pos="3030"/>
        </w:tabs>
        <w:spacing w:after="0" w:line="240" w:lineRule="auto"/>
        <w:ind w:left="3029" w:hanging="695"/>
        <w:rPr>
          <w:rFonts w:ascii="Times New Roman" w:hAnsi="Times New Roman" w:cs="Times New Roman"/>
          <w:color w:val="313131"/>
          <w:sz w:val="24"/>
          <w:szCs w:val="24"/>
        </w:rPr>
      </w:pPr>
      <w:r>
        <w:rPr>
          <w:rFonts w:ascii="Times New Roman" w:hAnsi="Times New Roman" w:cs="Times New Roman"/>
          <w:color w:val="313131"/>
          <w:sz w:val="24"/>
          <w:szCs w:val="24"/>
        </w:rPr>
        <w:t>To determine in</w:t>
      </w:r>
      <w:r w:rsidR="00EF648C" w:rsidRPr="00412703">
        <w:rPr>
          <w:rFonts w:ascii="Times New Roman" w:hAnsi="Times New Roman" w:cs="Times New Roman"/>
          <w:color w:val="313131"/>
          <w:sz w:val="24"/>
          <w:szCs w:val="24"/>
        </w:rPr>
        <w:t>structional studies to be</w:t>
      </w:r>
      <w:r w:rsidR="00EF648C" w:rsidRPr="00412703">
        <w:rPr>
          <w:rFonts w:ascii="Times New Roman" w:hAnsi="Times New Roman" w:cs="Times New Roman"/>
          <w:color w:val="313131"/>
          <w:spacing w:val="-48"/>
          <w:sz w:val="24"/>
          <w:szCs w:val="24"/>
        </w:rPr>
        <w:t xml:space="preserve"> </w:t>
      </w:r>
      <w:r w:rsidR="00EF648C" w:rsidRPr="00412703">
        <w:rPr>
          <w:rFonts w:ascii="Times New Roman" w:hAnsi="Times New Roman" w:cs="Times New Roman"/>
          <w:color w:val="313131"/>
          <w:sz w:val="24"/>
          <w:szCs w:val="24"/>
        </w:rPr>
        <w:t>pursued;</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29"/>
          <w:tab w:val="left" w:pos="3030"/>
        </w:tabs>
        <w:spacing w:after="0" w:line="240" w:lineRule="auto"/>
        <w:ind w:left="3033" w:right="337" w:hanging="703"/>
        <w:rPr>
          <w:rFonts w:ascii="Times New Roman" w:hAnsi="Times New Roman" w:cs="Times New Roman"/>
          <w:color w:val="313131"/>
          <w:sz w:val="24"/>
          <w:szCs w:val="24"/>
        </w:rPr>
      </w:pPr>
      <w:r w:rsidRPr="00412703">
        <w:rPr>
          <w:rFonts w:ascii="Times New Roman" w:hAnsi="Times New Roman" w:cs="Times New Roman"/>
          <w:color w:val="313131"/>
          <w:sz w:val="24"/>
          <w:szCs w:val="24"/>
        </w:rPr>
        <w:t>To provide safe and suitable schools for effective teaching and learning;</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29"/>
          <w:tab w:val="left" w:pos="3030"/>
        </w:tabs>
        <w:spacing w:after="0" w:line="240" w:lineRule="auto"/>
        <w:ind w:left="3029" w:hanging="691"/>
        <w:rPr>
          <w:rFonts w:ascii="Times New Roman" w:hAnsi="Times New Roman" w:cs="Times New Roman"/>
          <w:color w:val="313131"/>
          <w:sz w:val="24"/>
          <w:szCs w:val="24"/>
        </w:rPr>
      </w:pP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13"/>
          <w:sz w:val="24"/>
          <w:szCs w:val="24"/>
        </w:rPr>
        <w:t xml:space="preserve"> </w:t>
      </w:r>
      <w:r w:rsidRPr="00412703">
        <w:rPr>
          <w:rFonts w:ascii="Times New Roman" w:hAnsi="Times New Roman" w:cs="Times New Roman"/>
          <w:color w:val="313131"/>
          <w:sz w:val="24"/>
          <w:szCs w:val="24"/>
        </w:rPr>
        <w:t>care</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for,</w:t>
      </w:r>
      <w:r w:rsidRPr="00412703">
        <w:rPr>
          <w:rFonts w:ascii="Times New Roman" w:hAnsi="Times New Roman" w:cs="Times New Roman"/>
          <w:color w:val="313131"/>
          <w:spacing w:val="-15"/>
          <w:sz w:val="24"/>
          <w:szCs w:val="24"/>
        </w:rPr>
        <w:t xml:space="preserve"> </w:t>
      </w:r>
      <w:r w:rsidRPr="00412703">
        <w:rPr>
          <w:rFonts w:ascii="Times New Roman" w:hAnsi="Times New Roman" w:cs="Times New Roman"/>
          <w:color w:val="313131"/>
          <w:sz w:val="24"/>
          <w:szCs w:val="24"/>
        </w:rPr>
        <w:t>manage,</w:t>
      </w:r>
      <w:r w:rsidRPr="00412703">
        <w:rPr>
          <w:rFonts w:ascii="Times New Roman" w:hAnsi="Times New Roman" w:cs="Times New Roman"/>
          <w:color w:val="313131"/>
          <w:spacing w:val="-12"/>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4"/>
          <w:sz w:val="24"/>
          <w:szCs w:val="24"/>
        </w:rPr>
        <w:t xml:space="preserve"> </w:t>
      </w:r>
      <w:r w:rsidRPr="00412703">
        <w:rPr>
          <w:rFonts w:ascii="Times New Roman" w:hAnsi="Times New Roman" w:cs="Times New Roman"/>
          <w:color w:val="313131"/>
          <w:sz w:val="24"/>
          <w:szCs w:val="24"/>
        </w:rPr>
        <w:t>control</w:t>
      </w:r>
      <w:r w:rsidRPr="00412703">
        <w:rPr>
          <w:rFonts w:ascii="Times New Roman" w:hAnsi="Times New Roman" w:cs="Times New Roman"/>
          <w:color w:val="313131"/>
          <w:spacing w:val="1"/>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16"/>
          <w:sz w:val="24"/>
          <w:szCs w:val="24"/>
        </w:rPr>
        <w:t xml:space="preserve"> </w:t>
      </w:r>
      <w:r w:rsidRPr="00412703">
        <w:rPr>
          <w:rFonts w:ascii="Times New Roman" w:hAnsi="Times New Roman" w:cs="Times New Roman"/>
          <w:color w:val="313131"/>
          <w:sz w:val="24"/>
          <w:szCs w:val="24"/>
        </w:rPr>
        <w:t>School Board</w:t>
      </w:r>
      <w:r w:rsidRPr="00412703">
        <w:rPr>
          <w:rFonts w:ascii="Times New Roman" w:hAnsi="Times New Roman" w:cs="Times New Roman"/>
          <w:color w:val="313131"/>
          <w:spacing w:val="-7"/>
          <w:sz w:val="24"/>
          <w:szCs w:val="24"/>
        </w:rPr>
        <w:t xml:space="preserve"> </w:t>
      </w:r>
      <w:r w:rsidRPr="00412703">
        <w:rPr>
          <w:rFonts w:ascii="Times New Roman" w:hAnsi="Times New Roman" w:cs="Times New Roman"/>
          <w:color w:val="313131"/>
          <w:sz w:val="24"/>
          <w:szCs w:val="24"/>
        </w:rPr>
        <w:t>properly;</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4"/>
          <w:tab w:val="left" w:pos="3035"/>
        </w:tabs>
        <w:spacing w:after="0" w:line="240" w:lineRule="auto"/>
        <w:ind w:right="350" w:hanging="717"/>
        <w:rPr>
          <w:rFonts w:ascii="Times New Roman" w:hAnsi="Times New Roman" w:cs="Times New Roman"/>
          <w:color w:val="313131"/>
          <w:sz w:val="24"/>
          <w:szCs w:val="24"/>
        </w:rPr>
      </w:pPr>
      <w:r w:rsidRPr="00412703">
        <w:rPr>
          <w:rFonts w:ascii="Times New Roman" w:hAnsi="Times New Roman" w:cs="Times New Roman"/>
          <w:color w:val="313131"/>
          <w:sz w:val="24"/>
          <w:szCs w:val="24"/>
        </w:rPr>
        <w:t>To provide for the preparation and the adoption of the annual budget;</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4"/>
          <w:tab w:val="left" w:pos="3035"/>
        </w:tabs>
        <w:spacing w:after="0" w:line="240" w:lineRule="auto"/>
        <w:ind w:left="3039" w:right="671" w:hanging="699"/>
        <w:rPr>
          <w:rFonts w:ascii="Times New Roman" w:hAnsi="Times New Roman" w:cs="Times New Roman"/>
          <w:color w:val="313131"/>
          <w:sz w:val="24"/>
          <w:szCs w:val="24"/>
        </w:rPr>
      </w:pP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act</w:t>
      </w:r>
      <w:r w:rsidRPr="00412703">
        <w:rPr>
          <w:rFonts w:ascii="Times New Roman" w:hAnsi="Times New Roman" w:cs="Times New Roman"/>
          <w:color w:val="313131"/>
          <w:spacing w:val="-14"/>
          <w:sz w:val="24"/>
          <w:szCs w:val="24"/>
        </w:rPr>
        <w:t xml:space="preserve"> </w:t>
      </w:r>
      <w:r w:rsidRPr="00412703">
        <w:rPr>
          <w:rFonts w:ascii="Times New Roman" w:hAnsi="Times New Roman" w:cs="Times New Roman"/>
          <w:color w:val="313131"/>
          <w:sz w:val="24"/>
          <w:szCs w:val="24"/>
        </w:rPr>
        <w:t>upon</w:t>
      </w:r>
      <w:r w:rsidRPr="00412703">
        <w:rPr>
          <w:rFonts w:ascii="Times New Roman" w:hAnsi="Times New Roman" w:cs="Times New Roman"/>
          <w:color w:val="313131"/>
          <w:spacing w:val="-25"/>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3"/>
          <w:sz w:val="24"/>
          <w:szCs w:val="24"/>
        </w:rPr>
        <w:t xml:space="preserve"> </w:t>
      </w:r>
      <w:r w:rsidRPr="00412703">
        <w:rPr>
          <w:rFonts w:ascii="Times New Roman" w:hAnsi="Times New Roman" w:cs="Times New Roman"/>
          <w:color w:val="313131"/>
          <w:sz w:val="24"/>
          <w:szCs w:val="24"/>
        </w:rPr>
        <w:t>recommendations</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18"/>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Superintendent</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in</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all matters</w:t>
      </w:r>
      <w:r w:rsidRPr="00412703">
        <w:rPr>
          <w:rFonts w:ascii="Times New Roman" w:hAnsi="Times New Roman" w:cs="Times New Roman"/>
          <w:color w:val="313131"/>
          <w:spacing w:val="-38"/>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policy,</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personnel</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actions,</w:t>
      </w:r>
      <w:r w:rsidRPr="00412703">
        <w:rPr>
          <w:rFonts w:ascii="Times New Roman" w:hAnsi="Times New Roman" w:cs="Times New Roman"/>
          <w:color w:val="313131"/>
          <w:spacing w:val="-39"/>
          <w:sz w:val="24"/>
          <w:szCs w:val="24"/>
        </w:rPr>
        <w:t xml:space="preserve"> </w:t>
      </w:r>
      <w:r w:rsidRPr="00412703">
        <w:rPr>
          <w:rFonts w:ascii="Times New Roman" w:hAnsi="Times New Roman" w:cs="Times New Roman"/>
          <w:color w:val="313131"/>
          <w:sz w:val="24"/>
          <w:szCs w:val="24"/>
        </w:rPr>
        <w:t>salary</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schedules.</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other matters</w:t>
      </w:r>
      <w:r w:rsidRPr="00412703">
        <w:rPr>
          <w:rFonts w:ascii="Times New Roman" w:hAnsi="Times New Roman" w:cs="Times New Roman"/>
          <w:color w:val="313131"/>
          <w:spacing w:val="-5"/>
          <w:sz w:val="24"/>
          <w:szCs w:val="24"/>
        </w:rPr>
        <w:t xml:space="preserve"> </w:t>
      </w:r>
      <w:r w:rsidRPr="00412703">
        <w:rPr>
          <w:rFonts w:ascii="Times New Roman" w:hAnsi="Times New Roman" w:cs="Times New Roman"/>
          <w:color w:val="313131"/>
          <w:sz w:val="24"/>
          <w:szCs w:val="24"/>
        </w:rPr>
        <w:t>pertaining</w:t>
      </w:r>
      <w:r w:rsidRPr="00412703">
        <w:rPr>
          <w:rFonts w:ascii="Times New Roman" w:hAnsi="Times New Roman" w:cs="Times New Roman"/>
          <w:color w:val="313131"/>
          <w:spacing w:val="-6"/>
          <w:sz w:val="24"/>
          <w:szCs w:val="24"/>
        </w:rPr>
        <w:t xml:space="preserve"> </w:t>
      </w: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9"/>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10"/>
          <w:sz w:val="24"/>
          <w:szCs w:val="24"/>
        </w:rPr>
        <w:t xml:space="preserve"> </w:t>
      </w:r>
      <w:r w:rsidRPr="00412703">
        <w:rPr>
          <w:rFonts w:ascii="Times New Roman" w:hAnsi="Times New Roman" w:cs="Times New Roman"/>
          <w:color w:val="313131"/>
          <w:sz w:val="24"/>
          <w:szCs w:val="24"/>
        </w:rPr>
        <w:t>welfare</w:t>
      </w:r>
      <w:r w:rsidRPr="00412703">
        <w:rPr>
          <w:rFonts w:ascii="Times New Roman" w:hAnsi="Times New Roman" w:cs="Times New Roman"/>
          <w:color w:val="313131"/>
          <w:spacing w:val="-12"/>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19"/>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9"/>
          <w:sz w:val="24"/>
          <w:szCs w:val="24"/>
        </w:rPr>
        <w:t xml:space="preserve"> </w:t>
      </w:r>
      <w:r w:rsidRPr="00412703">
        <w:rPr>
          <w:rFonts w:ascii="Times New Roman" w:hAnsi="Times New Roman" w:cs="Times New Roman"/>
          <w:color w:val="313131"/>
          <w:sz w:val="24"/>
          <w:szCs w:val="24"/>
        </w:rPr>
        <w:t>schools;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3"/>
          <w:tab w:val="left" w:pos="3034"/>
        </w:tabs>
        <w:spacing w:after="0" w:line="240" w:lineRule="auto"/>
        <w:ind w:left="3033" w:hanging="699"/>
        <w:rPr>
          <w:rFonts w:ascii="Times New Roman" w:hAnsi="Times New Roman" w:cs="Times New Roman"/>
          <w:color w:val="313131"/>
          <w:sz w:val="24"/>
          <w:szCs w:val="24"/>
        </w:rPr>
      </w:pPr>
      <w:r w:rsidRPr="00412703">
        <w:rPr>
          <w:rFonts w:ascii="Times New Roman" w:hAnsi="Times New Roman" w:cs="Times New Roman"/>
          <w:color w:val="313131"/>
          <w:sz w:val="24"/>
          <w:szCs w:val="24"/>
        </w:rPr>
        <w:t>To review reports from the Superintendent concerning the</w:t>
      </w:r>
      <w:r w:rsidRPr="00412703">
        <w:rPr>
          <w:rFonts w:ascii="Times New Roman" w:hAnsi="Times New Roman" w:cs="Times New Roman"/>
          <w:color w:val="313131"/>
          <w:spacing w:val="-7"/>
          <w:sz w:val="24"/>
          <w:szCs w:val="24"/>
        </w:rPr>
        <w:t xml:space="preserve"> </w:t>
      </w:r>
      <w:r w:rsidRPr="00412703">
        <w:rPr>
          <w:rFonts w:ascii="Times New Roman" w:hAnsi="Times New Roman" w:cs="Times New Roman"/>
          <w:color w:val="313131"/>
          <w:sz w:val="24"/>
          <w:szCs w:val="24"/>
        </w:rPr>
        <w:t>status</w:t>
      </w:r>
    </w:p>
    <w:p w:rsidR="00595E2E" w:rsidRDefault="00EF648C" w:rsidP="00412703">
      <w:pPr>
        <w:pStyle w:val="BodyText"/>
        <w:spacing w:after="0" w:line="240" w:lineRule="auto"/>
        <w:ind w:left="3033"/>
        <w:rPr>
          <w:color w:val="313131"/>
        </w:rPr>
      </w:pPr>
      <w:proofErr w:type="gramStart"/>
      <w:r w:rsidRPr="00412703">
        <w:rPr>
          <w:color w:val="313131"/>
        </w:rPr>
        <w:t>and</w:t>
      </w:r>
      <w:proofErr w:type="gramEnd"/>
      <w:r w:rsidRPr="00412703">
        <w:rPr>
          <w:color w:val="313131"/>
        </w:rPr>
        <w:t xml:space="preserve"> needs of the schools;</w:t>
      </w:r>
    </w:p>
    <w:p w:rsidR="00B502B9" w:rsidRPr="00412703" w:rsidRDefault="00B502B9" w:rsidP="00412703">
      <w:pPr>
        <w:pStyle w:val="BodyText"/>
        <w:spacing w:after="0" w:line="240" w:lineRule="auto"/>
        <w:ind w:left="3033"/>
      </w:pPr>
    </w:p>
    <w:p w:rsidR="00595E2E" w:rsidRPr="00412703" w:rsidRDefault="00EF648C" w:rsidP="00412703">
      <w:pPr>
        <w:pStyle w:val="ListParagraph"/>
        <w:numPr>
          <w:ilvl w:val="2"/>
          <w:numId w:val="2"/>
        </w:numPr>
        <w:tabs>
          <w:tab w:val="left" w:pos="3062"/>
          <w:tab w:val="left" w:pos="3063"/>
        </w:tabs>
        <w:spacing w:after="0" w:line="240" w:lineRule="auto"/>
        <w:ind w:left="3068" w:right="304" w:hanging="705"/>
        <w:rPr>
          <w:rFonts w:ascii="Times New Roman" w:hAnsi="Times New Roman" w:cs="Times New Roman"/>
          <w:color w:val="343434"/>
          <w:sz w:val="24"/>
          <w:szCs w:val="24"/>
        </w:rPr>
      </w:pPr>
      <w:r w:rsidRPr="00412703">
        <w:rPr>
          <w:rFonts w:ascii="Times New Roman" w:hAnsi="Times New Roman" w:cs="Times New Roman"/>
          <w:color w:val="343434"/>
          <w:spacing w:val="-1"/>
          <w:w w:val="95"/>
          <w:sz w:val="24"/>
          <w:szCs w:val="24"/>
        </w:rPr>
        <w:t>T</w:t>
      </w:r>
      <w:r w:rsidRPr="00412703">
        <w:rPr>
          <w:rFonts w:ascii="Times New Roman" w:hAnsi="Times New Roman" w:cs="Times New Roman"/>
          <w:color w:val="343434"/>
          <w:w w:val="95"/>
          <w:sz w:val="24"/>
          <w:szCs w:val="24"/>
        </w:rPr>
        <w:t>o</w:t>
      </w:r>
      <w:r w:rsidRPr="00412703">
        <w:rPr>
          <w:rFonts w:ascii="Times New Roman" w:hAnsi="Times New Roman" w:cs="Times New Roman"/>
          <w:color w:val="343434"/>
          <w:spacing w:val="5"/>
          <w:sz w:val="24"/>
          <w:szCs w:val="24"/>
        </w:rPr>
        <w:t xml:space="preserve"> </w:t>
      </w:r>
      <w:r w:rsidRPr="00412703">
        <w:rPr>
          <w:rFonts w:ascii="Times New Roman" w:hAnsi="Times New Roman" w:cs="Times New Roman"/>
          <w:color w:val="343434"/>
          <w:w w:val="95"/>
          <w:sz w:val="24"/>
          <w:szCs w:val="24"/>
        </w:rPr>
        <w:t>review</w:t>
      </w:r>
      <w:r w:rsidRPr="00412703">
        <w:rPr>
          <w:rFonts w:ascii="Times New Roman" w:hAnsi="Times New Roman" w:cs="Times New Roman"/>
          <w:color w:val="343434"/>
          <w:spacing w:val="13"/>
          <w:sz w:val="24"/>
          <w:szCs w:val="24"/>
        </w:rPr>
        <w:t xml:space="preserve"> </w:t>
      </w:r>
      <w:r w:rsidRPr="00412703">
        <w:rPr>
          <w:rFonts w:ascii="Times New Roman" w:hAnsi="Times New Roman" w:cs="Times New Roman"/>
          <w:color w:val="343434"/>
          <w:spacing w:val="-1"/>
          <w:w w:val="92"/>
          <w:sz w:val="24"/>
          <w:szCs w:val="24"/>
        </w:rPr>
        <w:t>th</w:t>
      </w:r>
      <w:r w:rsidRPr="00412703">
        <w:rPr>
          <w:rFonts w:ascii="Times New Roman" w:hAnsi="Times New Roman" w:cs="Times New Roman"/>
          <w:color w:val="343434"/>
          <w:w w:val="92"/>
          <w:sz w:val="24"/>
          <w:szCs w:val="24"/>
        </w:rPr>
        <w:t>e</w:t>
      </w:r>
      <w:r w:rsidRPr="00412703">
        <w:rPr>
          <w:rFonts w:ascii="Times New Roman" w:hAnsi="Times New Roman" w:cs="Times New Roman"/>
          <w:color w:val="343434"/>
          <w:spacing w:val="-5"/>
          <w:sz w:val="24"/>
          <w:szCs w:val="24"/>
        </w:rPr>
        <w:t xml:space="preserve"> </w:t>
      </w:r>
      <w:r w:rsidRPr="00412703">
        <w:rPr>
          <w:rFonts w:ascii="Times New Roman" w:hAnsi="Times New Roman" w:cs="Times New Roman"/>
          <w:color w:val="343434"/>
          <w:spacing w:val="-1"/>
          <w:w w:val="90"/>
          <w:sz w:val="24"/>
          <w:szCs w:val="24"/>
        </w:rPr>
        <w:t>effectivenes</w:t>
      </w:r>
      <w:r w:rsidRPr="00412703">
        <w:rPr>
          <w:rFonts w:ascii="Times New Roman" w:hAnsi="Times New Roman" w:cs="Times New Roman"/>
          <w:color w:val="343434"/>
          <w:w w:val="90"/>
          <w:sz w:val="24"/>
          <w:szCs w:val="24"/>
        </w:rPr>
        <w:t>s</w:t>
      </w:r>
      <w:r w:rsidRPr="00412703">
        <w:rPr>
          <w:rFonts w:ascii="Times New Roman" w:hAnsi="Times New Roman" w:cs="Times New Roman"/>
          <w:color w:val="343434"/>
          <w:spacing w:val="11"/>
          <w:sz w:val="24"/>
          <w:szCs w:val="24"/>
        </w:rPr>
        <w:t xml:space="preserve"> </w:t>
      </w:r>
      <w:r w:rsidRPr="00412703">
        <w:rPr>
          <w:rFonts w:ascii="Times New Roman" w:hAnsi="Times New Roman" w:cs="Times New Roman"/>
          <w:color w:val="343434"/>
          <w:w w:val="98"/>
          <w:sz w:val="24"/>
          <w:szCs w:val="24"/>
        </w:rPr>
        <w:t>of</w:t>
      </w:r>
      <w:r w:rsidRPr="00412703">
        <w:rPr>
          <w:rFonts w:ascii="Times New Roman" w:hAnsi="Times New Roman" w:cs="Times New Roman"/>
          <w:color w:val="343434"/>
          <w:spacing w:val="17"/>
          <w:sz w:val="24"/>
          <w:szCs w:val="24"/>
        </w:rPr>
        <w:t xml:space="preserve"> </w:t>
      </w:r>
      <w:r w:rsidRPr="00412703">
        <w:rPr>
          <w:rFonts w:ascii="Times New Roman" w:hAnsi="Times New Roman" w:cs="Times New Roman"/>
          <w:color w:val="343434"/>
          <w:spacing w:val="-1"/>
          <w:w w:val="92"/>
          <w:sz w:val="24"/>
          <w:szCs w:val="24"/>
        </w:rPr>
        <w:t>th</w:t>
      </w:r>
      <w:r w:rsidRPr="00412703">
        <w:rPr>
          <w:rFonts w:ascii="Times New Roman" w:hAnsi="Times New Roman" w:cs="Times New Roman"/>
          <w:color w:val="343434"/>
          <w:w w:val="92"/>
          <w:sz w:val="24"/>
          <w:szCs w:val="24"/>
        </w:rPr>
        <w:t>e</w:t>
      </w:r>
      <w:r w:rsidRPr="00412703">
        <w:rPr>
          <w:rFonts w:ascii="Times New Roman" w:hAnsi="Times New Roman" w:cs="Times New Roman"/>
          <w:color w:val="343434"/>
          <w:spacing w:val="-10"/>
          <w:sz w:val="24"/>
          <w:szCs w:val="24"/>
        </w:rPr>
        <w:t xml:space="preserve"> </w:t>
      </w:r>
      <w:r w:rsidRPr="00412703">
        <w:rPr>
          <w:rFonts w:ascii="Times New Roman" w:hAnsi="Times New Roman" w:cs="Times New Roman"/>
          <w:color w:val="343434"/>
          <w:spacing w:val="-1"/>
          <w:w w:val="97"/>
          <w:sz w:val="24"/>
          <w:szCs w:val="24"/>
        </w:rPr>
        <w:t>schools</w:t>
      </w:r>
      <w:r w:rsidRPr="00412703">
        <w:rPr>
          <w:rFonts w:ascii="Times New Roman" w:hAnsi="Times New Roman" w:cs="Times New Roman"/>
          <w:color w:val="343434"/>
          <w:w w:val="97"/>
          <w:sz w:val="24"/>
          <w:szCs w:val="24"/>
        </w:rPr>
        <w:t>,</w:t>
      </w:r>
      <w:r w:rsidRPr="00412703">
        <w:rPr>
          <w:rFonts w:ascii="Times New Roman" w:hAnsi="Times New Roman" w:cs="Times New Roman"/>
          <w:color w:val="343434"/>
          <w:spacing w:val="20"/>
          <w:sz w:val="24"/>
          <w:szCs w:val="24"/>
        </w:rPr>
        <w:t xml:space="preserve"> </w:t>
      </w:r>
      <w:r w:rsidRPr="00412703">
        <w:rPr>
          <w:rFonts w:ascii="Times New Roman" w:hAnsi="Times New Roman" w:cs="Times New Roman"/>
          <w:color w:val="343434"/>
          <w:w w:val="96"/>
          <w:sz w:val="24"/>
          <w:szCs w:val="24"/>
        </w:rPr>
        <w:t>using</w:t>
      </w:r>
      <w:r w:rsidRPr="00412703">
        <w:rPr>
          <w:rFonts w:ascii="Times New Roman" w:hAnsi="Times New Roman" w:cs="Times New Roman"/>
          <w:color w:val="343434"/>
          <w:spacing w:val="7"/>
          <w:sz w:val="24"/>
          <w:szCs w:val="24"/>
        </w:rPr>
        <w:t xml:space="preserve"> </w:t>
      </w:r>
      <w:r w:rsidRPr="00412703">
        <w:rPr>
          <w:rFonts w:ascii="Times New Roman" w:hAnsi="Times New Roman" w:cs="Times New Roman"/>
          <w:color w:val="343434"/>
          <w:spacing w:val="-99"/>
          <w:w w:val="93"/>
          <w:sz w:val="24"/>
          <w:szCs w:val="24"/>
        </w:rPr>
        <w:t>a</w:t>
      </w:r>
      <w:r w:rsidRPr="00412703">
        <w:rPr>
          <w:rFonts w:ascii="Times New Roman" w:hAnsi="Times New Roman" w:cs="Times New Roman"/>
          <w:color w:val="9C9C9C"/>
          <w:w w:val="72"/>
          <w:sz w:val="24"/>
          <w:szCs w:val="24"/>
        </w:rPr>
        <w:t>.</w:t>
      </w:r>
      <w:r w:rsidRPr="00412703">
        <w:rPr>
          <w:rFonts w:ascii="Times New Roman" w:hAnsi="Times New Roman" w:cs="Times New Roman"/>
          <w:color w:val="9C9C9C"/>
          <w:spacing w:val="-18"/>
          <w:sz w:val="24"/>
          <w:szCs w:val="24"/>
        </w:rPr>
        <w:t xml:space="preserve"> </w:t>
      </w:r>
      <w:r w:rsidRPr="00412703">
        <w:rPr>
          <w:rFonts w:ascii="Times New Roman" w:hAnsi="Times New Roman" w:cs="Times New Roman"/>
          <w:color w:val="343434"/>
          <w:w w:val="93"/>
          <w:sz w:val="24"/>
          <w:szCs w:val="24"/>
        </w:rPr>
        <w:t>n</w:t>
      </w:r>
      <w:r w:rsidRPr="00412703">
        <w:rPr>
          <w:rFonts w:ascii="Times New Roman" w:hAnsi="Times New Roman" w:cs="Times New Roman"/>
          <w:color w:val="343434"/>
          <w:spacing w:val="2"/>
          <w:sz w:val="24"/>
          <w:szCs w:val="24"/>
        </w:rPr>
        <w:t xml:space="preserve"> </w:t>
      </w:r>
      <w:r w:rsidRPr="00412703">
        <w:rPr>
          <w:rFonts w:ascii="Times New Roman" w:hAnsi="Times New Roman" w:cs="Times New Roman"/>
          <w:color w:val="343434"/>
          <w:spacing w:val="-1"/>
          <w:w w:val="91"/>
          <w:sz w:val="24"/>
          <w:szCs w:val="24"/>
        </w:rPr>
        <w:t>accountabi</w:t>
      </w:r>
      <w:r w:rsidR="00412703">
        <w:rPr>
          <w:rFonts w:ascii="Times New Roman" w:hAnsi="Times New Roman" w:cs="Times New Roman"/>
          <w:color w:val="343434"/>
          <w:spacing w:val="-1"/>
          <w:w w:val="91"/>
          <w:sz w:val="24"/>
          <w:szCs w:val="24"/>
        </w:rPr>
        <w:t>lit</w:t>
      </w:r>
      <w:r w:rsidRPr="00412703">
        <w:rPr>
          <w:rFonts w:ascii="Times New Roman" w:hAnsi="Times New Roman" w:cs="Times New Roman"/>
          <w:color w:val="343434"/>
          <w:spacing w:val="-1"/>
          <w:w w:val="91"/>
          <w:sz w:val="24"/>
          <w:szCs w:val="24"/>
        </w:rPr>
        <w:t xml:space="preserve">y </w:t>
      </w:r>
      <w:r w:rsidRPr="00412703">
        <w:rPr>
          <w:rFonts w:ascii="Times New Roman" w:hAnsi="Times New Roman" w:cs="Times New Roman"/>
          <w:color w:val="343434"/>
          <w:sz w:val="24"/>
          <w:szCs w:val="24"/>
        </w:rPr>
        <w:t>system that</w:t>
      </w:r>
      <w:r w:rsidRPr="00412703">
        <w:rPr>
          <w:rFonts w:ascii="Times New Roman" w:hAnsi="Times New Roman" w:cs="Times New Roman"/>
          <w:color w:val="343434"/>
          <w:spacing w:val="-15"/>
          <w:sz w:val="24"/>
          <w:szCs w:val="24"/>
        </w:rPr>
        <w:t xml:space="preserve"> </w:t>
      </w:r>
      <w:r w:rsidRPr="00412703">
        <w:rPr>
          <w:rFonts w:ascii="Times New Roman" w:hAnsi="Times New Roman" w:cs="Times New Roman"/>
          <w:color w:val="343434"/>
          <w:sz w:val="24"/>
          <w:szCs w:val="24"/>
        </w:rPr>
        <w:t>includes</w:t>
      </w:r>
      <w:r w:rsidRPr="00412703">
        <w:rPr>
          <w:rFonts w:ascii="Times New Roman" w:hAnsi="Times New Roman" w:cs="Times New Roman"/>
          <w:color w:val="343434"/>
          <w:spacing w:val="-5"/>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5"/>
          <w:sz w:val="24"/>
          <w:szCs w:val="24"/>
        </w:rPr>
        <w:t xml:space="preserve"> </w:t>
      </w:r>
      <w:r w:rsidRPr="00412703">
        <w:rPr>
          <w:rFonts w:ascii="Times New Roman" w:hAnsi="Times New Roman" w:cs="Times New Roman"/>
          <w:color w:val="343434"/>
          <w:sz w:val="24"/>
          <w:szCs w:val="24"/>
        </w:rPr>
        <w:t>monitoring</w:t>
      </w:r>
      <w:r w:rsidRPr="00412703">
        <w:rPr>
          <w:rFonts w:ascii="Times New Roman" w:hAnsi="Times New Roman" w:cs="Times New Roman"/>
          <w:color w:val="343434"/>
          <w:spacing w:val="-10"/>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12"/>
          <w:sz w:val="24"/>
          <w:szCs w:val="24"/>
        </w:rPr>
        <w:t xml:space="preserve"> </w:t>
      </w:r>
      <w:r w:rsidRPr="00412703">
        <w:rPr>
          <w:rFonts w:ascii="Times New Roman" w:hAnsi="Times New Roman" w:cs="Times New Roman"/>
          <w:color w:val="343434"/>
          <w:sz w:val="24"/>
          <w:szCs w:val="24"/>
        </w:rPr>
        <w:t>key</w:t>
      </w:r>
      <w:r w:rsidRPr="00412703">
        <w:rPr>
          <w:rFonts w:ascii="Times New Roman" w:hAnsi="Times New Roman" w:cs="Times New Roman"/>
          <w:color w:val="343434"/>
          <w:spacing w:val="-17"/>
          <w:sz w:val="24"/>
          <w:szCs w:val="24"/>
        </w:rPr>
        <w:t xml:space="preserve"> </w:t>
      </w:r>
      <w:r w:rsidRPr="00412703">
        <w:rPr>
          <w:rFonts w:ascii="Times New Roman" w:hAnsi="Times New Roman" w:cs="Times New Roman"/>
          <w:color w:val="343434"/>
          <w:sz w:val="24"/>
          <w:szCs w:val="24"/>
        </w:rPr>
        <w:t>measures;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58"/>
          <w:tab w:val="left" w:pos="3059"/>
        </w:tabs>
        <w:spacing w:after="0" w:line="240" w:lineRule="auto"/>
        <w:ind w:left="3066" w:right="383" w:hanging="692"/>
        <w:rPr>
          <w:rFonts w:ascii="Times New Roman" w:hAnsi="Times New Roman" w:cs="Times New Roman"/>
          <w:color w:val="343434"/>
          <w:sz w:val="24"/>
          <w:szCs w:val="24"/>
        </w:rPr>
      </w:pP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maintain</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effective</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communication</w:t>
      </w:r>
      <w:r w:rsidRPr="00412703">
        <w:rPr>
          <w:rFonts w:ascii="Times New Roman" w:hAnsi="Times New Roman" w:cs="Times New Roman"/>
          <w:color w:val="343434"/>
          <w:spacing w:val="-19"/>
          <w:sz w:val="24"/>
          <w:szCs w:val="24"/>
        </w:rPr>
        <w:t xml:space="preserve"> </w:t>
      </w:r>
      <w:r w:rsidRPr="00412703">
        <w:rPr>
          <w:rFonts w:ascii="Times New Roman" w:hAnsi="Times New Roman" w:cs="Times New Roman"/>
          <w:color w:val="343434"/>
          <w:sz w:val="24"/>
          <w:szCs w:val="24"/>
        </w:rPr>
        <w:t>with</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6"/>
          <w:sz w:val="24"/>
          <w:szCs w:val="24"/>
        </w:rPr>
        <w:t xml:space="preserve"> </w:t>
      </w:r>
      <w:r w:rsidRPr="00412703">
        <w:rPr>
          <w:rFonts w:ascii="Times New Roman" w:hAnsi="Times New Roman" w:cs="Times New Roman"/>
          <w:color w:val="343434"/>
          <w:sz w:val="24"/>
          <w:szCs w:val="24"/>
        </w:rPr>
        <w:t>community,</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its elected</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24"/>
          <w:sz w:val="24"/>
          <w:szCs w:val="24"/>
        </w:rPr>
        <w:t xml:space="preserve"> </w:t>
      </w:r>
      <w:r w:rsidRPr="00412703">
        <w:rPr>
          <w:rFonts w:ascii="Times New Roman" w:hAnsi="Times New Roman" w:cs="Times New Roman"/>
          <w:color w:val="343434"/>
          <w:sz w:val="24"/>
          <w:szCs w:val="24"/>
        </w:rPr>
        <w:t>appointed</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officials,</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concerning</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progress</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needs</w:t>
      </w:r>
      <w:r w:rsidRPr="00412703">
        <w:rPr>
          <w:rFonts w:ascii="Times New Roman" w:hAnsi="Times New Roman" w:cs="Times New Roman"/>
          <w:color w:val="343434"/>
          <w:spacing w:val="-37"/>
          <w:sz w:val="24"/>
          <w:szCs w:val="24"/>
        </w:rPr>
        <w:t xml:space="preserve"> </w:t>
      </w:r>
      <w:r w:rsidRPr="00412703">
        <w:rPr>
          <w:rFonts w:ascii="Times New Roman" w:hAnsi="Times New Roman" w:cs="Times New Roman"/>
          <w:color w:val="343434"/>
          <w:sz w:val="24"/>
          <w:szCs w:val="24"/>
        </w:rPr>
        <w:t>of the</w:t>
      </w:r>
      <w:r w:rsidRPr="00412703">
        <w:rPr>
          <w:rFonts w:ascii="Times New Roman" w:hAnsi="Times New Roman" w:cs="Times New Roman"/>
          <w:color w:val="343434"/>
          <w:spacing w:val="-11"/>
          <w:sz w:val="24"/>
          <w:szCs w:val="24"/>
        </w:rPr>
        <w:t xml:space="preserve"> </w:t>
      </w:r>
      <w:r w:rsidRPr="00412703">
        <w:rPr>
          <w:rFonts w:ascii="Times New Roman" w:hAnsi="Times New Roman" w:cs="Times New Roman"/>
          <w:color w:val="343434"/>
          <w:sz w:val="24"/>
          <w:szCs w:val="24"/>
        </w:rPr>
        <w:t>schools;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67"/>
          <w:tab w:val="left" w:pos="3068"/>
        </w:tabs>
        <w:spacing w:after="0" w:line="240" w:lineRule="auto"/>
        <w:ind w:left="3067" w:hanging="689"/>
        <w:rPr>
          <w:rFonts w:ascii="Times New Roman" w:hAnsi="Times New Roman" w:cs="Times New Roman"/>
          <w:color w:val="343434"/>
          <w:sz w:val="24"/>
          <w:szCs w:val="24"/>
        </w:rPr>
      </w:pP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3"/>
          <w:sz w:val="24"/>
          <w:szCs w:val="24"/>
        </w:rPr>
        <w:t xml:space="preserve"> </w:t>
      </w:r>
      <w:r w:rsidRPr="00412703">
        <w:rPr>
          <w:rFonts w:ascii="Times New Roman" w:hAnsi="Times New Roman" w:cs="Times New Roman"/>
          <w:color w:val="343434"/>
          <w:sz w:val="24"/>
          <w:szCs w:val="24"/>
        </w:rPr>
        <w:t>provide</w:t>
      </w:r>
      <w:r w:rsidRPr="00412703">
        <w:rPr>
          <w:rFonts w:ascii="Times New Roman" w:hAnsi="Times New Roman" w:cs="Times New Roman"/>
          <w:color w:val="343434"/>
          <w:spacing w:val="-2"/>
          <w:sz w:val="24"/>
          <w:szCs w:val="24"/>
        </w:rPr>
        <w:t xml:space="preserve"> </w:t>
      </w:r>
      <w:r w:rsidRPr="00412703">
        <w:rPr>
          <w:rFonts w:ascii="Times New Roman" w:hAnsi="Times New Roman" w:cs="Times New Roman"/>
          <w:color w:val="343434"/>
          <w:sz w:val="24"/>
          <w:szCs w:val="24"/>
        </w:rPr>
        <w:t>for</w:t>
      </w:r>
      <w:r w:rsidRPr="00412703">
        <w:rPr>
          <w:rFonts w:ascii="Times New Roman" w:hAnsi="Times New Roman" w:cs="Times New Roman"/>
          <w:color w:val="343434"/>
          <w:spacing w:val="-14"/>
          <w:sz w:val="24"/>
          <w:szCs w:val="24"/>
        </w:rPr>
        <w:t xml:space="preserve"> </w:t>
      </w:r>
      <w:r w:rsidRPr="00412703">
        <w:rPr>
          <w:rFonts w:ascii="Times New Roman" w:hAnsi="Times New Roman" w:cs="Times New Roman"/>
          <w:color w:val="343434"/>
          <w:sz w:val="24"/>
          <w:szCs w:val="24"/>
        </w:rPr>
        <w:t>a</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system of</w:t>
      </w:r>
      <w:r w:rsidRPr="00412703">
        <w:rPr>
          <w:rFonts w:ascii="Times New Roman" w:hAnsi="Times New Roman" w:cs="Times New Roman"/>
          <w:color w:val="343434"/>
          <w:spacing w:val="-12"/>
          <w:sz w:val="24"/>
          <w:szCs w:val="24"/>
        </w:rPr>
        <w:t xml:space="preserve"> </w:t>
      </w:r>
      <w:r w:rsidRPr="00412703">
        <w:rPr>
          <w:rFonts w:ascii="Times New Roman" w:hAnsi="Times New Roman" w:cs="Times New Roman"/>
          <w:color w:val="343434"/>
          <w:sz w:val="24"/>
          <w:szCs w:val="24"/>
        </w:rPr>
        <w:t>pupil</w:t>
      </w:r>
      <w:r w:rsidRPr="00412703">
        <w:rPr>
          <w:rFonts w:ascii="Times New Roman" w:hAnsi="Times New Roman" w:cs="Times New Roman"/>
          <w:color w:val="343434"/>
          <w:spacing w:val="-1"/>
          <w:sz w:val="24"/>
          <w:szCs w:val="24"/>
        </w:rPr>
        <w:t xml:space="preserve"> </w:t>
      </w:r>
      <w:r w:rsidRPr="00412703">
        <w:rPr>
          <w:rFonts w:ascii="Times New Roman" w:hAnsi="Times New Roman" w:cs="Times New Roman"/>
          <w:color w:val="343434"/>
          <w:sz w:val="24"/>
          <w:szCs w:val="24"/>
        </w:rPr>
        <w:t>transportation;</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67"/>
          <w:tab w:val="left" w:pos="3068"/>
        </w:tabs>
        <w:spacing w:after="0" w:line="240" w:lineRule="auto"/>
        <w:ind w:left="3067" w:hanging="696"/>
        <w:rPr>
          <w:rFonts w:ascii="Times New Roman" w:hAnsi="Times New Roman" w:cs="Times New Roman"/>
          <w:color w:val="343434"/>
          <w:sz w:val="24"/>
          <w:szCs w:val="24"/>
        </w:rPr>
      </w:pPr>
      <w:r w:rsidRPr="00412703">
        <w:rPr>
          <w:rFonts w:ascii="Times New Roman" w:hAnsi="Times New Roman" w:cs="Times New Roman"/>
          <w:color w:val="343434"/>
          <w:sz w:val="24"/>
          <w:szCs w:val="24"/>
        </w:rPr>
        <w:t>To provide for continuing and professional development of</w:t>
      </w:r>
      <w:r w:rsidRPr="00412703">
        <w:rPr>
          <w:rFonts w:ascii="Times New Roman" w:hAnsi="Times New Roman" w:cs="Times New Roman"/>
          <w:color w:val="343434"/>
          <w:spacing w:val="-43"/>
          <w:sz w:val="24"/>
          <w:szCs w:val="24"/>
        </w:rPr>
        <w:t xml:space="preserve"> </w:t>
      </w:r>
      <w:r w:rsidRPr="00412703">
        <w:rPr>
          <w:rFonts w:ascii="Times New Roman" w:hAnsi="Times New Roman" w:cs="Times New Roman"/>
          <w:color w:val="343434"/>
          <w:sz w:val="24"/>
          <w:szCs w:val="24"/>
        </w:rPr>
        <w:t>staff</w:t>
      </w:r>
    </w:p>
    <w:p w:rsidR="00595E2E" w:rsidRPr="00412703" w:rsidRDefault="00EF648C" w:rsidP="00412703">
      <w:pPr>
        <w:pStyle w:val="BodyText"/>
        <w:spacing w:after="0" w:line="240" w:lineRule="auto"/>
        <w:ind w:left="3071"/>
      </w:pPr>
      <w:proofErr w:type="gramStart"/>
      <w:r w:rsidRPr="00412703">
        <w:rPr>
          <w:color w:val="343434"/>
        </w:rPr>
        <w:t>and</w:t>
      </w:r>
      <w:proofErr w:type="gramEnd"/>
      <w:r w:rsidRPr="00412703">
        <w:rPr>
          <w:color w:val="343434"/>
        </w:rPr>
        <w:t xml:space="preserve"> School Board members;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73"/>
          <w:tab w:val="left" w:pos="3074"/>
        </w:tabs>
        <w:spacing w:after="0" w:line="240" w:lineRule="auto"/>
        <w:ind w:left="3073" w:hanging="687"/>
        <w:rPr>
          <w:rFonts w:ascii="Times New Roman" w:hAnsi="Times New Roman" w:cs="Times New Roman"/>
          <w:color w:val="343434"/>
          <w:sz w:val="24"/>
          <w:szCs w:val="24"/>
        </w:rPr>
      </w:pPr>
      <w:r w:rsidRPr="00412703">
        <w:rPr>
          <w:rFonts w:ascii="Times New Roman" w:hAnsi="Times New Roman" w:cs="Times New Roman"/>
          <w:color w:val="343434"/>
          <w:sz w:val="24"/>
          <w:szCs w:val="24"/>
        </w:rPr>
        <w:t>To obtain adequate funding for school programs and</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facilities;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67"/>
          <w:tab w:val="left" w:pos="3068"/>
        </w:tabs>
        <w:spacing w:after="0" w:line="240" w:lineRule="auto"/>
        <w:ind w:left="3063" w:right="897" w:hanging="686"/>
        <w:rPr>
          <w:rFonts w:ascii="Times New Roman" w:hAnsi="Times New Roman" w:cs="Times New Roman"/>
          <w:color w:val="343434"/>
          <w:sz w:val="24"/>
          <w:szCs w:val="24"/>
        </w:rPr>
      </w:pP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encourage</w:t>
      </w:r>
      <w:r w:rsidRPr="00412703">
        <w:rPr>
          <w:rFonts w:ascii="Times New Roman" w:hAnsi="Times New Roman" w:cs="Times New Roman"/>
          <w:color w:val="343434"/>
          <w:spacing w:val="-14"/>
          <w:sz w:val="24"/>
          <w:szCs w:val="24"/>
        </w:rPr>
        <w:t xml:space="preserve"> </w:t>
      </w:r>
      <w:r w:rsidRPr="00412703">
        <w:rPr>
          <w:rFonts w:ascii="Times New Roman" w:hAnsi="Times New Roman" w:cs="Times New Roman"/>
          <w:color w:val="343434"/>
          <w:sz w:val="24"/>
          <w:szCs w:val="24"/>
        </w:rPr>
        <w:t>private</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as</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well</w:t>
      </w:r>
      <w:r w:rsidRPr="00412703">
        <w:rPr>
          <w:rFonts w:ascii="Times New Roman" w:hAnsi="Times New Roman" w:cs="Times New Roman"/>
          <w:color w:val="343434"/>
          <w:spacing w:val="-25"/>
          <w:sz w:val="24"/>
          <w:szCs w:val="24"/>
        </w:rPr>
        <w:t xml:space="preserve"> </w:t>
      </w:r>
      <w:r w:rsidRPr="00412703">
        <w:rPr>
          <w:rFonts w:ascii="Times New Roman" w:hAnsi="Times New Roman" w:cs="Times New Roman"/>
          <w:color w:val="343434"/>
          <w:sz w:val="24"/>
          <w:szCs w:val="24"/>
        </w:rPr>
        <w:t>as</w:t>
      </w:r>
      <w:r w:rsidRPr="00412703">
        <w:rPr>
          <w:rFonts w:ascii="Times New Roman" w:hAnsi="Times New Roman" w:cs="Times New Roman"/>
          <w:color w:val="343434"/>
          <w:spacing w:val="-18"/>
          <w:sz w:val="24"/>
          <w:szCs w:val="24"/>
        </w:rPr>
        <w:t xml:space="preserve"> </w:t>
      </w:r>
      <w:r w:rsidRPr="00412703">
        <w:rPr>
          <w:rFonts w:ascii="Times New Roman" w:hAnsi="Times New Roman" w:cs="Times New Roman"/>
          <w:color w:val="343434"/>
          <w:sz w:val="24"/>
          <w:szCs w:val="24"/>
        </w:rPr>
        <w:t>public</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support</w:t>
      </w:r>
      <w:r w:rsidRPr="00412703">
        <w:rPr>
          <w:rFonts w:ascii="Times New Roman" w:hAnsi="Times New Roman" w:cs="Times New Roman"/>
          <w:color w:val="343434"/>
          <w:spacing w:val="-18"/>
          <w:sz w:val="24"/>
          <w:szCs w:val="24"/>
        </w:rPr>
        <w:t xml:space="preserve"> </w:t>
      </w:r>
      <w:r w:rsidRPr="00412703">
        <w:rPr>
          <w:rFonts w:ascii="Times New Roman" w:hAnsi="Times New Roman" w:cs="Times New Roman"/>
          <w:color w:val="343434"/>
          <w:sz w:val="24"/>
          <w:szCs w:val="24"/>
        </w:rPr>
        <w:t>for</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school system;</w:t>
      </w:r>
    </w:p>
    <w:p w:rsidR="00595E2E" w:rsidRPr="00412703" w:rsidRDefault="00595E2E" w:rsidP="00412703">
      <w:pPr>
        <w:pStyle w:val="BodyText"/>
        <w:spacing w:after="0" w:line="240" w:lineRule="auto"/>
      </w:pPr>
    </w:p>
    <w:p w:rsidR="00595E2E" w:rsidRDefault="00EF648C" w:rsidP="00412703">
      <w:pPr>
        <w:pStyle w:val="ListParagraph"/>
        <w:numPr>
          <w:ilvl w:val="2"/>
          <w:numId w:val="2"/>
        </w:numPr>
        <w:tabs>
          <w:tab w:val="left" w:pos="3067"/>
          <w:tab w:val="left" w:pos="3068"/>
        </w:tabs>
        <w:spacing w:after="0" w:line="240" w:lineRule="auto"/>
        <w:ind w:left="3067" w:hanging="699"/>
        <w:rPr>
          <w:rFonts w:ascii="Times New Roman" w:hAnsi="Times New Roman" w:cs="Times New Roman"/>
          <w:color w:val="343434"/>
          <w:sz w:val="24"/>
          <w:szCs w:val="24"/>
        </w:rPr>
      </w:pP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12"/>
          <w:sz w:val="24"/>
          <w:szCs w:val="24"/>
        </w:rPr>
        <w:t xml:space="preserve"> </w:t>
      </w:r>
      <w:r w:rsidRPr="00412703">
        <w:rPr>
          <w:rFonts w:ascii="Times New Roman" w:hAnsi="Times New Roman" w:cs="Times New Roman"/>
          <w:color w:val="343434"/>
          <w:sz w:val="24"/>
          <w:szCs w:val="24"/>
        </w:rPr>
        <w:t>approve</w:t>
      </w:r>
      <w:r w:rsidRPr="00412703">
        <w:rPr>
          <w:rFonts w:ascii="Times New Roman" w:hAnsi="Times New Roman" w:cs="Times New Roman"/>
          <w:color w:val="343434"/>
          <w:spacing w:val="-6"/>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12"/>
          <w:sz w:val="24"/>
          <w:szCs w:val="24"/>
        </w:rPr>
        <w:t xml:space="preserve"> </w:t>
      </w:r>
      <w:r w:rsidRPr="00412703">
        <w:rPr>
          <w:rFonts w:ascii="Times New Roman" w:hAnsi="Times New Roman" w:cs="Times New Roman"/>
          <w:color w:val="343434"/>
          <w:sz w:val="24"/>
          <w:szCs w:val="24"/>
        </w:rPr>
        <w:t>mission</w:t>
      </w:r>
      <w:r w:rsidRPr="00412703">
        <w:rPr>
          <w:rFonts w:ascii="Times New Roman" w:hAnsi="Times New Roman" w:cs="Times New Roman"/>
          <w:color w:val="343434"/>
          <w:spacing w:val="-6"/>
          <w:sz w:val="24"/>
          <w:szCs w:val="24"/>
        </w:rPr>
        <w:t xml:space="preserve"> </w:t>
      </w:r>
      <w:r w:rsidRPr="00412703">
        <w:rPr>
          <w:rFonts w:ascii="Times New Roman" w:hAnsi="Times New Roman" w:cs="Times New Roman"/>
          <w:color w:val="343434"/>
          <w:sz w:val="24"/>
          <w:szCs w:val="24"/>
        </w:rPr>
        <w:t>statement,</w:t>
      </w:r>
      <w:r w:rsidRPr="00412703">
        <w:rPr>
          <w:rFonts w:ascii="Times New Roman" w:hAnsi="Times New Roman" w:cs="Times New Roman"/>
          <w:color w:val="343434"/>
          <w:spacing w:val="-7"/>
          <w:sz w:val="24"/>
          <w:szCs w:val="24"/>
        </w:rPr>
        <w:t xml:space="preserve"> </w:t>
      </w:r>
      <w:r w:rsidRPr="00412703">
        <w:rPr>
          <w:rFonts w:ascii="Times New Roman" w:hAnsi="Times New Roman" w:cs="Times New Roman"/>
          <w:color w:val="343434"/>
          <w:sz w:val="24"/>
          <w:szCs w:val="24"/>
        </w:rPr>
        <w:t>goals</w:t>
      </w:r>
      <w:r w:rsidRPr="00412703">
        <w:rPr>
          <w:rFonts w:ascii="Times New Roman" w:hAnsi="Times New Roman" w:cs="Times New Roman"/>
          <w:color w:val="343434"/>
          <w:spacing w:val="-10"/>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4"/>
          <w:sz w:val="24"/>
          <w:szCs w:val="24"/>
        </w:rPr>
        <w:t xml:space="preserve"> </w:t>
      </w:r>
      <w:r w:rsidRPr="00412703">
        <w:rPr>
          <w:rFonts w:ascii="Times New Roman" w:hAnsi="Times New Roman" w:cs="Times New Roman"/>
          <w:color w:val="343434"/>
          <w:sz w:val="24"/>
          <w:szCs w:val="24"/>
        </w:rPr>
        <w:t>objectives;</w:t>
      </w:r>
    </w:p>
    <w:p w:rsidR="00967A13" w:rsidRPr="00967A13" w:rsidRDefault="00967A13" w:rsidP="00967A13">
      <w:pPr>
        <w:pStyle w:val="ListParagraph"/>
        <w:rPr>
          <w:rFonts w:ascii="Times New Roman" w:hAnsi="Times New Roman" w:cs="Times New Roman"/>
          <w:color w:val="343434"/>
          <w:sz w:val="24"/>
          <w:szCs w:val="24"/>
        </w:rPr>
      </w:pPr>
    </w:p>
    <w:p w:rsidR="00595E2E" w:rsidRPr="00412703" w:rsidRDefault="00EF648C" w:rsidP="00412703">
      <w:pPr>
        <w:pStyle w:val="ListParagraph"/>
        <w:numPr>
          <w:ilvl w:val="2"/>
          <w:numId w:val="2"/>
        </w:numPr>
        <w:tabs>
          <w:tab w:val="left" w:pos="3067"/>
          <w:tab w:val="left" w:pos="3068"/>
        </w:tabs>
        <w:spacing w:after="0" w:line="240" w:lineRule="auto"/>
        <w:ind w:left="3067" w:hanging="689"/>
        <w:rPr>
          <w:rFonts w:ascii="Times New Roman" w:hAnsi="Times New Roman" w:cs="Times New Roman"/>
          <w:color w:val="343434"/>
          <w:sz w:val="24"/>
          <w:szCs w:val="24"/>
        </w:rPr>
      </w:pP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review</w:t>
      </w:r>
      <w:r w:rsidRPr="00412703">
        <w:rPr>
          <w:rFonts w:ascii="Times New Roman" w:hAnsi="Times New Roman" w:cs="Times New Roman"/>
          <w:color w:val="343434"/>
          <w:spacing w:val="-11"/>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20"/>
          <w:sz w:val="24"/>
          <w:szCs w:val="24"/>
        </w:rPr>
        <w:t xml:space="preserve"> </w:t>
      </w:r>
      <w:r w:rsidRPr="00412703">
        <w:rPr>
          <w:rFonts w:ascii="Times New Roman" w:hAnsi="Times New Roman" w:cs="Times New Roman"/>
          <w:color w:val="343434"/>
          <w:sz w:val="24"/>
          <w:szCs w:val="24"/>
        </w:rPr>
        <w:t>approve</w:t>
      </w:r>
      <w:r w:rsidRPr="00412703">
        <w:rPr>
          <w:rFonts w:ascii="Times New Roman" w:hAnsi="Times New Roman" w:cs="Times New Roman"/>
          <w:color w:val="343434"/>
          <w:spacing w:val="-15"/>
          <w:sz w:val="24"/>
          <w:szCs w:val="24"/>
        </w:rPr>
        <w:t xml:space="preserve"> </w:t>
      </w:r>
      <w:r w:rsidRPr="00412703">
        <w:rPr>
          <w:rFonts w:ascii="Times New Roman" w:hAnsi="Times New Roman" w:cs="Times New Roman"/>
          <w:color w:val="343434"/>
          <w:sz w:val="24"/>
          <w:szCs w:val="24"/>
        </w:rPr>
        <w:t>long-range</w:t>
      </w:r>
      <w:r w:rsidRPr="00412703">
        <w:rPr>
          <w:rFonts w:ascii="Times New Roman" w:hAnsi="Times New Roman" w:cs="Times New Roman"/>
          <w:color w:val="343434"/>
          <w:spacing w:val="-13"/>
          <w:sz w:val="24"/>
          <w:szCs w:val="24"/>
        </w:rPr>
        <w:t xml:space="preserve"> </w:t>
      </w:r>
      <w:r w:rsidRPr="00412703">
        <w:rPr>
          <w:rFonts w:ascii="Times New Roman" w:hAnsi="Times New Roman" w:cs="Times New Roman"/>
          <w:color w:val="343434"/>
          <w:sz w:val="24"/>
          <w:szCs w:val="24"/>
        </w:rPr>
        <w:t>capital improvement</w:t>
      </w:r>
      <w:r w:rsidRPr="00412703">
        <w:rPr>
          <w:rFonts w:ascii="Times New Roman" w:hAnsi="Times New Roman" w:cs="Times New Roman"/>
          <w:color w:val="343434"/>
          <w:spacing w:val="-4"/>
          <w:sz w:val="24"/>
          <w:szCs w:val="24"/>
        </w:rPr>
        <w:t xml:space="preserve"> </w:t>
      </w:r>
      <w:r w:rsidRPr="00412703">
        <w:rPr>
          <w:rFonts w:ascii="Times New Roman" w:hAnsi="Times New Roman" w:cs="Times New Roman"/>
          <w:color w:val="343434"/>
          <w:sz w:val="24"/>
          <w:szCs w:val="24"/>
        </w:rPr>
        <w:t>plans;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67"/>
          <w:tab w:val="left" w:pos="3068"/>
        </w:tabs>
        <w:spacing w:after="0" w:line="240" w:lineRule="auto"/>
        <w:ind w:left="3067" w:hanging="690"/>
        <w:rPr>
          <w:rFonts w:ascii="Times New Roman" w:hAnsi="Times New Roman" w:cs="Times New Roman"/>
          <w:color w:val="343434"/>
          <w:sz w:val="24"/>
          <w:szCs w:val="24"/>
        </w:rPr>
      </w:pPr>
      <w:r w:rsidRPr="00412703">
        <w:rPr>
          <w:rFonts w:ascii="Times New Roman" w:hAnsi="Times New Roman" w:cs="Times New Roman"/>
          <w:color w:val="343434"/>
          <w:sz w:val="24"/>
          <w:szCs w:val="24"/>
        </w:rPr>
        <w:t>To establish school attendance</w:t>
      </w:r>
      <w:r w:rsidRPr="00412703">
        <w:rPr>
          <w:rFonts w:ascii="Times New Roman" w:hAnsi="Times New Roman" w:cs="Times New Roman"/>
          <w:color w:val="343434"/>
          <w:spacing w:val="-11"/>
          <w:sz w:val="24"/>
          <w:szCs w:val="24"/>
        </w:rPr>
        <w:t xml:space="preserve"> </w:t>
      </w:r>
      <w:r w:rsidRPr="00412703">
        <w:rPr>
          <w:rFonts w:ascii="Times New Roman" w:hAnsi="Times New Roman" w:cs="Times New Roman"/>
          <w:color w:val="343434"/>
          <w:sz w:val="24"/>
          <w:szCs w:val="24"/>
        </w:rPr>
        <w:t>zones;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62"/>
          <w:tab w:val="left" w:pos="3064"/>
        </w:tabs>
        <w:spacing w:after="0" w:line="240" w:lineRule="auto"/>
        <w:ind w:left="3069" w:right="373" w:hanging="695"/>
        <w:rPr>
          <w:rFonts w:ascii="Times New Roman" w:hAnsi="Times New Roman" w:cs="Times New Roman"/>
          <w:color w:val="343434"/>
          <w:sz w:val="24"/>
          <w:szCs w:val="24"/>
        </w:rPr>
      </w:pP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ensure</w:t>
      </w:r>
      <w:r w:rsidRPr="00412703">
        <w:rPr>
          <w:rFonts w:ascii="Times New Roman" w:hAnsi="Times New Roman" w:cs="Times New Roman"/>
          <w:color w:val="343434"/>
          <w:spacing w:val="-36"/>
          <w:sz w:val="24"/>
          <w:szCs w:val="24"/>
        </w:rPr>
        <w:t xml:space="preserve"> </w:t>
      </w:r>
      <w:r w:rsidRPr="00412703">
        <w:rPr>
          <w:rFonts w:ascii="Times New Roman" w:hAnsi="Times New Roman" w:cs="Times New Roman"/>
          <w:color w:val="343434"/>
          <w:sz w:val="24"/>
          <w:szCs w:val="24"/>
        </w:rPr>
        <w:t>compliance</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with</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6"/>
          <w:sz w:val="24"/>
          <w:szCs w:val="24"/>
        </w:rPr>
        <w:t xml:space="preserve"> </w:t>
      </w:r>
      <w:r w:rsidRPr="00412703">
        <w:rPr>
          <w:rFonts w:ascii="Times New Roman" w:hAnsi="Times New Roman" w:cs="Times New Roman"/>
          <w:color w:val="343434"/>
          <w:sz w:val="24"/>
          <w:szCs w:val="24"/>
        </w:rPr>
        <w:t>Standards</w:t>
      </w:r>
      <w:r w:rsidRPr="00412703">
        <w:rPr>
          <w:rFonts w:ascii="Times New Roman" w:hAnsi="Times New Roman" w:cs="Times New Roman"/>
          <w:color w:val="343434"/>
          <w:spacing w:val="-33"/>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Quality,</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including</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the Standards for Accrediting Public S</w:t>
      </w:r>
      <w:r w:rsidR="00412703">
        <w:rPr>
          <w:rFonts w:ascii="Times New Roman" w:hAnsi="Times New Roman" w:cs="Times New Roman"/>
          <w:color w:val="343434"/>
          <w:sz w:val="24"/>
          <w:szCs w:val="24"/>
        </w:rPr>
        <w:t>chools and the Standards of Learn</w:t>
      </w:r>
      <w:r w:rsidRPr="00412703">
        <w:rPr>
          <w:rFonts w:ascii="Times New Roman" w:hAnsi="Times New Roman" w:cs="Times New Roman"/>
          <w:color w:val="343434"/>
          <w:sz w:val="24"/>
          <w:szCs w:val="24"/>
        </w:rPr>
        <w:t>ing referenced in the Standards of Quality, and other state and federal</w:t>
      </w:r>
      <w:r w:rsidRPr="00412703">
        <w:rPr>
          <w:rFonts w:ascii="Times New Roman" w:hAnsi="Times New Roman" w:cs="Times New Roman"/>
          <w:color w:val="343434"/>
          <w:spacing w:val="5"/>
          <w:sz w:val="24"/>
          <w:szCs w:val="24"/>
        </w:rPr>
        <w:t xml:space="preserve"> </w:t>
      </w:r>
      <w:r w:rsidRPr="00412703">
        <w:rPr>
          <w:rFonts w:ascii="Times New Roman" w:hAnsi="Times New Roman" w:cs="Times New Roman"/>
          <w:color w:val="343434"/>
          <w:sz w:val="24"/>
          <w:szCs w:val="24"/>
        </w:rPr>
        <w:t>mandates;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73"/>
          <w:tab w:val="left" w:pos="3074"/>
        </w:tabs>
        <w:spacing w:after="0" w:line="240" w:lineRule="auto"/>
        <w:ind w:left="3067" w:right="845" w:hanging="686"/>
        <w:rPr>
          <w:rFonts w:ascii="Times New Roman" w:hAnsi="Times New Roman" w:cs="Times New Roman"/>
          <w:color w:val="343434"/>
          <w:sz w:val="24"/>
          <w:szCs w:val="24"/>
        </w:rPr>
      </w:pP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20"/>
          <w:sz w:val="24"/>
          <w:szCs w:val="24"/>
        </w:rPr>
        <w:t xml:space="preserve"> </w:t>
      </w:r>
      <w:r w:rsidRPr="00412703">
        <w:rPr>
          <w:rFonts w:ascii="Times New Roman" w:hAnsi="Times New Roman" w:cs="Times New Roman"/>
          <w:color w:val="343434"/>
          <w:sz w:val="24"/>
          <w:szCs w:val="24"/>
        </w:rPr>
        <w:t>set</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policies</w:t>
      </w:r>
      <w:r w:rsidRPr="00412703">
        <w:rPr>
          <w:rFonts w:ascii="Times New Roman" w:hAnsi="Times New Roman" w:cs="Times New Roman"/>
          <w:color w:val="343434"/>
          <w:spacing w:val="-14"/>
          <w:sz w:val="24"/>
          <w:szCs w:val="24"/>
        </w:rPr>
        <w:t xml:space="preserve"> </w:t>
      </w: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aid</w:t>
      </w:r>
      <w:r w:rsidRPr="00412703">
        <w:rPr>
          <w:rFonts w:ascii="Times New Roman" w:hAnsi="Times New Roman" w:cs="Times New Roman"/>
          <w:color w:val="343434"/>
          <w:spacing w:val="-18"/>
          <w:sz w:val="24"/>
          <w:szCs w:val="24"/>
        </w:rPr>
        <w:t xml:space="preserve"> </w:t>
      </w:r>
      <w:r w:rsidRPr="00412703">
        <w:rPr>
          <w:rFonts w:ascii="Times New Roman" w:hAnsi="Times New Roman" w:cs="Times New Roman"/>
          <w:color w:val="343434"/>
          <w:sz w:val="24"/>
          <w:szCs w:val="24"/>
        </w:rPr>
        <w:t>in</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recruitment</w:t>
      </w:r>
      <w:r w:rsidRPr="00412703">
        <w:rPr>
          <w:rFonts w:ascii="Times New Roman" w:hAnsi="Times New Roman" w:cs="Times New Roman"/>
          <w:color w:val="343434"/>
          <w:spacing w:val="-19"/>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10"/>
          <w:sz w:val="24"/>
          <w:szCs w:val="24"/>
        </w:rPr>
        <w:t xml:space="preserve"> </w:t>
      </w:r>
      <w:r w:rsidRPr="00412703">
        <w:rPr>
          <w:rFonts w:ascii="Times New Roman" w:hAnsi="Times New Roman" w:cs="Times New Roman"/>
          <w:color w:val="343434"/>
          <w:sz w:val="24"/>
          <w:szCs w:val="24"/>
        </w:rPr>
        <w:t>retention</w:t>
      </w:r>
      <w:r w:rsidRPr="00412703">
        <w:rPr>
          <w:rFonts w:ascii="Times New Roman" w:hAnsi="Times New Roman" w:cs="Times New Roman"/>
          <w:color w:val="343434"/>
          <w:spacing w:val="-17"/>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qualified teachers;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67"/>
          <w:tab w:val="left" w:pos="3068"/>
        </w:tabs>
        <w:spacing w:after="0" w:line="240" w:lineRule="auto"/>
        <w:ind w:left="3071" w:right="591" w:hanging="703"/>
        <w:rPr>
          <w:rFonts w:ascii="Times New Roman" w:hAnsi="Times New Roman" w:cs="Times New Roman"/>
          <w:color w:val="343434"/>
          <w:sz w:val="24"/>
          <w:szCs w:val="24"/>
        </w:rPr>
      </w:pPr>
      <w:r w:rsidRPr="00412703">
        <w:rPr>
          <w:rFonts w:ascii="Times New Roman" w:hAnsi="Times New Roman" w:cs="Times New Roman"/>
          <w:color w:val="343434"/>
          <w:sz w:val="24"/>
          <w:szCs w:val="24"/>
        </w:rPr>
        <w:t>To support, promote and model for students and staff the community's</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core</w:t>
      </w:r>
      <w:r w:rsidRPr="00412703">
        <w:rPr>
          <w:rFonts w:ascii="Times New Roman" w:hAnsi="Times New Roman" w:cs="Times New Roman"/>
          <w:color w:val="343434"/>
          <w:spacing w:val="-37"/>
          <w:sz w:val="24"/>
          <w:szCs w:val="24"/>
        </w:rPr>
        <w:t xml:space="preserve"> </w:t>
      </w:r>
      <w:r w:rsidRPr="00412703">
        <w:rPr>
          <w:rFonts w:ascii="Times New Roman" w:hAnsi="Times New Roman" w:cs="Times New Roman"/>
          <w:color w:val="343434"/>
          <w:sz w:val="24"/>
          <w:szCs w:val="24"/>
        </w:rPr>
        <w:t>values</w:t>
      </w:r>
      <w:r w:rsidRPr="00412703">
        <w:rPr>
          <w:rFonts w:ascii="Times New Roman" w:hAnsi="Times New Roman" w:cs="Times New Roman"/>
          <w:color w:val="343434"/>
          <w:spacing w:val="-37"/>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33"/>
          <w:sz w:val="24"/>
          <w:szCs w:val="24"/>
        </w:rPr>
        <w:t xml:space="preserve"> </w:t>
      </w:r>
      <w:r w:rsidRPr="00412703">
        <w:rPr>
          <w:rFonts w:ascii="Times New Roman" w:hAnsi="Times New Roman" w:cs="Times New Roman"/>
          <w:color w:val="343434"/>
          <w:sz w:val="24"/>
          <w:szCs w:val="24"/>
        </w:rPr>
        <w:t>respect,</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responsibility,</w:t>
      </w:r>
      <w:r w:rsidRPr="00412703">
        <w:rPr>
          <w:rFonts w:ascii="Times New Roman" w:hAnsi="Times New Roman" w:cs="Times New Roman"/>
          <w:color w:val="343434"/>
          <w:spacing w:val="-41"/>
          <w:sz w:val="24"/>
          <w:szCs w:val="24"/>
        </w:rPr>
        <w:t xml:space="preserve"> </w:t>
      </w:r>
      <w:r w:rsidRPr="00412703">
        <w:rPr>
          <w:rFonts w:ascii="Times New Roman" w:hAnsi="Times New Roman" w:cs="Times New Roman"/>
          <w:color w:val="343434"/>
          <w:sz w:val="24"/>
          <w:szCs w:val="24"/>
        </w:rPr>
        <w:t>honesty,</w:t>
      </w:r>
      <w:r w:rsidRPr="00412703">
        <w:rPr>
          <w:rFonts w:ascii="Times New Roman" w:hAnsi="Times New Roman" w:cs="Times New Roman"/>
          <w:color w:val="343434"/>
          <w:spacing w:val="-36"/>
          <w:sz w:val="24"/>
          <w:szCs w:val="24"/>
        </w:rPr>
        <w:t xml:space="preserve"> </w:t>
      </w:r>
      <w:r w:rsidRPr="00412703">
        <w:rPr>
          <w:rFonts w:ascii="Times New Roman" w:hAnsi="Times New Roman" w:cs="Times New Roman"/>
          <w:color w:val="343434"/>
          <w:sz w:val="24"/>
          <w:szCs w:val="24"/>
        </w:rPr>
        <w:t>and accountability</w:t>
      </w:r>
      <w:r w:rsidRPr="00412703">
        <w:rPr>
          <w:rFonts w:ascii="Times New Roman" w:hAnsi="Times New Roman" w:cs="Times New Roman"/>
          <w:color w:val="343434"/>
          <w:spacing w:val="-18"/>
          <w:sz w:val="24"/>
          <w:szCs w:val="24"/>
        </w:rPr>
        <w:t xml:space="preserve"> </w:t>
      </w:r>
      <w:r w:rsidRPr="00412703">
        <w:rPr>
          <w:rFonts w:ascii="Times New Roman" w:hAnsi="Times New Roman" w:cs="Times New Roman"/>
          <w:color w:val="343434"/>
          <w:sz w:val="24"/>
          <w:szCs w:val="24"/>
        </w:rPr>
        <w:t>as</w:t>
      </w:r>
      <w:r w:rsidRPr="00412703">
        <w:rPr>
          <w:rFonts w:ascii="Times New Roman" w:hAnsi="Times New Roman" w:cs="Times New Roman"/>
          <w:color w:val="343434"/>
          <w:spacing w:val="-17"/>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24"/>
          <w:sz w:val="24"/>
          <w:szCs w:val="24"/>
        </w:rPr>
        <w:t xml:space="preserve"> </w:t>
      </w:r>
      <w:r w:rsidRPr="00412703">
        <w:rPr>
          <w:rFonts w:ascii="Times New Roman" w:hAnsi="Times New Roman" w:cs="Times New Roman"/>
          <w:color w:val="343434"/>
          <w:sz w:val="24"/>
          <w:szCs w:val="24"/>
        </w:rPr>
        <w:t>foundation for</w:t>
      </w:r>
      <w:r w:rsidRPr="00412703">
        <w:rPr>
          <w:rFonts w:ascii="Times New Roman" w:hAnsi="Times New Roman" w:cs="Times New Roman"/>
          <w:color w:val="343434"/>
          <w:spacing w:val="-18"/>
          <w:sz w:val="24"/>
          <w:szCs w:val="24"/>
        </w:rPr>
        <w:t xml:space="preserve"> </w:t>
      </w:r>
      <w:r w:rsidRPr="00412703">
        <w:rPr>
          <w:rFonts w:ascii="Times New Roman" w:hAnsi="Times New Roman" w:cs="Times New Roman"/>
          <w:color w:val="343434"/>
          <w:sz w:val="24"/>
          <w:szCs w:val="24"/>
        </w:rPr>
        <w:t>all</w:t>
      </w:r>
      <w:r w:rsidRPr="00412703">
        <w:rPr>
          <w:rFonts w:ascii="Times New Roman" w:hAnsi="Times New Roman" w:cs="Times New Roman"/>
          <w:color w:val="343434"/>
          <w:spacing w:val="2"/>
          <w:sz w:val="24"/>
          <w:szCs w:val="24"/>
        </w:rPr>
        <w:t xml:space="preserve"> </w:t>
      </w:r>
      <w:r w:rsidRPr="00412703">
        <w:rPr>
          <w:rFonts w:ascii="Times New Roman" w:hAnsi="Times New Roman" w:cs="Times New Roman"/>
          <w:color w:val="343434"/>
          <w:sz w:val="24"/>
          <w:szCs w:val="24"/>
        </w:rPr>
        <w:t>relationships;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67"/>
          <w:tab w:val="left" w:pos="3068"/>
        </w:tabs>
        <w:spacing w:after="0" w:line="240" w:lineRule="auto"/>
        <w:ind w:left="3066" w:right="474" w:hanging="698"/>
        <w:rPr>
          <w:rFonts w:ascii="Times New Roman" w:hAnsi="Times New Roman" w:cs="Times New Roman"/>
          <w:color w:val="343434"/>
          <w:sz w:val="24"/>
          <w:szCs w:val="24"/>
        </w:rPr>
      </w:pPr>
      <w:r w:rsidRPr="00412703">
        <w:rPr>
          <w:rFonts w:ascii="Times New Roman" w:hAnsi="Times New Roman" w:cs="Times New Roman"/>
          <w:color w:val="343434"/>
          <w:sz w:val="24"/>
          <w:szCs w:val="24"/>
        </w:rPr>
        <w:t>To, at least annually, survey the division to identify critical shortages of teachers and administrative personnel by subject matter,</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17"/>
          <w:sz w:val="24"/>
          <w:szCs w:val="24"/>
        </w:rPr>
        <w:t xml:space="preserve"> </w:t>
      </w:r>
      <w:r w:rsidRPr="00412703">
        <w:rPr>
          <w:rFonts w:ascii="Times New Roman" w:hAnsi="Times New Roman" w:cs="Times New Roman"/>
          <w:color w:val="343434"/>
          <w:sz w:val="24"/>
          <w:szCs w:val="24"/>
        </w:rPr>
        <w:t>report</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such</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critical</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shortages</w:t>
      </w:r>
      <w:r w:rsidRPr="00412703">
        <w:rPr>
          <w:rFonts w:ascii="Times New Roman" w:hAnsi="Times New Roman" w:cs="Times New Roman"/>
          <w:color w:val="343434"/>
          <w:spacing w:val="-10"/>
          <w:sz w:val="24"/>
          <w:szCs w:val="24"/>
        </w:rPr>
        <w:t xml:space="preserve"> </w:t>
      </w: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Superintendent</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of Public Instruction and to the Virginia Retirement System; however, the School Board may request the Superintendent to conduct</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such</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survey</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submit</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such</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report</w:t>
      </w:r>
      <w:r w:rsidRPr="00412703">
        <w:rPr>
          <w:rFonts w:ascii="Times New Roman" w:hAnsi="Times New Roman" w:cs="Times New Roman"/>
          <w:color w:val="343434"/>
          <w:spacing w:val="-19"/>
          <w:sz w:val="24"/>
          <w:szCs w:val="24"/>
        </w:rPr>
        <w:t xml:space="preserve"> </w:t>
      </w: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School</w:t>
      </w:r>
      <w:r w:rsidRPr="00412703">
        <w:rPr>
          <w:rFonts w:ascii="Times New Roman" w:hAnsi="Times New Roman" w:cs="Times New Roman"/>
          <w:color w:val="343434"/>
          <w:spacing w:val="-24"/>
          <w:sz w:val="24"/>
          <w:szCs w:val="24"/>
        </w:rPr>
        <w:t xml:space="preserve"> </w:t>
      </w:r>
      <w:r w:rsidRPr="00412703">
        <w:rPr>
          <w:rFonts w:ascii="Times New Roman" w:hAnsi="Times New Roman" w:cs="Times New Roman"/>
          <w:color w:val="343434"/>
          <w:sz w:val="24"/>
          <w:szCs w:val="24"/>
        </w:rPr>
        <w:t>Board, the Superintendent of Public Instruction, and the Virginia Retirement System;</w:t>
      </w:r>
      <w:r w:rsidRPr="00412703">
        <w:rPr>
          <w:rFonts w:ascii="Times New Roman" w:hAnsi="Times New Roman" w:cs="Times New Roman"/>
          <w:color w:val="343434"/>
          <w:spacing w:val="5"/>
          <w:sz w:val="24"/>
          <w:szCs w:val="24"/>
        </w:rPr>
        <w:t xml:space="preserve"> </w:t>
      </w:r>
      <w:r w:rsidRPr="00412703">
        <w:rPr>
          <w:rFonts w:ascii="Times New Roman" w:hAnsi="Times New Roman" w:cs="Times New Roman"/>
          <w:color w:val="343434"/>
          <w:sz w:val="24"/>
          <w:szCs w:val="24"/>
        </w:rPr>
        <w:t>and</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67"/>
          <w:tab w:val="left" w:pos="3068"/>
        </w:tabs>
        <w:spacing w:after="0" w:line="240" w:lineRule="auto"/>
        <w:ind w:left="3073" w:right="392"/>
        <w:rPr>
          <w:rFonts w:ascii="Times New Roman" w:hAnsi="Times New Roman" w:cs="Times New Roman"/>
          <w:color w:val="343434"/>
          <w:sz w:val="24"/>
          <w:szCs w:val="24"/>
        </w:rPr>
      </w:pP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36"/>
          <w:sz w:val="24"/>
          <w:szCs w:val="24"/>
        </w:rPr>
        <w:t xml:space="preserve"> </w:t>
      </w:r>
      <w:r w:rsidRPr="00412703">
        <w:rPr>
          <w:rFonts w:ascii="Times New Roman" w:hAnsi="Times New Roman" w:cs="Times New Roman"/>
          <w:color w:val="343434"/>
          <w:sz w:val="24"/>
          <w:szCs w:val="24"/>
        </w:rPr>
        <w:t>ensure</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that</w:t>
      </w:r>
      <w:r w:rsidRPr="00412703">
        <w:rPr>
          <w:rFonts w:ascii="Times New Roman" w:hAnsi="Times New Roman" w:cs="Times New Roman"/>
          <w:color w:val="343434"/>
          <w:spacing w:val="-36"/>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public</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schools</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within</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3"/>
          <w:sz w:val="24"/>
          <w:szCs w:val="24"/>
        </w:rPr>
        <w:t xml:space="preserve"> </w:t>
      </w:r>
      <w:r w:rsidRPr="00412703">
        <w:rPr>
          <w:rFonts w:ascii="Times New Roman" w:hAnsi="Times New Roman" w:cs="Times New Roman"/>
          <w:color w:val="343434"/>
          <w:sz w:val="24"/>
          <w:szCs w:val="24"/>
        </w:rPr>
        <w:t>division</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are</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registered with</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7"/>
          <w:sz w:val="24"/>
          <w:szCs w:val="24"/>
        </w:rPr>
        <w:t xml:space="preserve"> </w:t>
      </w:r>
      <w:r w:rsidR="006472F9">
        <w:rPr>
          <w:rFonts w:ascii="Times New Roman" w:hAnsi="Times New Roman" w:cs="Times New Roman"/>
          <w:color w:val="343434"/>
          <w:sz w:val="24"/>
          <w:szCs w:val="24"/>
        </w:rPr>
        <w:t>Depart</w:t>
      </w:r>
      <w:r w:rsidRPr="00412703">
        <w:rPr>
          <w:rFonts w:ascii="Times New Roman" w:hAnsi="Times New Roman" w:cs="Times New Roman"/>
          <w:color w:val="343434"/>
          <w:sz w:val="24"/>
          <w:szCs w:val="24"/>
        </w:rPr>
        <w:t>ment</w:t>
      </w:r>
      <w:r w:rsidRPr="00412703">
        <w:rPr>
          <w:rFonts w:ascii="Times New Roman" w:hAnsi="Times New Roman" w:cs="Times New Roman"/>
          <w:color w:val="343434"/>
          <w:spacing w:val="-38"/>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43"/>
          <w:sz w:val="24"/>
          <w:szCs w:val="24"/>
        </w:rPr>
        <w:t xml:space="preserve"> </w:t>
      </w:r>
      <w:r w:rsidRPr="00412703">
        <w:rPr>
          <w:rFonts w:ascii="Times New Roman" w:hAnsi="Times New Roman" w:cs="Times New Roman"/>
          <w:color w:val="343434"/>
          <w:sz w:val="24"/>
          <w:szCs w:val="24"/>
        </w:rPr>
        <w:t>State</w:t>
      </w:r>
      <w:r w:rsidRPr="00412703">
        <w:rPr>
          <w:rFonts w:ascii="Times New Roman" w:hAnsi="Times New Roman" w:cs="Times New Roman"/>
          <w:color w:val="343434"/>
          <w:spacing w:val="-36"/>
          <w:sz w:val="24"/>
          <w:szCs w:val="24"/>
        </w:rPr>
        <w:t xml:space="preserve"> </w:t>
      </w:r>
      <w:r w:rsidRPr="00412703">
        <w:rPr>
          <w:rFonts w:ascii="Times New Roman" w:hAnsi="Times New Roman" w:cs="Times New Roman"/>
          <w:color w:val="343434"/>
          <w:sz w:val="24"/>
          <w:szCs w:val="24"/>
        </w:rPr>
        <w:t>Police</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20"/>
          <w:sz w:val="24"/>
          <w:szCs w:val="24"/>
        </w:rPr>
        <w:t xml:space="preserve"> </w:t>
      </w:r>
      <w:r w:rsidRPr="00412703">
        <w:rPr>
          <w:rFonts w:ascii="Times New Roman" w:hAnsi="Times New Roman" w:cs="Times New Roman"/>
          <w:color w:val="343434"/>
          <w:sz w:val="24"/>
          <w:szCs w:val="24"/>
        </w:rPr>
        <w:t>receive</w:t>
      </w:r>
      <w:r w:rsidRPr="00412703">
        <w:rPr>
          <w:rFonts w:ascii="Times New Roman" w:hAnsi="Times New Roman" w:cs="Times New Roman"/>
          <w:color w:val="343434"/>
          <w:spacing w:val="-37"/>
          <w:sz w:val="24"/>
          <w:szCs w:val="24"/>
        </w:rPr>
        <w:t xml:space="preserve"> </w:t>
      </w:r>
      <w:r w:rsidRPr="00412703">
        <w:rPr>
          <w:rFonts w:ascii="Times New Roman" w:hAnsi="Times New Roman" w:cs="Times New Roman"/>
          <w:color w:val="343434"/>
          <w:sz w:val="24"/>
          <w:szCs w:val="24"/>
        </w:rPr>
        <w:t>electronic</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notice</w:t>
      </w:r>
      <w:r w:rsidRPr="00412703">
        <w:rPr>
          <w:rFonts w:ascii="Times New Roman" w:hAnsi="Times New Roman" w:cs="Times New Roman"/>
          <w:color w:val="343434"/>
          <w:spacing w:val="-38"/>
          <w:sz w:val="24"/>
          <w:szCs w:val="24"/>
        </w:rPr>
        <w:t xml:space="preserve"> </w:t>
      </w:r>
      <w:r w:rsidRPr="00412703">
        <w:rPr>
          <w:rFonts w:ascii="Times New Roman" w:hAnsi="Times New Roman" w:cs="Times New Roman"/>
          <w:color w:val="343434"/>
          <w:sz w:val="24"/>
          <w:szCs w:val="24"/>
        </w:rPr>
        <w:t>of</w:t>
      </w:r>
    </w:p>
    <w:p w:rsidR="00595E2E" w:rsidRPr="00412703" w:rsidRDefault="00B502B9" w:rsidP="00412703">
      <w:pPr>
        <w:spacing w:after="0" w:line="240" w:lineRule="auto"/>
        <w:ind w:left="3043" w:right="326" w:hanging="5"/>
        <w:rPr>
          <w:rFonts w:ascii="Times New Roman" w:hAnsi="Times New Roman" w:cs="Times New Roman"/>
          <w:sz w:val="24"/>
          <w:szCs w:val="24"/>
        </w:rPr>
      </w:pPr>
      <w:r>
        <w:rPr>
          <w:rFonts w:ascii="Times New Roman" w:hAnsi="Times New Roman" w:cs="Times New Roman"/>
          <w:color w:val="333333"/>
          <w:sz w:val="24"/>
          <w:szCs w:val="24"/>
        </w:rPr>
        <w:t xml:space="preserve"> </w:t>
      </w:r>
      <w:proofErr w:type="gramStart"/>
      <w:r w:rsidR="00EF648C" w:rsidRPr="00412703">
        <w:rPr>
          <w:rFonts w:ascii="Times New Roman" w:hAnsi="Times New Roman" w:cs="Times New Roman"/>
          <w:color w:val="333333"/>
          <w:sz w:val="24"/>
          <w:szCs w:val="24"/>
        </w:rPr>
        <w:t>the</w:t>
      </w:r>
      <w:proofErr w:type="gramEnd"/>
      <w:r w:rsidR="00EF648C" w:rsidRPr="00412703">
        <w:rPr>
          <w:rFonts w:ascii="Times New Roman" w:hAnsi="Times New Roman" w:cs="Times New Roman"/>
          <w:color w:val="333333"/>
          <w:sz w:val="24"/>
          <w:szCs w:val="24"/>
        </w:rPr>
        <w:t xml:space="preserve"> registration or re-registration of any sex offender within the </w:t>
      </w:r>
      <w:r>
        <w:rPr>
          <w:rFonts w:ascii="Times New Roman" w:hAnsi="Times New Roman" w:cs="Times New Roman"/>
          <w:color w:val="333333"/>
          <w:sz w:val="24"/>
          <w:szCs w:val="24"/>
        </w:rPr>
        <w:t xml:space="preserve">  </w:t>
      </w:r>
      <w:r w:rsidR="00EF648C" w:rsidRPr="00412703">
        <w:rPr>
          <w:rFonts w:ascii="Times New Roman" w:hAnsi="Times New Roman" w:cs="Times New Roman"/>
          <w:color w:val="333333"/>
          <w:sz w:val="24"/>
          <w:szCs w:val="24"/>
        </w:rPr>
        <w:t>division pursuant to Va. Code§ 9.1-914.</w:t>
      </w:r>
    </w:p>
    <w:p w:rsidR="00595E2E" w:rsidRPr="00412703" w:rsidRDefault="00595E2E" w:rsidP="00412703">
      <w:pPr>
        <w:pStyle w:val="BodyText"/>
        <w:spacing w:after="0" w:line="240" w:lineRule="auto"/>
      </w:pPr>
    </w:p>
    <w:p w:rsidR="00595E2E" w:rsidRPr="00412703" w:rsidRDefault="00EF648C" w:rsidP="00412703">
      <w:pPr>
        <w:pStyle w:val="ListParagraph"/>
        <w:numPr>
          <w:ilvl w:val="1"/>
          <w:numId w:val="2"/>
        </w:numPr>
        <w:tabs>
          <w:tab w:val="left" w:pos="2337"/>
          <w:tab w:val="left" w:pos="2338"/>
        </w:tabs>
        <w:spacing w:after="0" w:line="240" w:lineRule="auto"/>
        <w:ind w:left="2336" w:right="373" w:hanging="693"/>
        <w:rPr>
          <w:rFonts w:ascii="Times New Roman" w:hAnsi="Times New Roman" w:cs="Times New Roman"/>
          <w:color w:val="333333"/>
          <w:sz w:val="24"/>
          <w:szCs w:val="24"/>
        </w:rPr>
      </w:pPr>
      <w:r w:rsidRPr="00412703">
        <w:rPr>
          <w:rFonts w:ascii="Times New Roman" w:hAnsi="Times New Roman" w:cs="Times New Roman"/>
          <w:color w:val="333333"/>
          <w:sz w:val="24"/>
          <w:szCs w:val="24"/>
        </w:rPr>
        <w:t>The School Board affirms that the following are the major responsibilities of the Division</w:t>
      </w:r>
      <w:r w:rsidRPr="00412703">
        <w:rPr>
          <w:rFonts w:ascii="Times New Roman" w:hAnsi="Times New Roman" w:cs="Times New Roman"/>
          <w:color w:val="333333"/>
          <w:spacing w:val="43"/>
          <w:sz w:val="24"/>
          <w:szCs w:val="24"/>
        </w:rPr>
        <w:t xml:space="preserve"> </w:t>
      </w:r>
      <w:r w:rsidRPr="00412703">
        <w:rPr>
          <w:rFonts w:ascii="Times New Roman" w:hAnsi="Times New Roman" w:cs="Times New Roman"/>
          <w:color w:val="333333"/>
          <w:sz w:val="24"/>
          <w:szCs w:val="24"/>
        </w:rPr>
        <w:t>Superintendent:</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46"/>
          <w:tab w:val="left" w:pos="3048"/>
        </w:tabs>
        <w:spacing w:after="0" w:line="240" w:lineRule="auto"/>
        <w:ind w:right="484" w:hanging="705"/>
        <w:rPr>
          <w:rFonts w:ascii="Times New Roman" w:hAnsi="Times New Roman" w:cs="Times New Roman"/>
          <w:color w:val="333333"/>
          <w:sz w:val="24"/>
          <w:szCs w:val="24"/>
        </w:rPr>
      </w:pPr>
      <w:r w:rsidRPr="00412703">
        <w:rPr>
          <w:rFonts w:ascii="Times New Roman" w:hAnsi="Times New Roman" w:cs="Times New Roman"/>
          <w:color w:val="333333"/>
          <w:sz w:val="24"/>
          <w:szCs w:val="24"/>
        </w:rPr>
        <w:t>Develop the Corrective Action Plan, in cooperation with OSI, for presentation to and consideration by the School</w:t>
      </w:r>
      <w:r w:rsidRPr="00412703">
        <w:rPr>
          <w:rFonts w:ascii="Times New Roman" w:hAnsi="Times New Roman" w:cs="Times New Roman"/>
          <w:color w:val="333333"/>
          <w:spacing w:val="15"/>
          <w:sz w:val="24"/>
          <w:szCs w:val="24"/>
        </w:rPr>
        <w:t xml:space="preserve"> </w:t>
      </w:r>
      <w:r w:rsidRPr="00412703">
        <w:rPr>
          <w:rFonts w:ascii="Times New Roman" w:hAnsi="Times New Roman" w:cs="Times New Roman"/>
          <w:color w:val="333333"/>
          <w:sz w:val="24"/>
          <w:szCs w:val="24"/>
        </w:rPr>
        <w:t>Board.</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6"/>
          <w:tab w:val="left" w:pos="3037"/>
        </w:tabs>
        <w:spacing w:after="0" w:line="240" w:lineRule="auto"/>
        <w:ind w:left="3041" w:right="445" w:hanging="702"/>
        <w:rPr>
          <w:rFonts w:ascii="Times New Roman" w:hAnsi="Times New Roman" w:cs="Times New Roman"/>
          <w:color w:val="333333"/>
          <w:sz w:val="24"/>
          <w:szCs w:val="24"/>
        </w:rPr>
      </w:pPr>
      <w:r w:rsidRPr="00412703">
        <w:rPr>
          <w:rFonts w:ascii="Times New Roman" w:hAnsi="Times New Roman" w:cs="Times New Roman"/>
          <w:color w:val="333333"/>
          <w:sz w:val="24"/>
          <w:szCs w:val="24"/>
        </w:rPr>
        <w:t>Enforce and implement the policies of the School Board, provide on-going training to familiarize staff with their provisions, and monitor and report to the School Board on the implementation of policy where such reports are requested by the School Board. The Superintendent may also provide additional reports to the School Board;</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49"/>
          <w:tab w:val="left" w:pos="3050"/>
        </w:tabs>
        <w:spacing w:after="0" w:line="240" w:lineRule="auto"/>
        <w:ind w:left="3039" w:right="366" w:hanging="700"/>
        <w:rPr>
          <w:rFonts w:ascii="Times New Roman" w:hAnsi="Times New Roman" w:cs="Times New Roman"/>
          <w:color w:val="333333"/>
          <w:sz w:val="24"/>
          <w:szCs w:val="24"/>
        </w:rPr>
      </w:pPr>
      <w:r w:rsidRPr="00412703">
        <w:rPr>
          <w:rFonts w:ascii="Times New Roman" w:hAnsi="Times New Roman" w:cs="Times New Roman"/>
          <w:color w:val="333333"/>
          <w:sz w:val="24"/>
          <w:szCs w:val="24"/>
        </w:rPr>
        <w:t xml:space="preserve">Attend meetings of the School Board, except for those meetings held to discuss the Superintendent's performance or salary, and to serve as an </w:t>
      </w:r>
      <w:r w:rsidRPr="00412703">
        <w:rPr>
          <w:rFonts w:ascii="Times New Roman" w:hAnsi="Times New Roman" w:cs="Times New Roman"/>
          <w:color w:val="333333"/>
          <w:sz w:val="24"/>
          <w:szCs w:val="24"/>
          <w:u w:val="thick" w:color="333333"/>
        </w:rPr>
        <w:t>ex officio</w:t>
      </w:r>
      <w:r w:rsidRPr="00412703">
        <w:rPr>
          <w:rFonts w:ascii="Times New Roman" w:hAnsi="Times New Roman" w:cs="Times New Roman"/>
          <w:color w:val="333333"/>
          <w:sz w:val="24"/>
          <w:szCs w:val="24"/>
        </w:rPr>
        <w:t xml:space="preserve"> member of School Board committees, unless otherwise directed by the School</w:t>
      </w:r>
      <w:r w:rsidRPr="00412703">
        <w:rPr>
          <w:rFonts w:ascii="Times New Roman" w:hAnsi="Times New Roman" w:cs="Times New Roman"/>
          <w:color w:val="333333"/>
          <w:spacing w:val="-30"/>
          <w:sz w:val="24"/>
          <w:szCs w:val="24"/>
        </w:rPr>
        <w:t xml:space="preserve"> </w:t>
      </w:r>
      <w:r w:rsidRPr="00412703">
        <w:rPr>
          <w:rFonts w:ascii="Times New Roman" w:hAnsi="Times New Roman" w:cs="Times New Roman"/>
          <w:color w:val="333333"/>
          <w:sz w:val="24"/>
          <w:szCs w:val="24"/>
        </w:rPr>
        <w:t>Board;</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46"/>
          <w:tab w:val="left" w:pos="3048"/>
        </w:tabs>
        <w:spacing w:after="0" w:line="240" w:lineRule="auto"/>
        <w:ind w:left="3043" w:right="496" w:hanging="703"/>
        <w:rPr>
          <w:rFonts w:ascii="Times New Roman" w:hAnsi="Times New Roman" w:cs="Times New Roman"/>
          <w:color w:val="333333"/>
          <w:sz w:val="24"/>
          <w:szCs w:val="24"/>
        </w:rPr>
      </w:pPr>
      <w:r w:rsidRPr="00412703">
        <w:rPr>
          <w:rFonts w:ascii="Times New Roman" w:hAnsi="Times New Roman" w:cs="Times New Roman"/>
          <w:color w:val="333333"/>
          <w:sz w:val="24"/>
          <w:szCs w:val="24"/>
        </w:rPr>
        <w:t>Report on a regular basis to the School Board on the status of division goals, the implementation of major school and division initiatives and programs, challenges confronting the division,</w:t>
      </w:r>
      <w:r w:rsidRPr="00412703">
        <w:rPr>
          <w:rFonts w:ascii="Times New Roman" w:hAnsi="Times New Roman" w:cs="Times New Roman"/>
          <w:color w:val="333333"/>
          <w:spacing w:val="-34"/>
          <w:sz w:val="24"/>
          <w:szCs w:val="24"/>
        </w:rPr>
        <w:t xml:space="preserve"> </w:t>
      </w:r>
      <w:r w:rsidRPr="00412703">
        <w:rPr>
          <w:rFonts w:ascii="Times New Roman" w:hAnsi="Times New Roman" w:cs="Times New Roman"/>
          <w:color w:val="333333"/>
          <w:sz w:val="24"/>
          <w:szCs w:val="24"/>
        </w:rPr>
        <w:t>and the quality and efficiency of</w:t>
      </w:r>
      <w:r w:rsidRPr="00412703">
        <w:rPr>
          <w:rFonts w:ascii="Times New Roman" w:hAnsi="Times New Roman" w:cs="Times New Roman"/>
          <w:color w:val="333333"/>
          <w:spacing w:val="-9"/>
          <w:sz w:val="24"/>
          <w:szCs w:val="24"/>
        </w:rPr>
        <w:t xml:space="preserve"> </w:t>
      </w:r>
      <w:r w:rsidRPr="00412703">
        <w:rPr>
          <w:rFonts w:ascii="Times New Roman" w:hAnsi="Times New Roman" w:cs="Times New Roman"/>
          <w:color w:val="333333"/>
          <w:sz w:val="24"/>
          <w:szCs w:val="24"/>
        </w:rPr>
        <w:t>operations;</w:t>
      </w:r>
    </w:p>
    <w:p w:rsidR="00595E2E" w:rsidRPr="00412703" w:rsidRDefault="00595E2E" w:rsidP="00412703">
      <w:pPr>
        <w:pStyle w:val="BodyText"/>
        <w:spacing w:after="0" w:line="240" w:lineRule="auto"/>
      </w:pPr>
    </w:p>
    <w:p w:rsidR="00595E2E" w:rsidRPr="00412703" w:rsidRDefault="00C32AB3" w:rsidP="00412703">
      <w:pPr>
        <w:pStyle w:val="ListParagraph"/>
        <w:numPr>
          <w:ilvl w:val="2"/>
          <w:numId w:val="2"/>
        </w:numPr>
        <w:tabs>
          <w:tab w:val="left" w:pos="3046"/>
          <w:tab w:val="left" w:pos="3047"/>
        </w:tabs>
        <w:spacing w:after="0" w:line="240" w:lineRule="auto"/>
        <w:ind w:left="3032" w:right="341" w:hanging="694"/>
        <w:rPr>
          <w:rFonts w:ascii="Times New Roman" w:hAnsi="Times New Roman" w:cs="Times New Roman"/>
          <w:color w:val="333333"/>
          <w:sz w:val="24"/>
          <w:szCs w:val="24"/>
        </w:rPr>
      </w:pPr>
      <w:r>
        <w:rPr>
          <w:rFonts w:ascii="Times New Roman" w:hAnsi="Times New Roman" w:cs="Times New Roman"/>
          <w:color w:val="333333"/>
          <w:sz w:val="24"/>
          <w:szCs w:val="24"/>
        </w:rPr>
        <w:t>Ensur</w:t>
      </w:r>
      <w:r w:rsidR="00EF648C" w:rsidRPr="00412703">
        <w:rPr>
          <w:rFonts w:ascii="Times New Roman" w:hAnsi="Times New Roman" w:cs="Times New Roman"/>
          <w:color w:val="333333"/>
          <w:sz w:val="24"/>
          <w:szCs w:val="24"/>
        </w:rPr>
        <w:t>e</w:t>
      </w:r>
      <w:r w:rsidR="00EF648C" w:rsidRPr="00412703">
        <w:rPr>
          <w:rFonts w:ascii="Times New Roman" w:hAnsi="Times New Roman" w:cs="Times New Roman"/>
          <w:color w:val="333333"/>
          <w:spacing w:val="-28"/>
          <w:sz w:val="24"/>
          <w:szCs w:val="24"/>
        </w:rPr>
        <w:t xml:space="preserve"> </w:t>
      </w:r>
      <w:r w:rsidR="00EF648C" w:rsidRPr="00412703">
        <w:rPr>
          <w:rFonts w:ascii="Times New Roman" w:hAnsi="Times New Roman" w:cs="Times New Roman"/>
          <w:color w:val="333333"/>
          <w:sz w:val="24"/>
          <w:szCs w:val="24"/>
        </w:rPr>
        <w:t>compliance</w:t>
      </w:r>
      <w:r w:rsidR="00EF648C" w:rsidRPr="00412703">
        <w:rPr>
          <w:rFonts w:ascii="Times New Roman" w:hAnsi="Times New Roman" w:cs="Times New Roman"/>
          <w:color w:val="333333"/>
          <w:spacing w:val="-14"/>
          <w:sz w:val="24"/>
          <w:szCs w:val="24"/>
        </w:rPr>
        <w:t xml:space="preserve"> </w:t>
      </w:r>
      <w:r w:rsidR="00EF648C" w:rsidRPr="00412703">
        <w:rPr>
          <w:rFonts w:ascii="Times New Roman" w:hAnsi="Times New Roman" w:cs="Times New Roman"/>
          <w:color w:val="333333"/>
          <w:sz w:val="24"/>
          <w:szCs w:val="24"/>
        </w:rPr>
        <w:t>with</w:t>
      </w:r>
      <w:r w:rsidR="00EF648C" w:rsidRPr="00412703">
        <w:rPr>
          <w:rFonts w:ascii="Times New Roman" w:hAnsi="Times New Roman" w:cs="Times New Roman"/>
          <w:color w:val="333333"/>
          <w:spacing w:val="-24"/>
          <w:sz w:val="24"/>
          <w:szCs w:val="24"/>
        </w:rPr>
        <w:t xml:space="preserve"> </w:t>
      </w:r>
      <w:r w:rsidR="00EF648C" w:rsidRPr="00412703">
        <w:rPr>
          <w:rFonts w:ascii="Times New Roman" w:hAnsi="Times New Roman" w:cs="Times New Roman"/>
          <w:color w:val="333333"/>
          <w:sz w:val="24"/>
          <w:szCs w:val="24"/>
        </w:rPr>
        <w:t>state</w:t>
      </w:r>
      <w:r w:rsidR="00EF648C" w:rsidRPr="00412703">
        <w:rPr>
          <w:rFonts w:ascii="Times New Roman" w:hAnsi="Times New Roman" w:cs="Times New Roman"/>
          <w:color w:val="333333"/>
          <w:spacing w:val="-25"/>
          <w:sz w:val="24"/>
          <w:szCs w:val="24"/>
        </w:rPr>
        <w:t xml:space="preserve"> </w:t>
      </w:r>
      <w:r w:rsidR="00EF648C" w:rsidRPr="00412703">
        <w:rPr>
          <w:rFonts w:ascii="Times New Roman" w:hAnsi="Times New Roman" w:cs="Times New Roman"/>
          <w:color w:val="333333"/>
          <w:sz w:val="24"/>
          <w:szCs w:val="24"/>
        </w:rPr>
        <w:t>and</w:t>
      </w:r>
      <w:r w:rsidR="00EF648C" w:rsidRPr="00412703">
        <w:rPr>
          <w:rFonts w:ascii="Times New Roman" w:hAnsi="Times New Roman" w:cs="Times New Roman"/>
          <w:color w:val="333333"/>
          <w:spacing w:val="-13"/>
          <w:sz w:val="24"/>
          <w:szCs w:val="24"/>
        </w:rPr>
        <w:t xml:space="preserve"> </w:t>
      </w:r>
      <w:r w:rsidR="00EF648C" w:rsidRPr="00412703">
        <w:rPr>
          <w:rFonts w:ascii="Times New Roman" w:hAnsi="Times New Roman" w:cs="Times New Roman"/>
          <w:color w:val="333333"/>
          <w:sz w:val="24"/>
          <w:szCs w:val="24"/>
        </w:rPr>
        <w:t>national</w:t>
      </w:r>
      <w:r w:rsidR="00EF648C" w:rsidRPr="00412703">
        <w:rPr>
          <w:rFonts w:ascii="Times New Roman" w:hAnsi="Times New Roman" w:cs="Times New Roman"/>
          <w:color w:val="333333"/>
          <w:spacing w:val="-17"/>
          <w:sz w:val="24"/>
          <w:szCs w:val="24"/>
        </w:rPr>
        <w:t xml:space="preserve"> </w:t>
      </w:r>
      <w:r w:rsidR="00EF648C" w:rsidRPr="00412703">
        <w:rPr>
          <w:rFonts w:ascii="Times New Roman" w:hAnsi="Times New Roman" w:cs="Times New Roman"/>
          <w:color w:val="333333"/>
          <w:sz w:val="24"/>
          <w:szCs w:val="24"/>
        </w:rPr>
        <w:t>accountability</w:t>
      </w:r>
      <w:r w:rsidR="00EF648C" w:rsidRPr="00412703">
        <w:rPr>
          <w:rFonts w:ascii="Times New Roman" w:hAnsi="Times New Roman" w:cs="Times New Roman"/>
          <w:color w:val="333333"/>
          <w:spacing w:val="-37"/>
          <w:sz w:val="24"/>
          <w:szCs w:val="24"/>
        </w:rPr>
        <w:t xml:space="preserve"> </w:t>
      </w:r>
      <w:r w:rsidR="00EF648C" w:rsidRPr="00412703">
        <w:rPr>
          <w:rFonts w:ascii="Times New Roman" w:hAnsi="Times New Roman" w:cs="Times New Roman"/>
          <w:color w:val="333333"/>
          <w:sz w:val="24"/>
          <w:szCs w:val="24"/>
        </w:rPr>
        <w:t>standards for student</w:t>
      </w:r>
      <w:r w:rsidR="00EF648C" w:rsidRPr="00412703">
        <w:rPr>
          <w:rFonts w:ascii="Times New Roman" w:hAnsi="Times New Roman" w:cs="Times New Roman"/>
          <w:color w:val="333333"/>
          <w:spacing w:val="-17"/>
          <w:sz w:val="24"/>
          <w:szCs w:val="24"/>
        </w:rPr>
        <w:t xml:space="preserve"> </w:t>
      </w:r>
      <w:r w:rsidR="00EF648C" w:rsidRPr="00412703">
        <w:rPr>
          <w:rFonts w:ascii="Times New Roman" w:hAnsi="Times New Roman" w:cs="Times New Roman"/>
          <w:color w:val="333333"/>
          <w:sz w:val="24"/>
          <w:szCs w:val="24"/>
        </w:rPr>
        <w:t>achievement;</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3"/>
          <w:tab w:val="left" w:pos="3034"/>
        </w:tabs>
        <w:spacing w:after="0" w:line="240" w:lineRule="auto"/>
        <w:ind w:left="3032" w:right="401" w:hanging="693"/>
        <w:rPr>
          <w:rFonts w:ascii="Times New Roman" w:hAnsi="Times New Roman" w:cs="Times New Roman"/>
          <w:color w:val="333333"/>
          <w:sz w:val="24"/>
          <w:szCs w:val="24"/>
        </w:rPr>
      </w:pPr>
      <w:r w:rsidRPr="00412703">
        <w:rPr>
          <w:rFonts w:ascii="Times New Roman" w:hAnsi="Times New Roman" w:cs="Times New Roman"/>
          <w:color w:val="333333"/>
          <w:sz w:val="24"/>
          <w:szCs w:val="24"/>
        </w:rPr>
        <w:t xml:space="preserve">Oversee the instructional program, including the </w:t>
      </w:r>
      <w:r w:rsidR="00C32AB3">
        <w:rPr>
          <w:rFonts w:ascii="Times New Roman" w:hAnsi="Times New Roman" w:cs="Times New Roman"/>
          <w:color w:val="333333"/>
          <w:sz w:val="24"/>
          <w:szCs w:val="24"/>
        </w:rPr>
        <w:t>provision and evaluation of curr</w:t>
      </w:r>
      <w:r w:rsidRPr="00412703">
        <w:rPr>
          <w:rFonts w:ascii="Times New Roman" w:hAnsi="Times New Roman" w:cs="Times New Roman"/>
          <w:color w:val="333333"/>
          <w:sz w:val="24"/>
          <w:szCs w:val="24"/>
        </w:rPr>
        <w:t>iculum, textbooks, supplies, and supervision within the framework of the regulations of the State Board and the goals and policies of the School</w:t>
      </w:r>
      <w:r w:rsidRPr="00412703">
        <w:rPr>
          <w:rFonts w:ascii="Times New Roman" w:hAnsi="Times New Roman" w:cs="Times New Roman"/>
          <w:color w:val="333333"/>
          <w:spacing w:val="-10"/>
          <w:sz w:val="24"/>
          <w:szCs w:val="24"/>
        </w:rPr>
        <w:t xml:space="preserve"> </w:t>
      </w:r>
      <w:r w:rsidRPr="00412703">
        <w:rPr>
          <w:rFonts w:ascii="Times New Roman" w:hAnsi="Times New Roman" w:cs="Times New Roman"/>
          <w:color w:val="333333"/>
          <w:sz w:val="24"/>
          <w:szCs w:val="24"/>
        </w:rPr>
        <w:t>Board;</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3"/>
          <w:tab w:val="left" w:pos="3034"/>
        </w:tabs>
        <w:spacing w:after="0" w:line="240" w:lineRule="auto"/>
        <w:ind w:left="3030" w:right="592" w:hanging="695"/>
        <w:rPr>
          <w:rFonts w:ascii="Times New Roman" w:hAnsi="Times New Roman" w:cs="Times New Roman"/>
          <w:color w:val="333333"/>
          <w:sz w:val="24"/>
          <w:szCs w:val="24"/>
        </w:rPr>
      </w:pPr>
      <w:r w:rsidRPr="00412703">
        <w:rPr>
          <w:rFonts w:ascii="Times New Roman" w:hAnsi="Times New Roman" w:cs="Times New Roman"/>
          <w:color w:val="333333"/>
          <w:sz w:val="24"/>
          <w:szCs w:val="24"/>
        </w:rPr>
        <w:t>Oversee department and school planning tied to the division's comprehensive plan with a focus on continuous improvement of student</w:t>
      </w:r>
      <w:r w:rsidRPr="00412703">
        <w:rPr>
          <w:rFonts w:ascii="Times New Roman" w:hAnsi="Times New Roman" w:cs="Times New Roman"/>
          <w:color w:val="333333"/>
          <w:spacing w:val="6"/>
          <w:sz w:val="24"/>
          <w:szCs w:val="24"/>
        </w:rPr>
        <w:t xml:space="preserve"> </w:t>
      </w:r>
      <w:r w:rsidRPr="00412703">
        <w:rPr>
          <w:rFonts w:ascii="Times New Roman" w:hAnsi="Times New Roman" w:cs="Times New Roman"/>
          <w:color w:val="333333"/>
          <w:sz w:val="24"/>
          <w:szCs w:val="24"/>
        </w:rPr>
        <w:t>achievement;</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3"/>
          <w:tab w:val="left" w:pos="3034"/>
        </w:tabs>
        <w:spacing w:after="0" w:line="240" w:lineRule="auto"/>
        <w:ind w:left="3032" w:right="463" w:hanging="697"/>
        <w:rPr>
          <w:rFonts w:ascii="Times New Roman" w:hAnsi="Times New Roman" w:cs="Times New Roman"/>
          <w:color w:val="333333"/>
          <w:sz w:val="24"/>
          <w:szCs w:val="24"/>
        </w:rPr>
      </w:pPr>
      <w:r w:rsidRPr="00412703">
        <w:rPr>
          <w:rFonts w:ascii="Times New Roman" w:hAnsi="Times New Roman" w:cs="Times New Roman"/>
          <w:color w:val="333333"/>
          <w:sz w:val="24"/>
          <w:szCs w:val="24"/>
        </w:rPr>
        <w:t>Oversee emergency planning for the division including, but not limited</w:t>
      </w:r>
      <w:r w:rsidRPr="00412703">
        <w:rPr>
          <w:rFonts w:ascii="Times New Roman" w:hAnsi="Times New Roman" w:cs="Times New Roman"/>
          <w:color w:val="333333"/>
          <w:spacing w:val="-21"/>
          <w:sz w:val="24"/>
          <w:szCs w:val="24"/>
        </w:rPr>
        <w:t xml:space="preserve"> </w:t>
      </w:r>
      <w:r w:rsidRPr="00412703">
        <w:rPr>
          <w:rFonts w:ascii="Times New Roman" w:hAnsi="Times New Roman" w:cs="Times New Roman"/>
          <w:color w:val="333333"/>
          <w:sz w:val="24"/>
          <w:szCs w:val="24"/>
        </w:rPr>
        <w:t>to,</w:t>
      </w:r>
      <w:r w:rsidRPr="00412703">
        <w:rPr>
          <w:rFonts w:ascii="Times New Roman" w:hAnsi="Times New Roman" w:cs="Times New Roman"/>
          <w:color w:val="333333"/>
          <w:spacing w:val="-15"/>
          <w:sz w:val="24"/>
          <w:szCs w:val="24"/>
        </w:rPr>
        <w:t xml:space="preserve"> </w:t>
      </w:r>
      <w:r w:rsidRPr="00412703">
        <w:rPr>
          <w:rFonts w:ascii="Times New Roman" w:hAnsi="Times New Roman" w:cs="Times New Roman"/>
          <w:color w:val="333333"/>
          <w:sz w:val="24"/>
          <w:szCs w:val="24"/>
        </w:rPr>
        <w:t>the</w:t>
      </w:r>
      <w:r w:rsidRPr="00412703">
        <w:rPr>
          <w:rFonts w:ascii="Times New Roman" w:hAnsi="Times New Roman" w:cs="Times New Roman"/>
          <w:color w:val="333333"/>
          <w:spacing w:val="-21"/>
          <w:sz w:val="24"/>
          <w:szCs w:val="24"/>
        </w:rPr>
        <w:t xml:space="preserve"> </w:t>
      </w:r>
      <w:r w:rsidRPr="00412703">
        <w:rPr>
          <w:rFonts w:ascii="Times New Roman" w:hAnsi="Times New Roman" w:cs="Times New Roman"/>
          <w:color w:val="333333"/>
          <w:sz w:val="24"/>
          <w:szCs w:val="24"/>
        </w:rPr>
        <w:t>development</w:t>
      </w:r>
      <w:r w:rsidRPr="00412703">
        <w:rPr>
          <w:rFonts w:ascii="Times New Roman" w:hAnsi="Times New Roman" w:cs="Times New Roman"/>
          <w:color w:val="333333"/>
          <w:spacing w:val="8"/>
          <w:sz w:val="24"/>
          <w:szCs w:val="24"/>
        </w:rPr>
        <w:t xml:space="preserve"> </w:t>
      </w:r>
      <w:r w:rsidRPr="00412703">
        <w:rPr>
          <w:rFonts w:ascii="Times New Roman" w:hAnsi="Times New Roman" w:cs="Times New Roman"/>
          <w:color w:val="333333"/>
          <w:sz w:val="24"/>
          <w:szCs w:val="24"/>
        </w:rPr>
        <w:t>of</w:t>
      </w:r>
      <w:r w:rsidRPr="00412703">
        <w:rPr>
          <w:rFonts w:ascii="Times New Roman" w:hAnsi="Times New Roman" w:cs="Times New Roman"/>
          <w:color w:val="333333"/>
          <w:spacing w:val="-14"/>
          <w:sz w:val="24"/>
          <w:szCs w:val="24"/>
        </w:rPr>
        <w:t xml:space="preserve"> </w:t>
      </w:r>
      <w:r w:rsidRPr="00412703">
        <w:rPr>
          <w:rFonts w:ascii="Times New Roman" w:hAnsi="Times New Roman" w:cs="Times New Roman"/>
          <w:color w:val="333333"/>
          <w:sz w:val="24"/>
          <w:szCs w:val="24"/>
        </w:rPr>
        <w:t>individual</w:t>
      </w:r>
      <w:r w:rsidRPr="00412703">
        <w:rPr>
          <w:rFonts w:ascii="Times New Roman" w:hAnsi="Times New Roman" w:cs="Times New Roman"/>
          <w:color w:val="333333"/>
          <w:spacing w:val="-6"/>
          <w:sz w:val="24"/>
          <w:szCs w:val="24"/>
        </w:rPr>
        <w:t xml:space="preserve"> </w:t>
      </w:r>
      <w:r w:rsidRPr="00412703">
        <w:rPr>
          <w:rFonts w:ascii="Times New Roman" w:hAnsi="Times New Roman" w:cs="Times New Roman"/>
          <w:color w:val="333333"/>
          <w:sz w:val="24"/>
          <w:szCs w:val="24"/>
        </w:rPr>
        <w:t>school</w:t>
      </w:r>
      <w:r w:rsidRPr="00412703">
        <w:rPr>
          <w:rFonts w:ascii="Times New Roman" w:hAnsi="Times New Roman" w:cs="Times New Roman"/>
          <w:color w:val="333333"/>
          <w:spacing w:val="-5"/>
          <w:sz w:val="24"/>
          <w:szCs w:val="24"/>
        </w:rPr>
        <w:t xml:space="preserve"> </w:t>
      </w:r>
      <w:r w:rsidRPr="00412703">
        <w:rPr>
          <w:rFonts w:ascii="Times New Roman" w:hAnsi="Times New Roman" w:cs="Times New Roman"/>
          <w:color w:val="333333"/>
          <w:sz w:val="24"/>
          <w:szCs w:val="24"/>
        </w:rPr>
        <w:t>and</w:t>
      </w:r>
      <w:r w:rsidRPr="00412703">
        <w:rPr>
          <w:rFonts w:ascii="Times New Roman" w:hAnsi="Times New Roman" w:cs="Times New Roman"/>
          <w:color w:val="333333"/>
          <w:spacing w:val="-3"/>
          <w:sz w:val="24"/>
          <w:szCs w:val="24"/>
        </w:rPr>
        <w:t xml:space="preserve"> </w:t>
      </w:r>
      <w:r w:rsidRPr="00412703">
        <w:rPr>
          <w:rFonts w:ascii="Times New Roman" w:hAnsi="Times New Roman" w:cs="Times New Roman"/>
          <w:color w:val="333333"/>
          <w:sz w:val="24"/>
          <w:szCs w:val="24"/>
        </w:rPr>
        <w:t>departmental emergency plans, and ensure that the division's emergency planning efforts are coordinated with those of the City as necessary;</w:t>
      </w:r>
    </w:p>
    <w:p w:rsidR="00595E2E" w:rsidRPr="00412703" w:rsidRDefault="00595E2E" w:rsidP="00412703">
      <w:pPr>
        <w:pStyle w:val="BodyText"/>
        <w:spacing w:after="0" w:line="240" w:lineRule="auto"/>
      </w:pPr>
    </w:p>
    <w:p w:rsidR="00595E2E" w:rsidRPr="00C32AB3" w:rsidRDefault="00EF648C" w:rsidP="00BF24A2">
      <w:pPr>
        <w:pStyle w:val="ListParagraph"/>
        <w:numPr>
          <w:ilvl w:val="2"/>
          <w:numId w:val="2"/>
        </w:numPr>
        <w:tabs>
          <w:tab w:val="left" w:pos="3033"/>
          <w:tab w:val="left" w:pos="3034"/>
        </w:tabs>
        <w:spacing w:after="0" w:line="240" w:lineRule="auto"/>
        <w:ind w:left="3034" w:right="466" w:hanging="697"/>
        <w:rPr>
          <w:rFonts w:ascii="Times New Roman" w:hAnsi="Times New Roman" w:cs="Times New Roman"/>
          <w:sz w:val="24"/>
          <w:szCs w:val="24"/>
        </w:rPr>
      </w:pPr>
      <w:r w:rsidRPr="00C32AB3">
        <w:rPr>
          <w:rFonts w:ascii="Times New Roman" w:hAnsi="Times New Roman" w:cs="Times New Roman"/>
          <w:color w:val="333333"/>
          <w:sz w:val="24"/>
          <w:szCs w:val="24"/>
        </w:rPr>
        <w:t>Oversee the provision of a staff development program for employees, consistent with professional growth plans and within the</w:t>
      </w:r>
      <w:r w:rsidRPr="00C32AB3">
        <w:rPr>
          <w:rFonts w:ascii="Times New Roman" w:hAnsi="Times New Roman" w:cs="Times New Roman"/>
          <w:color w:val="333333"/>
          <w:spacing w:val="-12"/>
          <w:sz w:val="24"/>
          <w:szCs w:val="24"/>
        </w:rPr>
        <w:t xml:space="preserve"> </w:t>
      </w:r>
      <w:r w:rsidRPr="00C32AB3">
        <w:rPr>
          <w:rFonts w:ascii="Times New Roman" w:hAnsi="Times New Roman" w:cs="Times New Roman"/>
          <w:color w:val="333333"/>
          <w:sz w:val="24"/>
          <w:szCs w:val="24"/>
        </w:rPr>
        <w:t>budget</w:t>
      </w:r>
      <w:r w:rsidRPr="00C32AB3">
        <w:rPr>
          <w:rFonts w:ascii="Times New Roman" w:hAnsi="Times New Roman" w:cs="Times New Roman"/>
          <w:color w:val="333333"/>
          <w:spacing w:val="-16"/>
          <w:sz w:val="24"/>
          <w:szCs w:val="24"/>
        </w:rPr>
        <w:t xml:space="preserve"> </w:t>
      </w:r>
      <w:r w:rsidRPr="00C32AB3">
        <w:rPr>
          <w:rFonts w:ascii="Times New Roman" w:hAnsi="Times New Roman" w:cs="Times New Roman"/>
          <w:color w:val="333333"/>
          <w:sz w:val="24"/>
          <w:szCs w:val="24"/>
        </w:rPr>
        <w:t>approved</w:t>
      </w:r>
      <w:r w:rsidRPr="00C32AB3">
        <w:rPr>
          <w:rFonts w:ascii="Times New Roman" w:hAnsi="Times New Roman" w:cs="Times New Roman"/>
          <w:color w:val="333333"/>
          <w:spacing w:val="11"/>
          <w:sz w:val="24"/>
          <w:szCs w:val="24"/>
        </w:rPr>
        <w:t xml:space="preserve"> </w:t>
      </w:r>
      <w:r w:rsidRPr="00C32AB3">
        <w:rPr>
          <w:rFonts w:ascii="Times New Roman" w:hAnsi="Times New Roman" w:cs="Times New Roman"/>
          <w:color w:val="333333"/>
          <w:sz w:val="24"/>
          <w:szCs w:val="24"/>
        </w:rPr>
        <w:t>by</w:t>
      </w:r>
      <w:r w:rsidRPr="00C32AB3">
        <w:rPr>
          <w:rFonts w:ascii="Times New Roman" w:hAnsi="Times New Roman" w:cs="Times New Roman"/>
          <w:color w:val="333333"/>
          <w:spacing w:val="-13"/>
          <w:sz w:val="24"/>
          <w:szCs w:val="24"/>
        </w:rPr>
        <w:t xml:space="preserve"> </w:t>
      </w:r>
      <w:r w:rsidRPr="00C32AB3">
        <w:rPr>
          <w:rFonts w:ascii="Times New Roman" w:hAnsi="Times New Roman" w:cs="Times New Roman"/>
          <w:color w:val="333333"/>
          <w:sz w:val="24"/>
          <w:szCs w:val="24"/>
        </w:rPr>
        <w:t>the</w:t>
      </w:r>
      <w:r w:rsidRPr="00C32AB3">
        <w:rPr>
          <w:rFonts w:ascii="Times New Roman" w:hAnsi="Times New Roman" w:cs="Times New Roman"/>
          <w:color w:val="333333"/>
          <w:spacing w:val="-14"/>
          <w:sz w:val="24"/>
          <w:szCs w:val="24"/>
        </w:rPr>
        <w:t xml:space="preserve"> </w:t>
      </w:r>
      <w:r w:rsidRPr="00C32AB3">
        <w:rPr>
          <w:rFonts w:ascii="Times New Roman" w:hAnsi="Times New Roman" w:cs="Times New Roman"/>
          <w:color w:val="333333"/>
          <w:sz w:val="24"/>
          <w:szCs w:val="24"/>
        </w:rPr>
        <w:t>School</w:t>
      </w:r>
      <w:r w:rsidRPr="00C32AB3">
        <w:rPr>
          <w:rFonts w:ascii="Times New Roman" w:hAnsi="Times New Roman" w:cs="Times New Roman"/>
          <w:color w:val="333333"/>
          <w:spacing w:val="1"/>
          <w:sz w:val="24"/>
          <w:szCs w:val="24"/>
        </w:rPr>
        <w:t xml:space="preserve"> </w:t>
      </w:r>
      <w:r w:rsidRPr="00C32AB3">
        <w:rPr>
          <w:rFonts w:ascii="Times New Roman" w:hAnsi="Times New Roman" w:cs="Times New Roman"/>
          <w:color w:val="333333"/>
          <w:sz w:val="24"/>
          <w:szCs w:val="24"/>
        </w:rPr>
        <w:t>Board,</w:t>
      </w:r>
      <w:r w:rsidRPr="00C32AB3">
        <w:rPr>
          <w:rFonts w:ascii="Times New Roman" w:hAnsi="Times New Roman" w:cs="Times New Roman"/>
          <w:color w:val="333333"/>
          <w:spacing w:val="-9"/>
          <w:sz w:val="24"/>
          <w:szCs w:val="24"/>
        </w:rPr>
        <w:t xml:space="preserve"> </w:t>
      </w:r>
      <w:r w:rsidRPr="00C32AB3">
        <w:rPr>
          <w:rFonts w:ascii="Times New Roman" w:hAnsi="Times New Roman" w:cs="Times New Roman"/>
          <w:color w:val="333333"/>
          <w:sz w:val="24"/>
          <w:szCs w:val="24"/>
        </w:rPr>
        <w:t>to</w:t>
      </w:r>
      <w:r w:rsidRPr="00C32AB3">
        <w:rPr>
          <w:rFonts w:ascii="Times New Roman" w:hAnsi="Times New Roman" w:cs="Times New Roman"/>
          <w:color w:val="333333"/>
          <w:spacing w:val="-2"/>
          <w:sz w:val="24"/>
          <w:szCs w:val="24"/>
        </w:rPr>
        <w:t xml:space="preserve"> </w:t>
      </w:r>
      <w:r w:rsidRPr="00C32AB3">
        <w:rPr>
          <w:rFonts w:ascii="Times New Roman" w:hAnsi="Times New Roman" w:cs="Times New Roman"/>
          <w:color w:val="333333"/>
          <w:sz w:val="24"/>
          <w:szCs w:val="24"/>
        </w:rPr>
        <w:t>include</w:t>
      </w:r>
      <w:r w:rsidRPr="00C32AB3">
        <w:rPr>
          <w:rFonts w:ascii="Times New Roman" w:hAnsi="Times New Roman" w:cs="Times New Roman"/>
          <w:color w:val="333333"/>
          <w:spacing w:val="-6"/>
          <w:sz w:val="24"/>
          <w:szCs w:val="24"/>
        </w:rPr>
        <w:t xml:space="preserve"> </w:t>
      </w:r>
      <w:r w:rsidRPr="00C32AB3">
        <w:rPr>
          <w:rFonts w:ascii="Times New Roman" w:hAnsi="Times New Roman" w:cs="Times New Roman"/>
          <w:color w:val="333333"/>
          <w:sz w:val="24"/>
          <w:szCs w:val="24"/>
        </w:rPr>
        <w:t>the</w:t>
      </w:r>
      <w:r w:rsidRPr="00C32AB3">
        <w:rPr>
          <w:rFonts w:ascii="Times New Roman" w:hAnsi="Times New Roman" w:cs="Times New Roman"/>
          <w:color w:val="333333"/>
          <w:spacing w:val="-16"/>
          <w:sz w:val="24"/>
          <w:szCs w:val="24"/>
        </w:rPr>
        <w:t xml:space="preserve"> </w:t>
      </w:r>
      <w:r w:rsidRPr="00C32AB3">
        <w:rPr>
          <w:rFonts w:ascii="Times New Roman" w:hAnsi="Times New Roman" w:cs="Times New Roman"/>
          <w:color w:val="333333"/>
          <w:sz w:val="24"/>
          <w:szCs w:val="24"/>
        </w:rPr>
        <w:t>authority</w:t>
      </w:r>
      <w:r w:rsidR="00C32AB3">
        <w:rPr>
          <w:rFonts w:ascii="Times New Roman" w:hAnsi="Times New Roman" w:cs="Times New Roman"/>
          <w:color w:val="333333"/>
          <w:sz w:val="24"/>
          <w:szCs w:val="24"/>
        </w:rPr>
        <w:t xml:space="preserve"> </w:t>
      </w:r>
      <w:r w:rsidRPr="00C32AB3">
        <w:rPr>
          <w:rFonts w:ascii="Times New Roman" w:hAnsi="Times New Roman" w:cs="Times New Roman"/>
          <w:color w:val="333333"/>
          <w:sz w:val="24"/>
          <w:szCs w:val="24"/>
        </w:rPr>
        <w:t>to employ lecturers or consultants, grant temporary leaves, approve travel, and develop professional libraries;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2"/>
          <w:tab w:val="left" w:pos="3033"/>
        </w:tabs>
        <w:spacing w:after="0" w:line="240" w:lineRule="auto"/>
        <w:ind w:left="3033" w:right="419" w:hanging="697"/>
        <w:rPr>
          <w:rFonts w:ascii="Times New Roman" w:hAnsi="Times New Roman" w:cs="Times New Roman"/>
          <w:color w:val="333333"/>
          <w:sz w:val="24"/>
          <w:szCs w:val="24"/>
        </w:rPr>
      </w:pPr>
      <w:r w:rsidRPr="00412703">
        <w:rPr>
          <w:rFonts w:ascii="Times New Roman" w:hAnsi="Times New Roman" w:cs="Times New Roman"/>
          <w:color w:val="333333"/>
          <w:sz w:val="24"/>
          <w:szCs w:val="24"/>
        </w:rPr>
        <w:t>Control and exercise general supervision of the individual schools and departments of the school system by approving plans and procedures</w:t>
      </w:r>
      <w:r w:rsidRPr="00412703">
        <w:rPr>
          <w:rFonts w:ascii="Times New Roman" w:hAnsi="Times New Roman" w:cs="Times New Roman"/>
          <w:color w:val="333333"/>
          <w:spacing w:val="-4"/>
          <w:sz w:val="24"/>
          <w:szCs w:val="24"/>
        </w:rPr>
        <w:t xml:space="preserve"> </w:t>
      </w:r>
      <w:r w:rsidRPr="00412703">
        <w:rPr>
          <w:rFonts w:ascii="Times New Roman" w:hAnsi="Times New Roman" w:cs="Times New Roman"/>
          <w:color w:val="333333"/>
          <w:sz w:val="24"/>
          <w:szCs w:val="24"/>
        </w:rPr>
        <w:t>as</w:t>
      </w:r>
      <w:r w:rsidRPr="00412703">
        <w:rPr>
          <w:rFonts w:ascii="Times New Roman" w:hAnsi="Times New Roman" w:cs="Times New Roman"/>
          <w:color w:val="333333"/>
          <w:spacing w:val="-22"/>
          <w:sz w:val="24"/>
          <w:szCs w:val="24"/>
        </w:rPr>
        <w:t xml:space="preserve"> </w:t>
      </w:r>
      <w:r w:rsidRPr="00412703">
        <w:rPr>
          <w:rFonts w:ascii="Times New Roman" w:hAnsi="Times New Roman" w:cs="Times New Roman"/>
          <w:color w:val="333333"/>
          <w:sz w:val="24"/>
          <w:szCs w:val="24"/>
        </w:rPr>
        <w:t>may</w:t>
      </w:r>
      <w:r w:rsidRPr="00412703">
        <w:rPr>
          <w:rFonts w:ascii="Times New Roman" w:hAnsi="Times New Roman" w:cs="Times New Roman"/>
          <w:color w:val="333333"/>
          <w:spacing w:val="-8"/>
          <w:sz w:val="24"/>
          <w:szCs w:val="24"/>
        </w:rPr>
        <w:t xml:space="preserve"> </w:t>
      </w:r>
      <w:r w:rsidRPr="00412703">
        <w:rPr>
          <w:rFonts w:ascii="Times New Roman" w:hAnsi="Times New Roman" w:cs="Times New Roman"/>
          <w:color w:val="333333"/>
          <w:sz w:val="24"/>
          <w:szCs w:val="24"/>
        </w:rPr>
        <w:t>be proposed</w:t>
      </w:r>
      <w:r w:rsidRPr="00412703">
        <w:rPr>
          <w:rFonts w:ascii="Times New Roman" w:hAnsi="Times New Roman" w:cs="Times New Roman"/>
          <w:color w:val="333333"/>
          <w:spacing w:val="1"/>
          <w:sz w:val="24"/>
          <w:szCs w:val="24"/>
        </w:rPr>
        <w:t xml:space="preserve"> </w:t>
      </w:r>
      <w:r w:rsidRPr="00412703">
        <w:rPr>
          <w:rFonts w:ascii="Times New Roman" w:hAnsi="Times New Roman" w:cs="Times New Roman"/>
          <w:color w:val="333333"/>
          <w:sz w:val="24"/>
          <w:szCs w:val="24"/>
        </w:rPr>
        <w:t>by</w:t>
      </w:r>
      <w:r w:rsidRPr="00412703">
        <w:rPr>
          <w:rFonts w:ascii="Times New Roman" w:hAnsi="Times New Roman" w:cs="Times New Roman"/>
          <w:color w:val="333333"/>
          <w:spacing w:val="-17"/>
          <w:sz w:val="24"/>
          <w:szCs w:val="24"/>
        </w:rPr>
        <w:t xml:space="preserve"> </w:t>
      </w:r>
      <w:r w:rsidRPr="00412703">
        <w:rPr>
          <w:rFonts w:ascii="Times New Roman" w:hAnsi="Times New Roman" w:cs="Times New Roman"/>
          <w:color w:val="333333"/>
          <w:sz w:val="24"/>
          <w:szCs w:val="24"/>
        </w:rPr>
        <w:t>administrators</w:t>
      </w:r>
      <w:r w:rsidRPr="00412703">
        <w:rPr>
          <w:rFonts w:ascii="Times New Roman" w:hAnsi="Times New Roman" w:cs="Times New Roman"/>
          <w:color w:val="333333"/>
          <w:spacing w:val="-14"/>
          <w:sz w:val="24"/>
          <w:szCs w:val="24"/>
        </w:rPr>
        <w:t xml:space="preserve"> </w:t>
      </w:r>
      <w:r w:rsidRPr="00412703">
        <w:rPr>
          <w:rFonts w:ascii="Times New Roman" w:hAnsi="Times New Roman" w:cs="Times New Roman"/>
          <w:color w:val="333333"/>
          <w:sz w:val="24"/>
          <w:szCs w:val="24"/>
        </w:rPr>
        <w:t>or</w:t>
      </w:r>
      <w:r w:rsidRPr="00412703">
        <w:rPr>
          <w:rFonts w:ascii="Times New Roman" w:hAnsi="Times New Roman" w:cs="Times New Roman"/>
          <w:color w:val="333333"/>
          <w:spacing w:val="-7"/>
          <w:sz w:val="24"/>
          <w:szCs w:val="24"/>
        </w:rPr>
        <w:t xml:space="preserve"> </w:t>
      </w:r>
      <w:r w:rsidRPr="00412703">
        <w:rPr>
          <w:rFonts w:ascii="Times New Roman" w:hAnsi="Times New Roman" w:cs="Times New Roman"/>
          <w:color w:val="333333"/>
          <w:sz w:val="24"/>
          <w:szCs w:val="24"/>
        </w:rPr>
        <w:t>principals;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7"/>
          <w:tab w:val="left" w:pos="3038"/>
        </w:tabs>
        <w:spacing w:after="0" w:line="240" w:lineRule="auto"/>
        <w:ind w:left="3033" w:right="915" w:hanging="697"/>
        <w:rPr>
          <w:rFonts w:ascii="Times New Roman" w:hAnsi="Times New Roman" w:cs="Times New Roman"/>
          <w:color w:val="333333"/>
          <w:sz w:val="24"/>
          <w:szCs w:val="24"/>
        </w:rPr>
      </w:pPr>
      <w:r w:rsidRPr="00412703">
        <w:rPr>
          <w:rFonts w:ascii="Times New Roman" w:hAnsi="Times New Roman" w:cs="Times New Roman"/>
          <w:color w:val="333333"/>
          <w:sz w:val="24"/>
          <w:szCs w:val="24"/>
        </w:rPr>
        <w:t>Recommend for School Board appr</w:t>
      </w:r>
      <w:r w:rsidR="00C32AB3">
        <w:rPr>
          <w:rFonts w:ascii="Times New Roman" w:hAnsi="Times New Roman" w:cs="Times New Roman"/>
          <w:color w:val="333333"/>
          <w:sz w:val="24"/>
          <w:szCs w:val="24"/>
        </w:rPr>
        <w:t>oval the establishment or alter</w:t>
      </w:r>
      <w:r w:rsidRPr="00412703">
        <w:rPr>
          <w:rFonts w:ascii="Times New Roman" w:hAnsi="Times New Roman" w:cs="Times New Roman"/>
          <w:color w:val="333333"/>
          <w:sz w:val="24"/>
          <w:szCs w:val="24"/>
        </w:rPr>
        <w:t>ing of attendance boundaries for the</w:t>
      </w:r>
      <w:r w:rsidRPr="00412703">
        <w:rPr>
          <w:rFonts w:ascii="Times New Roman" w:hAnsi="Times New Roman" w:cs="Times New Roman"/>
          <w:color w:val="333333"/>
          <w:spacing w:val="-44"/>
          <w:sz w:val="24"/>
          <w:szCs w:val="24"/>
        </w:rPr>
        <w:t xml:space="preserve"> </w:t>
      </w:r>
      <w:r w:rsidRPr="00412703">
        <w:rPr>
          <w:rFonts w:ascii="Times New Roman" w:hAnsi="Times New Roman" w:cs="Times New Roman"/>
          <w:color w:val="333333"/>
          <w:sz w:val="24"/>
          <w:szCs w:val="24"/>
        </w:rPr>
        <w:t>individual schools;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9"/>
          <w:tab w:val="left" w:pos="3040"/>
        </w:tabs>
        <w:spacing w:after="0" w:line="240" w:lineRule="auto"/>
        <w:ind w:left="3032" w:right="619" w:hanging="696"/>
        <w:rPr>
          <w:rFonts w:ascii="Times New Roman" w:hAnsi="Times New Roman" w:cs="Times New Roman"/>
          <w:color w:val="333333"/>
          <w:sz w:val="24"/>
          <w:szCs w:val="24"/>
        </w:rPr>
      </w:pPr>
      <w:r w:rsidRPr="00412703">
        <w:rPr>
          <w:rFonts w:ascii="Times New Roman" w:hAnsi="Times New Roman" w:cs="Times New Roman"/>
          <w:color w:val="333333"/>
          <w:sz w:val="24"/>
          <w:szCs w:val="24"/>
        </w:rPr>
        <w:t>Nominate all employees of the school system to be approved by the School Board. The Superintendent shall define their duties, assign them to their various positions, recommend salaries consistent with any pay plan adopted by the School Board, and ensure performance evaluation consistent with State Board guidelines;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42"/>
          <w:tab w:val="left" w:pos="3043"/>
        </w:tabs>
        <w:spacing w:after="0" w:line="240" w:lineRule="auto"/>
        <w:ind w:left="3030" w:right="335" w:hanging="684"/>
        <w:rPr>
          <w:rFonts w:ascii="Times New Roman" w:hAnsi="Times New Roman" w:cs="Times New Roman"/>
          <w:color w:val="333333"/>
          <w:sz w:val="24"/>
          <w:szCs w:val="24"/>
        </w:rPr>
      </w:pPr>
      <w:r w:rsidRPr="00412703">
        <w:rPr>
          <w:rFonts w:ascii="Times New Roman" w:hAnsi="Times New Roman" w:cs="Times New Roman"/>
          <w:color w:val="333333"/>
          <w:sz w:val="24"/>
          <w:szCs w:val="24"/>
        </w:rPr>
        <w:t>Consistent with applicable law, assign, transfer, suspend and recommend for promotion or dismissal any employee o</w:t>
      </w:r>
      <w:r w:rsidR="00C32AB3">
        <w:rPr>
          <w:rFonts w:ascii="Times New Roman" w:hAnsi="Times New Roman" w:cs="Times New Roman"/>
          <w:color w:val="333333"/>
          <w:sz w:val="24"/>
          <w:szCs w:val="24"/>
        </w:rPr>
        <w:t>f the</w:t>
      </w:r>
      <w:r w:rsidRPr="00412703">
        <w:rPr>
          <w:rFonts w:ascii="Times New Roman" w:hAnsi="Times New Roman" w:cs="Times New Roman"/>
          <w:color w:val="333333"/>
          <w:sz w:val="24"/>
          <w:szCs w:val="24"/>
        </w:rPr>
        <w:t xml:space="preserve"> school system;</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46"/>
          <w:tab w:val="left" w:pos="3048"/>
        </w:tabs>
        <w:spacing w:after="0" w:line="240" w:lineRule="auto"/>
        <w:ind w:left="3030" w:right="311" w:hanging="693"/>
        <w:rPr>
          <w:rFonts w:ascii="Times New Roman" w:hAnsi="Times New Roman" w:cs="Times New Roman"/>
          <w:color w:val="333333"/>
          <w:sz w:val="24"/>
          <w:szCs w:val="24"/>
        </w:rPr>
      </w:pPr>
      <w:r w:rsidRPr="00412703">
        <w:rPr>
          <w:rFonts w:ascii="Times New Roman" w:hAnsi="Times New Roman" w:cs="Times New Roman"/>
          <w:color w:val="333333"/>
          <w:sz w:val="24"/>
          <w:szCs w:val="24"/>
        </w:rPr>
        <w:t>Reassign any teacher, principal or assistant principal for the remainder of a school year to any school within such division in the best interest of the school system and transfer employees at any time when such transfers are in the best interest of the school system;</w:t>
      </w:r>
    </w:p>
    <w:p w:rsidR="00595E2E" w:rsidRPr="00412703" w:rsidRDefault="00595E2E" w:rsidP="00412703">
      <w:pPr>
        <w:pStyle w:val="BodyText"/>
        <w:spacing w:after="0" w:line="240" w:lineRule="auto"/>
      </w:pPr>
    </w:p>
    <w:p w:rsidR="00595E2E" w:rsidRPr="00412703" w:rsidRDefault="00C32AB3" w:rsidP="00412703">
      <w:pPr>
        <w:pStyle w:val="ListParagraph"/>
        <w:numPr>
          <w:ilvl w:val="2"/>
          <w:numId w:val="2"/>
        </w:numPr>
        <w:tabs>
          <w:tab w:val="left" w:pos="3042"/>
          <w:tab w:val="left" w:pos="3043"/>
        </w:tabs>
        <w:spacing w:after="0" w:line="240" w:lineRule="auto"/>
        <w:ind w:left="3039" w:right="498" w:hanging="693"/>
        <w:rPr>
          <w:rFonts w:ascii="Times New Roman" w:hAnsi="Times New Roman" w:cs="Times New Roman"/>
          <w:color w:val="333333"/>
          <w:sz w:val="24"/>
          <w:szCs w:val="24"/>
        </w:rPr>
      </w:pPr>
      <w:r>
        <w:rPr>
          <w:rFonts w:ascii="Times New Roman" w:hAnsi="Times New Roman" w:cs="Times New Roman"/>
          <w:color w:val="333333"/>
          <w:sz w:val="24"/>
          <w:szCs w:val="24"/>
        </w:rPr>
        <w:t>Consolidate cl</w:t>
      </w:r>
      <w:r w:rsidR="00EF648C" w:rsidRPr="00412703">
        <w:rPr>
          <w:rFonts w:ascii="Times New Roman" w:hAnsi="Times New Roman" w:cs="Times New Roman"/>
          <w:color w:val="333333"/>
          <w:sz w:val="24"/>
          <w:szCs w:val="24"/>
        </w:rPr>
        <w:t>asses, assign students to buildings and classes, transfer individual students from any school to another, and may, within the limitations set by law, suspend students</w:t>
      </w:r>
      <w:r w:rsidR="00EF648C" w:rsidRPr="00412703">
        <w:rPr>
          <w:rFonts w:ascii="Times New Roman" w:hAnsi="Times New Roman" w:cs="Times New Roman"/>
          <w:color w:val="333333"/>
          <w:spacing w:val="-4"/>
          <w:sz w:val="24"/>
          <w:szCs w:val="24"/>
        </w:rPr>
        <w:t xml:space="preserve"> </w:t>
      </w:r>
      <w:r w:rsidR="00EF648C" w:rsidRPr="00412703">
        <w:rPr>
          <w:rFonts w:ascii="Times New Roman" w:hAnsi="Times New Roman" w:cs="Times New Roman"/>
          <w:color w:val="333333"/>
          <w:sz w:val="24"/>
          <w:szCs w:val="24"/>
        </w:rPr>
        <w:t>from</w:t>
      </w:r>
    </w:p>
    <w:p w:rsidR="00595E2E" w:rsidRPr="00412703" w:rsidRDefault="00EF648C" w:rsidP="00412703">
      <w:pPr>
        <w:spacing w:after="0" w:line="240" w:lineRule="auto"/>
        <w:ind w:left="3034" w:right="326" w:hanging="5"/>
        <w:rPr>
          <w:rFonts w:ascii="Times New Roman" w:hAnsi="Times New Roman" w:cs="Times New Roman"/>
          <w:sz w:val="24"/>
          <w:szCs w:val="24"/>
        </w:rPr>
      </w:pPr>
      <w:proofErr w:type="gramStart"/>
      <w:r w:rsidRPr="00412703">
        <w:rPr>
          <w:rFonts w:ascii="Times New Roman" w:hAnsi="Times New Roman" w:cs="Times New Roman"/>
          <w:color w:val="333333"/>
          <w:sz w:val="24"/>
          <w:szCs w:val="24"/>
        </w:rPr>
        <w:t>school</w:t>
      </w:r>
      <w:proofErr w:type="gramEnd"/>
      <w:r w:rsidRPr="00412703">
        <w:rPr>
          <w:rFonts w:ascii="Times New Roman" w:hAnsi="Times New Roman" w:cs="Times New Roman"/>
          <w:color w:val="333333"/>
          <w:sz w:val="24"/>
          <w:szCs w:val="24"/>
        </w:rPr>
        <w:t>. The expulsion of any student shall be subject to recommendation of the Superintendent and must be approved by the School Board;</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32"/>
          <w:tab w:val="left" w:pos="3033"/>
        </w:tabs>
        <w:spacing w:after="0" w:line="240" w:lineRule="auto"/>
        <w:ind w:left="3033" w:right="686" w:hanging="687"/>
        <w:rPr>
          <w:rFonts w:ascii="Times New Roman" w:hAnsi="Times New Roman" w:cs="Times New Roman"/>
          <w:color w:val="333333"/>
          <w:sz w:val="24"/>
          <w:szCs w:val="24"/>
        </w:rPr>
      </w:pPr>
      <w:r w:rsidRPr="00412703">
        <w:rPr>
          <w:rFonts w:ascii="Times New Roman" w:hAnsi="Times New Roman" w:cs="Times New Roman"/>
          <w:color w:val="333333"/>
          <w:sz w:val="24"/>
          <w:szCs w:val="24"/>
        </w:rPr>
        <w:t>Recommend an annual school calendar to the School Board for approval;</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46"/>
          <w:tab w:val="left" w:pos="3047"/>
        </w:tabs>
        <w:spacing w:after="0" w:line="240" w:lineRule="auto"/>
        <w:ind w:left="3033" w:right="549" w:hanging="696"/>
        <w:rPr>
          <w:rFonts w:ascii="Times New Roman" w:hAnsi="Times New Roman" w:cs="Times New Roman"/>
          <w:color w:val="333333"/>
          <w:sz w:val="24"/>
          <w:szCs w:val="24"/>
        </w:rPr>
      </w:pPr>
      <w:r w:rsidRPr="00412703">
        <w:rPr>
          <w:rFonts w:ascii="Times New Roman" w:hAnsi="Times New Roman" w:cs="Times New Roman"/>
          <w:color w:val="333333"/>
          <w:sz w:val="24"/>
          <w:szCs w:val="24"/>
        </w:rPr>
        <w:t xml:space="preserve">Ensure the housing of offices and schools, including oversight of activities related to plans and specifications; site </w:t>
      </w:r>
      <w:r w:rsidR="00C32AB3">
        <w:rPr>
          <w:rFonts w:ascii="Times New Roman" w:hAnsi="Times New Roman" w:cs="Times New Roman"/>
          <w:color w:val="333333"/>
          <w:sz w:val="24"/>
          <w:szCs w:val="24"/>
        </w:rPr>
        <w:t>acquisition; renovation, constru</w:t>
      </w:r>
      <w:r w:rsidRPr="00412703">
        <w:rPr>
          <w:rFonts w:ascii="Times New Roman" w:hAnsi="Times New Roman" w:cs="Times New Roman"/>
          <w:color w:val="333333"/>
          <w:sz w:val="24"/>
          <w:szCs w:val="24"/>
        </w:rPr>
        <w:t>ction and equipping of buildings; and responsibility for conducting research studies and surveys to determine building needs and providing the necessary physical plant for the operation of</w:t>
      </w:r>
      <w:r w:rsidRPr="00412703">
        <w:rPr>
          <w:rFonts w:ascii="Times New Roman" w:hAnsi="Times New Roman" w:cs="Times New Roman"/>
          <w:color w:val="333333"/>
          <w:spacing w:val="-8"/>
          <w:sz w:val="24"/>
          <w:szCs w:val="24"/>
        </w:rPr>
        <w:t xml:space="preserve"> </w:t>
      </w:r>
      <w:r w:rsidRPr="00412703">
        <w:rPr>
          <w:rFonts w:ascii="Times New Roman" w:hAnsi="Times New Roman" w:cs="Times New Roman"/>
          <w:color w:val="333333"/>
          <w:sz w:val="24"/>
          <w:szCs w:val="24"/>
        </w:rPr>
        <w:t>schools;</w:t>
      </w:r>
    </w:p>
    <w:p w:rsidR="00595E2E" w:rsidRPr="00412703" w:rsidRDefault="00595E2E" w:rsidP="00412703">
      <w:pPr>
        <w:pStyle w:val="BodyText"/>
        <w:spacing w:after="0" w:line="240" w:lineRule="auto"/>
      </w:pPr>
    </w:p>
    <w:p w:rsidR="00595E2E" w:rsidRDefault="00EF648C" w:rsidP="00412703">
      <w:pPr>
        <w:pStyle w:val="ListParagraph"/>
        <w:numPr>
          <w:ilvl w:val="2"/>
          <w:numId w:val="2"/>
        </w:numPr>
        <w:tabs>
          <w:tab w:val="left" w:pos="3037"/>
          <w:tab w:val="left" w:pos="3038"/>
        </w:tabs>
        <w:spacing w:after="0" w:line="240" w:lineRule="auto"/>
        <w:ind w:left="3036" w:right="927" w:hanging="690"/>
        <w:rPr>
          <w:rFonts w:ascii="Times New Roman" w:hAnsi="Times New Roman" w:cs="Times New Roman"/>
          <w:color w:val="333333"/>
          <w:sz w:val="24"/>
          <w:szCs w:val="24"/>
        </w:rPr>
      </w:pPr>
      <w:r w:rsidRPr="00412703">
        <w:rPr>
          <w:rFonts w:ascii="Times New Roman" w:hAnsi="Times New Roman" w:cs="Times New Roman"/>
          <w:color w:val="333333"/>
          <w:sz w:val="24"/>
          <w:szCs w:val="24"/>
        </w:rPr>
        <w:t>Recommend</w:t>
      </w:r>
      <w:r w:rsidRPr="00412703">
        <w:rPr>
          <w:rFonts w:ascii="Times New Roman" w:hAnsi="Times New Roman" w:cs="Times New Roman"/>
          <w:color w:val="333333"/>
          <w:spacing w:val="-12"/>
          <w:sz w:val="24"/>
          <w:szCs w:val="24"/>
        </w:rPr>
        <w:t xml:space="preserve"> </w:t>
      </w:r>
      <w:r w:rsidRPr="00412703">
        <w:rPr>
          <w:rFonts w:ascii="Times New Roman" w:hAnsi="Times New Roman" w:cs="Times New Roman"/>
          <w:color w:val="333333"/>
          <w:sz w:val="24"/>
          <w:szCs w:val="24"/>
        </w:rPr>
        <w:t>the</w:t>
      </w:r>
      <w:r w:rsidRPr="00412703">
        <w:rPr>
          <w:rFonts w:ascii="Times New Roman" w:hAnsi="Times New Roman" w:cs="Times New Roman"/>
          <w:color w:val="333333"/>
          <w:spacing w:val="-31"/>
          <w:sz w:val="24"/>
          <w:szCs w:val="24"/>
        </w:rPr>
        <w:t xml:space="preserve"> </w:t>
      </w:r>
      <w:r w:rsidRPr="00412703">
        <w:rPr>
          <w:rFonts w:ascii="Times New Roman" w:hAnsi="Times New Roman" w:cs="Times New Roman"/>
          <w:color w:val="333333"/>
          <w:sz w:val="24"/>
          <w:szCs w:val="24"/>
        </w:rPr>
        <w:t>school</w:t>
      </w:r>
      <w:r w:rsidRPr="00412703">
        <w:rPr>
          <w:rFonts w:ascii="Times New Roman" w:hAnsi="Times New Roman" w:cs="Times New Roman"/>
          <w:color w:val="333333"/>
          <w:spacing w:val="-22"/>
          <w:sz w:val="24"/>
          <w:szCs w:val="24"/>
        </w:rPr>
        <w:t xml:space="preserve"> </w:t>
      </w:r>
      <w:r w:rsidRPr="00412703">
        <w:rPr>
          <w:rFonts w:ascii="Times New Roman" w:hAnsi="Times New Roman" w:cs="Times New Roman"/>
          <w:color w:val="333333"/>
          <w:sz w:val="24"/>
          <w:szCs w:val="24"/>
        </w:rPr>
        <w:t>system's</w:t>
      </w:r>
      <w:r w:rsidRPr="00412703">
        <w:rPr>
          <w:rFonts w:ascii="Times New Roman" w:hAnsi="Times New Roman" w:cs="Times New Roman"/>
          <w:color w:val="333333"/>
          <w:spacing w:val="-21"/>
          <w:sz w:val="24"/>
          <w:szCs w:val="24"/>
        </w:rPr>
        <w:t xml:space="preserve"> </w:t>
      </w:r>
      <w:r w:rsidRPr="00412703">
        <w:rPr>
          <w:rFonts w:ascii="Times New Roman" w:hAnsi="Times New Roman" w:cs="Times New Roman"/>
          <w:color w:val="333333"/>
          <w:sz w:val="24"/>
          <w:szCs w:val="24"/>
        </w:rPr>
        <w:t>organizational</w:t>
      </w:r>
      <w:r w:rsidRPr="00412703">
        <w:rPr>
          <w:rFonts w:ascii="Times New Roman" w:hAnsi="Times New Roman" w:cs="Times New Roman"/>
          <w:color w:val="333333"/>
          <w:spacing w:val="-28"/>
          <w:sz w:val="24"/>
          <w:szCs w:val="24"/>
        </w:rPr>
        <w:t xml:space="preserve"> </w:t>
      </w:r>
      <w:r w:rsidR="00C32AB3">
        <w:rPr>
          <w:rFonts w:ascii="Times New Roman" w:hAnsi="Times New Roman" w:cs="Times New Roman"/>
          <w:color w:val="333333"/>
          <w:sz w:val="24"/>
          <w:szCs w:val="24"/>
        </w:rPr>
        <w:t>struct</w:t>
      </w:r>
      <w:r w:rsidRPr="00412703">
        <w:rPr>
          <w:rFonts w:ascii="Times New Roman" w:hAnsi="Times New Roman" w:cs="Times New Roman"/>
          <w:color w:val="333333"/>
          <w:sz w:val="24"/>
          <w:szCs w:val="24"/>
        </w:rPr>
        <w:t>ure</w:t>
      </w:r>
      <w:r w:rsidRPr="00412703">
        <w:rPr>
          <w:rFonts w:ascii="Times New Roman" w:hAnsi="Times New Roman" w:cs="Times New Roman"/>
          <w:color w:val="333333"/>
          <w:spacing w:val="-23"/>
          <w:sz w:val="24"/>
          <w:szCs w:val="24"/>
        </w:rPr>
        <w:t xml:space="preserve"> </w:t>
      </w:r>
      <w:r w:rsidRPr="00412703">
        <w:rPr>
          <w:rFonts w:ascii="Times New Roman" w:hAnsi="Times New Roman" w:cs="Times New Roman"/>
          <w:color w:val="333333"/>
          <w:sz w:val="24"/>
          <w:szCs w:val="24"/>
        </w:rPr>
        <w:t>for School Board</w:t>
      </w:r>
      <w:r w:rsidRPr="00412703">
        <w:rPr>
          <w:rFonts w:ascii="Times New Roman" w:hAnsi="Times New Roman" w:cs="Times New Roman"/>
          <w:color w:val="333333"/>
          <w:spacing w:val="15"/>
          <w:sz w:val="24"/>
          <w:szCs w:val="24"/>
        </w:rPr>
        <w:t xml:space="preserve"> </w:t>
      </w:r>
      <w:r w:rsidRPr="00412703">
        <w:rPr>
          <w:rFonts w:ascii="Times New Roman" w:hAnsi="Times New Roman" w:cs="Times New Roman"/>
          <w:color w:val="333333"/>
          <w:sz w:val="24"/>
          <w:szCs w:val="24"/>
        </w:rPr>
        <w:t>approval;</w:t>
      </w:r>
    </w:p>
    <w:p w:rsidR="00C32AB3" w:rsidRPr="00C32AB3" w:rsidRDefault="00C32AB3" w:rsidP="00C32AB3">
      <w:pPr>
        <w:pStyle w:val="ListParagraph"/>
        <w:rPr>
          <w:rFonts w:ascii="Times New Roman" w:hAnsi="Times New Roman" w:cs="Times New Roman"/>
          <w:color w:val="333333"/>
          <w:sz w:val="24"/>
          <w:szCs w:val="24"/>
        </w:rPr>
      </w:pPr>
    </w:p>
    <w:p w:rsidR="00595E2E" w:rsidRPr="00412703" w:rsidRDefault="00EF648C" w:rsidP="00412703">
      <w:pPr>
        <w:pStyle w:val="ListParagraph"/>
        <w:numPr>
          <w:ilvl w:val="2"/>
          <w:numId w:val="2"/>
        </w:numPr>
        <w:tabs>
          <w:tab w:val="left" w:pos="3089"/>
          <w:tab w:val="left" w:pos="3090"/>
        </w:tabs>
        <w:spacing w:after="0" w:line="240" w:lineRule="auto"/>
        <w:ind w:left="3082" w:right="322" w:hanging="704"/>
        <w:rPr>
          <w:rFonts w:ascii="Times New Roman" w:hAnsi="Times New Roman" w:cs="Times New Roman"/>
          <w:color w:val="343434"/>
          <w:sz w:val="24"/>
          <w:szCs w:val="24"/>
        </w:rPr>
      </w:pPr>
      <w:r w:rsidRPr="00412703">
        <w:rPr>
          <w:rFonts w:ascii="Times New Roman" w:hAnsi="Times New Roman" w:cs="Times New Roman"/>
          <w:color w:val="343434"/>
          <w:sz w:val="24"/>
          <w:szCs w:val="24"/>
        </w:rPr>
        <w:t>Establish</w:t>
      </w:r>
      <w:r w:rsidRPr="00412703">
        <w:rPr>
          <w:rFonts w:ascii="Times New Roman" w:hAnsi="Times New Roman" w:cs="Times New Roman"/>
          <w:color w:val="343434"/>
          <w:spacing w:val="-25"/>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maintain</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a</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prog</w:t>
      </w:r>
      <w:r w:rsidR="00C32AB3">
        <w:rPr>
          <w:rFonts w:ascii="Times New Roman" w:hAnsi="Times New Roman" w:cs="Times New Roman"/>
          <w:color w:val="343434"/>
          <w:sz w:val="24"/>
          <w:szCs w:val="24"/>
        </w:rPr>
        <w:t>r</w:t>
      </w:r>
      <w:r w:rsidRPr="00412703">
        <w:rPr>
          <w:rFonts w:ascii="Times New Roman" w:hAnsi="Times New Roman" w:cs="Times New Roman"/>
          <w:color w:val="343434"/>
          <w:sz w:val="24"/>
          <w:szCs w:val="24"/>
        </w:rPr>
        <w:t>am</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public</w:t>
      </w:r>
      <w:r w:rsidRPr="00412703">
        <w:rPr>
          <w:rFonts w:ascii="Times New Roman" w:hAnsi="Times New Roman" w:cs="Times New Roman"/>
          <w:color w:val="343434"/>
          <w:spacing w:val="-33"/>
          <w:sz w:val="24"/>
          <w:szCs w:val="24"/>
        </w:rPr>
        <w:t xml:space="preserve"> </w:t>
      </w:r>
      <w:r w:rsidRPr="00412703">
        <w:rPr>
          <w:rFonts w:ascii="Times New Roman" w:hAnsi="Times New Roman" w:cs="Times New Roman"/>
          <w:color w:val="343434"/>
          <w:sz w:val="24"/>
          <w:szCs w:val="24"/>
        </w:rPr>
        <w:t>info</w:t>
      </w:r>
      <w:r w:rsidR="00C32AB3">
        <w:rPr>
          <w:rFonts w:ascii="Times New Roman" w:hAnsi="Times New Roman" w:cs="Times New Roman"/>
          <w:color w:val="343434"/>
          <w:sz w:val="24"/>
          <w:szCs w:val="24"/>
        </w:rPr>
        <w:t>r</w:t>
      </w:r>
      <w:r w:rsidRPr="00412703">
        <w:rPr>
          <w:rFonts w:ascii="Times New Roman" w:hAnsi="Times New Roman" w:cs="Times New Roman"/>
          <w:color w:val="343434"/>
          <w:sz w:val="24"/>
          <w:szCs w:val="24"/>
        </w:rPr>
        <w:t>mation</w:t>
      </w:r>
      <w:r w:rsidRPr="00412703">
        <w:rPr>
          <w:rFonts w:ascii="Times New Roman" w:hAnsi="Times New Roman" w:cs="Times New Roman"/>
          <w:color w:val="343434"/>
          <w:spacing w:val="-25"/>
          <w:sz w:val="24"/>
          <w:szCs w:val="24"/>
        </w:rPr>
        <w:t xml:space="preserve"> </w:t>
      </w:r>
      <w:r w:rsidRPr="00412703">
        <w:rPr>
          <w:rFonts w:ascii="Times New Roman" w:hAnsi="Times New Roman" w:cs="Times New Roman"/>
          <w:color w:val="343434"/>
          <w:sz w:val="24"/>
          <w:szCs w:val="24"/>
        </w:rPr>
        <w:t>designed to educate the general public and staff about the vision, mission, goals,</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programs,</w:t>
      </w:r>
      <w:r w:rsidRPr="00412703">
        <w:rPr>
          <w:rFonts w:ascii="Times New Roman" w:hAnsi="Times New Roman" w:cs="Times New Roman"/>
          <w:color w:val="343434"/>
          <w:spacing w:val="-24"/>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20"/>
          <w:sz w:val="24"/>
          <w:szCs w:val="24"/>
        </w:rPr>
        <w:t xml:space="preserve"> </w:t>
      </w:r>
      <w:r w:rsidRPr="00412703">
        <w:rPr>
          <w:rFonts w:ascii="Times New Roman" w:hAnsi="Times New Roman" w:cs="Times New Roman"/>
          <w:color w:val="343434"/>
          <w:sz w:val="24"/>
          <w:szCs w:val="24"/>
        </w:rPr>
        <w:t>policies</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19"/>
          <w:sz w:val="24"/>
          <w:szCs w:val="24"/>
        </w:rPr>
        <w:t xml:space="preserve"> </w:t>
      </w:r>
      <w:r w:rsidRPr="00412703">
        <w:rPr>
          <w:rFonts w:ascii="Times New Roman" w:hAnsi="Times New Roman" w:cs="Times New Roman"/>
          <w:color w:val="343434"/>
          <w:sz w:val="24"/>
          <w:szCs w:val="24"/>
        </w:rPr>
        <w:t>procedures</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7"/>
          <w:sz w:val="24"/>
          <w:szCs w:val="24"/>
        </w:rPr>
        <w:t xml:space="preserve"> </w:t>
      </w:r>
      <w:r w:rsidRPr="00412703">
        <w:rPr>
          <w:rFonts w:ascii="Times New Roman" w:hAnsi="Times New Roman" w:cs="Times New Roman"/>
          <w:color w:val="343434"/>
          <w:sz w:val="24"/>
          <w:szCs w:val="24"/>
        </w:rPr>
        <w:t>school</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system.</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85"/>
          <w:tab w:val="left" w:pos="3086"/>
        </w:tabs>
        <w:spacing w:after="0" w:line="240" w:lineRule="auto"/>
        <w:ind w:left="3077" w:right="510" w:hanging="695"/>
        <w:rPr>
          <w:rFonts w:ascii="Times New Roman" w:hAnsi="Times New Roman" w:cs="Times New Roman"/>
          <w:color w:val="343434"/>
          <w:sz w:val="24"/>
          <w:szCs w:val="24"/>
        </w:rPr>
      </w:pPr>
      <w:r w:rsidRPr="00412703">
        <w:rPr>
          <w:rFonts w:ascii="Times New Roman" w:hAnsi="Times New Roman" w:cs="Times New Roman"/>
          <w:color w:val="343434"/>
          <w:sz w:val="24"/>
          <w:szCs w:val="24"/>
        </w:rPr>
        <w:t>Promote</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a</w:t>
      </w:r>
      <w:r w:rsidRPr="00412703">
        <w:rPr>
          <w:rFonts w:ascii="Times New Roman" w:hAnsi="Times New Roman" w:cs="Times New Roman"/>
          <w:color w:val="343434"/>
          <w:spacing w:val="-15"/>
          <w:sz w:val="24"/>
          <w:szCs w:val="24"/>
        </w:rPr>
        <w:t xml:space="preserve"> </w:t>
      </w:r>
      <w:r w:rsidRPr="00412703">
        <w:rPr>
          <w:rFonts w:ascii="Times New Roman" w:hAnsi="Times New Roman" w:cs="Times New Roman"/>
          <w:color w:val="343434"/>
          <w:sz w:val="24"/>
          <w:szCs w:val="24"/>
        </w:rPr>
        <w:t>positive</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atmosphere</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in</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schools</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offices</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focused</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on student. employee, school, and community</w:t>
      </w:r>
      <w:r w:rsidRPr="00412703">
        <w:rPr>
          <w:rFonts w:ascii="Times New Roman" w:hAnsi="Times New Roman" w:cs="Times New Roman"/>
          <w:color w:val="343434"/>
          <w:spacing w:val="-39"/>
          <w:sz w:val="24"/>
          <w:szCs w:val="24"/>
        </w:rPr>
        <w:t xml:space="preserve"> </w:t>
      </w:r>
      <w:r w:rsidRPr="00412703">
        <w:rPr>
          <w:rFonts w:ascii="Times New Roman" w:hAnsi="Times New Roman" w:cs="Times New Roman"/>
          <w:color w:val="343434"/>
          <w:sz w:val="24"/>
          <w:szCs w:val="24"/>
        </w:rPr>
        <w:t>success;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85"/>
          <w:tab w:val="left" w:pos="3086"/>
        </w:tabs>
        <w:spacing w:after="0" w:line="240" w:lineRule="auto"/>
        <w:ind w:left="3084" w:right="854" w:hanging="707"/>
        <w:rPr>
          <w:rFonts w:ascii="Times New Roman" w:hAnsi="Times New Roman" w:cs="Times New Roman"/>
          <w:color w:val="343434"/>
          <w:sz w:val="24"/>
          <w:szCs w:val="24"/>
        </w:rPr>
      </w:pPr>
      <w:r w:rsidRPr="00412703">
        <w:rPr>
          <w:rFonts w:ascii="Times New Roman" w:hAnsi="Times New Roman" w:cs="Times New Roman"/>
          <w:color w:val="343434"/>
          <w:sz w:val="24"/>
          <w:szCs w:val="24"/>
        </w:rPr>
        <w:t>Prepare</w:t>
      </w:r>
      <w:r w:rsidRPr="00412703">
        <w:rPr>
          <w:rFonts w:ascii="Times New Roman" w:hAnsi="Times New Roman" w:cs="Times New Roman"/>
          <w:color w:val="343434"/>
          <w:spacing w:val="-33"/>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8"/>
          <w:sz w:val="24"/>
          <w:szCs w:val="24"/>
        </w:rPr>
        <w:t xml:space="preserve"> </w:t>
      </w:r>
      <w:r w:rsidRPr="00412703">
        <w:rPr>
          <w:rFonts w:ascii="Times New Roman" w:hAnsi="Times New Roman" w:cs="Times New Roman"/>
          <w:color w:val="343434"/>
          <w:sz w:val="24"/>
          <w:szCs w:val="24"/>
        </w:rPr>
        <w:t>annual</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budget</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capital</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improvements</w:t>
      </w:r>
      <w:r w:rsidRPr="00412703">
        <w:rPr>
          <w:rFonts w:ascii="Times New Roman" w:hAnsi="Times New Roman" w:cs="Times New Roman"/>
          <w:color w:val="343434"/>
          <w:spacing w:val="-22"/>
          <w:sz w:val="24"/>
          <w:szCs w:val="24"/>
        </w:rPr>
        <w:t xml:space="preserve"> </w:t>
      </w:r>
      <w:r w:rsidRPr="00412703">
        <w:rPr>
          <w:rFonts w:ascii="Times New Roman" w:hAnsi="Times New Roman" w:cs="Times New Roman"/>
          <w:color w:val="343434"/>
          <w:sz w:val="24"/>
          <w:szCs w:val="24"/>
        </w:rPr>
        <w:t>plan</w:t>
      </w:r>
      <w:r w:rsidRPr="00412703">
        <w:rPr>
          <w:rFonts w:ascii="Times New Roman" w:hAnsi="Times New Roman" w:cs="Times New Roman"/>
          <w:color w:val="343434"/>
          <w:spacing w:val="-40"/>
          <w:sz w:val="24"/>
          <w:szCs w:val="24"/>
        </w:rPr>
        <w:t xml:space="preserve"> </w:t>
      </w:r>
      <w:r w:rsidRPr="00412703">
        <w:rPr>
          <w:rFonts w:ascii="Times New Roman" w:hAnsi="Times New Roman" w:cs="Times New Roman"/>
          <w:color w:val="343434"/>
          <w:sz w:val="24"/>
          <w:szCs w:val="24"/>
        </w:rPr>
        <w:t>for School Board</w:t>
      </w:r>
      <w:r w:rsidRPr="00412703">
        <w:rPr>
          <w:rFonts w:ascii="Times New Roman" w:hAnsi="Times New Roman" w:cs="Times New Roman"/>
          <w:color w:val="343434"/>
          <w:spacing w:val="8"/>
          <w:sz w:val="24"/>
          <w:szCs w:val="24"/>
        </w:rPr>
        <w:t xml:space="preserve"> </w:t>
      </w:r>
      <w:r w:rsidRPr="00412703">
        <w:rPr>
          <w:rFonts w:ascii="Times New Roman" w:hAnsi="Times New Roman" w:cs="Times New Roman"/>
          <w:color w:val="343434"/>
          <w:sz w:val="24"/>
          <w:szCs w:val="24"/>
        </w:rPr>
        <w:t>approval;</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93"/>
          <w:tab w:val="left" w:pos="3094"/>
        </w:tabs>
        <w:spacing w:after="0" w:line="240" w:lineRule="auto"/>
        <w:ind w:left="3079" w:right="808" w:hanging="697"/>
        <w:rPr>
          <w:rFonts w:ascii="Times New Roman" w:hAnsi="Times New Roman" w:cs="Times New Roman"/>
          <w:color w:val="343434"/>
          <w:sz w:val="24"/>
          <w:szCs w:val="24"/>
        </w:rPr>
      </w:pPr>
      <w:r w:rsidRPr="00412703">
        <w:rPr>
          <w:rFonts w:ascii="Times New Roman" w:hAnsi="Times New Roman" w:cs="Times New Roman"/>
          <w:color w:val="343434"/>
          <w:sz w:val="24"/>
          <w:szCs w:val="24"/>
        </w:rPr>
        <w:t>Insure</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that</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expenditures</w:t>
      </w:r>
      <w:r w:rsidRPr="00412703">
        <w:rPr>
          <w:rFonts w:ascii="Times New Roman" w:hAnsi="Times New Roman" w:cs="Times New Roman"/>
          <w:color w:val="343434"/>
          <w:spacing w:val="-16"/>
          <w:sz w:val="24"/>
          <w:szCs w:val="24"/>
        </w:rPr>
        <w:t xml:space="preserve"> </w:t>
      </w:r>
      <w:r w:rsidRPr="00412703">
        <w:rPr>
          <w:rFonts w:ascii="Times New Roman" w:hAnsi="Times New Roman" w:cs="Times New Roman"/>
          <w:color w:val="343434"/>
          <w:sz w:val="24"/>
          <w:szCs w:val="24"/>
        </w:rPr>
        <w:t>are</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within</w:t>
      </w:r>
      <w:r w:rsidRPr="00412703">
        <w:rPr>
          <w:rFonts w:ascii="Times New Roman" w:hAnsi="Times New Roman" w:cs="Times New Roman"/>
          <w:color w:val="343434"/>
          <w:spacing w:val="-15"/>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limits</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approved</w:t>
      </w:r>
      <w:r w:rsidRPr="00412703">
        <w:rPr>
          <w:rFonts w:ascii="Times New Roman" w:hAnsi="Times New Roman" w:cs="Times New Roman"/>
          <w:color w:val="343434"/>
          <w:spacing w:val="-18"/>
          <w:sz w:val="24"/>
          <w:szCs w:val="24"/>
        </w:rPr>
        <w:t xml:space="preserve"> </w:t>
      </w:r>
      <w:r w:rsidRPr="00412703">
        <w:rPr>
          <w:rFonts w:ascii="Times New Roman" w:hAnsi="Times New Roman" w:cs="Times New Roman"/>
          <w:color w:val="343434"/>
          <w:sz w:val="24"/>
          <w:szCs w:val="24"/>
        </w:rPr>
        <w:t>by</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the School</w:t>
      </w:r>
      <w:r w:rsidRPr="00412703">
        <w:rPr>
          <w:rFonts w:ascii="Times New Roman" w:hAnsi="Times New Roman" w:cs="Times New Roman"/>
          <w:color w:val="343434"/>
          <w:spacing w:val="17"/>
          <w:sz w:val="24"/>
          <w:szCs w:val="24"/>
        </w:rPr>
        <w:t xml:space="preserve"> </w:t>
      </w:r>
      <w:r w:rsidRPr="00412703">
        <w:rPr>
          <w:rFonts w:ascii="Times New Roman" w:hAnsi="Times New Roman" w:cs="Times New Roman"/>
          <w:color w:val="343434"/>
          <w:sz w:val="24"/>
          <w:szCs w:val="24"/>
        </w:rPr>
        <w:t>Board;</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90"/>
          <w:tab w:val="left" w:pos="3091"/>
        </w:tabs>
        <w:spacing w:after="0" w:line="240" w:lineRule="auto"/>
        <w:ind w:left="3086" w:right="940" w:hanging="704"/>
        <w:rPr>
          <w:rFonts w:ascii="Times New Roman" w:hAnsi="Times New Roman" w:cs="Times New Roman"/>
          <w:color w:val="343434"/>
          <w:sz w:val="24"/>
          <w:szCs w:val="24"/>
        </w:rPr>
      </w:pPr>
      <w:r w:rsidRPr="00412703">
        <w:rPr>
          <w:rFonts w:ascii="Times New Roman" w:hAnsi="Times New Roman" w:cs="Times New Roman"/>
          <w:color w:val="343434"/>
          <w:sz w:val="24"/>
          <w:szCs w:val="24"/>
        </w:rPr>
        <w:t>Report</w:t>
      </w:r>
      <w:r w:rsidRPr="00412703">
        <w:rPr>
          <w:rFonts w:ascii="Times New Roman" w:hAnsi="Times New Roman" w:cs="Times New Roman"/>
          <w:color w:val="343434"/>
          <w:spacing w:val="-22"/>
          <w:sz w:val="24"/>
          <w:szCs w:val="24"/>
        </w:rPr>
        <w:t xml:space="preserve"> </w:t>
      </w: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School</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Board</w:t>
      </w:r>
      <w:r w:rsidRPr="00412703">
        <w:rPr>
          <w:rFonts w:ascii="Times New Roman" w:hAnsi="Times New Roman" w:cs="Times New Roman"/>
          <w:color w:val="343434"/>
          <w:spacing w:val="-25"/>
          <w:sz w:val="24"/>
          <w:szCs w:val="24"/>
        </w:rPr>
        <w:t xml:space="preserve"> </w:t>
      </w:r>
      <w:r w:rsidRPr="00412703">
        <w:rPr>
          <w:rFonts w:ascii="Times New Roman" w:hAnsi="Times New Roman" w:cs="Times New Roman"/>
          <w:color w:val="343434"/>
          <w:sz w:val="24"/>
          <w:szCs w:val="24"/>
        </w:rPr>
        <w:t>on</w:t>
      </w:r>
      <w:r w:rsidRPr="00412703">
        <w:rPr>
          <w:rFonts w:ascii="Times New Roman" w:hAnsi="Times New Roman" w:cs="Times New Roman"/>
          <w:color w:val="343434"/>
          <w:spacing w:val="-22"/>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6"/>
          <w:sz w:val="24"/>
          <w:szCs w:val="24"/>
        </w:rPr>
        <w:t xml:space="preserve"> </w:t>
      </w:r>
      <w:r w:rsidRPr="00412703">
        <w:rPr>
          <w:rFonts w:ascii="Times New Roman" w:hAnsi="Times New Roman" w:cs="Times New Roman"/>
          <w:color w:val="343434"/>
          <w:sz w:val="24"/>
          <w:szCs w:val="24"/>
        </w:rPr>
        <w:t>financial</w:t>
      </w:r>
      <w:r w:rsidRPr="00412703">
        <w:rPr>
          <w:rFonts w:ascii="Times New Roman" w:hAnsi="Times New Roman" w:cs="Times New Roman"/>
          <w:color w:val="343434"/>
          <w:spacing w:val="-19"/>
          <w:sz w:val="24"/>
          <w:szCs w:val="24"/>
        </w:rPr>
        <w:t xml:space="preserve"> </w:t>
      </w:r>
      <w:r w:rsidRPr="00412703">
        <w:rPr>
          <w:rFonts w:ascii="Times New Roman" w:hAnsi="Times New Roman" w:cs="Times New Roman"/>
          <w:color w:val="343434"/>
          <w:sz w:val="24"/>
          <w:szCs w:val="24"/>
        </w:rPr>
        <w:t>condition</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25"/>
          <w:sz w:val="24"/>
          <w:szCs w:val="24"/>
        </w:rPr>
        <w:t xml:space="preserve"> </w:t>
      </w:r>
      <w:r w:rsidRPr="00412703">
        <w:rPr>
          <w:rFonts w:ascii="Times New Roman" w:hAnsi="Times New Roman" w:cs="Times New Roman"/>
          <w:color w:val="343434"/>
          <w:sz w:val="24"/>
          <w:szCs w:val="24"/>
        </w:rPr>
        <w:t>the division;</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85"/>
          <w:tab w:val="left" w:pos="3086"/>
        </w:tabs>
        <w:spacing w:after="0" w:line="240" w:lineRule="auto"/>
        <w:ind w:left="3081" w:right="579" w:hanging="704"/>
        <w:rPr>
          <w:rFonts w:ascii="Times New Roman" w:hAnsi="Times New Roman" w:cs="Times New Roman"/>
          <w:color w:val="343434"/>
          <w:sz w:val="24"/>
          <w:szCs w:val="24"/>
        </w:rPr>
      </w:pPr>
      <w:r w:rsidRPr="00412703">
        <w:rPr>
          <w:rFonts w:ascii="Times New Roman" w:hAnsi="Times New Roman" w:cs="Times New Roman"/>
          <w:color w:val="343434"/>
          <w:sz w:val="24"/>
          <w:szCs w:val="24"/>
        </w:rPr>
        <w:t>Report</w:t>
      </w:r>
      <w:r w:rsidRPr="00412703">
        <w:rPr>
          <w:rFonts w:ascii="Times New Roman" w:hAnsi="Times New Roman" w:cs="Times New Roman"/>
          <w:color w:val="343434"/>
          <w:spacing w:val="-24"/>
          <w:sz w:val="24"/>
          <w:szCs w:val="24"/>
        </w:rPr>
        <w:t xml:space="preserve"> </w:t>
      </w: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7"/>
          <w:sz w:val="24"/>
          <w:szCs w:val="24"/>
        </w:rPr>
        <w:t xml:space="preserve"> </w:t>
      </w:r>
      <w:r w:rsidRPr="00412703">
        <w:rPr>
          <w:rFonts w:ascii="Times New Roman" w:hAnsi="Times New Roman" w:cs="Times New Roman"/>
          <w:color w:val="343434"/>
          <w:sz w:val="24"/>
          <w:szCs w:val="24"/>
        </w:rPr>
        <w:t>School</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Board</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on</w:t>
      </w:r>
      <w:r w:rsidRPr="00412703">
        <w:rPr>
          <w:rFonts w:ascii="Times New Roman" w:hAnsi="Times New Roman" w:cs="Times New Roman"/>
          <w:color w:val="343434"/>
          <w:spacing w:val="-25"/>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physical</w:t>
      </w:r>
      <w:r w:rsidRPr="00412703">
        <w:rPr>
          <w:rFonts w:ascii="Times New Roman" w:hAnsi="Times New Roman" w:cs="Times New Roman"/>
          <w:color w:val="343434"/>
          <w:spacing w:val="-19"/>
          <w:sz w:val="24"/>
          <w:szCs w:val="24"/>
        </w:rPr>
        <w:t xml:space="preserve"> </w:t>
      </w:r>
      <w:r w:rsidRPr="00412703">
        <w:rPr>
          <w:rFonts w:ascii="Times New Roman" w:hAnsi="Times New Roman" w:cs="Times New Roman"/>
          <w:color w:val="343434"/>
          <w:sz w:val="24"/>
          <w:szCs w:val="24"/>
        </w:rPr>
        <w:t>condition</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schools and other</w:t>
      </w:r>
      <w:r w:rsidRPr="00412703">
        <w:rPr>
          <w:rFonts w:ascii="Times New Roman" w:hAnsi="Times New Roman" w:cs="Times New Roman"/>
          <w:color w:val="343434"/>
          <w:spacing w:val="-4"/>
          <w:sz w:val="24"/>
          <w:szCs w:val="24"/>
        </w:rPr>
        <w:t xml:space="preserve"> </w:t>
      </w:r>
      <w:r w:rsidRPr="00412703">
        <w:rPr>
          <w:rFonts w:ascii="Times New Roman" w:hAnsi="Times New Roman" w:cs="Times New Roman"/>
          <w:color w:val="343434"/>
          <w:sz w:val="24"/>
          <w:szCs w:val="24"/>
        </w:rPr>
        <w:t>facilities;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85"/>
          <w:tab w:val="left" w:pos="3086"/>
        </w:tabs>
        <w:spacing w:after="0" w:line="240" w:lineRule="auto"/>
        <w:ind w:left="3080" w:right="296" w:hanging="698"/>
        <w:rPr>
          <w:rFonts w:ascii="Times New Roman" w:hAnsi="Times New Roman" w:cs="Times New Roman"/>
          <w:color w:val="343434"/>
          <w:sz w:val="24"/>
          <w:szCs w:val="24"/>
        </w:rPr>
      </w:pPr>
      <w:r w:rsidRPr="00412703">
        <w:rPr>
          <w:rFonts w:ascii="Times New Roman" w:hAnsi="Times New Roman" w:cs="Times New Roman"/>
          <w:color w:val="343434"/>
          <w:w w:val="95"/>
          <w:sz w:val="24"/>
          <w:szCs w:val="24"/>
        </w:rPr>
        <w:t xml:space="preserve">Promulgate regulations establishing procedures for procurement of </w:t>
      </w:r>
      <w:r w:rsidRPr="00412703">
        <w:rPr>
          <w:rFonts w:ascii="Times New Roman" w:hAnsi="Times New Roman" w:cs="Times New Roman"/>
          <w:color w:val="343434"/>
          <w:sz w:val="24"/>
          <w:szCs w:val="24"/>
        </w:rPr>
        <w:t>equipment and</w:t>
      </w:r>
      <w:r w:rsidRPr="00412703">
        <w:rPr>
          <w:rFonts w:ascii="Times New Roman" w:hAnsi="Times New Roman" w:cs="Times New Roman"/>
          <w:color w:val="343434"/>
          <w:spacing w:val="-16"/>
          <w:sz w:val="24"/>
          <w:szCs w:val="24"/>
        </w:rPr>
        <w:t xml:space="preserve"> </w:t>
      </w:r>
      <w:r w:rsidRPr="00412703">
        <w:rPr>
          <w:rFonts w:ascii="Times New Roman" w:hAnsi="Times New Roman" w:cs="Times New Roman"/>
          <w:color w:val="343434"/>
          <w:sz w:val="24"/>
          <w:szCs w:val="24"/>
        </w:rPr>
        <w:t>supplies;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85"/>
          <w:tab w:val="left" w:pos="3086"/>
        </w:tabs>
        <w:spacing w:after="0" w:line="240" w:lineRule="auto"/>
        <w:ind w:left="3080" w:right="377" w:hanging="702"/>
        <w:rPr>
          <w:rFonts w:ascii="Times New Roman" w:hAnsi="Times New Roman" w:cs="Times New Roman"/>
          <w:color w:val="343434"/>
          <w:sz w:val="24"/>
          <w:szCs w:val="24"/>
        </w:rPr>
      </w:pPr>
      <w:r w:rsidRPr="00412703">
        <w:rPr>
          <w:rFonts w:ascii="Times New Roman" w:hAnsi="Times New Roman" w:cs="Times New Roman"/>
          <w:color w:val="343434"/>
          <w:sz w:val="24"/>
          <w:szCs w:val="24"/>
        </w:rPr>
        <w:t>Fiscally</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manage</w:t>
      </w:r>
      <w:r w:rsidRPr="00412703">
        <w:rPr>
          <w:rFonts w:ascii="Times New Roman" w:hAnsi="Times New Roman" w:cs="Times New Roman"/>
          <w:color w:val="343434"/>
          <w:spacing w:val="-33"/>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school</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system</w:t>
      </w:r>
      <w:r w:rsidRPr="00412703">
        <w:rPr>
          <w:rFonts w:ascii="Times New Roman" w:hAnsi="Times New Roman" w:cs="Times New Roman"/>
          <w:color w:val="343434"/>
          <w:spacing w:val="-20"/>
          <w:sz w:val="24"/>
          <w:szCs w:val="24"/>
        </w:rPr>
        <w:t xml:space="preserve"> </w:t>
      </w:r>
      <w:r w:rsidRPr="00412703">
        <w:rPr>
          <w:rFonts w:ascii="Times New Roman" w:hAnsi="Times New Roman" w:cs="Times New Roman"/>
          <w:color w:val="343434"/>
          <w:sz w:val="24"/>
          <w:szCs w:val="24"/>
        </w:rPr>
        <w:t>consistent</w:t>
      </w:r>
      <w:r w:rsidRPr="00412703">
        <w:rPr>
          <w:rFonts w:ascii="Times New Roman" w:hAnsi="Times New Roman" w:cs="Times New Roman"/>
          <w:color w:val="343434"/>
          <w:spacing w:val="-19"/>
          <w:sz w:val="24"/>
          <w:szCs w:val="24"/>
        </w:rPr>
        <w:t xml:space="preserve"> </w:t>
      </w:r>
      <w:r w:rsidRPr="00412703">
        <w:rPr>
          <w:rFonts w:ascii="Times New Roman" w:hAnsi="Times New Roman" w:cs="Times New Roman"/>
          <w:color w:val="343434"/>
          <w:sz w:val="24"/>
          <w:szCs w:val="24"/>
        </w:rPr>
        <w:t>with</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applicable</w:t>
      </w:r>
      <w:r w:rsidRPr="00412703">
        <w:rPr>
          <w:rFonts w:ascii="Times New Roman" w:hAnsi="Times New Roman" w:cs="Times New Roman"/>
          <w:color w:val="343434"/>
          <w:spacing w:val="-17"/>
          <w:sz w:val="24"/>
          <w:szCs w:val="24"/>
        </w:rPr>
        <w:t xml:space="preserve"> </w:t>
      </w:r>
      <w:r w:rsidRPr="00412703">
        <w:rPr>
          <w:rFonts w:ascii="Times New Roman" w:hAnsi="Times New Roman" w:cs="Times New Roman"/>
          <w:color w:val="343434"/>
          <w:sz w:val="24"/>
          <w:szCs w:val="24"/>
        </w:rPr>
        <w:t>law, State</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Board</w:t>
      </w:r>
      <w:r w:rsidRPr="00412703">
        <w:rPr>
          <w:rFonts w:ascii="Times New Roman" w:hAnsi="Times New Roman" w:cs="Times New Roman"/>
          <w:color w:val="343434"/>
          <w:spacing w:val="-12"/>
          <w:sz w:val="24"/>
          <w:szCs w:val="24"/>
        </w:rPr>
        <w:t xml:space="preserve"> </w:t>
      </w:r>
      <w:r w:rsidRPr="00412703">
        <w:rPr>
          <w:rFonts w:ascii="Times New Roman" w:hAnsi="Times New Roman" w:cs="Times New Roman"/>
          <w:color w:val="343434"/>
          <w:sz w:val="24"/>
          <w:szCs w:val="24"/>
        </w:rPr>
        <w:t>regulations,</w:t>
      </w:r>
      <w:r w:rsidRPr="00412703">
        <w:rPr>
          <w:rFonts w:ascii="Times New Roman" w:hAnsi="Times New Roman" w:cs="Times New Roman"/>
          <w:color w:val="343434"/>
          <w:spacing w:val="-17"/>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City</w:t>
      </w:r>
      <w:r w:rsidRPr="00412703">
        <w:rPr>
          <w:rFonts w:ascii="Times New Roman" w:hAnsi="Times New Roman" w:cs="Times New Roman"/>
          <w:color w:val="343434"/>
          <w:spacing w:val="-25"/>
          <w:sz w:val="24"/>
          <w:szCs w:val="24"/>
        </w:rPr>
        <w:t xml:space="preserve"> </w:t>
      </w:r>
      <w:r w:rsidRPr="00412703">
        <w:rPr>
          <w:rFonts w:ascii="Times New Roman" w:hAnsi="Times New Roman" w:cs="Times New Roman"/>
          <w:color w:val="343434"/>
          <w:sz w:val="24"/>
          <w:szCs w:val="24"/>
        </w:rPr>
        <w:t>Charter,</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17"/>
          <w:sz w:val="24"/>
          <w:szCs w:val="24"/>
        </w:rPr>
        <w:t xml:space="preserve"> </w:t>
      </w:r>
      <w:r w:rsidRPr="00412703">
        <w:rPr>
          <w:rFonts w:ascii="Times New Roman" w:hAnsi="Times New Roman" w:cs="Times New Roman"/>
          <w:color w:val="343434"/>
          <w:sz w:val="24"/>
          <w:szCs w:val="24"/>
        </w:rPr>
        <w:t>relevant</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financial policies of the School Board;</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and</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80"/>
          <w:tab w:val="left" w:pos="3081"/>
        </w:tabs>
        <w:spacing w:after="0" w:line="240" w:lineRule="auto"/>
        <w:ind w:left="3080" w:right="582" w:hanging="698"/>
        <w:rPr>
          <w:rFonts w:ascii="Times New Roman" w:hAnsi="Times New Roman" w:cs="Times New Roman"/>
          <w:color w:val="343434"/>
          <w:sz w:val="24"/>
          <w:szCs w:val="24"/>
        </w:rPr>
      </w:pPr>
      <w:r w:rsidRPr="00412703">
        <w:rPr>
          <w:rFonts w:ascii="Times New Roman" w:hAnsi="Times New Roman" w:cs="Times New Roman"/>
          <w:color w:val="343434"/>
          <w:sz w:val="24"/>
          <w:szCs w:val="24"/>
        </w:rPr>
        <w:t>Represent</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9"/>
          <w:sz w:val="24"/>
          <w:szCs w:val="24"/>
        </w:rPr>
        <w:t xml:space="preserve"> </w:t>
      </w:r>
      <w:r w:rsidRPr="00412703">
        <w:rPr>
          <w:rFonts w:ascii="Times New Roman" w:hAnsi="Times New Roman" w:cs="Times New Roman"/>
          <w:color w:val="343434"/>
          <w:sz w:val="24"/>
          <w:szCs w:val="24"/>
        </w:rPr>
        <w:t>School</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Board</w:t>
      </w:r>
      <w:r w:rsidRPr="00412703">
        <w:rPr>
          <w:rFonts w:ascii="Times New Roman" w:hAnsi="Times New Roman" w:cs="Times New Roman"/>
          <w:color w:val="343434"/>
          <w:spacing w:val="-37"/>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Petersburg</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City</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Public</w:t>
      </w:r>
      <w:r w:rsidRPr="00412703">
        <w:rPr>
          <w:rFonts w:ascii="Times New Roman" w:hAnsi="Times New Roman" w:cs="Times New Roman"/>
          <w:color w:val="343434"/>
          <w:spacing w:val="-40"/>
          <w:sz w:val="24"/>
          <w:szCs w:val="24"/>
        </w:rPr>
        <w:t xml:space="preserve"> </w:t>
      </w:r>
      <w:r w:rsidRPr="00412703">
        <w:rPr>
          <w:rFonts w:ascii="Times New Roman" w:hAnsi="Times New Roman" w:cs="Times New Roman"/>
          <w:color w:val="343434"/>
          <w:sz w:val="24"/>
          <w:szCs w:val="24"/>
        </w:rPr>
        <w:t>Schools with federal, state, and local elected and appointed officials, facilitating</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a</w:t>
      </w:r>
      <w:r w:rsidRPr="00412703">
        <w:rPr>
          <w:rFonts w:ascii="Times New Roman" w:hAnsi="Times New Roman" w:cs="Times New Roman"/>
          <w:color w:val="343434"/>
          <w:spacing w:val="-39"/>
          <w:sz w:val="24"/>
          <w:szCs w:val="24"/>
        </w:rPr>
        <w:t xml:space="preserve"> </w:t>
      </w:r>
      <w:r w:rsidRPr="00412703">
        <w:rPr>
          <w:rFonts w:ascii="Times New Roman" w:hAnsi="Times New Roman" w:cs="Times New Roman"/>
          <w:color w:val="343434"/>
          <w:sz w:val="24"/>
          <w:szCs w:val="24"/>
        </w:rPr>
        <w:t>favorable</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working</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relationship</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among</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all</w:t>
      </w:r>
      <w:r w:rsidRPr="00412703">
        <w:rPr>
          <w:rFonts w:ascii="Times New Roman" w:hAnsi="Times New Roman" w:cs="Times New Roman"/>
          <w:color w:val="343434"/>
          <w:spacing w:val="-34"/>
          <w:sz w:val="24"/>
          <w:szCs w:val="24"/>
        </w:rPr>
        <w:t xml:space="preserve"> </w:t>
      </w:r>
      <w:r w:rsidR="00C32AB3">
        <w:rPr>
          <w:rFonts w:ascii="Times New Roman" w:hAnsi="Times New Roman" w:cs="Times New Roman"/>
          <w:color w:val="343434"/>
          <w:sz w:val="24"/>
          <w:szCs w:val="24"/>
        </w:rPr>
        <w:t>par</w:t>
      </w:r>
      <w:r w:rsidRPr="00412703">
        <w:rPr>
          <w:rFonts w:ascii="Times New Roman" w:hAnsi="Times New Roman" w:cs="Times New Roman"/>
          <w:color w:val="343434"/>
          <w:sz w:val="24"/>
          <w:szCs w:val="24"/>
        </w:rPr>
        <w:t>ties.</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80"/>
          <w:tab w:val="left" w:pos="3081"/>
        </w:tabs>
        <w:spacing w:after="0" w:line="240" w:lineRule="auto"/>
        <w:ind w:left="3080" w:right="445" w:hanging="698"/>
        <w:rPr>
          <w:rFonts w:ascii="Times New Roman" w:hAnsi="Times New Roman" w:cs="Times New Roman"/>
          <w:color w:val="343434"/>
          <w:sz w:val="24"/>
          <w:szCs w:val="24"/>
        </w:rPr>
      </w:pPr>
      <w:r w:rsidRPr="00412703">
        <w:rPr>
          <w:rFonts w:ascii="Times New Roman" w:hAnsi="Times New Roman" w:cs="Times New Roman"/>
          <w:color w:val="343434"/>
          <w:sz w:val="24"/>
          <w:szCs w:val="24"/>
        </w:rPr>
        <w:t>Close</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public</w:t>
      </w:r>
      <w:r w:rsidRPr="00412703">
        <w:rPr>
          <w:rFonts w:ascii="Times New Roman" w:hAnsi="Times New Roman" w:cs="Times New Roman"/>
          <w:color w:val="343434"/>
          <w:spacing w:val="-37"/>
          <w:sz w:val="24"/>
          <w:szCs w:val="24"/>
        </w:rPr>
        <w:t xml:space="preserve"> </w:t>
      </w:r>
      <w:r w:rsidR="00C32AB3">
        <w:rPr>
          <w:rFonts w:ascii="Times New Roman" w:hAnsi="Times New Roman" w:cs="Times New Roman"/>
          <w:color w:val="343434"/>
          <w:sz w:val="24"/>
          <w:szCs w:val="24"/>
        </w:rPr>
        <w:t>sch</w:t>
      </w:r>
      <w:r w:rsidRPr="00412703">
        <w:rPr>
          <w:rFonts w:ascii="Times New Roman" w:hAnsi="Times New Roman" w:cs="Times New Roman"/>
          <w:color w:val="343434"/>
          <w:sz w:val="24"/>
          <w:szCs w:val="24"/>
        </w:rPr>
        <w:t>ool</w:t>
      </w:r>
      <w:r w:rsidRPr="00412703">
        <w:rPr>
          <w:rFonts w:ascii="Times New Roman" w:hAnsi="Times New Roman" w:cs="Times New Roman"/>
          <w:color w:val="343434"/>
          <w:spacing w:val="-15"/>
          <w:sz w:val="24"/>
          <w:szCs w:val="24"/>
        </w:rPr>
        <w:t xml:space="preserve"> </w:t>
      </w:r>
      <w:r w:rsidRPr="00412703">
        <w:rPr>
          <w:rFonts w:ascii="Times New Roman" w:hAnsi="Times New Roman" w:cs="Times New Roman"/>
          <w:color w:val="343434"/>
          <w:sz w:val="24"/>
          <w:szCs w:val="24"/>
        </w:rPr>
        <w:t>buildings</w:t>
      </w:r>
      <w:r w:rsidRPr="00412703">
        <w:rPr>
          <w:rFonts w:ascii="Times New Roman" w:hAnsi="Times New Roman" w:cs="Times New Roman"/>
          <w:color w:val="343434"/>
          <w:spacing w:val="-22"/>
          <w:sz w:val="24"/>
          <w:szCs w:val="24"/>
        </w:rPr>
        <w:t xml:space="preserve"> </w:t>
      </w:r>
      <w:r w:rsidRPr="00412703">
        <w:rPr>
          <w:rFonts w:ascii="Times New Roman" w:hAnsi="Times New Roman" w:cs="Times New Roman"/>
          <w:color w:val="343434"/>
          <w:sz w:val="24"/>
          <w:szCs w:val="24"/>
        </w:rPr>
        <w:t>which</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appear</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him/her</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33"/>
          <w:sz w:val="24"/>
          <w:szCs w:val="24"/>
        </w:rPr>
        <w:t xml:space="preserve"> </w:t>
      </w:r>
      <w:r w:rsidRPr="00412703">
        <w:rPr>
          <w:rFonts w:ascii="Times New Roman" w:hAnsi="Times New Roman" w:cs="Times New Roman"/>
          <w:color w:val="343434"/>
          <w:sz w:val="24"/>
          <w:szCs w:val="24"/>
        </w:rPr>
        <w:t>be</w:t>
      </w:r>
      <w:r w:rsidRPr="00412703">
        <w:rPr>
          <w:rFonts w:ascii="Times New Roman" w:hAnsi="Times New Roman" w:cs="Times New Roman"/>
          <w:color w:val="343434"/>
          <w:spacing w:val="-27"/>
          <w:sz w:val="24"/>
          <w:szCs w:val="24"/>
        </w:rPr>
        <w:t xml:space="preserve"> </w:t>
      </w:r>
      <w:r w:rsidRPr="00412703">
        <w:rPr>
          <w:rFonts w:ascii="Times New Roman" w:hAnsi="Times New Roman" w:cs="Times New Roman"/>
          <w:color w:val="343434"/>
          <w:sz w:val="24"/>
          <w:szCs w:val="24"/>
        </w:rPr>
        <w:t>unfit for</w:t>
      </w:r>
      <w:r w:rsidRPr="00412703">
        <w:rPr>
          <w:rFonts w:ascii="Times New Roman" w:hAnsi="Times New Roman" w:cs="Times New Roman"/>
          <w:color w:val="343434"/>
          <w:spacing w:val="-11"/>
          <w:sz w:val="24"/>
          <w:szCs w:val="24"/>
        </w:rPr>
        <w:t xml:space="preserve"> </w:t>
      </w:r>
      <w:r w:rsidRPr="00412703">
        <w:rPr>
          <w:rFonts w:ascii="Times New Roman" w:hAnsi="Times New Roman" w:cs="Times New Roman"/>
          <w:color w:val="343434"/>
          <w:sz w:val="24"/>
          <w:szCs w:val="24"/>
        </w:rPr>
        <w:t>occupancy.</w:t>
      </w:r>
    </w:p>
    <w:p w:rsidR="00595E2E" w:rsidRPr="00412703" w:rsidRDefault="00595E2E" w:rsidP="00412703">
      <w:pPr>
        <w:pStyle w:val="BodyText"/>
        <w:spacing w:after="0" w:line="240" w:lineRule="auto"/>
      </w:pPr>
    </w:p>
    <w:p w:rsidR="00595E2E" w:rsidRPr="00412703" w:rsidRDefault="00EF648C" w:rsidP="00412703">
      <w:pPr>
        <w:pStyle w:val="ListParagraph"/>
        <w:numPr>
          <w:ilvl w:val="2"/>
          <w:numId w:val="2"/>
        </w:numPr>
        <w:tabs>
          <w:tab w:val="left" w:pos="3085"/>
          <w:tab w:val="left" w:pos="3086"/>
        </w:tabs>
        <w:spacing w:after="0" w:line="240" w:lineRule="auto"/>
        <w:ind w:left="3070" w:right="303" w:hanging="693"/>
        <w:rPr>
          <w:rFonts w:ascii="Times New Roman" w:hAnsi="Times New Roman" w:cs="Times New Roman"/>
          <w:color w:val="343434"/>
          <w:sz w:val="24"/>
          <w:szCs w:val="24"/>
        </w:rPr>
      </w:pPr>
      <w:r w:rsidRPr="00412703">
        <w:rPr>
          <w:rFonts w:ascii="Times New Roman" w:hAnsi="Times New Roman" w:cs="Times New Roman"/>
          <w:color w:val="343434"/>
          <w:sz w:val="24"/>
          <w:szCs w:val="24"/>
        </w:rPr>
        <w:t>Delegate</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duties</w:t>
      </w:r>
      <w:r w:rsidRPr="00412703">
        <w:rPr>
          <w:rFonts w:ascii="Times New Roman" w:hAnsi="Times New Roman" w:cs="Times New Roman"/>
          <w:color w:val="343434"/>
          <w:spacing w:val="-20"/>
          <w:sz w:val="24"/>
          <w:szCs w:val="24"/>
        </w:rPr>
        <w:t xml:space="preserve"> </w:t>
      </w: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37"/>
          <w:sz w:val="24"/>
          <w:szCs w:val="24"/>
        </w:rPr>
        <w:t xml:space="preserve"> </w:t>
      </w:r>
      <w:r w:rsidRPr="00412703">
        <w:rPr>
          <w:rFonts w:ascii="Times New Roman" w:hAnsi="Times New Roman" w:cs="Times New Roman"/>
          <w:color w:val="343434"/>
          <w:sz w:val="24"/>
          <w:szCs w:val="24"/>
        </w:rPr>
        <w:t>subordinate</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officers</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or</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employees</w:t>
      </w:r>
      <w:r w:rsidRPr="00412703">
        <w:rPr>
          <w:rFonts w:ascii="Times New Roman" w:hAnsi="Times New Roman" w:cs="Times New Roman"/>
          <w:color w:val="343434"/>
          <w:spacing w:val="-18"/>
          <w:sz w:val="24"/>
          <w:szCs w:val="24"/>
        </w:rPr>
        <w:t xml:space="preserve"> </w:t>
      </w:r>
      <w:r w:rsidRPr="00412703">
        <w:rPr>
          <w:rFonts w:ascii="Times New Roman" w:hAnsi="Times New Roman" w:cs="Times New Roman"/>
          <w:color w:val="343434"/>
          <w:sz w:val="24"/>
          <w:szCs w:val="24"/>
        </w:rPr>
        <w:t>as</w:t>
      </w:r>
      <w:r w:rsidRPr="00412703">
        <w:rPr>
          <w:rFonts w:ascii="Times New Roman" w:hAnsi="Times New Roman" w:cs="Times New Roman"/>
          <w:color w:val="343434"/>
          <w:spacing w:val="-25"/>
          <w:sz w:val="24"/>
          <w:szCs w:val="24"/>
        </w:rPr>
        <w:t xml:space="preserve"> </w:t>
      </w:r>
      <w:r w:rsidRPr="00412703">
        <w:rPr>
          <w:rFonts w:ascii="Times New Roman" w:hAnsi="Times New Roman" w:cs="Times New Roman"/>
          <w:color w:val="343434"/>
          <w:sz w:val="24"/>
          <w:szCs w:val="24"/>
        </w:rPr>
        <w:t>required for</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effective</w:t>
      </w:r>
      <w:r w:rsidRPr="00412703">
        <w:rPr>
          <w:rFonts w:ascii="Times New Roman" w:hAnsi="Times New Roman" w:cs="Times New Roman"/>
          <w:color w:val="343434"/>
          <w:spacing w:val="-26"/>
          <w:sz w:val="24"/>
          <w:szCs w:val="24"/>
        </w:rPr>
        <w:t xml:space="preserve"> </w:t>
      </w:r>
      <w:r w:rsidRPr="00412703">
        <w:rPr>
          <w:rFonts w:ascii="Times New Roman" w:hAnsi="Times New Roman" w:cs="Times New Roman"/>
          <w:color w:val="343434"/>
          <w:sz w:val="24"/>
          <w:szCs w:val="24"/>
        </w:rPr>
        <w:t>administration</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3"/>
          <w:sz w:val="24"/>
          <w:szCs w:val="24"/>
        </w:rPr>
        <w:t xml:space="preserve"> </w:t>
      </w:r>
      <w:r w:rsidRPr="00412703">
        <w:rPr>
          <w:rFonts w:ascii="Times New Roman" w:hAnsi="Times New Roman" w:cs="Times New Roman"/>
          <w:color w:val="343434"/>
          <w:sz w:val="24"/>
          <w:szCs w:val="24"/>
        </w:rPr>
        <w:t>school</w:t>
      </w:r>
      <w:r w:rsidRPr="00412703">
        <w:rPr>
          <w:rFonts w:ascii="Times New Roman" w:hAnsi="Times New Roman" w:cs="Times New Roman"/>
          <w:color w:val="343434"/>
          <w:spacing w:val="-24"/>
          <w:sz w:val="24"/>
          <w:szCs w:val="24"/>
        </w:rPr>
        <w:t xml:space="preserve"> </w:t>
      </w:r>
      <w:r w:rsidRPr="00412703">
        <w:rPr>
          <w:rFonts w:ascii="Times New Roman" w:hAnsi="Times New Roman" w:cs="Times New Roman"/>
          <w:color w:val="343434"/>
          <w:sz w:val="24"/>
          <w:szCs w:val="24"/>
        </w:rPr>
        <w:t>system</w:t>
      </w:r>
      <w:r w:rsidRPr="00412703">
        <w:rPr>
          <w:rFonts w:ascii="Times New Roman" w:hAnsi="Times New Roman" w:cs="Times New Roman"/>
          <w:color w:val="343434"/>
          <w:spacing w:val="-25"/>
          <w:sz w:val="24"/>
          <w:szCs w:val="24"/>
        </w:rPr>
        <w:t xml:space="preserve"> </w:t>
      </w:r>
      <w:r w:rsidRPr="00412703">
        <w:rPr>
          <w:rFonts w:ascii="Times New Roman" w:hAnsi="Times New Roman" w:cs="Times New Roman"/>
          <w:color w:val="343434"/>
          <w:sz w:val="24"/>
          <w:szCs w:val="24"/>
        </w:rPr>
        <w:t>except</w:t>
      </w:r>
      <w:r w:rsidRPr="00412703">
        <w:rPr>
          <w:rFonts w:ascii="Times New Roman" w:hAnsi="Times New Roman" w:cs="Times New Roman"/>
          <w:color w:val="343434"/>
          <w:spacing w:val="-25"/>
          <w:sz w:val="24"/>
          <w:szCs w:val="24"/>
        </w:rPr>
        <w:t xml:space="preserve"> </w:t>
      </w:r>
      <w:r w:rsidRPr="00412703">
        <w:rPr>
          <w:rFonts w:ascii="Times New Roman" w:hAnsi="Times New Roman" w:cs="Times New Roman"/>
          <w:color w:val="343434"/>
          <w:sz w:val="24"/>
          <w:szCs w:val="24"/>
        </w:rPr>
        <w:t>in</w:t>
      </w:r>
      <w:r w:rsidRPr="00412703">
        <w:rPr>
          <w:rFonts w:ascii="Times New Roman" w:hAnsi="Times New Roman" w:cs="Times New Roman"/>
          <w:color w:val="343434"/>
          <w:spacing w:val="-36"/>
          <w:sz w:val="24"/>
          <w:szCs w:val="24"/>
        </w:rPr>
        <w:t xml:space="preserve"> </w:t>
      </w:r>
      <w:r w:rsidRPr="00412703">
        <w:rPr>
          <w:rFonts w:ascii="Times New Roman" w:hAnsi="Times New Roman" w:cs="Times New Roman"/>
          <w:color w:val="343434"/>
          <w:sz w:val="24"/>
          <w:szCs w:val="24"/>
        </w:rPr>
        <w:t>such matters</w:t>
      </w:r>
      <w:r w:rsidRPr="00412703">
        <w:rPr>
          <w:rFonts w:ascii="Times New Roman" w:hAnsi="Times New Roman" w:cs="Times New Roman"/>
          <w:color w:val="343434"/>
          <w:spacing w:val="-19"/>
          <w:sz w:val="24"/>
          <w:szCs w:val="24"/>
        </w:rPr>
        <w:t xml:space="preserve"> </w:t>
      </w:r>
      <w:r w:rsidRPr="00412703">
        <w:rPr>
          <w:rFonts w:ascii="Times New Roman" w:hAnsi="Times New Roman" w:cs="Times New Roman"/>
          <w:color w:val="343434"/>
          <w:sz w:val="24"/>
          <w:szCs w:val="24"/>
        </w:rPr>
        <w:t>where</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8"/>
          <w:sz w:val="24"/>
          <w:szCs w:val="24"/>
        </w:rPr>
        <w:t xml:space="preserve"> </w:t>
      </w:r>
      <w:r w:rsidRPr="00412703">
        <w:rPr>
          <w:rFonts w:ascii="Times New Roman" w:hAnsi="Times New Roman" w:cs="Times New Roman"/>
          <w:color w:val="343434"/>
          <w:sz w:val="24"/>
          <w:szCs w:val="24"/>
        </w:rPr>
        <w:t>statutes</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or</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policies</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School</w:t>
      </w:r>
      <w:r w:rsidRPr="00412703">
        <w:rPr>
          <w:rFonts w:ascii="Times New Roman" w:hAnsi="Times New Roman" w:cs="Times New Roman"/>
          <w:color w:val="343434"/>
          <w:spacing w:val="-11"/>
          <w:sz w:val="24"/>
          <w:szCs w:val="24"/>
        </w:rPr>
        <w:t xml:space="preserve"> </w:t>
      </w:r>
      <w:r w:rsidRPr="00412703">
        <w:rPr>
          <w:rFonts w:ascii="Times New Roman" w:hAnsi="Times New Roman" w:cs="Times New Roman"/>
          <w:color w:val="343434"/>
          <w:sz w:val="24"/>
          <w:szCs w:val="24"/>
        </w:rPr>
        <w:t>Board</w:t>
      </w:r>
      <w:r w:rsidRPr="00412703">
        <w:rPr>
          <w:rFonts w:ascii="Times New Roman" w:hAnsi="Times New Roman" w:cs="Times New Roman"/>
          <w:color w:val="343434"/>
          <w:spacing w:val="-16"/>
          <w:sz w:val="24"/>
          <w:szCs w:val="24"/>
        </w:rPr>
        <w:t xml:space="preserve"> </w:t>
      </w:r>
      <w:r w:rsidRPr="00412703">
        <w:rPr>
          <w:rFonts w:ascii="Times New Roman" w:hAnsi="Times New Roman" w:cs="Times New Roman"/>
          <w:color w:val="343434"/>
          <w:sz w:val="24"/>
          <w:szCs w:val="24"/>
        </w:rPr>
        <w:t>prohibit such delegation. Work completed upon delegation of the Superintendent shall be deemed as having been done by the Superintendent All reports or recommendations to the School Board from any employee under the direction of the Superintendent</w:t>
      </w:r>
      <w:r w:rsidRPr="00412703">
        <w:rPr>
          <w:rFonts w:ascii="Times New Roman" w:hAnsi="Times New Roman" w:cs="Times New Roman"/>
          <w:color w:val="343434"/>
          <w:spacing w:val="-35"/>
          <w:sz w:val="24"/>
          <w:szCs w:val="24"/>
        </w:rPr>
        <w:t xml:space="preserve"> </w:t>
      </w:r>
      <w:r w:rsidRPr="00412703">
        <w:rPr>
          <w:rFonts w:ascii="Times New Roman" w:hAnsi="Times New Roman" w:cs="Times New Roman"/>
          <w:color w:val="343434"/>
          <w:sz w:val="24"/>
          <w:szCs w:val="24"/>
        </w:rPr>
        <w:t>shall</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be</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made</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first</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to</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34"/>
          <w:sz w:val="24"/>
          <w:szCs w:val="24"/>
        </w:rPr>
        <w:t xml:space="preserve"> </w:t>
      </w:r>
      <w:r w:rsidR="00C32AB3">
        <w:rPr>
          <w:rFonts w:ascii="Times New Roman" w:hAnsi="Times New Roman" w:cs="Times New Roman"/>
          <w:color w:val="343434"/>
          <w:sz w:val="24"/>
          <w:szCs w:val="24"/>
        </w:rPr>
        <w:t>Super</w:t>
      </w:r>
      <w:r w:rsidRPr="00412703">
        <w:rPr>
          <w:rFonts w:ascii="Times New Roman" w:hAnsi="Times New Roman" w:cs="Times New Roman"/>
          <w:color w:val="343434"/>
          <w:sz w:val="24"/>
          <w:szCs w:val="24"/>
        </w:rPr>
        <w:t>intendent</w:t>
      </w:r>
      <w:r w:rsidR="00C32AB3">
        <w:rPr>
          <w:rFonts w:ascii="Times New Roman" w:hAnsi="Times New Roman" w:cs="Times New Roman"/>
          <w:color w:val="343434"/>
          <w:sz w:val="24"/>
          <w:szCs w:val="24"/>
        </w:rPr>
        <w:t xml:space="preserve"> unle</w:t>
      </w:r>
      <w:r w:rsidRPr="00412703">
        <w:rPr>
          <w:rFonts w:ascii="Times New Roman" w:hAnsi="Times New Roman" w:cs="Times New Roman"/>
          <w:color w:val="343434"/>
          <w:sz w:val="24"/>
          <w:szCs w:val="24"/>
        </w:rPr>
        <w:t>ss otherwise directed by the School</w:t>
      </w:r>
      <w:r w:rsidRPr="00412703">
        <w:rPr>
          <w:rFonts w:ascii="Times New Roman" w:hAnsi="Times New Roman" w:cs="Times New Roman"/>
          <w:color w:val="343434"/>
          <w:spacing w:val="-17"/>
          <w:sz w:val="24"/>
          <w:szCs w:val="24"/>
        </w:rPr>
        <w:t xml:space="preserve"> </w:t>
      </w:r>
      <w:r w:rsidRPr="00412703">
        <w:rPr>
          <w:rFonts w:ascii="Times New Roman" w:hAnsi="Times New Roman" w:cs="Times New Roman"/>
          <w:color w:val="343434"/>
          <w:sz w:val="24"/>
          <w:szCs w:val="24"/>
        </w:rPr>
        <w:t>Board.</w:t>
      </w:r>
    </w:p>
    <w:p w:rsidR="00595E2E" w:rsidRPr="00412703" w:rsidRDefault="00595E2E" w:rsidP="00412703">
      <w:pPr>
        <w:pStyle w:val="BodyText"/>
        <w:spacing w:after="0" w:line="240" w:lineRule="auto"/>
      </w:pPr>
    </w:p>
    <w:p w:rsidR="00595E2E" w:rsidRPr="00412703" w:rsidRDefault="00EF648C" w:rsidP="00412703">
      <w:pPr>
        <w:pStyle w:val="ListParagraph"/>
        <w:numPr>
          <w:ilvl w:val="1"/>
          <w:numId w:val="2"/>
        </w:numPr>
        <w:tabs>
          <w:tab w:val="left" w:pos="2375"/>
          <w:tab w:val="left" w:pos="2376"/>
        </w:tabs>
        <w:spacing w:after="0" w:line="240" w:lineRule="auto"/>
        <w:ind w:left="2372" w:right="381" w:hanging="684"/>
        <w:rPr>
          <w:rFonts w:ascii="Times New Roman" w:hAnsi="Times New Roman" w:cs="Times New Roman"/>
          <w:color w:val="343434"/>
          <w:sz w:val="24"/>
          <w:szCs w:val="24"/>
        </w:rPr>
      </w:pPr>
      <w:r w:rsidRPr="00412703">
        <w:rPr>
          <w:rFonts w:ascii="Times New Roman" w:hAnsi="Times New Roman" w:cs="Times New Roman"/>
          <w:color w:val="343434"/>
          <w:sz w:val="24"/>
          <w:szCs w:val="24"/>
        </w:rPr>
        <w:t xml:space="preserve">The School Board </w:t>
      </w:r>
      <w:r w:rsidR="00C32AB3">
        <w:rPr>
          <w:rFonts w:ascii="Times New Roman" w:hAnsi="Times New Roman" w:cs="Times New Roman"/>
          <w:color w:val="343434"/>
          <w:sz w:val="24"/>
          <w:szCs w:val="24"/>
        </w:rPr>
        <w:t>affirm</w:t>
      </w:r>
      <w:r w:rsidRPr="00412703">
        <w:rPr>
          <w:rFonts w:ascii="Times New Roman" w:hAnsi="Times New Roman" w:cs="Times New Roman"/>
          <w:color w:val="343434"/>
          <w:sz w:val="24"/>
          <w:szCs w:val="24"/>
        </w:rPr>
        <w:t>s the partnership between it and the Superintendent to achieve the vision and accomplish the mission of Petersburg</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City</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Public</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Schools.</w:t>
      </w:r>
      <w:r w:rsidRPr="00412703">
        <w:rPr>
          <w:rFonts w:ascii="Times New Roman" w:hAnsi="Times New Roman" w:cs="Times New Roman"/>
          <w:color w:val="343434"/>
          <w:spacing w:val="2"/>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21"/>
          <w:sz w:val="24"/>
          <w:szCs w:val="24"/>
        </w:rPr>
        <w:t xml:space="preserve"> </w:t>
      </w:r>
      <w:r w:rsidRPr="00412703">
        <w:rPr>
          <w:rFonts w:ascii="Times New Roman" w:hAnsi="Times New Roman" w:cs="Times New Roman"/>
          <w:color w:val="343434"/>
          <w:sz w:val="24"/>
          <w:szCs w:val="24"/>
        </w:rPr>
        <w:t>basic</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principle</w:t>
      </w:r>
      <w:r w:rsidRPr="00412703">
        <w:rPr>
          <w:rFonts w:ascii="Times New Roman" w:hAnsi="Times New Roman" w:cs="Times New Roman"/>
          <w:color w:val="343434"/>
          <w:spacing w:val="-32"/>
          <w:sz w:val="24"/>
          <w:szCs w:val="24"/>
        </w:rPr>
        <w:t xml:space="preserve"> </w:t>
      </w:r>
      <w:r w:rsidRPr="00412703">
        <w:rPr>
          <w:rFonts w:ascii="Times New Roman" w:hAnsi="Times New Roman" w:cs="Times New Roman"/>
          <w:color w:val="343434"/>
          <w:sz w:val="24"/>
          <w:szCs w:val="24"/>
        </w:rPr>
        <w:t>for</w:t>
      </w:r>
      <w:r w:rsidRPr="00412703">
        <w:rPr>
          <w:rFonts w:ascii="Times New Roman" w:hAnsi="Times New Roman" w:cs="Times New Roman"/>
          <w:color w:val="343434"/>
          <w:spacing w:val="-30"/>
          <w:sz w:val="24"/>
          <w:szCs w:val="24"/>
        </w:rPr>
        <w:t xml:space="preserve"> </w:t>
      </w:r>
      <w:r w:rsidRPr="00412703">
        <w:rPr>
          <w:rFonts w:ascii="Times New Roman" w:hAnsi="Times New Roman" w:cs="Times New Roman"/>
          <w:color w:val="343434"/>
          <w:sz w:val="24"/>
          <w:szCs w:val="24"/>
        </w:rPr>
        <w:t>division</w:t>
      </w:r>
      <w:r w:rsidRPr="00412703">
        <w:rPr>
          <w:rFonts w:ascii="Times New Roman" w:hAnsi="Times New Roman" w:cs="Times New Roman"/>
          <w:color w:val="343434"/>
          <w:spacing w:val="-29"/>
          <w:sz w:val="24"/>
          <w:szCs w:val="24"/>
        </w:rPr>
        <w:t xml:space="preserve"> </w:t>
      </w:r>
      <w:r w:rsidRPr="00412703">
        <w:rPr>
          <w:rFonts w:ascii="Times New Roman" w:hAnsi="Times New Roman" w:cs="Times New Roman"/>
          <w:color w:val="343434"/>
          <w:sz w:val="24"/>
          <w:szCs w:val="24"/>
        </w:rPr>
        <w:t>of</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duties and</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responsibilities</w:t>
      </w:r>
      <w:r w:rsidRPr="00412703">
        <w:rPr>
          <w:rFonts w:ascii="Times New Roman" w:hAnsi="Times New Roman" w:cs="Times New Roman"/>
          <w:color w:val="343434"/>
          <w:spacing w:val="-31"/>
          <w:sz w:val="24"/>
          <w:szCs w:val="24"/>
        </w:rPr>
        <w:t xml:space="preserve"> </w:t>
      </w:r>
      <w:r w:rsidRPr="00412703">
        <w:rPr>
          <w:rFonts w:ascii="Times New Roman" w:hAnsi="Times New Roman" w:cs="Times New Roman"/>
          <w:color w:val="343434"/>
          <w:sz w:val="24"/>
          <w:szCs w:val="24"/>
        </w:rPr>
        <w:t>is</w:t>
      </w:r>
      <w:r w:rsidRPr="00412703">
        <w:rPr>
          <w:rFonts w:ascii="Times New Roman" w:hAnsi="Times New Roman" w:cs="Times New Roman"/>
          <w:color w:val="343434"/>
          <w:spacing w:val="-34"/>
          <w:sz w:val="24"/>
          <w:szCs w:val="24"/>
        </w:rPr>
        <w:t xml:space="preserve"> </w:t>
      </w:r>
      <w:r w:rsidRPr="00412703">
        <w:rPr>
          <w:rFonts w:ascii="Times New Roman" w:hAnsi="Times New Roman" w:cs="Times New Roman"/>
          <w:color w:val="343434"/>
          <w:sz w:val="24"/>
          <w:szCs w:val="24"/>
        </w:rPr>
        <w:t>that</w:t>
      </w:r>
      <w:r w:rsidRPr="00412703">
        <w:rPr>
          <w:rFonts w:ascii="Times New Roman" w:hAnsi="Times New Roman" w:cs="Times New Roman"/>
          <w:color w:val="343434"/>
          <w:spacing w:val="-22"/>
          <w:sz w:val="24"/>
          <w:szCs w:val="24"/>
        </w:rPr>
        <w:t xml:space="preserve"> </w:t>
      </w:r>
      <w:r w:rsidRPr="00412703">
        <w:rPr>
          <w:rFonts w:ascii="Times New Roman" w:hAnsi="Times New Roman" w:cs="Times New Roman"/>
          <w:color w:val="343434"/>
          <w:sz w:val="24"/>
          <w:szCs w:val="24"/>
        </w:rPr>
        <w:t>the</w:t>
      </w:r>
      <w:r w:rsidRPr="00412703">
        <w:rPr>
          <w:rFonts w:ascii="Times New Roman" w:hAnsi="Times New Roman" w:cs="Times New Roman"/>
          <w:color w:val="343434"/>
          <w:spacing w:val="-28"/>
          <w:sz w:val="24"/>
          <w:szCs w:val="24"/>
        </w:rPr>
        <w:t xml:space="preserve"> </w:t>
      </w:r>
      <w:r w:rsidRPr="00412703">
        <w:rPr>
          <w:rFonts w:ascii="Times New Roman" w:hAnsi="Times New Roman" w:cs="Times New Roman"/>
          <w:color w:val="343434"/>
          <w:sz w:val="24"/>
          <w:szCs w:val="24"/>
        </w:rPr>
        <w:t>policymaking</w:t>
      </w:r>
      <w:r w:rsidRPr="00412703">
        <w:rPr>
          <w:rFonts w:ascii="Times New Roman" w:hAnsi="Times New Roman" w:cs="Times New Roman"/>
          <w:color w:val="343434"/>
          <w:spacing w:val="-7"/>
          <w:sz w:val="24"/>
          <w:szCs w:val="24"/>
        </w:rPr>
        <w:t xml:space="preserve"> </w:t>
      </w:r>
      <w:r w:rsidRPr="00412703">
        <w:rPr>
          <w:rFonts w:ascii="Times New Roman" w:hAnsi="Times New Roman" w:cs="Times New Roman"/>
          <w:color w:val="343434"/>
          <w:sz w:val="24"/>
          <w:szCs w:val="24"/>
        </w:rPr>
        <w:t>powers</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and</w:t>
      </w:r>
      <w:r w:rsidRPr="00412703">
        <w:rPr>
          <w:rFonts w:ascii="Times New Roman" w:hAnsi="Times New Roman" w:cs="Times New Roman"/>
          <w:color w:val="343434"/>
          <w:spacing w:val="-15"/>
          <w:sz w:val="24"/>
          <w:szCs w:val="24"/>
        </w:rPr>
        <w:t xml:space="preserve"> </w:t>
      </w:r>
      <w:r w:rsidRPr="00412703">
        <w:rPr>
          <w:rFonts w:ascii="Times New Roman" w:hAnsi="Times New Roman" w:cs="Times New Roman"/>
          <w:color w:val="343434"/>
          <w:sz w:val="24"/>
          <w:szCs w:val="24"/>
        </w:rPr>
        <w:t>functions</w:t>
      </w:r>
      <w:r w:rsidRPr="00412703">
        <w:rPr>
          <w:rFonts w:ascii="Times New Roman" w:hAnsi="Times New Roman" w:cs="Times New Roman"/>
          <w:color w:val="343434"/>
          <w:spacing w:val="-23"/>
          <w:sz w:val="24"/>
          <w:szCs w:val="24"/>
        </w:rPr>
        <w:t xml:space="preserve"> </w:t>
      </w:r>
      <w:r w:rsidRPr="00412703">
        <w:rPr>
          <w:rFonts w:ascii="Times New Roman" w:hAnsi="Times New Roman" w:cs="Times New Roman"/>
          <w:color w:val="343434"/>
          <w:sz w:val="24"/>
          <w:szCs w:val="24"/>
        </w:rPr>
        <w:t>shall</w:t>
      </w:r>
    </w:p>
    <w:p w:rsidR="00595E2E" w:rsidRPr="00412703" w:rsidRDefault="00595E2E" w:rsidP="00412703">
      <w:pPr>
        <w:spacing w:after="0" w:line="240" w:lineRule="auto"/>
        <w:rPr>
          <w:rFonts w:ascii="Times New Roman" w:hAnsi="Times New Roman" w:cs="Times New Roman"/>
          <w:sz w:val="24"/>
          <w:szCs w:val="24"/>
        </w:rPr>
        <w:sectPr w:rsidR="00595E2E" w:rsidRPr="00412703">
          <w:footerReference w:type="default" r:id="rId10"/>
          <w:pgSz w:w="12240" w:h="15840"/>
          <w:pgMar w:top="1360" w:right="1260" w:bottom="280" w:left="1420" w:header="0" w:footer="0" w:gutter="0"/>
          <w:cols w:space="720"/>
        </w:sectPr>
      </w:pPr>
    </w:p>
    <w:p w:rsidR="00595E2E" w:rsidRPr="00412703" w:rsidRDefault="00EF648C" w:rsidP="00412703">
      <w:pPr>
        <w:pStyle w:val="BodyText"/>
        <w:spacing w:after="0" w:line="240" w:lineRule="auto"/>
        <w:ind w:left="2341" w:right="306" w:firstLine="17"/>
      </w:pPr>
      <w:proofErr w:type="gramStart"/>
      <w:r w:rsidRPr="00412703">
        <w:rPr>
          <w:color w:val="313131"/>
        </w:rPr>
        <w:t>belong</w:t>
      </w:r>
      <w:proofErr w:type="gramEnd"/>
      <w:r w:rsidRPr="00412703">
        <w:rPr>
          <w:color w:val="313131"/>
          <w:spacing w:val="-34"/>
        </w:rPr>
        <w:t xml:space="preserve"> </w:t>
      </w:r>
      <w:r w:rsidRPr="00412703">
        <w:rPr>
          <w:color w:val="313131"/>
        </w:rPr>
        <w:t>to</w:t>
      </w:r>
      <w:r w:rsidRPr="00412703">
        <w:rPr>
          <w:color w:val="313131"/>
          <w:spacing w:val="-32"/>
        </w:rPr>
        <w:t xml:space="preserve"> </w:t>
      </w:r>
      <w:r w:rsidRPr="00412703">
        <w:rPr>
          <w:color w:val="313131"/>
        </w:rPr>
        <w:t>the</w:t>
      </w:r>
      <w:r w:rsidRPr="00412703">
        <w:rPr>
          <w:color w:val="313131"/>
          <w:spacing w:val="-38"/>
        </w:rPr>
        <w:t xml:space="preserve"> </w:t>
      </w:r>
      <w:r w:rsidRPr="00412703">
        <w:rPr>
          <w:color w:val="313131"/>
        </w:rPr>
        <w:t>School</w:t>
      </w:r>
      <w:r w:rsidRPr="00412703">
        <w:rPr>
          <w:color w:val="313131"/>
          <w:spacing w:val="-28"/>
        </w:rPr>
        <w:t xml:space="preserve"> </w:t>
      </w:r>
      <w:r w:rsidRPr="00412703">
        <w:rPr>
          <w:color w:val="313131"/>
        </w:rPr>
        <w:t>Board.</w:t>
      </w:r>
      <w:r w:rsidRPr="00412703">
        <w:rPr>
          <w:color w:val="313131"/>
          <w:spacing w:val="-34"/>
        </w:rPr>
        <w:t xml:space="preserve"> </w:t>
      </w:r>
      <w:r w:rsidRPr="00412703">
        <w:rPr>
          <w:color w:val="313131"/>
        </w:rPr>
        <w:t>The</w:t>
      </w:r>
      <w:r w:rsidRPr="00412703">
        <w:rPr>
          <w:color w:val="313131"/>
          <w:spacing w:val="-35"/>
        </w:rPr>
        <w:t xml:space="preserve"> </w:t>
      </w:r>
      <w:r w:rsidRPr="00412703">
        <w:rPr>
          <w:color w:val="313131"/>
        </w:rPr>
        <w:t>Superintendent</w:t>
      </w:r>
      <w:r w:rsidRPr="00412703">
        <w:rPr>
          <w:color w:val="313131"/>
          <w:spacing w:val="-26"/>
        </w:rPr>
        <w:t xml:space="preserve"> </w:t>
      </w:r>
      <w:r w:rsidRPr="00412703">
        <w:rPr>
          <w:color w:val="313131"/>
        </w:rPr>
        <w:t>has</w:t>
      </w:r>
      <w:r w:rsidRPr="00412703">
        <w:rPr>
          <w:color w:val="313131"/>
          <w:spacing w:val="-35"/>
        </w:rPr>
        <w:t xml:space="preserve"> </w:t>
      </w:r>
      <w:r w:rsidRPr="00412703">
        <w:rPr>
          <w:color w:val="313131"/>
        </w:rPr>
        <w:t>the</w:t>
      </w:r>
      <w:r w:rsidRPr="00412703">
        <w:rPr>
          <w:color w:val="313131"/>
          <w:spacing w:val="-32"/>
        </w:rPr>
        <w:t xml:space="preserve"> </w:t>
      </w:r>
      <w:r w:rsidRPr="00412703">
        <w:rPr>
          <w:color w:val="313131"/>
        </w:rPr>
        <w:t>regulatory</w:t>
      </w:r>
      <w:r w:rsidRPr="00412703">
        <w:rPr>
          <w:color w:val="313131"/>
          <w:spacing w:val="-25"/>
        </w:rPr>
        <w:t xml:space="preserve"> </w:t>
      </w:r>
      <w:r w:rsidRPr="00412703">
        <w:rPr>
          <w:color w:val="313131"/>
        </w:rPr>
        <w:t>powers as</w:t>
      </w:r>
      <w:r w:rsidRPr="00412703">
        <w:rPr>
          <w:color w:val="313131"/>
          <w:spacing w:val="-39"/>
        </w:rPr>
        <w:t xml:space="preserve"> </w:t>
      </w:r>
      <w:r w:rsidRPr="00412703">
        <w:rPr>
          <w:color w:val="313131"/>
        </w:rPr>
        <w:t>delegated</w:t>
      </w:r>
      <w:r w:rsidRPr="00412703">
        <w:rPr>
          <w:color w:val="313131"/>
          <w:spacing w:val="-14"/>
        </w:rPr>
        <w:t xml:space="preserve"> </w:t>
      </w:r>
      <w:r w:rsidRPr="00412703">
        <w:rPr>
          <w:color w:val="313131"/>
        </w:rPr>
        <w:t>by</w:t>
      </w:r>
      <w:r w:rsidRPr="00412703">
        <w:rPr>
          <w:color w:val="313131"/>
          <w:spacing w:val="-33"/>
        </w:rPr>
        <w:t xml:space="preserve"> </w:t>
      </w:r>
      <w:r w:rsidRPr="00412703">
        <w:rPr>
          <w:color w:val="313131"/>
        </w:rPr>
        <w:t>the</w:t>
      </w:r>
      <w:r w:rsidRPr="00412703">
        <w:rPr>
          <w:color w:val="313131"/>
          <w:spacing w:val="-39"/>
        </w:rPr>
        <w:t xml:space="preserve"> </w:t>
      </w:r>
      <w:r w:rsidRPr="00412703">
        <w:rPr>
          <w:color w:val="313131"/>
        </w:rPr>
        <w:t>School</w:t>
      </w:r>
      <w:r w:rsidRPr="00412703">
        <w:rPr>
          <w:color w:val="313131"/>
          <w:spacing w:val="-23"/>
        </w:rPr>
        <w:t xml:space="preserve"> </w:t>
      </w:r>
      <w:r w:rsidRPr="00412703">
        <w:rPr>
          <w:color w:val="313131"/>
        </w:rPr>
        <w:t>Board</w:t>
      </w:r>
      <w:r w:rsidRPr="00412703">
        <w:rPr>
          <w:color w:val="313131"/>
          <w:spacing w:val="-26"/>
        </w:rPr>
        <w:t xml:space="preserve"> </w:t>
      </w:r>
      <w:r w:rsidRPr="00412703">
        <w:rPr>
          <w:color w:val="313131"/>
        </w:rPr>
        <w:t>and</w:t>
      </w:r>
      <w:r w:rsidRPr="00412703">
        <w:rPr>
          <w:color w:val="313131"/>
          <w:spacing w:val="-21"/>
        </w:rPr>
        <w:t xml:space="preserve"> </w:t>
      </w:r>
      <w:r w:rsidRPr="00412703">
        <w:rPr>
          <w:color w:val="313131"/>
        </w:rPr>
        <w:t>the</w:t>
      </w:r>
      <w:r w:rsidRPr="00412703">
        <w:rPr>
          <w:color w:val="313131"/>
          <w:spacing w:val="-35"/>
        </w:rPr>
        <w:t xml:space="preserve"> </w:t>
      </w:r>
      <w:r w:rsidRPr="00412703">
        <w:rPr>
          <w:color w:val="313131"/>
        </w:rPr>
        <w:t>administrative</w:t>
      </w:r>
      <w:r w:rsidRPr="00412703">
        <w:rPr>
          <w:color w:val="313131"/>
          <w:spacing w:val="-32"/>
        </w:rPr>
        <w:t xml:space="preserve"> </w:t>
      </w:r>
      <w:r w:rsidRPr="00412703">
        <w:rPr>
          <w:color w:val="313131"/>
        </w:rPr>
        <w:t>authority</w:t>
      </w:r>
      <w:r w:rsidRPr="00412703">
        <w:rPr>
          <w:color w:val="313131"/>
          <w:spacing w:val="-24"/>
        </w:rPr>
        <w:t xml:space="preserve"> </w:t>
      </w:r>
      <w:r w:rsidRPr="00412703">
        <w:rPr>
          <w:color w:val="313131"/>
        </w:rPr>
        <w:t>to</w:t>
      </w:r>
      <w:r w:rsidRPr="00412703">
        <w:rPr>
          <w:color w:val="313131"/>
          <w:spacing w:val="-34"/>
        </w:rPr>
        <w:t xml:space="preserve"> </w:t>
      </w:r>
      <w:r w:rsidRPr="00412703">
        <w:rPr>
          <w:color w:val="313131"/>
        </w:rPr>
        <w:t>fulfill the duties enumerated previously in section e. Given the overarching partnership that exists, the School Board shall consult with the Superintendent</w:t>
      </w:r>
      <w:r w:rsidRPr="00412703">
        <w:rPr>
          <w:color w:val="313131"/>
          <w:spacing w:val="-41"/>
        </w:rPr>
        <w:t xml:space="preserve"> </w:t>
      </w:r>
      <w:r w:rsidRPr="00412703">
        <w:rPr>
          <w:color w:val="313131"/>
        </w:rPr>
        <w:t>on</w:t>
      </w:r>
      <w:r w:rsidRPr="00412703">
        <w:rPr>
          <w:color w:val="313131"/>
          <w:spacing w:val="-38"/>
        </w:rPr>
        <w:t xml:space="preserve"> </w:t>
      </w:r>
      <w:r w:rsidRPr="00412703">
        <w:rPr>
          <w:color w:val="313131"/>
        </w:rPr>
        <w:t>matters</w:t>
      </w:r>
      <w:r w:rsidRPr="00412703">
        <w:rPr>
          <w:color w:val="313131"/>
          <w:spacing w:val="-37"/>
        </w:rPr>
        <w:t xml:space="preserve"> </w:t>
      </w:r>
      <w:r w:rsidRPr="00412703">
        <w:rPr>
          <w:color w:val="313131"/>
        </w:rPr>
        <w:t>of</w:t>
      </w:r>
      <w:r w:rsidRPr="00412703">
        <w:rPr>
          <w:color w:val="313131"/>
          <w:spacing w:val="-38"/>
        </w:rPr>
        <w:t xml:space="preserve"> </w:t>
      </w:r>
      <w:r w:rsidRPr="00412703">
        <w:rPr>
          <w:color w:val="313131"/>
        </w:rPr>
        <w:t>policy</w:t>
      </w:r>
      <w:r w:rsidRPr="00412703">
        <w:rPr>
          <w:color w:val="313131"/>
          <w:spacing w:val="-33"/>
        </w:rPr>
        <w:t xml:space="preserve"> </w:t>
      </w:r>
      <w:r w:rsidRPr="00412703">
        <w:rPr>
          <w:color w:val="313131"/>
        </w:rPr>
        <w:t>and</w:t>
      </w:r>
      <w:r w:rsidRPr="00412703">
        <w:rPr>
          <w:color w:val="313131"/>
          <w:spacing w:val="-31"/>
        </w:rPr>
        <w:t xml:space="preserve"> </w:t>
      </w:r>
      <w:r w:rsidRPr="00412703">
        <w:rPr>
          <w:color w:val="313131"/>
        </w:rPr>
        <w:t>the</w:t>
      </w:r>
      <w:r w:rsidRPr="00412703">
        <w:rPr>
          <w:color w:val="313131"/>
          <w:spacing w:val="-36"/>
        </w:rPr>
        <w:t xml:space="preserve"> </w:t>
      </w:r>
      <w:r w:rsidRPr="00412703">
        <w:rPr>
          <w:color w:val="313131"/>
        </w:rPr>
        <w:t>Superintendent</w:t>
      </w:r>
      <w:r w:rsidRPr="00412703">
        <w:rPr>
          <w:color w:val="313131"/>
          <w:spacing w:val="-37"/>
        </w:rPr>
        <w:t xml:space="preserve"> </w:t>
      </w:r>
      <w:r w:rsidRPr="00412703">
        <w:rPr>
          <w:color w:val="313131"/>
        </w:rPr>
        <w:t>acknowledges that</w:t>
      </w:r>
      <w:r w:rsidRPr="00412703">
        <w:rPr>
          <w:color w:val="313131"/>
          <w:spacing w:val="-32"/>
        </w:rPr>
        <w:t xml:space="preserve"> </w:t>
      </w:r>
      <w:r w:rsidRPr="00412703">
        <w:rPr>
          <w:color w:val="313131"/>
        </w:rPr>
        <w:t>School</w:t>
      </w:r>
      <w:r w:rsidRPr="00412703">
        <w:rPr>
          <w:color w:val="313131"/>
          <w:spacing w:val="-23"/>
        </w:rPr>
        <w:t xml:space="preserve"> </w:t>
      </w:r>
      <w:r w:rsidRPr="00412703">
        <w:rPr>
          <w:color w:val="313131"/>
        </w:rPr>
        <w:t>Board</w:t>
      </w:r>
      <w:r w:rsidRPr="00412703">
        <w:rPr>
          <w:color w:val="313131"/>
          <w:spacing w:val="-20"/>
        </w:rPr>
        <w:t xml:space="preserve"> </w:t>
      </w:r>
      <w:r w:rsidRPr="00412703">
        <w:rPr>
          <w:color w:val="313131"/>
        </w:rPr>
        <w:t>members,</w:t>
      </w:r>
      <w:r w:rsidRPr="00412703">
        <w:rPr>
          <w:color w:val="313131"/>
          <w:spacing w:val="-29"/>
        </w:rPr>
        <w:t xml:space="preserve"> </w:t>
      </w:r>
      <w:r w:rsidRPr="00412703">
        <w:rPr>
          <w:color w:val="313131"/>
        </w:rPr>
        <w:t>as</w:t>
      </w:r>
      <w:r w:rsidRPr="00412703">
        <w:rPr>
          <w:color w:val="313131"/>
          <w:spacing w:val="-33"/>
        </w:rPr>
        <w:t xml:space="preserve"> </w:t>
      </w:r>
      <w:r w:rsidRPr="00412703">
        <w:rPr>
          <w:color w:val="313131"/>
        </w:rPr>
        <w:t>elected</w:t>
      </w:r>
      <w:r w:rsidRPr="00412703">
        <w:rPr>
          <w:color w:val="313131"/>
          <w:spacing w:val="-23"/>
        </w:rPr>
        <w:t xml:space="preserve"> </w:t>
      </w:r>
      <w:r w:rsidRPr="00412703">
        <w:rPr>
          <w:color w:val="313131"/>
        </w:rPr>
        <w:t>officials,</w:t>
      </w:r>
      <w:r w:rsidRPr="00412703">
        <w:rPr>
          <w:color w:val="313131"/>
          <w:spacing w:val="-21"/>
        </w:rPr>
        <w:t xml:space="preserve"> </w:t>
      </w:r>
      <w:r w:rsidRPr="00412703">
        <w:rPr>
          <w:color w:val="313131"/>
        </w:rPr>
        <w:t>have</w:t>
      </w:r>
      <w:r w:rsidRPr="00412703">
        <w:rPr>
          <w:color w:val="313131"/>
          <w:spacing w:val="-28"/>
        </w:rPr>
        <w:t xml:space="preserve"> </w:t>
      </w:r>
      <w:r w:rsidRPr="00412703">
        <w:rPr>
          <w:color w:val="313131"/>
        </w:rPr>
        <w:t>an</w:t>
      </w:r>
      <w:r w:rsidRPr="00412703">
        <w:rPr>
          <w:color w:val="313131"/>
          <w:spacing w:val="-24"/>
        </w:rPr>
        <w:t xml:space="preserve"> </w:t>
      </w:r>
      <w:r w:rsidRPr="00412703">
        <w:rPr>
          <w:color w:val="313131"/>
        </w:rPr>
        <w:t>interest</w:t>
      </w:r>
      <w:r w:rsidRPr="00412703">
        <w:rPr>
          <w:color w:val="313131"/>
          <w:spacing w:val="-16"/>
        </w:rPr>
        <w:t xml:space="preserve"> </w:t>
      </w:r>
      <w:r w:rsidRPr="00412703">
        <w:rPr>
          <w:color w:val="313131"/>
        </w:rPr>
        <w:t>in</w:t>
      </w:r>
      <w:r w:rsidRPr="00412703">
        <w:rPr>
          <w:color w:val="313131"/>
          <w:spacing w:val="-30"/>
        </w:rPr>
        <w:t xml:space="preserve"> </w:t>
      </w:r>
      <w:r w:rsidRPr="00412703">
        <w:rPr>
          <w:color w:val="313131"/>
        </w:rPr>
        <w:t>issues that affect the Petersburg City Public Schools community to include the resolution of administrative and procedural issues that may imp</w:t>
      </w:r>
      <w:r w:rsidR="00412703">
        <w:rPr>
          <w:color w:val="313131"/>
        </w:rPr>
        <w:t>act their constituents. This part</w:t>
      </w:r>
      <w:r w:rsidRPr="00412703">
        <w:rPr>
          <w:color w:val="313131"/>
        </w:rPr>
        <w:t>nership means that both the School Board and Superintendent</w:t>
      </w:r>
      <w:r w:rsidRPr="00412703">
        <w:rPr>
          <w:color w:val="313131"/>
          <w:spacing w:val="-31"/>
        </w:rPr>
        <w:t xml:space="preserve"> </w:t>
      </w:r>
      <w:r w:rsidRPr="00412703">
        <w:rPr>
          <w:color w:val="313131"/>
        </w:rPr>
        <w:t>commit</w:t>
      </w:r>
      <w:r w:rsidRPr="00412703">
        <w:rPr>
          <w:color w:val="313131"/>
          <w:spacing w:val="-23"/>
        </w:rPr>
        <w:t xml:space="preserve"> </w:t>
      </w:r>
      <w:r w:rsidRPr="00412703">
        <w:rPr>
          <w:color w:val="313131"/>
        </w:rPr>
        <w:t>to</w:t>
      </w:r>
      <w:r w:rsidRPr="00412703">
        <w:rPr>
          <w:color w:val="313131"/>
          <w:spacing w:val="-32"/>
        </w:rPr>
        <w:t xml:space="preserve"> </w:t>
      </w:r>
      <w:r w:rsidRPr="00412703">
        <w:rPr>
          <w:color w:val="313131"/>
        </w:rPr>
        <w:t>ongoing</w:t>
      </w:r>
      <w:r w:rsidRPr="00412703">
        <w:rPr>
          <w:color w:val="313131"/>
          <w:spacing w:val="-27"/>
        </w:rPr>
        <w:t xml:space="preserve"> </w:t>
      </w:r>
      <w:r w:rsidRPr="00412703">
        <w:rPr>
          <w:color w:val="313131"/>
        </w:rPr>
        <w:t>communication</w:t>
      </w:r>
      <w:r w:rsidRPr="00412703">
        <w:rPr>
          <w:color w:val="313131"/>
          <w:spacing w:val="-18"/>
        </w:rPr>
        <w:t xml:space="preserve"> </w:t>
      </w:r>
      <w:r w:rsidRPr="00412703">
        <w:rPr>
          <w:color w:val="313131"/>
        </w:rPr>
        <w:t>to</w:t>
      </w:r>
      <w:r w:rsidRPr="00412703">
        <w:rPr>
          <w:color w:val="313131"/>
          <w:spacing w:val="-26"/>
        </w:rPr>
        <w:t xml:space="preserve"> </w:t>
      </w:r>
      <w:r w:rsidRPr="00412703">
        <w:rPr>
          <w:color w:val="313131"/>
        </w:rPr>
        <w:t>resolve</w:t>
      </w:r>
      <w:r w:rsidRPr="00412703">
        <w:rPr>
          <w:color w:val="313131"/>
          <w:spacing w:val="-23"/>
        </w:rPr>
        <w:t xml:space="preserve"> </w:t>
      </w:r>
      <w:r w:rsidRPr="00412703">
        <w:rPr>
          <w:color w:val="313131"/>
        </w:rPr>
        <w:t>issues</w:t>
      </w:r>
      <w:r w:rsidRPr="00412703">
        <w:rPr>
          <w:color w:val="313131"/>
          <w:spacing w:val="-28"/>
        </w:rPr>
        <w:t xml:space="preserve"> </w:t>
      </w:r>
      <w:r w:rsidRPr="00412703">
        <w:rPr>
          <w:color w:val="313131"/>
        </w:rPr>
        <w:t>that impact Petersburg</w:t>
      </w:r>
      <w:r w:rsidRPr="00412703">
        <w:rPr>
          <w:color w:val="313131"/>
          <w:spacing w:val="-8"/>
        </w:rPr>
        <w:t xml:space="preserve"> </w:t>
      </w:r>
      <w:r w:rsidRPr="00412703">
        <w:rPr>
          <w:color w:val="313131"/>
        </w:rPr>
        <w:t>City</w:t>
      </w:r>
      <w:r w:rsidRPr="00412703">
        <w:rPr>
          <w:color w:val="313131"/>
          <w:spacing w:val="-13"/>
        </w:rPr>
        <w:t xml:space="preserve"> </w:t>
      </w:r>
      <w:r w:rsidRPr="00412703">
        <w:rPr>
          <w:color w:val="313131"/>
        </w:rPr>
        <w:t>Public</w:t>
      </w:r>
      <w:r w:rsidRPr="00412703">
        <w:rPr>
          <w:color w:val="313131"/>
          <w:spacing w:val="-11"/>
        </w:rPr>
        <w:t xml:space="preserve"> </w:t>
      </w:r>
      <w:r w:rsidRPr="00412703">
        <w:rPr>
          <w:color w:val="313131"/>
        </w:rPr>
        <w:t>Schools</w:t>
      </w:r>
      <w:r w:rsidRPr="00412703">
        <w:rPr>
          <w:color w:val="313131"/>
          <w:spacing w:val="-14"/>
        </w:rPr>
        <w:t xml:space="preserve"> </w:t>
      </w:r>
      <w:r w:rsidRPr="00412703">
        <w:rPr>
          <w:color w:val="313131"/>
        </w:rPr>
        <w:t>and</w:t>
      </w:r>
      <w:r w:rsidRPr="00412703">
        <w:rPr>
          <w:color w:val="313131"/>
          <w:spacing w:val="1"/>
        </w:rPr>
        <w:t xml:space="preserve"> </w:t>
      </w:r>
      <w:r w:rsidRPr="00412703">
        <w:rPr>
          <w:color w:val="313131"/>
        </w:rPr>
        <w:t>its</w:t>
      </w:r>
      <w:r w:rsidRPr="00412703">
        <w:rPr>
          <w:color w:val="313131"/>
          <w:spacing w:val="-18"/>
        </w:rPr>
        <w:t xml:space="preserve"> </w:t>
      </w:r>
      <w:r w:rsidRPr="00412703">
        <w:rPr>
          <w:color w:val="313131"/>
        </w:rPr>
        <w:t>community.</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2"/>
        </w:numPr>
        <w:tabs>
          <w:tab w:val="left" w:pos="1649"/>
          <w:tab w:val="left" w:pos="1650"/>
        </w:tabs>
        <w:spacing w:after="0" w:line="240" w:lineRule="auto"/>
        <w:ind w:left="1654" w:right="382" w:hanging="690"/>
        <w:rPr>
          <w:rFonts w:ascii="Times New Roman" w:hAnsi="Times New Roman" w:cs="Times New Roman"/>
          <w:color w:val="313131"/>
          <w:sz w:val="24"/>
          <w:szCs w:val="24"/>
        </w:rPr>
      </w:pP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School</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Board</w:t>
      </w:r>
      <w:r w:rsidRPr="00412703">
        <w:rPr>
          <w:rFonts w:ascii="Times New Roman" w:hAnsi="Times New Roman" w:cs="Times New Roman"/>
          <w:color w:val="313131"/>
          <w:spacing w:val="-20"/>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direct</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6"/>
          <w:sz w:val="24"/>
          <w:szCs w:val="24"/>
        </w:rPr>
        <w:t xml:space="preserve"> </w:t>
      </w:r>
      <w:r w:rsidRPr="00412703">
        <w:rPr>
          <w:rFonts w:ascii="Times New Roman" w:hAnsi="Times New Roman" w:cs="Times New Roman"/>
          <w:color w:val="313131"/>
          <w:sz w:val="24"/>
          <w:szCs w:val="24"/>
        </w:rPr>
        <w:t>Division</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Superintendent</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appropriate</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staff</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to meet</w:t>
      </w:r>
      <w:r w:rsidRPr="00412703">
        <w:rPr>
          <w:rFonts w:ascii="Times New Roman" w:hAnsi="Times New Roman" w:cs="Times New Roman"/>
          <w:color w:val="313131"/>
          <w:spacing w:val="-25"/>
          <w:sz w:val="24"/>
          <w:szCs w:val="24"/>
        </w:rPr>
        <w:t xml:space="preserve"> </w:t>
      </w:r>
      <w:r w:rsidRPr="00412703">
        <w:rPr>
          <w:rFonts w:ascii="Times New Roman" w:hAnsi="Times New Roman" w:cs="Times New Roman"/>
          <w:color w:val="313131"/>
          <w:sz w:val="24"/>
          <w:szCs w:val="24"/>
        </w:rPr>
        <w:t>at</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least</w:t>
      </w:r>
      <w:r w:rsidRPr="00412703">
        <w:rPr>
          <w:rFonts w:ascii="Times New Roman" w:hAnsi="Times New Roman" w:cs="Times New Roman"/>
          <w:color w:val="313131"/>
          <w:spacing w:val="-18"/>
          <w:sz w:val="24"/>
          <w:szCs w:val="24"/>
        </w:rPr>
        <w:t xml:space="preserve"> </w:t>
      </w:r>
      <w:r w:rsidRPr="00412703">
        <w:rPr>
          <w:rFonts w:ascii="Times New Roman" w:hAnsi="Times New Roman" w:cs="Times New Roman"/>
          <w:color w:val="313131"/>
          <w:sz w:val="24"/>
          <w:szCs w:val="24"/>
        </w:rPr>
        <w:t>quarterly</w:t>
      </w:r>
      <w:r w:rsidRPr="00412703">
        <w:rPr>
          <w:rFonts w:ascii="Times New Roman" w:hAnsi="Times New Roman" w:cs="Times New Roman"/>
          <w:color w:val="313131"/>
          <w:spacing w:val="-14"/>
          <w:sz w:val="24"/>
          <w:szCs w:val="24"/>
        </w:rPr>
        <w:t xml:space="preserve"> </w:t>
      </w:r>
      <w:r w:rsidRPr="00412703">
        <w:rPr>
          <w:rFonts w:ascii="Times New Roman" w:hAnsi="Times New Roman" w:cs="Times New Roman"/>
          <w:color w:val="313131"/>
          <w:sz w:val="24"/>
          <w:szCs w:val="24"/>
        </w:rPr>
        <w:t>with</w:t>
      </w:r>
      <w:r w:rsidRPr="00412703">
        <w:rPr>
          <w:rFonts w:ascii="Times New Roman" w:hAnsi="Times New Roman" w:cs="Times New Roman"/>
          <w:color w:val="313131"/>
          <w:spacing w:val="-21"/>
          <w:sz w:val="24"/>
          <w:szCs w:val="24"/>
        </w:rPr>
        <w:t xml:space="preserve"> </w:t>
      </w:r>
      <w:r w:rsidRPr="00412703">
        <w:rPr>
          <w:rFonts w:ascii="Times New Roman" w:hAnsi="Times New Roman" w:cs="Times New Roman"/>
          <w:color w:val="313131"/>
          <w:sz w:val="24"/>
          <w:szCs w:val="24"/>
        </w:rPr>
        <w:t>OIS</w:t>
      </w:r>
      <w:r w:rsidRPr="00412703">
        <w:rPr>
          <w:rFonts w:ascii="Times New Roman" w:hAnsi="Times New Roman" w:cs="Times New Roman"/>
          <w:color w:val="313131"/>
          <w:spacing w:val="-23"/>
          <w:sz w:val="24"/>
          <w:szCs w:val="24"/>
        </w:rPr>
        <w:t xml:space="preserve"> </w:t>
      </w: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22"/>
          <w:sz w:val="24"/>
          <w:szCs w:val="24"/>
        </w:rPr>
        <w:t xml:space="preserve"> </w:t>
      </w:r>
      <w:r w:rsidRPr="00412703">
        <w:rPr>
          <w:rFonts w:ascii="Times New Roman" w:hAnsi="Times New Roman" w:cs="Times New Roman"/>
          <w:color w:val="313131"/>
          <w:sz w:val="24"/>
          <w:szCs w:val="24"/>
        </w:rPr>
        <w:t>review</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(1)</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evidence</w:t>
      </w:r>
      <w:r w:rsidRPr="00412703">
        <w:rPr>
          <w:rFonts w:ascii="Times New Roman" w:hAnsi="Times New Roman" w:cs="Times New Roman"/>
          <w:color w:val="313131"/>
          <w:spacing w:val="-19"/>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16"/>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0"/>
          <w:sz w:val="24"/>
          <w:szCs w:val="24"/>
        </w:rPr>
        <w:t xml:space="preserve"> </w:t>
      </w:r>
      <w:r w:rsidRPr="00412703">
        <w:rPr>
          <w:rFonts w:ascii="Times New Roman" w:hAnsi="Times New Roman" w:cs="Times New Roman"/>
          <w:color w:val="313131"/>
          <w:sz w:val="24"/>
          <w:szCs w:val="24"/>
        </w:rPr>
        <w:t>implementation</w:t>
      </w:r>
      <w:r w:rsidRPr="00412703">
        <w:rPr>
          <w:rFonts w:ascii="Times New Roman" w:hAnsi="Times New Roman" w:cs="Times New Roman"/>
          <w:color w:val="313131"/>
          <w:spacing w:val="-36"/>
          <w:sz w:val="24"/>
          <w:szCs w:val="24"/>
        </w:rPr>
        <w:t xml:space="preserve"> </w:t>
      </w:r>
      <w:r w:rsidRPr="00412703">
        <w:rPr>
          <w:rFonts w:ascii="Times New Roman" w:hAnsi="Times New Roman" w:cs="Times New Roman"/>
          <w:color w:val="313131"/>
          <w:sz w:val="24"/>
          <w:szCs w:val="24"/>
        </w:rPr>
        <w:t>of the</w:t>
      </w:r>
      <w:r w:rsidRPr="00412703">
        <w:rPr>
          <w:rFonts w:ascii="Times New Roman" w:hAnsi="Times New Roman" w:cs="Times New Roman"/>
          <w:color w:val="313131"/>
          <w:spacing w:val="-38"/>
          <w:sz w:val="24"/>
          <w:szCs w:val="24"/>
        </w:rPr>
        <w:t xml:space="preserve"> </w:t>
      </w:r>
      <w:r w:rsidRPr="00412703">
        <w:rPr>
          <w:rFonts w:ascii="Times New Roman" w:hAnsi="Times New Roman" w:cs="Times New Roman"/>
          <w:color w:val="313131"/>
          <w:sz w:val="24"/>
          <w:szCs w:val="24"/>
        </w:rPr>
        <w:t>C</w:t>
      </w:r>
      <w:r w:rsidR="00412703">
        <w:rPr>
          <w:color w:val="313131"/>
          <w:sz w:val="24"/>
          <w:szCs w:val="24"/>
        </w:rPr>
        <w:t>orrect</w:t>
      </w:r>
      <w:r w:rsidRPr="00412703">
        <w:rPr>
          <w:rFonts w:ascii="Times New Roman" w:hAnsi="Times New Roman" w:cs="Times New Roman"/>
          <w:color w:val="313131"/>
          <w:sz w:val="24"/>
          <w:szCs w:val="24"/>
        </w:rPr>
        <w:t>ive</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Action</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Plan;</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(2)</w:t>
      </w:r>
      <w:r w:rsidRPr="00412703">
        <w:rPr>
          <w:rFonts w:ascii="Times New Roman" w:hAnsi="Times New Roman" w:cs="Times New Roman"/>
          <w:color w:val="313131"/>
          <w:spacing w:val="-39"/>
          <w:sz w:val="24"/>
          <w:szCs w:val="24"/>
        </w:rPr>
        <w:t xml:space="preserve"> </w:t>
      </w:r>
      <w:r w:rsidRPr="00412703">
        <w:rPr>
          <w:rFonts w:ascii="Times New Roman" w:hAnsi="Times New Roman" w:cs="Times New Roman"/>
          <w:color w:val="313131"/>
          <w:sz w:val="24"/>
          <w:szCs w:val="24"/>
        </w:rPr>
        <w:t>quarterly</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data</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that</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evidences</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progress</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made towards</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attainment</w:t>
      </w:r>
      <w:r w:rsidRPr="00412703">
        <w:rPr>
          <w:rFonts w:ascii="Times New Roman" w:hAnsi="Times New Roman" w:cs="Times New Roman"/>
          <w:color w:val="313131"/>
          <w:spacing w:val="-19"/>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goals</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2"/>
          <w:sz w:val="24"/>
          <w:szCs w:val="24"/>
        </w:rPr>
        <w:t xml:space="preserve"> </w:t>
      </w:r>
      <w:r w:rsidRPr="00412703">
        <w:rPr>
          <w:rFonts w:ascii="Times New Roman" w:hAnsi="Times New Roman" w:cs="Times New Roman"/>
          <w:color w:val="313131"/>
          <w:sz w:val="24"/>
          <w:szCs w:val="24"/>
        </w:rPr>
        <w:t>Corrective</w:t>
      </w:r>
      <w:r w:rsidRPr="00412703">
        <w:rPr>
          <w:rFonts w:ascii="Times New Roman" w:hAnsi="Times New Roman" w:cs="Times New Roman"/>
          <w:color w:val="313131"/>
          <w:spacing w:val="-7"/>
          <w:sz w:val="24"/>
          <w:szCs w:val="24"/>
        </w:rPr>
        <w:t xml:space="preserve"> </w:t>
      </w:r>
      <w:r w:rsidRPr="00412703">
        <w:rPr>
          <w:rFonts w:ascii="Times New Roman" w:hAnsi="Times New Roman" w:cs="Times New Roman"/>
          <w:color w:val="313131"/>
          <w:sz w:val="24"/>
          <w:szCs w:val="24"/>
        </w:rPr>
        <w:t>Action</w:t>
      </w:r>
      <w:r w:rsidRPr="00412703">
        <w:rPr>
          <w:rFonts w:ascii="Times New Roman" w:hAnsi="Times New Roman" w:cs="Times New Roman"/>
          <w:color w:val="313131"/>
          <w:spacing w:val="-23"/>
          <w:sz w:val="24"/>
          <w:szCs w:val="24"/>
        </w:rPr>
        <w:t xml:space="preserve"> </w:t>
      </w:r>
      <w:r w:rsidRPr="00412703">
        <w:rPr>
          <w:rFonts w:ascii="Times New Roman" w:hAnsi="Times New Roman" w:cs="Times New Roman"/>
          <w:color w:val="313131"/>
          <w:sz w:val="24"/>
          <w:szCs w:val="24"/>
        </w:rPr>
        <w:t>Plan.</w:t>
      </w:r>
      <w:r w:rsidRPr="00412703">
        <w:rPr>
          <w:rFonts w:ascii="Times New Roman" w:hAnsi="Times New Roman" w:cs="Times New Roman"/>
          <w:color w:val="313131"/>
          <w:spacing w:val="20"/>
          <w:sz w:val="24"/>
          <w:szCs w:val="24"/>
        </w:rPr>
        <w:t xml:space="preserve"> </w:t>
      </w:r>
      <w:r w:rsidRPr="00412703">
        <w:rPr>
          <w:rFonts w:ascii="Times New Roman" w:hAnsi="Times New Roman" w:cs="Times New Roman"/>
          <w:color w:val="313131"/>
          <w:sz w:val="24"/>
          <w:szCs w:val="24"/>
        </w:rPr>
        <w:t>Data</w:t>
      </w:r>
      <w:r w:rsidRPr="00412703">
        <w:rPr>
          <w:rFonts w:ascii="Times New Roman" w:hAnsi="Times New Roman" w:cs="Times New Roman"/>
          <w:color w:val="313131"/>
          <w:spacing w:val="-25"/>
          <w:sz w:val="24"/>
          <w:szCs w:val="24"/>
        </w:rPr>
        <w:t xml:space="preserve"> </w:t>
      </w:r>
      <w:r w:rsidRPr="00412703">
        <w:rPr>
          <w:rFonts w:ascii="Times New Roman" w:hAnsi="Times New Roman" w:cs="Times New Roman"/>
          <w:color w:val="313131"/>
          <w:sz w:val="24"/>
          <w:szCs w:val="24"/>
        </w:rPr>
        <w:t>points</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to be reviewed include, but are not limited to, the following: student attendance, teacher attendance, student discipline reports</w:t>
      </w:r>
      <w:r w:rsidR="004B3F84">
        <w:rPr>
          <w:rFonts w:ascii="Times New Roman" w:hAnsi="Times New Roman" w:cs="Times New Roman"/>
          <w:color w:val="313131"/>
          <w:sz w:val="24"/>
          <w:szCs w:val="24"/>
        </w:rPr>
        <w:t>, student transfer data,</w:t>
      </w:r>
      <w:r w:rsidRPr="00412703">
        <w:rPr>
          <w:rFonts w:ascii="Times New Roman" w:hAnsi="Times New Roman" w:cs="Times New Roman"/>
          <w:color w:val="313131"/>
          <w:sz w:val="24"/>
          <w:szCs w:val="24"/>
        </w:rPr>
        <w:t xml:space="preserve"> student intervention</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participation</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progress</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by</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intervention</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type,</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number</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quality of teacher observations and walkthroughs conducted per month, and local assessment</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data</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in</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English,</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mathematics,</w:t>
      </w:r>
      <w:r w:rsidRPr="00412703">
        <w:rPr>
          <w:rFonts w:ascii="Times New Roman" w:hAnsi="Times New Roman" w:cs="Times New Roman"/>
          <w:color w:val="313131"/>
          <w:spacing w:val="-16"/>
          <w:sz w:val="24"/>
          <w:szCs w:val="24"/>
        </w:rPr>
        <w:t xml:space="preserve"> </w:t>
      </w:r>
      <w:r w:rsidRPr="00412703">
        <w:rPr>
          <w:rFonts w:ascii="Times New Roman" w:hAnsi="Times New Roman" w:cs="Times New Roman"/>
          <w:color w:val="313131"/>
          <w:sz w:val="24"/>
          <w:szCs w:val="24"/>
        </w:rPr>
        <w:t>history,</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science.</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OSI</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may</w:t>
      </w:r>
      <w:r w:rsidRPr="00412703">
        <w:rPr>
          <w:rFonts w:ascii="Times New Roman" w:hAnsi="Times New Roman" w:cs="Times New Roman"/>
          <w:color w:val="313131"/>
          <w:spacing w:val="-25"/>
          <w:sz w:val="24"/>
          <w:szCs w:val="24"/>
        </w:rPr>
        <w:t xml:space="preserve"> </w:t>
      </w:r>
      <w:r w:rsidRPr="00412703">
        <w:rPr>
          <w:rFonts w:ascii="Times New Roman" w:hAnsi="Times New Roman" w:cs="Times New Roman"/>
          <w:color w:val="313131"/>
          <w:sz w:val="24"/>
          <w:szCs w:val="24"/>
        </w:rPr>
        <w:t>request additional</w:t>
      </w:r>
      <w:r w:rsidRPr="00412703">
        <w:rPr>
          <w:rFonts w:ascii="Times New Roman" w:hAnsi="Times New Roman" w:cs="Times New Roman"/>
          <w:color w:val="313131"/>
          <w:spacing w:val="7"/>
          <w:sz w:val="24"/>
          <w:szCs w:val="24"/>
        </w:rPr>
        <w:t xml:space="preserve"> </w:t>
      </w:r>
      <w:r w:rsidRPr="00412703">
        <w:rPr>
          <w:rFonts w:ascii="Times New Roman" w:hAnsi="Times New Roman" w:cs="Times New Roman"/>
          <w:color w:val="313131"/>
          <w:sz w:val="24"/>
          <w:szCs w:val="24"/>
        </w:rPr>
        <w:t>data.</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Specific</w:t>
      </w:r>
      <w:r w:rsidRPr="00412703">
        <w:rPr>
          <w:rFonts w:ascii="Times New Roman" w:hAnsi="Times New Roman" w:cs="Times New Roman"/>
          <w:color w:val="313131"/>
          <w:spacing w:val="-1"/>
          <w:sz w:val="24"/>
          <w:szCs w:val="24"/>
        </w:rPr>
        <w:t xml:space="preserve"> </w:t>
      </w:r>
      <w:r w:rsidRPr="00412703">
        <w:rPr>
          <w:rFonts w:ascii="Times New Roman" w:hAnsi="Times New Roman" w:cs="Times New Roman"/>
          <w:color w:val="313131"/>
          <w:sz w:val="24"/>
          <w:szCs w:val="24"/>
        </w:rPr>
        <w:t>next</w:t>
      </w:r>
      <w:r w:rsidRPr="00412703">
        <w:rPr>
          <w:rFonts w:ascii="Times New Roman" w:hAnsi="Times New Roman" w:cs="Times New Roman"/>
          <w:color w:val="313131"/>
          <w:spacing w:val="-21"/>
          <w:sz w:val="24"/>
          <w:szCs w:val="24"/>
        </w:rPr>
        <w:t xml:space="preserve"> </w:t>
      </w:r>
      <w:r w:rsidRPr="00412703">
        <w:rPr>
          <w:rFonts w:ascii="Times New Roman" w:hAnsi="Times New Roman" w:cs="Times New Roman"/>
          <w:color w:val="313131"/>
          <w:sz w:val="24"/>
          <w:szCs w:val="24"/>
        </w:rPr>
        <w:t>steps</w:t>
      </w:r>
      <w:r w:rsidRPr="00412703">
        <w:rPr>
          <w:rFonts w:ascii="Times New Roman" w:hAnsi="Times New Roman" w:cs="Times New Roman"/>
          <w:color w:val="313131"/>
          <w:spacing w:val="-13"/>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3"/>
          <w:sz w:val="24"/>
          <w:szCs w:val="24"/>
        </w:rPr>
        <w:t xml:space="preserve"> </w:t>
      </w:r>
      <w:r w:rsidRPr="00412703">
        <w:rPr>
          <w:rFonts w:ascii="Times New Roman" w:hAnsi="Times New Roman" w:cs="Times New Roman"/>
          <w:color w:val="313131"/>
          <w:sz w:val="24"/>
          <w:szCs w:val="24"/>
        </w:rPr>
        <w:t>be</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developed</w:t>
      </w:r>
      <w:r w:rsidRPr="00412703">
        <w:rPr>
          <w:rFonts w:ascii="Times New Roman" w:hAnsi="Times New Roman" w:cs="Times New Roman"/>
          <w:color w:val="313131"/>
          <w:spacing w:val="-13"/>
          <w:sz w:val="24"/>
          <w:szCs w:val="24"/>
        </w:rPr>
        <w:t xml:space="preserve"> </w:t>
      </w:r>
      <w:r w:rsidRPr="00412703">
        <w:rPr>
          <w:rFonts w:ascii="Times New Roman" w:hAnsi="Times New Roman" w:cs="Times New Roman"/>
          <w:color w:val="313131"/>
          <w:sz w:val="24"/>
          <w:szCs w:val="24"/>
        </w:rPr>
        <w:t>as</w:t>
      </w:r>
      <w:r w:rsidRPr="00412703">
        <w:rPr>
          <w:rFonts w:ascii="Times New Roman" w:hAnsi="Times New Roman" w:cs="Times New Roman"/>
          <w:color w:val="313131"/>
          <w:spacing w:val="-21"/>
          <w:sz w:val="24"/>
          <w:szCs w:val="24"/>
        </w:rPr>
        <w:t xml:space="preserve"> </w:t>
      </w:r>
      <w:r w:rsidRPr="00412703">
        <w:rPr>
          <w:rFonts w:ascii="Times New Roman" w:hAnsi="Times New Roman" w:cs="Times New Roman"/>
          <w:color w:val="313131"/>
          <w:sz w:val="24"/>
          <w:szCs w:val="24"/>
        </w:rPr>
        <w:t>needed.</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2"/>
        </w:numPr>
        <w:tabs>
          <w:tab w:val="left" w:pos="1649"/>
          <w:tab w:val="left" w:pos="1650"/>
        </w:tabs>
        <w:spacing w:after="0" w:line="240" w:lineRule="auto"/>
        <w:ind w:left="1648" w:right="698" w:hanging="688"/>
        <w:rPr>
          <w:rFonts w:ascii="Times New Roman" w:hAnsi="Times New Roman" w:cs="Times New Roman"/>
          <w:color w:val="313131"/>
          <w:sz w:val="24"/>
          <w:szCs w:val="24"/>
        </w:rPr>
      </w:pP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School</w:t>
      </w:r>
      <w:r w:rsidRPr="00412703">
        <w:rPr>
          <w:rFonts w:ascii="Times New Roman" w:hAnsi="Times New Roman" w:cs="Times New Roman"/>
          <w:color w:val="313131"/>
          <w:spacing w:val="-21"/>
          <w:sz w:val="24"/>
          <w:szCs w:val="24"/>
        </w:rPr>
        <w:t xml:space="preserve"> </w:t>
      </w:r>
      <w:r w:rsidRPr="00412703">
        <w:rPr>
          <w:rFonts w:ascii="Times New Roman" w:hAnsi="Times New Roman" w:cs="Times New Roman"/>
          <w:color w:val="313131"/>
          <w:sz w:val="24"/>
          <w:szCs w:val="24"/>
        </w:rPr>
        <w:t>Board</w:t>
      </w:r>
      <w:r w:rsidRPr="00412703">
        <w:rPr>
          <w:rFonts w:ascii="Times New Roman" w:hAnsi="Times New Roman" w:cs="Times New Roman"/>
          <w:color w:val="313131"/>
          <w:spacing w:val="-23"/>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direct</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Division</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Superintendent</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provide</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OSI</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staff documentation</w:t>
      </w:r>
      <w:r w:rsidRPr="00412703">
        <w:rPr>
          <w:rFonts w:ascii="Times New Roman" w:hAnsi="Times New Roman" w:cs="Times New Roman"/>
          <w:color w:val="313131"/>
          <w:spacing w:val="-25"/>
          <w:sz w:val="24"/>
          <w:szCs w:val="24"/>
        </w:rPr>
        <w:t xml:space="preserve"> </w:t>
      </w:r>
      <w:r w:rsidRPr="00412703">
        <w:rPr>
          <w:rFonts w:ascii="Times New Roman" w:hAnsi="Times New Roman" w:cs="Times New Roman"/>
          <w:color w:val="313131"/>
          <w:sz w:val="24"/>
          <w:szCs w:val="24"/>
        </w:rPr>
        <w:t>on</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planned</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uses</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local,</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state,</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27"/>
          <w:sz w:val="24"/>
          <w:szCs w:val="24"/>
        </w:rPr>
        <w:t xml:space="preserve"> </w:t>
      </w:r>
      <w:r w:rsidRPr="00412703">
        <w:rPr>
          <w:rFonts w:ascii="Times New Roman" w:hAnsi="Times New Roman" w:cs="Times New Roman"/>
          <w:color w:val="313131"/>
          <w:sz w:val="24"/>
          <w:szCs w:val="24"/>
        </w:rPr>
        <w:t>federal</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funds</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upon</w:t>
      </w:r>
      <w:r w:rsidRPr="00412703">
        <w:rPr>
          <w:rFonts w:ascii="Times New Roman" w:hAnsi="Times New Roman" w:cs="Times New Roman"/>
          <w:color w:val="313131"/>
          <w:spacing w:val="-22"/>
          <w:sz w:val="24"/>
          <w:szCs w:val="24"/>
        </w:rPr>
        <w:t xml:space="preserve"> </w:t>
      </w:r>
      <w:r w:rsidRPr="00412703">
        <w:rPr>
          <w:rFonts w:ascii="Times New Roman" w:hAnsi="Times New Roman" w:cs="Times New Roman"/>
          <w:color w:val="313131"/>
          <w:sz w:val="24"/>
          <w:szCs w:val="24"/>
        </w:rPr>
        <w:t>request.</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2"/>
        </w:numPr>
        <w:tabs>
          <w:tab w:val="left" w:pos="1649"/>
          <w:tab w:val="left" w:pos="1650"/>
        </w:tabs>
        <w:spacing w:after="0" w:line="240" w:lineRule="auto"/>
        <w:ind w:left="1645" w:right="571" w:hanging="683"/>
        <w:rPr>
          <w:rFonts w:ascii="Times New Roman" w:hAnsi="Times New Roman" w:cs="Times New Roman"/>
          <w:color w:val="313131"/>
          <w:sz w:val="24"/>
          <w:szCs w:val="24"/>
        </w:rPr>
      </w:pP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School</w:t>
      </w:r>
      <w:r w:rsidRPr="00412703">
        <w:rPr>
          <w:rFonts w:ascii="Times New Roman" w:hAnsi="Times New Roman" w:cs="Times New Roman"/>
          <w:color w:val="313131"/>
          <w:spacing w:val="-10"/>
          <w:sz w:val="24"/>
          <w:szCs w:val="24"/>
        </w:rPr>
        <w:t xml:space="preserve"> </w:t>
      </w:r>
      <w:r w:rsidRPr="00412703">
        <w:rPr>
          <w:rFonts w:ascii="Times New Roman" w:hAnsi="Times New Roman" w:cs="Times New Roman"/>
          <w:color w:val="313131"/>
          <w:sz w:val="24"/>
          <w:szCs w:val="24"/>
        </w:rPr>
        <w:t>Board</w:t>
      </w:r>
      <w:r w:rsidRPr="00412703">
        <w:rPr>
          <w:rFonts w:ascii="Times New Roman" w:hAnsi="Times New Roman" w:cs="Times New Roman"/>
          <w:color w:val="313131"/>
          <w:spacing w:val="-19"/>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direct</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Division</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Superintendent</w:t>
      </w:r>
      <w:r w:rsidRPr="00412703">
        <w:rPr>
          <w:rFonts w:ascii="Times New Roman" w:hAnsi="Times New Roman" w:cs="Times New Roman"/>
          <w:color w:val="313131"/>
          <w:spacing w:val="-21"/>
          <w:sz w:val="24"/>
          <w:szCs w:val="24"/>
        </w:rPr>
        <w:t xml:space="preserve"> </w:t>
      </w: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consult</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with</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OSI staff</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on</w:t>
      </w:r>
      <w:r w:rsidRPr="00412703">
        <w:rPr>
          <w:rFonts w:ascii="Times New Roman" w:hAnsi="Times New Roman" w:cs="Times New Roman"/>
          <w:color w:val="313131"/>
          <w:spacing w:val="-40"/>
          <w:sz w:val="24"/>
          <w:szCs w:val="24"/>
        </w:rPr>
        <w:t xml:space="preserve"> </w:t>
      </w:r>
      <w:r w:rsidRPr="00412703">
        <w:rPr>
          <w:rFonts w:ascii="Times New Roman" w:hAnsi="Times New Roman" w:cs="Times New Roman"/>
          <w:color w:val="313131"/>
          <w:sz w:val="24"/>
          <w:szCs w:val="24"/>
        </w:rPr>
        <w:t>all</w:t>
      </w:r>
      <w:r w:rsidRPr="00412703">
        <w:rPr>
          <w:rFonts w:ascii="Times New Roman" w:hAnsi="Times New Roman" w:cs="Times New Roman"/>
          <w:color w:val="313131"/>
          <w:spacing w:val="-48"/>
          <w:sz w:val="24"/>
          <w:szCs w:val="24"/>
        </w:rPr>
        <w:t xml:space="preserve"> </w:t>
      </w:r>
      <w:r w:rsidRPr="00412703">
        <w:rPr>
          <w:rFonts w:ascii="Times New Roman" w:hAnsi="Times New Roman" w:cs="Times New Roman"/>
          <w:color w:val="313131"/>
          <w:sz w:val="24"/>
          <w:szCs w:val="24"/>
        </w:rPr>
        <w:t>recommendations</w:t>
      </w:r>
      <w:r w:rsidRPr="00412703">
        <w:rPr>
          <w:rFonts w:ascii="Times New Roman" w:hAnsi="Times New Roman" w:cs="Times New Roman"/>
          <w:color w:val="313131"/>
          <w:spacing w:val="-41"/>
          <w:sz w:val="24"/>
          <w:szCs w:val="24"/>
        </w:rPr>
        <w:t xml:space="preserve"> </w:t>
      </w:r>
      <w:r w:rsidRPr="00412703">
        <w:rPr>
          <w:rFonts w:ascii="Times New Roman" w:hAnsi="Times New Roman" w:cs="Times New Roman"/>
          <w:color w:val="313131"/>
          <w:sz w:val="24"/>
          <w:szCs w:val="24"/>
        </w:rPr>
        <w:t>regarding</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new</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or</w:t>
      </w:r>
      <w:r w:rsidRPr="00412703">
        <w:rPr>
          <w:rFonts w:ascii="Times New Roman" w:hAnsi="Times New Roman" w:cs="Times New Roman"/>
          <w:color w:val="313131"/>
          <w:spacing w:val="-36"/>
          <w:sz w:val="24"/>
          <w:szCs w:val="24"/>
        </w:rPr>
        <w:t xml:space="preserve"> </w:t>
      </w:r>
      <w:r w:rsidRPr="00412703">
        <w:rPr>
          <w:rFonts w:ascii="Times New Roman" w:hAnsi="Times New Roman" w:cs="Times New Roman"/>
          <w:color w:val="313131"/>
          <w:sz w:val="24"/>
          <w:szCs w:val="24"/>
        </w:rPr>
        <w:t>modified</w:t>
      </w:r>
      <w:r w:rsidRPr="00412703">
        <w:rPr>
          <w:rFonts w:ascii="Times New Roman" w:hAnsi="Times New Roman" w:cs="Times New Roman"/>
          <w:color w:val="313131"/>
          <w:spacing w:val="-25"/>
          <w:sz w:val="24"/>
          <w:szCs w:val="24"/>
        </w:rPr>
        <w:t xml:space="preserve"> </w:t>
      </w:r>
      <w:r w:rsidRPr="00412703">
        <w:rPr>
          <w:rFonts w:ascii="Times New Roman" w:hAnsi="Times New Roman" w:cs="Times New Roman"/>
          <w:color w:val="313131"/>
          <w:sz w:val="24"/>
          <w:szCs w:val="24"/>
        </w:rPr>
        <w:t>instructional</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programs prior</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purchase</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or</w:t>
      </w:r>
      <w:r w:rsidRPr="00412703">
        <w:rPr>
          <w:rFonts w:ascii="Times New Roman" w:hAnsi="Times New Roman" w:cs="Times New Roman"/>
          <w:color w:val="313131"/>
          <w:spacing w:val="-36"/>
          <w:sz w:val="24"/>
          <w:szCs w:val="24"/>
        </w:rPr>
        <w:t xml:space="preserve"> </w:t>
      </w:r>
      <w:r w:rsidRPr="00412703">
        <w:rPr>
          <w:rFonts w:ascii="Times New Roman" w:hAnsi="Times New Roman" w:cs="Times New Roman"/>
          <w:color w:val="313131"/>
          <w:sz w:val="24"/>
          <w:szCs w:val="24"/>
        </w:rPr>
        <w:t>submission</w:t>
      </w:r>
      <w:r w:rsidRPr="00412703">
        <w:rPr>
          <w:rFonts w:ascii="Times New Roman" w:hAnsi="Times New Roman" w:cs="Times New Roman"/>
          <w:color w:val="313131"/>
          <w:spacing w:val="-17"/>
          <w:sz w:val="24"/>
          <w:szCs w:val="24"/>
        </w:rPr>
        <w:t xml:space="preserve"> </w:t>
      </w: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8"/>
          <w:sz w:val="24"/>
          <w:szCs w:val="24"/>
        </w:rPr>
        <w:t xml:space="preserve"> </w:t>
      </w:r>
      <w:r w:rsidRPr="00412703">
        <w:rPr>
          <w:rFonts w:ascii="Times New Roman" w:hAnsi="Times New Roman" w:cs="Times New Roman"/>
          <w:color w:val="313131"/>
          <w:sz w:val="24"/>
          <w:szCs w:val="24"/>
        </w:rPr>
        <w:t>School</w:t>
      </w:r>
      <w:r w:rsidRPr="00412703">
        <w:rPr>
          <w:rFonts w:ascii="Times New Roman" w:hAnsi="Times New Roman" w:cs="Times New Roman"/>
          <w:color w:val="313131"/>
          <w:spacing w:val="-23"/>
          <w:sz w:val="24"/>
          <w:szCs w:val="24"/>
        </w:rPr>
        <w:t xml:space="preserve"> </w:t>
      </w:r>
      <w:r w:rsidRPr="00412703">
        <w:rPr>
          <w:rFonts w:ascii="Times New Roman" w:hAnsi="Times New Roman" w:cs="Times New Roman"/>
          <w:color w:val="313131"/>
          <w:sz w:val="24"/>
          <w:szCs w:val="24"/>
        </w:rPr>
        <w:t>Board</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for</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approval</w:t>
      </w:r>
      <w:r w:rsidR="004B3F84">
        <w:rPr>
          <w:rFonts w:ascii="Times New Roman" w:hAnsi="Times New Roman" w:cs="Times New Roman"/>
          <w:color w:val="313131"/>
          <w:sz w:val="24"/>
          <w:szCs w:val="24"/>
        </w:rPr>
        <w:t xml:space="preserve">. </w:t>
      </w:r>
      <w:r w:rsidRPr="00412703">
        <w:rPr>
          <w:rFonts w:ascii="Times New Roman" w:hAnsi="Times New Roman" w:cs="Times New Roman"/>
          <w:color w:val="313131"/>
          <w:sz w:val="24"/>
          <w:szCs w:val="24"/>
        </w:rPr>
        <w:t>Any</w:t>
      </w:r>
      <w:r w:rsidRPr="00412703">
        <w:rPr>
          <w:rFonts w:ascii="Times New Roman" w:hAnsi="Times New Roman" w:cs="Times New Roman"/>
          <w:color w:val="313131"/>
          <w:spacing w:val="-16"/>
          <w:sz w:val="24"/>
          <w:szCs w:val="24"/>
        </w:rPr>
        <w:t xml:space="preserve"> </w:t>
      </w:r>
      <w:r w:rsidRPr="00412703">
        <w:rPr>
          <w:rFonts w:ascii="Times New Roman" w:hAnsi="Times New Roman" w:cs="Times New Roman"/>
          <w:color w:val="313131"/>
          <w:sz w:val="24"/>
          <w:szCs w:val="24"/>
        </w:rPr>
        <w:t>proposed new or modified instructional program must be aligned with the results of a division</w:t>
      </w:r>
      <w:r w:rsidRPr="00412703">
        <w:rPr>
          <w:rFonts w:ascii="Times New Roman" w:hAnsi="Times New Roman" w:cs="Times New Roman"/>
          <w:color w:val="313131"/>
          <w:spacing w:val="-8"/>
          <w:sz w:val="24"/>
          <w:szCs w:val="24"/>
        </w:rPr>
        <w:t xml:space="preserve"> </w:t>
      </w:r>
      <w:r w:rsidRPr="00412703">
        <w:rPr>
          <w:rFonts w:ascii="Times New Roman" w:hAnsi="Times New Roman" w:cs="Times New Roman"/>
          <w:color w:val="313131"/>
          <w:sz w:val="24"/>
          <w:szCs w:val="24"/>
        </w:rPr>
        <w:t>or</w:t>
      </w:r>
      <w:r w:rsidRPr="00412703">
        <w:rPr>
          <w:rFonts w:ascii="Times New Roman" w:hAnsi="Times New Roman" w:cs="Times New Roman"/>
          <w:color w:val="313131"/>
          <w:spacing w:val="-18"/>
          <w:sz w:val="24"/>
          <w:szCs w:val="24"/>
        </w:rPr>
        <w:t xml:space="preserve"> </w:t>
      </w:r>
      <w:r w:rsidRPr="00412703">
        <w:rPr>
          <w:rFonts w:ascii="Times New Roman" w:hAnsi="Times New Roman" w:cs="Times New Roman"/>
          <w:color w:val="313131"/>
          <w:sz w:val="24"/>
          <w:szCs w:val="24"/>
        </w:rPr>
        <w:t>school-specific</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asset</w:t>
      </w:r>
      <w:r w:rsidRPr="00412703">
        <w:rPr>
          <w:rFonts w:ascii="Times New Roman" w:hAnsi="Times New Roman" w:cs="Times New Roman"/>
          <w:color w:val="313131"/>
          <w:spacing w:val="-3"/>
          <w:sz w:val="24"/>
          <w:szCs w:val="24"/>
        </w:rPr>
        <w:t xml:space="preserve"> </w:t>
      </w:r>
      <w:r w:rsidRPr="00412703">
        <w:rPr>
          <w:rFonts w:ascii="Times New Roman" w:hAnsi="Times New Roman" w:cs="Times New Roman"/>
          <w:color w:val="313131"/>
          <w:sz w:val="24"/>
          <w:szCs w:val="24"/>
        </w:rPr>
        <w:t>mapping</w:t>
      </w:r>
      <w:r w:rsidRPr="00412703">
        <w:rPr>
          <w:rFonts w:ascii="Times New Roman" w:hAnsi="Times New Roman" w:cs="Times New Roman"/>
          <w:color w:val="313131"/>
          <w:spacing w:val="-9"/>
          <w:sz w:val="24"/>
          <w:szCs w:val="24"/>
        </w:rPr>
        <w:t xml:space="preserve"> </w:t>
      </w:r>
      <w:r w:rsidRPr="00412703">
        <w:rPr>
          <w:rFonts w:ascii="Times New Roman" w:hAnsi="Times New Roman" w:cs="Times New Roman"/>
          <w:color w:val="313131"/>
          <w:sz w:val="24"/>
          <w:szCs w:val="24"/>
        </w:rPr>
        <w:t>exercise.</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2"/>
        </w:numPr>
        <w:tabs>
          <w:tab w:val="left" w:pos="1644"/>
          <w:tab w:val="left" w:pos="1645"/>
        </w:tabs>
        <w:spacing w:after="0" w:line="240" w:lineRule="auto"/>
        <w:ind w:left="1641" w:right="450" w:hanging="687"/>
        <w:rPr>
          <w:rFonts w:ascii="Times New Roman" w:hAnsi="Times New Roman" w:cs="Times New Roman"/>
          <w:color w:val="313131"/>
          <w:sz w:val="24"/>
          <w:szCs w:val="24"/>
        </w:rPr>
      </w:pP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41"/>
          <w:sz w:val="24"/>
          <w:szCs w:val="24"/>
        </w:rPr>
        <w:t xml:space="preserve"> </w:t>
      </w:r>
      <w:r w:rsidRPr="00412703">
        <w:rPr>
          <w:rFonts w:ascii="Times New Roman" w:hAnsi="Times New Roman" w:cs="Times New Roman"/>
          <w:color w:val="313131"/>
          <w:sz w:val="24"/>
          <w:szCs w:val="24"/>
        </w:rPr>
        <w:t>School</w:t>
      </w:r>
      <w:r w:rsidRPr="00412703">
        <w:rPr>
          <w:rFonts w:ascii="Times New Roman" w:hAnsi="Times New Roman" w:cs="Times New Roman"/>
          <w:color w:val="313131"/>
          <w:spacing w:val="-27"/>
          <w:sz w:val="24"/>
          <w:szCs w:val="24"/>
        </w:rPr>
        <w:t xml:space="preserve"> </w:t>
      </w:r>
      <w:r w:rsidR="004B3F84">
        <w:rPr>
          <w:rFonts w:ascii="Times New Roman" w:hAnsi="Times New Roman" w:cs="Times New Roman"/>
          <w:color w:val="313131"/>
          <w:sz w:val="24"/>
          <w:szCs w:val="24"/>
        </w:rPr>
        <w:t>Boar</w:t>
      </w:r>
      <w:r w:rsidRPr="00412703">
        <w:rPr>
          <w:rFonts w:ascii="Times New Roman" w:hAnsi="Times New Roman" w:cs="Times New Roman"/>
          <w:color w:val="313131"/>
          <w:sz w:val="24"/>
          <w:szCs w:val="24"/>
        </w:rPr>
        <w:t>d</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approve</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a</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Corrective</w:t>
      </w:r>
      <w:r w:rsidRPr="00412703">
        <w:rPr>
          <w:rFonts w:ascii="Times New Roman" w:hAnsi="Times New Roman" w:cs="Times New Roman"/>
          <w:color w:val="313131"/>
          <w:spacing w:val="-21"/>
          <w:sz w:val="24"/>
          <w:szCs w:val="24"/>
        </w:rPr>
        <w:t xml:space="preserve"> </w:t>
      </w:r>
      <w:r w:rsidRPr="00412703">
        <w:rPr>
          <w:rFonts w:ascii="Times New Roman" w:hAnsi="Times New Roman" w:cs="Times New Roman"/>
          <w:color w:val="313131"/>
          <w:sz w:val="24"/>
          <w:szCs w:val="24"/>
        </w:rPr>
        <w:t>Action</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Plan</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for</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essential</w:t>
      </w:r>
      <w:r w:rsidRPr="00412703">
        <w:rPr>
          <w:rFonts w:ascii="Times New Roman" w:hAnsi="Times New Roman" w:cs="Times New Roman"/>
          <w:color w:val="313131"/>
          <w:spacing w:val="-22"/>
          <w:sz w:val="24"/>
          <w:szCs w:val="24"/>
        </w:rPr>
        <w:t xml:space="preserve"> </w:t>
      </w:r>
      <w:r w:rsidRPr="00412703">
        <w:rPr>
          <w:rFonts w:ascii="Times New Roman" w:hAnsi="Times New Roman" w:cs="Times New Roman"/>
          <w:color w:val="313131"/>
          <w:sz w:val="24"/>
          <w:szCs w:val="24"/>
        </w:rPr>
        <w:t>actions identified in this MOU and submit this plan to the State Board for review and approval at a time to be dete</w:t>
      </w:r>
      <w:r w:rsidR="004B3F84">
        <w:rPr>
          <w:rFonts w:ascii="Times New Roman" w:hAnsi="Times New Roman" w:cs="Times New Roman"/>
          <w:color w:val="313131"/>
          <w:sz w:val="24"/>
          <w:szCs w:val="24"/>
        </w:rPr>
        <w:t>rm</w:t>
      </w:r>
      <w:r w:rsidRPr="00412703">
        <w:rPr>
          <w:rFonts w:ascii="Times New Roman" w:hAnsi="Times New Roman" w:cs="Times New Roman"/>
          <w:color w:val="313131"/>
          <w:sz w:val="24"/>
          <w:szCs w:val="24"/>
        </w:rPr>
        <w:t>ined by the State Board President and Superintendent</w:t>
      </w:r>
      <w:r w:rsidRPr="00412703">
        <w:rPr>
          <w:rFonts w:ascii="Times New Roman" w:hAnsi="Times New Roman" w:cs="Times New Roman"/>
          <w:color w:val="313131"/>
          <w:spacing w:val="-37"/>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34"/>
          <w:sz w:val="24"/>
          <w:szCs w:val="24"/>
        </w:rPr>
        <w:t xml:space="preserve"> </w:t>
      </w:r>
      <w:r w:rsidRPr="00412703">
        <w:rPr>
          <w:rFonts w:ascii="Times New Roman" w:hAnsi="Times New Roman" w:cs="Times New Roman"/>
          <w:color w:val="313131"/>
          <w:sz w:val="24"/>
          <w:szCs w:val="24"/>
        </w:rPr>
        <w:t>Public</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Instruction.</w:t>
      </w:r>
      <w:r w:rsidRPr="00412703">
        <w:rPr>
          <w:rFonts w:ascii="Times New Roman" w:hAnsi="Times New Roman" w:cs="Times New Roman"/>
          <w:color w:val="313131"/>
          <w:spacing w:val="-27"/>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5"/>
          <w:sz w:val="24"/>
          <w:szCs w:val="24"/>
        </w:rPr>
        <w:t xml:space="preserve"> </w:t>
      </w:r>
      <w:r w:rsidRPr="00412703">
        <w:rPr>
          <w:rFonts w:ascii="Times New Roman" w:hAnsi="Times New Roman" w:cs="Times New Roman"/>
          <w:color w:val="313131"/>
          <w:sz w:val="24"/>
          <w:szCs w:val="24"/>
        </w:rPr>
        <w:t>School</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Board</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show</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evidence</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 xml:space="preserve">that </w:t>
      </w:r>
      <w:r w:rsidRPr="00412703">
        <w:rPr>
          <w:rFonts w:ascii="Times New Roman" w:hAnsi="Times New Roman" w:cs="Times New Roman"/>
          <w:color w:val="313131"/>
          <w:w w:val="95"/>
          <w:sz w:val="24"/>
          <w:szCs w:val="24"/>
        </w:rPr>
        <w:t>the</w:t>
      </w:r>
      <w:r w:rsidRPr="00412703">
        <w:rPr>
          <w:rFonts w:ascii="Times New Roman" w:hAnsi="Times New Roman" w:cs="Times New Roman"/>
          <w:color w:val="313131"/>
          <w:spacing w:val="-13"/>
          <w:w w:val="95"/>
          <w:sz w:val="24"/>
          <w:szCs w:val="24"/>
        </w:rPr>
        <w:t xml:space="preserve"> </w:t>
      </w:r>
      <w:r w:rsidRPr="00412703">
        <w:rPr>
          <w:rFonts w:ascii="Times New Roman" w:hAnsi="Times New Roman" w:cs="Times New Roman"/>
          <w:color w:val="313131"/>
          <w:w w:val="95"/>
          <w:sz w:val="24"/>
          <w:szCs w:val="24"/>
        </w:rPr>
        <w:t>plan</w:t>
      </w:r>
      <w:r w:rsidRPr="00412703">
        <w:rPr>
          <w:rFonts w:ascii="Times New Roman" w:hAnsi="Times New Roman" w:cs="Times New Roman"/>
          <w:color w:val="313131"/>
          <w:spacing w:val="-10"/>
          <w:w w:val="95"/>
          <w:sz w:val="24"/>
          <w:szCs w:val="24"/>
        </w:rPr>
        <w:t xml:space="preserve"> </w:t>
      </w:r>
      <w:r w:rsidRPr="00412703">
        <w:rPr>
          <w:rFonts w:ascii="Times New Roman" w:hAnsi="Times New Roman" w:cs="Times New Roman"/>
          <w:color w:val="313131"/>
          <w:w w:val="95"/>
          <w:sz w:val="24"/>
          <w:szCs w:val="24"/>
        </w:rPr>
        <w:t>was</w:t>
      </w:r>
      <w:r w:rsidRPr="00412703">
        <w:rPr>
          <w:rFonts w:ascii="Times New Roman" w:hAnsi="Times New Roman" w:cs="Times New Roman"/>
          <w:color w:val="313131"/>
          <w:spacing w:val="-17"/>
          <w:w w:val="95"/>
          <w:sz w:val="24"/>
          <w:szCs w:val="24"/>
        </w:rPr>
        <w:t xml:space="preserve"> </w:t>
      </w:r>
      <w:r w:rsidRPr="00412703">
        <w:rPr>
          <w:rFonts w:ascii="Times New Roman" w:hAnsi="Times New Roman" w:cs="Times New Roman"/>
          <w:color w:val="313131"/>
          <w:w w:val="95"/>
          <w:sz w:val="24"/>
          <w:szCs w:val="24"/>
        </w:rPr>
        <w:t>shared</w:t>
      </w:r>
      <w:r w:rsidRPr="00412703">
        <w:rPr>
          <w:rFonts w:ascii="Times New Roman" w:hAnsi="Times New Roman" w:cs="Times New Roman"/>
          <w:color w:val="313131"/>
          <w:spacing w:val="-2"/>
          <w:w w:val="95"/>
          <w:sz w:val="24"/>
          <w:szCs w:val="24"/>
        </w:rPr>
        <w:t xml:space="preserve"> </w:t>
      </w:r>
      <w:r w:rsidRPr="00412703">
        <w:rPr>
          <w:rFonts w:ascii="Times New Roman" w:hAnsi="Times New Roman" w:cs="Times New Roman"/>
          <w:color w:val="313131"/>
          <w:w w:val="95"/>
          <w:sz w:val="24"/>
          <w:szCs w:val="24"/>
        </w:rPr>
        <w:t>with</w:t>
      </w:r>
      <w:r w:rsidRPr="00412703">
        <w:rPr>
          <w:rFonts w:ascii="Times New Roman" w:hAnsi="Times New Roman" w:cs="Times New Roman"/>
          <w:color w:val="313131"/>
          <w:spacing w:val="-16"/>
          <w:w w:val="95"/>
          <w:sz w:val="24"/>
          <w:szCs w:val="24"/>
        </w:rPr>
        <w:t xml:space="preserve"> </w:t>
      </w:r>
      <w:r w:rsidRPr="00412703">
        <w:rPr>
          <w:rFonts w:ascii="Times New Roman" w:hAnsi="Times New Roman" w:cs="Times New Roman"/>
          <w:color w:val="313131"/>
          <w:w w:val="95"/>
          <w:sz w:val="24"/>
          <w:szCs w:val="24"/>
        </w:rPr>
        <w:t>community stakeholde1·s</w:t>
      </w:r>
      <w:r w:rsidRPr="00412703">
        <w:rPr>
          <w:rFonts w:ascii="Times New Roman" w:hAnsi="Times New Roman" w:cs="Times New Roman"/>
          <w:color w:val="313131"/>
          <w:spacing w:val="-8"/>
          <w:w w:val="95"/>
          <w:sz w:val="24"/>
          <w:szCs w:val="24"/>
        </w:rPr>
        <w:t xml:space="preserve"> </w:t>
      </w:r>
      <w:r w:rsidRPr="00412703">
        <w:rPr>
          <w:rFonts w:ascii="Times New Roman" w:hAnsi="Times New Roman" w:cs="Times New Roman"/>
          <w:color w:val="313131"/>
          <w:w w:val="95"/>
          <w:sz w:val="24"/>
          <w:szCs w:val="24"/>
        </w:rPr>
        <w:t>for</w:t>
      </w:r>
      <w:r w:rsidRPr="00412703">
        <w:rPr>
          <w:rFonts w:ascii="Times New Roman" w:hAnsi="Times New Roman" w:cs="Times New Roman"/>
          <w:color w:val="313131"/>
          <w:spacing w:val="-18"/>
          <w:w w:val="95"/>
          <w:sz w:val="24"/>
          <w:szCs w:val="24"/>
        </w:rPr>
        <w:t xml:space="preserve"> </w:t>
      </w:r>
      <w:r w:rsidRPr="00412703">
        <w:rPr>
          <w:rFonts w:ascii="Times New Roman" w:hAnsi="Times New Roman" w:cs="Times New Roman"/>
          <w:color w:val="313131"/>
          <w:w w:val="95"/>
          <w:sz w:val="24"/>
          <w:szCs w:val="24"/>
        </w:rPr>
        <w:t>feedback</w:t>
      </w:r>
      <w:r w:rsidRPr="00412703">
        <w:rPr>
          <w:rFonts w:ascii="Times New Roman" w:hAnsi="Times New Roman" w:cs="Times New Roman"/>
          <w:color w:val="313131"/>
          <w:spacing w:val="-1"/>
          <w:w w:val="95"/>
          <w:sz w:val="24"/>
          <w:szCs w:val="24"/>
        </w:rPr>
        <w:t xml:space="preserve"> </w:t>
      </w:r>
      <w:r w:rsidRPr="00412703">
        <w:rPr>
          <w:rFonts w:ascii="Times New Roman" w:hAnsi="Times New Roman" w:cs="Times New Roman"/>
          <w:color w:val="313131"/>
          <w:w w:val="95"/>
          <w:sz w:val="24"/>
          <w:szCs w:val="24"/>
        </w:rPr>
        <w:t>and</w:t>
      </w:r>
      <w:r w:rsidRPr="00412703">
        <w:rPr>
          <w:rFonts w:ascii="Times New Roman" w:hAnsi="Times New Roman" w:cs="Times New Roman"/>
          <w:color w:val="313131"/>
          <w:spacing w:val="-10"/>
          <w:w w:val="95"/>
          <w:sz w:val="24"/>
          <w:szCs w:val="24"/>
        </w:rPr>
        <w:t xml:space="preserve"> </w:t>
      </w:r>
      <w:r w:rsidRPr="00412703">
        <w:rPr>
          <w:rFonts w:ascii="Times New Roman" w:hAnsi="Times New Roman" w:cs="Times New Roman"/>
          <w:color w:val="313131"/>
          <w:w w:val="95"/>
          <w:sz w:val="24"/>
          <w:szCs w:val="24"/>
        </w:rPr>
        <w:t>this</w:t>
      </w:r>
      <w:r w:rsidRPr="00412703">
        <w:rPr>
          <w:rFonts w:ascii="Times New Roman" w:hAnsi="Times New Roman" w:cs="Times New Roman"/>
          <w:color w:val="313131"/>
          <w:spacing w:val="-9"/>
          <w:w w:val="95"/>
          <w:sz w:val="24"/>
          <w:szCs w:val="24"/>
        </w:rPr>
        <w:t xml:space="preserve"> </w:t>
      </w:r>
      <w:r w:rsidRPr="00412703">
        <w:rPr>
          <w:rFonts w:ascii="Times New Roman" w:hAnsi="Times New Roman" w:cs="Times New Roman"/>
          <w:color w:val="313131"/>
          <w:w w:val="95"/>
          <w:sz w:val="24"/>
          <w:szCs w:val="24"/>
        </w:rPr>
        <w:t xml:space="preserve">feedback </w:t>
      </w:r>
      <w:r w:rsidRPr="00412703">
        <w:rPr>
          <w:rFonts w:ascii="Times New Roman" w:hAnsi="Times New Roman" w:cs="Times New Roman"/>
          <w:color w:val="313131"/>
          <w:sz w:val="24"/>
          <w:szCs w:val="24"/>
        </w:rPr>
        <w:t>was</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acted</w:t>
      </w:r>
      <w:r w:rsidRPr="00412703">
        <w:rPr>
          <w:rFonts w:ascii="Times New Roman" w:hAnsi="Times New Roman" w:cs="Times New Roman"/>
          <w:color w:val="313131"/>
          <w:spacing w:val="-13"/>
          <w:sz w:val="24"/>
          <w:szCs w:val="24"/>
        </w:rPr>
        <w:t xml:space="preserve"> </w:t>
      </w:r>
      <w:r w:rsidRPr="00412703">
        <w:rPr>
          <w:rFonts w:ascii="Times New Roman" w:hAnsi="Times New Roman" w:cs="Times New Roman"/>
          <w:color w:val="313131"/>
          <w:sz w:val="24"/>
          <w:szCs w:val="24"/>
        </w:rPr>
        <w:t>upon</w:t>
      </w:r>
      <w:r w:rsidRPr="00412703">
        <w:rPr>
          <w:rFonts w:ascii="Times New Roman" w:hAnsi="Times New Roman" w:cs="Times New Roman"/>
          <w:color w:val="313131"/>
          <w:spacing w:val="-18"/>
          <w:sz w:val="24"/>
          <w:szCs w:val="24"/>
        </w:rPr>
        <w:t xml:space="preserve"> </w:t>
      </w:r>
      <w:r w:rsidRPr="00412703">
        <w:rPr>
          <w:rFonts w:ascii="Times New Roman" w:hAnsi="Times New Roman" w:cs="Times New Roman"/>
          <w:color w:val="313131"/>
          <w:sz w:val="24"/>
          <w:szCs w:val="24"/>
        </w:rPr>
        <w:t>in</w:t>
      </w:r>
      <w:r w:rsidRPr="00412703">
        <w:rPr>
          <w:rFonts w:ascii="Times New Roman" w:hAnsi="Times New Roman" w:cs="Times New Roman"/>
          <w:color w:val="313131"/>
          <w:spacing w:val="-23"/>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Corrective</w:t>
      </w:r>
      <w:r w:rsidRPr="00412703">
        <w:rPr>
          <w:rFonts w:ascii="Times New Roman" w:hAnsi="Times New Roman" w:cs="Times New Roman"/>
          <w:color w:val="313131"/>
          <w:spacing w:val="-10"/>
          <w:sz w:val="24"/>
          <w:szCs w:val="24"/>
        </w:rPr>
        <w:t xml:space="preserve"> </w:t>
      </w:r>
      <w:r w:rsidRPr="00412703">
        <w:rPr>
          <w:rFonts w:ascii="Times New Roman" w:hAnsi="Times New Roman" w:cs="Times New Roman"/>
          <w:color w:val="313131"/>
          <w:sz w:val="24"/>
          <w:szCs w:val="24"/>
        </w:rPr>
        <w:t>Action</w:t>
      </w:r>
      <w:r w:rsidRPr="00412703">
        <w:rPr>
          <w:rFonts w:ascii="Times New Roman" w:hAnsi="Times New Roman" w:cs="Times New Roman"/>
          <w:color w:val="313131"/>
          <w:spacing w:val="-9"/>
          <w:sz w:val="24"/>
          <w:szCs w:val="24"/>
        </w:rPr>
        <w:t xml:space="preserve"> </w:t>
      </w:r>
      <w:r w:rsidRPr="00412703">
        <w:rPr>
          <w:rFonts w:ascii="Times New Roman" w:hAnsi="Times New Roman" w:cs="Times New Roman"/>
          <w:color w:val="313131"/>
          <w:sz w:val="24"/>
          <w:szCs w:val="24"/>
        </w:rPr>
        <w:t>Plan</w:t>
      </w:r>
      <w:r w:rsidRPr="00412703">
        <w:rPr>
          <w:rFonts w:ascii="Times New Roman" w:hAnsi="Times New Roman" w:cs="Times New Roman"/>
          <w:color w:val="313131"/>
          <w:spacing w:val="-27"/>
          <w:sz w:val="24"/>
          <w:szCs w:val="24"/>
        </w:rPr>
        <w:t xml:space="preserve"> </w:t>
      </w:r>
      <w:r w:rsidRPr="00412703">
        <w:rPr>
          <w:rFonts w:ascii="Times New Roman" w:hAnsi="Times New Roman" w:cs="Times New Roman"/>
          <w:color w:val="313131"/>
          <w:sz w:val="24"/>
          <w:szCs w:val="24"/>
        </w:rPr>
        <w:t>submitted</w:t>
      </w:r>
      <w:r w:rsidRPr="00412703">
        <w:rPr>
          <w:rFonts w:ascii="Times New Roman" w:hAnsi="Times New Roman" w:cs="Times New Roman"/>
          <w:color w:val="313131"/>
          <w:spacing w:val="-7"/>
          <w:sz w:val="24"/>
          <w:szCs w:val="24"/>
        </w:rPr>
        <w:t xml:space="preserve"> </w:t>
      </w: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19"/>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State</w:t>
      </w:r>
      <w:r w:rsidRPr="00412703">
        <w:rPr>
          <w:rFonts w:ascii="Times New Roman" w:hAnsi="Times New Roman" w:cs="Times New Roman"/>
          <w:color w:val="313131"/>
          <w:spacing w:val="-27"/>
          <w:sz w:val="24"/>
          <w:szCs w:val="24"/>
        </w:rPr>
        <w:t xml:space="preserve"> </w:t>
      </w:r>
      <w:r w:rsidRPr="00412703">
        <w:rPr>
          <w:rFonts w:ascii="Times New Roman" w:hAnsi="Times New Roman" w:cs="Times New Roman"/>
          <w:color w:val="313131"/>
          <w:sz w:val="24"/>
          <w:szCs w:val="24"/>
        </w:rPr>
        <w:t>Board</w:t>
      </w:r>
      <w:r w:rsidRPr="00412703">
        <w:rPr>
          <w:rFonts w:ascii="Times New Roman" w:hAnsi="Times New Roman" w:cs="Times New Roman"/>
          <w:color w:val="313131"/>
          <w:spacing w:val="-19"/>
          <w:sz w:val="24"/>
          <w:szCs w:val="24"/>
        </w:rPr>
        <w:t xml:space="preserve"> </w:t>
      </w:r>
      <w:r w:rsidRPr="00412703">
        <w:rPr>
          <w:rFonts w:ascii="Times New Roman" w:hAnsi="Times New Roman" w:cs="Times New Roman"/>
          <w:color w:val="313131"/>
          <w:sz w:val="24"/>
          <w:szCs w:val="24"/>
        </w:rPr>
        <w:t>for approval.</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2"/>
        </w:numPr>
        <w:tabs>
          <w:tab w:val="left" w:pos="1644"/>
          <w:tab w:val="left" w:pos="1645"/>
        </w:tabs>
        <w:spacing w:after="0" w:line="240" w:lineRule="auto"/>
        <w:ind w:left="1644" w:right="324" w:hanging="689"/>
        <w:rPr>
          <w:rFonts w:ascii="Times New Roman" w:hAnsi="Times New Roman" w:cs="Times New Roman"/>
          <w:color w:val="313131"/>
          <w:sz w:val="24"/>
          <w:szCs w:val="24"/>
        </w:rPr>
      </w:pPr>
      <w:r w:rsidRPr="00412703">
        <w:rPr>
          <w:rFonts w:ascii="Times New Roman" w:hAnsi="Times New Roman" w:cs="Times New Roman"/>
          <w:color w:val="313131"/>
          <w:sz w:val="24"/>
          <w:szCs w:val="24"/>
        </w:rPr>
        <w:t>The School Board will direct the Division Superintendent to provide it with quarterly updates on the steps taken to complete the essential actions in the Corrective</w:t>
      </w:r>
      <w:r w:rsidRPr="00412703">
        <w:rPr>
          <w:rFonts w:ascii="Times New Roman" w:hAnsi="Times New Roman" w:cs="Times New Roman"/>
          <w:color w:val="313131"/>
          <w:spacing w:val="-25"/>
          <w:sz w:val="24"/>
          <w:szCs w:val="24"/>
        </w:rPr>
        <w:t xml:space="preserve"> </w:t>
      </w:r>
      <w:r w:rsidRPr="00412703">
        <w:rPr>
          <w:rFonts w:ascii="Times New Roman" w:hAnsi="Times New Roman" w:cs="Times New Roman"/>
          <w:color w:val="313131"/>
          <w:sz w:val="24"/>
          <w:szCs w:val="24"/>
        </w:rPr>
        <w:t>Action</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Plan.</w:t>
      </w:r>
      <w:r w:rsidRPr="00412703">
        <w:rPr>
          <w:rFonts w:ascii="Times New Roman" w:hAnsi="Times New Roman" w:cs="Times New Roman"/>
          <w:color w:val="313131"/>
          <w:spacing w:val="-8"/>
          <w:sz w:val="24"/>
          <w:szCs w:val="24"/>
        </w:rPr>
        <w:t xml:space="preserve"> </w:t>
      </w: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3"/>
          <w:sz w:val="24"/>
          <w:szCs w:val="24"/>
        </w:rPr>
        <w:t xml:space="preserve"> </w:t>
      </w:r>
      <w:r w:rsidRPr="00412703">
        <w:rPr>
          <w:rFonts w:ascii="Times New Roman" w:hAnsi="Times New Roman" w:cs="Times New Roman"/>
          <w:color w:val="313131"/>
          <w:sz w:val="24"/>
          <w:szCs w:val="24"/>
        </w:rPr>
        <w:t>agenda</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supporting</w:t>
      </w:r>
      <w:r w:rsidRPr="00412703">
        <w:rPr>
          <w:rFonts w:ascii="Times New Roman" w:hAnsi="Times New Roman" w:cs="Times New Roman"/>
          <w:color w:val="313131"/>
          <w:spacing w:val="-24"/>
          <w:sz w:val="24"/>
          <w:szCs w:val="24"/>
        </w:rPr>
        <w:t xml:space="preserve"> </w:t>
      </w:r>
      <w:r w:rsidRPr="00412703">
        <w:rPr>
          <w:rFonts w:ascii="Times New Roman" w:hAnsi="Times New Roman" w:cs="Times New Roman"/>
          <w:color w:val="313131"/>
          <w:sz w:val="24"/>
          <w:szCs w:val="24"/>
        </w:rPr>
        <w:t>materials</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be</w:t>
      </w:r>
      <w:r w:rsidRPr="00412703">
        <w:rPr>
          <w:rFonts w:ascii="Times New Roman" w:hAnsi="Times New Roman" w:cs="Times New Roman"/>
          <w:color w:val="313131"/>
          <w:spacing w:val="-40"/>
          <w:sz w:val="24"/>
          <w:szCs w:val="24"/>
        </w:rPr>
        <w:t xml:space="preserve"> </w:t>
      </w:r>
      <w:r w:rsidRPr="00412703">
        <w:rPr>
          <w:rFonts w:ascii="Times New Roman" w:hAnsi="Times New Roman" w:cs="Times New Roman"/>
          <w:color w:val="313131"/>
          <w:sz w:val="24"/>
          <w:szCs w:val="24"/>
        </w:rPr>
        <w:t>submitted</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to OSI</w:t>
      </w:r>
      <w:r w:rsidRPr="00412703">
        <w:rPr>
          <w:rFonts w:ascii="Times New Roman" w:hAnsi="Times New Roman" w:cs="Times New Roman"/>
          <w:color w:val="313131"/>
          <w:spacing w:val="-10"/>
          <w:sz w:val="24"/>
          <w:szCs w:val="24"/>
        </w:rPr>
        <w:t xml:space="preserve"> </w:t>
      </w:r>
      <w:r w:rsidRPr="00412703">
        <w:rPr>
          <w:rFonts w:ascii="Times New Roman" w:hAnsi="Times New Roman" w:cs="Times New Roman"/>
          <w:color w:val="313131"/>
          <w:sz w:val="24"/>
          <w:szCs w:val="24"/>
        </w:rPr>
        <w:t>within</w:t>
      </w:r>
      <w:r w:rsidRPr="00412703">
        <w:rPr>
          <w:rFonts w:ascii="Times New Roman" w:hAnsi="Times New Roman" w:cs="Times New Roman"/>
          <w:color w:val="313131"/>
          <w:spacing w:val="-3"/>
          <w:sz w:val="24"/>
          <w:szCs w:val="24"/>
        </w:rPr>
        <w:t xml:space="preserve"> </w:t>
      </w:r>
      <w:r w:rsidRPr="00412703">
        <w:rPr>
          <w:rFonts w:ascii="Times New Roman" w:hAnsi="Times New Roman" w:cs="Times New Roman"/>
          <w:color w:val="313131"/>
          <w:sz w:val="24"/>
          <w:szCs w:val="24"/>
        </w:rPr>
        <w:t>five</w:t>
      </w:r>
      <w:r w:rsidRPr="00412703">
        <w:rPr>
          <w:rFonts w:ascii="Times New Roman" w:hAnsi="Times New Roman" w:cs="Times New Roman"/>
          <w:color w:val="313131"/>
          <w:spacing w:val="-21"/>
          <w:sz w:val="24"/>
          <w:szCs w:val="24"/>
        </w:rPr>
        <w:t xml:space="preserve"> </w:t>
      </w:r>
      <w:r w:rsidRPr="00412703">
        <w:rPr>
          <w:rFonts w:ascii="Times New Roman" w:hAnsi="Times New Roman" w:cs="Times New Roman"/>
          <w:color w:val="313131"/>
          <w:sz w:val="24"/>
          <w:szCs w:val="24"/>
        </w:rPr>
        <w:t>days</w:t>
      </w:r>
      <w:r w:rsidRPr="00412703">
        <w:rPr>
          <w:rFonts w:ascii="Times New Roman" w:hAnsi="Times New Roman" w:cs="Times New Roman"/>
          <w:color w:val="313131"/>
          <w:spacing w:val="-14"/>
          <w:sz w:val="24"/>
          <w:szCs w:val="24"/>
        </w:rPr>
        <w:t xml:space="preserve"> </w:t>
      </w:r>
      <w:r w:rsidRPr="00412703">
        <w:rPr>
          <w:rFonts w:ascii="Times New Roman" w:hAnsi="Times New Roman" w:cs="Times New Roman"/>
          <w:color w:val="313131"/>
          <w:sz w:val="24"/>
          <w:szCs w:val="24"/>
        </w:rPr>
        <w:t>of</w:t>
      </w:r>
      <w:r w:rsidRPr="00412703">
        <w:rPr>
          <w:rFonts w:ascii="Times New Roman" w:hAnsi="Times New Roman" w:cs="Times New Roman"/>
          <w:color w:val="313131"/>
          <w:spacing w:val="-15"/>
          <w:sz w:val="24"/>
          <w:szCs w:val="24"/>
        </w:rPr>
        <w:t xml:space="preserve"> </w:t>
      </w:r>
      <w:r w:rsidRPr="00412703">
        <w:rPr>
          <w:rFonts w:ascii="Times New Roman" w:hAnsi="Times New Roman" w:cs="Times New Roman"/>
          <w:color w:val="313131"/>
          <w:sz w:val="24"/>
          <w:szCs w:val="24"/>
        </w:rPr>
        <w:t>each</w:t>
      </w:r>
      <w:r w:rsidRPr="00412703">
        <w:rPr>
          <w:rFonts w:ascii="Times New Roman" w:hAnsi="Times New Roman" w:cs="Times New Roman"/>
          <w:color w:val="313131"/>
          <w:spacing w:val="-9"/>
          <w:sz w:val="24"/>
          <w:szCs w:val="24"/>
        </w:rPr>
        <w:t xml:space="preserve"> </w:t>
      </w:r>
      <w:r w:rsidRPr="00412703">
        <w:rPr>
          <w:rFonts w:ascii="Times New Roman" w:hAnsi="Times New Roman" w:cs="Times New Roman"/>
          <w:color w:val="313131"/>
          <w:sz w:val="24"/>
          <w:szCs w:val="24"/>
        </w:rPr>
        <w:t>quarterly</w:t>
      </w:r>
      <w:r w:rsidRPr="00412703">
        <w:rPr>
          <w:rFonts w:ascii="Times New Roman" w:hAnsi="Times New Roman" w:cs="Times New Roman"/>
          <w:color w:val="313131"/>
          <w:spacing w:val="16"/>
          <w:sz w:val="24"/>
          <w:szCs w:val="24"/>
        </w:rPr>
        <w:t xml:space="preserve"> </w:t>
      </w:r>
      <w:r w:rsidRPr="00412703">
        <w:rPr>
          <w:rFonts w:ascii="Times New Roman" w:hAnsi="Times New Roman" w:cs="Times New Roman"/>
          <w:color w:val="313131"/>
          <w:sz w:val="24"/>
          <w:szCs w:val="24"/>
        </w:rPr>
        <w:t>update.</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2"/>
        </w:numPr>
        <w:tabs>
          <w:tab w:val="left" w:pos="1635"/>
          <w:tab w:val="left" w:pos="1636"/>
        </w:tabs>
        <w:spacing w:after="0" w:line="240" w:lineRule="auto"/>
        <w:ind w:left="1643" w:right="321" w:hanging="693"/>
        <w:rPr>
          <w:rFonts w:ascii="Times New Roman" w:hAnsi="Times New Roman" w:cs="Times New Roman"/>
          <w:color w:val="313131"/>
          <w:sz w:val="24"/>
          <w:szCs w:val="24"/>
        </w:rPr>
      </w:pPr>
      <w:r w:rsidRPr="00412703">
        <w:rPr>
          <w:rFonts w:ascii="Times New Roman" w:hAnsi="Times New Roman" w:cs="Times New Roman"/>
          <w:color w:val="313131"/>
          <w:sz w:val="24"/>
          <w:szCs w:val="24"/>
        </w:rPr>
        <w:t>The</w:t>
      </w:r>
      <w:r w:rsidRPr="00412703">
        <w:rPr>
          <w:rFonts w:ascii="Times New Roman" w:hAnsi="Times New Roman" w:cs="Times New Roman"/>
          <w:color w:val="313131"/>
          <w:spacing w:val="-3"/>
          <w:sz w:val="24"/>
          <w:szCs w:val="24"/>
        </w:rPr>
        <w:t xml:space="preserve"> </w:t>
      </w:r>
      <w:r w:rsidRPr="00412703">
        <w:rPr>
          <w:rFonts w:ascii="Times New Roman" w:hAnsi="Times New Roman" w:cs="Times New Roman"/>
          <w:color w:val="313131"/>
          <w:sz w:val="24"/>
          <w:szCs w:val="24"/>
        </w:rPr>
        <w:t>Division</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Superintendent</w:t>
      </w:r>
      <w:r w:rsidRPr="00412703">
        <w:rPr>
          <w:rFonts w:ascii="Times New Roman" w:hAnsi="Times New Roman" w:cs="Times New Roman"/>
          <w:color w:val="313131"/>
          <w:spacing w:val="-31"/>
          <w:sz w:val="24"/>
          <w:szCs w:val="24"/>
        </w:rPr>
        <w:t xml:space="preserve"> </w:t>
      </w:r>
      <w:r w:rsidRPr="00412703">
        <w:rPr>
          <w:rFonts w:ascii="Times New Roman" w:hAnsi="Times New Roman" w:cs="Times New Roman"/>
          <w:color w:val="313131"/>
          <w:sz w:val="24"/>
          <w:szCs w:val="24"/>
        </w:rPr>
        <w:t>will</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direct</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appropriate</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division</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staff</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to</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participate</w:t>
      </w:r>
      <w:r w:rsidRPr="00412703">
        <w:rPr>
          <w:rFonts w:ascii="Times New Roman" w:hAnsi="Times New Roman" w:cs="Times New Roman"/>
          <w:color w:val="313131"/>
          <w:spacing w:val="-26"/>
          <w:sz w:val="24"/>
          <w:szCs w:val="24"/>
        </w:rPr>
        <w:t xml:space="preserve"> </w:t>
      </w:r>
      <w:r w:rsidRPr="00412703">
        <w:rPr>
          <w:rFonts w:ascii="Times New Roman" w:hAnsi="Times New Roman" w:cs="Times New Roman"/>
          <w:color w:val="313131"/>
          <w:sz w:val="24"/>
          <w:szCs w:val="24"/>
        </w:rPr>
        <w:t>in OSI</w:t>
      </w:r>
      <w:r w:rsidRPr="00412703">
        <w:rPr>
          <w:rFonts w:ascii="Times New Roman" w:hAnsi="Times New Roman" w:cs="Times New Roman"/>
          <w:color w:val="313131"/>
          <w:spacing w:val="-32"/>
          <w:sz w:val="24"/>
          <w:szCs w:val="24"/>
        </w:rPr>
        <w:t xml:space="preserve"> </w:t>
      </w:r>
      <w:r w:rsidRPr="00412703">
        <w:rPr>
          <w:rFonts w:ascii="Times New Roman" w:hAnsi="Times New Roman" w:cs="Times New Roman"/>
          <w:color w:val="313131"/>
          <w:sz w:val="24"/>
          <w:szCs w:val="24"/>
        </w:rPr>
        <w:t>required</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technical</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assistance</w:t>
      </w:r>
      <w:r w:rsidRPr="00412703">
        <w:rPr>
          <w:rFonts w:ascii="Times New Roman" w:hAnsi="Times New Roman" w:cs="Times New Roman"/>
          <w:color w:val="313131"/>
          <w:spacing w:val="-29"/>
          <w:sz w:val="24"/>
          <w:szCs w:val="24"/>
        </w:rPr>
        <w:t xml:space="preserve"> </w:t>
      </w:r>
      <w:r w:rsidRPr="00412703">
        <w:rPr>
          <w:rFonts w:ascii="Times New Roman" w:hAnsi="Times New Roman" w:cs="Times New Roman"/>
          <w:color w:val="313131"/>
          <w:sz w:val="24"/>
          <w:szCs w:val="24"/>
        </w:rPr>
        <w:t>and</w:t>
      </w:r>
      <w:r w:rsidRPr="00412703">
        <w:rPr>
          <w:rFonts w:ascii="Times New Roman" w:hAnsi="Times New Roman" w:cs="Times New Roman"/>
          <w:color w:val="313131"/>
          <w:spacing w:val="-28"/>
          <w:sz w:val="24"/>
          <w:szCs w:val="24"/>
        </w:rPr>
        <w:t xml:space="preserve"> </w:t>
      </w:r>
      <w:r w:rsidRPr="00412703">
        <w:rPr>
          <w:rFonts w:ascii="Times New Roman" w:hAnsi="Times New Roman" w:cs="Times New Roman"/>
          <w:color w:val="313131"/>
          <w:sz w:val="24"/>
          <w:szCs w:val="24"/>
        </w:rPr>
        <w:t>other</w:t>
      </w:r>
      <w:r w:rsidRPr="00412703">
        <w:rPr>
          <w:rFonts w:ascii="Times New Roman" w:hAnsi="Times New Roman" w:cs="Times New Roman"/>
          <w:color w:val="313131"/>
          <w:spacing w:val="-30"/>
          <w:sz w:val="24"/>
          <w:szCs w:val="24"/>
        </w:rPr>
        <w:t xml:space="preserve"> </w:t>
      </w:r>
      <w:r w:rsidRPr="00412703">
        <w:rPr>
          <w:rFonts w:ascii="Times New Roman" w:hAnsi="Times New Roman" w:cs="Times New Roman"/>
          <w:color w:val="313131"/>
          <w:sz w:val="24"/>
          <w:szCs w:val="24"/>
        </w:rPr>
        <w:t>professional</w:t>
      </w:r>
      <w:r w:rsidRPr="00412703">
        <w:rPr>
          <w:rFonts w:ascii="Times New Roman" w:hAnsi="Times New Roman" w:cs="Times New Roman"/>
          <w:color w:val="313131"/>
          <w:spacing w:val="-21"/>
          <w:sz w:val="24"/>
          <w:szCs w:val="24"/>
        </w:rPr>
        <w:t xml:space="preserve"> </w:t>
      </w:r>
      <w:r w:rsidRPr="00412703">
        <w:rPr>
          <w:rFonts w:ascii="Times New Roman" w:hAnsi="Times New Roman" w:cs="Times New Roman"/>
          <w:color w:val="313131"/>
          <w:sz w:val="24"/>
          <w:szCs w:val="24"/>
        </w:rPr>
        <w:t>development</w:t>
      </w:r>
      <w:r w:rsidRPr="00412703">
        <w:rPr>
          <w:rFonts w:ascii="Times New Roman" w:hAnsi="Times New Roman" w:cs="Times New Roman"/>
          <w:color w:val="313131"/>
          <w:spacing w:val="-22"/>
          <w:sz w:val="24"/>
          <w:szCs w:val="24"/>
        </w:rPr>
        <w:t xml:space="preserve"> </w:t>
      </w:r>
      <w:r w:rsidRPr="00412703">
        <w:rPr>
          <w:rFonts w:ascii="Times New Roman" w:hAnsi="Times New Roman" w:cs="Times New Roman"/>
          <w:color w:val="313131"/>
          <w:sz w:val="24"/>
          <w:szCs w:val="24"/>
        </w:rPr>
        <w:t>identified</w:t>
      </w:r>
    </w:p>
    <w:p w:rsidR="00595E2E" w:rsidRPr="00412703" w:rsidRDefault="00595E2E" w:rsidP="00412703">
      <w:pPr>
        <w:pStyle w:val="BodyText"/>
        <w:spacing w:after="0" w:line="240" w:lineRule="auto"/>
      </w:pPr>
    </w:p>
    <w:p w:rsidR="00595E2E" w:rsidRPr="00412703" w:rsidRDefault="00595E2E" w:rsidP="00412703">
      <w:pPr>
        <w:spacing w:after="0" w:line="240" w:lineRule="auto"/>
        <w:rPr>
          <w:rFonts w:ascii="Times New Roman" w:hAnsi="Times New Roman" w:cs="Times New Roman"/>
          <w:sz w:val="24"/>
          <w:szCs w:val="24"/>
        </w:rPr>
        <w:sectPr w:rsidR="00595E2E" w:rsidRPr="00412703">
          <w:footerReference w:type="default" r:id="rId11"/>
          <w:pgSz w:w="12240" w:h="15840"/>
          <w:pgMar w:top="1340" w:right="1260" w:bottom="280" w:left="1420" w:header="0" w:footer="0" w:gutter="0"/>
          <w:cols w:space="720"/>
        </w:sectPr>
      </w:pPr>
    </w:p>
    <w:p w:rsidR="00595E2E" w:rsidRPr="00412703" w:rsidRDefault="00EF648C" w:rsidP="00412703">
      <w:pPr>
        <w:pStyle w:val="BodyText"/>
        <w:spacing w:after="0" w:line="240" w:lineRule="auto"/>
        <w:ind w:left="1654" w:right="326" w:firstLine="12"/>
      </w:pPr>
      <w:proofErr w:type="gramStart"/>
      <w:r w:rsidRPr="00412703">
        <w:rPr>
          <w:color w:val="2F2F2F"/>
        </w:rPr>
        <w:t>by</w:t>
      </w:r>
      <w:proofErr w:type="gramEnd"/>
      <w:r w:rsidRPr="00412703">
        <w:rPr>
          <w:color w:val="2F2F2F"/>
          <w:spacing w:val="-37"/>
        </w:rPr>
        <w:t xml:space="preserve"> </w:t>
      </w:r>
      <w:r w:rsidRPr="00412703">
        <w:rPr>
          <w:color w:val="2F2F2F"/>
        </w:rPr>
        <w:t>OSI,</w:t>
      </w:r>
      <w:r w:rsidRPr="00412703">
        <w:rPr>
          <w:color w:val="2F2F2F"/>
          <w:spacing w:val="-33"/>
        </w:rPr>
        <w:t xml:space="preserve"> </w:t>
      </w:r>
      <w:r w:rsidRPr="00412703">
        <w:rPr>
          <w:color w:val="2F2F2F"/>
        </w:rPr>
        <w:t>when</w:t>
      </w:r>
      <w:r w:rsidRPr="00412703">
        <w:rPr>
          <w:color w:val="2F2F2F"/>
          <w:spacing w:val="-26"/>
        </w:rPr>
        <w:t xml:space="preserve"> </w:t>
      </w:r>
      <w:r w:rsidRPr="00412703">
        <w:rPr>
          <w:color w:val="2F2F2F"/>
        </w:rPr>
        <w:t>invited,</w:t>
      </w:r>
      <w:r w:rsidRPr="00412703">
        <w:rPr>
          <w:color w:val="2F2F2F"/>
          <w:spacing w:val="-35"/>
        </w:rPr>
        <w:t xml:space="preserve"> </w:t>
      </w:r>
      <w:r w:rsidRPr="00412703">
        <w:rPr>
          <w:color w:val="2F2F2F"/>
        </w:rPr>
        <w:t>to</w:t>
      </w:r>
      <w:r w:rsidRPr="00412703">
        <w:rPr>
          <w:color w:val="2F2F2F"/>
          <w:spacing w:val="-39"/>
        </w:rPr>
        <w:t xml:space="preserve"> </w:t>
      </w:r>
      <w:r w:rsidRPr="00412703">
        <w:rPr>
          <w:color w:val="2F2F2F"/>
        </w:rPr>
        <w:t>support</w:t>
      </w:r>
      <w:r w:rsidRPr="00412703">
        <w:rPr>
          <w:color w:val="2F2F2F"/>
          <w:spacing w:val="-28"/>
        </w:rPr>
        <w:t xml:space="preserve"> </w:t>
      </w:r>
      <w:r w:rsidRPr="00412703">
        <w:rPr>
          <w:color w:val="2F2F2F"/>
        </w:rPr>
        <w:t>the</w:t>
      </w:r>
      <w:r w:rsidRPr="00412703">
        <w:rPr>
          <w:color w:val="2F2F2F"/>
          <w:spacing w:val="-35"/>
        </w:rPr>
        <w:t xml:space="preserve"> </w:t>
      </w:r>
      <w:r w:rsidRPr="00412703">
        <w:rPr>
          <w:color w:val="2F2F2F"/>
        </w:rPr>
        <w:t>implementation</w:t>
      </w:r>
      <w:r w:rsidRPr="00412703">
        <w:rPr>
          <w:color w:val="2F2F2F"/>
          <w:spacing w:val="-42"/>
        </w:rPr>
        <w:t xml:space="preserve"> </w:t>
      </w:r>
      <w:r w:rsidRPr="00412703">
        <w:rPr>
          <w:color w:val="2F2F2F"/>
        </w:rPr>
        <w:t>of</w:t>
      </w:r>
      <w:r w:rsidRPr="00412703">
        <w:rPr>
          <w:color w:val="2F2F2F"/>
          <w:spacing w:val="-34"/>
        </w:rPr>
        <w:t xml:space="preserve"> </w:t>
      </w:r>
      <w:r w:rsidRPr="00412703">
        <w:rPr>
          <w:color w:val="2F2F2F"/>
        </w:rPr>
        <w:t>strategies</w:t>
      </w:r>
      <w:r w:rsidRPr="00412703">
        <w:rPr>
          <w:color w:val="2F2F2F"/>
          <w:spacing w:val="-30"/>
        </w:rPr>
        <w:t xml:space="preserve"> </w:t>
      </w:r>
      <w:r w:rsidRPr="00412703">
        <w:rPr>
          <w:color w:val="2F2F2F"/>
        </w:rPr>
        <w:t>for</w:t>
      </w:r>
      <w:r w:rsidRPr="00412703">
        <w:rPr>
          <w:color w:val="2F2F2F"/>
          <w:spacing w:val="-33"/>
        </w:rPr>
        <w:t xml:space="preserve"> </w:t>
      </w:r>
      <w:r w:rsidRPr="00412703">
        <w:rPr>
          <w:color w:val="2F2F2F"/>
        </w:rPr>
        <w:t>improving student</w:t>
      </w:r>
      <w:r w:rsidRPr="00412703">
        <w:rPr>
          <w:color w:val="2F2F2F"/>
          <w:spacing w:val="-31"/>
        </w:rPr>
        <w:t xml:space="preserve"> </w:t>
      </w:r>
      <w:r w:rsidRPr="00412703">
        <w:rPr>
          <w:color w:val="2F2F2F"/>
        </w:rPr>
        <w:t>achievement</w:t>
      </w:r>
      <w:r w:rsidRPr="00412703">
        <w:rPr>
          <w:color w:val="2F2F2F"/>
          <w:spacing w:val="-30"/>
        </w:rPr>
        <w:t xml:space="preserve"> </w:t>
      </w:r>
      <w:r w:rsidRPr="00412703">
        <w:rPr>
          <w:color w:val="2F2F2F"/>
        </w:rPr>
        <w:t>in</w:t>
      </w:r>
      <w:r w:rsidRPr="00412703">
        <w:rPr>
          <w:color w:val="2F2F2F"/>
          <w:spacing w:val="-36"/>
        </w:rPr>
        <w:t xml:space="preserve"> </w:t>
      </w:r>
      <w:r w:rsidRPr="00412703">
        <w:rPr>
          <w:color w:val="2F2F2F"/>
        </w:rPr>
        <w:t>low-performing</w:t>
      </w:r>
      <w:r w:rsidRPr="00412703">
        <w:rPr>
          <w:color w:val="2F2F2F"/>
          <w:spacing w:val="-40"/>
        </w:rPr>
        <w:t xml:space="preserve"> </w:t>
      </w:r>
      <w:r w:rsidRPr="00412703">
        <w:rPr>
          <w:color w:val="2F2F2F"/>
        </w:rPr>
        <w:t>schools.</w:t>
      </w:r>
      <w:r w:rsidRPr="00412703">
        <w:rPr>
          <w:color w:val="2F2F2F"/>
          <w:spacing w:val="-7"/>
        </w:rPr>
        <w:t xml:space="preserve"> </w:t>
      </w:r>
      <w:r w:rsidRPr="00412703">
        <w:rPr>
          <w:color w:val="2F2F2F"/>
        </w:rPr>
        <w:t>The</w:t>
      </w:r>
      <w:r w:rsidRPr="00412703">
        <w:rPr>
          <w:color w:val="2F2F2F"/>
          <w:spacing w:val="-31"/>
        </w:rPr>
        <w:t xml:space="preserve"> </w:t>
      </w:r>
      <w:r w:rsidRPr="00412703">
        <w:rPr>
          <w:color w:val="2F2F2F"/>
        </w:rPr>
        <w:t>Division</w:t>
      </w:r>
      <w:r w:rsidRPr="00412703">
        <w:rPr>
          <w:color w:val="2F2F2F"/>
          <w:spacing w:val="-30"/>
        </w:rPr>
        <w:t xml:space="preserve"> </w:t>
      </w:r>
      <w:r w:rsidRPr="00412703">
        <w:rPr>
          <w:color w:val="2F2F2F"/>
        </w:rPr>
        <w:t>Superintendent will ensure that the required actions identified as a result of the technical assistance are implemented with</w:t>
      </w:r>
      <w:r w:rsidRPr="00412703">
        <w:rPr>
          <w:color w:val="2F2F2F"/>
          <w:spacing w:val="12"/>
        </w:rPr>
        <w:t xml:space="preserve"> </w:t>
      </w:r>
      <w:r w:rsidRPr="00412703">
        <w:rPr>
          <w:color w:val="2F2F2F"/>
        </w:rPr>
        <w:t>fidelity.</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2"/>
        </w:numPr>
        <w:tabs>
          <w:tab w:val="left" w:pos="1649"/>
          <w:tab w:val="left" w:pos="1650"/>
        </w:tabs>
        <w:spacing w:after="0" w:line="240" w:lineRule="auto"/>
        <w:ind w:left="1654" w:right="347" w:hanging="690"/>
        <w:rPr>
          <w:rFonts w:ascii="Times New Roman" w:hAnsi="Times New Roman" w:cs="Times New Roman"/>
          <w:color w:val="2F2F2F"/>
          <w:sz w:val="24"/>
          <w:szCs w:val="24"/>
        </w:rPr>
      </w:pP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40"/>
          <w:sz w:val="24"/>
          <w:szCs w:val="24"/>
        </w:rPr>
        <w:t xml:space="preserve"> </w:t>
      </w:r>
      <w:r w:rsidRPr="00412703">
        <w:rPr>
          <w:rFonts w:ascii="Times New Roman" w:hAnsi="Times New Roman" w:cs="Times New Roman"/>
          <w:color w:val="2F2F2F"/>
          <w:sz w:val="24"/>
          <w:szCs w:val="24"/>
        </w:rPr>
        <w:t>School</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Board</w:t>
      </w:r>
      <w:r w:rsidRPr="00412703">
        <w:rPr>
          <w:rFonts w:ascii="Times New Roman" w:hAnsi="Times New Roman" w:cs="Times New Roman"/>
          <w:color w:val="2F2F2F"/>
          <w:spacing w:val="-36"/>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34"/>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4"/>
          <w:sz w:val="24"/>
          <w:szCs w:val="24"/>
        </w:rPr>
        <w:t xml:space="preserve"> </w:t>
      </w:r>
      <w:r w:rsidRPr="00412703">
        <w:rPr>
          <w:rFonts w:ascii="Times New Roman" w:hAnsi="Times New Roman" w:cs="Times New Roman"/>
          <w:color w:val="2F2F2F"/>
          <w:sz w:val="24"/>
          <w:szCs w:val="24"/>
        </w:rPr>
        <w:t>Division</w:t>
      </w:r>
      <w:r w:rsidRPr="00412703">
        <w:rPr>
          <w:rFonts w:ascii="Times New Roman" w:hAnsi="Times New Roman" w:cs="Times New Roman"/>
          <w:color w:val="2F2F2F"/>
          <w:spacing w:val="-32"/>
          <w:sz w:val="24"/>
          <w:szCs w:val="24"/>
        </w:rPr>
        <w:t xml:space="preserve"> </w:t>
      </w:r>
      <w:r w:rsidRPr="00412703">
        <w:rPr>
          <w:rFonts w:ascii="Times New Roman" w:hAnsi="Times New Roman" w:cs="Times New Roman"/>
          <w:color w:val="2F2F2F"/>
          <w:sz w:val="24"/>
          <w:szCs w:val="24"/>
        </w:rPr>
        <w:t>Superintendent/or</w:t>
      </w:r>
      <w:r w:rsidRPr="00412703">
        <w:rPr>
          <w:rFonts w:ascii="Times New Roman" w:hAnsi="Times New Roman" w:cs="Times New Roman"/>
          <w:color w:val="2F2F2F"/>
          <w:spacing w:val="-43"/>
          <w:sz w:val="24"/>
          <w:szCs w:val="24"/>
        </w:rPr>
        <w:t xml:space="preserve"> </w:t>
      </w:r>
      <w:r w:rsidRPr="00412703">
        <w:rPr>
          <w:rFonts w:ascii="Times New Roman" w:hAnsi="Times New Roman" w:cs="Times New Roman"/>
          <w:color w:val="2F2F2F"/>
          <w:sz w:val="24"/>
          <w:szCs w:val="24"/>
        </w:rPr>
        <w:t>designee</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will</w:t>
      </w:r>
      <w:r w:rsidRPr="00412703">
        <w:rPr>
          <w:rFonts w:ascii="Times New Roman" w:hAnsi="Times New Roman" w:cs="Times New Roman"/>
          <w:color w:val="2F2F2F"/>
          <w:spacing w:val="-35"/>
          <w:sz w:val="24"/>
          <w:szCs w:val="24"/>
        </w:rPr>
        <w:t xml:space="preserve"> </w:t>
      </w:r>
      <w:r w:rsidRPr="00412703">
        <w:rPr>
          <w:rFonts w:ascii="Times New Roman" w:hAnsi="Times New Roman" w:cs="Times New Roman"/>
          <w:color w:val="2F2F2F"/>
          <w:sz w:val="24"/>
          <w:szCs w:val="24"/>
        </w:rPr>
        <w:t>appear</w:t>
      </w:r>
      <w:r w:rsidRPr="00412703">
        <w:rPr>
          <w:rFonts w:ascii="Times New Roman" w:hAnsi="Times New Roman" w:cs="Times New Roman"/>
          <w:color w:val="2F2F2F"/>
          <w:spacing w:val="-33"/>
          <w:sz w:val="24"/>
          <w:szCs w:val="24"/>
        </w:rPr>
        <w:t xml:space="preserve"> </w:t>
      </w:r>
      <w:r w:rsidRPr="00412703">
        <w:rPr>
          <w:rFonts w:ascii="Times New Roman" w:hAnsi="Times New Roman" w:cs="Times New Roman"/>
          <w:color w:val="2F2F2F"/>
          <w:sz w:val="24"/>
          <w:szCs w:val="24"/>
        </w:rPr>
        <w:t>before the</w:t>
      </w:r>
      <w:r w:rsidRPr="00412703">
        <w:rPr>
          <w:rFonts w:ascii="Times New Roman" w:hAnsi="Times New Roman" w:cs="Times New Roman"/>
          <w:color w:val="2F2F2F"/>
          <w:spacing w:val="-34"/>
          <w:sz w:val="24"/>
          <w:szCs w:val="24"/>
        </w:rPr>
        <w:t xml:space="preserve"> </w:t>
      </w:r>
      <w:r w:rsidRPr="00412703">
        <w:rPr>
          <w:rFonts w:ascii="Times New Roman" w:hAnsi="Times New Roman" w:cs="Times New Roman"/>
          <w:color w:val="2F2F2F"/>
          <w:sz w:val="24"/>
          <w:szCs w:val="24"/>
        </w:rPr>
        <w:t>State</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Board</w:t>
      </w:r>
      <w:r w:rsidRPr="00412703">
        <w:rPr>
          <w:rFonts w:ascii="Times New Roman" w:hAnsi="Times New Roman" w:cs="Times New Roman"/>
          <w:color w:val="2F2F2F"/>
          <w:spacing w:val="-19"/>
          <w:sz w:val="24"/>
          <w:szCs w:val="24"/>
        </w:rPr>
        <w:t xml:space="preserve"> </w:t>
      </w:r>
      <w:r w:rsidRPr="00412703">
        <w:rPr>
          <w:rFonts w:ascii="Times New Roman" w:hAnsi="Times New Roman" w:cs="Times New Roman"/>
          <w:color w:val="2F2F2F"/>
          <w:sz w:val="24"/>
          <w:szCs w:val="24"/>
        </w:rPr>
        <w:t>,</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as</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requested,</w:t>
      </w:r>
      <w:r w:rsidRPr="00412703">
        <w:rPr>
          <w:rFonts w:ascii="Times New Roman" w:hAnsi="Times New Roman" w:cs="Times New Roman"/>
          <w:color w:val="2F2F2F"/>
          <w:spacing w:val="-16"/>
          <w:sz w:val="24"/>
          <w:szCs w:val="24"/>
        </w:rPr>
        <w:t xml:space="preserve"> </w:t>
      </w:r>
      <w:r w:rsidRPr="00412703">
        <w:rPr>
          <w:rFonts w:ascii="Times New Roman" w:hAnsi="Times New Roman" w:cs="Times New Roman"/>
          <w:color w:val="2F2F2F"/>
          <w:sz w:val="24"/>
          <w:szCs w:val="24"/>
        </w:rPr>
        <w:t>to</w:t>
      </w:r>
      <w:r w:rsidRPr="00412703">
        <w:rPr>
          <w:rFonts w:ascii="Times New Roman" w:hAnsi="Times New Roman" w:cs="Times New Roman"/>
          <w:color w:val="2F2F2F"/>
          <w:spacing w:val="-22"/>
          <w:sz w:val="24"/>
          <w:szCs w:val="24"/>
        </w:rPr>
        <w:t xml:space="preserve"> </w:t>
      </w:r>
      <w:r w:rsidRPr="00412703">
        <w:rPr>
          <w:rFonts w:ascii="Times New Roman" w:hAnsi="Times New Roman" w:cs="Times New Roman"/>
          <w:color w:val="2F2F2F"/>
          <w:sz w:val="24"/>
          <w:szCs w:val="24"/>
        </w:rPr>
        <w:t>provide</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reports</w:t>
      </w:r>
      <w:r w:rsidRPr="00412703">
        <w:rPr>
          <w:rFonts w:ascii="Times New Roman" w:hAnsi="Times New Roman" w:cs="Times New Roman"/>
          <w:color w:val="2F2F2F"/>
          <w:spacing w:val="-22"/>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23"/>
          <w:sz w:val="24"/>
          <w:szCs w:val="24"/>
        </w:rPr>
        <w:t xml:space="preserve"> </w:t>
      </w:r>
      <w:r w:rsidRPr="00412703">
        <w:rPr>
          <w:rFonts w:ascii="Times New Roman" w:hAnsi="Times New Roman" w:cs="Times New Roman"/>
          <w:color w:val="2F2F2F"/>
          <w:sz w:val="24"/>
          <w:szCs w:val="24"/>
        </w:rPr>
        <w:t>answer</w:t>
      </w:r>
      <w:r w:rsidRPr="00412703">
        <w:rPr>
          <w:rFonts w:ascii="Times New Roman" w:hAnsi="Times New Roman" w:cs="Times New Roman"/>
          <w:color w:val="2F2F2F"/>
          <w:spacing w:val="-20"/>
          <w:sz w:val="24"/>
          <w:szCs w:val="24"/>
        </w:rPr>
        <w:t xml:space="preserve"> </w:t>
      </w:r>
      <w:r w:rsidRPr="00412703">
        <w:rPr>
          <w:rFonts w:ascii="Times New Roman" w:hAnsi="Times New Roman" w:cs="Times New Roman"/>
          <w:color w:val="2F2F2F"/>
          <w:sz w:val="24"/>
          <w:szCs w:val="24"/>
        </w:rPr>
        <w:t>questions</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about</w:t>
      </w:r>
      <w:r w:rsidRPr="00412703">
        <w:rPr>
          <w:rFonts w:ascii="Times New Roman" w:hAnsi="Times New Roman" w:cs="Times New Roman"/>
          <w:color w:val="2F2F2F"/>
          <w:spacing w:val="-18"/>
          <w:sz w:val="24"/>
          <w:szCs w:val="24"/>
        </w:rPr>
        <w:t xml:space="preserve"> </w:t>
      </w:r>
      <w:r w:rsidRPr="00412703">
        <w:rPr>
          <w:rFonts w:ascii="Times New Roman" w:hAnsi="Times New Roman" w:cs="Times New Roman"/>
          <w:color w:val="2F2F2F"/>
          <w:sz w:val="24"/>
          <w:szCs w:val="24"/>
        </w:rPr>
        <w:t>the implementation</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11"/>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16"/>
          <w:sz w:val="24"/>
          <w:szCs w:val="24"/>
        </w:rPr>
        <w:t xml:space="preserve"> </w:t>
      </w:r>
      <w:r w:rsidRPr="00412703">
        <w:rPr>
          <w:rFonts w:ascii="Times New Roman" w:hAnsi="Times New Roman" w:cs="Times New Roman"/>
          <w:color w:val="2F2F2F"/>
          <w:sz w:val="24"/>
          <w:szCs w:val="24"/>
        </w:rPr>
        <w:t>MOU</w:t>
      </w:r>
      <w:r w:rsidRPr="00412703">
        <w:rPr>
          <w:rFonts w:ascii="Times New Roman" w:hAnsi="Times New Roman" w:cs="Times New Roman"/>
          <w:color w:val="2F2F2F"/>
          <w:spacing w:val="-13"/>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7"/>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Corrective Action</w:t>
      </w:r>
      <w:r w:rsidRPr="00412703">
        <w:rPr>
          <w:rFonts w:ascii="Times New Roman" w:hAnsi="Times New Roman" w:cs="Times New Roman"/>
          <w:color w:val="2F2F2F"/>
          <w:spacing w:val="5"/>
          <w:sz w:val="24"/>
          <w:szCs w:val="24"/>
        </w:rPr>
        <w:t xml:space="preserve"> </w:t>
      </w:r>
      <w:r w:rsidRPr="00412703">
        <w:rPr>
          <w:rFonts w:ascii="Times New Roman" w:hAnsi="Times New Roman" w:cs="Times New Roman"/>
          <w:color w:val="2F2F2F"/>
          <w:sz w:val="24"/>
          <w:szCs w:val="24"/>
        </w:rPr>
        <w:t>Plan.</w:t>
      </w:r>
    </w:p>
    <w:p w:rsidR="00595E2E" w:rsidRPr="00412703" w:rsidRDefault="00595E2E" w:rsidP="00412703">
      <w:pPr>
        <w:pStyle w:val="BodyText"/>
        <w:spacing w:after="0" w:line="240" w:lineRule="auto"/>
      </w:pPr>
    </w:p>
    <w:p w:rsidR="00595E2E" w:rsidRPr="00412703" w:rsidRDefault="00EF648C" w:rsidP="00412703">
      <w:pPr>
        <w:pStyle w:val="ListParagraph"/>
        <w:numPr>
          <w:ilvl w:val="0"/>
          <w:numId w:val="2"/>
        </w:numPr>
        <w:tabs>
          <w:tab w:val="left" w:pos="1664"/>
          <w:tab w:val="left" w:pos="1665"/>
        </w:tabs>
        <w:spacing w:after="0" w:line="240" w:lineRule="auto"/>
        <w:ind w:left="1648" w:right="531" w:hanging="681"/>
        <w:rPr>
          <w:rFonts w:ascii="Times New Roman" w:hAnsi="Times New Roman" w:cs="Times New Roman"/>
          <w:color w:val="2F2F2F"/>
          <w:sz w:val="24"/>
          <w:szCs w:val="24"/>
        </w:rPr>
      </w:pPr>
      <w:r w:rsidRPr="00412703">
        <w:rPr>
          <w:rFonts w:ascii="Times New Roman" w:hAnsi="Times New Roman" w:cs="Times New Roman"/>
          <w:color w:val="2F2F2F"/>
          <w:sz w:val="24"/>
          <w:szCs w:val="24"/>
        </w:rPr>
        <w:t xml:space="preserve">All members of the School Board and the Division Superintendent will participate at a minimum annually in board and superintendent professional </w:t>
      </w:r>
      <w:r w:rsidRPr="00412703">
        <w:rPr>
          <w:rFonts w:ascii="Times New Roman" w:hAnsi="Times New Roman" w:cs="Times New Roman"/>
          <w:color w:val="2F2F2F"/>
          <w:w w:val="95"/>
          <w:sz w:val="24"/>
          <w:szCs w:val="24"/>
        </w:rPr>
        <w:t xml:space="preserve">development provided by appropriate organizations focusing on their respective </w:t>
      </w:r>
      <w:r w:rsidRPr="00412703">
        <w:rPr>
          <w:rFonts w:ascii="Times New Roman" w:hAnsi="Times New Roman" w:cs="Times New Roman"/>
          <w:color w:val="2F2F2F"/>
          <w:sz w:val="24"/>
          <w:szCs w:val="24"/>
        </w:rPr>
        <w:t>roles and for improving student achievement in challenged schools. Meeting minutes</w:t>
      </w:r>
      <w:r w:rsidRPr="00412703">
        <w:rPr>
          <w:rFonts w:ascii="Times New Roman" w:hAnsi="Times New Roman" w:cs="Times New Roman"/>
          <w:color w:val="2F2F2F"/>
          <w:spacing w:val="-19"/>
          <w:sz w:val="24"/>
          <w:szCs w:val="24"/>
        </w:rPr>
        <w:t xml:space="preserve"> </w:t>
      </w:r>
      <w:r w:rsidRPr="00412703">
        <w:rPr>
          <w:rFonts w:ascii="Times New Roman" w:hAnsi="Times New Roman" w:cs="Times New Roman"/>
          <w:color w:val="2F2F2F"/>
          <w:sz w:val="24"/>
          <w:szCs w:val="24"/>
        </w:rPr>
        <w:t>that</w:t>
      </w:r>
      <w:r w:rsidRPr="00412703">
        <w:rPr>
          <w:rFonts w:ascii="Times New Roman" w:hAnsi="Times New Roman" w:cs="Times New Roman"/>
          <w:color w:val="2F2F2F"/>
          <w:spacing w:val="-25"/>
          <w:sz w:val="24"/>
          <w:szCs w:val="24"/>
        </w:rPr>
        <w:t xml:space="preserve"> </w:t>
      </w:r>
      <w:r w:rsidRPr="00412703">
        <w:rPr>
          <w:rFonts w:ascii="Times New Roman" w:hAnsi="Times New Roman" w:cs="Times New Roman"/>
          <w:color w:val="2F2F2F"/>
          <w:sz w:val="24"/>
          <w:szCs w:val="24"/>
        </w:rPr>
        <w:t>include</w:t>
      </w:r>
      <w:r w:rsidRPr="00412703">
        <w:rPr>
          <w:rFonts w:ascii="Times New Roman" w:hAnsi="Times New Roman" w:cs="Times New Roman"/>
          <w:color w:val="2F2F2F"/>
          <w:spacing w:val="-22"/>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identification</w:t>
      </w:r>
      <w:r w:rsidRPr="00412703">
        <w:rPr>
          <w:rFonts w:ascii="Times New Roman" w:hAnsi="Times New Roman" w:cs="Times New Roman"/>
          <w:color w:val="2F2F2F"/>
          <w:spacing w:val="-30"/>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19"/>
          <w:sz w:val="24"/>
          <w:szCs w:val="24"/>
        </w:rPr>
        <w:t xml:space="preserve"> </w:t>
      </w:r>
      <w:r w:rsidRPr="00412703">
        <w:rPr>
          <w:rFonts w:ascii="Times New Roman" w:hAnsi="Times New Roman" w:cs="Times New Roman"/>
          <w:color w:val="2F2F2F"/>
          <w:sz w:val="24"/>
          <w:szCs w:val="24"/>
        </w:rPr>
        <w:t>next</w:t>
      </w:r>
      <w:r w:rsidRPr="00412703">
        <w:rPr>
          <w:rFonts w:ascii="Times New Roman" w:hAnsi="Times New Roman" w:cs="Times New Roman"/>
          <w:color w:val="2F2F2F"/>
          <w:spacing w:val="-29"/>
          <w:sz w:val="24"/>
          <w:szCs w:val="24"/>
        </w:rPr>
        <w:t xml:space="preserve"> </w:t>
      </w:r>
      <w:r w:rsidRPr="00412703">
        <w:rPr>
          <w:rFonts w:ascii="Times New Roman" w:hAnsi="Times New Roman" w:cs="Times New Roman"/>
          <w:color w:val="2F2F2F"/>
          <w:sz w:val="24"/>
          <w:szCs w:val="24"/>
        </w:rPr>
        <w:t>steps</w:t>
      </w:r>
      <w:r w:rsidRPr="00412703">
        <w:rPr>
          <w:rFonts w:ascii="Times New Roman" w:hAnsi="Times New Roman" w:cs="Times New Roman"/>
          <w:color w:val="2F2F2F"/>
          <w:spacing w:val="-27"/>
          <w:sz w:val="24"/>
          <w:szCs w:val="24"/>
        </w:rPr>
        <w:t xml:space="preserve"> </w:t>
      </w:r>
      <w:r w:rsidRPr="00412703">
        <w:rPr>
          <w:rFonts w:ascii="Times New Roman" w:hAnsi="Times New Roman" w:cs="Times New Roman"/>
          <w:color w:val="2F2F2F"/>
          <w:sz w:val="24"/>
          <w:szCs w:val="24"/>
        </w:rPr>
        <w:t>for</w:t>
      </w:r>
      <w:r w:rsidRPr="00412703">
        <w:rPr>
          <w:rFonts w:ascii="Times New Roman" w:hAnsi="Times New Roman" w:cs="Times New Roman"/>
          <w:color w:val="2F2F2F"/>
          <w:spacing w:val="-24"/>
          <w:sz w:val="24"/>
          <w:szCs w:val="24"/>
        </w:rPr>
        <w:t xml:space="preserve"> </w:t>
      </w:r>
      <w:r w:rsidRPr="00412703">
        <w:rPr>
          <w:rFonts w:ascii="Times New Roman" w:hAnsi="Times New Roman" w:cs="Times New Roman"/>
          <w:color w:val="2F2F2F"/>
          <w:sz w:val="24"/>
          <w:szCs w:val="24"/>
        </w:rPr>
        <w:t>implementation</w:t>
      </w:r>
      <w:r w:rsidRPr="00412703">
        <w:rPr>
          <w:rFonts w:ascii="Times New Roman" w:hAnsi="Times New Roman" w:cs="Times New Roman"/>
          <w:color w:val="2F2F2F"/>
          <w:spacing w:val="-28"/>
          <w:sz w:val="24"/>
          <w:szCs w:val="24"/>
        </w:rPr>
        <w:t xml:space="preserve"> </w:t>
      </w:r>
      <w:r w:rsidRPr="00412703">
        <w:rPr>
          <w:rFonts w:ascii="Times New Roman" w:hAnsi="Times New Roman" w:cs="Times New Roman"/>
          <w:color w:val="2F2F2F"/>
          <w:sz w:val="24"/>
          <w:szCs w:val="24"/>
        </w:rPr>
        <w:t>of</w:t>
      </w:r>
      <w:r w:rsidRPr="00412703">
        <w:rPr>
          <w:rFonts w:ascii="Times New Roman" w:hAnsi="Times New Roman" w:cs="Times New Roman"/>
          <w:color w:val="2F2F2F"/>
          <w:spacing w:val="-21"/>
          <w:sz w:val="24"/>
          <w:szCs w:val="24"/>
        </w:rPr>
        <w:t xml:space="preserve"> </w:t>
      </w:r>
      <w:r w:rsidRPr="00412703">
        <w:rPr>
          <w:rFonts w:ascii="Times New Roman" w:hAnsi="Times New Roman" w:cs="Times New Roman"/>
          <w:color w:val="2F2F2F"/>
          <w:sz w:val="24"/>
          <w:szCs w:val="24"/>
        </w:rPr>
        <w:t>the professional development will be sent to the Director of OSI, and will be reviewed</w:t>
      </w:r>
      <w:r w:rsidRPr="00412703">
        <w:rPr>
          <w:rFonts w:ascii="Times New Roman" w:hAnsi="Times New Roman" w:cs="Times New Roman"/>
          <w:color w:val="2F2F2F"/>
          <w:spacing w:val="-30"/>
          <w:sz w:val="24"/>
          <w:szCs w:val="24"/>
        </w:rPr>
        <w:t xml:space="preserve"> </w:t>
      </w:r>
      <w:r w:rsidRPr="00412703">
        <w:rPr>
          <w:rFonts w:ascii="Times New Roman" w:hAnsi="Times New Roman" w:cs="Times New Roman"/>
          <w:color w:val="2F2F2F"/>
          <w:sz w:val="24"/>
          <w:szCs w:val="24"/>
        </w:rPr>
        <w:t>at</w:t>
      </w:r>
      <w:r w:rsidRPr="00412703">
        <w:rPr>
          <w:rFonts w:ascii="Times New Roman" w:hAnsi="Times New Roman" w:cs="Times New Roman"/>
          <w:color w:val="2F2F2F"/>
          <w:spacing w:val="-38"/>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40"/>
          <w:sz w:val="24"/>
          <w:szCs w:val="24"/>
        </w:rPr>
        <w:t xml:space="preserve"> </w:t>
      </w:r>
      <w:r w:rsidRPr="00412703">
        <w:rPr>
          <w:rFonts w:ascii="Times New Roman" w:hAnsi="Times New Roman" w:cs="Times New Roman"/>
          <w:color w:val="2F2F2F"/>
          <w:sz w:val="24"/>
          <w:szCs w:val="24"/>
        </w:rPr>
        <w:t>quarterly</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meetings</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between</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the</w:t>
      </w:r>
      <w:r w:rsidRPr="00412703">
        <w:rPr>
          <w:rFonts w:ascii="Times New Roman" w:hAnsi="Times New Roman" w:cs="Times New Roman"/>
          <w:color w:val="2F2F2F"/>
          <w:spacing w:val="-31"/>
          <w:sz w:val="24"/>
          <w:szCs w:val="24"/>
        </w:rPr>
        <w:t xml:space="preserve"> </w:t>
      </w:r>
      <w:r w:rsidRPr="00412703">
        <w:rPr>
          <w:rFonts w:ascii="Times New Roman" w:hAnsi="Times New Roman" w:cs="Times New Roman"/>
          <w:color w:val="2F2F2F"/>
          <w:sz w:val="24"/>
          <w:szCs w:val="24"/>
        </w:rPr>
        <w:t>Division</w:t>
      </w:r>
      <w:r w:rsidRPr="00412703">
        <w:rPr>
          <w:rFonts w:ascii="Times New Roman" w:hAnsi="Times New Roman" w:cs="Times New Roman"/>
          <w:color w:val="2F2F2F"/>
          <w:spacing w:val="-38"/>
          <w:sz w:val="24"/>
          <w:szCs w:val="24"/>
        </w:rPr>
        <w:t xml:space="preserve"> </w:t>
      </w:r>
      <w:r w:rsidRPr="00412703">
        <w:rPr>
          <w:rFonts w:ascii="Times New Roman" w:hAnsi="Times New Roman" w:cs="Times New Roman"/>
          <w:color w:val="2F2F2F"/>
          <w:sz w:val="24"/>
          <w:szCs w:val="24"/>
        </w:rPr>
        <w:t>Superintendent</w:t>
      </w:r>
      <w:r w:rsidRPr="00412703">
        <w:rPr>
          <w:rFonts w:ascii="Times New Roman" w:hAnsi="Times New Roman" w:cs="Times New Roman"/>
          <w:color w:val="2F2F2F"/>
          <w:spacing w:val="-39"/>
          <w:sz w:val="24"/>
          <w:szCs w:val="24"/>
        </w:rPr>
        <w:t xml:space="preserve"> </w:t>
      </w:r>
      <w:r w:rsidRPr="00412703">
        <w:rPr>
          <w:rFonts w:ascii="Times New Roman" w:hAnsi="Times New Roman" w:cs="Times New Roman"/>
          <w:color w:val="2F2F2F"/>
          <w:sz w:val="24"/>
          <w:szCs w:val="24"/>
        </w:rPr>
        <w:t>and</w:t>
      </w:r>
      <w:r w:rsidRPr="00412703">
        <w:rPr>
          <w:rFonts w:ascii="Times New Roman" w:hAnsi="Times New Roman" w:cs="Times New Roman"/>
          <w:color w:val="2F2F2F"/>
          <w:spacing w:val="-33"/>
          <w:sz w:val="24"/>
          <w:szCs w:val="24"/>
        </w:rPr>
        <w:t xml:space="preserve"> </w:t>
      </w:r>
      <w:r w:rsidRPr="00412703">
        <w:rPr>
          <w:rFonts w:ascii="Times New Roman" w:hAnsi="Times New Roman" w:cs="Times New Roman"/>
          <w:color w:val="2F2F2F"/>
          <w:sz w:val="24"/>
          <w:szCs w:val="24"/>
        </w:rPr>
        <w:t>the Director of</w:t>
      </w:r>
      <w:r w:rsidRPr="00412703">
        <w:rPr>
          <w:rFonts w:ascii="Times New Roman" w:hAnsi="Times New Roman" w:cs="Times New Roman"/>
          <w:color w:val="2F2F2F"/>
          <w:spacing w:val="-7"/>
          <w:sz w:val="24"/>
          <w:szCs w:val="24"/>
        </w:rPr>
        <w:t xml:space="preserve"> </w:t>
      </w:r>
      <w:r w:rsidRPr="00412703">
        <w:rPr>
          <w:rFonts w:ascii="Times New Roman" w:hAnsi="Times New Roman" w:cs="Times New Roman"/>
          <w:color w:val="2F2F2F"/>
          <w:sz w:val="24"/>
          <w:szCs w:val="24"/>
        </w:rPr>
        <w:t>OSI.</w:t>
      </w:r>
    </w:p>
    <w:p w:rsidR="00595E2E" w:rsidRPr="00412703" w:rsidRDefault="00595E2E" w:rsidP="00412703">
      <w:pPr>
        <w:pStyle w:val="BodyText"/>
        <w:spacing w:after="0" w:line="240" w:lineRule="auto"/>
      </w:pPr>
    </w:p>
    <w:p w:rsidR="00595E2E" w:rsidRPr="004940ED" w:rsidRDefault="00EF648C" w:rsidP="004940ED">
      <w:pPr>
        <w:pStyle w:val="Heading8"/>
      </w:pPr>
      <w:r w:rsidRPr="004940ED">
        <w:t>Additional Consequences for Noncompliance</w:t>
      </w:r>
    </w:p>
    <w:p w:rsidR="00595E2E" w:rsidRPr="00412703" w:rsidRDefault="00595E2E" w:rsidP="00412703">
      <w:pPr>
        <w:pStyle w:val="BodyText"/>
        <w:spacing w:after="0" w:line="240" w:lineRule="auto"/>
        <w:rPr>
          <w:b/>
        </w:rPr>
      </w:pPr>
    </w:p>
    <w:p w:rsidR="00595E2E" w:rsidRPr="00412703" w:rsidRDefault="00EF648C" w:rsidP="00412703">
      <w:pPr>
        <w:pStyle w:val="BodyText"/>
        <w:spacing w:after="0" w:line="240" w:lineRule="auto"/>
        <w:ind w:left="287" w:hanging="4"/>
      </w:pPr>
      <w:r w:rsidRPr="00412703">
        <w:rPr>
          <w:color w:val="2F2F2F"/>
        </w:rPr>
        <w:t>Anticipated</w:t>
      </w:r>
      <w:r w:rsidRPr="00412703">
        <w:rPr>
          <w:color w:val="2F2F2F"/>
          <w:spacing w:val="-26"/>
        </w:rPr>
        <w:t xml:space="preserve"> </w:t>
      </w:r>
      <w:r w:rsidRPr="00412703">
        <w:rPr>
          <w:color w:val="2F2F2F"/>
        </w:rPr>
        <w:t>legislation</w:t>
      </w:r>
      <w:r w:rsidRPr="00412703">
        <w:rPr>
          <w:color w:val="2F2F2F"/>
          <w:spacing w:val="-29"/>
        </w:rPr>
        <w:t xml:space="preserve"> </w:t>
      </w:r>
      <w:r w:rsidRPr="00412703">
        <w:rPr>
          <w:color w:val="2F2F2F"/>
        </w:rPr>
        <w:t>by</w:t>
      </w:r>
      <w:r w:rsidRPr="00412703">
        <w:rPr>
          <w:color w:val="2F2F2F"/>
          <w:spacing w:val="-32"/>
        </w:rPr>
        <w:t xml:space="preserve"> </w:t>
      </w:r>
      <w:r w:rsidRPr="00412703">
        <w:rPr>
          <w:color w:val="2F2F2F"/>
        </w:rPr>
        <w:t>the</w:t>
      </w:r>
      <w:r w:rsidRPr="00412703">
        <w:rPr>
          <w:color w:val="2F2F2F"/>
          <w:spacing w:val="-40"/>
        </w:rPr>
        <w:t xml:space="preserve"> </w:t>
      </w:r>
      <w:r w:rsidRPr="00412703">
        <w:rPr>
          <w:color w:val="2F2F2F"/>
        </w:rPr>
        <w:t>2016</w:t>
      </w:r>
      <w:r w:rsidRPr="00412703">
        <w:rPr>
          <w:color w:val="2F2F2F"/>
          <w:spacing w:val="-33"/>
        </w:rPr>
        <w:t xml:space="preserve"> </w:t>
      </w:r>
      <w:r w:rsidRPr="00412703">
        <w:rPr>
          <w:color w:val="2F2F2F"/>
        </w:rPr>
        <w:t>General</w:t>
      </w:r>
      <w:r w:rsidRPr="00412703">
        <w:rPr>
          <w:color w:val="2F2F2F"/>
          <w:spacing w:val="-32"/>
        </w:rPr>
        <w:t xml:space="preserve"> </w:t>
      </w:r>
      <w:r w:rsidRPr="00412703">
        <w:rPr>
          <w:color w:val="2F2F2F"/>
        </w:rPr>
        <w:t>Assembly</w:t>
      </w:r>
      <w:r w:rsidRPr="00412703">
        <w:rPr>
          <w:color w:val="2F2F2F"/>
          <w:spacing w:val="-26"/>
        </w:rPr>
        <w:t xml:space="preserve"> </w:t>
      </w:r>
      <w:r w:rsidRPr="00412703">
        <w:rPr>
          <w:color w:val="2F2F2F"/>
        </w:rPr>
        <w:t>provides</w:t>
      </w:r>
      <w:r w:rsidRPr="00412703">
        <w:rPr>
          <w:color w:val="2F2F2F"/>
          <w:spacing w:val="-32"/>
        </w:rPr>
        <w:t xml:space="preserve"> </w:t>
      </w:r>
      <w:r w:rsidRPr="00412703">
        <w:rPr>
          <w:color w:val="2F2F2F"/>
        </w:rPr>
        <w:t>the</w:t>
      </w:r>
      <w:r w:rsidRPr="00412703">
        <w:rPr>
          <w:color w:val="2F2F2F"/>
          <w:spacing w:val="-39"/>
        </w:rPr>
        <w:t xml:space="preserve"> </w:t>
      </w:r>
      <w:r w:rsidRPr="00412703">
        <w:rPr>
          <w:color w:val="2F2F2F"/>
        </w:rPr>
        <w:t>Board</w:t>
      </w:r>
      <w:r w:rsidRPr="00412703">
        <w:rPr>
          <w:color w:val="2F2F2F"/>
          <w:spacing w:val="-19"/>
        </w:rPr>
        <w:t xml:space="preserve"> </w:t>
      </w:r>
      <w:r w:rsidRPr="00412703">
        <w:rPr>
          <w:color w:val="2F2F2F"/>
        </w:rPr>
        <w:t>with</w:t>
      </w:r>
      <w:r w:rsidRPr="00412703">
        <w:rPr>
          <w:color w:val="2F2F2F"/>
          <w:spacing w:val="-34"/>
        </w:rPr>
        <w:t xml:space="preserve"> </w:t>
      </w:r>
      <w:r w:rsidRPr="00412703">
        <w:rPr>
          <w:color w:val="2F2F2F"/>
        </w:rPr>
        <w:t>the</w:t>
      </w:r>
      <w:r w:rsidRPr="00412703">
        <w:rPr>
          <w:color w:val="2F2F2F"/>
          <w:spacing w:val="-36"/>
        </w:rPr>
        <w:t xml:space="preserve"> </w:t>
      </w:r>
      <w:r w:rsidRPr="00412703">
        <w:rPr>
          <w:color w:val="2F2F2F"/>
        </w:rPr>
        <w:t>following authority:</w:t>
      </w:r>
    </w:p>
    <w:p w:rsidR="00595E2E" w:rsidRPr="00412703" w:rsidRDefault="00595E2E" w:rsidP="00412703">
      <w:pPr>
        <w:pStyle w:val="BodyText"/>
        <w:spacing w:after="0" w:line="240" w:lineRule="auto"/>
      </w:pPr>
    </w:p>
    <w:p w:rsidR="00595E2E" w:rsidRPr="00412703" w:rsidRDefault="00EF648C" w:rsidP="00412703">
      <w:pPr>
        <w:pStyle w:val="BodyText"/>
        <w:spacing w:after="0" w:line="240" w:lineRule="auto"/>
        <w:ind w:left="947" w:right="349" w:firstLine="11"/>
        <w:rPr>
          <w:color w:val="2F2F2F"/>
        </w:rPr>
      </w:pPr>
      <w:r w:rsidRPr="00412703">
        <w:rPr>
          <w:color w:val="2F2F2F"/>
        </w:rPr>
        <w:t>If</w:t>
      </w:r>
      <w:r w:rsidRPr="00412703">
        <w:rPr>
          <w:color w:val="2F2F2F"/>
          <w:spacing w:val="-22"/>
        </w:rPr>
        <w:t xml:space="preserve"> </w:t>
      </w:r>
      <w:r w:rsidRPr="00412703">
        <w:rPr>
          <w:color w:val="2F2F2F"/>
        </w:rPr>
        <w:t>the</w:t>
      </w:r>
      <w:r w:rsidRPr="00412703">
        <w:rPr>
          <w:color w:val="2F2F2F"/>
          <w:spacing w:val="-36"/>
        </w:rPr>
        <w:t xml:space="preserve"> </w:t>
      </w:r>
      <w:r w:rsidRPr="00412703">
        <w:rPr>
          <w:color w:val="2F2F2F"/>
        </w:rPr>
        <w:t>Board</w:t>
      </w:r>
      <w:r w:rsidRPr="00412703">
        <w:rPr>
          <w:color w:val="2F2F2F"/>
          <w:spacing w:val="-28"/>
        </w:rPr>
        <w:t xml:space="preserve"> </w:t>
      </w:r>
      <w:r w:rsidRPr="00412703">
        <w:rPr>
          <w:color w:val="2F2F2F"/>
        </w:rPr>
        <w:t>of</w:t>
      </w:r>
      <w:r w:rsidRPr="00412703">
        <w:rPr>
          <w:color w:val="2F2F2F"/>
          <w:spacing w:val="-26"/>
        </w:rPr>
        <w:t xml:space="preserve"> </w:t>
      </w:r>
      <w:r w:rsidRPr="00412703">
        <w:rPr>
          <w:color w:val="2F2F2F"/>
        </w:rPr>
        <w:t>Education</w:t>
      </w:r>
      <w:r w:rsidRPr="00412703">
        <w:rPr>
          <w:color w:val="2F2F2F"/>
          <w:spacing w:val="-15"/>
        </w:rPr>
        <w:t xml:space="preserve"> </w:t>
      </w:r>
      <w:r w:rsidRPr="00412703">
        <w:rPr>
          <w:color w:val="2F2F2F"/>
        </w:rPr>
        <w:t>has</w:t>
      </w:r>
      <w:r w:rsidRPr="00412703">
        <w:rPr>
          <w:color w:val="2F2F2F"/>
          <w:spacing w:val="-30"/>
        </w:rPr>
        <w:t xml:space="preserve"> </w:t>
      </w:r>
      <w:r w:rsidRPr="00412703">
        <w:rPr>
          <w:color w:val="2F2F2F"/>
        </w:rPr>
        <w:t>required</w:t>
      </w:r>
      <w:r w:rsidRPr="00412703">
        <w:rPr>
          <w:color w:val="2F2F2F"/>
          <w:spacing w:val="-28"/>
        </w:rPr>
        <w:t xml:space="preserve"> </w:t>
      </w:r>
      <w:r w:rsidRPr="00412703">
        <w:rPr>
          <w:color w:val="2F2F2F"/>
        </w:rPr>
        <w:t>a</w:t>
      </w:r>
      <w:r w:rsidRPr="00412703">
        <w:rPr>
          <w:color w:val="2F2F2F"/>
          <w:spacing w:val="-31"/>
        </w:rPr>
        <w:t xml:space="preserve"> </w:t>
      </w:r>
      <w:r w:rsidRPr="00412703">
        <w:rPr>
          <w:color w:val="2F2F2F"/>
        </w:rPr>
        <w:t>local</w:t>
      </w:r>
      <w:r w:rsidRPr="00412703">
        <w:rPr>
          <w:color w:val="2F2F2F"/>
          <w:spacing w:val="-29"/>
        </w:rPr>
        <w:t xml:space="preserve"> </w:t>
      </w:r>
      <w:r w:rsidRPr="00412703">
        <w:rPr>
          <w:color w:val="2F2F2F"/>
        </w:rPr>
        <w:t>school</w:t>
      </w:r>
      <w:r w:rsidRPr="00412703">
        <w:rPr>
          <w:color w:val="2F2F2F"/>
          <w:spacing w:val="-18"/>
        </w:rPr>
        <w:t xml:space="preserve"> </w:t>
      </w:r>
      <w:proofErr w:type="spellStart"/>
      <w:r w:rsidRPr="00412703">
        <w:rPr>
          <w:color w:val="2F2F2F"/>
        </w:rPr>
        <w:t>bow·d</w:t>
      </w:r>
      <w:proofErr w:type="spellEnd"/>
      <w:r w:rsidRPr="00412703">
        <w:rPr>
          <w:color w:val="2F2F2F"/>
          <w:spacing w:val="-23"/>
        </w:rPr>
        <w:t xml:space="preserve"> </w:t>
      </w:r>
      <w:r w:rsidRPr="00412703">
        <w:rPr>
          <w:color w:val="2F2F2F"/>
        </w:rPr>
        <w:t>to</w:t>
      </w:r>
      <w:r w:rsidRPr="00412703">
        <w:rPr>
          <w:color w:val="2F2F2F"/>
          <w:spacing w:val="-31"/>
        </w:rPr>
        <w:t xml:space="preserve"> </w:t>
      </w:r>
      <w:r w:rsidRPr="00412703">
        <w:rPr>
          <w:color w:val="2F2F2F"/>
        </w:rPr>
        <w:t>submit</w:t>
      </w:r>
      <w:r w:rsidRPr="00412703">
        <w:rPr>
          <w:color w:val="2F2F2F"/>
          <w:spacing w:val="-25"/>
        </w:rPr>
        <w:t xml:space="preserve"> </w:t>
      </w:r>
      <w:r w:rsidRPr="00412703">
        <w:rPr>
          <w:color w:val="2F2F2F"/>
        </w:rPr>
        <w:t>a</w:t>
      </w:r>
      <w:r w:rsidRPr="00412703">
        <w:rPr>
          <w:color w:val="2F2F2F"/>
          <w:spacing w:val="-28"/>
        </w:rPr>
        <w:t xml:space="preserve"> </w:t>
      </w:r>
      <w:r w:rsidRPr="00412703">
        <w:rPr>
          <w:color w:val="2F2F2F"/>
        </w:rPr>
        <w:t>corrective</w:t>
      </w:r>
      <w:r w:rsidRPr="00412703">
        <w:rPr>
          <w:color w:val="2F2F2F"/>
          <w:spacing w:val="-28"/>
        </w:rPr>
        <w:t xml:space="preserve"> </w:t>
      </w:r>
      <w:r w:rsidRPr="00412703">
        <w:rPr>
          <w:color w:val="2F2F2F"/>
        </w:rPr>
        <w:t>action plan pursuant to § 22.1-253.13:3, Code of Virginia, either for the school division pursuant</w:t>
      </w:r>
      <w:r w:rsidRPr="00412703">
        <w:rPr>
          <w:color w:val="2F2F2F"/>
          <w:spacing w:val="-18"/>
        </w:rPr>
        <w:t xml:space="preserve"> </w:t>
      </w:r>
      <w:r w:rsidRPr="00412703">
        <w:rPr>
          <w:color w:val="2F2F2F"/>
        </w:rPr>
        <w:t>to</w:t>
      </w:r>
      <w:r w:rsidRPr="00412703">
        <w:rPr>
          <w:color w:val="2F2F2F"/>
          <w:spacing w:val="-30"/>
        </w:rPr>
        <w:t xml:space="preserve"> </w:t>
      </w:r>
      <w:r w:rsidRPr="00412703">
        <w:rPr>
          <w:color w:val="2F2F2F"/>
        </w:rPr>
        <w:t>a</w:t>
      </w:r>
      <w:r w:rsidRPr="00412703">
        <w:rPr>
          <w:color w:val="2F2F2F"/>
          <w:spacing w:val="-17"/>
        </w:rPr>
        <w:t xml:space="preserve"> </w:t>
      </w:r>
      <w:r w:rsidRPr="00412703">
        <w:rPr>
          <w:color w:val="2F2F2F"/>
        </w:rPr>
        <w:t>division</w:t>
      </w:r>
      <w:r w:rsidRPr="00412703">
        <w:rPr>
          <w:color w:val="2F2F2F"/>
          <w:spacing w:val="-18"/>
        </w:rPr>
        <w:t xml:space="preserve"> </w:t>
      </w:r>
      <w:r w:rsidRPr="00412703">
        <w:rPr>
          <w:color w:val="2F2F2F"/>
        </w:rPr>
        <w:t>level</w:t>
      </w:r>
      <w:r w:rsidRPr="00412703">
        <w:rPr>
          <w:color w:val="2F2F2F"/>
          <w:spacing w:val="-14"/>
        </w:rPr>
        <w:t xml:space="preserve"> </w:t>
      </w:r>
      <w:r w:rsidRPr="00412703">
        <w:rPr>
          <w:color w:val="2F2F2F"/>
        </w:rPr>
        <w:t>review,</w:t>
      </w:r>
      <w:r w:rsidRPr="00412703">
        <w:rPr>
          <w:color w:val="2F2F2F"/>
          <w:spacing w:val="-23"/>
        </w:rPr>
        <w:t xml:space="preserve"> </w:t>
      </w:r>
      <w:r w:rsidRPr="00412703">
        <w:rPr>
          <w:color w:val="2F2F2F"/>
        </w:rPr>
        <w:t>or</w:t>
      </w:r>
      <w:r w:rsidRPr="00412703">
        <w:rPr>
          <w:color w:val="2F2F2F"/>
          <w:spacing w:val="-30"/>
        </w:rPr>
        <w:t xml:space="preserve"> </w:t>
      </w:r>
      <w:r w:rsidRPr="00412703">
        <w:rPr>
          <w:color w:val="2F2F2F"/>
        </w:rPr>
        <w:t>for</w:t>
      </w:r>
      <w:r w:rsidRPr="00412703">
        <w:rPr>
          <w:color w:val="2F2F2F"/>
          <w:spacing w:val="-26"/>
        </w:rPr>
        <w:t xml:space="preserve"> </w:t>
      </w:r>
      <w:r w:rsidRPr="00412703">
        <w:rPr>
          <w:color w:val="2F2F2F"/>
        </w:rPr>
        <w:t>any</w:t>
      </w:r>
      <w:r w:rsidRPr="00412703">
        <w:rPr>
          <w:color w:val="2F2F2F"/>
          <w:spacing w:val="-29"/>
        </w:rPr>
        <w:t xml:space="preserve"> </w:t>
      </w:r>
      <w:r w:rsidRPr="00412703">
        <w:rPr>
          <w:color w:val="2F2F2F"/>
        </w:rPr>
        <w:t>schools</w:t>
      </w:r>
      <w:r w:rsidRPr="00412703">
        <w:rPr>
          <w:color w:val="2F2F2F"/>
          <w:spacing w:val="-19"/>
        </w:rPr>
        <w:t xml:space="preserve"> </w:t>
      </w:r>
      <w:r w:rsidRPr="00412703">
        <w:rPr>
          <w:color w:val="2F2F2F"/>
        </w:rPr>
        <w:t>within</w:t>
      </w:r>
      <w:r w:rsidRPr="00412703">
        <w:rPr>
          <w:color w:val="2F2F2F"/>
          <w:spacing w:val="-18"/>
        </w:rPr>
        <w:t xml:space="preserve"> </w:t>
      </w:r>
      <w:r w:rsidRPr="00412703">
        <w:rPr>
          <w:color w:val="2F2F2F"/>
        </w:rPr>
        <w:t>its</w:t>
      </w:r>
      <w:r w:rsidRPr="00412703">
        <w:rPr>
          <w:color w:val="2F2F2F"/>
          <w:spacing w:val="-25"/>
        </w:rPr>
        <w:t xml:space="preserve"> </w:t>
      </w:r>
      <w:r w:rsidRPr="00412703">
        <w:rPr>
          <w:color w:val="2F2F2F"/>
        </w:rPr>
        <w:t>division</w:t>
      </w:r>
      <w:r w:rsidRPr="00412703">
        <w:rPr>
          <w:color w:val="2F2F2F"/>
          <w:spacing w:val="-18"/>
        </w:rPr>
        <w:t xml:space="preserve"> </w:t>
      </w:r>
      <w:r w:rsidRPr="00412703">
        <w:rPr>
          <w:color w:val="2F2F2F"/>
        </w:rPr>
        <w:t>that</w:t>
      </w:r>
      <w:r w:rsidRPr="00412703">
        <w:rPr>
          <w:color w:val="2F2F2F"/>
          <w:spacing w:val="-20"/>
        </w:rPr>
        <w:t xml:space="preserve"> </w:t>
      </w:r>
      <w:r w:rsidRPr="00412703">
        <w:rPr>
          <w:color w:val="2F2F2F"/>
        </w:rPr>
        <w:t>have</w:t>
      </w:r>
      <w:r w:rsidRPr="00412703">
        <w:rPr>
          <w:color w:val="2F2F2F"/>
          <w:spacing w:val="-18"/>
        </w:rPr>
        <w:t xml:space="preserve"> </w:t>
      </w:r>
      <w:r w:rsidRPr="00412703">
        <w:rPr>
          <w:color w:val="2F2F2F"/>
        </w:rPr>
        <w:t>been designated as not meeting the standards as approved by the Board of Education, the Superintendent</w:t>
      </w:r>
      <w:r w:rsidRPr="00412703">
        <w:rPr>
          <w:color w:val="2F2F2F"/>
          <w:spacing w:val="-39"/>
        </w:rPr>
        <w:t xml:space="preserve"> </w:t>
      </w:r>
      <w:r w:rsidRPr="00412703">
        <w:rPr>
          <w:color w:val="2F2F2F"/>
        </w:rPr>
        <w:t>of</w:t>
      </w:r>
      <w:r w:rsidRPr="00412703">
        <w:rPr>
          <w:color w:val="2F2F2F"/>
          <w:spacing w:val="-34"/>
        </w:rPr>
        <w:t xml:space="preserve"> </w:t>
      </w:r>
      <w:r w:rsidRPr="00412703">
        <w:rPr>
          <w:color w:val="2F2F2F"/>
        </w:rPr>
        <w:t>Public</w:t>
      </w:r>
      <w:r w:rsidRPr="00412703">
        <w:rPr>
          <w:color w:val="2F2F2F"/>
          <w:spacing w:val="-33"/>
        </w:rPr>
        <w:t xml:space="preserve"> </w:t>
      </w:r>
      <w:r w:rsidRPr="00412703">
        <w:rPr>
          <w:color w:val="2F2F2F"/>
        </w:rPr>
        <w:t>Instruction</w:t>
      </w:r>
      <w:r w:rsidRPr="00412703">
        <w:rPr>
          <w:color w:val="2F2F2F"/>
          <w:spacing w:val="-36"/>
        </w:rPr>
        <w:t xml:space="preserve"> </w:t>
      </w:r>
      <w:r w:rsidRPr="00412703">
        <w:rPr>
          <w:color w:val="2F2F2F"/>
        </w:rPr>
        <w:t>shall</w:t>
      </w:r>
      <w:r w:rsidRPr="00412703">
        <w:rPr>
          <w:color w:val="2F2F2F"/>
          <w:spacing w:val="-35"/>
        </w:rPr>
        <w:t xml:space="preserve"> </w:t>
      </w:r>
      <w:r w:rsidRPr="00412703">
        <w:rPr>
          <w:color w:val="2F2F2F"/>
        </w:rPr>
        <w:t>determine</w:t>
      </w:r>
      <w:r w:rsidRPr="00412703">
        <w:rPr>
          <w:color w:val="2F2F2F"/>
          <w:spacing w:val="-33"/>
        </w:rPr>
        <w:t xml:space="preserve"> </w:t>
      </w:r>
      <w:r w:rsidRPr="00412703">
        <w:rPr>
          <w:color w:val="2F2F2F"/>
        </w:rPr>
        <w:t>and</w:t>
      </w:r>
      <w:r w:rsidRPr="00412703">
        <w:rPr>
          <w:color w:val="2F2F2F"/>
          <w:spacing w:val="-29"/>
        </w:rPr>
        <w:t xml:space="preserve"> </w:t>
      </w:r>
      <w:r w:rsidRPr="00412703">
        <w:rPr>
          <w:color w:val="2F2F2F"/>
        </w:rPr>
        <w:t>repot1</w:t>
      </w:r>
      <w:r w:rsidRPr="00412703">
        <w:rPr>
          <w:color w:val="2F2F2F"/>
          <w:spacing w:val="-42"/>
        </w:rPr>
        <w:t xml:space="preserve"> </w:t>
      </w:r>
      <w:r w:rsidRPr="00412703">
        <w:rPr>
          <w:color w:val="2F2F2F"/>
        </w:rPr>
        <w:t>to</w:t>
      </w:r>
      <w:r w:rsidRPr="00412703">
        <w:rPr>
          <w:color w:val="2F2F2F"/>
          <w:spacing w:val="-34"/>
        </w:rPr>
        <w:t xml:space="preserve"> </w:t>
      </w:r>
      <w:r w:rsidRPr="00412703">
        <w:rPr>
          <w:color w:val="2F2F2F"/>
        </w:rPr>
        <w:t>the</w:t>
      </w:r>
      <w:r w:rsidRPr="00412703">
        <w:rPr>
          <w:color w:val="2F2F2F"/>
          <w:spacing w:val="-40"/>
        </w:rPr>
        <w:t xml:space="preserve"> </w:t>
      </w:r>
      <w:r w:rsidRPr="00412703">
        <w:rPr>
          <w:color w:val="2F2F2F"/>
        </w:rPr>
        <w:t>Board</w:t>
      </w:r>
      <w:r w:rsidRPr="00412703">
        <w:rPr>
          <w:color w:val="2F2F2F"/>
          <w:spacing w:val="-33"/>
        </w:rPr>
        <w:t xml:space="preserve"> </w:t>
      </w:r>
      <w:r w:rsidRPr="00412703">
        <w:rPr>
          <w:color w:val="2F2F2F"/>
        </w:rPr>
        <w:t>of</w:t>
      </w:r>
      <w:r w:rsidRPr="00412703">
        <w:rPr>
          <w:color w:val="2F2F2F"/>
          <w:spacing w:val="-40"/>
        </w:rPr>
        <w:t xml:space="preserve"> </w:t>
      </w:r>
      <w:r w:rsidRPr="00412703">
        <w:rPr>
          <w:color w:val="2F2F2F"/>
        </w:rPr>
        <w:t>Education whether</w:t>
      </w:r>
      <w:r w:rsidRPr="00412703">
        <w:rPr>
          <w:color w:val="2F2F2F"/>
          <w:spacing w:val="-32"/>
        </w:rPr>
        <w:t xml:space="preserve"> </w:t>
      </w:r>
      <w:r w:rsidRPr="00412703">
        <w:rPr>
          <w:color w:val="2F2F2F"/>
        </w:rPr>
        <w:t>each</w:t>
      </w:r>
      <w:r w:rsidRPr="00412703">
        <w:rPr>
          <w:color w:val="2F2F2F"/>
          <w:spacing w:val="-24"/>
        </w:rPr>
        <w:t xml:space="preserve"> </w:t>
      </w:r>
      <w:r w:rsidRPr="00412703">
        <w:rPr>
          <w:color w:val="2F2F2F"/>
        </w:rPr>
        <w:t>such</w:t>
      </w:r>
      <w:r w:rsidRPr="00412703">
        <w:rPr>
          <w:color w:val="2F2F2F"/>
          <w:spacing w:val="-19"/>
        </w:rPr>
        <w:t xml:space="preserve"> </w:t>
      </w:r>
      <w:r w:rsidRPr="00412703">
        <w:rPr>
          <w:color w:val="2F2F2F"/>
        </w:rPr>
        <w:t>local</w:t>
      </w:r>
      <w:r w:rsidRPr="00412703">
        <w:rPr>
          <w:color w:val="2F2F2F"/>
          <w:spacing w:val="-23"/>
        </w:rPr>
        <w:t xml:space="preserve"> </w:t>
      </w:r>
      <w:r w:rsidRPr="00412703">
        <w:rPr>
          <w:color w:val="2F2F2F"/>
        </w:rPr>
        <w:t>school</w:t>
      </w:r>
      <w:r w:rsidRPr="00412703">
        <w:rPr>
          <w:color w:val="2F2F2F"/>
          <w:spacing w:val="-11"/>
        </w:rPr>
        <w:t xml:space="preserve"> </w:t>
      </w:r>
      <w:r w:rsidRPr="00412703">
        <w:rPr>
          <w:color w:val="2F2F2F"/>
        </w:rPr>
        <w:t>board</w:t>
      </w:r>
      <w:r w:rsidRPr="00412703">
        <w:rPr>
          <w:color w:val="2F2F2F"/>
          <w:spacing w:val="-23"/>
        </w:rPr>
        <w:t xml:space="preserve"> </w:t>
      </w:r>
      <w:r w:rsidRPr="00412703">
        <w:rPr>
          <w:color w:val="2F2F2F"/>
        </w:rPr>
        <w:t>has</w:t>
      </w:r>
      <w:r w:rsidRPr="00412703">
        <w:rPr>
          <w:color w:val="2F2F2F"/>
          <w:spacing w:val="-23"/>
        </w:rPr>
        <w:t xml:space="preserve"> </w:t>
      </w:r>
      <w:r w:rsidRPr="00412703">
        <w:rPr>
          <w:color w:val="2F2F2F"/>
        </w:rPr>
        <w:t>met</w:t>
      </w:r>
      <w:r w:rsidRPr="00412703">
        <w:rPr>
          <w:color w:val="2F2F2F"/>
          <w:spacing w:val="-30"/>
        </w:rPr>
        <w:t xml:space="preserve"> </w:t>
      </w:r>
      <w:r w:rsidRPr="00412703">
        <w:rPr>
          <w:color w:val="2F2F2F"/>
        </w:rPr>
        <w:t>its</w:t>
      </w:r>
      <w:r w:rsidRPr="00412703">
        <w:rPr>
          <w:color w:val="2F2F2F"/>
          <w:spacing w:val="-32"/>
        </w:rPr>
        <w:t xml:space="preserve"> </w:t>
      </w:r>
      <w:r w:rsidRPr="00412703">
        <w:rPr>
          <w:color w:val="2F2F2F"/>
        </w:rPr>
        <w:t>obligation</w:t>
      </w:r>
      <w:r w:rsidRPr="00412703">
        <w:rPr>
          <w:color w:val="2F2F2F"/>
          <w:spacing w:val="-12"/>
        </w:rPr>
        <w:t xml:space="preserve"> </w:t>
      </w:r>
      <w:r w:rsidRPr="00412703">
        <w:rPr>
          <w:color w:val="2F2F2F"/>
        </w:rPr>
        <w:t>to</w:t>
      </w:r>
      <w:r w:rsidRPr="00412703">
        <w:rPr>
          <w:color w:val="2F2F2F"/>
          <w:spacing w:val="-25"/>
        </w:rPr>
        <w:t xml:space="preserve"> </w:t>
      </w:r>
      <w:r w:rsidRPr="00412703">
        <w:rPr>
          <w:color w:val="2F2F2F"/>
        </w:rPr>
        <w:t>develop</w:t>
      </w:r>
      <w:r w:rsidRPr="00412703">
        <w:rPr>
          <w:color w:val="2F2F2F"/>
          <w:spacing w:val="-21"/>
        </w:rPr>
        <w:t xml:space="preserve"> </w:t>
      </w:r>
      <w:r w:rsidRPr="00412703">
        <w:rPr>
          <w:color w:val="2F2F2F"/>
        </w:rPr>
        <w:t>and</w:t>
      </w:r>
      <w:r w:rsidRPr="00412703">
        <w:rPr>
          <w:color w:val="2F2F2F"/>
          <w:spacing w:val="-25"/>
        </w:rPr>
        <w:t xml:space="preserve"> </w:t>
      </w:r>
      <w:r w:rsidRPr="00412703">
        <w:rPr>
          <w:color w:val="2F2F2F"/>
        </w:rPr>
        <w:t>submit</w:t>
      </w:r>
      <w:r w:rsidRPr="00412703">
        <w:rPr>
          <w:color w:val="2F2F2F"/>
          <w:spacing w:val="-23"/>
        </w:rPr>
        <w:t xml:space="preserve"> </w:t>
      </w:r>
      <w:r w:rsidRPr="00412703">
        <w:rPr>
          <w:color w:val="2F2F2F"/>
        </w:rPr>
        <w:t>such corrective</w:t>
      </w:r>
      <w:r w:rsidRPr="00412703">
        <w:rPr>
          <w:color w:val="2F2F2F"/>
          <w:spacing w:val="-28"/>
        </w:rPr>
        <w:t xml:space="preserve"> </w:t>
      </w:r>
      <w:r w:rsidRPr="00412703">
        <w:rPr>
          <w:color w:val="2F2F2F"/>
        </w:rPr>
        <w:t>action</w:t>
      </w:r>
      <w:r w:rsidRPr="00412703">
        <w:rPr>
          <w:color w:val="2F2F2F"/>
          <w:spacing w:val="-28"/>
        </w:rPr>
        <w:t xml:space="preserve"> </w:t>
      </w:r>
      <w:r w:rsidRPr="00412703">
        <w:rPr>
          <w:color w:val="2F2F2F"/>
        </w:rPr>
        <w:t>plan(s)</w:t>
      </w:r>
      <w:r w:rsidRPr="00412703">
        <w:rPr>
          <w:color w:val="2F2F2F"/>
          <w:spacing w:val="-34"/>
        </w:rPr>
        <w:t xml:space="preserve"> </w:t>
      </w:r>
      <w:r w:rsidRPr="00412703">
        <w:rPr>
          <w:color w:val="2F2F2F"/>
        </w:rPr>
        <w:t>and</w:t>
      </w:r>
      <w:r w:rsidRPr="00412703">
        <w:rPr>
          <w:color w:val="2F2F2F"/>
          <w:spacing w:val="-31"/>
        </w:rPr>
        <w:t xml:space="preserve"> </w:t>
      </w:r>
      <w:r w:rsidRPr="00412703">
        <w:rPr>
          <w:color w:val="2F2F2F"/>
        </w:rPr>
        <w:t>is</w:t>
      </w:r>
      <w:r w:rsidRPr="00412703">
        <w:rPr>
          <w:color w:val="2F2F2F"/>
          <w:spacing w:val="-36"/>
        </w:rPr>
        <w:t xml:space="preserve"> </w:t>
      </w:r>
      <w:r w:rsidRPr="00412703">
        <w:rPr>
          <w:color w:val="2F2F2F"/>
        </w:rPr>
        <w:t>making</w:t>
      </w:r>
      <w:r w:rsidRPr="00412703">
        <w:rPr>
          <w:color w:val="2F2F2F"/>
          <w:spacing w:val="-37"/>
        </w:rPr>
        <w:t xml:space="preserve"> </w:t>
      </w:r>
      <w:r w:rsidRPr="00412703">
        <w:rPr>
          <w:color w:val="2F2F2F"/>
        </w:rPr>
        <w:t>adequate</w:t>
      </w:r>
      <w:r w:rsidRPr="00412703">
        <w:rPr>
          <w:color w:val="2F2F2F"/>
          <w:spacing w:val="-32"/>
        </w:rPr>
        <w:t xml:space="preserve"> </w:t>
      </w:r>
      <w:r w:rsidRPr="00412703">
        <w:rPr>
          <w:color w:val="2F2F2F"/>
        </w:rPr>
        <w:t>and</w:t>
      </w:r>
      <w:r w:rsidRPr="00412703">
        <w:rPr>
          <w:color w:val="2F2F2F"/>
          <w:spacing w:val="-32"/>
        </w:rPr>
        <w:t xml:space="preserve"> </w:t>
      </w:r>
      <w:r w:rsidRPr="00412703">
        <w:rPr>
          <w:color w:val="2F2F2F"/>
        </w:rPr>
        <w:t>timely</w:t>
      </w:r>
      <w:r w:rsidRPr="00412703">
        <w:rPr>
          <w:color w:val="2F2F2F"/>
          <w:spacing w:val="-32"/>
        </w:rPr>
        <w:t xml:space="preserve"> </w:t>
      </w:r>
      <w:r w:rsidRPr="00412703">
        <w:rPr>
          <w:color w:val="2F2F2F"/>
        </w:rPr>
        <w:t>progress</w:t>
      </w:r>
      <w:r w:rsidRPr="00412703">
        <w:rPr>
          <w:color w:val="2F2F2F"/>
          <w:spacing w:val="-33"/>
        </w:rPr>
        <w:t xml:space="preserve"> </w:t>
      </w:r>
      <w:r w:rsidRPr="00412703">
        <w:rPr>
          <w:color w:val="2F2F2F"/>
        </w:rPr>
        <w:t>in</w:t>
      </w:r>
      <w:r w:rsidRPr="00412703">
        <w:rPr>
          <w:color w:val="2F2F2F"/>
          <w:spacing w:val="-32"/>
        </w:rPr>
        <w:t xml:space="preserve"> </w:t>
      </w:r>
      <w:r w:rsidRPr="00412703">
        <w:rPr>
          <w:color w:val="2F2F2F"/>
        </w:rPr>
        <w:t>implementing</w:t>
      </w:r>
      <w:r w:rsidRPr="00412703">
        <w:rPr>
          <w:color w:val="2F2F2F"/>
          <w:spacing w:val="-26"/>
        </w:rPr>
        <w:t xml:space="preserve"> </w:t>
      </w:r>
      <w:r w:rsidRPr="00412703">
        <w:rPr>
          <w:color w:val="2F2F2F"/>
        </w:rPr>
        <w:t xml:space="preserve">the plan(s). Additionally, if an academic review process undertaken pursuant to </w:t>
      </w:r>
      <w:r w:rsidRPr="00412703">
        <w:rPr>
          <w:i/>
          <w:color w:val="2F2F2F"/>
        </w:rPr>
        <w:t xml:space="preserve">§ </w:t>
      </w:r>
      <w:r w:rsidRPr="00412703">
        <w:rPr>
          <w:color w:val="2F2F2F"/>
        </w:rPr>
        <w:t>22.1- 253.13:31</w:t>
      </w:r>
      <w:r w:rsidRPr="00412703">
        <w:rPr>
          <w:color w:val="2F2F2F"/>
          <w:spacing w:val="-35"/>
        </w:rPr>
        <w:t xml:space="preserve"> </w:t>
      </w:r>
      <w:r w:rsidRPr="00412703">
        <w:rPr>
          <w:color w:val="2F2F2F"/>
        </w:rPr>
        <w:t>Code</w:t>
      </w:r>
      <w:r w:rsidRPr="00412703">
        <w:rPr>
          <w:color w:val="2F2F2F"/>
          <w:spacing w:val="-34"/>
        </w:rPr>
        <w:t xml:space="preserve"> </w:t>
      </w:r>
      <w:r w:rsidRPr="00412703">
        <w:rPr>
          <w:color w:val="2F2F2F"/>
        </w:rPr>
        <w:t>of</w:t>
      </w:r>
      <w:r w:rsidRPr="00412703">
        <w:rPr>
          <w:color w:val="2F2F2F"/>
          <w:spacing w:val="-29"/>
        </w:rPr>
        <w:t xml:space="preserve"> </w:t>
      </w:r>
      <w:r w:rsidRPr="00412703">
        <w:rPr>
          <w:color w:val="2F2F2F"/>
        </w:rPr>
        <w:t>Virginia,</w:t>
      </w:r>
      <w:r w:rsidRPr="00412703">
        <w:rPr>
          <w:color w:val="2F2F2F"/>
          <w:spacing w:val="-25"/>
        </w:rPr>
        <w:t xml:space="preserve"> </w:t>
      </w:r>
      <w:r w:rsidRPr="00412703">
        <w:rPr>
          <w:color w:val="2F2F2F"/>
        </w:rPr>
        <w:t>has</w:t>
      </w:r>
      <w:r w:rsidRPr="00412703">
        <w:rPr>
          <w:color w:val="2F2F2F"/>
          <w:spacing w:val="-35"/>
        </w:rPr>
        <w:t xml:space="preserve"> </w:t>
      </w:r>
      <w:r w:rsidRPr="00412703">
        <w:rPr>
          <w:color w:val="2F2F2F"/>
        </w:rPr>
        <w:t>identified</w:t>
      </w:r>
      <w:r w:rsidRPr="00412703">
        <w:rPr>
          <w:color w:val="2F2F2F"/>
          <w:spacing w:val="-28"/>
        </w:rPr>
        <w:t xml:space="preserve"> </w:t>
      </w:r>
      <w:r w:rsidRPr="00412703">
        <w:rPr>
          <w:color w:val="2F2F2F"/>
        </w:rPr>
        <w:t>actions</w:t>
      </w:r>
      <w:r w:rsidRPr="00412703">
        <w:rPr>
          <w:color w:val="2F2F2F"/>
          <w:spacing w:val="-29"/>
        </w:rPr>
        <w:t xml:space="preserve"> </w:t>
      </w:r>
      <w:r w:rsidRPr="00412703">
        <w:rPr>
          <w:color w:val="2F2F2F"/>
        </w:rPr>
        <w:t>for</w:t>
      </w:r>
      <w:r w:rsidRPr="00412703">
        <w:rPr>
          <w:color w:val="2F2F2F"/>
          <w:spacing w:val="-36"/>
        </w:rPr>
        <w:t xml:space="preserve"> </w:t>
      </w:r>
      <w:r w:rsidRPr="00412703">
        <w:rPr>
          <w:color w:val="2F2F2F"/>
        </w:rPr>
        <w:t>a</w:t>
      </w:r>
      <w:r w:rsidRPr="00412703">
        <w:rPr>
          <w:color w:val="2F2F2F"/>
          <w:spacing w:val="-36"/>
        </w:rPr>
        <w:t xml:space="preserve"> </w:t>
      </w:r>
      <w:r w:rsidRPr="00412703">
        <w:rPr>
          <w:color w:val="2F2F2F"/>
        </w:rPr>
        <w:t>local</w:t>
      </w:r>
      <w:r w:rsidRPr="00412703">
        <w:rPr>
          <w:color w:val="2F2F2F"/>
          <w:spacing w:val="-27"/>
        </w:rPr>
        <w:t xml:space="preserve"> </w:t>
      </w:r>
      <w:r w:rsidRPr="00412703">
        <w:rPr>
          <w:color w:val="2F2F2F"/>
        </w:rPr>
        <w:t>school</w:t>
      </w:r>
      <w:r w:rsidRPr="00412703">
        <w:rPr>
          <w:color w:val="2F2F2F"/>
          <w:spacing w:val="-22"/>
        </w:rPr>
        <w:t xml:space="preserve"> </w:t>
      </w:r>
      <w:r w:rsidRPr="00412703">
        <w:rPr>
          <w:color w:val="2F2F2F"/>
        </w:rPr>
        <w:t>board</w:t>
      </w:r>
      <w:r w:rsidRPr="00412703">
        <w:rPr>
          <w:color w:val="2F2F2F"/>
          <w:spacing w:val="-23"/>
        </w:rPr>
        <w:t xml:space="preserve"> </w:t>
      </w:r>
      <w:r w:rsidRPr="00412703">
        <w:rPr>
          <w:color w:val="2F2F2F"/>
        </w:rPr>
        <w:t>to</w:t>
      </w:r>
      <w:r w:rsidRPr="00412703">
        <w:rPr>
          <w:color w:val="2F2F2F"/>
          <w:spacing w:val="-37"/>
        </w:rPr>
        <w:t xml:space="preserve"> </w:t>
      </w:r>
      <w:r w:rsidRPr="00412703">
        <w:rPr>
          <w:color w:val="2F2F2F"/>
        </w:rPr>
        <w:t>implement, the Superintendent of Public Instruction shall determine and report to the Board of Education whether the local school board has implemented required actions. If the Superintendent certifies that a local school board has failed or refused to meet any of those obligations, the Board of Education may, in its discretion, withhold payment of some</w:t>
      </w:r>
      <w:r w:rsidRPr="00412703">
        <w:rPr>
          <w:color w:val="2F2F2F"/>
          <w:spacing w:val="-32"/>
        </w:rPr>
        <w:t xml:space="preserve"> </w:t>
      </w:r>
      <w:r w:rsidRPr="00412703">
        <w:rPr>
          <w:color w:val="2F2F2F"/>
        </w:rPr>
        <w:t>or</w:t>
      </w:r>
      <w:r w:rsidRPr="00412703">
        <w:rPr>
          <w:color w:val="2F2F2F"/>
          <w:spacing w:val="-30"/>
        </w:rPr>
        <w:t xml:space="preserve"> </w:t>
      </w:r>
      <w:r w:rsidRPr="00412703">
        <w:rPr>
          <w:color w:val="2F2F2F"/>
        </w:rPr>
        <w:t>all</w:t>
      </w:r>
      <w:r w:rsidRPr="00412703">
        <w:rPr>
          <w:color w:val="2F2F2F"/>
          <w:spacing w:val="-24"/>
        </w:rPr>
        <w:t xml:space="preserve"> </w:t>
      </w:r>
      <w:r w:rsidRPr="00412703">
        <w:rPr>
          <w:color w:val="2F2F2F"/>
        </w:rPr>
        <w:t>At-Risk</w:t>
      </w:r>
      <w:r w:rsidRPr="00412703">
        <w:rPr>
          <w:color w:val="2F2F2F"/>
          <w:spacing w:val="-19"/>
        </w:rPr>
        <w:t xml:space="preserve"> </w:t>
      </w:r>
      <w:r w:rsidRPr="00412703">
        <w:rPr>
          <w:color w:val="2F2F2F"/>
        </w:rPr>
        <w:t>Add-On</w:t>
      </w:r>
      <w:r w:rsidRPr="00412703">
        <w:rPr>
          <w:color w:val="2F2F2F"/>
          <w:spacing w:val="-25"/>
        </w:rPr>
        <w:t xml:space="preserve"> </w:t>
      </w:r>
      <w:r w:rsidRPr="00412703">
        <w:rPr>
          <w:color w:val="2F2F2F"/>
        </w:rPr>
        <w:t>funds</w:t>
      </w:r>
      <w:r w:rsidRPr="00412703">
        <w:rPr>
          <w:color w:val="2F2F2F"/>
          <w:spacing w:val="-33"/>
        </w:rPr>
        <w:t xml:space="preserve"> </w:t>
      </w:r>
      <w:r w:rsidRPr="00412703">
        <w:rPr>
          <w:color w:val="2F2F2F"/>
        </w:rPr>
        <w:t>otherwise</w:t>
      </w:r>
      <w:r w:rsidRPr="00412703">
        <w:rPr>
          <w:color w:val="2F2F2F"/>
          <w:spacing w:val="-24"/>
        </w:rPr>
        <w:t xml:space="preserve"> </w:t>
      </w:r>
      <w:r w:rsidRPr="00412703">
        <w:rPr>
          <w:color w:val="2F2F2F"/>
        </w:rPr>
        <w:t>allocated</w:t>
      </w:r>
      <w:r w:rsidRPr="00412703">
        <w:rPr>
          <w:color w:val="2F2F2F"/>
          <w:spacing w:val="-19"/>
        </w:rPr>
        <w:t xml:space="preserve"> </w:t>
      </w:r>
      <w:r w:rsidRPr="00412703">
        <w:rPr>
          <w:color w:val="2F2F2F"/>
        </w:rPr>
        <w:t>to</w:t>
      </w:r>
      <w:r w:rsidRPr="00412703">
        <w:rPr>
          <w:color w:val="2F2F2F"/>
          <w:spacing w:val="-27"/>
        </w:rPr>
        <w:t xml:space="preserve"> </w:t>
      </w:r>
      <w:r w:rsidRPr="00412703">
        <w:rPr>
          <w:color w:val="2F2F2F"/>
        </w:rPr>
        <w:t>the</w:t>
      </w:r>
      <w:r w:rsidRPr="00412703">
        <w:rPr>
          <w:color w:val="2F2F2F"/>
          <w:spacing w:val="-34"/>
        </w:rPr>
        <w:t xml:space="preserve"> </w:t>
      </w:r>
      <w:r w:rsidRPr="00412703">
        <w:rPr>
          <w:color w:val="2F2F2F"/>
        </w:rPr>
        <w:t>affected</w:t>
      </w:r>
      <w:r w:rsidRPr="00412703">
        <w:rPr>
          <w:color w:val="2F2F2F"/>
          <w:spacing w:val="-15"/>
        </w:rPr>
        <w:t xml:space="preserve"> </w:t>
      </w:r>
      <w:r w:rsidRPr="00412703">
        <w:rPr>
          <w:color w:val="2F2F2F"/>
        </w:rPr>
        <w:t>division</w:t>
      </w:r>
      <w:r w:rsidRPr="00412703">
        <w:rPr>
          <w:color w:val="2F2F2F"/>
          <w:spacing w:val="-17"/>
        </w:rPr>
        <w:t xml:space="preserve"> </w:t>
      </w:r>
      <w:r w:rsidRPr="00412703">
        <w:rPr>
          <w:color w:val="2F2F2F"/>
        </w:rPr>
        <w:t>pursuant to</w:t>
      </w:r>
      <w:r w:rsidRPr="00412703">
        <w:rPr>
          <w:color w:val="2F2F2F"/>
          <w:spacing w:val="-29"/>
        </w:rPr>
        <w:t xml:space="preserve"> </w:t>
      </w:r>
      <w:r w:rsidRPr="00412703">
        <w:rPr>
          <w:color w:val="2F2F2F"/>
        </w:rPr>
        <w:t>this</w:t>
      </w:r>
      <w:r w:rsidRPr="00412703">
        <w:rPr>
          <w:color w:val="2F2F2F"/>
          <w:spacing w:val="-31"/>
        </w:rPr>
        <w:t xml:space="preserve"> </w:t>
      </w:r>
      <w:r w:rsidRPr="00412703">
        <w:rPr>
          <w:color w:val="2F2F2F"/>
        </w:rPr>
        <w:t>allocation</w:t>
      </w:r>
      <w:r w:rsidRPr="00412703">
        <w:rPr>
          <w:color w:val="2F2F2F"/>
          <w:spacing w:val="-20"/>
        </w:rPr>
        <w:t xml:space="preserve"> </w:t>
      </w:r>
      <w:r w:rsidRPr="00412703">
        <w:rPr>
          <w:color w:val="2F2F2F"/>
        </w:rPr>
        <w:t>for</w:t>
      </w:r>
      <w:r w:rsidRPr="00412703">
        <w:rPr>
          <w:color w:val="2F2F2F"/>
          <w:spacing w:val="-24"/>
        </w:rPr>
        <w:t xml:space="preserve"> </w:t>
      </w:r>
      <w:r w:rsidRPr="00412703">
        <w:rPr>
          <w:color w:val="2F2F2F"/>
        </w:rPr>
        <w:t>the</w:t>
      </w:r>
      <w:r w:rsidRPr="00412703">
        <w:rPr>
          <w:color w:val="2F2F2F"/>
          <w:spacing w:val="-27"/>
        </w:rPr>
        <w:t xml:space="preserve"> </w:t>
      </w:r>
      <w:r w:rsidRPr="00412703">
        <w:rPr>
          <w:color w:val="2F2F2F"/>
        </w:rPr>
        <w:t>pending</w:t>
      </w:r>
      <w:r w:rsidRPr="00412703">
        <w:rPr>
          <w:color w:val="2F2F2F"/>
          <w:spacing w:val="-27"/>
        </w:rPr>
        <w:t xml:space="preserve"> </w:t>
      </w:r>
      <w:r w:rsidRPr="00412703">
        <w:rPr>
          <w:color w:val="2F2F2F"/>
        </w:rPr>
        <w:t>fiscal</w:t>
      </w:r>
      <w:r w:rsidRPr="00412703">
        <w:rPr>
          <w:color w:val="2F2F2F"/>
          <w:spacing w:val="-26"/>
        </w:rPr>
        <w:t xml:space="preserve"> </w:t>
      </w:r>
      <w:r w:rsidRPr="00412703">
        <w:rPr>
          <w:color w:val="2F2F2F"/>
        </w:rPr>
        <w:t>year.</w:t>
      </w:r>
      <w:r w:rsidRPr="00412703">
        <w:rPr>
          <w:color w:val="2F2F2F"/>
          <w:spacing w:val="-27"/>
        </w:rPr>
        <w:t xml:space="preserve"> </w:t>
      </w:r>
      <w:r w:rsidRPr="00412703">
        <w:rPr>
          <w:color w:val="2F2F2F"/>
        </w:rPr>
        <w:t>In</w:t>
      </w:r>
      <w:r w:rsidRPr="00412703">
        <w:rPr>
          <w:color w:val="2F2F2F"/>
          <w:spacing w:val="-32"/>
        </w:rPr>
        <w:t xml:space="preserve"> </w:t>
      </w:r>
      <w:r w:rsidRPr="00412703">
        <w:rPr>
          <w:color w:val="2F2F2F"/>
        </w:rPr>
        <w:t>determining</w:t>
      </w:r>
      <w:r w:rsidRPr="00412703">
        <w:rPr>
          <w:color w:val="2F2F2F"/>
          <w:spacing w:val="-15"/>
        </w:rPr>
        <w:t xml:space="preserve"> </w:t>
      </w:r>
      <w:r w:rsidRPr="00412703">
        <w:rPr>
          <w:color w:val="2F2F2F"/>
        </w:rPr>
        <w:t>the</w:t>
      </w:r>
      <w:r w:rsidRPr="00412703">
        <w:rPr>
          <w:color w:val="2F2F2F"/>
          <w:spacing w:val="-27"/>
        </w:rPr>
        <w:t xml:space="preserve"> </w:t>
      </w:r>
      <w:r w:rsidRPr="00412703">
        <w:rPr>
          <w:color w:val="2F2F2F"/>
        </w:rPr>
        <w:t>amount</w:t>
      </w:r>
      <w:r w:rsidRPr="00412703">
        <w:rPr>
          <w:color w:val="2F2F2F"/>
          <w:spacing w:val="-22"/>
        </w:rPr>
        <w:t xml:space="preserve"> </w:t>
      </w:r>
      <w:r w:rsidRPr="00412703">
        <w:rPr>
          <w:color w:val="2F2F2F"/>
        </w:rPr>
        <w:t>of</w:t>
      </w:r>
      <w:r w:rsidRPr="00412703">
        <w:rPr>
          <w:color w:val="2F2F2F"/>
          <w:spacing w:val="-28"/>
        </w:rPr>
        <w:t xml:space="preserve"> </w:t>
      </w:r>
      <w:r w:rsidRPr="00412703">
        <w:rPr>
          <w:color w:val="2F2F2F"/>
        </w:rPr>
        <w:t>At-Risk</w:t>
      </w:r>
      <w:r w:rsidRPr="00412703">
        <w:rPr>
          <w:color w:val="2F2F2F"/>
          <w:spacing w:val="-15"/>
        </w:rPr>
        <w:t xml:space="preserve"> </w:t>
      </w:r>
      <w:r w:rsidRPr="00412703">
        <w:rPr>
          <w:color w:val="2F2F2F"/>
        </w:rPr>
        <w:t>Add­ On</w:t>
      </w:r>
      <w:r w:rsidRPr="00412703">
        <w:rPr>
          <w:color w:val="2F2F2F"/>
          <w:spacing w:val="-20"/>
        </w:rPr>
        <w:t xml:space="preserve"> </w:t>
      </w:r>
      <w:r w:rsidRPr="00412703">
        <w:rPr>
          <w:color w:val="2F2F2F"/>
        </w:rPr>
        <w:t>funds</w:t>
      </w:r>
      <w:r w:rsidRPr="00412703">
        <w:rPr>
          <w:color w:val="2F2F2F"/>
          <w:spacing w:val="-31"/>
        </w:rPr>
        <w:t xml:space="preserve"> </w:t>
      </w:r>
      <w:r w:rsidRPr="00412703">
        <w:rPr>
          <w:color w:val="2F2F2F"/>
        </w:rPr>
        <w:t>to</w:t>
      </w:r>
      <w:r w:rsidRPr="00412703">
        <w:rPr>
          <w:color w:val="2F2F2F"/>
          <w:spacing w:val="-26"/>
        </w:rPr>
        <w:t xml:space="preserve"> </w:t>
      </w:r>
      <w:r w:rsidRPr="00412703">
        <w:rPr>
          <w:color w:val="2F2F2F"/>
        </w:rPr>
        <w:t>be</w:t>
      </w:r>
      <w:r w:rsidRPr="00412703">
        <w:rPr>
          <w:color w:val="2F2F2F"/>
          <w:spacing w:val="-29"/>
        </w:rPr>
        <w:t xml:space="preserve"> </w:t>
      </w:r>
      <w:r w:rsidRPr="00412703">
        <w:rPr>
          <w:color w:val="2F2F2F"/>
        </w:rPr>
        <w:t>withheld,</w:t>
      </w:r>
      <w:r w:rsidRPr="00412703">
        <w:rPr>
          <w:color w:val="2F2F2F"/>
          <w:spacing w:val="-18"/>
        </w:rPr>
        <w:t xml:space="preserve"> </w:t>
      </w:r>
      <w:r w:rsidRPr="00412703">
        <w:rPr>
          <w:color w:val="2F2F2F"/>
        </w:rPr>
        <w:t>the</w:t>
      </w:r>
      <w:r w:rsidRPr="00412703">
        <w:rPr>
          <w:color w:val="2F2F2F"/>
          <w:spacing w:val="-27"/>
        </w:rPr>
        <w:t xml:space="preserve"> </w:t>
      </w:r>
      <w:r w:rsidRPr="00412703">
        <w:rPr>
          <w:color w:val="2F2F2F"/>
        </w:rPr>
        <w:t>Board</w:t>
      </w:r>
      <w:r w:rsidRPr="00412703">
        <w:rPr>
          <w:color w:val="2F2F2F"/>
          <w:spacing w:val="-22"/>
        </w:rPr>
        <w:t xml:space="preserve"> </w:t>
      </w:r>
      <w:r w:rsidRPr="00412703">
        <w:rPr>
          <w:color w:val="2F2F2F"/>
        </w:rPr>
        <w:t>of</w:t>
      </w:r>
      <w:r w:rsidRPr="00412703">
        <w:rPr>
          <w:color w:val="2F2F2F"/>
          <w:spacing w:val="-27"/>
        </w:rPr>
        <w:t xml:space="preserve"> </w:t>
      </w:r>
      <w:r w:rsidRPr="00412703">
        <w:rPr>
          <w:color w:val="2F2F2F"/>
        </w:rPr>
        <w:t>Education</w:t>
      </w:r>
      <w:r w:rsidRPr="00412703">
        <w:rPr>
          <w:color w:val="2F2F2F"/>
          <w:spacing w:val="-15"/>
        </w:rPr>
        <w:t xml:space="preserve"> </w:t>
      </w:r>
      <w:r w:rsidRPr="00412703">
        <w:rPr>
          <w:color w:val="2F2F2F"/>
        </w:rPr>
        <w:t>shall</w:t>
      </w:r>
      <w:r w:rsidRPr="00412703">
        <w:rPr>
          <w:color w:val="2F2F2F"/>
          <w:spacing w:val="-28"/>
        </w:rPr>
        <w:t xml:space="preserve"> </w:t>
      </w:r>
      <w:r w:rsidRPr="00412703">
        <w:rPr>
          <w:color w:val="2F2F2F"/>
        </w:rPr>
        <w:t>take</w:t>
      </w:r>
      <w:r w:rsidRPr="00412703">
        <w:rPr>
          <w:color w:val="2F2F2F"/>
          <w:spacing w:val="-28"/>
        </w:rPr>
        <w:t xml:space="preserve"> </w:t>
      </w:r>
      <w:r w:rsidRPr="00412703">
        <w:rPr>
          <w:color w:val="2F2F2F"/>
        </w:rPr>
        <w:t>into</w:t>
      </w:r>
      <w:r w:rsidRPr="00412703">
        <w:rPr>
          <w:color w:val="2F2F2F"/>
          <w:spacing w:val="-31"/>
        </w:rPr>
        <w:t xml:space="preserve"> </w:t>
      </w:r>
      <w:r w:rsidRPr="00412703">
        <w:rPr>
          <w:color w:val="2F2F2F"/>
        </w:rPr>
        <w:t>consideration</w:t>
      </w:r>
      <w:r w:rsidRPr="00412703">
        <w:rPr>
          <w:color w:val="2F2F2F"/>
          <w:spacing w:val="-15"/>
        </w:rPr>
        <w:t xml:space="preserve"> </w:t>
      </w:r>
      <w:r w:rsidRPr="00412703">
        <w:rPr>
          <w:color w:val="2F2F2F"/>
        </w:rPr>
        <w:t>the</w:t>
      </w:r>
      <w:r w:rsidRPr="00412703">
        <w:rPr>
          <w:color w:val="2F2F2F"/>
          <w:spacing w:val="-28"/>
        </w:rPr>
        <w:t xml:space="preserve"> </w:t>
      </w:r>
      <w:r w:rsidRPr="00412703">
        <w:rPr>
          <w:color w:val="2F2F2F"/>
        </w:rPr>
        <w:t>extent to which such funds have already been expended or contractually obligated. The local school board shall be given an opportunity to correct its failure and, if successful in a timely</w:t>
      </w:r>
      <w:r w:rsidRPr="00412703">
        <w:rPr>
          <w:color w:val="2F2F2F"/>
          <w:spacing w:val="-19"/>
        </w:rPr>
        <w:t xml:space="preserve"> </w:t>
      </w:r>
      <w:r w:rsidRPr="00412703">
        <w:rPr>
          <w:color w:val="2F2F2F"/>
        </w:rPr>
        <w:t>manner,</w:t>
      </w:r>
      <w:r w:rsidRPr="00412703">
        <w:rPr>
          <w:color w:val="2F2F2F"/>
          <w:spacing w:val="-31"/>
        </w:rPr>
        <w:t xml:space="preserve"> </w:t>
      </w:r>
      <w:r w:rsidRPr="00412703">
        <w:rPr>
          <w:color w:val="2F2F2F"/>
        </w:rPr>
        <w:t>may</w:t>
      </w:r>
      <w:r w:rsidRPr="00412703">
        <w:rPr>
          <w:color w:val="2F2F2F"/>
          <w:spacing w:val="-20"/>
        </w:rPr>
        <w:t xml:space="preserve"> </w:t>
      </w:r>
      <w:r w:rsidRPr="00412703">
        <w:rPr>
          <w:color w:val="2F2F2F"/>
        </w:rPr>
        <w:t>have</w:t>
      </w:r>
      <w:r w:rsidRPr="00412703">
        <w:rPr>
          <w:color w:val="2F2F2F"/>
          <w:spacing w:val="-24"/>
        </w:rPr>
        <w:t xml:space="preserve"> </w:t>
      </w:r>
      <w:r w:rsidRPr="00412703">
        <w:rPr>
          <w:color w:val="2F2F2F"/>
        </w:rPr>
        <w:t>some</w:t>
      </w:r>
      <w:r w:rsidRPr="00412703">
        <w:rPr>
          <w:color w:val="2F2F2F"/>
          <w:spacing w:val="-28"/>
        </w:rPr>
        <w:t xml:space="preserve"> </w:t>
      </w:r>
      <w:r w:rsidRPr="00412703">
        <w:rPr>
          <w:color w:val="2F2F2F"/>
        </w:rPr>
        <w:t>or</w:t>
      </w:r>
      <w:r w:rsidRPr="00412703">
        <w:rPr>
          <w:color w:val="2F2F2F"/>
          <w:spacing w:val="-33"/>
        </w:rPr>
        <w:t xml:space="preserve"> </w:t>
      </w:r>
      <w:r w:rsidRPr="00412703">
        <w:rPr>
          <w:color w:val="2F2F2F"/>
        </w:rPr>
        <w:t>all</w:t>
      </w:r>
      <w:r w:rsidRPr="00412703">
        <w:rPr>
          <w:color w:val="2F2F2F"/>
          <w:spacing w:val="-26"/>
        </w:rPr>
        <w:t xml:space="preserve"> </w:t>
      </w:r>
      <w:r w:rsidRPr="00412703">
        <w:rPr>
          <w:color w:val="2F2F2F"/>
        </w:rPr>
        <w:t>of</w:t>
      </w:r>
      <w:r w:rsidRPr="00412703">
        <w:rPr>
          <w:color w:val="2F2F2F"/>
          <w:spacing w:val="-26"/>
        </w:rPr>
        <w:t xml:space="preserve"> </w:t>
      </w:r>
      <w:r w:rsidRPr="00412703">
        <w:rPr>
          <w:color w:val="2F2F2F"/>
        </w:rPr>
        <w:t>its</w:t>
      </w:r>
      <w:r w:rsidRPr="00412703">
        <w:rPr>
          <w:color w:val="2F2F2F"/>
          <w:spacing w:val="-27"/>
        </w:rPr>
        <w:t xml:space="preserve"> </w:t>
      </w:r>
      <w:r w:rsidRPr="00412703">
        <w:rPr>
          <w:color w:val="2F2F2F"/>
        </w:rPr>
        <w:t>At-Risk</w:t>
      </w:r>
      <w:r w:rsidRPr="00412703">
        <w:rPr>
          <w:color w:val="2F2F2F"/>
          <w:spacing w:val="-11"/>
        </w:rPr>
        <w:t xml:space="preserve"> </w:t>
      </w:r>
      <w:r w:rsidRPr="00412703">
        <w:rPr>
          <w:color w:val="2F2F2F"/>
        </w:rPr>
        <w:t>Add-On</w:t>
      </w:r>
      <w:r w:rsidRPr="00412703">
        <w:rPr>
          <w:color w:val="2F2F2F"/>
          <w:spacing w:val="-16"/>
        </w:rPr>
        <w:t xml:space="preserve"> </w:t>
      </w:r>
      <w:r w:rsidRPr="00412703">
        <w:rPr>
          <w:color w:val="2F2F2F"/>
        </w:rPr>
        <w:t>funds</w:t>
      </w:r>
      <w:r w:rsidRPr="00412703">
        <w:rPr>
          <w:color w:val="2F2F2F"/>
          <w:spacing w:val="-22"/>
        </w:rPr>
        <w:t xml:space="preserve"> </w:t>
      </w:r>
      <w:r w:rsidRPr="00412703">
        <w:rPr>
          <w:color w:val="2F2F2F"/>
        </w:rPr>
        <w:t>restored</w:t>
      </w:r>
      <w:r w:rsidRPr="00412703">
        <w:rPr>
          <w:color w:val="2F2F2F"/>
          <w:spacing w:val="-15"/>
        </w:rPr>
        <w:t xml:space="preserve"> </w:t>
      </w:r>
      <w:r w:rsidRPr="00412703">
        <w:rPr>
          <w:color w:val="2F2F2F"/>
        </w:rPr>
        <w:t>at</w:t>
      </w:r>
      <w:r w:rsidRPr="00412703">
        <w:rPr>
          <w:color w:val="2F2F2F"/>
          <w:spacing w:val="-24"/>
        </w:rPr>
        <w:t xml:space="preserve"> </w:t>
      </w:r>
      <w:r w:rsidRPr="00412703">
        <w:rPr>
          <w:color w:val="2F2F2F"/>
        </w:rPr>
        <w:t>the</w:t>
      </w:r>
      <w:r w:rsidRPr="00412703">
        <w:rPr>
          <w:color w:val="2F2F2F"/>
          <w:spacing w:val="-28"/>
        </w:rPr>
        <w:t xml:space="preserve"> </w:t>
      </w:r>
      <w:r w:rsidRPr="00412703">
        <w:rPr>
          <w:color w:val="2F2F2F"/>
        </w:rPr>
        <w:t>Board of Education's</w:t>
      </w:r>
      <w:r w:rsidRPr="00412703">
        <w:rPr>
          <w:color w:val="2F2F2F"/>
          <w:spacing w:val="-7"/>
        </w:rPr>
        <w:t xml:space="preserve"> </w:t>
      </w:r>
      <w:r w:rsidRPr="00412703">
        <w:rPr>
          <w:color w:val="2F2F2F"/>
        </w:rPr>
        <w:t>discretion.</w:t>
      </w:r>
    </w:p>
    <w:p w:rsidR="00595E2E" w:rsidRPr="00412703" w:rsidRDefault="00595E2E" w:rsidP="00412703">
      <w:pPr>
        <w:spacing w:after="0" w:line="240" w:lineRule="auto"/>
        <w:rPr>
          <w:rFonts w:ascii="Times New Roman" w:hAnsi="Times New Roman" w:cs="Times New Roman"/>
          <w:sz w:val="24"/>
          <w:szCs w:val="24"/>
        </w:rPr>
        <w:sectPr w:rsidR="00595E2E" w:rsidRPr="00412703">
          <w:footerReference w:type="default" r:id="rId12"/>
          <w:pgSz w:w="12240" w:h="15840"/>
          <w:pgMar w:top="1360" w:right="1260" w:bottom="280" w:left="1420" w:header="0" w:footer="0" w:gutter="0"/>
          <w:cols w:space="720"/>
        </w:sectPr>
      </w:pPr>
    </w:p>
    <w:p w:rsidR="00595E2E" w:rsidRPr="004940ED" w:rsidRDefault="00EF648C" w:rsidP="004940ED">
      <w:pPr>
        <w:pStyle w:val="Heading9"/>
      </w:pPr>
      <w:r w:rsidRPr="004940ED">
        <w:t>Authorizations</w:t>
      </w:r>
    </w:p>
    <w:p w:rsidR="00595E2E" w:rsidRPr="00412703" w:rsidRDefault="00595E2E" w:rsidP="00412703">
      <w:pPr>
        <w:pStyle w:val="BodyText"/>
        <w:spacing w:after="0" w:line="240" w:lineRule="auto"/>
      </w:pPr>
    </w:p>
    <w:p w:rsidR="00595E2E" w:rsidRDefault="00EF648C" w:rsidP="00412703">
      <w:pPr>
        <w:pStyle w:val="BodyText"/>
        <w:spacing w:after="0" w:line="240" w:lineRule="auto"/>
        <w:ind w:left="263" w:right="326" w:hanging="3"/>
        <w:rPr>
          <w:color w:val="2D312F"/>
          <w:w w:val="85"/>
          <w:sz w:val="45"/>
        </w:rPr>
      </w:pPr>
      <w:r w:rsidRPr="00412703">
        <w:rPr>
          <w:color w:val="2D312F"/>
        </w:rPr>
        <w:t>I</w:t>
      </w:r>
      <w:r w:rsidRPr="00412703">
        <w:rPr>
          <w:color w:val="2D312F"/>
          <w:spacing w:val="-30"/>
        </w:rPr>
        <w:t xml:space="preserve"> </w:t>
      </w:r>
      <w:r w:rsidRPr="00412703">
        <w:rPr>
          <w:color w:val="2D312F"/>
        </w:rPr>
        <w:t>(We)</w:t>
      </w:r>
      <w:r w:rsidRPr="00412703">
        <w:rPr>
          <w:color w:val="2D312F"/>
          <w:spacing w:val="-23"/>
        </w:rPr>
        <w:t xml:space="preserve"> </w:t>
      </w:r>
      <w:r w:rsidRPr="00412703">
        <w:rPr>
          <w:color w:val="2D312F"/>
        </w:rPr>
        <w:t>have</w:t>
      </w:r>
      <w:r w:rsidRPr="00412703">
        <w:rPr>
          <w:color w:val="2D312F"/>
          <w:spacing w:val="-17"/>
        </w:rPr>
        <w:t xml:space="preserve"> </w:t>
      </w:r>
      <w:r w:rsidRPr="00412703">
        <w:rPr>
          <w:color w:val="2D312F"/>
        </w:rPr>
        <w:t>reviewed</w:t>
      </w:r>
      <w:r w:rsidRPr="00412703">
        <w:rPr>
          <w:color w:val="2D312F"/>
          <w:spacing w:val="-23"/>
        </w:rPr>
        <w:t xml:space="preserve"> </w:t>
      </w:r>
      <w:r w:rsidRPr="00412703">
        <w:rPr>
          <w:color w:val="2D312F"/>
        </w:rPr>
        <w:t>and</w:t>
      </w:r>
      <w:r w:rsidRPr="00412703">
        <w:rPr>
          <w:color w:val="2D312F"/>
          <w:spacing w:val="-20"/>
        </w:rPr>
        <w:t xml:space="preserve"> </w:t>
      </w:r>
      <w:r w:rsidRPr="00412703">
        <w:rPr>
          <w:color w:val="2D312F"/>
        </w:rPr>
        <w:t>understand</w:t>
      </w:r>
      <w:r w:rsidRPr="00412703">
        <w:rPr>
          <w:color w:val="2D312F"/>
          <w:spacing w:val="-15"/>
        </w:rPr>
        <w:t xml:space="preserve"> </w:t>
      </w:r>
      <w:r w:rsidRPr="00412703">
        <w:rPr>
          <w:color w:val="2D312F"/>
        </w:rPr>
        <w:t>the</w:t>
      </w:r>
      <w:r w:rsidRPr="00412703">
        <w:rPr>
          <w:color w:val="2D312F"/>
          <w:spacing w:val="-28"/>
        </w:rPr>
        <w:t xml:space="preserve"> </w:t>
      </w:r>
      <w:r w:rsidRPr="00412703">
        <w:rPr>
          <w:color w:val="2D312F"/>
        </w:rPr>
        <w:t>work</w:t>
      </w:r>
      <w:r w:rsidRPr="00412703">
        <w:rPr>
          <w:color w:val="2D312F"/>
          <w:spacing w:val="-20"/>
        </w:rPr>
        <w:t xml:space="preserve"> </w:t>
      </w:r>
      <w:r w:rsidRPr="00412703">
        <w:rPr>
          <w:color w:val="2D312F"/>
        </w:rPr>
        <w:t>required</w:t>
      </w:r>
      <w:r w:rsidRPr="00412703">
        <w:rPr>
          <w:color w:val="2D312F"/>
          <w:spacing w:val="-22"/>
        </w:rPr>
        <w:t xml:space="preserve"> </w:t>
      </w:r>
      <w:r w:rsidRPr="00412703">
        <w:rPr>
          <w:color w:val="2D312F"/>
        </w:rPr>
        <w:t>to</w:t>
      </w:r>
      <w:r w:rsidRPr="00412703">
        <w:rPr>
          <w:color w:val="2D312F"/>
          <w:spacing w:val="-24"/>
        </w:rPr>
        <w:t xml:space="preserve"> </w:t>
      </w:r>
      <w:r w:rsidRPr="00412703">
        <w:rPr>
          <w:color w:val="2D312F"/>
        </w:rPr>
        <w:t>implement</w:t>
      </w:r>
      <w:r w:rsidRPr="00412703">
        <w:rPr>
          <w:color w:val="2D312F"/>
          <w:spacing w:val="-9"/>
        </w:rPr>
        <w:t xml:space="preserve"> </w:t>
      </w:r>
      <w:r w:rsidRPr="00412703">
        <w:rPr>
          <w:color w:val="2D312F"/>
        </w:rPr>
        <w:t>the</w:t>
      </w:r>
      <w:r w:rsidRPr="00412703">
        <w:rPr>
          <w:color w:val="2D312F"/>
          <w:spacing w:val="-26"/>
        </w:rPr>
        <w:t xml:space="preserve"> </w:t>
      </w:r>
      <w:r w:rsidRPr="00412703">
        <w:rPr>
          <w:color w:val="2D312F"/>
        </w:rPr>
        <w:t>requirements</w:t>
      </w:r>
      <w:r w:rsidRPr="00412703">
        <w:rPr>
          <w:color w:val="2D312F"/>
          <w:spacing w:val="-27"/>
        </w:rPr>
        <w:t xml:space="preserve"> </w:t>
      </w:r>
      <w:r w:rsidRPr="00412703">
        <w:rPr>
          <w:color w:val="2D312F"/>
        </w:rPr>
        <w:t>of</w:t>
      </w:r>
      <w:r w:rsidRPr="00412703">
        <w:rPr>
          <w:color w:val="2D312F"/>
          <w:spacing w:val="-29"/>
        </w:rPr>
        <w:t xml:space="preserve"> </w:t>
      </w:r>
      <w:r w:rsidRPr="00412703">
        <w:rPr>
          <w:color w:val="2D312F"/>
        </w:rPr>
        <w:t>this MOU</w:t>
      </w:r>
      <w:r w:rsidRPr="00412703">
        <w:rPr>
          <w:color w:val="2D312F"/>
          <w:spacing w:val="-31"/>
        </w:rPr>
        <w:t xml:space="preserve"> </w:t>
      </w:r>
      <w:r w:rsidRPr="00412703">
        <w:rPr>
          <w:color w:val="2D312F"/>
        </w:rPr>
        <w:t>for</w:t>
      </w:r>
      <w:r w:rsidR="006472F9">
        <w:rPr>
          <w:color w:val="2D312F"/>
        </w:rPr>
        <w:t xml:space="preserve"> </w:t>
      </w:r>
      <w:proofErr w:type="gramStart"/>
      <w:r w:rsidRPr="00412703">
        <w:rPr>
          <w:color w:val="2D312F"/>
        </w:rPr>
        <w:t>the</w:t>
      </w:r>
      <w:r w:rsidR="006472F9">
        <w:rPr>
          <w:color w:val="2D312F"/>
        </w:rPr>
        <w:t xml:space="preserve"> </w:t>
      </w:r>
      <w:r w:rsidR="006472F9">
        <w:rPr>
          <w:color w:val="2D312F"/>
          <w:spacing w:val="-36"/>
        </w:rPr>
        <w:t xml:space="preserve"> </w:t>
      </w:r>
      <w:r w:rsidRPr="00412703">
        <w:rPr>
          <w:color w:val="2D312F"/>
        </w:rPr>
        <w:t>purpose</w:t>
      </w:r>
      <w:proofErr w:type="gramEnd"/>
      <w:r w:rsidRPr="00412703">
        <w:rPr>
          <w:color w:val="2D312F"/>
          <w:spacing w:val="-38"/>
        </w:rPr>
        <w:t xml:space="preserve"> </w:t>
      </w:r>
      <w:r w:rsidRPr="00412703">
        <w:rPr>
          <w:color w:val="2D312F"/>
        </w:rPr>
        <w:t>of</w:t>
      </w:r>
      <w:r w:rsidRPr="00412703">
        <w:rPr>
          <w:color w:val="2D312F"/>
          <w:spacing w:val="-29"/>
        </w:rPr>
        <w:t xml:space="preserve"> </w:t>
      </w:r>
      <w:r w:rsidRPr="00412703">
        <w:rPr>
          <w:color w:val="2D312F"/>
        </w:rPr>
        <w:t>improving</w:t>
      </w:r>
      <w:r w:rsidRPr="00412703">
        <w:rPr>
          <w:color w:val="2D312F"/>
          <w:spacing w:val="-30"/>
        </w:rPr>
        <w:t xml:space="preserve"> </w:t>
      </w:r>
      <w:r w:rsidRPr="00412703">
        <w:rPr>
          <w:color w:val="2D312F"/>
        </w:rPr>
        <w:t>student</w:t>
      </w:r>
      <w:r w:rsidRPr="00412703">
        <w:rPr>
          <w:color w:val="2D312F"/>
          <w:spacing w:val="-32"/>
        </w:rPr>
        <w:t xml:space="preserve"> </w:t>
      </w:r>
      <w:r w:rsidRPr="00412703">
        <w:rPr>
          <w:color w:val="2D312F"/>
        </w:rPr>
        <w:t>achievement</w:t>
      </w:r>
      <w:r w:rsidRPr="00412703">
        <w:rPr>
          <w:color w:val="2D312F"/>
          <w:spacing w:val="-29"/>
        </w:rPr>
        <w:t xml:space="preserve"> </w:t>
      </w:r>
      <w:r w:rsidRPr="00412703">
        <w:rPr>
          <w:color w:val="2D312F"/>
        </w:rPr>
        <w:t>in</w:t>
      </w:r>
      <w:r w:rsidRPr="00412703">
        <w:rPr>
          <w:color w:val="2D312F"/>
          <w:spacing w:val="-32"/>
        </w:rPr>
        <w:t xml:space="preserve"> </w:t>
      </w:r>
      <w:r w:rsidRPr="00412703">
        <w:rPr>
          <w:color w:val="2D312F"/>
        </w:rPr>
        <w:t>the</w:t>
      </w:r>
      <w:r w:rsidRPr="00412703">
        <w:rPr>
          <w:color w:val="2D312F"/>
          <w:spacing w:val="-36"/>
        </w:rPr>
        <w:t xml:space="preserve"> </w:t>
      </w:r>
      <w:r w:rsidRPr="00412703">
        <w:rPr>
          <w:color w:val="2D312F"/>
        </w:rPr>
        <w:t>Petersb</w:t>
      </w:r>
      <w:r>
        <w:rPr>
          <w:color w:val="2D312F"/>
        </w:rPr>
        <w:t>urg</w:t>
      </w:r>
      <w:r>
        <w:rPr>
          <w:color w:val="2D312F"/>
          <w:spacing w:val="-29"/>
        </w:rPr>
        <w:t xml:space="preserve"> </w:t>
      </w:r>
      <w:r>
        <w:rPr>
          <w:color w:val="2D312F"/>
        </w:rPr>
        <w:t>City</w:t>
      </w:r>
      <w:r>
        <w:rPr>
          <w:color w:val="2D312F"/>
          <w:spacing w:val="-32"/>
        </w:rPr>
        <w:t xml:space="preserve"> </w:t>
      </w:r>
      <w:r>
        <w:rPr>
          <w:color w:val="2D312F"/>
        </w:rPr>
        <w:t>Public</w:t>
      </w:r>
      <w:r>
        <w:rPr>
          <w:color w:val="2D312F"/>
          <w:spacing w:val="-35"/>
        </w:rPr>
        <w:t xml:space="preserve"> </w:t>
      </w:r>
      <w:r>
        <w:rPr>
          <w:color w:val="2D312F"/>
        </w:rPr>
        <w:t>Schools.</w:t>
      </w:r>
      <w:r>
        <w:rPr>
          <w:color w:val="2D312F"/>
          <w:spacing w:val="7"/>
          <w:w w:val="85"/>
          <w:sz w:val="21"/>
        </w:rPr>
        <w:t xml:space="preserve"> </w:t>
      </w:r>
    </w:p>
    <w:p w:rsidR="006472F9" w:rsidRDefault="006472F9" w:rsidP="00412703">
      <w:pPr>
        <w:pStyle w:val="BodyText"/>
        <w:spacing w:after="0" w:line="240" w:lineRule="auto"/>
        <w:ind w:left="263" w:right="326" w:hanging="3"/>
        <w:rPr>
          <w:color w:val="2D312F"/>
          <w:w w:val="85"/>
          <w:sz w:val="45"/>
        </w:rPr>
      </w:pPr>
    </w:p>
    <w:p w:rsidR="006472F9" w:rsidRDefault="006472F9" w:rsidP="00412703">
      <w:pPr>
        <w:pStyle w:val="BodyText"/>
        <w:spacing w:after="0" w:line="240" w:lineRule="auto"/>
        <w:ind w:left="263" w:right="326" w:hanging="3"/>
        <w:rPr>
          <w:color w:val="2D312F"/>
          <w:sz w:val="21"/>
        </w:rPr>
      </w:pPr>
      <w:r>
        <w:rPr>
          <w:noProof/>
        </w:rPr>
        <w:drawing>
          <wp:inline distT="0" distB="0" distL="0" distR="0" wp14:anchorId="1CB05C4B" wp14:editId="61F177BF">
            <wp:extent cx="6070600" cy="5636895"/>
            <wp:effectExtent l="0" t="0" r="6350" b="1905"/>
            <wp:docPr id="1" name="Picture 1" descr="Signatures of state and local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70600" cy="5636895"/>
                    </a:xfrm>
                    <a:prstGeom prst="rect">
                      <a:avLst/>
                    </a:prstGeom>
                  </pic:spPr>
                </pic:pic>
              </a:graphicData>
            </a:graphic>
          </wp:inline>
        </w:drawing>
      </w:r>
    </w:p>
    <w:sectPr w:rsidR="006472F9">
      <w:footerReference w:type="default" r:id="rId14"/>
      <w:pgSz w:w="12240" w:h="15840"/>
      <w:pgMar w:top="1360" w:right="1260" w:bottom="280" w:left="1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61" w:rsidRDefault="00EF648C">
      <w:pPr>
        <w:spacing w:after="0" w:line="240" w:lineRule="auto"/>
      </w:pPr>
      <w:r>
        <w:separator/>
      </w:r>
    </w:p>
  </w:endnote>
  <w:endnote w:type="continuationSeparator" w:id="0">
    <w:p w:rsidR="000A2B61" w:rsidRDefault="00EF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2E" w:rsidRDefault="00595E2E">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2E" w:rsidRDefault="00595E2E">
    <w:pPr>
      <w:pStyle w:val="BodyText"/>
      <w:spacing w:line="14" w:lineRule="auto"/>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2E" w:rsidRDefault="00595E2E">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2E" w:rsidRDefault="00595E2E">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2E" w:rsidRDefault="00595E2E">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2E" w:rsidRDefault="00595E2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61" w:rsidRDefault="00EF648C">
      <w:pPr>
        <w:spacing w:after="0" w:line="240" w:lineRule="auto"/>
      </w:pPr>
      <w:r>
        <w:separator/>
      </w:r>
    </w:p>
  </w:footnote>
  <w:footnote w:type="continuationSeparator" w:id="0">
    <w:p w:rsidR="000A2B61" w:rsidRDefault="00EF6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BC6"/>
    <w:multiLevelType w:val="hybridMultilevel"/>
    <w:tmpl w:val="5D04D45A"/>
    <w:lvl w:ilvl="0" w:tplc="FF0036BA">
      <w:start w:val="1"/>
      <w:numFmt w:val="decimal"/>
      <w:lvlText w:val="%1."/>
      <w:lvlJc w:val="left"/>
      <w:pPr>
        <w:ind w:left="1646" w:hanging="686"/>
      </w:pPr>
      <w:rPr>
        <w:rFonts w:hint="default"/>
        <w:w w:val="101"/>
      </w:rPr>
    </w:lvl>
    <w:lvl w:ilvl="1" w:tplc="D8B89D24">
      <w:start w:val="1"/>
      <w:numFmt w:val="lowerLetter"/>
      <w:lvlText w:val="%2."/>
      <w:lvlJc w:val="left"/>
      <w:pPr>
        <w:ind w:left="2326" w:hanging="694"/>
      </w:pPr>
      <w:rPr>
        <w:rFonts w:hint="default"/>
        <w:spacing w:val="-1"/>
        <w:w w:val="104"/>
      </w:rPr>
    </w:lvl>
    <w:lvl w:ilvl="2" w:tplc="FA064198">
      <w:start w:val="1"/>
      <w:numFmt w:val="decimal"/>
      <w:lvlText w:val="%3."/>
      <w:lvlJc w:val="left"/>
      <w:pPr>
        <w:ind w:left="3051" w:hanging="701"/>
      </w:pPr>
      <w:rPr>
        <w:rFonts w:hint="default"/>
        <w:w w:val="105"/>
      </w:rPr>
    </w:lvl>
    <w:lvl w:ilvl="3" w:tplc="C0D67004">
      <w:numFmt w:val="bullet"/>
      <w:lvlText w:val="•"/>
      <w:lvlJc w:val="left"/>
      <w:pPr>
        <w:ind w:left="3060" w:hanging="701"/>
      </w:pPr>
      <w:rPr>
        <w:rFonts w:hint="default"/>
      </w:rPr>
    </w:lvl>
    <w:lvl w:ilvl="4" w:tplc="AE8A7AD8">
      <w:numFmt w:val="bullet"/>
      <w:lvlText w:val="•"/>
      <w:lvlJc w:val="left"/>
      <w:pPr>
        <w:ind w:left="3988" w:hanging="701"/>
      </w:pPr>
      <w:rPr>
        <w:rFonts w:hint="default"/>
      </w:rPr>
    </w:lvl>
    <w:lvl w:ilvl="5" w:tplc="110C7286">
      <w:numFmt w:val="bullet"/>
      <w:lvlText w:val="•"/>
      <w:lvlJc w:val="left"/>
      <w:pPr>
        <w:ind w:left="4917" w:hanging="701"/>
      </w:pPr>
      <w:rPr>
        <w:rFonts w:hint="default"/>
      </w:rPr>
    </w:lvl>
    <w:lvl w:ilvl="6" w:tplc="F7565E30">
      <w:numFmt w:val="bullet"/>
      <w:lvlText w:val="•"/>
      <w:lvlJc w:val="left"/>
      <w:pPr>
        <w:ind w:left="5845" w:hanging="701"/>
      </w:pPr>
      <w:rPr>
        <w:rFonts w:hint="default"/>
      </w:rPr>
    </w:lvl>
    <w:lvl w:ilvl="7" w:tplc="B47EFA76">
      <w:numFmt w:val="bullet"/>
      <w:lvlText w:val="•"/>
      <w:lvlJc w:val="left"/>
      <w:pPr>
        <w:ind w:left="6774" w:hanging="701"/>
      </w:pPr>
      <w:rPr>
        <w:rFonts w:hint="default"/>
      </w:rPr>
    </w:lvl>
    <w:lvl w:ilvl="8" w:tplc="2666946C">
      <w:numFmt w:val="bullet"/>
      <w:lvlText w:val="•"/>
      <w:lvlJc w:val="left"/>
      <w:pPr>
        <w:ind w:left="7702" w:hanging="701"/>
      </w:pPr>
      <w:rPr>
        <w:rFonts w:hint="default"/>
      </w:rPr>
    </w:lvl>
  </w:abstractNum>
  <w:abstractNum w:abstractNumId="1">
    <w:nsid w:val="15D9640E"/>
    <w:multiLevelType w:val="hybridMultilevel"/>
    <w:tmpl w:val="51F0B8E2"/>
    <w:lvl w:ilvl="0" w:tplc="4708564C">
      <w:start w:val="9"/>
      <w:numFmt w:val="decimal"/>
      <w:lvlText w:val="%1"/>
      <w:lvlJc w:val="left"/>
      <w:pPr>
        <w:ind w:left="577" w:hanging="161"/>
        <w:jc w:val="right"/>
      </w:pPr>
      <w:rPr>
        <w:rFonts w:hint="default"/>
        <w:w w:val="93"/>
      </w:rPr>
    </w:lvl>
    <w:lvl w:ilvl="1" w:tplc="F7ECA4BC">
      <w:numFmt w:val="bullet"/>
      <w:lvlText w:val="•"/>
      <w:lvlJc w:val="left"/>
      <w:pPr>
        <w:ind w:left="1478" w:hanging="161"/>
      </w:pPr>
      <w:rPr>
        <w:rFonts w:hint="default"/>
      </w:rPr>
    </w:lvl>
    <w:lvl w:ilvl="2" w:tplc="4EC2D2DE">
      <w:numFmt w:val="bullet"/>
      <w:lvlText w:val="•"/>
      <w:lvlJc w:val="left"/>
      <w:pPr>
        <w:ind w:left="2376" w:hanging="161"/>
      </w:pPr>
      <w:rPr>
        <w:rFonts w:hint="default"/>
      </w:rPr>
    </w:lvl>
    <w:lvl w:ilvl="3" w:tplc="0C0EFB82">
      <w:numFmt w:val="bullet"/>
      <w:lvlText w:val="•"/>
      <w:lvlJc w:val="left"/>
      <w:pPr>
        <w:ind w:left="3274" w:hanging="161"/>
      </w:pPr>
      <w:rPr>
        <w:rFonts w:hint="default"/>
      </w:rPr>
    </w:lvl>
    <w:lvl w:ilvl="4" w:tplc="71D4688A">
      <w:numFmt w:val="bullet"/>
      <w:lvlText w:val="•"/>
      <w:lvlJc w:val="left"/>
      <w:pPr>
        <w:ind w:left="4172" w:hanging="161"/>
      </w:pPr>
      <w:rPr>
        <w:rFonts w:hint="default"/>
      </w:rPr>
    </w:lvl>
    <w:lvl w:ilvl="5" w:tplc="D326DBDC">
      <w:numFmt w:val="bullet"/>
      <w:lvlText w:val="•"/>
      <w:lvlJc w:val="left"/>
      <w:pPr>
        <w:ind w:left="5070" w:hanging="161"/>
      </w:pPr>
      <w:rPr>
        <w:rFonts w:hint="default"/>
      </w:rPr>
    </w:lvl>
    <w:lvl w:ilvl="6" w:tplc="48F42176">
      <w:numFmt w:val="bullet"/>
      <w:lvlText w:val="•"/>
      <w:lvlJc w:val="left"/>
      <w:pPr>
        <w:ind w:left="5968" w:hanging="161"/>
      </w:pPr>
      <w:rPr>
        <w:rFonts w:hint="default"/>
      </w:rPr>
    </w:lvl>
    <w:lvl w:ilvl="7" w:tplc="321E10BC">
      <w:numFmt w:val="bullet"/>
      <w:lvlText w:val="•"/>
      <w:lvlJc w:val="left"/>
      <w:pPr>
        <w:ind w:left="6866" w:hanging="161"/>
      </w:pPr>
      <w:rPr>
        <w:rFonts w:hint="default"/>
      </w:rPr>
    </w:lvl>
    <w:lvl w:ilvl="8" w:tplc="3C9C850E">
      <w:numFmt w:val="bullet"/>
      <w:lvlText w:val="•"/>
      <w:lvlJc w:val="left"/>
      <w:pPr>
        <w:ind w:left="7764" w:hanging="161"/>
      </w:pPr>
      <w:rPr>
        <w:rFonts w:hint="default"/>
      </w:rPr>
    </w:lvl>
  </w:abstractNum>
  <w:abstractNum w:abstractNumId="2">
    <w:nsid w:val="1FD720A4"/>
    <w:multiLevelType w:val="hybridMultilevel"/>
    <w:tmpl w:val="EB50118C"/>
    <w:lvl w:ilvl="0" w:tplc="9D7C1D78">
      <w:start w:val="1"/>
      <w:numFmt w:val="decimal"/>
      <w:lvlText w:val="%1."/>
      <w:lvlJc w:val="left"/>
      <w:pPr>
        <w:ind w:left="1682" w:hanging="685"/>
      </w:pPr>
      <w:rPr>
        <w:rFonts w:hint="default"/>
        <w:w w:val="109"/>
      </w:rPr>
    </w:lvl>
    <w:lvl w:ilvl="1" w:tplc="FF643384">
      <w:numFmt w:val="bullet"/>
      <w:lvlText w:val="•"/>
      <w:lvlJc w:val="left"/>
      <w:pPr>
        <w:ind w:left="2468" w:hanging="685"/>
      </w:pPr>
      <w:rPr>
        <w:rFonts w:hint="default"/>
      </w:rPr>
    </w:lvl>
    <w:lvl w:ilvl="2" w:tplc="B0BEDFD4">
      <w:numFmt w:val="bullet"/>
      <w:lvlText w:val="•"/>
      <w:lvlJc w:val="left"/>
      <w:pPr>
        <w:ind w:left="3256" w:hanging="685"/>
      </w:pPr>
      <w:rPr>
        <w:rFonts w:hint="default"/>
      </w:rPr>
    </w:lvl>
    <w:lvl w:ilvl="3" w:tplc="4282D226">
      <w:numFmt w:val="bullet"/>
      <w:lvlText w:val="•"/>
      <w:lvlJc w:val="left"/>
      <w:pPr>
        <w:ind w:left="4044" w:hanging="685"/>
      </w:pPr>
      <w:rPr>
        <w:rFonts w:hint="default"/>
      </w:rPr>
    </w:lvl>
    <w:lvl w:ilvl="4" w:tplc="AEB4B8B4">
      <w:numFmt w:val="bullet"/>
      <w:lvlText w:val="•"/>
      <w:lvlJc w:val="left"/>
      <w:pPr>
        <w:ind w:left="4832" w:hanging="685"/>
      </w:pPr>
      <w:rPr>
        <w:rFonts w:hint="default"/>
      </w:rPr>
    </w:lvl>
    <w:lvl w:ilvl="5" w:tplc="595456FE">
      <w:numFmt w:val="bullet"/>
      <w:lvlText w:val="•"/>
      <w:lvlJc w:val="left"/>
      <w:pPr>
        <w:ind w:left="5620" w:hanging="685"/>
      </w:pPr>
      <w:rPr>
        <w:rFonts w:hint="default"/>
      </w:rPr>
    </w:lvl>
    <w:lvl w:ilvl="6" w:tplc="BCD85ABC">
      <w:numFmt w:val="bullet"/>
      <w:lvlText w:val="•"/>
      <w:lvlJc w:val="left"/>
      <w:pPr>
        <w:ind w:left="6408" w:hanging="685"/>
      </w:pPr>
      <w:rPr>
        <w:rFonts w:hint="default"/>
      </w:rPr>
    </w:lvl>
    <w:lvl w:ilvl="7" w:tplc="73F29374">
      <w:numFmt w:val="bullet"/>
      <w:lvlText w:val="•"/>
      <w:lvlJc w:val="left"/>
      <w:pPr>
        <w:ind w:left="7196" w:hanging="685"/>
      </w:pPr>
      <w:rPr>
        <w:rFonts w:hint="default"/>
      </w:rPr>
    </w:lvl>
    <w:lvl w:ilvl="8" w:tplc="6F4AF768">
      <w:numFmt w:val="bullet"/>
      <w:lvlText w:val="•"/>
      <w:lvlJc w:val="left"/>
      <w:pPr>
        <w:ind w:left="7984" w:hanging="685"/>
      </w:pPr>
      <w:rPr>
        <w:rFonts w:hint="default"/>
      </w:rPr>
    </w:lvl>
  </w:abstractNum>
  <w:abstractNum w:abstractNumId="3">
    <w:nsid w:val="49EF27FF"/>
    <w:multiLevelType w:val="hybridMultilevel"/>
    <w:tmpl w:val="397CD86C"/>
    <w:lvl w:ilvl="0" w:tplc="3C0AB84E">
      <w:start w:val="3"/>
      <w:numFmt w:val="decimal"/>
      <w:lvlText w:val="%1."/>
      <w:lvlJc w:val="left"/>
      <w:pPr>
        <w:ind w:left="1646" w:hanging="687"/>
      </w:pPr>
      <w:rPr>
        <w:rFonts w:hint="default"/>
        <w:w w:val="104"/>
      </w:rPr>
    </w:lvl>
    <w:lvl w:ilvl="1" w:tplc="F796CB7A">
      <w:numFmt w:val="bullet"/>
      <w:lvlText w:val="•"/>
      <w:lvlJc w:val="left"/>
      <w:pPr>
        <w:ind w:left="2432" w:hanging="687"/>
      </w:pPr>
      <w:rPr>
        <w:rFonts w:hint="default"/>
      </w:rPr>
    </w:lvl>
    <w:lvl w:ilvl="2" w:tplc="AAC0F864">
      <w:numFmt w:val="bullet"/>
      <w:lvlText w:val="•"/>
      <w:lvlJc w:val="left"/>
      <w:pPr>
        <w:ind w:left="3224" w:hanging="687"/>
      </w:pPr>
      <w:rPr>
        <w:rFonts w:hint="default"/>
      </w:rPr>
    </w:lvl>
    <w:lvl w:ilvl="3" w:tplc="E15C1952">
      <w:numFmt w:val="bullet"/>
      <w:lvlText w:val="•"/>
      <w:lvlJc w:val="left"/>
      <w:pPr>
        <w:ind w:left="4016" w:hanging="687"/>
      </w:pPr>
      <w:rPr>
        <w:rFonts w:hint="default"/>
      </w:rPr>
    </w:lvl>
    <w:lvl w:ilvl="4" w:tplc="E34C5BA8">
      <w:numFmt w:val="bullet"/>
      <w:lvlText w:val="•"/>
      <w:lvlJc w:val="left"/>
      <w:pPr>
        <w:ind w:left="4808" w:hanging="687"/>
      </w:pPr>
      <w:rPr>
        <w:rFonts w:hint="default"/>
      </w:rPr>
    </w:lvl>
    <w:lvl w:ilvl="5" w:tplc="B268DB1A">
      <w:numFmt w:val="bullet"/>
      <w:lvlText w:val="•"/>
      <w:lvlJc w:val="left"/>
      <w:pPr>
        <w:ind w:left="5600" w:hanging="687"/>
      </w:pPr>
      <w:rPr>
        <w:rFonts w:hint="default"/>
      </w:rPr>
    </w:lvl>
    <w:lvl w:ilvl="6" w:tplc="FCCE3216">
      <w:numFmt w:val="bullet"/>
      <w:lvlText w:val="•"/>
      <w:lvlJc w:val="left"/>
      <w:pPr>
        <w:ind w:left="6392" w:hanging="687"/>
      </w:pPr>
      <w:rPr>
        <w:rFonts w:hint="default"/>
      </w:rPr>
    </w:lvl>
    <w:lvl w:ilvl="7" w:tplc="D99A7150">
      <w:numFmt w:val="bullet"/>
      <w:lvlText w:val="•"/>
      <w:lvlJc w:val="left"/>
      <w:pPr>
        <w:ind w:left="7184" w:hanging="687"/>
      </w:pPr>
      <w:rPr>
        <w:rFonts w:hint="default"/>
      </w:rPr>
    </w:lvl>
    <w:lvl w:ilvl="8" w:tplc="93BE5968">
      <w:numFmt w:val="bullet"/>
      <w:lvlText w:val="•"/>
      <w:lvlJc w:val="left"/>
      <w:pPr>
        <w:ind w:left="7976" w:hanging="687"/>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2E"/>
    <w:rsid w:val="000A2B61"/>
    <w:rsid w:val="00262BFD"/>
    <w:rsid w:val="003E0267"/>
    <w:rsid w:val="00412703"/>
    <w:rsid w:val="004940ED"/>
    <w:rsid w:val="004B3F84"/>
    <w:rsid w:val="00595E2E"/>
    <w:rsid w:val="006472F9"/>
    <w:rsid w:val="00967A13"/>
    <w:rsid w:val="00B502B9"/>
    <w:rsid w:val="00C32AB3"/>
    <w:rsid w:val="00DB6C3C"/>
    <w:rsid w:val="00E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F9"/>
  </w:style>
  <w:style w:type="paragraph" w:styleId="Heading1">
    <w:name w:val="heading 1"/>
    <w:basedOn w:val="Normal"/>
    <w:next w:val="Normal"/>
    <w:link w:val="Heading1Char"/>
    <w:uiPriority w:val="9"/>
    <w:qFormat/>
    <w:rsid w:val="00B502B9"/>
    <w:pPr>
      <w:spacing w:after="0" w:line="240" w:lineRule="auto"/>
      <w:ind w:left="314"/>
      <w:outlineLvl w:val="0"/>
    </w:pPr>
    <w:rPr>
      <w:rFonts w:ascii="Times New Roman" w:hAnsi="Times New Roman" w:cs="Times New Roman"/>
      <w:b/>
      <w:color w:val="313131"/>
      <w:w w:val="105"/>
      <w:sz w:val="24"/>
      <w:szCs w:val="24"/>
    </w:rPr>
  </w:style>
  <w:style w:type="paragraph" w:styleId="Heading2">
    <w:name w:val="heading 2"/>
    <w:basedOn w:val="Normal"/>
    <w:next w:val="Normal"/>
    <w:link w:val="Heading2Char"/>
    <w:uiPriority w:val="9"/>
    <w:unhideWhenUsed/>
    <w:qFormat/>
    <w:rsid w:val="00B502B9"/>
    <w:pPr>
      <w:spacing w:after="0" w:line="240" w:lineRule="auto"/>
      <w:ind w:left="307"/>
      <w:outlineLvl w:val="1"/>
    </w:pPr>
    <w:rPr>
      <w:rFonts w:ascii="Times New Roman" w:hAnsi="Times New Roman" w:cs="Times New Roman"/>
      <w:b/>
      <w:color w:val="313131"/>
      <w:w w:val="105"/>
      <w:sz w:val="24"/>
      <w:szCs w:val="24"/>
    </w:rPr>
  </w:style>
  <w:style w:type="paragraph" w:styleId="Heading3">
    <w:name w:val="heading 3"/>
    <w:basedOn w:val="Normal"/>
    <w:next w:val="Normal"/>
    <w:link w:val="Heading3Char"/>
    <w:uiPriority w:val="9"/>
    <w:unhideWhenUsed/>
    <w:qFormat/>
    <w:rsid w:val="00B502B9"/>
    <w:pPr>
      <w:spacing w:after="0" w:line="240" w:lineRule="auto"/>
      <w:ind w:left="288"/>
      <w:outlineLvl w:val="2"/>
    </w:pPr>
    <w:rPr>
      <w:rFonts w:ascii="Times New Roman" w:hAnsi="Times New Roman" w:cs="Times New Roman"/>
      <w:b/>
      <w:color w:val="2F2F2F"/>
      <w:w w:val="105"/>
      <w:sz w:val="24"/>
      <w:szCs w:val="24"/>
    </w:rPr>
  </w:style>
  <w:style w:type="paragraph" w:styleId="Heading4">
    <w:name w:val="heading 4"/>
    <w:basedOn w:val="Normal"/>
    <w:next w:val="Normal"/>
    <w:link w:val="Heading4Char"/>
    <w:uiPriority w:val="9"/>
    <w:unhideWhenUsed/>
    <w:qFormat/>
    <w:rsid w:val="004B3F84"/>
    <w:pPr>
      <w:spacing w:after="0" w:line="240" w:lineRule="auto"/>
      <w:ind w:left="294"/>
      <w:outlineLvl w:val="3"/>
    </w:pPr>
    <w:rPr>
      <w:rFonts w:ascii="Times New Roman" w:hAnsi="Times New Roman" w:cs="Times New Roman"/>
      <w:b/>
      <w:color w:val="2F2F2F"/>
      <w:w w:val="105"/>
      <w:sz w:val="24"/>
      <w:szCs w:val="24"/>
    </w:rPr>
  </w:style>
  <w:style w:type="paragraph" w:styleId="Heading5">
    <w:name w:val="heading 5"/>
    <w:basedOn w:val="Heading4"/>
    <w:next w:val="Normal"/>
    <w:link w:val="Heading5Char"/>
    <w:uiPriority w:val="9"/>
    <w:unhideWhenUsed/>
    <w:qFormat/>
    <w:rsid w:val="00967A13"/>
    <w:pPr>
      <w:outlineLvl w:val="4"/>
    </w:pPr>
  </w:style>
  <w:style w:type="paragraph" w:styleId="Heading6">
    <w:name w:val="heading 6"/>
    <w:basedOn w:val="Heading2"/>
    <w:next w:val="Normal"/>
    <w:link w:val="Heading6Char"/>
    <w:uiPriority w:val="9"/>
    <w:unhideWhenUsed/>
    <w:qFormat/>
    <w:rsid w:val="00967A13"/>
    <w:pPr>
      <w:outlineLvl w:val="5"/>
    </w:pPr>
  </w:style>
  <w:style w:type="paragraph" w:styleId="Heading7">
    <w:name w:val="heading 7"/>
    <w:basedOn w:val="Heading3"/>
    <w:next w:val="Normal"/>
    <w:link w:val="Heading7Char"/>
    <w:uiPriority w:val="9"/>
    <w:unhideWhenUsed/>
    <w:qFormat/>
    <w:rsid w:val="00967A13"/>
    <w:pPr>
      <w:outlineLvl w:val="6"/>
    </w:pPr>
  </w:style>
  <w:style w:type="paragraph" w:styleId="Heading8">
    <w:name w:val="heading 8"/>
    <w:basedOn w:val="Heading4"/>
    <w:next w:val="Normal"/>
    <w:link w:val="Heading8Char"/>
    <w:uiPriority w:val="9"/>
    <w:unhideWhenUsed/>
    <w:qFormat/>
    <w:rsid w:val="004940ED"/>
    <w:pPr>
      <w:outlineLvl w:val="7"/>
    </w:pPr>
  </w:style>
  <w:style w:type="paragraph" w:styleId="Heading9">
    <w:name w:val="heading 9"/>
    <w:basedOn w:val="Heading4"/>
    <w:next w:val="Normal"/>
    <w:link w:val="Heading9Char"/>
    <w:uiPriority w:val="9"/>
    <w:unhideWhenUsed/>
    <w:qFormat/>
    <w:rsid w:val="004940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502B9"/>
    <w:rPr>
      <w:rFonts w:ascii="Times New Roman" w:hAnsi="Times New Roman" w:cs="Times New Roman"/>
      <w:b/>
      <w:color w:val="313131"/>
      <w:w w:val="105"/>
      <w:sz w:val="24"/>
      <w:szCs w:val="24"/>
    </w:rPr>
  </w:style>
  <w:style w:type="character" w:customStyle="1" w:styleId="Heading2Char">
    <w:name w:val="Heading 2 Char"/>
    <w:basedOn w:val="DefaultParagraphFont"/>
    <w:link w:val="Heading2"/>
    <w:uiPriority w:val="9"/>
    <w:rsid w:val="00B502B9"/>
    <w:rPr>
      <w:rFonts w:ascii="Times New Roman" w:hAnsi="Times New Roman" w:cs="Times New Roman"/>
      <w:b/>
      <w:color w:val="313131"/>
      <w:w w:val="105"/>
      <w:sz w:val="24"/>
      <w:szCs w:val="24"/>
    </w:rPr>
  </w:style>
  <w:style w:type="character" w:customStyle="1" w:styleId="Heading3Char">
    <w:name w:val="Heading 3 Char"/>
    <w:basedOn w:val="DefaultParagraphFont"/>
    <w:link w:val="Heading3"/>
    <w:uiPriority w:val="9"/>
    <w:rsid w:val="00B502B9"/>
    <w:rPr>
      <w:rFonts w:ascii="Times New Roman" w:hAnsi="Times New Roman" w:cs="Times New Roman"/>
      <w:b/>
      <w:color w:val="2F2F2F"/>
      <w:w w:val="105"/>
      <w:sz w:val="24"/>
      <w:szCs w:val="24"/>
    </w:rPr>
  </w:style>
  <w:style w:type="character" w:customStyle="1" w:styleId="Heading4Char">
    <w:name w:val="Heading 4 Char"/>
    <w:basedOn w:val="DefaultParagraphFont"/>
    <w:link w:val="Heading4"/>
    <w:uiPriority w:val="9"/>
    <w:rsid w:val="004B3F84"/>
    <w:rPr>
      <w:rFonts w:ascii="Times New Roman" w:hAnsi="Times New Roman" w:cs="Times New Roman"/>
      <w:b/>
      <w:color w:val="2F2F2F"/>
      <w:w w:val="105"/>
      <w:sz w:val="24"/>
      <w:szCs w:val="24"/>
    </w:rPr>
  </w:style>
  <w:style w:type="character" w:customStyle="1" w:styleId="Heading5Char">
    <w:name w:val="Heading 5 Char"/>
    <w:basedOn w:val="DefaultParagraphFont"/>
    <w:link w:val="Heading5"/>
    <w:uiPriority w:val="9"/>
    <w:rsid w:val="00967A13"/>
    <w:rPr>
      <w:rFonts w:ascii="Times New Roman" w:hAnsi="Times New Roman" w:cs="Times New Roman"/>
      <w:b/>
      <w:color w:val="2F2F2F"/>
      <w:w w:val="105"/>
      <w:sz w:val="24"/>
      <w:szCs w:val="24"/>
    </w:rPr>
  </w:style>
  <w:style w:type="character" w:customStyle="1" w:styleId="Heading6Char">
    <w:name w:val="Heading 6 Char"/>
    <w:basedOn w:val="DefaultParagraphFont"/>
    <w:link w:val="Heading6"/>
    <w:uiPriority w:val="9"/>
    <w:rsid w:val="00967A13"/>
    <w:rPr>
      <w:rFonts w:ascii="Times New Roman" w:hAnsi="Times New Roman" w:cs="Times New Roman"/>
      <w:b/>
      <w:color w:val="313131"/>
      <w:w w:val="105"/>
      <w:sz w:val="24"/>
      <w:szCs w:val="24"/>
    </w:rPr>
  </w:style>
  <w:style w:type="character" w:customStyle="1" w:styleId="Heading7Char">
    <w:name w:val="Heading 7 Char"/>
    <w:basedOn w:val="DefaultParagraphFont"/>
    <w:link w:val="Heading7"/>
    <w:uiPriority w:val="9"/>
    <w:rsid w:val="00967A13"/>
    <w:rPr>
      <w:rFonts w:ascii="Times New Roman" w:hAnsi="Times New Roman" w:cs="Times New Roman"/>
      <w:b/>
      <w:color w:val="2F2F2F"/>
      <w:w w:val="105"/>
      <w:sz w:val="24"/>
      <w:szCs w:val="24"/>
    </w:rPr>
  </w:style>
  <w:style w:type="character" w:customStyle="1" w:styleId="Heading8Char">
    <w:name w:val="Heading 8 Char"/>
    <w:basedOn w:val="DefaultParagraphFont"/>
    <w:link w:val="Heading8"/>
    <w:uiPriority w:val="9"/>
    <w:rsid w:val="004940ED"/>
    <w:rPr>
      <w:rFonts w:ascii="Times New Roman" w:hAnsi="Times New Roman" w:cs="Times New Roman"/>
      <w:b/>
      <w:color w:val="2F2F2F"/>
      <w:w w:val="105"/>
      <w:sz w:val="24"/>
      <w:szCs w:val="24"/>
    </w:rPr>
  </w:style>
  <w:style w:type="character" w:customStyle="1" w:styleId="Heading9Char">
    <w:name w:val="Heading 9 Char"/>
    <w:basedOn w:val="DefaultParagraphFont"/>
    <w:link w:val="Heading9"/>
    <w:uiPriority w:val="9"/>
    <w:rsid w:val="004940ED"/>
    <w:rPr>
      <w:rFonts w:ascii="Times New Roman" w:hAnsi="Times New Roman" w:cs="Times New Roman"/>
      <w:b/>
      <w:color w:val="2F2F2F"/>
      <w:w w:val="105"/>
      <w:sz w:val="24"/>
      <w:szCs w:val="24"/>
    </w:rPr>
  </w:style>
  <w:style w:type="paragraph" w:styleId="Caption">
    <w:name w:val="caption"/>
    <w:basedOn w:val="Normal"/>
    <w:next w:val="Normal"/>
    <w:uiPriority w:val="35"/>
    <w:semiHidden/>
    <w:unhideWhenUsed/>
    <w:qFormat/>
    <w:rsid w:val="006472F9"/>
    <w:pPr>
      <w:spacing w:line="240" w:lineRule="auto"/>
    </w:pPr>
    <w:rPr>
      <w:b/>
      <w:bCs/>
      <w:smallCaps/>
      <w:color w:val="595959" w:themeColor="text1" w:themeTint="A6"/>
    </w:rPr>
  </w:style>
  <w:style w:type="paragraph" w:styleId="Title">
    <w:name w:val="Title"/>
    <w:basedOn w:val="Normal"/>
    <w:next w:val="Normal"/>
    <w:link w:val="TitleChar"/>
    <w:uiPriority w:val="10"/>
    <w:qFormat/>
    <w:rsid w:val="006472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472F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472F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472F9"/>
    <w:rPr>
      <w:rFonts w:asciiTheme="majorHAnsi" w:eastAsiaTheme="majorEastAsia" w:hAnsiTheme="majorHAnsi" w:cstheme="majorBidi"/>
      <w:sz w:val="30"/>
      <w:szCs w:val="30"/>
    </w:rPr>
  </w:style>
  <w:style w:type="character" w:styleId="Strong">
    <w:name w:val="Strong"/>
    <w:basedOn w:val="DefaultParagraphFont"/>
    <w:uiPriority w:val="22"/>
    <w:qFormat/>
    <w:rsid w:val="006472F9"/>
    <w:rPr>
      <w:b/>
      <w:bCs/>
    </w:rPr>
  </w:style>
  <w:style w:type="character" w:styleId="Emphasis">
    <w:name w:val="Emphasis"/>
    <w:basedOn w:val="DefaultParagraphFont"/>
    <w:uiPriority w:val="20"/>
    <w:qFormat/>
    <w:rsid w:val="006472F9"/>
    <w:rPr>
      <w:i/>
      <w:iCs/>
      <w:color w:val="F79646" w:themeColor="accent6"/>
    </w:rPr>
  </w:style>
  <w:style w:type="paragraph" w:styleId="NoSpacing">
    <w:name w:val="No Spacing"/>
    <w:uiPriority w:val="1"/>
    <w:qFormat/>
    <w:rsid w:val="006472F9"/>
    <w:pPr>
      <w:spacing w:after="0" w:line="240" w:lineRule="auto"/>
    </w:pPr>
  </w:style>
  <w:style w:type="paragraph" w:styleId="Quote">
    <w:name w:val="Quote"/>
    <w:basedOn w:val="Normal"/>
    <w:next w:val="Normal"/>
    <w:link w:val="QuoteChar"/>
    <w:uiPriority w:val="29"/>
    <w:qFormat/>
    <w:rsid w:val="006472F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472F9"/>
    <w:rPr>
      <w:i/>
      <w:iCs/>
      <w:color w:val="262626" w:themeColor="text1" w:themeTint="D9"/>
    </w:rPr>
  </w:style>
  <w:style w:type="paragraph" w:styleId="IntenseQuote">
    <w:name w:val="Intense Quote"/>
    <w:basedOn w:val="Normal"/>
    <w:next w:val="Normal"/>
    <w:link w:val="IntenseQuoteChar"/>
    <w:uiPriority w:val="30"/>
    <w:qFormat/>
    <w:rsid w:val="006472F9"/>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472F9"/>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472F9"/>
    <w:rPr>
      <w:i/>
      <w:iCs/>
    </w:rPr>
  </w:style>
  <w:style w:type="character" w:styleId="IntenseEmphasis">
    <w:name w:val="Intense Emphasis"/>
    <w:basedOn w:val="DefaultParagraphFont"/>
    <w:uiPriority w:val="21"/>
    <w:qFormat/>
    <w:rsid w:val="006472F9"/>
    <w:rPr>
      <w:b/>
      <w:bCs/>
      <w:i/>
      <w:iCs/>
    </w:rPr>
  </w:style>
  <w:style w:type="character" w:styleId="SubtleReference">
    <w:name w:val="Subtle Reference"/>
    <w:basedOn w:val="DefaultParagraphFont"/>
    <w:uiPriority w:val="31"/>
    <w:qFormat/>
    <w:rsid w:val="006472F9"/>
    <w:rPr>
      <w:smallCaps/>
      <w:color w:val="595959" w:themeColor="text1" w:themeTint="A6"/>
    </w:rPr>
  </w:style>
  <w:style w:type="character" w:styleId="IntenseReference">
    <w:name w:val="Intense Reference"/>
    <w:basedOn w:val="DefaultParagraphFont"/>
    <w:uiPriority w:val="32"/>
    <w:qFormat/>
    <w:rsid w:val="006472F9"/>
    <w:rPr>
      <w:b/>
      <w:bCs/>
      <w:smallCaps/>
      <w:color w:val="F79646" w:themeColor="accent6"/>
    </w:rPr>
  </w:style>
  <w:style w:type="character" w:styleId="BookTitle">
    <w:name w:val="Book Title"/>
    <w:basedOn w:val="DefaultParagraphFont"/>
    <w:uiPriority w:val="33"/>
    <w:qFormat/>
    <w:rsid w:val="006472F9"/>
    <w:rPr>
      <w:b/>
      <w:bCs/>
      <w:caps w:val="0"/>
      <w:smallCaps/>
      <w:spacing w:val="7"/>
      <w:sz w:val="21"/>
      <w:szCs w:val="21"/>
    </w:rPr>
  </w:style>
  <w:style w:type="paragraph" w:styleId="TOCHeading">
    <w:name w:val="TOC Heading"/>
    <w:basedOn w:val="Heading1"/>
    <w:next w:val="Normal"/>
    <w:uiPriority w:val="39"/>
    <w:semiHidden/>
    <w:unhideWhenUsed/>
    <w:qFormat/>
    <w:rsid w:val="006472F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F9"/>
  </w:style>
  <w:style w:type="paragraph" w:styleId="Heading1">
    <w:name w:val="heading 1"/>
    <w:basedOn w:val="Normal"/>
    <w:next w:val="Normal"/>
    <w:link w:val="Heading1Char"/>
    <w:uiPriority w:val="9"/>
    <w:qFormat/>
    <w:rsid w:val="00B502B9"/>
    <w:pPr>
      <w:spacing w:after="0" w:line="240" w:lineRule="auto"/>
      <w:ind w:left="314"/>
      <w:outlineLvl w:val="0"/>
    </w:pPr>
    <w:rPr>
      <w:rFonts w:ascii="Times New Roman" w:hAnsi="Times New Roman" w:cs="Times New Roman"/>
      <w:b/>
      <w:color w:val="313131"/>
      <w:w w:val="105"/>
      <w:sz w:val="24"/>
      <w:szCs w:val="24"/>
    </w:rPr>
  </w:style>
  <w:style w:type="paragraph" w:styleId="Heading2">
    <w:name w:val="heading 2"/>
    <w:basedOn w:val="Normal"/>
    <w:next w:val="Normal"/>
    <w:link w:val="Heading2Char"/>
    <w:uiPriority w:val="9"/>
    <w:unhideWhenUsed/>
    <w:qFormat/>
    <w:rsid w:val="00B502B9"/>
    <w:pPr>
      <w:spacing w:after="0" w:line="240" w:lineRule="auto"/>
      <w:ind w:left="307"/>
      <w:outlineLvl w:val="1"/>
    </w:pPr>
    <w:rPr>
      <w:rFonts w:ascii="Times New Roman" w:hAnsi="Times New Roman" w:cs="Times New Roman"/>
      <w:b/>
      <w:color w:val="313131"/>
      <w:w w:val="105"/>
      <w:sz w:val="24"/>
      <w:szCs w:val="24"/>
    </w:rPr>
  </w:style>
  <w:style w:type="paragraph" w:styleId="Heading3">
    <w:name w:val="heading 3"/>
    <w:basedOn w:val="Normal"/>
    <w:next w:val="Normal"/>
    <w:link w:val="Heading3Char"/>
    <w:uiPriority w:val="9"/>
    <w:unhideWhenUsed/>
    <w:qFormat/>
    <w:rsid w:val="00B502B9"/>
    <w:pPr>
      <w:spacing w:after="0" w:line="240" w:lineRule="auto"/>
      <w:ind w:left="288"/>
      <w:outlineLvl w:val="2"/>
    </w:pPr>
    <w:rPr>
      <w:rFonts w:ascii="Times New Roman" w:hAnsi="Times New Roman" w:cs="Times New Roman"/>
      <w:b/>
      <w:color w:val="2F2F2F"/>
      <w:w w:val="105"/>
      <w:sz w:val="24"/>
      <w:szCs w:val="24"/>
    </w:rPr>
  </w:style>
  <w:style w:type="paragraph" w:styleId="Heading4">
    <w:name w:val="heading 4"/>
    <w:basedOn w:val="Normal"/>
    <w:next w:val="Normal"/>
    <w:link w:val="Heading4Char"/>
    <w:uiPriority w:val="9"/>
    <w:unhideWhenUsed/>
    <w:qFormat/>
    <w:rsid w:val="004B3F84"/>
    <w:pPr>
      <w:spacing w:after="0" w:line="240" w:lineRule="auto"/>
      <w:ind w:left="294"/>
      <w:outlineLvl w:val="3"/>
    </w:pPr>
    <w:rPr>
      <w:rFonts w:ascii="Times New Roman" w:hAnsi="Times New Roman" w:cs="Times New Roman"/>
      <w:b/>
      <w:color w:val="2F2F2F"/>
      <w:w w:val="105"/>
      <w:sz w:val="24"/>
      <w:szCs w:val="24"/>
    </w:rPr>
  </w:style>
  <w:style w:type="paragraph" w:styleId="Heading5">
    <w:name w:val="heading 5"/>
    <w:basedOn w:val="Heading4"/>
    <w:next w:val="Normal"/>
    <w:link w:val="Heading5Char"/>
    <w:uiPriority w:val="9"/>
    <w:unhideWhenUsed/>
    <w:qFormat/>
    <w:rsid w:val="00967A13"/>
    <w:pPr>
      <w:outlineLvl w:val="4"/>
    </w:pPr>
  </w:style>
  <w:style w:type="paragraph" w:styleId="Heading6">
    <w:name w:val="heading 6"/>
    <w:basedOn w:val="Heading2"/>
    <w:next w:val="Normal"/>
    <w:link w:val="Heading6Char"/>
    <w:uiPriority w:val="9"/>
    <w:unhideWhenUsed/>
    <w:qFormat/>
    <w:rsid w:val="00967A13"/>
    <w:pPr>
      <w:outlineLvl w:val="5"/>
    </w:pPr>
  </w:style>
  <w:style w:type="paragraph" w:styleId="Heading7">
    <w:name w:val="heading 7"/>
    <w:basedOn w:val="Heading3"/>
    <w:next w:val="Normal"/>
    <w:link w:val="Heading7Char"/>
    <w:uiPriority w:val="9"/>
    <w:unhideWhenUsed/>
    <w:qFormat/>
    <w:rsid w:val="00967A13"/>
    <w:pPr>
      <w:outlineLvl w:val="6"/>
    </w:pPr>
  </w:style>
  <w:style w:type="paragraph" w:styleId="Heading8">
    <w:name w:val="heading 8"/>
    <w:basedOn w:val="Heading4"/>
    <w:next w:val="Normal"/>
    <w:link w:val="Heading8Char"/>
    <w:uiPriority w:val="9"/>
    <w:unhideWhenUsed/>
    <w:qFormat/>
    <w:rsid w:val="004940ED"/>
    <w:pPr>
      <w:outlineLvl w:val="7"/>
    </w:pPr>
  </w:style>
  <w:style w:type="paragraph" w:styleId="Heading9">
    <w:name w:val="heading 9"/>
    <w:basedOn w:val="Heading4"/>
    <w:next w:val="Normal"/>
    <w:link w:val="Heading9Char"/>
    <w:uiPriority w:val="9"/>
    <w:unhideWhenUsed/>
    <w:qFormat/>
    <w:rsid w:val="004940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502B9"/>
    <w:rPr>
      <w:rFonts w:ascii="Times New Roman" w:hAnsi="Times New Roman" w:cs="Times New Roman"/>
      <w:b/>
      <w:color w:val="313131"/>
      <w:w w:val="105"/>
      <w:sz w:val="24"/>
      <w:szCs w:val="24"/>
    </w:rPr>
  </w:style>
  <w:style w:type="character" w:customStyle="1" w:styleId="Heading2Char">
    <w:name w:val="Heading 2 Char"/>
    <w:basedOn w:val="DefaultParagraphFont"/>
    <w:link w:val="Heading2"/>
    <w:uiPriority w:val="9"/>
    <w:rsid w:val="00B502B9"/>
    <w:rPr>
      <w:rFonts w:ascii="Times New Roman" w:hAnsi="Times New Roman" w:cs="Times New Roman"/>
      <w:b/>
      <w:color w:val="313131"/>
      <w:w w:val="105"/>
      <w:sz w:val="24"/>
      <w:szCs w:val="24"/>
    </w:rPr>
  </w:style>
  <w:style w:type="character" w:customStyle="1" w:styleId="Heading3Char">
    <w:name w:val="Heading 3 Char"/>
    <w:basedOn w:val="DefaultParagraphFont"/>
    <w:link w:val="Heading3"/>
    <w:uiPriority w:val="9"/>
    <w:rsid w:val="00B502B9"/>
    <w:rPr>
      <w:rFonts w:ascii="Times New Roman" w:hAnsi="Times New Roman" w:cs="Times New Roman"/>
      <w:b/>
      <w:color w:val="2F2F2F"/>
      <w:w w:val="105"/>
      <w:sz w:val="24"/>
      <w:szCs w:val="24"/>
    </w:rPr>
  </w:style>
  <w:style w:type="character" w:customStyle="1" w:styleId="Heading4Char">
    <w:name w:val="Heading 4 Char"/>
    <w:basedOn w:val="DefaultParagraphFont"/>
    <w:link w:val="Heading4"/>
    <w:uiPriority w:val="9"/>
    <w:rsid w:val="004B3F84"/>
    <w:rPr>
      <w:rFonts w:ascii="Times New Roman" w:hAnsi="Times New Roman" w:cs="Times New Roman"/>
      <w:b/>
      <w:color w:val="2F2F2F"/>
      <w:w w:val="105"/>
      <w:sz w:val="24"/>
      <w:szCs w:val="24"/>
    </w:rPr>
  </w:style>
  <w:style w:type="character" w:customStyle="1" w:styleId="Heading5Char">
    <w:name w:val="Heading 5 Char"/>
    <w:basedOn w:val="DefaultParagraphFont"/>
    <w:link w:val="Heading5"/>
    <w:uiPriority w:val="9"/>
    <w:rsid w:val="00967A13"/>
    <w:rPr>
      <w:rFonts w:ascii="Times New Roman" w:hAnsi="Times New Roman" w:cs="Times New Roman"/>
      <w:b/>
      <w:color w:val="2F2F2F"/>
      <w:w w:val="105"/>
      <w:sz w:val="24"/>
      <w:szCs w:val="24"/>
    </w:rPr>
  </w:style>
  <w:style w:type="character" w:customStyle="1" w:styleId="Heading6Char">
    <w:name w:val="Heading 6 Char"/>
    <w:basedOn w:val="DefaultParagraphFont"/>
    <w:link w:val="Heading6"/>
    <w:uiPriority w:val="9"/>
    <w:rsid w:val="00967A13"/>
    <w:rPr>
      <w:rFonts w:ascii="Times New Roman" w:hAnsi="Times New Roman" w:cs="Times New Roman"/>
      <w:b/>
      <w:color w:val="313131"/>
      <w:w w:val="105"/>
      <w:sz w:val="24"/>
      <w:szCs w:val="24"/>
    </w:rPr>
  </w:style>
  <w:style w:type="character" w:customStyle="1" w:styleId="Heading7Char">
    <w:name w:val="Heading 7 Char"/>
    <w:basedOn w:val="DefaultParagraphFont"/>
    <w:link w:val="Heading7"/>
    <w:uiPriority w:val="9"/>
    <w:rsid w:val="00967A13"/>
    <w:rPr>
      <w:rFonts w:ascii="Times New Roman" w:hAnsi="Times New Roman" w:cs="Times New Roman"/>
      <w:b/>
      <w:color w:val="2F2F2F"/>
      <w:w w:val="105"/>
      <w:sz w:val="24"/>
      <w:szCs w:val="24"/>
    </w:rPr>
  </w:style>
  <w:style w:type="character" w:customStyle="1" w:styleId="Heading8Char">
    <w:name w:val="Heading 8 Char"/>
    <w:basedOn w:val="DefaultParagraphFont"/>
    <w:link w:val="Heading8"/>
    <w:uiPriority w:val="9"/>
    <w:rsid w:val="004940ED"/>
    <w:rPr>
      <w:rFonts w:ascii="Times New Roman" w:hAnsi="Times New Roman" w:cs="Times New Roman"/>
      <w:b/>
      <w:color w:val="2F2F2F"/>
      <w:w w:val="105"/>
      <w:sz w:val="24"/>
      <w:szCs w:val="24"/>
    </w:rPr>
  </w:style>
  <w:style w:type="character" w:customStyle="1" w:styleId="Heading9Char">
    <w:name w:val="Heading 9 Char"/>
    <w:basedOn w:val="DefaultParagraphFont"/>
    <w:link w:val="Heading9"/>
    <w:uiPriority w:val="9"/>
    <w:rsid w:val="004940ED"/>
    <w:rPr>
      <w:rFonts w:ascii="Times New Roman" w:hAnsi="Times New Roman" w:cs="Times New Roman"/>
      <w:b/>
      <w:color w:val="2F2F2F"/>
      <w:w w:val="105"/>
      <w:sz w:val="24"/>
      <w:szCs w:val="24"/>
    </w:rPr>
  </w:style>
  <w:style w:type="paragraph" w:styleId="Caption">
    <w:name w:val="caption"/>
    <w:basedOn w:val="Normal"/>
    <w:next w:val="Normal"/>
    <w:uiPriority w:val="35"/>
    <w:semiHidden/>
    <w:unhideWhenUsed/>
    <w:qFormat/>
    <w:rsid w:val="006472F9"/>
    <w:pPr>
      <w:spacing w:line="240" w:lineRule="auto"/>
    </w:pPr>
    <w:rPr>
      <w:b/>
      <w:bCs/>
      <w:smallCaps/>
      <w:color w:val="595959" w:themeColor="text1" w:themeTint="A6"/>
    </w:rPr>
  </w:style>
  <w:style w:type="paragraph" w:styleId="Title">
    <w:name w:val="Title"/>
    <w:basedOn w:val="Normal"/>
    <w:next w:val="Normal"/>
    <w:link w:val="TitleChar"/>
    <w:uiPriority w:val="10"/>
    <w:qFormat/>
    <w:rsid w:val="006472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472F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472F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472F9"/>
    <w:rPr>
      <w:rFonts w:asciiTheme="majorHAnsi" w:eastAsiaTheme="majorEastAsia" w:hAnsiTheme="majorHAnsi" w:cstheme="majorBidi"/>
      <w:sz w:val="30"/>
      <w:szCs w:val="30"/>
    </w:rPr>
  </w:style>
  <w:style w:type="character" w:styleId="Strong">
    <w:name w:val="Strong"/>
    <w:basedOn w:val="DefaultParagraphFont"/>
    <w:uiPriority w:val="22"/>
    <w:qFormat/>
    <w:rsid w:val="006472F9"/>
    <w:rPr>
      <w:b/>
      <w:bCs/>
    </w:rPr>
  </w:style>
  <w:style w:type="character" w:styleId="Emphasis">
    <w:name w:val="Emphasis"/>
    <w:basedOn w:val="DefaultParagraphFont"/>
    <w:uiPriority w:val="20"/>
    <w:qFormat/>
    <w:rsid w:val="006472F9"/>
    <w:rPr>
      <w:i/>
      <w:iCs/>
      <w:color w:val="F79646" w:themeColor="accent6"/>
    </w:rPr>
  </w:style>
  <w:style w:type="paragraph" w:styleId="NoSpacing">
    <w:name w:val="No Spacing"/>
    <w:uiPriority w:val="1"/>
    <w:qFormat/>
    <w:rsid w:val="006472F9"/>
    <w:pPr>
      <w:spacing w:after="0" w:line="240" w:lineRule="auto"/>
    </w:pPr>
  </w:style>
  <w:style w:type="paragraph" w:styleId="Quote">
    <w:name w:val="Quote"/>
    <w:basedOn w:val="Normal"/>
    <w:next w:val="Normal"/>
    <w:link w:val="QuoteChar"/>
    <w:uiPriority w:val="29"/>
    <w:qFormat/>
    <w:rsid w:val="006472F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472F9"/>
    <w:rPr>
      <w:i/>
      <w:iCs/>
      <w:color w:val="262626" w:themeColor="text1" w:themeTint="D9"/>
    </w:rPr>
  </w:style>
  <w:style w:type="paragraph" w:styleId="IntenseQuote">
    <w:name w:val="Intense Quote"/>
    <w:basedOn w:val="Normal"/>
    <w:next w:val="Normal"/>
    <w:link w:val="IntenseQuoteChar"/>
    <w:uiPriority w:val="30"/>
    <w:qFormat/>
    <w:rsid w:val="006472F9"/>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472F9"/>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472F9"/>
    <w:rPr>
      <w:i/>
      <w:iCs/>
    </w:rPr>
  </w:style>
  <w:style w:type="character" w:styleId="IntenseEmphasis">
    <w:name w:val="Intense Emphasis"/>
    <w:basedOn w:val="DefaultParagraphFont"/>
    <w:uiPriority w:val="21"/>
    <w:qFormat/>
    <w:rsid w:val="006472F9"/>
    <w:rPr>
      <w:b/>
      <w:bCs/>
      <w:i/>
      <w:iCs/>
    </w:rPr>
  </w:style>
  <w:style w:type="character" w:styleId="SubtleReference">
    <w:name w:val="Subtle Reference"/>
    <w:basedOn w:val="DefaultParagraphFont"/>
    <w:uiPriority w:val="31"/>
    <w:qFormat/>
    <w:rsid w:val="006472F9"/>
    <w:rPr>
      <w:smallCaps/>
      <w:color w:val="595959" w:themeColor="text1" w:themeTint="A6"/>
    </w:rPr>
  </w:style>
  <w:style w:type="character" w:styleId="IntenseReference">
    <w:name w:val="Intense Reference"/>
    <w:basedOn w:val="DefaultParagraphFont"/>
    <w:uiPriority w:val="32"/>
    <w:qFormat/>
    <w:rsid w:val="006472F9"/>
    <w:rPr>
      <w:b/>
      <w:bCs/>
      <w:smallCaps/>
      <w:color w:val="F79646" w:themeColor="accent6"/>
    </w:rPr>
  </w:style>
  <w:style w:type="character" w:styleId="BookTitle">
    <w:name w:val="Book Title"/>
    <w:basedOn w:val="DefaultParagraphFont"/>
    <w:uiPriority w:val="33"/>
    <w:qFormat/>
    <w:rsid w:val="006472F9"/>
    <w:rPr>
      <w:b/>
      <w:bCs/>
      <w:caps w:val="0"/>
      <w:smallCaps/>
      <w:spacing w:val="7"/>
      <w:sz w:val="21"/>
      <w:szCs w:val="21"/>
    </w:rPr>
  </w:style>
  <w:style w:type="paragraph" w:styleId="TOCHeading">
    <w:name w:val="TOC Heading"/>
    <w:basedOn w:val="Heading1"/>
    <w:next w:val="Normal"/>
    <w:uiPriority w:val="39"/>
    <w:semiHidden/>
    <w:unhideWhenUsed/>
    <w:qFormat/>
    <w:rsid w:val="006472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3416</Words>
  <Characters>19473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Susan (DOE)</dc:creator>
  <cp:lastModifiedBy>Emily V. Webb (DOE) </cp:lastModifiedBy>
  <cp:revision>2</cp:revision>
  <dcterms:created xsi:type="dcterms:W3CDTF">2018-10-05T15:23:00Z</dcterms:created>
  <dcterms:modified xsi:type="dcterms:W3CDTF">2018-10-05T15:23:00Z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Xerox WorkCentre 7845</vt:lpwstr>
  </property>
  <property fmtid="{D5CDD505-2E9C-101B-9397-08002B2CF9AE}" pid="4" name="LastSaved">
    <vt:filetime>2018-10-01T00:00:00Z</vt:filetime>
  </property>
</Properties>
</file>