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137A">
        <w:rPr>
          <w:rFonts w:ascii="Times New Roman" w:hAnsi="Times New Roman" w:cs="Times New Roman"/>
          <w:color w:val="auto"/>
          <w:sz w:val="24"/>
          <w:szCs w:val="24"/>
        </w:rPr>
        <w:t>C</w:t>
      </w:r>
      <w:bookmarkStart w:id="0" w:name="_GoBack"/>
      <w:bookmarkEnd w:id="0"/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34172">
        <w:rPr>
          <w:rFonts w:ascii="Times New Roman" w:hAnsi="Times New Roman" w:cs="Times New Roman"/>
          <w:color w:val="auto"/>
          <w:sz w:val="24"/>
          <w:szCs w:val="24"/>
        </w:rPr>
        <w:t>July</w:t>
      </w:r>
      <w:r w:rsidR="00443EA5" w:rsidRPr="00443EA5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440CE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443362" w:rsidRPr="00443EA5">
        <w:rPr>
          <w:rFonts w:ascii="Times New Roman" w:hAnsi="Times New Roman" w:cs="Times New Roman"/>
          <w:color w:val="auto"/>
          <w:sz w:val="24"/>
          <w:szCs w:val="24"/>
        </w:rPr>
        <w:t>, 2018</w:t>
      </w:r>
    </w:p>
    <w:p w:rsidR="00A972CE" w:rsidRPr="0004026A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Final Review of Financial Report on Literary Fund</w:t>
      </w:r>
      <w:r w:rsidR="006D2F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Dickey, Deputy Superintendent for Finance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9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0D590D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0D590D" w:rsidRDefault="000C137A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0D590D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03F1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5D03F1">
        <w:rPr>
          <w:rFonts w:ascii="Times New Roman" w:hAnsi="Times New Roman"/>
          <w:i/>
          <w:sz w:val="24"/>
          <w:szCs w:val="24"/>
        </w:rPr>
        <w:t>Code of Virginia</w:t>
      </w:r>
      <w:r w:rsidRPr="005D03F1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5D03F1" w:rsidRDefault="00443362" w:rsidP="00443362">
      <w:pPr>
        <w:rPr>
          <w:rFonts w:ascii="Times New Roman" w:hAnsi="Times New Roman"/>
          <w:sz w:val="24"/>
          <w:szCs w:val="24"/>
        </w:rPr>
      </w:pPr>
      <w:r w:rsidRPr="005D03F1">
        <w:rPr>
          <w:rFonts w:ascii="Times New Roman" w:hAnsi="Times New Roman"/>
          <w:sz w:val="24"/>
          <w:szCs w:val="24"/>
        </w:rPr>
        <w:t>Attachment A reflects the financial position of t</w:t>
      </w:r>
      <w:r w:rsidR="00E34172">
        <w:rPr>
          <w:rFonts w:ascii="Times New Roman" w:hAnsi="Times New Roman"/>
          <w:sz w:val="24"/>
          <w:szCs w:val="24"/>
        </w:rPr>
        <w:t>he Literary Fund as of March</w:t>
      </w:r>
      <w:r w:rsidRPr="005D03F1">
        <w:rPr>
          <w:rFonts w:ascii="Times New Roman" w:hAnsi="Times New Roman"/>
          <w:sz w:val="24"/>
          <w:szCs w:val="24"/>
        </w:rPr>
        <w:t xml:space="preserve"> 3</w:t>
      </w:r>
      <w:r w:rsidR="00E55291">
        <w:rPr>
          <w:rFonts w:ascii="Times New Roman" w:hAnsi="Times New Roman"/>
          <w:sz w:val="24"/>
          <w:szCs w:val="24"/>
        </w:rPr>
        <w:t>1</w:t>
      </w:r>
      <w:r w:rsidRPr="005D03F1">
        <w:rPr>
          <w:rFonts w:ascii="Times New Roman" w:hAnsi="Times New Roman"/>
          <w:sz w:val="24"/>
          <w:szCs w:val="24"/>
        </w:rPr>
        <w:t>, 201</w:t>
      </w:r>
      <w:r w:rsidR="00E34172">
        <w:rPr>
          <w:rFonts w:ascii="Times New Roman" w:hAnsi="Times New Roman"/>
          <w:sz w:val="24"/>
          <w:szCs w:val="24"/>
        </w:rPr>
        <w:t>8</w:t>
      </w:r>
      <w:r w:rsidRPr="005D03F1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>
        <w:rPr>
          <w:rFonts w:ascii="Times New Roman" w:hAnsi="Times New Roman"/>
          <w:sz w:val="24"/>
          <w:szCs w:val="24"/>
        </w:rPr>
        <w:t>statement</w:t>
      </w:r>
      <w:r w:rsidRPr="005D03F1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>
        <w:rPr>
          <w:rFonts w:ascii="Times New Roman" w:hAnsi="Times New Roman"/>
          <w:sz w:val="24"/>
          <w:szCs w:val="24"/>
        </w:rPr>
        <w:t xml:space="preserve">nst </w:t>
      </w:r>
      <w:r w:rsidR="00E34172">
        <w:rPr>
          <w:rFonts w:ascii="Times New Roman" w:hAnsi="Times New Roman"/>
          <w:sz w:val="24"/>
          <w:szCs w:val="24"/>
        </w:rPr>
        <w:t>the Literary Fund as of March</w:t>
      </w:r>
      <w:r w:rsidR="00E55291">
        <w:rPr>
          <w:rFonts w:ascii="Times New Roman" w:hAnsi="Times New Roman"/>
          <w:sz w:val="24"/>
          <w:szCs w:val="24"/>
        </w:rPr>
        <w:t xml:space="preserve"> 31</w:t>
      </w:r>
      <w:r w:rsidRPr="005D03F1">
        <w:rPr>
          <w:rFonts w:ascii="Times New Roman" w:hAnsi="Times New Roman"/>
          <w:sz w:val="24"/>
          <w:szCs w:val="24"/>
        </w:rPr>
        <w:t>, 201</w:t>
      </w:r>
      <w:r w:rsidR="00E34172">
        <w:rPr>
          <w:rFonts w:ascii="Times New Roman" w:hAnsi="Times New Roman"/>
          <w:sz w:val="24"/>
          <w:szCs w:val="24"/>
        </w:rPr>
        <w:t>8</w:t>
      </w:r>
      <w:r w:rsidRPr="005D03F1">
        <w:rPr>
          <w:rFonts w:ascii="Times New Roman" w:hAnsi="Times New Roman"/>
          <w:sz w:val="24"/>
          <w:szCs w:val="24"/>
        </w:rPr>
        <w:t>.</w:t>
      </w:r>
    </w:p>
    <w:p w:rsidR="00443362" w:rsidRDefault="00443362" w:rsidP="00443362">
      <w:pPr>
        <w:rPr>
          <w:rFonts w:ascii="Times New Roman" w:hAnsi="Times New Roman"/>
          <w:sz w:val="24"/>
          <w:szCs w:val="24"/>
        </w:rPr>
      </w:pPr>
      <w:r w:rsidRPr="005D03F1">
        <w:rPr>
          <w:rFonts w:ascii="Times New Roman" w:hAnsi="Times New Roman"/>
          <w:sz w:val="24"/>
          <w:szCs w:val="24"/>
        </w:rPr>
        <w:t xml:space="preserve">Attachment B reflects the </w:t>
      </w:r>
      <w:r w:rsidR="00D76BE8">
        <w:rPr>
          <w:rFonts w:ascii="Times New Roman" w:hAnsi="Times New Roman"/>
          <w:sz w:val="24"/>
          <w:szCs w:val="24"/>
        </w:rPr>
        <w:t xml:space="preserve">currently </w:t>
      </w:r>
      <w:r w:rsidRPr="005D03F1">
        <w:rPr>
          <w:rFonts w:ascii="Times New Roman" w:hAnsi="Times New Roman"/>
          <w:sz w:val="24"/>
          <w:szCs w:val="24"/>
        </w:rPr>
        <w:t>active projects funded thro</w:t>
      </w:r>
      <w:r w:rsidR="00E34172">
        <w:rPr>
          <w:rFonts w:ascii="Times New Roman" w:hAnsi="Times New Roman"/>
          <w:sz w:val="24"/>
          <w:szCs w:val="24"/>
        </w:rPr>
        <w:t>ugh the Literary Fund as of March</w:t>
      </w:r>
      <w:r w:rsidRPr="005D03F1">
        <w:rPr>
          <w:rFonts w:ascii="Times New Roman" w:hAnsi="Times New Roman"/>
          <w:sz w:val="24"/>
          <w:szCs w:val="24"/>
        </w:rPr>
        <w:t xml:space="preserve"> 3</w:t>
      </w:r>
      <w:r w:rsidR="00E55291">
        <w:rPr>
          <w:rFonts w:ascii="Times New Roman" w:hAnsi="Times New Roman"/>
          <w:sz w:val="24"/>
          <w:szCs w:val="24"/>
        </w:rPr>
        <w:t>1</w:t>
      </w:r>
      <w:r w:rsidRPr="005D03F1">
        <w:rPr>
          <w:rFonts w:ascii="Times New Roman" w:hAnsi="Times New Roman"/>
          <w:sz w:val="24"/>
          <w:szCs w:val="24"/>
        </w:rPr>
        <w:t>, 201</w:t>
      </w:r>
      <w:r w:rsidR="00E34172">
        <w:rPr>
          <w:rFonts w:ascii="Times New Roman" w:hAnsi="Times New Roman"/>
          <w:sz w:val="24"/>
          <w:szCs w:val="24"/>
        </w:rPr>
        <w:t>8</w:t>
      </w:r>
      <w:r w:rsidRPr="005D03F1">
        <w:rPr>
          <w:rFonts w:ascii="Times New Roman" w:hAnsi="Times New Roman"/>
          <w:sz w:val="24"/>
          <w:szCs w:val="24"/>
        </w:rPr>
        <w:t>.</w:t>
      </w:r>
    </w:p>
    <w:p w:rsidR="00055BBA" w:rsidRPr="00FB5899" w:rsidRDefault="00055BBA" w:rsidP="00443362">
      <w:pPr>
        <w:rPr>
          <w:rFonts w:ascii="Times New Roman" w:hAnsi="Times New Roman"/>
          <w:sz w:val="24"/>
          <w:szCs w:val="24"/>
        </w:rPr>
      </w:pPr>
      <w:r w:rsidRPr="00FB5899">
        <w:rPr>
          <w:rFonts w:ascii="Times New Roman" w:hAnsi="Times New Roman"/>
          <w:sz w:val="24"/>
          <w:szCs w:val="24"/>
        </w:rPr>
        <w:t xml:space="preserve">Attachment C reflects </w:t>
      </w:r>
      <w:r w:rsidR="00545E7F">
        <w:rPr>
          <w:rFonts w:ascii="Times New Roman" w:hAnsi="Times New Roman"/>
          <w:sz w:val="24"/>
          <w:szCs w:val="24"/>
        </w:rPr>
        <w:t>Literary Fund project reimbur</w:t>
      </w:r>
      <w:r w:rsidR="00E34172">
        <w:rPr>
          <w:rFonts w:ascii="Times New Roman" w:hAnsi="Times New Roman"/>
          <w:sz w:val="24"/>
          <w:szCs w:val="24"/>
        </w:rPr>
        <w:t>sements completed as of March</w:t>
      </w:r>
      <w:r w:rsidR="00545E7F">
        <w:rPr>
          <w:rFonts w:ascii="Times New Roman" w:hAnsi="Times New Roman"/>
          <w:sz w:val="24"/>
          <w:szCs w:val="24"/>
        </w:rPr>
        <w:t xml:space="preserve"> 31, 201</w:t>
      </w:r>
      <w:r w:rsidR="00E34172">
        <w:rPr>
          <w:rFonts w:ascii="Times New Roman" w:hAnsi="Times New Roman"/>
          <w:sz w:val="24"/>
          <w:szCs w:val="24"/>
        </w:rPr>
        <w:t>8</w:t>
      </w:r>
      <w:r w:rsidR="00683927" w:rsidRPr="00FB5899">
        <w:rPr>
          <w:rFonts w:ascii="Times New Roman" w:hAnsi="Times New Roman"/>
          <w:sz w:val="24"/>
          <w:szCs w:val="24"/>
        </w:rPr>
        <w:t>.</w:t>
      </w:r>
    </w:p>
    <w:p w:rsidR="00A972CE" w:rsidRPr="000D590D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A47F8C" w:rsidRDefault="000C137A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A47F8C" w:rsidRPr="00443362" w:rsidRDefault="00443362" w:rsidP="00443362">
      <w:pPr>
        <w:outlineLvl w:val="0"/>
        <w:rPr>
          <w:rFonts w:ascii="Times New Roman" w:hAnsi="Times New Roman"/>
          <w:sz w:val="24"/>
          <w:szCs w:val="24"/>
        </w:rPr>
      </w:pPr>
      <w:r w:rsidRPr="005D03F1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>
        <w:rPr>
          <w:rFonts w:ascii="Times New Roman" w:hAnsi="Times New Roman"/>
          <w:sz w:val="24"/>
          <w:szCs w:val="24"/>
        </w:rPr>
        <w:t xml:space="preserve">that </w:t>
      </w:r>
      <w:r w:rsidR="00D76BE8">
        <w:rPr>
          <w:rFonts w:ascii="Times New Roman" w:hAnsi="Times New Roman"/>
          <w:sz w:val="24"/>
          <w:szCs w:val="24"/>
        </w:rPr>
        <w:t xml:space="preserve">the Board of Education </w:t>
      </w:r>
      <w:r w:rsidRPr="005D03F1">
        <w:rPr>
          <w:rFonts w:ascii="Times New Roman" w:hAnsi="Times New Roman"/>
          <w:sz w:val="24"/>
          <w:szCs w:val="24"/>
        </w:rPr>
        <w:t>approv</w:t>
      </w:r>
      <w:r w:rsidR="00D76BE8">
        <w:rPr>
          <w:rFonts w:ascii="Times New Roman" w:hAnsi="Times New Roman"/>
          <w:sz w:val="24"/>
          <w:szCs w:val="24"/>
        </w:rPr>
        <w:t>e</w:t>
      </w:r>
      <w:r w:rsidRPr="005D03F1">
        <w:rPr>
          <w:rFonts w:ascii="Times New Roman" w:hAnsi="Times New Roman"/>
          <w:sz w:val="24"/>
          <w:szCs w:val="24"/>
        </w:rPr>
        <w:t xml:space="preserve"> </w:t>
      </w:r>
      <w:r w:rsidR="001D5CAF">
        <w:rPr>
          <w:rFonts w:ascii="Times New Roman" w:hAnsi="Times New Roman"/>
          <w:sz w:val="24"/>
          <w:szCs w:val="24"/>
        </w:rPr>
        <w:t>Attachments A</w:t>
      </w:r>
      <w:r w:rsidR="00545E7F">
        <w:rPr>
          <w:rFonts w:ascii="Times New Roman" w:hAnsi="Times New Roman"/>
          <w:sz w:val="24"/>
          <w:szCs w:val="24"/>
        </w:rPr>
        <w:t xml:space="preserve"> through C</w:t>
      </w:r>
      <w:r w:rsidR="001D5CAF">
        <w:rPr>
          <w:rFonts w:ascii="Times New Roman" w:hAnsi="Times New Roman"/>
          <w:sz w:val="24"/>
          <w:szCs w:val="24"/>
        </w:rPr>
        <w:t>.</w:t>
      </w:r>
    </w:p>
    <w:p w:rsidR="00892D0F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D0F">
        <w:rPr>
          <w:rFonts w:ascii="Times New Roman" w:hAnsi="Times New Roman" w:cs="Times New Roman"/>
          <w:b/>
          <w:sz w:val="24"/>
          <w:szCs w:val="24"/>
        </w:rPr>
        <w:lastRenderedPageBreak/>
        <w:t>Rationale for Action:</w:t>
      </w:r>
    </w:p>
    <w:p w:rsidR="00443362" w:rsidRPr="005D03F1" w:rsidRDefault="00443362" w:rsidP="0044336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D03F1">
        <w:rPr>
          <w:rFonts w:ascii="Times New Roman" w:hAnsi="Times New Roman"/>
          <w:sz w:val="24"/>
          <w:szCs w:val="24"/>
        </w:rPr>
        <w:t xml:space="preserve">Staff has reviewed the </w:t>
      </w:r>
      <w:r w:rsidR="006E2C83">
        <w:rPr>
          <w:rFonts w:ascii="Times New Roman" w:hAnsi="Times New Roman"/>
          <w:sz w:val="24"/>
          <w:szCs w:val="24"/>
        </w:rPr>
        <w:t>attachments</w:t>
      </w:r>
      <w:r w:rsidRPr="005D03F1">
        <w:rPr>
          <w:rFonts w:ascii="Times New Roman" w:hAnsi="Times New Roman"/>
          <w:sz w:val="24"/>
          <w:szCs w:val="24"/>
        </w:rPr>
        <w:t xml:space="preserve"> and the </w:t>
      </w:r>
      <w:r w:rsidR="006E2C83">
        <w:rPr>
          <w:rFonts w:ascii="Times New Roman" w:hAnsi="Times New Roman"/>
          <w:sz w:val="24"/>
          <w:szCs w:val="24"/>
        </w:rPr>
        <w:t>attachments</w:t>
      </w:r>
      <w:r w:rsidRPr="005D03F1">
        <w:rPr>
          <w:rFonts w:ascii="Times New Roman" w:hAnsi="Times New Roman"/>
          <w:sz w:val="24"/>
          <w:szCs w:val="24"/>
        </w:rPr>
        <w:t xml:space="preserve"> reflect the financial activity authorized for the </w:t>
      </w:r>
      <w:r w:rsidR="00BA15BF">
        <w:rPr>
          <w:rFonts w:ascii="Times New Roman" w:hAnsi="Times New Roman"/>
          <w:sz w:val="24"/>
          <w:szCs w:val="24"/>
        </w:rPr>
        <w:t>Literary F</w:t>
      </w:r>
      <w:r w:rsidRPr="005D03F1">
        <w:rPr>
          <w:rFonts w:ascii="Times New Roman" w:hAnsi="Times New Roman"/>
          <w:sz w:val="24"/>
          <w:szCs w:val="24"/>
        </w:rPr>
        <w:t>und thr</w:t>
      </w:r>
      <w:r w:rsidR="00E34172">
        <w:rPr>
          <w:rFonts w:ascii="Times New Roman" w:hAnsi="Times New Roman"/>
          <w:sz w:val="24"/>
          <w:szCs w:val="24"/>
        </w:rPr>
        <w:t xml:space="preserve">ough March </w:t>
      </w:r>
      <w:r w:rsidR="006E2C83">
        <w:rPr>
          <w:rFonts w:ascii="Times New Roman" w:hAnsi="Times New Roman"/>
          <w:sz w:val="24"/>
          <w:szCs w:val="24"/>
        </w:rPr>
        <w:t>3</w:t>
      </w:r>
      <w:r w:rsidR="00E55291">
        <w:rPr>
          <w:rFonts w:ascii="Times New Roman" w:hAnsi="Times New Roman"/>
          <w:sz w:val="24"/>
          <w:szCs w:val="24"/>
        </w:rPr>
        <w:t>1</w:t>
      </w:r>
      <w:r w:rsidR="006E2C83">
        <w:rPr>
          <w:rFonts w:ascii="Times New Roman" w:hAnsi="Times New Roman"/>
          <w:sz w:val="24"/>
          <w:szCs w:val="24"/>
        </w:rPr>
        <w:t>, 201</w:t>
      </w:r>
      <w:r w:rsidR="00E34172">
        <w:rPr>
          <w:rFonts w:ascii="Times New Roman" w:hAnsi="Times New Roman"/>
          <w:sz w:val="24"/>
          <w:szCs w:val="24"/>
        </w:rPr>
        <w:t>8</w:t>
      </w:r>
      <w:r w:rsidR="006E2C83">
        <w:rPr>
          <w:rFonts w:ascii="Times New Roman" w:hAnsi="Times New Roman"/>
          <w:sz w:val="24"/>
          <w:szCs w:val="24"/>
        </w:rPr>
        <w:t>.</w:t>
      </w:r>
    </w:p>
    <w:p w:rsidR="00123E2E" w:rsidRPr="00A8070D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A8070D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443362" w:rsidRPr="00A47F8C" w:rsidRDefault="00443362" w:rsidP="00443362">
      <w:r w:rsidRPr="005D03F1">
        <w:rPr>
          <w:rFonts w:ascii="Times New Roman" w:hAnsi="Times New Roman"/>
          <w:sz w:val="24"/>
          <w:szCs w:val="24"/>
        </w:rPr>
        <w:t>This report reflects the status of the Literary Fund</w:t>
      </w:r>
      <w:r w:rsidR="00E34172">
        <w:rPr>
          <w:rFonts w:ascii="Times New Roman" w:hAnsi="Times New Roman"/>
          <w:sz w:val="24"/>
          <w:szCs w:val="24"/>
        </w:rPr>
        <w:t xml:space="preserve"> as of March</w:t>
      </w:r>
      <w:r w:rsidR="001D5CAF">
        <w:rPr>
          <w:rFonts w:ascii="Times New Roman" w:hAnsi="Times New Roman"/>
          <w:sz w:val="24"/>
          <w:szCs w:val="24"/>
        </w:rPr>
        <w:t xml:space="preserve"> 3</w:t>
      </w:r>
      <w:r w:rsidR="00E55291">
        <w:rPr>
          <w:rFonts w:ascii="Times New Roman" w:hAnsi="Times New Roman"/>
          <w:sz w:val="24"/>
          <w:szCs w:val="24"/>
        </w:rPr>
        <w:t>1</w:t>
      </w:r>
      <w:r w:rsidR="001D5CAF">
        <w:rPr>
          <w:rFonts w:ascii="Times New Roman" w:hAnsi="Times New Roman"/>
          <w:sz w:val="24"/>
          <w:szCs w:val="24"/>
        </w:rPr>
        <w:t>, 201</w:t>
      </w:r>
      <w:r w:rsidR="00E34172">
        <w:rPr>
          <w:rFonts w:ascii="Times New Roman" w:hAnsi="Times New Roman"/>
          <w:sz w:val="24"/>
          <w:szCs w:val="24"/>
        </w:rPr>
        <w:t>8</w:t>
      </w:r>
      <w:r w:rsidRPr="005D03F1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>
        <w:rPr>
          <w:rFonts w:ascii="Times New Roman" w:hAnsi="Times New Roman"/>
          <w:sz w:val="24"/>
          <w:szCs w:val="24"/>
        </w:rPr>
        <w:t>, and all short-/long-term loans</w:t>
      </w:r>
      <w:r w:rsidRPr="00FB5899">
        <w:rPr>
          <w:rFonts w:ascii="Times New Roman" w:hAnsi="Times New Roman"/>
          <w:sz w:val="24"/>
          <w:szCs w:val="24"/>
        </w:rPr>
        <w:t>.</w:t>
      </w:r>
    </w:p>
    <w:p w:rsidR="00123E2E" w:rsidRDefault="00123E2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443362" w:rsidRDefault="00443362" w:rsidP="00443362">
      <w:pPr>
        <w:rPr>
          <w:sz w:val="24"/>
          <w:szCs w:val="24"/>
        </w:rPr>
      </w:pPr>
      <w:r w:rsidRPr="005D03F1">
        <w:rPr>
          <w:rFonts w:ascii="Times New Roman" w:hAnsi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</w:p>
    <w:p w:rsidR="009B109E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5D03F1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>
        <w:rPr>
          <w:rFonts w:ascii="Times New Roman" w:hAnsi="Times New Roman"/>
          <w:sz w:val="24"/>
          <w:szCs w:val="24"/>
        </w:rPr>
        <w:t xml:space="preserve">for </w:t>
      </w:r>
      <w:r w:rsidRPr="005D03F1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0C137A">
          <w:rPr>
            <w:rFonts w:ascii="Times New Roman" w:hAnsi="Times New Roman" w:cs="Times New Roman"/>
            <w:noProof/>
          </w:rPr>
          <w:t>B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55BBA"/>
    <w:rsid w:val="000C0E92"/>
    <w:rsid w:val="000C137A"/>
    <w:rsid w:val="000D590D"/>
    <w:rsid w:val="000E009D"/>
    <w:rsid w:val="00123E2E"/>
    <w:rsid w:val="001878E2"/>
    <w:rsid w:val="001D5848"/>
    <w:rsid w:val="001D5CAF"/>
    <w:rsid w:val="003730EB"/>
    <w:rsid w:val="00377649"/>
    <w:rsid w:val="003E15B5"/>
    <w:rsid w:val="004017E6"/>
    <w:rsid w:val="00433573"/>
    <w:rsid w:val="00440CE1"/>
    <w:rsid w:val="00443362"/>
    <w:rsid w:val="00443EA5"/>
    <w:rsid w:val="00453481"/>
    <w:rsid w:val="00472FCB"/>
    <w:rsid w:val="00530462"/>
    <w:rsid w:val="005357C5"/>
    <w:rsid w:val="00537153"/>
    <w:rsid w:val="00545E7F"/>
    <w:rsid w:val="0065013E"/>
    <w:rsid w:val="00680D3D"/>
    <w:rsid w:val="00683927"/>
    <w:rsid w:val="006D2F01"/>
    <w:rsid w:val="006E2C83"/>
    <w:rsid w:val="007361AA"/>
    <w:rsid w:val="007A1F41"/>
    <w:rsid w:val="007E044E"/>
    <w:rsid w:val="00805AF1"/>
    <w:rsid w:val="00826D1F"/>
    <w:rsid w:val="00831F84"/>
    <w:rsid w:val="008772C4"/>
    <w:rsid w:val="00892D0F"/>
    <w:rsid w:val="008B0C1A"/>
    <w:rsid w:val="008B7B04"/>
    <w:rsid w:val="009530AA"/>
    <w:rsid w:val="009B109E"/>
    <w:rsid w:val="009B7A05"/>
    <w:rsid w:val="009C556E"/>
    <w:rsid w:val="00A47F8C"/>
    <w:rsid w:val="00A972CE"/>
    <w:rsid w:val="00B1008B"/>
    <w:rsid w:val="00B12B97"/>
    <w:rsid w:val="00BA15BF"/>
    <w:rsid w:val="00BE47AC"/>
    <w:rsid w:val="00C71A6C"/>
    <w:rsid w:val="00C730EA"/>
    <w:rsid w:val="00D76BE8"/>
    <w:rsid w:val="00D77960"/>
    <w:rsid w:val="00E34172"/>
    <w:rsid w:val="00E55291"/>
    <w:rsid w:val="00E568AD"/>
    <w:rsid w:val="00E57F62"/>
    <w:rsid w:val="00E93AA7"/>
    <w:rsid w:val="00EC7CF9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B79688"/>
  <w15:docId w15:val="{C529626F-69FD-4E4D-A02B-7D5B3BA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AABB-4DC5-40D9-B86C-DF0B79B0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Broady, Sonya (DOE)</cp:lastModifiedBy>
  <cp:revision>2</cp:revision>
  <cp:lastPrinted>2018-07-03T21:29:00Z</cp:lastPrinted>
  <dcterms:created xsi:type="dcterms:W3CDTF">2018-07-16T12:53:00Z</dcterms:created>
  <dcterms:modified xsi:type="dcterms:W3CDTF">2018-07-16T12:53:00Z</dcterms:modified>
</cp:coreProperties>
</file>