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65" w:rsidRDefault="00A05C65" w:rsidP="0067151B">
      <w:pPr>
        <w:rPr>
          <w:rFonts w:ascii="Arial" w:hAnsi="Arial" w:cs="Arial"/>
          <w:sz w:val="20"/>
          <w:szCs w:val="20"/>
        </w:rPr>
      </w:pPr>
    </w:p>
    <w:tbl>
      <w:tblPr>
        <w:tblStyle w:val="TableGrid"/>
        <w:tblpPr w:leftFromText="180" w:rightFromText="180" w:vertAnchor="page" w:horzAnchor="margin" w:tblpY="1426"/>
        <w:tblW w:w="14855" w:type="dxa"/>
        <w:tblLook w:val="04A0" w:firstRow="1" w:lastRow="0" w:firstColumn="1" w:lastColumn="0" w:noHBand="0" w:noVBand="1"/>
      </w:tblPr>
      <w:tblGrid>
        <w:gridCol w:w="3798"/>
        <w:gridCol w:w="6930"/>
        <w:gridCol w:w="2070"/>
        <w:gridCol w:w="2057"/>
      </w:tblGrid>
      <w:tr w:rsidR="000C4519" w:rsidRPr="001617BB" w:rsidTr="000C4519">
        <w:trPr>
          <w:trHeight w:val="1610"/>
        </w:trPr>
        <w:tc>
          <w:tcPr>
            <w:tcW w:w="14855" w:type="dxa"/>
            <w:gridSpan w:val="4"/>
          </w:tcPr>
          <w:p w:rsidR="000C4519" w:rsidRPr="006F64FE" w:rsidRDefault="000C4519" w:rsidP="000C4519">
            <w:pPr>
              <w:pStyle w:val="SOLNumber"/>
              <w:spacing w:before="0"/>
              <w:ind w:left="0" w:firstLine="0"/>
              <w:rPr>
                <w:rFonts w:ascii="Arial" w:hAnsi="Arial" w:cs="Arial"/>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11/12.1 – The student will study in-depth and demonstrate mastery of movement skills and patterns in at least one lifetime physical activity per nine-week period.  </w:t>
            </w:r>
          </w:p>
          <w:p w:rsidR="000C4519" w:rsidRPr="00D722C6" w:rsidRDefault="000C4519" w:rsidP="000C4519">
            <w:pPr>
              <w:autoSpaceDE w:val="0"/>
              <w:autoSpaceDN w:val="0"/>
              <w:adjustRightInd w:val="0"/>
              <w:spacing w:before="60"/>
              <w:rPr>
                <w:rFonts w:ascii="Arial" w:hAnsi="Arial" w:cs="Arial"/>
                <w:sz w:val="16"/>
                <w:szCs w:val="20"/>
              </w:rPr>
            </w:pPr>
          </w:p>
          <w:p w:rsidR="000C4519" w:rsidRPr="001617BB" w:rsidRDefault="000C4519" w:rsidP="000C4519">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0C4519" w:rsidRPr="006F454C" w:rsidRDefault="000C4519" w:rsidP="000C4519">
            <w:pPr>
              <w:pStyle w:val="ListParagraph"/>
              <w:numPr>
                <w:ilvl w:val="0"/>
                <w:numId w:val="2"/>
              </w:numPr>
              <w:autoSpaceDE w:val="0"/>
              <w:autoSpaceDN w:val="0"/>
              <w:adjustRightInd w:val="0"/>
              <w:ind w:left="342" w:hanging="342"/>
              <w:rPr>
                <w:rFonts w:ascii="Arial" w:hAnsi="Arial" w:cs="Arial"/>
                <w:color w:val="333300"/>
                <w:sz w:val="20"/>
                <w:szCs w:val="20"/>
              </w:rPr>
            </w:pPr>
            <w:r>
              <w:rPr>
                <w:rFonts w:ascii="Arial" w:hAnsi="Arial" w:cs="Arial"/>
                <w:sz w:val="20"/>
              </w:rPr>
              <w:t xml:space="preserve">Demonstrating mastery in all basic skills and movement patterns allows for lifelong participation in selected activities.  </w:t>
            </w:r>
          </w:p>
          <w:p w:rsidR="000C4519" w:rsidRPr="0013622C" w:rsidRDefault="000C4519" w:rsidP="000C4519">
            <w:pPr>
              <w:pStyle w:val="ListParagraph"/>
              <w:numPr>
                <w:ilvl w:val="0"/>
                <w:numId w:val="2"/>
              </w:numPr>
              <w:autoSpaceDE w:val="0"/>
              <w:autoSpaceDN w:val="0"/>
              <w:adjustRightInd w:val="0"/>
              <w:ind w:left="342" w:hanging="342"/>
              <w:rPr>
                <w:rFonts w:ascii="Arial" w:hAnsi="Arial" w:cs="Arial"/>
                <w:color w:val="333300"/>
                <w:sz w:val="20"/>
                <w:szCs w:val="20"/>
              </w:rPr>
            </w:pPr>
            <w:r>
              <w:rPr>
                <w:rFonts w:ascii="Arial" w:hAnsi="Arial" w:cs="Arial"/>
                <w:sz w:val="20"/>
              </w:rPr>
              <w:t xml:space="preserve">Demonstrating and combining advanced movement patterns allows for effective participation in selected lifelong activities. </w:t>
            </w:r>
          </w:p>
        </w:tc>
      </w:tr>
      <w:tr w:rsidR="000C4519" w:rsidRPr="001617BB" w:rsidTr="000C4519">
        <w:trPr>
          <w:trHeight w:val="1328"/>
        </w:trPr>
        <w:tc>
          <w:tcPr>
            <w:tcW w:w="3798" w:type="dxa"/>
            <w:vAlign w:val="center"/>
          </w:tcPr>
          <w:p w:rsidR="000C4519" w:rsidRPr="001617BB" w:rsidRDefault="000C4519" w:rsidP="000C4519">
            <w:pPr>
              <w:jc w:val="center"/>
              <w:rPr>
                <w:rFonts w:ascii="Arial" w:hAnsi="Arial" w:cs="Arial"/>
                <w:b/>
                <w:sz w:val="20"/>
                <w:szCs w:val="20"/>
              </w:rPr>
            </w:pPr>
            <w:r w:rsidRPr="001617BB">
              <w:rPr>
                <w:rFonts w:ascii="Arial" w:hAnsi="Arial" w:cs="Arial"/>
                <w:b/>
                <w:sz w:val="20"/>
                <w:szCs w:val="20"/>
              </w:rPr>
              <w:t>VDOE Standard(s)</w:t>
            </w:r>
          </w:p>
          <w:p w:rsidR="000C4519" w:rsidRPr="001617BB" w:rsidRDefault="000C4519" w:rsidP="000C4519">
            <w:pPr>
              <w:jc w:val="center"/>
              <w:rPr>
                <w:rFonts w:ascii="Arial" w:hAnsi="Arial" w:cs="Arial"/>
                <w:b/>
                <w:sz w:val="20"/>
                <w:szCs w:val="20"/>
                <w:u w:val="single"/>
              </w:rPr>
            </w:pPr>
            <w:r w:rsidRPr="001617BB">
              <w:rPr>
                <w:rFonts w:ascii="Arial" w:hAnsi="Arial" w:cs="Arial"/>
                <w:b/>
                <w:sz w:val="20"/>
                <w:szCs w:val="20"/>
                <w:u w:val="single"/>
              </w:rPr>
              <w:t>Student Friendly Language</w:t>
            </w:r>
          </w:p>
          <w:p w:rsidR="000C4519" w:rsidRPr="001617BB" w:rsidRDefault="000C4519" w:rsidP="000C4519">
            <w:pPr>
              <w:jc w:val="center"/>
              <w:rPr>
                <w:rFonts w:ascii="Arial" w:hAnsi="Arial" w:cs="Arial"/>
                <w:b/>
                <w:sz w:val="20"/>
                <w:szCs w:val="20"/>
              </w:rPr>
            </w:pPr>
            <w:r w:rsidRPr="001617BB">
              <w:rPr>
                <w:rFonts w:ascii="Arial" w:hAnsi="Arial" w:cs="Arial"/>
                <w:b/>
                <w:sz w:val="20"/>
                <w:szCs w:val="20"/>
              </w:rPr>
              <w:t>What will the student know and be able to do</w:t>
            </w:r>
            <w:r w:rsidR="00401920">
              <w:rPr>
                <w:rFonts w:ascii="Arial" w:hAnsi="Arial" w:cs="Arial"/>
                <w:b/>
                <w:sz w:val="20"/>
                <w:szCs w:val="20"/>
              </w:rPr>
              <w:t>?</w:t>
            </w:r>
          </w:p>
        </w:tc>
        <w:tc>
          <w:tcPr>
            <w:tcW w:w="6930" w:type="dxa"/>
            <w:vAlign w:val="center"/>
          </w:tcPr>
          <w:p w:rsidR="000C4519" w:rsidRPr="001617BB" w:rsidRDefault="00E96AA1" w:rsidP="000C4519">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0C4519" w:rsidRPr="001617BB" w:rsidRDefault="000C4519" w:rsidP="000C4519">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070" w:type="dxa"/>
            <w:vAlign w:val="center"/>
          </w:tcPr>
          <w:p w:rsidR="000C4519" w:rsidRPr="001617BB" w:rsidRDefault="000C4519" w:rsidP="000C4519">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057" w:type="dxa"/>
            <w:vAlign w:val="center"/>
          </w:tcPr>
          <w:p w:rsidR="000C4519" w:rsidRPr="001617BB" w:rsidRDefault="00E96AA1" w:rsidP="000C4519">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0C4519" w:rsidRPr="001617BB" w:rsidRDefault="000C4519" w:rsidP="000C4519">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0C4519" w:rsidRPr="001617BB" w:rsidTr="000C4519">
        <w:trPr>
          <w:trHeight w:val="1160"/>
        </w:trPr>
        <w:tc>
          <w:tcPr>
            <w:tcW w:w="3798" w:type="dxa"/>
          </w:tcPr>
          <w:p w:rsidR="000C4519" w:rsidRPr="001617BB" w:rsidRDefault="000C4519" w:rsidP="000C4519">
            <w:pPr>
              <w:tabs>
                <w:tab w:val="left" w:pos="900"/>
              </w:tabs>
              <w:autoSpaceDE w:val="0"/>
              <w:autoSpaceDN w:val="0"/>
              <w:adjustRightInd w:val="0"/>
              <w:rPr>
                <w:rFonts w:ascii="Arial" w:hAnsi="Arial" w:cs="Arial"/>
                <w:sz w:val="20"/>
                <w:szCs w:val="20"/>
              </w:rPr>
            </w:pPr>
            <w:r>
              <w:rPr>
                <w:rFonts w:ascii="Arial" w:hAnsi="Arial" w:cs="Arial"/>
                <w:sz w:val="20"/>
              </w:rPr>
              <w:t>11/12.1.a – Demonstrate mastery in all bas</w:t>
            </w:r>
            <w:r w:rsidR="00E96AA1">
              <w:rPr>
                <w:rFonts w:ascii="Arial" w:hAnsi="Arial" w:cs="Arial"/>
                <w:sz w:val="20"/>
              </w:rPr>
              <w:t>ic skills and movement patterns</w:t>
            </w:r>
            <w:r>
              <w:rPr>
                <w:rFonts w:ascii="Arial" w:hAnsi="Arial" w:cs="Arial"/>
                <w:sz w:val="20"/>
              </w:rPr>
              <w:t xml:space="preserve"> for the selected activity and the ability to use the skills with consistency in the appropriate setting.  </w:t>
            </w:r>
          </w:p>
          <w:p w:rsidR="000C4519" w:rsidRPr="006F64FE" w:rsidRDefault="000C4519" w:rsidP="000C4519">
            <w:pPr>
              <w:tabs>
                <w:tab w:val="left" w:pos="900"/>
              </w:tabs>
              <w:rPr>
                <w:rFonts w:ascii="Arial" w:hAnsi="Arial" w:cs="Arial"/>
                <w:sz w:val="20"/>
                <w:szCs w:val="20"/>
              </w:rPr>
            </w:pPr>
          </w:p>
          <w:p w:rsidR="000C4519" w:rsidRDefault="000C4519" w:rsidP="000C4519">
            <w:pPr>
              <w:tabs>
                <w:tab w:val="left" w:pos="900"/>
              </w:tabs>
              <w:autoSpaceDE w:val="0"/>
              <w:autoSpaceDN w:val="0"/>
              <w:adjustRightInd w:val="0"/>
              <w:rPr>
                <w:rFonts w:ascii="Arial" w:hAnsi="Arial" w:cs="Arial"/>
                <w:sz w:val="20"/>
              </w:rPr>
            </w:pPr>
            <w:r>
              <w:rPr>
                <w:rFonts w:ascii="Arial" w:hAnsi="Arial" w:cs="Arial"/>
                <w:sz w:val="20"/>
              </w:rPr>
              <w:t xml:space="preserve">11/12.1.c – Demonstrate advanced movement patterns in self-selected movement or activity. </w:t>
            </w:r>
          </w:p>
          <w:p w:rsidR="000C4519" w:rsidRPr="004464E4" w:rsidRDefault="000C4519" w:rsidP="000C4519">
            <w:pPr>
              <w:tabs>
                <w:tab w:val="left" w:pos="900"/>
              </w:tabs>
              <w:autoSpaceDE w:val="0"/>
              <w:autoSpaceDN w:val="0"/>
              <w:adjustRightInd w:val="0"/>
              <w:rPr>
                <w:rStyle w:val="ssens"/>
                <w:rFonts w:ascii="Arial" w:hAnsi="Arial" w:cs="Arial"/>
                <w:sz w:val="20"/>
                <w:szCs w:val="20"/>
              </w:rPr>
            </w:pPr>
          </w:p>
          <w:p w:rsidR="000C4519" w:rsidRDefault="000C4519" w:rsidP="000C4519">
            <w:pPr>
              <w:pStyle w:val="SOLBullet"/>
              <w:numPr>
                <w:ilvl w:val="0"/>
                <w:numId w:val="0"/>
              </w:numPr>
              <w:tabs>
                <w:tab w:val="left" w:pos="900"/>
              </w:tabs>
              <w:rPr>
                <w:rFonts w:ascii="Arial" w:hAnsi="Arial" w:cs="Arial"/>
                <w:sz w:val="20"/>
              </w:rPr>
            </w:pPr>
            <w:r>
              <w:rPr>
                <w:rFonts w:ascii="Arial" w:hAnsi="Arial" w:cs="Arial"/>
                <w:sz w:val="20"/>
              </w:rPr>
              <w:t>11/12.1.e Analyze movement activities to identify component skills and movement patterns.</w:t>
            </w:r>
          </w:p>
          <w:p w:rsidR="000C4519" w:rsidRPr="00ED08E8" w:rsidRDefault="000C4519" w:rsidP="000C4519"/>
          <w:p w:rsidR="000C4519" w:rsidRPr="0013622C" w:rsidRDefault="000C4519" w:rsidP="000C4519">
            <w:pPr>
              <w:rPr>
                <w:rFonts w:ascii="Arial" w:hAnsi="Arial" w:cs="Arial"/>
                <w:sz w:val="20"/>
                <w:szCs w:val="20"/>
              </w:rPr>
            </w:pPr>
            <w:r>
              <w:rPr>
                <w:rFonts w:ascii="Arial" w:hAnsi="Arial" w:cs="Arial"/>
                <w:sz w:val="20"/>
                <w:szCs w:val="20"/>
              </w:rPr>
              <w:t xml:space="preserve">I can demonstrate advanced movement patterns to effectively participate in (lifetime activity).  </w:t>
            </w:r>
          </w:p>
        </w:tc>
        <w:tc>
          <w:tcPr>
            <w:tcW w:w="6930" w:type="dxa"/>
          </w:tcPr>
          <w:p w:rsidR="000C4519" w:rsidRDefault="000C4519" w:rsidP="000C4519">
            <w:pPr>
              <w:rPr>
                <w:rFonts w:ascii="Arial" w:hAnsi="Arial" w:cs="Arial"/>
                <w:b/>
                <w:sz w:val="20"/>
                <w:szCs w:val="20"/>
              </w:rPr>
            </w:pPr>
            <w:r w:rsidRPr="001617BB">
              <w:rPr>
                <w:rFonts w:ascii="Arial" w:hAnsi="Arial" w:cs="Arial"/>
                <w:b/>
                <w:sz w:val="20"/>
                <w:szCs w:val="20"/>
              </w:rPr>
              <w:t xml:space="preserve">Assessment for Learning </w:t>
            </w:r>
          </w:p>
          <w:p w:rsidR="000C4519" w:rsidRPr="00052047" w:rsidRDefault="000C4519" w:rsidP="000C4519">
            <w:pPr>
              <w:pStyle w:val="ListParagraph"/>
              <w:numPr>
                <w:ilvl w:val="0"/>
                <w:numId w:val="34"/>
              </w:numPr>
              <w:ind w:left="162" w:hanging="180"/>
              <w:rPr>
                <w:rFonts w:ascii="Arial" w:eastAsia="Arial" w:hAnsi="Arial" w:cs="Arial"/>
                <w:sz w:val="20"/>
                <w:szCs w:val="20"/>
              </w:rPr>
            </w:pPr>
            <w:r w:rsidRPr="00052047">
              <w:rPr>
                <w:rFonts w:ascii="Arial" w:hAnsi="Arial" w:cs="Arial"/>
                <w:sz w:val="20"/>
                <w:szCs w:val="20"/>
              </w:rPr>
              <w:t>Skill rubric</w:t>
            </w:r>
            <w:r w:rsidRPr="00052047">
              <w:rPr>
                <w:rFonts w:ascii="Arial" w:eastAsia="Arial" w:hAnsi="Arial" w:cs="Arial"/>
                <w:sz w:val="20"/>
                <w:szCs w:val="20"/>
              </w:rPr>
              <w:t xml:space="preserve">- Perform </w:t>
            </w:r>
            <w:r>
              <w:rPr>
                <w:rFonts w:ascii="Arial" w:eastAsia="Arial" w:hAnsi="Arial" w:cs="Arial"/>
                <w:sz w:val="20"/>
                <w:szCs w:val="20"/>
              </w:rPr>
              <w:t>basic skills and advanced movement patterns correctly</w:t>
            </w:r>
          </w:p>
          <w:p w:rsidR="000C4519" w:rsidRPr="00052047" w:rsidRDefault="000C4519" w:rsidP="000C4519">
            <w:pPr>
              <w:pStyle w:val="ListParagraph"/>
              <w:numPr>
                <w:ilvl w:val="0"/>
                <w:numId w:val="34"/>
              </w:numPr>
              <w:ind w:left="162" w:hanging="180"/>
              <w:rPr>
                <w:rFonts w:ascii="Arial" w:eastAsia="Arial" w:hAnsi="Arial" w:cs="Arial"/>
                <w:sz w:val="20"/>
                <w:szCs w:val="20"/>
              </w:rPr>
            </w:pPr>
            <w:r w:rsidRPr="00052047">
              <w:rPr>
                <w:rFonts w:ascii="Arial" w:eastAsia="Arial" w:hAnsi="Arial" w:cs="Arial"/>
                <w:sz w:val="20"/>
                <w:szCs w:val="20"/>
              </w:rPr>
              <w:t xml:space="preserve">Written– evaluation of </w:t>
            </w:r>
            <w:r>
              <w:rPr>
                <w:rFonts w:ascii="Arial" w:eastAsia="Arial" w:hAnsi="Arial" w:cs="Arial"/>
                <w:sz w:val="20"/>
                <w:szCs w:val="20"/>
              </w:rPr>
              <w:t xml:space="preserve">basic skills and advanced movement pattern </w:t>
            </w:r>
            <w:r w:rsidRPr="00052047">
              <w:rPr>
                <w:rFonts w:ascii="Arial" w:eastAsia="Arial" w:hAnsi="Arial" w:cs="Arial"/>
                <w:sz w:val="20"/>
                <w:szCs w:val="20"/>
              </w:rPr>
              <w:t>and indicators for success</w:t>
            </w:r>
          </w:p>
          <w:p w:rsidR="000C4519" w:rsidRPr="00052047" w:rsidRDefault="000C4519" w:rsidP="000C4519">
            <w:pPr>
              <w:pStyle w:val="ListParagraph"/>
              <w:numPr>
                <w:ilvl w:val="0"/>
                <w:numId w:val="34"/>
              </w:numPr>
              <w:ind w:left="162" w:hanging="180"/>
              <w:rPr>
                <w:rFonts w:ascii="Arial" w:eastAsia="Arial" w:hAnsi="Arial" w:cs="Arial"/>
                <w:sz w:val="20"/>
                <w:szCs w:val="20"/>
              </w:rPr>
            </w:pPr>
            <w:r w:rsidRPr="00052047">
              <w:rPr>
                <w:rFonts w:ascii="Arial" w:hAnsi="Arial" w:cs="Arial"/>
                <w:sz w:val="20"/>
                <w:szCs w:val="20"/>
              </w:rPr>
              <w:t>Teacher observation with feedback</w:t>
            </w:r>
          </w:p>
          <w:p w:rsidR="000C4519" w:rsidRDefault="000C4519" w:rsidP="000C4519">
            <w:pPr>
              <w:rPr>
                <w:rFonts w:ascii="Arial" w:hAnsi="Arial" w:cs="Arial"/>
                <w:b/>
                <w:sz w:val="20"/>
                <w:szCs w:val="20"/>
              </w:rPr>
            </w:pPr>
          </w:p>
          <w:p w:rsidR="000C4519" w:rsidRPr="001617BB" w:rsidRDefault="000C4519" w:rsidP="000C4519">
            <w:pPr>
              <w:rPr>
                <w:rFonts w:ascii="Arial" w:hAnsi="Arial" w:cs="Arial"/>
                <w:b/>
                <w:sz w:val="20"/>
                <w:szCs w:val="20"/>
              </w:rPr>
            </w:pPr>
            <w:r w:rsidRPr="001617BB">
              <w:rPr>
                <w:rFonts w:ascii="Arial" w:hAnsi="Arial" w:cs="Arial"/>
                <w:b/>
                <w:sz w:val="20"/>
                <w:szCs w:val="20"/>
              </w:rPr>
              <w:t>Assessment of Learning</w:t>
            </w:r>
          </w:p>
          <w:p w:rsidR="000C4519" w:rsidRPr="001617BB" w:rsidRDefault="000C4519" w:rsidP="000C4519">
            <w:pPr>
              <w:rPr>
                <w:rFonts w:ascii="Arial" w:hAnsi="Arial" w:cs="Arial"/>
                <w:sz w:val="20"/>
                <w:szCs w:val="20"/>
              </w:rPr>
            </w:pPr>
            <w:r>
              <w:rPr>
                <w:rFonts w:ascii="Arial" w:hAnsi="Arial" w:cs="Arial"/>
                <w:sz w:val="20"/>
                <w:szCs w:val="20"/>
              </w:rPr>
              <w:t xml:space="preserve">• Cognitive Assessment– evaluation of basic skills and advanced movement patterns, indicators of success </w:t>
            </w:r>
          </w:p>
          <w:p w:rsidR="000C4519" w:rsidRPr="001617BB" w:rsidRDefault="000C4519" w:rsidP="000C4519">
            <w:pPr>
              <w:rPr>
                <w:rFonts w:ascii="Arial" w:hAnsi="Arial" w:cs="Arial"/>
                <w:sz w:val="20"/>
                <w:szCs w:val="20"/>
              </w:rPr>
            </w:pPr>
            <w:r w:rsidRPr="001617BB">
              <w:rPr>
                <w:rFonts w:ascii="Arial" w:hAnsi="Arial" w:cs="Arial"/>
                <w:sz w:val="20"/>
                <w:szCs w:val="20"/>
              </w:rPr>
              <w:t>• Skill rubric</w:t>
            </w:r>
            <w:r>
              <w:rPr>
                <w:rFonts w:ascii="Arial" w:hAnsi="Arial" w:cs="Arial"/>
                <w:sz w:val="20"/>
                <w:szCs w:val="20"/>
              </w:rPr>
              <w:t xml:space="preserve">– mastery of basic skills, demonstrating and combining advanced movement patterns </w:t>
            </w:r>
          </w:p>
          <w:p w:rsidR="000C4519" w:rsidRDefault="000C4519" w:rsidP="000C4519">
            <w:pPr>
              <w:pStyle w:val="Normal1"/>
              <w:jc w:val="center"/>
              <w:rPr>
                <w:rFonts w:ascii="Arial" w:eastAsia="Impact" w:hAnsi="Arial" w:cs="Arial"/>
                <w:sz w:val="20"/>
                <w:szCs w:val="20"/>
              </w:rPr>
            </w:pPr>
          </w:p>
          <w:p w:rsidR="000C4519" w:rsidRPr="00170007" w:rsidRDefault="000C4519" w:rsidP="000C4519">
            <w:pPr>
              <w:pStyle w:val="ListParagraph"/>
              <w:autoSpaceDE w:val="0"/>
              <w:autoSpaceDN w:val="0"/>
              <w:adjustRightInd w:val="0"/>
              <w:spacing w:after="60"/>
              <w:ind w:left="158"/>
              <w:jc w:val="center"/>
              <w:rPr>
                <w:rFonts w:ascii="Arial" w:hAnsi="Arial" w:cs="Arial"/>
                <w:bCs/>
                <w:sz w:val="20"/>
                <w:szCs w:val="20"/>
              </w:rPr>
            </w:pPr>
            <w:r>
              <w:rPr>
                <w:rFonts w:ascii="Arial" w:hAnsi="Arial" w:cs="Arial"/>
                <w:bCs/>
                <w:sz w:val="20"/>
                <w:szCs w:val="20"/>
              </w:rPr>
              <w:t>Sample rubric</w:t>
            </w:r>
          </w:p>
          <w:p w:rsidR="000C4519" w:rsidRPr="00055277" w:rsidRDefault="000C4519" w:rsidP="000C4519">
            <w:pPr>
              <w:spacing w:after="60"/>
              <w:rPr>
                <w:rFonts w:ascii="Arial" w:hAnsi="Arial" w:cs="Arial"/>
                <w:sz w:val="20"/>
              </w:rPr>
            </w:pPr>
            <w:r w:rsidRPr="00055277">
              <w:rPr>
                <w:rFonts w:ascii="Arial" w:hAnsi="Arial" w:cs="Arial"/>
                <w:sz w:val="20"/>
              </w:rPr>
              <w:t xml:space="preserve">4 </w:t>
            </w:r>
            <w:r>
              <w:rPr>
                <w:rFonts w:ascii="Arial" w:hAnsi="Arial" w:cs="Arial"/>
                <w:sz w:val="20"/>
              </w:rPr>
              <w:t>(</w:t>
            </w:r>
            <w:r w:rsidRPr="00055277">
              <w:rPr>
                <w:rFonts w:ascii="Arial" w:hAnsi="Arial" w:cs="Arial"/>
                <w:i/>
                <w:sz w:val="20"/>
              </w:rPr>
              <w:t>Beyond what was taught</w:t>
            </w:r>
            <w:r>
              <w:rPr>
                <w:rFonts w:ascii="Arial" w:hAnsi="Arial" w:cs="Arial"/>
                <w:i/>
                <w:sz w:val="20"/>
              </w:rPr>
              <w:t>)</w:t>
            </w:r>
            <w:r w:rsidRPr="00055277">
              <w:rPr>
                <w:rFonts w:ascii="Arial" w:hAnsi="Arial" w:cs="Arial"/>
                <w:sz w:val="20"/>
              </w:rPr>
              <w:t xml:space="preserve"> </w:t>
            </w:r>
          </w:p>
          <w:p w:rsidR="000C4519" w:rsidRPr="00055277" w:rsidRDefault="000C4519" w:rsidP="000C4519">
            <w:pPr>
              <w:spacing w:after="60"/>
              <w:rPr>
                <w:rFonts w:ascii="Arial" w:hAnsi="Arial" w:cs="Arial"/>
                <w:i/>
                <w:sz w:val="20"/>
              </w:rPr>
            </w:pPr>
            <w:r w:rsidRPr="00055277">
              <w:rPr>
                <w:rFonts w:ascii="Arial" w:hAnsi="Arial" w:cs="Arial"/>
                <w:sz w:val="20"/>
              </w:rPr>
              <w:t xml:space="preserve">Displays </w:t>
            </w:r>
            <w:r>
              <w:rPr>
                <w:rFonts w:ascii="Arial" w:hAnsi="Arial" w:cs="Arial"/>
                <w:sz w:val="20"/>
              </w:rPr>
              <w:t xml:space="preserve">mastery of advanced movement patterns while creatively manipulating others involved in game </w:t>
            </w:r>
          </w:p>
          <w:p w:rsidR="000C4519" w:rsidRPr="00055277" w:rsidRDefault="000C4519" w:rsidP="000C4519">
            <w:pPr>
              <w:spacing w:after="60"/>
              <w:rPr>
                <w:rFonts w:ascii="Arial" w:hAnsi="Arial" w:cs="Arial"/>
                <w:sz w:val="20"/>
              </w:rPr>
            </w:pPr>
            <w:r w:rsidRPr="00055277">
              <w:rPr>
                <w:rFonts w:ascii="Arial" w:hAnsi="Arial" w:cs="Arial"/>
                <w:sz w:val="20"/>
              </w:rPr>
              <w:t xml:space="preserve">3 </w:t>
            </w:r>
            <w:r>
              <w:rPr>
                <w:rFonts w:ascii="Arial" w:hAnsi="Arial" w:cs="Arial"/>
                <w:sz w:val="20"/>
              </w:rPr>
              <w:t>(</w:t>
            </w:r>
            <w:r w:rsidRPr="00055277">
              <w:rPr>
                <w:rFonts w:ascii="Arial" w:hAnsi="Arial" w:cs="Arial"/>
                <w:i/>
                <w:sz w:val="20"/>
              </w:rPr>
              <w:t>What was explicitly taught</w:t>
            </w:r>
            <w:r>
              <w:rPr>
                <w:rFonts w:ascii="Arial" w:hAnsi="Arial" w:cs="Arial"/>
                <w:i/>
                <w:sz w:val="20"/>
              </w:rPr>
              <w:t>)</w:t>
            </w:r>
            <w:r w:rsidRPr="00055277">
              <w:rPr>
                <w:rFonts w:ascii="Arial" w:hAnsi="Arial" w:cs="Arial"/>
                <w:sz w:val="20"/>
              </w:rPr>
              <w:t xml:space="preserve">    </w:t>
            </w:r>
          </w:p>
          <w:p w:rsidR="000C4519" w:rsidRPr="00055277" w:rsidRDefault="000C4519" w:rsidP="000C4519">
            <w:pPr>
              <w:spacing w:after="60"/>
              <w:rPr>
                <w:rFonts w:ascii="Arial" w:hAnsi="Arial" w:cs="Arial"/>
                <w:i/>
                <w:sz w:val="20"/>
              </w:rPr>
            </w:pPr>
            <w:r>
              <w:rPr>
                <w:rFonts w:ascii="Arial" w:hAnsi="Arial" w:cs="Arial"/>
                <w:sz w:val="20"/>
              </w:rPr>
              <w:t xml:space="preserve">Demonstrates mastery of basic skills and movement patterns; applies advanced movement patterns effectively in dynamic situations </w:t>
            </w:r>
          </w:p>
          <w:p w:rsidR="000C4519" w:rsidRPr="00055277" w:rsidRDefault="000C4519" w:rsidP="000C4519">
            <w:pPr>
              <w:spacing w:after="60"/>
              <w:jc w:val="both"/>
              <w:rPr>
                <w:rFonts w:ascii="Arial" w:hAnsi="Arial" w:cs="Arial"/>
                <w:i/>
                <w:sz w:val="20"/>
              </w:rPr>
            </w:pPr>
            <w:r w:rsidRPr="00055277">
              <w:rPr>
                <w:rFonts w:ascii="Arial" w:hAnsi="Arial" w:cs="Arial"/>
                <w:sz w:val="20"/>
              </w:rPr>
              <w:t xml:space="preserve">2 </w:t>
            </w:r>
            <w:r>
              <w:rPr>
                <w:rFonts w:ascii="Arial" w:hAnsi="Arial" w:cs="Arial"/>
                <w:sz w:val="20"/>
              </w:rPr>
              <w:t>(</w:t>
            </w:r>
            <w:r w:rsidRPr="00055277">
              <w:rPr>
                <w:rFonts w:ascii="Arial" w:hAnsi="Arial" w:cs="Arial"/>
                <w:i/>
                <w:sz w:val="20"/>
              </w:rPr>
              <w:t>Identify basic elements</w:t>
            </w:r>
            <w:r>
              <w:rPr>
                <w:rFonts w:ascii="Arial" w:hAnsi="Arial" w:cs="Arial"/>
                <w:i/>
                <w:sz w:val="20"/>
              </w:rPr>
              <w:t>)</w:t>
            </w:r>
            <w:r w:rsidRPr="00055277">
              <w:rPr>
                <w:rFonts w:ascii="Arial" w:hAnsi="Arial" w:cs="Arial"/>
                <w:i/>
                <w:sz w:val="20"/>
              </w:rPr>
              <w:t xml:space="preserve">   </w:t>
            </w:r>
          </w:p>
          <w:p w:rsidR="000C4519" w:rsidRPr="00055277" w:rsidRDefault="000C4519" w:rsidP="000C4519">
            <w:pPr>
              <w:spacing w:after="60"/>
              <w:jc w:val="both"/>
              <w:rPr>
                <w:rFonts w:ascii="Arial" w:hAnsi="Arial" w:cs="Arial"/>
                <w:i/>
                <w:sz w:val="20"/>
              </w:rPr>
            </w:pPr>
            <w:r w:rsidRPr="00055277">
              <w:rPr>
                <w:rFonts w:ascii="Arial" w:hAnsi="Arial" w:cs="Arial"/>
                <w:sz w:val="20"/>
              </w:rPr>
              <w:t>Performs critical elements</w:t>
            </w:r>
            <w:r>
              <w:rPr>
                <w:rFonts w:ascii="Arial" w:hAnsi="Arial" w:cs="Arial"/>
                <w:sz w:val="20"/>
              </w:rPr>
              <w:t xml:space="preserve"> of basic skills and advanced movement patterns </w:t>
            </w:r>
            <w:r w:rsidRPr="00055277">
              <w:rPr>
                <w:rFonts w:ascii="Arial" w:hAnsi="Arial" w:cs="Arial"/>
                <w:sz w:val="20"/>
              </w:rPr>
              <w:t xml:space="preserve"> </w:t>
            </w:r>
            <w:r>
              <w:rPr>
                <w:rFonts w:ascii="Arial" w:hAnsi="Arial" w:cs="Arial"/>
                <w:sz w:val="20"/>
              </w:rPr>
              <w:t>in isolation</w:t>
            </w:r>
            <w:r w:rsidRPr="00055277">
              <w:rPr>
                <w:rFonts w:ascii="Arial" w:hAnsi="Arial" w:cs="Arial"/>
                <w:sz w:val="20"/>
              </w:rPr>
              <w:t xml:space="preserve">  </w:t>
            </w:r>
          </w:p>
          <w:p w:rsidR="000C4519" w:rsidRPr="00055277" w:rsidRDefault="000C4519" w:rsidP="000C4519">
            <w:pPr>
              <w:spacing w:after="60"/>
              <w:rPr>
                <w:rFonts w:ascii="Arial" w:hAnsi="Arial" w:cs="Arial"/>
                <w:sz w:val="20"/>
              </w:rPr>
            </w:pPr>
            <w:r w:rsidRPr="00055277">
              <w:rPr>
                <w:rFonts w:ascii="Arial" w:hAnsi="Arial" w:cs="Arial"/>
                <w:sz w:val="20"/>
              </w:rPr>
              <w:t xml:space="preserve">1 </w:t>
            </w:r>
            <w:r>
              <w:rPr>
                <w:rFonts w:ascii="Arial" w:hAnsi="Arial" w:cs="Arial"/>
                <w:sz w:val="20"/>
              </w:rPr>
              <w:t>(</w:t>
            </w:r>
            <w:r w:rsidRPr="00055277">
              <w:rPr>
                <w:rFonts w:ascii="Arial" w:hAnsi="Arial" w:cs="Arial"/>
                <w:i/>
                <w:sz w:val="20"/>
              </w:rPr>
              <w:t>With help/prompts/cues</w:t>
            </w:r>
            <w:r>
              <w:rPr>
                <w:rFonts w:ascii="Arial" w:hAnsi="Arial" w:cs="Arial"/>
                <w:i/>
                <w:sz w:val="20"/>
              </w:rPr>
              <w:t>)</w:t>
            </w:r>
            <w:r w:rsidRPr="00055277">
              <w:rPr>
                <w:rFonts w:ascii="Arial" w:hAnsi="Arial" w:cs="Arial"/>
                <w:sz w:val="20"/>
              </w:rPr>
              <w:t xml:space="preserve"> </w:t>
            </w:r>
          </w:p>
          <w:p w:rsidR="000C4519" w:rsidRPr="00F907F2" w:rsidRDefault="000C4519" w:rsidP="000C4519">
            <w:pPr>
              <w:spacing w:after="60"/>
              <w:rPr>
                <w:rFonts w:ascii="Impact" w:eastAsia="Impact" w:hAnsi="Impact" w:cs="Impact"/>
              </w:rPr>
            </w:pPr>
            <w:r w:rsidRPr="00055277">
              <w:rPr>
                <w:rFonts w:ascii="Arial" w:hAnsi="Arial" w:cs="Arial"/>
                <w:sz w:val="20"/>
              </w:rPr>
              <w:t xml:space="preserve">With teacher cues, student can demonstrate </w:t>
            </w:r>
            <w:r>
              <w:rPr>
                <w:rFonts w:ascii="Arial" w:hAnsi="Arial" w:cs="Arial"/>
                <w:sz w:val="20"/>
              </w:rPr>
              <w:t xml:space="preserve">some/most of the critical elements </w:t>
            </w:r>
          </w:p>
        </w:tc>
        <w:tc>
          <w:tcPr>
            <w:tcW w:w="2070" w:type="dxa"/>
          </w:tcPr>
          <w:p w:rsidR="000C4519" w:rsidRDefault="000C4519" w:rsidP="000C4519">
            <w:pPr>
              <w:pStyle w:val="Normal1"/>
              <w:rPr>
                <w:rFonts w:ascii="Arial" w:hAnsi="Arial" w:cs="Arial"/>
                <w:sz w:val="20"/>
                <w:szCs w:val="26"/>
              </w:rPr>
            </w:pPr>
            <w:r>
              <w:rPr>
                <w:rFonts w:ascii="Arial" w:hAnsi="Arial" w:cs="Arial"/>
                <w:sz w:val="20"/>
                <w:szCs w:val="26"/>
              </w:rPr>
              <w:t>Review previous years’ content as appropriate</w:t>
            </w:r>
          </w:p>
          <w:p w:rsidR="000C4519" w:rsidRDefault="000C4519" w:rsidP="000C4519">
            <w:pPr>
              <w:pStyle w:val="Normal1"/>
              <w:rPr>
                <w:rFonts w:ascii="Arial" w:hAnsi="Arial" w:cs="Arial"/>
                <w:sz w:val="20"/>
                <w:szCs w:val="26"/>
              </w:rPr>
            </w:pPr>
          </w:p>
          <w:p w:rsidR="000C4519" w:rsidRDefault="000C4519" w:rsidP="000C4519">
            <w:pPr>
              <w:pStyle w:val="Normal1"/>
              <w:rPr>
                <w:rFonts w:ascii="Arial" w:hAnsi="Arial" w:cs="Arial"/>
                <w:sz w:val="20"/>
                <w:szCs w:val="26"/>
              </w:rPr>
            </w:pPr>
            <w:r>
              <w:rPr>
                <w:rFonts w:ascii="Arial" w:hAnsi="Arial" w:cs="Arial"/>
                <w:sz w:val="20"/>
                <w:szCs w:val="26"/>
              </w:rPr>
              <w:t xml:space="preserve">Content dependent upon activities offered or selected by student. </w:t>
            </w:r>
          </w:p>
          <w:p w:rsidR="000C4519" w:rsidRDefault="000C4519" w:rsidP="000C4519">
            <w:pPr>
              <w:pStyle w:val="Normal1"/>
              <w:rPr>
                <w:rFonts w:ascii="Arial" w:hAnsi="Arial" w:cs="Arial"/>
                <w:sz w:val="20"/>
                <w:szCs w:val="26"/>
              </w:rPr>
            </w:pPr>
          </w:p>
          <w:p w:rsidR="000C4519" w:rsidRDefault="000C4519" w:rsidP="000C4519">
            <w:pPr>
              <w:pStyle w:val="Normal1"/>
              <w:rPr>
                <w:rFonts w:ascii="Arial" w:hAnsi="Arial" w:cs="Arial"/>
                <w:sz w:val="20"/>
                <w:szCs w:val="26"/>
              </w:rPr>
            </w:pPr>
          </w:p>
          <w:p w:rsidR="000C4519" w:rsidRPr="00F907F2" w:rsidRDefault="000C4519" w:rsidP="000C4519">
            <w:pPr>
              <w:pStyle w:val="Normal1"/>
              <w:ind w:left="173"/>
              <w:rPr>
                <w:rFonts w:ascii="Arial" w:hAnsi="Arial" w:cs="Arial"/>
                <w:sz w:val="20"/>
                <w:szCs w:val="26"/>
              </w:rPr>
            </w:pPr>
          </w:p>
        </w:tc>
        <w:tc>
          <w:tcPr>
            <w:tcW w:w="2057" w:type="dxa"/>
          </w:tcPr>
          <w:p w:rsidR="000C4519" w:rsidRDefault="000C4519" w:rsidP="000C4519">
            <w:pPr>
              <w:pStyle w:val="ListParagraph"/>
              <w:tabs>
                <w:tab w:val="left" w:pos="252"/>
              </w:tabs>
              <w:ind w:left="0" w:right="-121"/>
              <w:rPr>
                <w:rFonts w:ascii="Arial" w:hAnsi="Arial" w:cs="Arial"/>
                <w:sz w:val="20"/>
                <w:szCs w:val="20"/>
              </w:rPr>
            </w:pPr>
            <w:r>
              <w:rPr>
                <w:rFonts w:ascii="Arial" w:hAnsi="Arial" w:cs="Arial"/>
                <w:sz w:val="20"/>
                <w:szCs w:val="20"/>
              </w:rPr>
              <w:t>Movement activities in dynamic settings for each skill</w:t>
            </w:r>
          </w:p>
          <w:p w:rsidR="000C4519" w:rsidRDefault="000C4519" w:rsidP="000C4519">
            <w:pPr>
              <w:pStyle w:val="ListParagraph"/>
              <w:tabs>
                <w:tab w:val="left" w:pos="252"/>
              </w:tabs>
              <w:ind w:left="0" w:right="-121"/>
              <w:rPr>
                <w:rFonts w:ascii="Arial" w:hAnsi="Arial" w:cs="Arial"/>
                <w:sz w:val="20"/>
                <w:szCs w:val="20"/>
              </w:rPr>
            </w:pPr>
          </w:p>
          <w:p w:rsidR="000C4519" w:rsidRDefault="000C4519" w:rsidP="000C4519">
            <w:pPr>
              <w:pStyle w:val="ListParagraph"/>
              <w:tabs>
                <w:tab w:val="left" w:pos="252"/>
              </w:tabs>
              <w:ind w:left="0" w:right="-121"/>
              <w:rPr>
                <w:rFonts w:ascii="Arial" w:hAnsi="Arial" w:cs="Arial"/>
                <w:sz w:val="20"/>
                <w:szCs w:val="20"/>
              </w:rPr>
            </w:pPr>
            <w:r>
              <w:rPr>
                <w:rFonts w:ascii="Arial" w:hAnsi="Arial" w:cs="Arial"/>
                <w:sz w:val="20"/>
                <w:szCs w:val="20"/>
              </w:rPr>
              <w:t>Display cues with visuals</w:t>
            </w:r>
          </w:p>
          <w:p w:rsidR="000C4519" w:rsidRDefault="000C4519" w:rsidP="000C4519">
            <w:pPr>
              <w:pStyle w:val="ListParagraph"/>
              <w:tabs>
                <w:tab w:val="left" w:pos="252"/>
              </w:tabs>
              <w:ind w:left="0" w:right="-121"/>
              <w:rPr>
                <w:rFonts w:ascii="Arial" w:hAnsi="Arial" w:cs="Arial"/>
                <w:sz w:val="20"/>
                <w:szCs w:val="20"/>
              </w:rPr>
            </w:pPr>
          </w:p>
          <w:p w:rsidR="000C4519" w:rsidRPr="007A52B8" w:rsidRDefault="000C4519" w:rsidP="000C4519">
            <w:pPr>
              <w:pStyle w:val="ListParagraph"/>
              <w:tabs>
                <w:tab w:val="left" w:pos="252"/>
              </w:tabs>
              <w:ind w:left="0" w:right="-121"/>
              <w:rPr>
                <w:rFonts w:ascii="Arial" w:hAnsi="Arial" w:cs="Arial"/>
                <w:sz w:val="20"/>
                <w:szCs w:val="20"/>
              </w:rPr>
            </w:pPr>
            <w:r>
              <w:rPr>
                <w:rFonts w:ascii="Arial" w:hAnsi="Arial" w:cs="Arial"/>
                <w:sz w:val="20"/>
                <w:szCs w:val="20"/>
              </w:rPr>
              <w:t xml:space="preserve">Display assessment rubrics when new skills are introduced </w:t>
            </w:r>
          </w:p>
          <w:p w:rsidR="000C4519" w:rsidRPr="0031200E" w:rsidRDefault="000C4519" w:rsidP="000C4519">
            <w:pPr>
              <w:pStyle w:val="ListParagraph"/>
              <w:tabs>
                <w:tab w:val="left" w:pos="161"/>
              </w:tabs>
              <w:ind w:left="161"/>
              <w:rPr>
                <w:rFonts w:ascii="Arial" w:hAnsi="Arial" w:cs="Arial"/>
                <w:b/>
                <w:sz w:val="20"/>
                <w:szCs w:val="20"/>
              </w:rPr>
            </w:pPr>
          </w:p>
          <w:p w:rsidR="000C4519" w:rsidRPr="0031200E" w:rsidRDefault="000C4519" w:rsidP="000C4519">
            <w:pPr>
              <w:pStyle w:val="ListParagraph"/>
              <w:tabs>
                <w:tab w:val="left" w:pos="161"/>
              </w:tabs>
              <w:ind w:left="161"/>
              <w:rPr>
                <w:rFonts w:ascii="Arial" w:hAnsi="Arial" w:cs="Arial"/>
                <w:b/>
                <w:sz w:val="20"/>
                <w:szCs w:val="20"/>
              </w:rPr>
            </w:pPr>
          </w:p>
          <w:p w:rsidR="000C4519" w:rsidRPr="001617BB" w:rsidRDefault="000C4519" w:rsidP="000C4519">
            <w:pPr>
              <w:pStyle w:val="ListParagraph"/>
              <w:tabs>
                <w:tab w:val="left" w:pos="161"/>
              </w:tabs>
              <w:ind w:left="161" w:hanging="161"/>
              <w:rPr>
                <w:rFonts w:ascii="Arial" w:hAnsi="Arial" w:cs="Arial"/>
                <w:b/>
                <w:sz w:val="20"/>
                <w:szCs w:val="20"/>
              </w:rPr>
            </w:pPr>
          </w:p>
        </w:tc>
      </w:tr>
      <w:tr w:rsidR="000C4519" w:rsidRPr="001617BB" w:rsidTr="000C4519">
        <w:trPr>
          <w:trHeight w:val="523"/>
        </w:trPr>
        <w:tc>
          <w:tcPr>
            <w:tcW w:w="14855" w:type="dxa"/>
            <w:gridSpan w:val="4"/>
          </w:tcPr>
          <w:p w:rsidR="000C4519" w:rsidRPr="00267938" w:rsidRDefault="000C4519" w:rsidP="000C4519">
            <w:pPr>
              <w:rPr>
                <w:rFonts w:ascii="Arial" w:hAnsi="Arial" w:cs="Arial"/>
                <w:sz w:val="20"/>
                <w:szCs w:val="20"/>
              </w:rPr>
            </w:pPr>
            <w:r>
              <w:rPr>
                <w:rFonts w:ascii="Arial" w:hAnsi="Arial" w:cs="Arial"/>
                <w:sz w:val="20"/>
                <w:szCs w:val="20"/>
              </w:rPr>
              <w:t>V</w:t>
            </w:r>
            <w:r w:rsidRPr="00267938">
              <w:rPr>
                <w:rFonts w:ascii="Arial" w:hAnsi="Arial" w:cs="Arial"/>
                <w:sz w:val="20"/>
                <w:szCs w:val="20"/>
              </w:rPr>
              <w:t>DOE Physical Education Instructional Resources</w:t>
            </w:r>
            <w:r>
              <w:t xml:space="preserve"> </w:t>
            </w:r>
            <w:hyperlink r:id="rId8"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p>
        </w:tc>
      </w:tr>
    </w:tbl>
    <w:p w:rsidR="00767FC8" w:rsidRDefault="00767FC8" w:rsidP="00695871">
      <w:pPr>
        <w:spacing w:line="276" w:lineRule="auto"/>
        <w:rPr>
          <w:rFonts w:ascii="Arial" w:hAnsi="Arial" w:cs="Arial"/>
          <w:sz w:val="20"/>
          <w:szCs w:val="20"/>
        </w:rPr>
      </w:pPr>
    </w:p>
    <w:p w:rsidR="00767FC8" w:rsidRDefault="00767FC8" w:rsidP="00695871">
      <w:pPr>
        <w:spacing w:line="276" w:lineRule="auto"/>
        <w:rPr>
          <w:rFonts w:ascii="Arial" w:hAnsi="Arial" w:cs="Arial"/>
          <w:sz w:val="20"/>
          <w:szCs w:val="20"/>
        </w:rPr>
      </w:pPr>
    </w:p>
    <w:p w:rsidR="00767FC8" w:rsidRDefault="00767FC8" w:rsidP="00695871">
      <w:pPr>
        <w:spacing w:line="276" w:lineRule="auto"/>
        <w:rPr>
          <w:rFonts w:ascii="Arial" w:hAnsi="Arial" w:cs="Arial"/>
          <w:sz w:val="20"/>
          <w:szCs w:val="20"/>
        </w:rPr>
      </w:pPr>
    </w:p>
    <w:p w:rsidR="00767FC8" w:rsidRDefault="00767FC8" w:rsidP="00695871">
      <w:pPr>
        <w:spacing w:line="276" w:lineRule="auto"/>
        <w:rPr>
          <w:rFonts w:ascii="Arial" w:hAnsi="Arial" w:cs="Arial"/>
          <w:sz w:val="20"/>
          <w:szCs w:val="20"/>
        </w:rPr>
      </w:pPr>
    </w:p>
    <w:p w:rsidR="00695871" w:rsidRPr="001617BB" w:rsidRDefault="00695871" w:rsidP="00695871">
      <w:pPr>
        <w:spacing w:line="276" w:lineRule="auto"/>
        <w:rPr>
          <w:rFonts w:ascii="Arial" w:hAnsi="Arial" w:cs="Arial"/>
          <w:sz w:val="20"/>
          <w:szCs w:val="20"/>
        </w:rPr>
      </w:pPr>
      <w:r w:rsidRPr="001617BB">
        <w:rPr>
          <w:rFonts w:ascii="Arial" w:hAnsi="Arial" w:cs="Arial"/>
          <w:sz w:val="20"/>
          <w:szCs w:val="20"/>
        </w:rPr>
        <w:lastRenderedPageBreak/>
        <w:t xml:space="preserve">Physical Education </w:t>
      </w:r>
      <w:r w:rsidR="0066008F">
        <w:rPr>
          <w:rFonts w:ascii="Arial" w:hAnsi="Arial" w:cs="Arial"/>
          <w:sz w:val="20"/>
          <w:szCs w:val="20"/>
        </w:rPr>
        <w:t>Framework for Instruction</w:t>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  Motor Skil</w:t>
      </w:r>
      <w:r>
        <w:rPr>
          <w:rFonts w:ascii="Arial" w:hAnsi="Arial" w:cs="Arial"/>
          <w:sz w:val="20"/>
          <w:szCs w:val="20"/>
        </w:rPr>
        <w:t>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Grade Level:  11/12</w:t>
      </w:r>
    </w:p>
    <w:p w:rsidR="0067151B" w:rsidRPr="001617BB" w:rsidRDefault="0067151B" w:rsidP="0067151B">
      <w:pPr>
        <w:rPr>
          <w:rFonts w:ascii="Arial" w:hAnsi="Arial" w:cs="Arial"/>
          <w:sz w:val="20"/>
          <w:szCs w:val="20"/>
        </w:rPr>
      </w:pPr>
    </w:p>
    <w:tbl>
      <w:tblPr>
        <w:tblStyle w:val="TableGrid"/>
        <w:tblW w:w="14619" w:type="dxa"/>
        <w:tblLook w:val="04A0" w:firstRow="1" w:lastRow="0" w:firstColumn="1" w:lastColumn="0" w:noHBand="0" w:noVBand="1"/>
      </w:tblPr>
      <w:tblGrid>
        <w:gridCol w:w="3798"/>
        <w:gridCol w:w="5220"/>
        <w:gridCol w:w="2610"/>
        <w:gridCol w:w="2991"/>
      </w:tblGrid>
      <w:tr w:rsidR="0067151B" w:rsidRPr="001617BB" w:rsidTr="002C0F45">
        <w:trPr>
          <w:trHeight w:val="1673"/>
        </w:trPr>
        <w:tc>
          <w:tcPr>
            <w:tcW w:w="14619" w:type="dxa"/>
            <w:gridSpan w:val="4"/>
          </w:tcPr>
          <w:p w:rsidR="00A05C65" w:rsidRPr="006F64FE" w:rsidRDefault="003102C7" w:rsidP="00A05C65">
            <w:pPr>
              <w:pStyle w:val="SOLNumber"/>
              <w:spacing w:before="0"/>
              <w:ind w:left="0" w:firstLine="0"/>
              <w:rPr>
                <w:rFonts w:ascii="Arial" w:hAnsi="Arial" w:cs="Arial"/>
                <w:sz w:val="20"/>
              </w:rPr>
            </w:pPr>
            <w:r w:rsidRPr="001617BB">
              <w:rPr>
                <w:rFonts w:ascii="Arial" w:hAnsi="Arial" w:cs="Arial"/>
                <w:b/>
                <w:sz w:val="20"/>
              </w:rPr>
              <w:t xml:space="preserve">VA SOL Standard:  </w:t>
            </w:r>
            <w:r w:rsidRPr="001617BB">
              <w:rPr>
                <w:rFonts w:ascii="Arial" w:hAnsi="Arial" w:cs="Arial"/>
                <w:sz w:val="20"/>
              </w:rPr>
              <w:t xml:space="preserve"> </w:t>
            </w:r>
            <w:r w:rsidR="00A05C65">
              <w:rPr>
                <w:rFonts w:ascii="Arial" w:hAnsi="Arial" w:cs="Arial"/>
                <w:sz w:val="20"/>
              </w:rPr>
              <w:t xml:space="preserve">11/12.1 – The student will study in-depth and demonstrate mastery of movement skills and patterns in at least one lifetime physical activity per nine-week period.  </w:t>
            </w:r>
          </w:p>
          <w:p w:rsidR="00451B94" w:rsidRDefault="00451B94" w:rsidP="00DE3C6D">
            <w:pPr>
              <w:autoSpaceDE w:val="0"/>
              <w:autoSpaceDN w:val="0"/>
              <w:adjustRightInd w:val="0"/>
              <w:spacing w:before="60"/>
              <w:rPr>
                <w:rFonts w:ascii="Arial" w:hAnsi="Arial" w:cs="Arial"/>
                <w:sz w:val="20"/>
                <w:szCs w:val="20"/>
              </w:rPr>
            </w:pPr>
          </w:p>
          <w:p w:rsidR="0067151B" w:rsidRPr="001617BB" w:rsidRDefault="0067151B" w:rsidP="00DE3C6D">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67151B" w:rsidRPr="001617BB" w:rsidRDefault="008D094F" w:rsidP="00372E61">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Mastery of skills and advanced movement patterns requires meaningful</w:t>
            </w:r>
            <w:r w:rsidR="00672A24">
              <w:rPr>
                <w:rFonts w:ascii="Arial" w:hAnsi="Arial" w:cs="Arial"/>
                <w:sz w:val="20"/>
                <w:szCs w:val="20"/>
              </w:rPr>
              <w:t xml:space="preserve"> analysis of skill level</w:t>
            </w:r>
            <w:r>
              <w:rPr>
                <w:rFonts w:ascii="Arial" w:hAnsi="Arial" w:cs="Arial"/>
                <w:sz w:val="20"/>
                <w:szCs w:val="20"/>
              </w:rPr>
              <w:t xml:space="preserve"> and well thought</w:t>
            </w:r>
            <w:r w:rsidR="007A52B8">
              <w:rPr>
                <w:rFonts w:ascii="Arial" w:hAnsi="Arial" w:cs="Arial"/>
                <w:sz w:val="20"/>
                <w:szCs w:val="20"/>
              </w:rPr>
              <w:t xml:space="preserve">-out practice </w:t>
            </w:r>
          </w:p>
          <w:p w:rsidR="0067151B" w:rsidRPr="002C0F45" w:rsidRDefault="0067151B" w:rsidP="002C0F45">
            <w:pPr>
              <w:autoSpaceDE w:val="0"/>
              <w:autoSpaceDN w:val="0"/>
              <w:adjustRightInd w:val="0"/>
              <w:rPr>
                <w:rFonts w:ascii="Arial" w:hAnsi="Arial" w:cs="Arial"/>
                <w:sz w:val="20"/>
                <w:szCs w:val="20"/>
              </w:rPr>
            </w:pPr>
          </w:p>
        </w:tc>
      </w:tr>
      <w:tr w:rsidR="0067151B" w:rsidRPr="001617BB" w:rsidTr="00736F42">
        <w:trPr>
          <w:trHeight w:val="1259"/>
        </w:trPr>
        <w:tc>
          <w:tcPr>
            <w:tcW w:w="3798" w:type="dxa"/>
            <w:vAlign w:val="center"/>
          </w:tcPr>
          <w:p w:rsidR="0067151B" w:rsidRPr="001617BB" w:rsidRDefault="0067151B" w:rsidP="00DE3C6D">
            <w:pPr>
              <w:jc w:val="center"/>
              <w:rPr>
                <w:rFonts w:ascii="Arial" w:hAnsi="Arial" w:cs="Arial"/>
                <w:b/>
                <w:sz w:val="20"/>
                <w:szCs w:val="20"/>
              </w:rPr>
            </w:pPr>
            <w:r w:rsidRPr="001617BB">
              <w:rPr>
                <w:rFonts w:ascii="Arial" w:hAnsi="Arial" w:cs="Arial"/>
                <w:b/>
                <w:sz w:val="20"/>
                <w:szCs w:val="20"/>
              </w:rPr>
              <w:t>VDOE Standard(s)</w:t>
            </w:r>
          </w:p>
          <w:p w:rsidR="0067151B" w:rsidRPr="001617BB" w:rsidRDefault="0067151B" w:rsidP="00DE3C6D">
            <w:pPr>
              <w:jc w:val="center"/>
              <w:rPr>
                <w:rFonts w:ascii="Arial" w:hAnsi="Arial" w:cs="Arial"/>
                <w:b/>
                <w:sz w:val="20"/>
                <w:szCs w:val="20"/>
                <w:u w:val="single"/>
              </w:rPr>
            </w:pPr>
            <w:r w:rsidRPr="001617BB">
              <w:rPr>
                <w:rFonts w:ascii="Arial" w:hAnsi="Arial" w:cs="Arial"/>
                <w:b/>
                <w:sz w:val="20"/>
                <w:szCs w:val="20"/>
                <w:u w:val="single"/>
              </w:rPr>
              <w:t>Student Friendly Language</w:t>
            </w:r>
          </w:p>
          <w:p w:rsidR="0067151B" w:rsidRPr="001617BB" w:rsidRDefault="0067151B" w:rsidP="00DE3C6D">
            <w:pPr>
              <w:jc w:val="center"/>
              <w:rPr>
                <w:rFonts w:ascii="Arial" w:hAnsi="Arial" w:cs="Arial"/>
                <w:b/>
                <w:sz w:val="20"/>
                <w:szCs w:val="20"/>
              </w:rPr>
            </w:pPr>
            <w:r w:rsidRPr="001617BB">
              <w:rPr>
                <w:rFonts w:ascii="Arial" w:hAnsi="Arial" w:cs="Arial"/>
                <w:b/>
                <w:sz w:val="20"/>
                <w:szCs w:val="20"/>
              </w:rPr>
              <w:t>What will the student know and be able to do</w:t>
            </w:r>
            <w:r w:rsidR="00401920">
              <w:rPr>
                <w:rFonts w:ascii="Arial" w:hAnsi="Arial" w:cs="Arial"/>
                <w:b/>
                <w:sz w:val="20"/>
                <w:szCs w:val="20"/>
              </w:rPr>
              <w:t>?</w:t>
            </w:r>
          </w:p>
        </w:tc>
        <w:tc>
          <w:tcPr>
            <w:tcW w:w="5220" w:type="dxa"/>
            <w:vAlign w:val="center"/>
          </w:tcPr>
          <w:p w:rsidR="0067151B" w:rsidRPr="001617BB" w:rsidRDefault="00E96AA1" w:rsidP="00DE3C6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67151B" w:rsidRPr="001617BB" w:rsidRDefault="0067151B" w:rsidP="00DE3C6D">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610" w:type="dxa"/>
            <w:vAlign w:val="center"/>
          </w:tcPr>
          <w:p w:rsidR="0067151B" w:rsidRPr="001617BB" w:rsidRDefault="0067151B"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91" w:type="dxa"/>
            <w:vAlign w:val="center"/>
          </w:tcPr>
          <w:p w:rsidR="0067151B" w:rsidRPr="001617BB" w:rsidRDefault="00E96AA1" w:rsidP="00DE3C6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67151B" w:rsidRPr="001617BB" w:rsidRDefault="0067151B" w:rsidP="00DE3C6D">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997F5B" w:rsidRPr="001617BB" w:rsidTr="00736F42">
        <w:trPr>
          <w:trHeight w:val="5183"/>
        </w:trPr>
        <w:tc>
          <w:tcPr>
            <w:tcW w:w="3798" w:type="dxa"/>
          </w:tcPr>
          <w:p w:rsidR="00997F5B" w:rsidRPr="006F64FE" w:rsidRDefault="00997F5B" w:rsidP="00997F5B">
            <w:pPr>
              <w:tabs>
                <w:tab w:val="left" w:pos="900"/>
              </w:tabs>
              <w:rPr>
                <w:rFonts w:ascii="Arial" w:hAnsi="Arial" w:cs="Arial"/>
                <w:sz w:val="20"/>
                <w:szCs w:val="20"/>
              </w:rPr>
            </w:pPr>
          </w:p>
          <w:p w:rsidR="00735924" w:rsidRDefault="00735924" w:rsidP="00735924">
            <w:pPr>
              <w:pStyle w:val="SOLBullet"/>
              <w:numPr>
                <w:ilvl w:val="0"/>
                <w:numId w:val="0"/>
              </w:numPr>
              <w:tabs>
                <w:tab w:val="left" w:pos="900"/>
              </w:tabs>
              <w:autoSpaceDE w:val="0"/>
              <w:autoSpaceDN w:val="0"/>
              <w:adjustRightInd w:val="0"/>
              <w:rPr>
                <w:rFonts w:ascii="Arial" w:hAnsi="Arial" w:cs="Arial"/>
                <w:sz w:val="20"/>
              </w:rPr>
            </w:pPr>
            <w:r>
              <w:rPr>
                <w:rFonts w:ascii="Arial" w:hAnsi="Arial" w:cs="Arial"/>
                <w:sz w:val="20"/>
              </w:rPr>
              <w:t xml:space="preserve">11/12.1.b  Identify and apply appropriate skill practice and strategies of the selected activity at an advanced level. </w:t>
            </w:r>
          </w:p>
          <w:p w:rsidR="00BA544E" w:rsidRPr="00963158" w:rsidRDefault="00BA544E" w:rsidP="00963158">
            <w:pPr>
              <w:pStyle w:val="SOLBullet"/>
              <w:numPr>
                <w:ilvl w:val="0"/>
                <w:numId w:val="0"/>
              </w:numPr>
              <w:tabs>
                <w:tab w:val="left" w:pos="900"/>
              </w:tabs>
              <w:rPr>
                <w:rFonts w:ascii="Arial" w:hAnsi="Arial" w:cs="Arial"/>
                <w:sz w:val="20"/>
              </w:rPr>
            </w:pPr>
          </w:p>
          <w:p w:rsidR="00997F5B" w:rsidRDefault="00BA544E" w:rsidP="00963158">
            <w:pPr>
              <w:rPr>
                <w:rFonts w:ascii="Arial" w:hAnsi="Arial" w:cs="Arial"/>
                <w:sz w:val="20"/>
                <w:szCs w:val="20"/>
              </w:rPr>
            </w:pPr>
            <w:r>
              <w:rPr>
                <w:rFonts w:ascii="Arial" w:hAnsi="Arial" w:cs="Arial"/>
                <w:sz w:val="20"/>
                <w:szCs w:val="20"/>
              </w:rPr>
              <w:t xml:space="preserve">11/12.1.h </w:t>
            </w:r>
            <w:r w:rsidR="00401920">
              <w:rPr>
                <w:rFonts w:ascii="Arial" w:hAnsi="Arial" w:cs="Arial"/>
                <w:sz w:val="20"/>
                <w:szCs w:val="20"/>
              </w:rPr>
              <w:t xml:space="preserve"> </w:t>
            </w:r>
            <w:r>
              <w:rPr>
                <w:rFonts w:ascii="Arial" w:hAnsi="Arial" w:cs="Arial"/>
                <w:sz w:val="20"/>
                <w:szCs w:val="20"/>
              </w:rPr>
              <w:t xml:space="preserve">Select and apply appropriate practice procedures to learn skills and movement patterns on activities of personal interest  </w:t>
            </w:r>
          </w:p>
          <w:p w:rsidR="005A31FD" w:rsidRDefault="005A31FD" w:rsidP="00963158">
            <w:pPr>
              <w:rPr>
                <w:rFonts w:ascii="Arial" w:hAnsi="Arial" w:cs="Arial"/>
                <w:sz w:val="20"/>
                <w:szCs w:val="20"/>
              </w:rPr>
            </w:pPr>
          </w:p>
          <w:p w:rsidR="005A31FD" w:rsidRDefault="00FD2BC8" w:rsidP="00963158">
            <w:pPr>
              <w:rPr>
                <w:rFonts w:ascii="Arial" w:hAnsi="Arial" w:cs="Arial"/>
                <w:sz w:val="20"/>
                <w:szCs w:val="20"/>
              </w:rPr>
            </w:pPr>
            <w:r>
              <w:rPr>
                <w:rFonts w:ascii="Arial" w:hAnsi="Arial" w:cs="Arial"/>
                <w:sz w:val="20"/>
                <w:szCs w:val="20"/>
              </w:rPr>
              <w:t xml:space="preserve">I can identify and apply effective ways to practice skills and movement patterns. </w:t>
            </w:r>
          </w:p>
          <w:p w:rsidR="00FD2BC8" w:rsidRDefault="00FD2BC8" w:rsidP="00963158">
            <w:pPr>
              <w:rPr>
                <w:rFonts w:ascii="Arial" w:hAnsi="Arial" w:cs="Arial"/>
                <w:sz w:val="20"/>
                <w:szCs w:val="20"/>
              </w:rPr>
            </w:pPr>
          </w:p>
          <w:p w:rsidR="005A31FD" w:rsidRDefault="005A31FD" w:rsidP="005A31FD">
            <w:pPr>
              <w:rPr>
                <w:rFonts w:ascii="Arial" w:hAnsi="Arial" w:cs="Arial"/>
                <w:sz w:val="20"/>
                <w:szCs w:val="20"/>
              </w:rPr>
            </w:pPr>
            <w:r>
              <w:rPr>
                <w:rFonts w:ascii="Arial" w:hAnsi="Arial" w:cs="Arial"/>
                <w:sz w:val="20"/>
                <w:szCs w:val="20"/>
              </w:rPr>
              <w:t>11/12.1.f Conduct observations and skill analyses of others to improve skill performance.</w:t>
            </w:r>
          </w:p>
          <w:p w:rsidR="00997F5B" w:rsidRDefault="00997F5B" w:rsidP="00ED08E8">
            <w:pPr>
              <w:pStyle w:val="Header"/>
              <w:rPr>
                <w:rFonts w:ascii="Arial" w:hAnsi="Arial" w:cs="Arial"/>
                <w:sz w:val="20"/>
                <w:szCs w:val="20"/>
              </w:rPr>
            </w:pPr>
          </w:p>
          <w:p w:rsidR="00FD2BC8" w:rsidRPr="001617BB" w:rsidRDefault="00FD2BC8" w:rsidP="00ED08E8">
            <w:pPr>
              <w:pStyle w:val="Header"/>
              <w:rPr>
                <w:rFonts w:ascii="Arial" w:hAnsi="Arial" w:cs="Arial"/>
                <w:sz w:val="20"/>
                <w:szCs w:val="20"/>
              </w:rPr>
            </w:pPr>
            <w:r>
              <w:rPr>
                <w:rFonts w:ascii="Arial" w:hAnsi="Arial" w:cs="Arial"/>
                <w:sz w:val="20"/>
                <w:szCs w:val="20"/>
              </w:rPr>
              <w:t xml:space="preserve">I can observe other students to help them improve their performance.  </w:t>
            </w:r>
          </w:p>
        </w:tc>
        <w:tc>
          <w:tcPr>
            <w:tcW w:w="5220" w:type="dxa"/>
          </w:tcPr>
          <w:p w:rsidR="00997F5B" w:rsidRPr="001617BB" w:rsidRDefault="00997F5B" w:rsidP="00997F5B">
            <w:pPr>
              <w:ind w:left="360"/>
              <w:rPr>
                <w:rFonts w:ascii="Arial" w:hAnsi="Arial" w:cs="Arial"/>
                <w:b/>
                <w:sz w:val="20"/>
                <w:szCs w:val="20"/>
              </w:rPr>
            </w:pPr>
          </w:p>
          <w:p w:rsidR="00997F5B" w:rsidRPr="001617BB" w:rsidRDefault="00997F5B" w:rsidP="00F53440">
            <w:pPr>
              <w:ind w:left="162"/>
              <w:rPr>
                <w:rFonts w:ascii="Arial" w:hAnsi="Arial" w:cs="Arial"/>
                <w:b/>
                <w:sz w:val="20"/>
                <w:szCs w:val="20"/>
              </w:rPr>
            </w:pPr>
            <w:r w:rsidRPr="001617BB">
              <w:rPr>
                <w:rFonts w:ascii="Arial" w:hAnsi="Arial" w:cs="Arial"/>
                <w:b/>
                <w:sz w:val="20"/>
                <w:szCs w:val="20"/>
              </w:rPr>
              <w:t xml:space="preserve">Assessment </w:t>
            </w:r>
            <w:r w:rsidR="008D094F">
              <w:rPr>
                <w:rFonts w:ascii="Arial" w:hAnsi="Arial" w:cs="Arial"/>
                <w:b/>
                <w:sz w:val="20"/>
                <w:szCs w:val="20"/>
              </w:rPr>
              <w:t>for</w:t>
            </w:r>
            <w:r w:rsidRPr="001617BB">
              <w:rPr>
                <w:rFonts w:ascii="Arial" w:hAnsi="Arial" w:cs="Arial"/>
                <w:b/>
                <w:sz w:val="20"/>
                <w:szCs w:val="20"/>
              </w:rPr>
              <w:t xml:space="preserve"> Learning </w:t>
            </w:r>
          </w:p>
          <w:p w:rsidR="00997F5B" w:rsidRPr="00672A24" w:rsidRDefault="00736F42" w:rsidP="00672A24">
            <w:pPr>
              <w:pStyle w:val="ListParagraph"/>
              <w:numPr>
                <w:ilvl w:val="3"/>
                <w:numId w:val="5"/>
              </w:numPr>
              <w:ind w:left="432" w:hanging="257"/>
              <w:rPr>
                <w:rFonts w:ascii="Arial" w:hAnsi="Arial" w:cs="Arial"/>
                <w:sz w:val="20"/>
                <w:szCs w:val="20"/>
              </w:rPr>
            </w:pPr>
            <w:r w:rsidRPr="00672A24">
              <w:rPr>
                <w:rFonts w:ascii="Arial" w:hAnsi="Arial" w:cs="Arial"/>
                <w:sz w:val="20"/>
                <w:szCs w:val="20"/>
              </w:rPr>
              <w:t>Written– Components of an appropriate practi</w:t>
            </w:r>
            <w:r w:rsidR="00672A24" w:rsidRPr="00672A24">
              <w:rPr>
                <w:rFonts w:ascii="Arial" w:hAnsi="Arial" w:cs="Arial"/>
                <w:sz w:val="20"/>
                <w:szCs w:val="20"/>
              </w:rPr>
              <w:t>ce plan for</w:t>
            </w:r>
            <w:r w:rsidR="00695871">
              <w:rPr>
                <w:rFonts w:ascii="Arial" w:hAnsi="Arial" w:cs="Arial"/>
                <w:sz w:val="20"/>
                <w:szCs w:val="20"/>
              </w:rPr>
              <w:t xml:space="preserve"> skills associated with</w:t>
            </w:r>
            <w:r w:rsidR="00672A24" w:rsidRPr="00672A24">
              <w:rPr>
                <w:rFonts w:ascii="Arial" w:hAnsi="Arial" w:cs="Arial"/>
                <w:sz w:val="20"/>
                <w:szCs w:val="20"/>
              </w:rPr>
              <w:t xml:space="preserve"> (selected activity)</w:t>
            </w:r>
          </w:p>
          <w:p w:rsidR="00736F42" w:rsidRPr="00672A24" w:rsidRDefault="00736F42" w:rsidP="00672A24">
            <w:pPr>
              <w:pStyle w:val="ListParagraph"/>
              <w:numPr>
                <w:ilvl w:val="3"/>
                <w:numId w:val="5"/>
              </w:numPr>
              <w:ind w:left="432" w:hanging="270"/>
              <w:rPr>
                <w:rFonts w:ascii="Arial" w:hAnsi="Arial" w:cs="Arial"/>
                <w:sz w:val="20"/>
                <w:szCs w:val="20"/>
              </w:rPr>
            </w:pPr>
            <w:r w:rsidRPr="00672A24">
              <w:rPr>
                <w:rFonts w:ascii="Arial" w:hAnsi="Arial" w:cs="Arial"/>
                <w:sz w:val="20"/>
                <w:szCs w:val="20"/>
              </w:rPr>
              <w:t xml:space="preserve">Peer observation of skills and movement concepts </w:t>
            </w:r>
          </w:p>
          <w:p w:rsidR="00736F42" w:rsidRPr="00672A24" w:rsidRDefault="00736F42" w:rsidP="00672A24">
            <w:pPr>
              <w:pStyle w:val="ListParagraph"/>
              <w:numPr>
                <w:ilvl w:val="3"/>
                <w:numId w:val="5"/>
              </w:numPr>
              <w:ind w:left="432" w:hanging="270"/>
              <w:rPr>
                <w:rFonts w:ascii="Arial" w:hAnsi="Arial" w:cs="Arial"/>
                <w:sz w:val="20"/>
                <w:szCs w:val="20"/>
              </w:rPr>
            </w:pPr>
            <w:r w:rsidRPr="00672A24">
              <w:rPr>
                <w:rFonts w:ascii="Arial" w:hAnsi="Arial" w:cs="Arial"/>
                <w:sz w:val="20"/>
                <w:szCs w:val="20"/>
              </w:rPr>
              <w:t xml:space="preserve">Teacher observation with feedback </w:t>
            </w:r>
          </w:p>
          <w:p w:rsidR="00997F5B" w:rsidRPr="00672A24" w:rsidRDefault="00997F5B" w:rsidP="00672A24">
            <w:pPr>
              <w:rPr>
                <w:rFonts w:ascii="Arial" w:hAnsi="Arial" w:cs="Arial"/>
                <w:sz w:val="20"/>
                <w:szCs w:val="20"/>
              </w:rPr>
            </w:pPr>
          </w:p>
          <w:p w:rsidR="00997F5B" w:rsidRPr="001617BB" w:rsidRDefault="00997F5B" w:rsidP="00F53440">
            <w:pPr>
              <w:ind w:left="162"/>
              <w:rPr>
                <w:rFonts w:ascii="Arial" w:hAnsi="Arial" w:cs="Arial"/>
                <w:b/>
                <w:sz w:val="20"/>
                <w:szCs w:val="20"/>
              </w:rPr>
            </w:pPr>
            <w:r w:rsidRPr="001617BB">
              <w:rPr>
                <w:rFonts w:ascii="Arial" w:hAnsi="Arial" w:cs="Arial"/>
                <w:b/>
                <w:sz w:val="20"/>
                <w:szCs w:val="20"/>
              </w:rPr>
              <w:t xml:space="preserve">Assessment </w:t>
            </w:r>
            <w:r w:rsidR="008D094F">
              <w:rPr>
                <w:rFonts w:ascii="Arial" w:hAnsi="Arial" w:cs="Arial"/>
                <w:b/>
                <w:sz w:val="20"/>
                <w:szCs w:val="20"/>
              </w:rPr>
              <w:t>of</w:t>
            </w:r>
            <w:r w:rsidRPr="001617BB">
              <w:rPr>
                <w:rFonts w:ascii="Arial" w:hAnsi="Arial" w:cs="Arial"/>
                <w:b/>
                <w:sz w:val="20"/>
                <w:szCs w:val="20"/>
              </w:rPr>
              <w:t xml:space="preserve"> Learning </w:t>
            </w:r>
          </w:p>
          <w:p w:rsidR="00963158" w:rsidRDefault="00736F42" w:rsidP="00672A24">
            <w:pPr>
              <w:pStyle w:val="ListParagraph"/>
              <w:numPr>
                <w:ilvl w:val="0"/>
                <w:numId w:val="37"/>
              </w:numPr>
              <w:ind w:left="432" w:hanging="270"/>
              <w:rPr>
                <w:rFonts w:ascii="Arial" w:hAnsi="Arial" w:cs="Arial"/>
                <w:sz w:val="20"/>
                <w:szCs w:val="20"/>
              </w:rPr>
            </w:pPr>
            <w:r w:rsidRPr="00672A24">
              <w:rPr>
                <w:rFonts w:ascii="Arial" w:hAnsi="Arial" w:cs="Arial"/>
                <w:sz w:val="20"/>
                <w:szCs w:val="20"/>
              </w:rPr>
              <w:t>Written– Creation of practice plan</w:t>
            </w:r>
            <w:r w:rsidR="00695871">
              <w:rPr>
                <w:rFonts w:ascii="Arial" w:hAnsi="Arial" w:cs="Arial"/>
                <w:sz w:val="20"/>
                <w:szCs w:val="20"/>
              </w:rPr>
              <w:t xml:space="preserve"> for skills associated with (</w:t>
            </w:r>
            <w:r w:rsidR="00963158">
              <w:rPr>
                <w:rFonts w:ascii="Arial" w:hAnsi="Arial" w:cs="Arial"/>
                <w:sz w:val="20"/>
                <w:szCs w:val="20"/>
              </w:rPr>
              <w:t>selected activity)</w:t>
            </w:r>
          </w:p>
          <w:p w:rsidR="00695871" w:rsidRDefault="00695871" w:rsidP="00672A24">
            <w:pPr>
              <w:pStyle w:val="ListParagraph"/>
              <w:numPr>
                <w:ilvl w:val="0"/>
                <w:numId w:val="37"/>
              </w:numPr>
              <w:ind w:left="432" w:hanging="270"/>
              <w:rPr>
                <w:rFonts w:ascii="Arial" w:hAnsi="Arial" w:cs="Arial"/>
                <w:sz w:val="20"/>
                <w:szCs w:val="20"/>
              </w:rPr>
            </w:pPr>
            <w:r>
              <w:rPr>
                <w:rFonts w:ascii="Arial" w:hAnsi="Arial" w:cs="Arial"/>
                <w:sz w:val="20"/>
                <w:szCs w:val="20"/>
              </w:rPr>
              <w:t xml:space="preserve">Peer observation of skills and movement concepts </w:t>
            </w:r>
          </w:p>
          <w:p w:rsidR="00997F5B" w:rsidRPr="00672A24" w:rsidRDefault="00997F5B" w:rsidP="00963158">
            <w:pPr>
              <w:pStyle w:val="ListParagraph"/>
              <w:ind w:left="432"/>
              <w:rPr>
                <w:rFonts w:ascii="Arial" w:hAnsi="Arial" w:cs="Arial"/>
                <w:sz w:val="20"/>
                <w:szCs w:val="20"/>
              </w:rPr>
            </w:pPr>
          </w:p>
          <w:p w:rsidR="00997F5B" w:rsidRDefault="00997F5B" w:rsidP="00997F5B">
            <w:pPr>
              <w:pStyle w:val="Normal1"/>
              <w:spacing w:line="276" w:lineRule="auto"/>
              <w:rPr>
                <w:rFonts w:ascii="Arial" w:hAnsi="Arial" w:cs="Arial"/>
                <w:sz w:val="20"/>
                <w:szCs w:val="20"/>
              </w:rPr>
            </w:pPr>
          </w:p>
          <w:p w:rsidR="00997F5B" w:rsidRPr="001617BB" w:rsidRDefault="00997F5B" w:rsidP="00997F5B">
            <w:pPr>
              <w:pStyle w:val="Normal1"/>
              <w:spacing w:line="276" w:lineRule="auto"/>
              <w:rPr>
                <w:rFonts w:ascii="Arial" w:hAnsi="Arial" w:cs="Arial"/>
                <w:sz w:val="20"/>
                <w:szCs w:val="20"/>
              </w:rPr>
            </w:pPr>
          </w:p>
        </w:tc>
        <w:tc>
          <w:tcPr>
            <w:tcW w:w="2610" w:type="dxa"/>
          </w:tcPr>
          <w:p w:rsidR="001F2EA0" w:rsidRDefault="001F2EA0" w:rsidP="00683C5B">
            <w:pPr>
              <w:pStyle w:val="Normal1"/>
              <w:spacing w:line="276" w:lineRule="auto"/>
              <w:rPr>
                <w:rFonts w:ascii="Arial" w:hAnsi="Arial" w:cs="Arial"/>
                <w:sz w:val="20"/>
                <w:szCs w:val="20"/>
              </w:rPr>
            </w:pPr>
          </w:p>
          <w:p w:rsidR="00997F5B" w:rsidRPr="00401920" w:rsidRDefault="00963158" w:rsidP="00683C5B">
            <w:pPr>
              <w:pStyle w:val="Normal1"/>
              <w:spacing w:line="276" w:lineRule="auto"/>
              <w:rPr>
                <w:rFonts w:ascii="Arial" w:hAnsi="Arial" w:cs="Arial"/>
                <w:sz w:val="20"/>
                <w:szCs w:val="20"/>
                <w:u w:val="single"/>
              </w:rPr>
            </w:pPr>
            <w:r w:rsidRPr="00F75890">
              <w:rPr>
                <w:rFonts w:ascii="Arial" w:hAnsi="Arial" w:cs="Arial"/>
                <w:sz w:val="20"/>
                <w:szCs w:val="20"/>
              </w:rPr>
              <w:t>Activity-specific terminology, dependent on activities offered or selected by students.</w:t>
            </w:r>
            <w:r w:rsidR="00683C5B" w:rsidRPr="00F75890">
              <w:rPr>
                <w:rFonts w:ascii="Arial" w:hAnsi="Arial" w:cs="Arial"/>
                <w:sz w:val="20"/>
                <w:szCs w:val="20"/>
                <w:u w:val="single"/>
              </w:rPr>
              <w:t xml:space="preserve">                                           </w:t>
            </w:r>
          </w:p>
        </w:tc>
        <w:tc>
          <w:tcPr>
            <w:tcW w:w="2991" w:type="dxa"/>
          </w:tcPr>
          <w:p w:rsidR="00646E50" w:rsidRDefault="00646E50" w:rsidP="00A05C65">
            <w:pPr>
              <w:tabs>
                <w:tab w:val="left" w:pos="162"/>
              </w:tabs>
              <w:ind w:left="-18"/>
              <w:rPr>
                <w:rFonts w:ascii="Arial" w:hAnsi="Arial" w:cs="Arial"/>
                <w:b/>
                <w:sz w:val="20"/>
                <w:szCs w:val="20"/>
              </w:rPr>
            </w:pPr>
          </w:p>
          <w:p w:rsidR="00997F5B" w:rsidRPr="00646E50" w:rsidRDefault="00646E50" w:rsidP="00646E50">
            <w:pPr>
              <w:rPr>
                <w:rFonts w:ascii="Arial" w:hAnsi="Arial" w:cs="Arial"/>
                <w:sz w:val="20"/>
                <w:szCs w:val="20"/>
              </w:rPr>
            </w:pPr>
            <w:r>
              <w:rPr>
                <w:rFonts w:ascii="Arial" w:hAnsi="Arial" w:cs="Arial"/>
                <w:sz w:val="20"/>
                <w:szCs w:val="20"/>
              </w:rPr>
              <w:t xml:space="preserve">Participation in a variety of self-selected tactical, </w:t>
            </w:r>
            <w:r w:rsidR="009865A2">
              <w:rPr>
                <w:rFonts w:ascii="Arial" w:hAnsi="Arial" w:cs="Arial"/>
                <w:sz w:val="20"/>
                <w:szCs w:val="20"/>
              </w:rPr>
              <w:t xml:space="preserve">net/wall, striking/fielding, </w:t>
            </w:r>
            <w:r w:rsidR="00CA76EA">
              <w:rPr>
                <w:rFonts w:ascii="Arial" w:hAnsi="Arial" w:cs="Arial"/>
                <w:sz w:val="20"/>
                <w:szCs w:val="20"/>
              </w:rPr>
              <w:t xml:space="preserve">individual, fitness, outdoor, and/or lifetime activities </w:t>
            </w:r>
          </w:p>
        </w:tc>
      </w:tr>
      <w:tr w:rsidR="0067151B" w:rsidRPr="001617BB" w:rsidTr="00DE3C6D">
        <w:trPr>
          <w:trHeight w:val="523"/>
        </w:trPr>
        <w:tc>
          <w:tcPr>
            <w:tcW w:w="14619" w:type="dxa"/>
            <w:gridSpan w:val="4"/>
          </w:tcPr>
          <w:p w:rsidR="0067151B" w:rsidRPr="001617BB" w:rsidRDefault="001F2EA0" w:rsidP="001F2EA0">
            <w:pPr>
              <w:rPr>
                <w:rFonts w:ascii="Arial" w:eastAsia="Cambria" w:hAnsi="Arial" w:cs="Arial"/>
                <w:sz w:val="20"/>
                <w:szCs w:val="20"/>
              </w:rPr>
            </w:pPr>
            <w:r>
              <w:rPr>
                <w:rFonts w:ascii="Arial" w:hAnsi="Arial" w:cs="Arial"/>
                <w:sz w:val="20"/>
                <w:szCs w:val="20"/>
              </w:rPr>
              <w:t xml:space="preserve">Resources: </w:t>
            </w:r>
            <w:r w:rsidR="00267938" w:rsidRPr="00267938">
              <w:rPr>
                <w:rFonts w:ascii="Arial" w:hAnsi="Arial" w:cs="Arial"/>
                <w:sz w:val="20"/>
                <w:szCs w:val="20"/>
              </w:rPr>
              <w:t>VDOE Physical Education Instructional Resources</w:t>
            </w:r>
            <w:r w:rsidR="00267938">
              <w:t xml:space="preserve"> </w:t>
            </w:r>
            <w:hyperlink r:id="rId9" w:history="1">
              <w:r w:rsidR="00267938" w:rsidRPr="000A0E5F">
                <w:rPr>
                  <w:rStyle w:val="Hyperlink"/>
                  <w:rFonts w:ascii="Arial" w:hAnsi="Arial" w:cs="Arial"/>
                  <w:sz w:val="20"/>
                  <w:szCs w:val="20"/>
                </w:rPr>
                <w:t>http://www.doe.virginia.gov/instruction/physed/index.shtml</w:t>
              </w:r>
            </w:hyperlink>
            <w:r w:rsidR="00736F42">
              <w:rPr>
                <w:rStyle w:val="Hyperlink"/>
                <w:rFonts w:ascii="Arial" w:hAnsi="Arial" w:cs="Arial"/>
                <w:sz w:val="20"/>
                <w:szCs w:val="20"/>
              </w:rPr>
              <w:t xml:space="preserve">; </w:t>
            </w:r>
          </w:p>
        </w:tc>
      </w:tr>
    </w:tbl>
    <w:p w:rsidR="00EE6CF4" w:rsidRDefault="00EE6CF4" w:rsidP="005D35AE">
      <w:pPr>
        <w:rPr>
          <w:rFonts w:ascii="Arial" w:hAnsi="Arial" w:cs="Arial"/>
          <w:sz w:val="20"/>
          <w:szCs w:val="20"/>
        </w:rPr>
      </w:pPr>
    </w:p>
    <w:tbl>
      <w:tblPr>
        <w:tblStyle w:val="TableGrid"/>
        <w:tblpPr w:leftFromText="180" w:rightFromText="180" w:vertAnchor="page" w:horzAnchor="margin" w:tblpY="1051"/>
        <w:tblW w:w="14855" w:type="dxa"/>
        <w:tblLook w:val="04A0" w:firstRow="1" w:lastRow="0" w:firstColumn="1" w:lastColumn="0" w:noHBand="0" w:noVBand="1"/>
      </w:tblPr>
      <w:tblGrid>
        <w:gridCol w:w="3798"/>
        <w:gridCol w:w="6930"/>
        <w:gridCol w:w="2070"/>
        <w:gridCol w:w="2057"/>
      </w:tblGrid>
      <w:tr w:rsidR="00767FC8" w:rsidRPr="001617BB" w:rsidTr="00767FC8">
        <w:trPr>
          <w:trHeight w:val="1610"/>
        </w:trPr>
        <w:tc>
          <w:tcPr>
            <w:tcW w:w="14855" w:type="dxa"/>
            <w:gridSpan w:val="4"/>
          </w:tcPr>
          <w:p w:rsidR="00767FC8" w:rsidRPr="006F64FE" w:rsidRDefault="00767FC8" w:rsidP="00767FC8">
            <w:pPr>
              <w:pStyle w:val="SOLNumber"/>
              <w:spacing w:before="0"/>
              <w:ind w:left="0" w:firstLine="0"/>
              <w:rPr>
                <w:rFonts w:ascii="Arial" w:hAnsi="Arial" w:cs="Arial"/>
                <w:sz w:val="20"/>
              </w:rPr>
            </w:pPr>
            <w:r w:rsidRPr="001617BB">
              <w:rPr>
                <w:rFonts w:ascii="Arial" w:hAnsi="Arial" w:cs="Arial"/>
                <w:b/>
                <w:sz w:val="20"/>
              </w:rPr>
              <w:lastRenderedPageBreak/>
              <w:t xml:space="preserve">VA SOL Standard:  </w:t>
            </w:r>
            <w:r w:rsidRPr="001617BB">
              <w:rPr>
                <w:rFonts w:ascii="Arial" w:hAnsi="Arial" w:cs="Arial"/>
                <w:sz w:val="20"/>
              </w:rPr>
              <w:t xml:space="preserve"> </w:t>
            </w:r>
            <w:r>
              <w:rPr>
                <w:rFonts w:ascii="Arial" w:hAnsi="Arial" w:cs="Arial"/>
                <w:sz w:val="20"/>
              </w:rPr>
              <w:t xml:space="preserve">11/12.1 – The student will study in-depth and demonstrate mastery of movement skills and patterns in at least one lifetime physical activity per nine-week period.  </w:t>
            </w:r>
          </w:p>
          <w:p w:rsidR="00767FC8" w:rsidRPr="00D722C6" w:rsidRDefault="00767FC8" w:rsidP="00767FC8">
            <w:pPr>
              <w:autoSpaceDE w:val="0"/>
              <w:autoSpaceDN w:val="0"/>
              <w:adjustRightInd w:val="0"/>
              <w:spacing w:before="60"/>
              <w:rPr>
                <w:rFonts w:ascii="Arial" w:hAnsi="Arial" w:cs="Arial"/>
                <w:sz w:val="16"/>
                <w:szCs w:val="20"/>
              </w:rPr>
            </w:pPr>
          </w:p>
          <w:p w:rsidR="00767FC8" w:rsidRPr="001617BB" w:rsidRDefault="00767FC8" w:rsidP="00767FC8">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767FC8" w:rsidRPr="006F454C" w:rsidRDefault="00767FC8" w:rsidP="00767FC8">
            <w:pPr>
              <w:pStyle w:val="ListParagraph"/>
              <w:numPr>
                <w:ilvl w:val="0"/>
                <w:numId w:val="2"/>
              </w:numPr>
              <w:autoSpaceDE w:val="0"/>
              <w:autoSpaceDN w:val="0"/>
              <w:adjustRightInd w:val="0"/>
              <w:ind w:left="342" w:hanging="342"/>
              <w:rPr>
                <w:rFonts w:ascii="Arial" w:hAnsi="Arial" w:cs="Arial"/>
                <w:color w:val="333300"/>
                <w:sz w:val="20"/>
                <w:szCs w:val="20"/>
              </w:rPr>
            </w:pPr>
            <w:r>
              <w:rPr>
                <w:rFonts w:ascii="Arial" w:hAnsi="Arial" w:cs="Arial"/>
                <w:sz w:val="20"/>
              </w:rPr>
              <w:t xml:space="preserve">Demonstrating mastery in all basic skills and movement patterns allows for lifelong participation in selected activities.  </w:t>
            </w:r>
          </w:p>
          <w:p w:rsidR="00767FC8" w:rsidRPr="0013622C" w:rsidRDefault="00767FC8" w:rsidP="00767FC8">
            <w:pPr>
              <w:pStyle w:val="ListParagraph"/>
              <w:numPr>
                <w:ilvl w:val="0"/>
                <w:numId w:val="2"/>
              </w:numPr>
              <w:autoSpaceDE w:val="0"/>
              <w:autoSpaceDN w:val="0"/>
              <w:adjustRightInd w:val="0"/>
              <w:ind w:left="342" w:hanging="342"/>
              <w:rPr>
                <w:rFonts w:ascii="Arial" w:hAnsi="Arial" w:cs="Arial"/>
                <w:color w:val="333300"/>
                <w:sz w:val="20"/>
                <w:szCs w:val="20"/>
              </w:rPr>
            </w:pPr>
            <w:r>
              <w:rPr>
                <w:rFonts w:ascii="Arial" w:hAnsi="Arial" w:cs="Arial"/>
                <w:sz w:val="20"/>
              </w:rPr>
              <w:t xml:space="preserve">Demonstrating and combining advanced movement patterns allows for effective participation in selected lifelong activities. </w:t>
            </w:r>
          </w:p>
        </w:tc>
      </w:tr>
      <w:tr w:rsidR="00767FC8" w:rsidRPr="001617BB" w:rsidTr="00767FC8">
        <w:trPr>
          <w:trHeight w:val="1328"/>
        </w:trPr>
        <w:tc>
          <w:tcPr>
            <w:tcW w:w="3798" w:type="dxa"/>
            <w:vAlign w:val="center"/>
          </w:tcPr>
          <w:p w:rsidR="00767FC8" w:rsidRPr="001617BB" w:rsidRDefault="00767FC8" w:rsidP="00767FC8">
            <w:pPr>
              <w:jc w:val="center"/>
              <w:rPr>
                <w:rFonts w:ascii="Arial" w:hAnsi="Arial" w:cs="Arial"/>
                <w:b/>
                <w:sz w:val="20"/>
                <w:szCs w:val="20"/>
              </w:rPr>
            </w:pPr>
            <w:r w:rsidRPr="001617BB">
              <w:rPr>
                <w:rFonts w:ascii="Arial" w:hAnsi="Arial" w:cs="Arial"/>
                <w:b/>
                <w:sz w:val="20"/>
                <w:szCs w:val="20"/>
              </w:rPr>
              <w:t>VDOE Standard(s)</w:t>
            </w:r>
          </w:p>
          <w:p w:rsidR="00767FC8" w:rsidRPr="001617BB" w:rsidRDefault="00767FC8" w:rsidP="00767FC8">
            <w:pPr>
              <w:jc w:val="center"/>
              <w:rPr>
                <w:rFonts w:ascii="Arial" w:hAnsi="Arial" w:cs="Arial"/>
                <w:b/>
                <w:sz w:val="20"/>
                <w:szCs w:val="20"/>
                <w:u w:val="single"/>
              </w:rPr>
            </w:pPr>
            <w:r w:rsidRPr="001617BB">
              <w:rPr>
                <w:rFonts w:ascii="Arial" w:hAnsi="Arial" w:cs="Arial"/>
                <w:b/>
                <w:sz w:val="20"/>
                <w:szCs w:val="20"/>
                <w:u w:val="single"/>
              </w:rPr>
              <w:t>Student Friendly Language</w:t>
            </w:r>
          </w:p>
          <w:p w:rsidR="00767FC8" w:rsidRPr="001617BB" w:rsidRDefault="00767FC8" w:rsidP="00767FC8">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6930" w:type="dxa"/>
            <w:vAlign w:val="center"/>
          </w:tcPr>
          <w:p w:rsidR="00767FC8" w:rsidRPr="001617BB" w:rsidRDefault="00767FC8" w:rsidP="00767FC8">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767FC8" w:rsidRPr="001617BB" w:rsidRDefault="00767FC8" w:rsidP="00767FC8">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070" w:type="dxa"/>
            <w:vAlign w:val="center"/>
          </w:tcPr>
          <w:p w:rsidR="00767FC8" w:rsidRPr="001617BB" w:rsidRDefault="00767FC8" w:rsidP="00767FC8">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057" w:type="dxa"/>
            <w:vAlign w:val="center"/>
          </w:tcPr>
          <w:p w:rsidR="00767FC8" w:rsidRPr="001617BB" w:rsidRDefault="00767FC8" w:rsidP="00767FC8">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767FC8" w:rsidRPr="001617BB" w:rsidRDefault="00767FC8" w:rsidP="00767FC8">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767FC8" w:rsidRPr="001617BB" w:rsidTr="00767FC8">
        <w:trPr>
          <w:trHeight w:val="1160"/>
        </w:trPr>
        <w:tc>
          <w:tcPr>
            <w:tcW w:w="3798" w:type="dxa"/>
          </w:tcPr>
          <w:p w:rsidR="00767FC8" w:rsidRDefault="00767FC8" w:rsidP="00767FC8">
            <w:pPr>
              <w:tabs>
                <w:tab w:val="left" w:pos="900"/>
              </w:tabs>
              <w:autoSpaceDE w:val="0"/>
              <w:autoSpaceDN w:val="0"/>
              <w:adjustRightInd w:val="0"/>
              <w:rPr>
                <w:rFonts w:ascii="Arial" w:hAnsi="Arial" w:cs="Arial"/>
                <w:sz w:val="20"/>
              </w:rPr>
            </w:pPr>
          </w:p>
          <w:p w:rsidR="00767FC8" w:rsidRDefault="00767FC8" w:rsidP="00767FC8">
            <w:pPr>
              <w:tabs>
                <w:tab w:val="left" w:pos="900"/>
              </w:tabs>
              <w:autoSpaceDE w:val="0"/>
              <w:autoSpaceDN w:val="0"/>
              <w:adjustRightInd w:val="0"/>
              <w:rPr>
                <w:rStyle w:val="ssens"/>
                <w:rFonts w:ascii="Arial" w:hAnsi="Arial" w:cs="Arial"/>
                <w:sz w:val="20"/>
                <w:szCs w:val="20"/>
              </w:rPr>
            </w:pPr>
            <w:r>
              <w:rPr>
                <w:rFonts w:ascii="Arial" w:hAnsi="Arial" w:cs="Arial"/>
                <w:sz w:val="20"/>
              </w:rPr>
              <w:t>11/12</w:t>
            </w:r>
            <w:r w:rsidRPr="004464E4">
              <w:rPr>
                <w:rFonts w:ascii="Arial" w:hAnsi="Arial" w:cs="Arial"/>
                <w:sz w:val="20"/>
              </w:rPr>
              <w:t xml:space="preserve">.1.d.  </w:t>
            </w:r>
            <w:r>
              <w:rPr>
                <w:rStyle w:val="ssens"/>
                <w:rFonts w:ascii="Arial" w:hAnsi="Arial" w:cs="Arial"/>
                <w:sz w:val="20"/>
                <w:szCs w:val="20"/>
              </w:rPr>
              <w:t xml:space="preserve">Demonstrate the ability to use combined movement skills and strategies in self-selected movement activities. </w:t>
            </w:r>
          </w:p>
          <w:p w:rsidR="00767FC8" w:rsidRDefault="00767FC8" w:rsidP="00767FC8">
            <w:pPr>
              <w:rPr>
                <w:rFonts w:ascii="Arial" w:hAnsi="Arial" w:cs="Arial"/>
                <w:sz w:val="20"/>
                <w:szCs w:val="20"/>
              </w:rPr>
            </w:pPr>
          </w:p>
          <w:p w:rsidR="00767FC8" w:rsidRPr="0013622C" w:rsidRDefault="00767FC8" w:rsidP="00767FC8">
            <w:pPr>
              <w:rPr>
                <w:rFonts w:ascii="Arial" w:hAnsi="Arial" w:cs="Arial"/>
                <w:sz w:val="20"/>
                <w:szCs w:val="20"/>
              </w:rPr>
            </w:pPr>
            <w:r>
              <w:rPr>
                <w:rFonts w:ascii="Arial" w:hAnsi="Arial" w:cs="Arial"/>
                <w:sz w:val="20"/>
                <w:szCs w:val="20"/>
              </w:rPr>
              <w:t xml:space="preserve">I can combine skills learned to participate in (selected activity) at a high level.  </w:t>
            </w:r>
          </w:p>
        </w:tc>
        <w:tc>
          <w:tcPr>
            <w:tcW w:w="6930" w:type="dxa"/>
          </w:tcPr>
          <w:p w:rsidR="00767FC8" w:rsidRDefault="00767FC8" w:rsidP="00767FC8">
            <w:pPr>
              <w:rPr>
                <w:rFonts w:ascii="Arial" w:hAnsi="Arial" w:cs="Arial"/>
                <w:b/>
                <w:sz w:val="20"/>
                <w:szCs w:val="20"/>
              </w:rPr>
            </w:pPr>
            <w:r w:rsidRPr="001617BB">
              <w:rPr>
                <w:rFonts w:ascii="Arial" w:hAnsi="Arial" w:cs="Arial"/>
                <w:b/>
                <w:sz w:val="20"/>
                <w:szCs w:val="20"/>
              </w:rPr>
              <w:t xml:space="preserve">Assessment for Learning </w:t>
            </w:r>
          </w:p>
          <w:p w:rsidR="00767FC8" w:rsidRPr="00052047" w:rsidRDefault="00767FC8" w:rsidP="00767FC8">
            <w:pPr>
              <w:pStyle w:val="ListParagraph"/>
              <w:numPr>
                <w:ilvl w:val="0"/>
                <w:numId w:val="34"/>
              </w:numPr>
              <w:ind w:left="162" w:hanging="180"/>
              <w:rPr>
                <w:rFonts w:ascii="Arial" w:eastAsia="Arial" w:hAnsi="Arial" w:cs="Arial"/>
                <w:sz w:val="20"/>
                <w:szCs w:val="20"/>
              </w:rPr>
            </w:pPr>
            <w:r w:rsidRPr="00052047">
              <w:rPr>
                <w:rFonts w:ascii="Arial" w:hAnsi="Arial" w:cs="Arial"/>
                <w:sz w:val="20"/>
                <w:szCs w:val="20"/>
              </w:rPr>
              <w:t>Skill rubric</w:t>
            </w:r>
            <w:r>
              <w:rPr>
                <w:rFonts w:ascii="Arial" w:eastAsia="Arial" w:hAnsi="Arial" w:cs="Arial"/>
                <w:sz w:val="20"/>
                <w:szCs w:val="20"/>
              </w:rPr>
              <w:t>–</w:t>
            </w:r>
            <w:r w:rsidRPr="00052047">
              <w:rPr>
                <w:rFonts w:ascii="Arial" w:eastAsia="Arial" w:hAnsi="Arial" w:cs="Arial"/>
                <w:sz w:val="20"/>
                <w:szCs w:val="20"/>
              </w:rPr>
              <w:t xml:space="preserve"> </w:t>
            </w:r>
            <w:r>
              <w:rPr>
                <w:rFonts w:ascii="Arial" w:eastAsia="Arial" w:hAnsi="Arial" w:cs="Arial"/>
                <w:sz w:val="20"/>
                <w:szCs w:val="20"/>
              </w:rPr>
              <w:t xml:space="preserve">Ability to demonstrate and combine movement patterns and strategies in dynamic settings </w:t>
            </w:r>
          </w:p>
          <w:p w:rsidR="00767FC8" w:rsidRPr="00052047" w:rsidRDefault="00767FC8" w:rsidP="00767FC8">
            <w:pPr>
              <w:pStyle w:val="ListParagraph"/>
              <w:numPr>
                <w:ilvl w:val="0"/>
                <w:numId w:val="34"/>
              </w:numPr>
              <w:ind w:left="162" w:hanging="180"/>
              <w:rPr>
                <w:rFonts w:ascii="Arial" w:eastAsia="Arial" w:hAnsi="Arial" w:cs="Arial"/>
                <w:sz w:val="20"/>
                <w:szCs w:val="20"/>
              </w:rPr>
            </w:pPr>
            <w:r w:rsidRPr="00052047">
              <w:rPr>
                <w:rFonts w:ascii="Arial" w:eastAsia="Arial" w:hAnsi="Arial" w:cs="Arial"/>
                <w:sz w:val="20"/>
                <w:szCs w:val="20"/>
              </w:rPr>
              <w:t xml:space="preserve">Written– evaluation of </w:t>
            </w:r>
            <w:r>
              <w:rPr>
                <w:rFonts w:ascii="Arial" w:eastAsia="Arial" w:hAnsi="Arial" w:cs="Arial"/>
                <w:sz w:val="20"/>
                <w:szCs w:val="20"/>
              </w:rPr>
              <w:t xml:space="preserve">skills and strategies </w:t>
            </w:r>
          </w:p>
          <w:p w:rsidR="00767FC8" w:rsidRPr="00052047" w:rsidRDefault="00767FC8" w:rsidP="00767FC8">
            <w:pPr>
              <w:pStyle w:val="ListParagraph"/>
              <w:numPr>
                <w:ilvl w:val="0"/>
                <w:numId w:val="34"/>
              </w:numPr>
              <w:ind w:left="162" w:hanging="180"/>
              <w:rPr>
                <w:rFonts w:ascii="Arial" w:eastAsia="Arial" w:hAnsi="Arial" w:cs="Arial"/>
                <w:sz w:val="20"/>
                <w:szCs w:val="20"/>
              </w:rPr>
            </w:pPr>
            <w:r w:rsidRPr="00052047">
              <w:rPr>
                <w:rFonts w:ascii="Arial" w:hAnsi="Arial" w:cs="Arial"/>
                <w:sz w:val="20"/>
                <w:szCs w:val="20"/>
              </w:rPr>
              <w:t>Teacher observation with feedback</w:t>
            </w:r>
          </w:p>
          <w:p w:rsidR="00767FC8" w:rsidRDefault="00767FC8" w:rsidP="00767FC8">
            <w:pPr>
              <w:rPr>
                <w:rFonts w:ascii="Arial" w:hAnsi="Arial" w:cs="Arial"/>
                <w:b/>
                <w:sz w:val="20"/>
                <w:szCs w:val="20"/>
              </w:rPr>
            </w:pPr>
          </w:p>
          <w:p w:rsidR="00767FC8" w:rsidRPr="001617BB" w:rsidRDefault="00767FC8" w:rsidP="00767FC8">
            <w:pPr>
              <w:rPr>
                <w:rFonts w:ascii="Arial" w:hAnsi="Arial" w:cs="Arial"/>
                <w:b/>
                <w:sz w:val="20"/>
                <w:szCs w:val="20"/>
              </w:rPr>
            </w:pPr>
            <w:r w:rsidRPr="001617BB">
              <w:rPr>
                <w:rFonts w:ascii="Arial" w:hAnsi="Arial" w:cs="Arial"/>
                <w:b/>
                <w:sz w:val="20"/>
                <w:szCs w:val="20"/>
              </w:rPr>
              <w:t>Assessment of Learning</w:t>
            </w:r>
          </w:p>
          <w:p w:rsidR="00767FC8" w:rsidRPr="001617BB" w:rsidRDefault="00767FC8" w:rsidP="00767FC8">
            <w:pPr>
              <w:rPr>
                <w:rFonts w:ascii="Arial" w:hAnsi="Arial" w:cs="Arial"/>
                <w:sz w:val="20"/>
                <w:szCs w:val="20"/>
              </w:rPr>
            </w:pPr>
            <w:r>
              <w:rPr>
                <w:rFonts w:ascii="Arial" w:hAnsi="Arial" w:cs="Arial"/>
                <w:sz w:val="20"/>
                <w:szCs w:val="20"/>
              </w:rPr>
              <w:t xml:space="preserve">• Cognitive Assessment– evaluation skill combination, skill strategies  </w:t>
            </w:r>
          </w:p>
          <w:p w:rsidR="00767FC8" w:rsidRPr="001617BB" w:rsidRDefault="00767FC8" w:rsidP="00767FC8">
            <w:pPr>
              <w:rPr>
                <w:rFonts w:ascii="Arial" w:hAnsi="Arial" w:cs="Arial"/>
                <w:sz w:val="20"/>
                <w:szCs w:val="20"/>
              </w:rPr>
            </w:pPr>
            <w:r w:rsidRPr="001617BB">
              <w:rPr>
                <w:rFonts w:ascii="Arial" w:hAnsi="Arial" w:cs="Arial"/>
                <w:sz w:val="20"/>
                <w:szCs w:val="20"/>
              </w:rPr>
              <w:t>• Skill rubric</w:t>
            </w:r>
            <w:r>
              <w:rPr>
                <w:rFonts w:ascii="Arial" w:hAnsi="Arial" w:cs="Arial"/>
                <w:sz w:val="20"/>
                <w:szCs w:val="20"/>
              </w:rPr>
              <w:t xml:space="preserve">– combining advanced movement patterns </w:t>
            </w:r>
          </w:p>
          <w:p w:rsidR="00767FC8" w:rsidRDefault="00767FC8" w:rsidP="00767FC8">
            <w:pPr>
              <w:pStyle w:val="Normal1"/>
              <w:jc w:val="center"/>
              <w:rPr>
                <w:rFonts w:ascii="Arial" w:eastAsia="Impact" w:hAnsi="Arial" w:cs="Arial"/>
                <w:sz w:val="20"/>
                <w:szCs w:val="20"/>
              </w:rPr>
            </w:pPr>
          </w:p>
          <w:p w:rsidR="00767FC8" w:rsidRPr="00170007" w:rsidRDefault="00767FC8" w:rsidP="00767FC8">
            <w:pPr>
              <w:pStyle w:val="ListParagraph"/>
              <w:autoSpaceDE w:val="0"/>
              <w:autoSpaceDN w:val="0"/>
              <w:adjustRightInd w:val="0"/>
              <w:spacing w:after="60"/>
              <w:ind w:left="158"/>
              <w:jc w:val="center"/>
              <w:rPr>
                <w:rFonts w:ascii="Arial" w:hAnsi="Arial" w:cs="Arial"/>
                <w:bCs/>
                <w:sz w:val="20"/>
                <w:szCs w:val="20"/>
              </w:rPr>
            </w:pPr>
            <w:r>
              <w:rPr>
                <w:rFonts w:ascii="Arial" w:hAnsi="Arial" w:cs="Arial"/>
                <w:bCs/>
                <w:sz w:val="20"/>
                <w:szCs w:val="20"/>
              </w:rPr>
              <w:t>Sample rubric</w:t>
            </w:r>
          </w:p>
          <w:p w:rsidR="00767FC8" w:rsidRPr="00055277" w:rsidRDefault="00767FC8" w:rsidP="00767FC8">
            <w:pPr>
              <w:spacing w:after="60"/>
              <w:rPr>
                <w:rFonts w:ascii="Arial" w:hAnsi="Arial" w:cs="Arial"/>
                <w:sz w:val="20"/>
              </w:rPr>
            </w:pPr>
            <w:r w:rsidRPr="00055277">
              <w:rPr>
                <w:rFonts w:ascii="Arial" w:hAnsi="Arial" w:cs="Arial"/>
                <w:sz w:val="20"/>
              </w:rPr>
              <w:t xml:space="preserve">4 </w:t>
            </w:r>
            <w:r>
              <w:rPr>
                <w:rFonts w:ascii="Arial" w:hAnsi="Arial" w:cs="Arial"/>
                <w:sz w:val="20"/>
              </w:rPr>
              <w:t>(</w:t>
            </w:r>
            <w:r w:rsidRPr="00055277">
              <w:rPr>
                <w:rFonts w:ascii="Arial" w:hAnsi="Arial" w:cs="Arial"/>
                <w:i/>
                <w:sz w:val="20"/>
              </w:rPr>
              <w:t>Beyond what was taught</w:t>
            </w:r>
            <w:r>
              <w:rPr>
                <w:rFonts w:ascii="Arial" w:hAnsi="Arial" w:cs="Arial"/>
                <w:i/>
                <w:sz w:val="20"/>
              </w:rPr>
              <w:t>)</w:t>
            </w:r>
            <w:r w:rsidRPr="00055277">
              <w:rPr>
                <w:rFonts w:ascii="Arial" w:hAnsi="Arial" w:cs="Arial"/>
                <w:sz w:val="20"/>
              </w:rPr>
              <w:t xml:space="preserve"> </w:t>
            </w:r>
          </w:p>
          <w:p w:rsidR="00767FC8" w:rsidRPr="00055277" w:rsidRDefault="00767FC8" w:rsidP="00767FC8">
            <w:pPr>
              <w:spacing w:after="60"/>
              <w:rPr>
                <w:rFonts w:ascii="Arial" w:hAnsi="Arial" w:cs="Arial"/>
                <w:i/>
                <w:sz w:val="20"/>
              </w:rPr>
            </w:pPr>
            <w:r>
              <w:rPr>
                <w:rFonts w:ascii="Arial" w:hAnsi="Arial" w:cs="Arial"/>
                <w:sz w:val="20"/>
              </w:rPr>
              <w:t xml:space="preserve">Creatively manipulates others involved in game through combination of skills and strategies </w:t>
            </w:r>
          </w:p>
          <w:p w:rsidR="00767FC8" w:rsidRPr="00055277" w:rsidRDefault="00767FC8" w:rsidP="00767FC8">
            <w:pPr>
              <w:spacing w:after="60"/>
              <w:rPr>
                <w:rFonts w:ascii="Arial" w:hAnsi="Arial" w:cs="Arial"/>
                <w:sz w:val="20"/>
              </w:rPr>
            </w:pPr>
            <w:r w:rsidRPr="00055277">
              <w:rPr>
                <w:rFonts w:ascii="Arial" w:hAnsi="Arial" w:cs="Arial"/>
                <w:sz w:val="20"/>
              </w:rPr>
              <w:t xml:space="preserve">3 </w:t>
            </w:r>
            <w:r>
              <w:rPr>
                <w:rFonts w:ascii="Arial" w:hAnsi="Arial" w:cs="Arial"/>
                <w:sz w:val="20"/>
              </w:rPr>
              <w:t>(</w:t>
            </w:r>
            <w:r w:rsidRPr="00055277">
              <w:rPr>
                <w:rFonts w:ascii="Arial" w:hAnsi="Arial" w:cs="Arial"/>
                <w:i/>
                <w:sz w:val="20"/>
              </w:rPr>
              <w:t>What was explicitly taught</w:t>
            </w:r>
            <w:r>
              <w:rPr>
                <w:rFonts w:ascii="Arial" w:hAnsi="Arial" w:cs="Arial"/>
                <w:i/>
                <w:sz w:val="20"/>
              </w:rPr>
              <w:t>)</w:t>
            </w:r>
            <w:r w:rsidRPr="00055277">
              <w:rPr>
                <w:rFonts w:ascii="Arial" w:hAnsi="Arial" w:cs="Arial"/>
                <w:sz w:val="20"/>
              </w:rPr>
              <w:t xml:space="preserve">    </w:t>
            </w:r>
          </w:p>
          <w:p w:rsidR="00767FC8" w:rsidRPr="00055277" w:rsidRDefault="00767FC8" w:rsidP="00767FC8">
            <w:pPr>
              <w:spacing w:after="60"/>
              <w:rPr>
                <w:rFonts w:ascii="Arial" w:hAnsi="Arial" w:cs="Arial"/>
                <w:i/>
                <w:sz w:val="20"/>
              </w:rPr>
            </w:pPr>
            <w:r>
              <w:rPr>
                <w:rFonts w:ascii="Arial" w:hAnsi="Arial" w:cs="Arial"/>
                <w:sz w:val="20"/>
              </w:rPr>
              <w:t xml:space="preserve">Combines advanced movement patterns and strategies effectively in dynamic situations </w:t>
            </w:r>
          </w:p>
          <w:p w:rsidR="00767FC8" w:rsidRPr="00055277" w:rsidRDefault="00767FC8" w:rsidP="00767FC8">
            <w:pPr>
              <w:spacing w:after="60"/>
              <w:jc w:val="both"/>
              <w:rPr>
                <w:rFonts w:ascii="Arial" w:hAnsi="Arial" w:cs="Arial"/>
                <w:i/>
                <w:sz w:val="20"/>
              </w:rPr>
            </w:pPr>
            <w:r w:rsidRPr="00055277">
              <w:rPr>
                <w:rFonts w:ascii="Arial" w:hAnsi="Arial" w:cs="Arial"/>
                <w:sz w:val="20"/>
              </w:rPr>
              <w:t xml:space="preserve">2 </w:t>
            </w:r>
            <w:r>
              <w:rPr>
                <w:rFonts w:ascii="Arial" w:hAnsi="Arial" w:cs="Arial"/>
                <w:sz w:val="20"/>
              </w:rPr>
              <w:t>(</w:t>
            </w:r>
            <w:r w:rsidRPr="00055277">
              <w:rPr>
                <w:rFonts w:ascii="Arial" w:hAnsi="Arial" w:cs="Arial"/>
                <w:i/>
                <w:sz w:val="20"/>
              </w:rPr>
              <w:t>Identify basic elements</w:t>
            </w:r>
            <w:r>
              <w:rPr>
                <w:rFonts w:ascii="Arial" w:hAnsi="Arial" w:cs="Arial"/>
                <w:i/>
                <w:sz w:val="20"/>
              </w:rPr>
              <w:t>)</w:t>
            </w:r>
            <w:r w:rsidRPr="00055277">
              <w:rPr>
                <w:rFonts w:ascii="Arial" w:hAnsi="Arial" w:cs="Arial"/>
                <w:i/>
                <w:sz w:val="20"/>
              </w:rPr>
              <w:t xml:space="preserve">   </w:t>
            </w:r>
          </w:p>
          <w:p w:rsidR="00767FC8" w:rsidRPr="00055277" w:rsidRDefault="00767FC8" w:rsidP="00767FC8">
            <w:pPr>
              <w:spacing w:after="60"/>
              <w:jc w:val="both"/>
              <w:rPr>
                <w:rFonts w:ascii="Arial" w:hAnsi="Arial" w:cs="Arial"/>
                <w:i/>
                <w:sz w:val="20"/>
              </w:rPr>
            </w:pPr>
            <w:r>
              <w:rPr>
                <w:rFonts w:ascii="Arial" w:hAnsi="Arial" w:cs="Arial"/>
                <w:sz w:val="20"/>
              </w:rPr>
              <w:t xml:space="preserve">Demonstrates ability to combine basic movement patterns; exhibits some errors in combination of advanced movement patterns / strategies </w:t>
            </w:r>
          </w:p>
          <w:p w:rsidR="00767FC8" w:rsidRPr="00055277" w:rsidRDefault="00767FC8" w:rsidP="00767FC8">
            <w:pPr>
              <w:spacing w:after="60"/>
              <w:rPr>
                <w:rFonts w:ascii="Arial" w:hAnsi="Arial" w:cs="Arial"/>
                <w:sz w:val="20"/>
              </w:rPr>
            </w:pPr>
            <w:r w:rsidRPr="00055277">
              <w:rPr>
                <w:rFonts w:ascii="Arial" w:hAnsi="Arial" w:cs="Arial"/>
                <w:sz w:val="20"/>
              </w:rPr>
              <w:t xml:space="preserve">1 </w:t>
            </w:r>
            <w:r>
              <w:rPr>
                <w:rFonts w:ascii="Arial" w:hAnsi="Arial" w:cs="Arial"/>
                <w:sz w:val="20"/>
              </w:rPr>
              <w:t>(</w:t>
            </w:r>
            <w:r w:rsidRPr="00055277">
              <w:rPr>
                <w:rFonts w:ascii="Arial" w:hAnsi="Arial" w:cs="Arial"/>
                <w:i/>
                <w:sz w:val="20"/>
              </w:rPr>
              <w:t>With help/prompts/cues</w:t>
            </w:r>
            <w:r>
              <w:rPr>
                <w:rFonts w:ascii="Arial" w:hAnsi="Arial" w:cs="Arial"/>
                <w:i/>
                <w:sz w:val="20"/>
              </w:rPr>
              <w:t>)</w:t>
            </w:r>
            <w:r w:rsidRPr="00055277">
              <w:rPr>
                <w:rFonts w:ascii="Arial" w:hAnsi="Arial" w:cs="Arial"/>
                <w:sz w:val="20"/>
              </w:rPr>
              <w:t xml:space="preserve"> </w:t>
            </w:r>
          </w:p>
          <w:p w:rsidR="00767FC8" w:rsidRPr="00F907F2" w:rsidRDefault="00767FC8" w:rsidP="00767FC8">
            <w:pPr>
              <w:spacing w:after="60"/>
              <w:rPr>
                <w:rFonts w:ascii="Impact" w:eastAsia="Impact" w:hAnsi="Impact" w:cs="Impact"/>
              </w:rPr>
            </w:pPr>
            <w:r w:rsidRPr="00055277">
              <w:rPr>
                <w:rFonts w:ascii="Arial" w:hAnsi="Arial" w:cs="Arial"/>
                <w:sz w:val="20"/>
              </w:rPr>
              <w:t xml:space="preserve">With teacher cues, student can demonstrate </w:t>
            </w:r>
            <w:r>
              <w:rPr>
                <w:rFonts w:ascii="Arial" w:hAnsi="Arial" w:cs="Arial"/>
                <w:sz w:val="20"/>
              </w:rPr>
              <w:t xml:space="preserve">some/most of the critical elements </w:t>
            </w:r>
          </w:p>
        </w:tc>
        <w:tc>
          <w:tcPr>
            <w:tcW w:w="2070" w:type="dxa"/>
          </w:tcPr>
          <w:p w:rsidR="00767FC8" w:rsidRDefault="00767FC8" w:rsidP="00767FC8">
            <w:pPr>
              <w:pStyle w:val="Normal1"/>
              <w:rPr>
                <w:rFonts w:ascii="Arial" w:hAnsi="Arial" w:cs="Arial"/>
                <w:sz w:val="20"/>
                <w:szCs w:val="26"/>
              </w:rPr>
            </w:pPr>
          </w:p>
          <w:p w:rsidR="00767FC8" w:rsidRDefault="00767FC8" w:rsidP="00767FC8">
            <w:pPr>
              <w:pStyle w:val="Normal1"/>
              <w:rPr>
                <w:rFonts w:ascii="Arial" w:hAnsi="Arial" w:cs="Arial"/>
                <w:sz w:val="20"/>
                <w:szCs w:val="26"/>
              </w:rPr>
            </w:pPr>
            <w:r>
              <w:rPr>
                <w:rFonts w:ascii="Arial" w:hAnsi="Arial" w:cs="Arial"/>
                <w:sz w:val="20"/>
                <w:szCs w:val="26"/>
              </w:rPr>
              <w:t xml:space="preserve">Content dependent upon activities offered or selected by student </w:t>
            </w:r>
          </w:p>
          <w:p w:rsidR="00767FC8" w:rsidRDefault="00767FC8" w:rsidP="00767FC8">
            <w:pPr>
              <w:pStyle w:val="Normal1"/>
              <w:rPr>
                <w:rFonts w:ascii="Arial" w:hAnsi="Arial" w:cs="Arial"/>
                <w:sz w:val="20"/>
                <w:szCs w:val="26"/>
              </w:rPr>
            </w:pPr>
          </w:p>
          <w:p w:rsidR="00767FC8" w:rsidRDefault="00767FC8" w:rsidP="00767FC8">
            <w:pPr>
              <w:pStyle w:val="Normal1"/>
              <w:rPr>
                <w:rFonts w:ascii="Arial" w:hAnsi="Arial" w:cs="Arial"/>
                <w:sz w:val="20"/>
                <w:szCs w:val="26"/>
              </w:rPr>
            </w:pPr>
          </w:p>
          <w:p w:rsidR="00767FC8" w:rsidRPr="00F907F2" w:rsidRDefault="00767FC8" w:rsidP="00767FC8">
            <w:pPr>
              <w:pStyle w:val="Normal1"/>
              <w:ind w:left="173"/>
              <w:rPr>
                <w:rFonts w:ascii="Arial" w:hAnsi="Arial" w:cs="Arial"/>
                <w:sz w:val="20"/>
                <w:szCs w:val="26"/>
              </w:rPr>
            </w:pPr>
          </w:p>
        </w:tc>
        <w:tc>
          <w:tcPr>
            <w:tcW w:w="2057" w:type="dxa"/>
          </w:tcPr>
          <w:p w:rsidR="00767FC8" w:rsidRDefault="00767FC8" w:rsidP="00767FC8">
            <w:pPr>
              <w:pStyle w:val="ListParagraph"/>
              <w:tabs>
                <w:tab w:val="left" w:pos="252"/>
              </w:tabs>
              <w:ind w:left="0" w:right="-121"/>
              <w:rPr>
                <w:rFonts w:ascii="Arial" w:hAnsi="Arial" w:cs="Arial"/>
                <w:sz w:val="20"/>
                <w:szCs w:val="20"/>
              </w:rPr>
            </w:pPr>
            <w:r>
              <w:rPr>
                <w:rFonts w:ascii="Arial" w:hAnsi="Arial" w:cs="Arial"/>
                <w:sz w:val="20"/>
                <w:szCs w:val="20"/>
              </w:rPr>
              <w:t>Movement activities in dynamic settings for each skill</w:t>
            </w:r>
          </w:p>
          <w:p w:rsidR="00767FC8" w:rsidRDefault="00767FC8" w:rsidP="00767FC8">
            <w:pPr>
              <w:pStyle w:val="ListParagraph"/>
              <w:tabs>
                <w:tab w:val="left" w:pos="252"/>
              </w:tabs>
              <w:ind w:left="0" w:right="-121"/>
              <w:rPr>
                <w:rFonts w:ascii="Arial" w:hAnsi="Arial" w:cs="Arial"/>
                <w:sz w:val="20"/>
                <w:szCs w:val="20"/>
              </w:rPr>
            </w:pPr>
          </w:p>
          <w:p w:rsidR="00767FC8" w:rsidRDefault="00767FC8" w:rsidP="00767FC8">
            <w:pPr>
              <w:pStyle w:val="ListParagraph"/>
              <w:tabs>
                <w:tab w:val="left" w:pos="252"/>
              </w:tabs>
              <w:ind w:left="0" w:right="-121"/>
              <w:rPr>
                <w:rFonts w:ascii="Arial" w:hAnsi="Arial" w:cs="Arial"/>
                <w:sz w:val="20"/>
                <w:szCs w:val="20"/>
              </w:rPr>
            </w:pPr>
            <w:r>
              <w:rPr>
                <w:rFonts w:ascii="Arial" w:hAnsi="Arial" w:cs="Arial"/>
                <w:sz w:val="20"/>
                <w:szCs w:val="20"/>
              </w:rPr>
              <w:t>Display cues with visuals</w:t>
            </w:r>
          </w:p>
          <w:p w:rsidR="00767FC8" w:rsidRDefault="00767FC8" w:rsidP="00767FC8">
            <w:pPr>
              <w:pStyle w:val="ListParagraph"/>
              <w:tabs>
                <w:tab w:val="left" w:pos="252"/>
              </w:tabs>
              <w:ind w:left="0" w:right="-121"/>
              <w:rPr>
                <w:rFonts w:ascii="Arial" w:hAnsi="Arial" w:cs="Arial"/>
                <w:sz w:val="20"/>
                <w:szCs w:val="20"/>
              </w:rPr>
            </w:pPr>
          </w:p>
          <w:p w:rsidR="00767FC8" w:rsidRPr="007A52B8" w:rsidRDefault="00767FC8" w:rsidP="00767FC8">
            <w:pPr>
              <w:pStyle w:val="ListParagraph"/>
              <w:tabs>
                <w:tab w:val="left" w:pos="252"/>
              </w:tabs>
              <w:ind w:left="0" w:right="-121"/>
              <w:rPr>
                <w:rFonts w:ascii="Arial" w:hAnsi="Arial" w:cs="Arial"/>
                <w:sz w:val="20"/>
                <w:szCs w:val="20"/>
              </w:rPr>
            </w:pPr>
            <w:r>
              <w:rPr>
                <w:rFonts w:ascii="Arial" w:hAnsi="Arial" w:cs="Arial"/>
                <w:sz w:val="20"/>
                <w:szCs w:val="20"/>
              </w:rPr>
              <w:t xml:space="preserve">Display assessment rubrics when new skills are introduced </w:t>
            </w:r>
          </w:p>
          <w:p w:rsidR="00767FC8" w:rsidRPr="0031200E" w:rsidRDefault="00767FC8" w:rsidP="00767FC8">
            <w:pPr>
              <w:pStyle w:val="ListParagraph"/>
              <w:tabs>
                <w:tab w:val="left" w:pos="161"/>
              </w:tabs>
              <w:ind w:left="161"/>
              <w:rPr>
                <w:rFonts w:ascii="Arial" w:hAnsi="Arial" w:cs="Arial"/>
                <w:b/>
                <w:sz w:val="20"/>
                <w:szCs w:val="20"/>
              </w:rPr>
            </w:pPr>
          </w:p>
          <w:p w:rsidR="00767FC8" w:rsidRPr="0031200E" w:rsidRDefault="00767FC8" w:rsidP="00767FC8">
            <w:pPr>
              <w:pStyle w:val="ListParagraph"/>
              <w:tabs>
                <w:tab w:val="left" w:pos="161"/>
              </w:tabs>
              <w:ind w:left="161"/>
              <w:rPr>
                <w:rFonts w:ascii="Arial" w:hAnsi="Arial" w:cs="Arial"/>
                <w:b/>
                <w:sz w:val="20"/>
                <w:szCs w:val="20"/>
              </w:rPr>
            </w:pPr>
          </w:p>
          <w:p w:rsidR="00767FC8" w:rsidRPr="001617BB" w:rsidRDefault="00767FC8" w:rsidP="00767FC8">
            <w:pPr>
              <w:pStyle w:val="ListParagraph"/>
              <w:tabs>
                <w:tab w:val="left" w:pos="161"/>
              </w:tabs>
              <w:ind w:left="161" w:hanging="161"/>
              <w:rPr>
                <w:rFonts w:ascii="Arial" w:hAnsi="Arial" w:cs="Arial"/>
                <w:b/>
                <w:sz w:val="20"/>
                <w:szCs w:val="20"/>
              </w:rPr>
            </w:pPr>
          </w:p>
        </w:tc>
      </w:tr>
      <w:tr w:rsidR="00767FC8" w:rsidRPr="001617BB" w:rsidTr="00767FC8">
        <w:trPr>
          <w:trHeight w:val="523"/>
        </w:trPr>
        <w:tc>
          <w:tcPr>
            <w:tcW w:w="14855" w:type="dxa"/>
            <w:gridSpan w:val="4"/>
          </w:tcPr>
          <w:p w:rsidR="00767FC8" w:rsidRPr="00267938" w:rsidRDefault="00767FC8" w:rsidP="00767FC8">
            <w:pPr>
              <w:rPr>
                <w:rFonts w:ascii="Arial" w:hAnsi="Arial" w:cs="Arial"/>
                <w:sz w:val="20"/>
                <w:szCs w:val="20"/>
              </w:rPr>
            </w:pPr>
            <w:r>
              <w:rPr>
                <w:rFonts w:ascii="Arial" w:hAnsi="Arial" w:cs="Arial"/>
                <w:sz w:val="20"/>
                <w:szCs w:val="20"/>
              </w:rPr>
              <w:t>V</w:t>
            </w:r>
            <w:r w:rsidRPr="00267938">
              <w:rPr>
                <w:rFonts w:ascii="Arial" w:hAnsi="Arial" w:cs="Arial"/>
                <w:sz w:val="20"/>
                <w:szCs w:val="20"/>
              </w:rPr>
              <w:t>DOE Physical Education Instructional Resources</w:t>
            </w:r>
            <w:r>
              <w:t xml:space="preserve"> </w:t>
            </w:r>
            <w:hyperlink r:id="rId1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p>
        </w:tc>
      </w:tr>
    </w:tbl>
    <w:p w:rsidR="00EE6CF4" w:rsidRPr="001617BB" w:rsidRDefault="0066008F" w:rsidP="00695871">
      <w:pPr>
        <w:spacing w:after="200" w:line="276" w:lineRule="auto"/>
        <w:rPr>
          <w:rFonts w:ascii="Arial" w:hAnsi="Arial" w:cs="Arial"/>
          <w:sz w:val="20"/>
          <w:szCs w:val="20"/>
        </w:rPr>
      </w:pPr>
      <w:r w:rsidRPr="001617BB">
        <w:rPr>
          <w:rFonts w:ascii="Arial" w:hAnsi="Arial" w:cs="Arial"/>
          <w:sz w:val="20"/>
          <w:szCs w:val="20"/>
        </w:rPr>
        <w:t xml:space="preserve">Physical Education </w:t>
      </w:r>
      <w:r>
        <w:rPr>
          <w:rFonts w:ascii="Arial" w:hAnsi="Arial" w:cs="Arial"/>
          <w:sz w:val="20"/>
          <w:szCs w:val="20"/>
        </w:rPr>
        <w:t xml:space="preserve">Framework for Instruction </w:t>
      </w:r>
      <w:r>
        <w:rPr>
          <w:rFonts w:ascii="Arial" w:hAnsi="Arial" w:cs="Arial"/>
          <w:sz w:val="20"/>
          <w:szCs w:val="20"/>
        </w:rPr>
        <w:tab/>
      </w:r>
      <w:r>
        <w:rPr>
          <w:rFonts w:ascii="Arial" w:hAnsi="Arial" w:cs="Arial"/>
          <w:sz w:val="20"/>
          <w:szCs w:val="20"/>
        </w:rPr>
        <w:tab/>
      </w:r>
      <w:r>
        <w:rPr>
          <w:rFonts w:ascii="Arial" w:hAnsi="Arial" w:cs="Arial"/>
          <w:sz w:val="20"/>
          <w:szCs w:val="20"/>
        </w:rPr>
        <w:tab/>
        <w:t>Strand: Motor Skill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Grade: 11/12</w:t>
      </w:r>
      <w:r w:rsidR="00EE6CF4">
        <w:rPr>
          <w:rFonts w:ascii="Arial" w:hAnsi="Arial" w:cs="Arial"/>
          <w:sz w:val="20"/>
          <w:szCs w:val="20"/>
        </w:rPr>
        <w:br w:type="page"/>
      </w:r>
      <w:r w:rsidRPr="001617BB">
        <w:rPr>
          <w:rFonts w:ascii="Arial" w:hAnsi="Arial" w:cs="Arial"/>
          <w:sz w:val="20"/>
          <w:szCs w:val="20"/>
        </w:rPr>
        <w:lastRenderedPageBreak/>
        <w:t xml:space="preserve">Physical Education </w:t>
      </w:r>
      <w:r>
        <w:rPr>
          <w:rFonts w:ascii="Arial" w:hAnsi="Arial" w:cs="Arial"/>
          <w:sz w:val="20"/>
          <w:szCs w:val="20"/>
        </w:rPr>
        <w:t>Framework for Instruction</w:t>
      </w:r>
      <w:r w:rsidR="00EE6CF4" w:rsidRPr="001617BB">
        <w:rPr>
          <w:rFonts w:ascii="Arial" w:hAnsi="Arial" w:cs="Arial"/>
          <w:sz w:val="20"/>
          <w:szCs w:val="20"/>
        </w:rPr>
        <w:tab/>
      </w:r>
      <w:r w:rsidR="00EE6CF4" w:rsidRPr="001617BB">
        <w:rPr>
          <w:rFonts w:ascii="Arial" w:hAnsi="Arial" w:cs="Arial"/>
          <w:sz w:val="20"/>
          <w:szCs w:val="20"/>
        </w:rPr>
        <w:tab/>
      </w:r>
      <w:r w:rsidR="00EE6CF4">
        <w:rPr>
          <w:rFonts w:ascii="Arial" w:hAnsi="Arial" w:cs="Arial"/>
          <w:sz w:val="20"/>
          <w:szCs w:val="20"/>
        </w:rPr>
        <w:tab/>
      </w:r>
      <w:r w:rsidR="00EE6CF4" w:rsidRPr="001617BB">
        <w:rPr>
          <w:rFonts w:ascii="Arial" w:hAnsi="Arial" w:cs="Arial"/>
          <w:sz w:val="20"/>
          <w:szCs w:val="20"/>
        </w:rPr>
        <w:t>Strand:  Motor Skill Development</w:t>
      </w:r>
      <w:r w:rsidR="00EE6CF4" w:rsidRPr="001617BB">
        <w:rPr>
          <w:rFonts w:ascii="Arial" w:hAnsi="Arial" w:cs="Arial"/>
          <w:sz w:val="20"/>
          <w:szCs w:val="20"/>
        </w:rPr>
        <w:tab/>
      </w:r>
      <w:r w:rsidR="00EE6CF4" w:rsidRPr="001617BB">
        <w:rPr>
          <w:rFonts w:ascii="Arial" w:hAnsi="Arial" w:cs="Arial"/>
          <w:sz w:val="20"/>
          <w:szCs w:val="20"/>
        </w:rPr>
        <w:tab/>
      </w:r>
      <w:r w:rsidR="00EE6CF4" w:rsidRPr="001617BB">
        <w:rPr>
          <w:rFonts w:ascii="Arial" w:hAnsi="Arial" w:cs="Arial"/>
          <w:sz w:val="20"/>
          <w:szCs w:val="20"/>
        </w:rPr>
        <w:tab/>
      </w:r>
      <w:r w:rsidR="00EE6CF4" w:rsidRPr="001617BB">
        <w:rPr>
          <w:rFonts w:ascii="Arial" w:hAnsi="Arial" w:cs="Arial"/>
          <w:sz w:val="20"/>
          <w:szCs w:val="20"/>
        </w:rPr>
        <w:tab/>
      </w:r>
      <w:r w:rsidR="00EE6CF4" w:rsidRPr="001617BB">
        <w:rPr>
          <w:rFonts w:ascii="Arial" w:hAnsi="Arial" w:cs="Arial"/>
          <w:sz w:val="20"/>
          <w:szCs w:val="20"/>
        </w:rPr>
        <w:tab/>
      </w:r>
      <w:r w:rsidR="00EE6CF4">
        <w:rPr>
          <w:rFonts w:ascii="Arial" w:hAnsi="Arial" w:cs="Arial"/>
          <w:sz w:val="20"/>
          <w:szCs w:val="20"/>
        </w:rPr>
        <w:t>Grade Level:  11/12</w:t>
      </w:r>
    </w:p>
    <w:p w:rsidR="00EE6CF4" w:rsidRPr="001617BB" w:rsidRDefault="00EE6CF4" w:rsidP="00EE6CF4">
      <w:pPr>
        <w:rPr>
          <w:rFonts w:ascii="Arial" w:hAnsi="Arial" w:cs="Arial"/>
          <w:sz w:val="20"/>
          <w:szCs w:val="20"/>
        </w:rPr>
      </w:pPr>
    </w:p>
    <w:tbl>
      <w:tblPr>
        <w:tblStyle w:val="TableGrid"/>
        <w:tblW w:w="14619" w:type="dxa"/>
        <w:tblLook w:val="04A0" w:firstRow="1" w:lastRow="0" w:firstColumn="1" w:lastColumn="0" w:noHBand="0" w:noVBand="1"/>
      </w:tblPr>
      <w:tblGrid>
        <w:gridCol w:w="3798"/>
        <w:gridCol w:w="5220"/>
        <w:gridCol w:w="2610"/>
        <w:gridCol w:w="2991"/>
      </w:tblGrid>
      <w:tr w:rsidR="00EE6CF4" w:rsidRPr="001617BB" w:rsidTr="005A31FD">
        <w:trPr>
          <w:trHeight w:val="1673"/>
        </w:trPr>
        <w:tc>
          <w:tcPr>
            <w:tcW w:w="14619" w:type="dxa"/>
            <w:gridSpan w:val="4"/>
          </w:tcPr>
          <w:p w:rsidR="00EE6CF4" w:rsidRPr="006F64FE" w:rsidRDefault="00EE6CF4" w:rsidP="005A31FD">
            <w:pPr>
              <w:pStyle w:val="SOLNumber"/>
              <w:spacing w:before="0"/>
              <w:ind w:left="0" w:firstLine="0"/>
              <w:rPr>
                <w:rFonts w:ascii="Arial" w:hAnsi="Arial" w:cs="Arial"/>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11/12.1 – The student will study in-depth and demonstrate mastery of movement skills and patterns in at least one lifetime physical activity per nine-week period.  </w:t>
            </w:r>
          </w:p>
          <w:p w:rsidR="00EE6CF4" w:rsidRDefault="00EE6CF4" w:rsidP="005A31FD">
            <w:pPr>
              <w:autoSpaceDE w:val="0"/>
              <w:autoSpaceDN w:val="0"/>
              <w:adjustRightInd w:val="0"/>
              <w:spacing w:before="60"/>
              <w:rPr>
                <w:rFonts w:ascii="Arial" w:hAnsi="Arial" w:cs="Arial"/>
                <w:sz w:val="20"/>
                <w:szCs w:val="20"/>
              </w:rPr>
            </w:pPr>
          </w:p>
          <w:p w:rsidR="00EE6CF4" w:rsidRPr="001617BB" w:rsidRDefault="00EE6CF4" w:rsidP="005A31FD">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EE6CF4" w:rsidRPr="001617BB" w:rsidRDefault="00EE6CF4" w:rsidP="005A31FD">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Mastery of skills and advanced movement patterns requires meaningful analysis of skill level and well thought-out practice </w:t>
            </w:r>
          </w:p>
          <w:p w:rsidR="00EE6CF4" w:rsidRPr="002C0F45" w:rsidRDefault="00EE6CF4" w:rsidP="005A31FD">
            <w:pPr>
              <w:autoSpaceDE w:val="0"/>
              <w:autoSpaceDN w:val="0"/>
              <w:adjustRightInd w:val="0"/>
              <w:rPr>
                <w:rFonts w:ascii="Arial" w:hAnsi="Arial" w:cs="Arial"/>
                <w:sz w:val="20"/>
                <w:szCs w:val="20"/>
              </w:rPr>
            </w:pPr>
          </w:p>
        </w:tc>
      </w:tr>
      <w:tr w:rsidR="00EE6CF4" w:rsidRPr="001617BB" w:rsidTr="005A31FD">
        <w:trPr>
          <w:trHeight w:val="1259"/>
        </w:trPr>
        <w:tc>
          <w:tcPr>
            <w:tcW w:w="3798" w:type="dxa"/>
            <w:vAlign w:val="center"/>
          </w:tcPr>
          <w:p w:rsidR="00EE6CF4" w:rsidRPr="001617BB" w:rsidRDefault="00EE6CF4" w:rsidP="005A31FD">
            <w:pPr>
              <w:jc w:val="center"/>
              <w:rPr>
                <w:rFonts w:ascii="Arial" w:hAnsi="Arial" w:cs="Arial"/>
                <w:b/>
                <w:sz w:val="20"/>
                <w:szCs w:val="20"/>
              </w:rPr>
            </w:pPr>
            <w:r w:rsidRPr="001617BB">
              <w:rPr>
                <w:rFonts w:ascii="Arial" w:hAnsi="Arial" w:cs="Arial"/>
                <w:b/>
                <w:sz w:val="20"/>
                <w:szCs w:val="20"/>
              </w:rPr>
              <w:t>VDOE Standard(s)</w:t>
            </w:r>
          </w:p>
          <w:p w:rsidR="00EE6CF4" w:rsidRPr="001617BB" w:rsidRDefault="00EE6CF4" w:rsidP="005A31FD">
            <w:pPr>
              <w:jc w:val="center"/>
              <w:rPr>
                <w:rFonts w:ascii="Arial" w:hAnsi="Arial" w:cs="Arial"/>
                <w:b/>
                <w:sz w:val="20"/>
                <w:szCs w:val="20"/>
                <w:u w:val="single"/>
              </w:rPr>
            </w:pPr>
            <w:r w:rsidRPr="001617BB">
              <w:rPr>
                <w:rFonts w:ascii="Arial" w:hAnsi="Arial" w:cs="Arial"/>
                <w:b/>
                <w:sz w:val="20"/>
                <w:szCs w:val="20"/>
                <w:u w:val="single"/>
              </w:rPr>
              <w:t>Student Friendly Language</w:t>
            </w:r>
          </w:p>
          <w:p w:rsidR="00EE6CF4" w:rsidRPr="001617BB" w:rsidRDefault="00EE6CF4" w:rsidP="005A31FD">
            <w:pPr>
              <w:jc w:val="center"/>
              <w:rPr>
                <w:rFonts w:ascii="Arial" w:hAnsi="Arial" w:cs="Arial"/>
                <w:b/>
                <w:sz w:val="20"/>
                <w:szCs w:val="20"/>
              </w:rPr>
            </w:pPr>
            <w:r w:rsidRPr="001617BB">
              <w:rPr>
                <w:rFonts w:ascii="Arial" w:hAnsi="Arial" w:cs="Arial"/>
                <w:b/>
                <w:sz w:val="20"/>
                <w:szCs w:val="20"/>
              </w:rPr>
              <w:t>What will the student know and be able to do</w:t>
            </w:r>
            <w:r w:rsidR="00401920">
              <w:rPr>
                <w:rFonts w:ascii="Arial" w:hAnsi="Arial" w:cs="Arial"/>
                <w:b/>
                <w:sz w:val="20"/>
                <w:szCs w:val="20"/>
              </w:rPr>
              <w:t>?</w:t>
            </w:r>
          </w:p>
        </w:tc>
        <w:tc>
          <w:tcPr>
            <w:tcW w:w="5220" w:type="dxa"/>
            <w:vAlign w:val="center"/>
          </w:tcPr>
          <w:p w:rsidR="00EE6CF4" w:rsidRPr="001617BB" w:rsidRDefault="00E96AA1" w:rsidP="005A31F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EE6CF4" w:rsidRPr="001617BB" w:rsidRDefault="00EE6CF4" w:rsidP="005A31FD">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610" w:type="dxa"/>
            <w:vAlign w:val="center"/>
          </w:tcPr>
          <w:p w:rsidR="00EE6CF4" w:rsidRPr="001617BB" w:rsidRDefault="00EE6CF4" w:rsidP="005A31F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91" w:type="dxa"/>
            <w:vAlign w:val="center"/>
          </w:tcPr>
          <w:p w:rsidR="00EE6CF4" w:rsidRPr="001617BB" w:rsidRDefault="00E96AA1" w:rsidP="005A31F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EE6CF4" w:rsidRPr="001617BB" w:rsidRDefault="00EE6CF4" w:rsidP="005A31FD">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EE6CF4" w:rsidRPr="001617BB" w:rsidTr="005A31FD">
        <w:trPr>
          <w:trHeight w:val="5183"/>
        </w:trPr>
        <w:tc>
          <w:tcPr>
            <w:tcW w:w="3798" w:type="dxa"/>
          </w:tcPr>
          <w:p w:rsidR="00EE6CF4" w:rsidRPr="006F64FE" w:rsidRDefault="00EE6CF4" w:rsidP="005A31FD">
            <w:pPr>
              <w:tabs>
                <w:tab w:val="left" w:pos="900"/>
              </w:tabs>
              <w:rPr>
                <w:rFonts w:ascii="Arial" w:hAnsi="Arial" w:cs="Arial"/>
                <w:sz w:val="20"/>
                <w:szCs w:val="20"/>
              </w:rPr>
            </w:pPr>
          </w:p>
          <w:p w:rsidR="00EE6CF4" w:rsidRDefault="00EE6CF4" w:rsidP="005A31FD">
            <w:pPr>
              <w:pStyle w:val="Header"/>
              <w:rPr>
                <w:rFonts w:ascii="Arial" w:hAnsi="Arial" w:cs="Arial"/>
                <w:sz w:val="20"/>
                <w:szCs w:val="20"/>
              </w:rPr>
            </w:pPr>
            <w:r>
              <w:rPr>
                <w:rFonts w:ascii="Arial" w:hAnsi="Arial" w:cs="Arial"/>
                <w:sz w:val="20"/>
                <w:szCs w:val="20"/>
              </w:rPr>
              <w:t xml:space="preserve">11/12.1.g </w:t>
            </w:r>
            <w:r w:rsidR="00401920">
              <w:rPr>
                <w:rFonts w:ascii="Arial" w:hAnsi="Arial" w:cs="Arial"/>
                <w:sz w:val="20"/>
                <w:szCs w:val="20"/>
              </w:rPr>
              <w:t xml:space="preserve">  </w:t>
            </w:r>
            <w:r>
              <w:rPr>
                <w:rFonts w:ascii="Arial" w:hAnsi="Arial" w:cs="Arial"/>
                <w:sz w:val="20"/>
                <w:szCs w:val="20"/>
              </w:rPr>
              <w:t xml:space="preserve">Create practice and game plans for optimal performance of movement patterns in self-selected sport/activity from the perspective of a coach, personal trainer, athlete, or other sport-related role.  </w:t>
            </w:r>
          </w:p>
          <w:p w:rsidR="00EE6CF4" w:rsidRDefault="00EE6CF4" w:rsidP="005A31FD">
            <w:pPr>
              <w:pStyle w:val="Header"/>
              <w:rPr>
                <w:rFonts w:ascii="Arial" w:hAnsi="Arial" w:cs="Arial"/>
                <w:sz w:val="20"/>
                <w:szCs w:val="20"/>
              </w:rPr>
            </w:pPr>
          </w:p>
          <w:p w:rsidR="00EE6CF4" w:rsidRDefault="00EE6CF4" w:rsidP="005A31FD">
            <w:pPr>
              <w:pStyle w:val="Header"/>
              <w:rPr>
                <w:rFonts w:ascii="Arial" w:hAnsi="Arial" w:cs="Arial"/>
                <w:sz w:val="20"/>
                <w:szCs w:val="20"/>
              </w:rPr>
            </w:pPr>
            <w:r>
              <w:rPr>
                <w:rFonts w:ascii="Arial" w:hAnsi="Arial" w:cs="Arial"/>
                <w:sz w:val="20"/>
                <w:szCs w:val="20"/>
              </w:rPr>
              <w:t xml:space="preserve">I can create practice plans and game plans, tactics, and strategies from the perspective of a (coach) for (selected activity).  </w:t>
            </w:r>
          </w:p>
          <w:p w:rsidR="00EE6CF4" w:rsidRPr="001617BB" w:rsidRDefault="00EE6CF4" w:rsidP="005A31FD">
            <w:pPr>
              <w:rPr>
                <w:rFonts w:ascii="Arial" w:hAnsi="Arial" w:cs="Arial"/>
                <w:sz w:val="20"/>
                <w:szCs w:val="20"/>
              </w:rPr>
            </w:pPr>
          </w:p>
        </w:tc>
        <w:tc>
          <w:tcPr>
            <w:tcW w:w="5220" w:type="dxa"/>
          </w:tcPr>
          <w:p w:rsidR="00EE6CF4" w:rsidRPr="001617BB" w:rsidRDefault="00EE6CF4" w:rsidP="005A31FD">
            <w:pPr>
              <w:ind w:left="360"/>
              <w:rPr>
                <w:rFonts w:ascii="Arial" w:hAnsi="Arial" w:cs="Arial"/>
                <w:b/>
                <w:sz w:val="20"/>
                <w:szCs w:val="20"/>
              </w:rPr>
            </w:pPr>
          </w:p>
          <w:p w:rsidR="00EE6CF4" w:rsidRPr="001617BB" w:rsidRDefault="00EE6CF4" w:rsidP="005A31FD">
            <w:pPr>
              <w:ind w:left="16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for</w:t>
            </w:r>
            <w:r w:rsidRPr="001617BB">
              <w:rPr>
                <w:rFonts w:ascii="Arial" w:hAnsi="Arial" w:cs="Arial"/>
                <w:b/>
                <w:sz w:val="20"/>
                <w:szCs w:val="20"/>
              </w:rPr>
              <w:t xml:space="preserve"> Learning </w:t>
            </w:r>
          </w:p>
          <w:p w:rsidR="00EE6CF4" w:rsidRPr="00672A24" w:rsidRDefault="00EE6CF4" w:rsidP="005A31FD">
            <w:pPr>
              <w:pStyle w:val="ListParagraph"/>
              <w:numPr>
                <w:ilvl w:val="3"/>
                <w:numId w:val="5"/>
              </w:numPr>
              <w:ind w:left="432" w:hanging="257"/>
              <w:rPr>
                <w:rFonts w:ascii="Arial" w:hAnsi="Arial" w:cs="Arial"/>
                <w:sz w:val="20"/>
                <w:szCs w:val="20"/>
              </w:rPr>
            </w:pPr>
            <w:r w:rsidRPr="00672A24">
              <w:rPr>
                <w:rFonts w:ascii="Arial" w:hAnsi="Arial" w:cs="Arial"/>
                <w:sz w:val="20"/>
                <w:szCs w:val="20"/>
              </w:rPr>
              <w:t>Written– Components of an appropriate practice plan for (selected activity)</w:t>
            </w:r>
            <w:r w:rsidR="00695871">
              <w:rPr>
                <w:rFonts w:ascii="Arial" w:hAnsi="Arial" w:cs="Arial"/>
                <w:sz w:val="20"/>
                <w:szCs w:val="20"/>
              </w:rPr>
              <w:t xml:space="preserve">; components of a strategic / tactical plan </w:t>
            </w:r>
          </w:p>
          <w:p w:rsidR="00EE6CF4" w:rsidRPr="00672A24" w:rsidRDefault="00EE6CF4" w:rsidP="005A31FD">
            <w:pPr>
              <w:pStyle w:val="ListParagraph"/>
              <w:numPr>
                <w:ilvl w:val="3"/>
                <w:numId w:val="5"/>
              </w:numPr>
              <w:ind w:left="432" w:hanging="270"/>
              <w:rPr>
                <w:rFonts w:ascii="Arial" w:hAnsi="Arial" w:cs="Arial"/>
                <w:sz w:val="20"/>
                <w:szCs w:val="20"/>
              </w:rPr>
            </w:pPr>
            <w:r w:rsidRPr="00672A24">
              <w:rPr>
                <w:rFonts w:ascii="Arial" w:hAnsi="Arial" w:cs="Arial"/>
                <w:sz w:val="20"/>
                <w:szCs w:val="20"/>
              </w:rPr>
              <w:t xml:space="preserve">Peer observation of practice plans, skills and movement concepts </w:t>
            </w:r>
          </w:p>
          <w:p w:rsidR="00EE6CF4" w:rsidRPr="00672A24" w:rsidRDefault="00EE6CF4" w:rsidP="005A31FD">
            <w:pPr>
              <w:pStyle w:val="ListParagraph"/>
              <w:numPr>
                <w:ilvl w:val="3"/>
                <w:numId w:val="5"/>
              </w:numPr>
              <w:ind w:left="432" w:hanging="270"/>
              <w:rPr>
                <w:rFonts w:ascii="Arial" w:hAnsi="Arial" w:cs="Arial"/>
                <w:sz w:val="20"/>
                <w:szCs w:val="20"/>
              </w:rPr>
            </w:pPr>
            <w:r w:rsidRPr="00672A24">
              <w:rPr>
                <w:rFonts w:ascii="Arial" w:hAnsi="Arial" w:cs="Arial"/>
                <w:sz w:val="20"/>
                <w:szCs w:val="20"/>
              </w:rPr>
              <w:t xml:space="preserve">Teacher observation with feedback </w:t>
            </w:r>
          </w:p>
          <w:p w:rsidR="00EE6CF4" w:rsidRPr="00672A24" w:rsidRDefault="00EE6CF4" w:rsidP="005A31FD">
            <w:pPr>
              <w:rPr>
                <w:rFonts w:ascii="Arial" w:hAnsi="Arial" w:cs="Arial"/>
                <w:sz w:val="20"/>
                <w:szCs w:val="20"/>
              </w:rPr>
            </w:pPr>
          </w:p>
          <w:p w:rsidR="00EE6CF4" w:rsidRPr="001617BB" w:rsidRDefault="00EE6CF4" w:rsidP="005A31FD">
            <w:pPr>
              <w:ind w:left="16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rsidR="00EE6CF4" w:rsidRDefault="00EE6CF4" w:rsidP="005A31FD">
            <w:pPr>
              <w:pStyle w:val="ListParagraph"/>
              <w:numPr>
                <w:ilvl w:val="0"/>
                <w:numId w:val="37"/>
              </w:numPr>
              <w:ind w:left="432" w:hanging="270"/>
              <w:rPr>
                <w:rFonts w:ascii="Arial" w:hAnsi="Arial" w:cs="Arial"/>
                <w:sz w:val="20"/>
                <w:szCs w:val="20"/>
              </w:rPr>
            </w:pPr>
            <w:r w:rsidRPr="00672A24">
              <w:rPr>
                <w:rFonts w:ascii="Arial" w:hAnsi="Arial" w:cs="Arial"/>
                <w:sz w:val="20"/>
                <w:szCs w:val="20"/>
              </w:rPr>
              <w:t>Written– Creation of practice plan</w:t>
            </w:r>
            <w:r w:rsidR="00695871">
              <w:rPr>
                <w:rFonts w:ascii="Arial" w:hAnsi="Arial" w:cs="Arial"/>
                <w:sz w:val="20"/>
                <w:szCs w:val="20"/>
              </w:rPr>
              <w:t>s and game plans</w:t>
            </w:r>
            <w:r w:rsidRPr="00672A24">
              <w:rPr>
                <w:rFonts w:ascii="Arial" w:hAnsi="Arial" w:cs="Arial"/>
                <w:sz w:val="20"/>
                <w:szCs w:val="20"/>
              </w:rPr>
              <w:t xml:space="preserve">; Development of tactical performance plans for </w:t>
            </w:r>
            <w:r>
              <w:rPr>
                <w:rFonts w:ascii="Arial" w:hAnsi="Arial" w:cs="Arial"/>
                <w:sz w:val="20"/>
                <w:szCs w:val="20"/>
              </w:rPr>
              <w:t>effective participation in (selected activity)</w:t>
            </w:r>
          </w:p>
          <w:p w:rsidR="00EE6CF4" w:rsidRPr="00672A24" w:rsidRDefault="00EE6CF4" w:rsidP="005A31FD">
            <w:pPr>
              <w:pStyle w:val="ListParagraph"/>
              <w:ind w:left="432"/>
              <w:rPr>
                <w:rFonts w:ascii="Arial" w:hAnsi="Arial" w:cs="Arial"/>
                <w:sz w:val="20"/>
                <w:szCs w:val="20"/>
              </w:rPr>
            </w:pPr>
          </w:p>
          <w:p w:rsidR="00EE6CF4" w:rsidRDefault="00EE6CF4" w:rsidP="005A31FD">
            <w:pPr>
              <w:pStyle w:val="Normal1"/>
              <w:spacing w:line="276" w:lineRule="auto"/>
              <w:rPr>
                <w:rFonts w:ascii="Arial" w:hAnsi="Arial" w:cs="Arial"/>
                <w:sz w:val="20"/>
                <w:szCs w:val="20"/>
              </w:rPr>
            </w:pPr>
          </w:p>
          <w:p w:rsidR="00EE6CF4" w:rsidRPr="001617BB" w:rsidRDefault="00EE6CF4" w:rsidP="005A31FD">
            <w:pPr>
              <w:pStyle w:val="Normal1"/>
              <w:spacing w:line="276" w:lineRule="auto"/>
              <w:rPr>
                <w:rFonts w:ascii="Arial" w:hAnsi="Arial" w:cs="Arial"/>
                <w:sz w:val="20"/>
                <w:szCs w:val="20"/>
              </w:rPr>
            </w:pPr>
          </w:p>
        </w:tc>
        <w:tc>
          <w:tcPr>
            <w:tcW w:w="2610" w:type="dxa"/>
          </w:tcPr>
          <w:p w:rsidR="00EE6CF4" w:rsidRDefault="00EE6CF4" w:rsidP="005A31FD">
            <w:pPr>
              <w:pStyle w:val="Normal1"/>
              <w:spacing w:line="276" w:lineRule="auto"/>
              <w:rPr>
                <w:rFonts w:ascii="Arial" w:hAnsi="Arial" w:cs="Arial"/>
                <w:sz w:val="20"/>
                <w:szCs w:val="20"/>
              </w:rPr>
            </w:pPr>
          </w:p>
          <w:p w:rsidR="00EE6CF4" w:rsidRDefault="00EE6CF4" w:rsidP="005A31FD">
            <w:pPr>
              <w:pStyle w:val="Normal1"/>
              <w:spacing w:line="276" w:lineRule="auto"/>
              <w:rPr>
                <w:rFonts w:ascii="Arial" w:hAnsi="Arial" w:cs="Arial"/>
                <w:color w:val="222222"/>
                <w:sz w:val="20"/>
                <w:shd w:val="clear" w:color="auto" w:fill="FFFFFF"/>
              </w:rPr>
            </w:pPr>
            <w:r>
              <w:rPr>
                <w:rFonts w:ascii="Arial" w:hAnsi="Arial" w:cs="Arial"/>
                <w:sz w:val="20"/>
                <w:szCs w:val="20"/>
              </w:rPr>
              <w:t xml:space="preserve">Tactic- </w:t>
            </w:r>
            <w:r w:rsidRPr="00736F42">
              <w:rPr>
                <w:rFonts w:ascii="Arial" w:hAnsi="Arial" w:cs="Arial"/>
                <w:color w:val="222222"/>
                <w:sz w:val="20"/>
                <w:shd w:val="clear" w:color="auto" w:fill="FFFFFF"/>
              </w:rPr>
              <w:t>an action or strategy carefully planned to achieve a specific end</w:t>
            </w:r>
          </w:p>
          <w:p w:rsidR="00EE6CF4" w:rsidRDefault="00EE6CF4" w:rsidP="005A31FD">
            <w:pPr>
              <w:pStyle w:val="Normal1"/>
              <w:spacing w:line="276" w:lineRule="auto"/>
              <w:rPr>
                <w:rFonts w:ascii="Arial" w:hAnsi="Arial" w:cs="Arial"/>
                <w:color w:val="222222"/>
                <w:sz w:val="20"/>
                <w:shd w:val="clear" w:color="auto" w:fill="FFFFFF"/>
              </w:rPr>
            </w:pPr>
          </w:p>
          <w:p w:rsidR="00EE6CF4" w:rsidRPr="00401920" w:rsidRDefault="00EE6CF4" w:rsidP="005A31FD">
            <w:pPr>
              <w:pStyle w:val="Normal1"/>
              <w:spacing w:line="276" w:lineRule="auto"/>
              <w:rPr>
                <w:rFonts w:ascii="Arial" w:hAnsi="Arial" w:cs="Arial"/>
                <w:sz w:val="20"/>
                <w:szCs w:val="20"/>
                <w:u w:val="single"/>
              </w:rPr>
            </w:pPr>
            <w:r w:rsidRPr="00F75890">
              <w:rPr>
                <w:rFonts w:ascii="Arial" w:hAnsi="Arial" w:cs="Arial"/>
                <w:sz w:val="20"/>
                <w:szCs w:val="20"/>
              </w:rPr>
              <w:t>Activity-specific terminology, dependent on activities offered or selected by students.</w:t>
            </w:r>
            <w:r w:rsidRPr="00F75890">
              <w:rPr>
                <w:rFonts w:ascii="Arial" w:hAnsi="Arial" w:cs="Arial"/>
                <w:sz w:val="20"/>
                <w:szCs w:val="20"/>
                <w:u w:val="single"/>
              </w:rPr>
              <w:t xml:space="preserve">                                           </w:t>
            </w:r>
          </w:p>
        </w:tc>
        <w:tc>
          <w:tcPr>
            <w:tcW w:w="2991" w:type="dxa"/>
          </w:tcPr>
          <w:p w:rsidR="00EE6CF4" w:rsidRDefault="00EE6CF4" w:rsidP="005A31FD">
            <w:pPr>
              <w:tabs>
                <w:tab w:val="left" w:pos="162"/>
              </w:tabs>
              <w:ind w:left="-18"/>
              <w:rPr>
                <w:rFonts w:ascii="Arial" w:hAnsi="Arial" w:cs="Arial"/>
                <w:b/>
                <w:sz w:val="20"/>
                <w:szCs w:val="20"/>
              </w:rPr>
            </w:pPr>
          </w:p>
          <w:p w:rsidR="00E64B9C" w:rsidRDefault="00E64B9C" w:rsidP="00E64B9C">
            <w:pPr>
              <w:pStyle w:val="ListParagraph"/>
              <w:autoSpaceDE w:val="0"/>
              <w:autoSpaceDN w:val="0"/>
              <w:adjustRightInd w:val="0"/>
              <w:spacing w:before="60"/>
              <w:ind w:left="135"/>
              <w:rPr>
                <w:rFonts w:ascii="Arial" w:hAnsi="Arial" w:cs="Arial"/>
                <w:b/>
                <w:sz w:val="20"/>
                <w:szCs w:val="20"/>
              </w:rPr>
            </w:pPr>
            <w:r>
              <w:rPr>
                <w:rFonts w:ascii="Arial" w:hAnsi="Arial" w:cs="Arial"/>
                <w:sz w:val="20"/>
                <w:szCs w:val="20"/>
              </w:rPr>
              <w:t xml:space="preserve">Participation in tactical, net/wall, or striking/fielding activities utilizing offensive and defensive strategies </w:t>
            </w:r>
          </w:p>
          <w:p w:rsidR="00CA76EA" w:rsidRPr="001617BB" w:rsidRDefault="00CA76EA" w:rsidP="005A31FD">
            <w:pPr>
              <w:tabs>
                <w:tab w:val="left" w:pos="162"/>
              </w:tabs>
              <w:ind w:left="-18"/>
              <w:rPr>
                <w:rFonts w:ascii="Arial" w:hAnsi="Arial" w:cs="Arial"/>
                <w:b/>
                <w:sz w:val="20"/>
                <w:szCs w:val="20"/>
              </w:rPr>
            </w:pPr>
          </w:p>
        </w:tc>
      </w:tr>
      <w:tr w:rsidR="00EE6CF4" w:rsidRPr="001617BB" w:rsidTr="005A31FD">
        <w:trPr>
          <w:trHeight w:val="523"/>
        </w:trPr>
        <w:tc>
          <w:tcPr>
            <w:tcW w:w="14619" w:type="dxa"/>
            <w:gridSpan w:val="4"/>
          </w:tcPr>
          <w:p w:rsidR="00EE6CF4" w:rsidRPr="001617BB" w:rsidRDefault="00EE6CF4" w:rsidP="005A31FD">
            <w:pPr>
              <w:rPr>
                <w:rFonts w:ascii="Arial" w:eastAsia="Cambria" w:hAnsi="Arial" w:cs="Arial"/>
                <w:sz w:val="20"/>
                <w:szCs w:val="20"/>
              </w:rPr>
            </w:pPr>
            <w:r>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 w:history="1">
              <w:r w:rsidRPr="000A0E5F">
                <w:rPr>
                  <w:rStyle w:val="Hyperlink"/>
                  <w:rFonts w:ascii="Arial" w:hAnsi="Arial" w:cs="Arial"/>
                  <w:sz w:val="20"/>
                  <w:szCs w:val="20"/>
                </w:rPr>
                <w:t>http://www.doe.virginia.gov/instruction/physed/index.shtml</w:t>
              </w:r>
            </w:hyperlink>
            <w:r>
              <w:rPr>
                <w:rStyle w:val="Hyperlink"/>
                <w:rFonts w:ascii="Arial" w:hAnsi="Arial" w:cs="Arial"/>
                <w:sz w:val="20"/>
                <w:szCs w:val="20"/>
              </w:rPr>
              <w:t xml:space="preserve">; </w:t>
            </w:r>
          </w:p>
        </w:tc>
      </w:tr>
    </w:tbl>
    <w:p w:rsidR="000C4519" w:rsidRDefault="000C4519" w:rsidP="005D35AE">
      <w:pPr>
        <w:rPr>
          <w:rFonts w:ascii="Arial" w:hAnsi="Arial" w:cs="Arial"/>
          <w:sz w:val="20"/>
          <w:szCs w:val="20"/>
        </w:rPr>
      </w:pPr>
    </w:p>
    <w:p w:rsidR="009B328A" w:rsidRDefault="009B328A">
      <w:pPr>
        <w:spacing w:after="200" w:line="276" w:lineRule="auto"/>
        <w:rPr>
          <w:rFonts w:ascii="Arial" w:hAnsi="Arial" w:cs="Arial"/>
          <w:sz w:val="20"/>
          <w:szCs w:val="20"/>
        </w:rPr>
      </w:pPr>
      <w:r>
        <w:rPr>
          <w:rFonts w:ascii="Arial" w:hAnsi="Arial" w:cs="Arial"/>
          <w:sz w:val="20"/>
          <w:szCs w:val="20"/>
        </w:rPr>
        <w:br w:type="page"/>
      </w:r>
    </w:p>
    <w:p w:rsidR="005D35AE" w:rsidRPr="001617BB" w:rsidRDefault="0066008F" w:rsidP="005D35AE">
      <w:pPr>
        <w:rPr>
          <w:rFonts w:ascii="Arial" w:hAnsi="Arial" w:cs="Arial"/>
          <w:sz w:val="20"/>
          <w:szCs w:val="20"/>
        </w:rPr>
      </w:pPr>
      <w:r w:rsidRPr="001617BB">
        <w:rPr>
          <w:rFonts w:ascii="Arial" w:hAnsi="Arial" w:cs="Arial"/>
          <w:sz w:val="20"/>
          <w:szCs w:val="20"/>
        </w:rPr>
        <w:lastRenderedPageBreak/>
        <w:t xml:space="preserve">Physical Education </w:t>
      </w:r>
      <w:r>
        <w:rPr>
          <w:rFonts w:ascii="Arial" w:hAnsi="Arial" w:cs="Arial"/>
          <w:sz w:val="20"/>
          <w:szCs w:val="20"/>
        </w:rPr>
        <w:t>Framework for Instruction</w:t>
      </w:r>
      <w:r w:rsidR="005D35AE" w:rsidRPr="001617BB">
        <w:rPr>
          <w:rFonts w:ascii="Arial" w:hAnsi="Arial" w:cs="Arial"/>
          <w:sz w:val="20"/>
          <w:szCs w:val="20"/>
        </w:rPr>
        <w:tab/>
      </w:r>
      <w:r w:rsidR="005D35AE" w:rsidRPr="001617BB">
        <w:rPr>
          <w:rFonts w:ascii="Arial" w:hAnsi="Arial" w:cs="Arial"/>
          <w:sz w:val="20"/>
          <w:szCs w:val="20"/>
        </w:rPr>
        <w:tab/>
      </w:r>
      <w:r w:rsidR="00477BFF">
        <w:rPr>
          <w:rFonts w:ascii="Arial" w:hAnsi="Arial" w:cs="Arial"/>
          <w:sz w:val="20"/>
          <w:szCs w:val="20"/>
        </w:rPr>
        <w:tab/>
      </w:r>
      <w:r w:rsidR="005D35AE" w:rsidRPr="001617BB">
        <w:rPr>
          <w:rFonts w:ascii="Arial" w:hAnsi="Arial" w:cs="Arial"/>
          <w:sz w:val="20"/>
          <w:szCs w:val="20"/>
        </w:rPr>
        <w:t xml:space="preserve">Strand:  </w:t>
      </w:r>
      <w:r w:rsidR="00BA544E">
        <w:rPr>
          <w:rFonts w:ascii="Arial" w:hAnsi="Arial" w:cs="Arial"/>
          <w:sz w:val="20"/>
          <w:szCs w:val="20"/>
        </w:rPr>
        <w:t xml:space="preserve">Motor Skill Development </w:t>
      </w:r>
      <w:r w:rsidR="00BA544E">
        <w:rPr>
          <w:rFonts w:ascii="Arial" w:hAnsi="Arial" w:cs="Arial"/>
          <w:sz w:val="20"/>
          <w:szCs w:val="20"/>
        </w:rPr>
        <w:tab/>
      </w:r>
      <w:r w:rsidR="005D35AE" w:rsidRPr="001617BB">
        <w:rPr>
          <w:rFonts w:ascii="Arial" w:hAnsi="Arial" w:cs="Arial"/>
          <w:sz w:val="20"/>
          <w:szCs w:val="20"/>
        </w:rPr>
        <w:tab/>
      </w:r>
      <w:r w:rsidR="005D35AE" w:rsidRPr="001617BB">
        <w:rPr>
          <w:rFonts w:ascii="Arial" w:hAnsi="Arial" w:cs="Arial"/>
          <w:sz w:val="20"/>
          <w:szCs w:val="20"/>
        </w:rPr>
        <w:tab/>
      </w:r>
      <w:r w:rsidR="00837DF4" w:rsidRPr="001617BB">
        <w:rPr>
          <w:rFonts w:ascii="Arial" w:hAnsi="Arial" w:cs="Arial"/>
          <w:sz w:val="20"/>
          <w:szCs w:val="20"/>
        </w:rPr>
        <w:tab/>
      </w:r>
      <w:r w:rsidR="00BA544E">
        <w:rPr>
          <w:rFonts w:ascii="Arial" w:hAnsi="Arial" w:cs="Arial"/>
          <w:sz w:val="20"/>
          <w:szCs w:val="20"/>
        </w:rPr>
        <w:tab/>
      </w:r>
      <w:r w:rsidR="004464E4">
        <w:rPr>
          <w:rFonts w:ascii="Arial" w:hAnsi="Arial" w:cs="Arial"/>
          <w:sz w:val="20"/>
          <w:szCs w:val="20"/>
        </w:rPr>
        <w:t>Grade Level:  1</w:t>
      </w:r>
      <w:r w:rsidR="00BA544E">
        <w:rPr>
          <w:rFonts w:ascii="Arial" w:hAnsi="Arial" w:cs="Arial"/>
          <w:sz w:val="20"/>
          <w:szCs w:val="20"/>
        </w:rPr>
        <w:t>1/12</w:t>
      </w:r>
    </w:p>
    <w:p w:rsidR="005D35AE" w:rsidRPr="001617BB" w:rsidRDefault="005D35AE" w:rsidP="00685D9F">
      <w:pPr>
        <w:spacing w:line="276" w:lineRule="auto"/>
        <w:rPr>
          <w:rFonts w:ascii="Arial" w:hAnsi="Arial" w:cs="Arial"/>
          <w:sz w:val="20"/>
          <w:szCs w:val="20"/>
        </w:rPr>
      </w:pPr>
    </w:p>
    <w:tbl>
      <w:tblPr>
        <w:tblStyle w:val="TableGrid"/>
        <w:tblW w:w="14619" w:type="dxa"/>
        <w:tblLook w:val="04A0" w:firstRow="1" w:lastRow="0" w:firstColumn="1" w:lastColumn="0" w:noHBand="0" w:noVBand="1"/>
      </w:tblPr>
      <w:tblGrid>
        <w:gridCol w:w="3978"/>
        <w:gridCol w:w="6570"/>
        <w:gridCol w:w="1980"/>
        <w:gridCol w:w="2091"/>
      </w:tblGrid>
      <w:tr w:rsidR="005D35AE" w:rsidRPr="001617BB" w:rsidTr="009861C4">
        <w:trPr>
          <w:trHeight w:val="1646"/>
        </w:trPr>
        <w:tc>
          <w:tcPr>
            <w:tcW w:w="14619" w:type="dxa"/>
            <w:gridSpan w:val="4"/>
          </w:tcPr>
          <w:p w:rsidR="00A05C65" w:rsidRPr="006F64FE" w:rsidRDefault="005D35AE" w:rsidP="00A05C65">
            <w:pPr>
              <w:pStyle w:val="SOLNumber"/>
              <w:spacing w:before="0"/>
              <w:ind w:left="0" w:firstLine="0"/>
              <w:rPr>
                <w:rFonts w:ascii="Arial" w:hAnsi="Arial" w:cs="Arial"/>
                <w:sz w:val="20"/>
              </w:rPr>
            </w:pPr>
            <w:r w:rsidRPr="001617BB">
              <w:rPr>
                <w:rFonts w:ascii="Arial" w:hAnsi="Arial" w:cs="Arial"/>
                <w:b/>
                <w:sz w:val="20"/>
              </w:rPr>
              <w:t xml:space="preserve">VA SOL Standard:  </w:t>
            </w:r>
            <w:r w:rsidR="00990640" w:rsidRPr="001617BB">
              <w:rPr>
                <w:rFonts w:ascii="Arial" w:hAnsi="Arial" w:cs="Arial"/>
                <w:sz w:val="20"/>
              </w:rPr>
              <w:t xml:space="preserve"> </w:t>
            </w:r>
            <w:r w:rsidR="00A05C65">
              <w:rPr>
                <w:rFonts w:ascii="Arial" w:hAnsi="Arial" w:cs="Arial"/>
                <w:sz w:val="20"/>
              </w:rPr>
              <w:t xml:space="preserve">11/12.1 – The student will study in-depth and demonstrate mastery of movement skills and patterns in at least one lifetime physical activity per nine-week period.  </w:t>
            </w:r>
          </w:p>
          <w:p w:rsidR="00D740A1" w:rsidRDefault="00D740A1" w:rsidP="00DE3C6D">
            <w:pPr>
              <w:autoSpaceDE w:val="0"/>
              <w:autoSpaceDN w:val="0"/>
              <w:adjustRightInd w:val="0"/>
              <w:spacing w:before="60"/>
              <w:rPr>
                <w:rFonts w:ascii="Arial" w:hAnsi="Arial" w:cs="Arial"/>
                <w:sz w:val="20"/>
                <w:szCs w:val="20"/>
              </w:rPr>
            </w:pPr>
          </w:p>
          <w:p w:rsidR="005D35AE" w:rsidRPr="001617BB" w:rsidRDefault="005D35AE" w:rsidP="00DE3C6D">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355B12" w:rsidRPr="00FA0D69" w:rsidRDefault="005D35AE" w:rsidP="00372E61">
            <w:pPr>
              <w:pStyle w:val="ListParagraph"/>
              <w:numPr>
                <w:ilvl w:val="3"/>
                <w:numId w:val="5"/>
              </w:numPr>
              <w:autoSpaceDE w:val="0"/>
              <w:autoSpaceDN w:val="0"/>
              <w:adjustRightInd w:val="0"/>
              <w:ind w:left="360"/>
              <w:rPr>
                <w:rFonts w:ascii="Arial" w:hAnsi="Arial" w:cs="Arial"/>
                <w:sz w:val="20"/>
                <w:szCs w:val="20"/>
              </w:rPr>
            </w:pPr>
            <w:r w:rsidRPr="001617BB">
              <w:rPr>
                <w:rFonts w:ascii="Arial" w:hAnsi="Arial" w:cs="Arial"/>
                <w:sz w:val="20"/>
                <w:szCs w:val="20"/>
              </w:rPr>
              <w:t xml:space="preserve"> </w:t>
            </w:r>
            <w:r w:rsidR="0053012E">
              <w:rPr>
                <w:rFonts w:ascii="Arial" w:hAnsi="Arial" w:cs="Arial"/>
                <w:sz w:val="20"/>
                <w:szCs w:val="20"/>
              </w:rPr>
              <w:t xml:space="preserve">Analysis of skills and strategies used at high levels of performance or competition assists in the development of appropriate tactical strategies and allows for student success.  </w:t>
            </w:r>
          </w:p>
        </w:tc>
      </w:tr>
      <w:tr w:rsidR="005D35AE" w:rsidRPr="001617BB" w:rsidTr="00C612D4">
        <w:trPr>
          <w:trHeight w:val="1151"/>
        </w:trPr>
        <w:tc>
          <w:tcPr>
            <w:tcW w:w="3978" w:type="dxa"/>
            <w:vAlign w:val="center"/>
          </w:tcPr>
          <w:p w:rsidR="005D35AE" w:rsidRPr="001617BB" w:rsidRDefault="005D35AE" w:rsidP="00DE3C6D">
            <w:pPr>
              <w:jc w:val="center"/>
              <w:rPr>
                <w:rFonts w:ascii="Arial" w:hAnsi="Arial" w:cs="Arial"/>
                <w:b/>
                <w:sz w:val="20"/>
                <w:szCs w:val="20"/>
              </w:rPr>
            </w:pPr>
            <w:r w:rsidRPr="001617BB">
              <w:rPr>
                <w:rFonts w:ascii="Arial" w:hAnsi="Arial" w:cs="Arial"/>
                <w:b/>
                <w:sz w:val="20"/>
                <w:szCs w:val="20"/>
              </w:rPr>
              <w:t>VDOE Standard(s)</w:t>
            </w:r>
          </w:p>
          <w:p w:rsidR="005D35AE" w:rsidRPr="001617BB" w:rsidRDefault="005D35AE" w:rsidP="00DE3C6D">
            <w:pPr>
              <w:jc w:val="center"/>
              <w:rPr>
                <w:rFonts w:ascii="Arial" w:hAnsi="Arial" w:cs="Arial"/>
                <w:b/>
                <w:sz w:val="20"/>
                <w:szCs w:val="20"/>
                <w:u w:val="single"/>
              </w:rPr>
            </w:pPr>
            <w:r w:rsidRPr="001617BB">
              <w:rPr>
                <w:rFonts w:ascii="Arial" w:hAnsi="Arial" w:cs="Arial"/>
                <w:b/>
                <w:sz w:val="20"/>
                <w:szCs w:val="20"/>
                <w:u w:val="single"/>
              </w:rPr>
              <w:t>Student Friendly Language</w:t>
            </w:r>
          </w:p>
          <w:p w:rsidR="005D35AE" w:rsidRPr="001617BB" w:rsidRDefault="005D35AE" w:rsidP="00DE3C6D">
            <w:pPr>
              <w:jc w:val="center"/>
              <w:rPr>
                <w:rFonts w:ascii="Arial" w:hAnsi="Arial" w:cs="Arial"/>
                <w:b/>
                <w:sz w:val="20"/>
                <w:szCs w:val="20"/>
              </w:rPr>
            </w:pPr>
            <w:r w:rsidRPr="001617BB">
              <w:rPr>
                <w:rFonts w:ascii="Arial" w:hAnsi="Arial" w:cs="Arial"/>
                <w:b/>
                <w:sz w:val="20"/>
                <w:szCs w:val="20"/>
              </w:rPr>
              <w:t>What will the student know and be able to do</w:t>
            </w:r>
            <w:r w:rsidR="00401920">
              <w:rPr>
                <w:rFonts w:ascii="Arial" w:hAnsi="Arial" w:cs="Arial"/>
                <w:b/>
                <w:sz w:val="20"/>
                <w:szCs w:val="20"/>
              </w:rPr>
              <w:t>?</w:t>
            </w:r>
          </w:p>
        </w:tc>
        <w:tc>
          <w:tcPr>
            <w:tcW w:w="6570" w:type="dxa"/>
            <w:vAlign w:val="center"/>
          </w:tcPr>
          <w:p w:rsidR="005D35AE" w:rsidRPr="001617BB" w:rsidRDefault="00E96AA1" w:rsidP="00DE3C6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D35AE" w:rsidRPr="001617BB" w:rsidRDefault="005D35AE" w:rsidP="00DE3C6D">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1980" w:type="dxa"/>
            <w:vAlign w:val="center"/>
          </w:tcPr>
          <w:p w:rsidR="005D35AE" w:rsidRPr="001617BB" w:rsidRDefault="005D35AE"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091" w:type="dxa"/>
            <w:vAlign w:val="center"/>
          </w:tcPr>
          <w:p w:rsidR="005D35AE" w:rsidRPr="001617BB" w:rsidRDefault="00E96AA1" w:rsidP="00DE3C6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D35AE" w:rsidRPr="001617BB" w:rsidRDefault="005D35AE" w:rsidP="00DE3C6D">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D35AE" w:rsidRPr="001617BB" w:rsidTr="00C612D4">
        <w:trPr>
          <w:trHeight w:val="1592"/>
        </w:trPr>
        <w:tc>
          <w:tcPr>
            <w:tcW w:w="3978" w:type="dxa"/>
          </w:tcPr>
          <w:p w:rsidR="006F64FE" w:rsidRPr="006F64FE" w:rsidRDefault="006F64FE" w:rsidP="006F64FE">
            <w:pPr>
              <w:tabs>
                <w:tab w:val="left" w:pos="900"/>
              </w:tabs>
              <w:rPr>
                <w:rFonts w:ascii="Arial" w:hAnsi="Arial" w:cs="Arial"/>
                <w:sz w:val="20"/>
                <w:szCs w:val="20"/>
              </w:rPr>
            </w:pPr>
          </w:p>
          <w:p w:rsidR="0004326A" w:rsidRPr="009A2BEE" w:rsidRDefault="00BA544E" w:rsidP="0004326A">
            <w:pPr>
              <w:pStyle w:val="SOLBullet"/>
              <w:numPr>
                <w:ilvl w:val="0"/>
                <w:numId w:val="0"/>
              </w:numPr>
              <w:tabs>
                <w:tab w:val="left" w:pos="900"/>
              </w:tabs>
              <w:rPr>
                <w:rFonts w:ascii="Arial" w:hAnsi="Arial" w:cs="Arial"/>
                <w:sz w:val="20"/>
              </w:rPr>
            </w:pPr>
            <w:r>
              <w:rPr>
                <w:rFonts w:ascii="Arial" w:hAnsi="Arial" w:cs="Arial"/>
                <w:sz w:val="20"/>
              </w:rPr>
              <w:t xml:space="preserve">11/12.1.i </w:t>
            </w:r>
            <w:r w:rsidR="00401920">
              <w:rPr>
                <w:rFonts w:ascii="Arial" w:hAnsi="Arial" w:cs="Arial"/>
                <w:sz w:val="20"/>
              </w:rPr>
              <w:t xml:space="preserve">  </w:t>
            </w:r>
            <w:r>
              <w:rPr>
                <w:rFonts w:ascii="Arial" w:hAnsi="Arial" w:cs="Arial"/>
                <w:sz w:val="20"/>
              </w:rPr>
              <w:t xml:space="preserve">Apply appropriate strategies during performance, to include offensive and defensive strategies, game-specific situational strategies, and strategies for working more effectively with team members/partners.  </w:t>
            </w:r>
          </w:p>
          <w:p w:rsidR="005A31FD" w:rsidRDefault="005A31FD" w:rsidP="005A31FD">
            <w:pPr>
              <w:tabs>
                <w:tab w:val="left" w:pos="900"/>
              </w:tabs>
              <w:rPr>
                <w:rFonts w:ascii="Arial" w:hAnsi="Arial" w:cs="Arial"/>
                <w:sz w:val="20"/>
                <w:szCs w:val="20"/>
              </w:rPr>
            </w:pPr>
          </w:p>
          <w:p w:rsidR="005A31FD" w:rsidRDefault="005A31FD" w:rsidP="005A31FD">
            <w:pPr>
              <w:tabs>
                <w:tab w:val="left" w:pos="900"/>
              </w:tabs>
              <w:rPr>
                <w:rFonts w:ascii="Arial" w:hAnsi="Arial" w:cs="Arial"/>
                <w:sz w:val="20"/>
                <w:szCs w:val="20"/>
              </w:rPr>
            </w:pPr>
            <w:r>
              <w:rPr>
                <w:rFonts w:ascii="Arial" w:hAnsi="Arial" w:cs="Arial"/>
                <w:sz w:val="20"/>
                <w:szCs w:val="20"/>
              </w:rPr>
              <w:t>I can utilize appropriate tactics and strategies to be succ</w:t>
            </w:r>
            <w:r w:rsidR="00695871">
              <w:rPr>
                <w:rFonts w:ascii="Arial" w:hAnsi="Arial" w:cs="Arial"/>
                <w:sz w:val="20"/>
                <w:szCs w:val="20"/>
              </w:rPr>
              <w:t xml:space="preserve">essful in (selected activity) and </w:t>
            </w:r>
            <w:r>
              <w:rPr>
                <w:rFonts w:ascii="Arial" w:hAnsi="Arial" w:cs="Arial"/>
                <w:sz w:val="20"/>
                <w:szCs w:val="20"/>
              </w:rPr>
              <w:t xml:space="preserve">to work effectively with team members/partners.  </w:t>
            </w:r>
          </w:p>
          <w:p w:rsidR="00355B12" w:rsidRDefault="00355B12" w:rsidP="0004326A">
            <w:pPr>
              <w:spacing w:line="276" w:lineRule="auto"/>
              <w:rPr>
                <w:rFonts w:ascii="Arial" w:hAnsi="Arial" w:cs="Arial"/>
                <w:sz w:val="20"/>
                <w:szCs w:val="20"/>
              </w:rPr>
            </w:pPr>
          </w:p>
          <w:p w:rsidR="00BA544E" w:rsidRPr="001617BB" w:rsidRDefault="00BA544E" w:rsidP="0004326A">
            <w:pPr>
              <w:spacing w:line="276" w:lineRule="auto"/>
              <w:rPr>
                <w:rFonts w:ascii="Arial" w:hAnsi="Arial" w:cs="Arial"/>
                <w:sz w:val="20"/>
                <w:szCs w:val="20"/>
              </w:rPr>
            </w:pPr>
            <w:r>
              <w:rPr>
                <w:rFonts w:ascii="Arial" w:hAnsi="Arial" w:cs="Arial"/>
                <w:sz w:val="20"/>
                <w:szCs w:val="20"/>
              </w:rPr>
              <w:t xml:space="preserve">11/12.1.j </w:t>
            </w:r>
            <w:r w:rsidR="00401920">
              <w:rPr>
                <w:rFonts w:ascii="Arial" w:hAnsi="Arial" w:cs="Arial"/>
                <w:sz w:val="20"/>
                <w:szCs w:val="20"/>
              </w:rPr>
              <w:t xml:space="preserve">  </w:t>
            </w:r>
            <w:r>
              <w:rPr>
                <w:rFonts w:ascii="Arial" w:hAnsi="Arial" w:cs="Arial"/>
                <w:sz w:val="20"/>
                <w:szCs w:val="20"/>
              </w:rPr>
              <w:t xml:space="preserve">Compare and contrast strategies used in class performance of activities with college-level, pre-professional, or professional levels of activity.  </w:t>
            </w:r>
          </w:p>
          <w:p w:rsidR="0004326A" w:rsidRDefault="0004326A" w:rsidP="003102C7">
            <w:pPr>
              <w:tabs>
                <w:tab w:val="left" w:pos="900"/>
              </w:tabs>
              <w:rPr>
                <w:rFonts w:ascii="Arial" w:hAnsi="Arial" w:cs="Arial"/>
                <w:sz w:val="20"/>
                <w:szCs w:val="20"/>
              </w:rPr>
            </w:pPr>
          </w:p>
          <w:p w:rsidR="00963158" w:rsidRDefault="00963158" w:rsidP="0041253D">
            <w:pPr>
              <w:tabs>
                <w:tab w:val="left" w:pos="900"/>
              </w:tabs>
              <w:rPr>
                <w:rFonts w:ascii="Arial" w:hAnsi="Arial" w:cs="Arial"/>
                <w:sz w:val="20"/>
                <w:szCs w:val="20"/>
              </w:rPr>
            </w:pPr>
          </w:p>
          <w:p w:rsidR="00963158" w:rsidRPr="001617BB" w:rsidRDefault="00963158" w:rsidP="0041253D">
            <w:pPr>
              <w:tabs>
                <w:tab w:val="left" w:pos="900"/>
              </w:tabs>
              <w:rPr>
                <w:rFonts w:ascii="Arial" w:hAnsi="Arial" w:cs="Arial"/>
                <w:sz w:val="20"/>
                <w:szCs w:val="20"/>
              </w:rPr>
            </w:pPr>
            <w:r>
              <w:rPr>
                <w:rFonts w:ascii="Arial" w:hAnsi="Arial" w:cs="Arial"/>
                <w:sz w:val="20"/>
                <w:szCs w:val="20"/>
              </w:rPr>
              <w:t xml:space="preserve">I can analyze tactics used and compare with tactics used at a high level of performance or competition.  </w:t>
            </w:r>
          </w:p>
        </w:tc>
        <w:tc>
          <w:tcPr>
            <w:tcW w:w="6570" w:type="dxa"/>
          </w:tcPr>
          <w:p w:rsidR="00963158" w:rsidRDefault="00963158" w:rsidP="00117535">
            <w:pPr>
              <w:ind w:left="360"/>
              <w:rPr>
                <w:rFonts w:ascii="Arial" w:hAnsi="Arial" w:cs="Arial"/>
                <w:b/>
                <w:sz w:val="20"/>
                <w:szCs w:val="20"/>
              </w:rPr>
            </w:pPr>
          </w:p>
          <w:p w:rsidR="00117535" w:rsidRDefault="00117535" w:rsidP="00963158">
            <w:pPr>
              <w:rPr>
                <w:rFonts w:ascii="Arial" w:hAnsi="Arial" w:cs="Arial"/>
                <w:b/>
                <w:sz w:val="20"/>
                <w:szCs w:val="20"/>
              </w:rPr>
            </w:pPr>
            <w:r w:rsidRPr="001617BB">
              <w:rPr>
                <w:rFonts w:ascii="Arial" w:hAnsi="Arial" w:cs="Arial"/>
                <w:b/>
                <w:sz w:val="20"/>
                <w:szCs w:val="20"/>
              </w:rPr>
              <w:t xml:space="preserve">Assessment </w:t>
            </w:r>
            <w:r w:rsidR="001F2EA0">
              <w:rPr>
                <w:rFonts w:ascii="Arial" w:hAnsi="Arial" w:cs="Arial"/>
                <w:b/>
                <w:sz w:val="20"/>
                <w:szCs w:val="20"/>
              </w:rPr>
              <w:t>for</w:t>
            </w:r>
            <w:r w:rsidRPr="001617BB">
              <w:rPr>
                <w:rFonts w:ascii="Arial" w:hAnsi="Arial" w:cs="Arial"/>
                <w:b/>
                <w:sz w:val="20"/>
                <w:szCs w:val="20"/>
              </w:rPr>
              <w:t xml:space="preserve"> Learning </w:t>
            </w:r>
          </w:p>
          <w:p w:rsidR="00963158" w:rsidRPr="0053012E" w:rsidRDefault="00963158" w:rsidP="00963158">
            <w:pPr>
              <w:pStyle w:val="ListParagraph"/>
              <w:numPr>
                <w:ilvl w:val="3"/>
                <w:numId w:val="5"/>
              </w:numPr>
              <w:ind w:left="432" w:hanging="367"/>
              <w:rPr>
                <w:rFonts w:ascii="Arial" w:hAnsi="Arial" w:cs="Arial"/>
                <w:b/>
                <w:sz w:val="20"/>
                <w:szCs w:val="20"/>
              </w:rPr>
            </w:pPr>
            <w:r>
              <w:rPr>
                <w:rFonts w:ascii="Arial" w:hAnsi="Arial" w:cs="Arial"/>
                <w:sz w:val="20"/>
                <w:szCs w:val="20"/>
              </w:rPr>
              <w:t>Written</w:t>
            </w:r>
            <w:r w:rsidR="0053012E">
              <w:rPr>
                <w:rFonts w:ascii="Arial" w:hAnsi="Arial" w:cs="Arial"/>
                <w:sz w:val="20"/>
                <w:szCs w:val="20"/>
              </w:rPr>
              <w:t>–</w:t>
            </w:r>
            <w:r>
              <w:rPr>
                <w:rFonts w:ascii="Arial" w:hAnsi="Arial" w:cs="Arial"/>
                <w:sz w:val="20"/>
                <w:szCs w:val="20"/>
              </w:rPr>
              <w:t xml:space="preserve"> </w:t>
            </w:r>
            <w:r w:rsidR="0053012E">
              <w:rPr>
                <w:rFonts w:ascii="Arial" w:hAnsi="Arial" w:cs="Arial"/>
                <w:sz w:val="20"/>
                <w:szCs w:val="20"/>
              </w:rPr>
              <w:t>indicators of strategies used in game play; reflection on strategies, tactics</w:t>
            </w:r>
          </w:p>
          <w:p w:rsidR="0053012E" w:rsidRPr="0053012E" w:rsidRDefault="0053012E" w:rsidP="00963158">
            <w:pPr>
              <w:pStyle w:val="ListParagraph"/>
              <w:numPr>
                <w:ilvl w:val="3"/>
                <w:numId w:val="5"/>
              </w:numPr>
              <w:ind w:left="432" w:hanging="367"/>
              <w:rPr>
                <w:rFonts w:ascii="Arial" w:hAnsi="Arial" w:cs="Arial"/>
                <w:b/>
                <w:sz w:val="20"/>
                <w:szCs w:val="20"/>
              </w:rPr>
            </w:pPr>
            <w:r>
              <w:rPr>
                <w:rFonts w:ascii="Arial" w:hAnsi="Arial" w:cs="Arial"/>
                <w:sz w:val="20"/>
                <w:szCs w:val="20"/>
              </w:rPr>
              <w:t>Skill rubric– utilizing appropriate strategies (self and/or peer analysis and feedback)</w:t>
            </w:r>
          </w:p>
          <w:p w:rsidR="0053012E" w:rsidRPr="00963158" w:rsidRDefault="0053012E" w:rsidP="00963158">
            <w:pPr>
              <w:pStyle w:val="ListParagraph"/>
              <w:numPr>
                <w:ilvl w:val="3"/>
                <w:numId w:val="5"/>
              </w:numPr>
              <w:ind w:left="432" w:hanging="367"/>
              <w:rPr>
                <w:rFonts w:ascii="Arial" w:hAnsi="Arial" w:cs="Arial"/>
                <w:b/>
                <w:sz w:val="20"/>
                <w:szCs w:val="20"/>
              </w:rPr>
            </w:pPr>
            <w:r>
              <w:rPr>
                <w:rFonts w:ascii="Arial" w:hAnsi="Arial" w:cs="Arial"/>
                <w:sz w:val="20"/>
                <w:szCs w:val="20"/>
              </w:rPr>
              <w:t>Teacher observation and feedback</w:t>
            </w:r>
          </w:p>
          <w:p w:rsidR="00117535" w:rsidRPr="001617BB" w:rsidRDefault="00117535" w:rsidP="00117535">
            <w:pPr>
              <w:pStyle w:val="ListParagraph"/>
              <w:ind w:left="0"/>
              <w:rPr>
                <w:rFonts w:ascii="Arial" w:hAnsi="Arial" w:cs="Arial"/>
                <w:sz w:val="20"/>
                <w:szCs w:val="20"/>
              </w:rPr>
            </w:pPr>
          </w:p>
          <w:p w:rsidR="00117535" w:rsidRDefault="00117535" w:rsidP="0053012E">
            <w:pPr>
              <w:rPr>
                <w:rFonts w:ascii="Arial" w:hAnsi="Arial" w:cs="Arial"/>
                <w:b/>
                <w:sz w:val="20"/>
                <w:szCs w:val="20"/>
              </w:rPr>
            </w:pPr>
            <w:r w:rsidRPr="001617BB">
              <w:rPr>
                <w:rFonts w:ascii="Arial" w:hAnsi="Arial" w:cs="Arial"/>
                <w:b/>
                <w:sz w:val="20"/>
                <w:szCs w:val="20"/>
              </w:rPr>
              <w:t>Assessment</w:t>
            </w:r>
            <w:r w:rsidR="001F2EA0">
              <w:rPr>
                <w:rFonts w:ascii="Arial" w:hAnsi="Arial" w:cs="Arial"/>
                <w:b/>
                <w:sz w:val="20"/>
                <w:szCs w:val="20"/>
              </w:rPr>
              <w:t xml:space="preserve"> of</w:t>
            </w:r>
            <w:r w:rsidRPr="001617BB">
              <w:rPr>
                <w:rFonts w:ascii="Arial" w:hAnsi="Arial" w:cs="Arial"/>
                <w:b/>
                <w:sz w:val="20"/>
                <w:szCs w:val="20"/>
              </w:rPr>
              <w:t xml:space="preserve"> Learning </w:t>
            </w:r>
          </w:p>
          <w:p w:rsidR="0053012E" w:rsidRDefault="0053012E" w:rsidP="0053012E">
            <w:pPr>
              <w:pStyle w:val="ListParagraph"/>
              <w:numPr>
                <w:ilvl w:val="3"/>
                <w:numId w:val="5"/>
              </w:numPr>
              <w:ind w:left="457"/>
              <w:rPr>
                <w:rFonts w:ascii="Arial" w:hAnsi="Arial" w:cs="Arial"/>
                <w:sz w:val="20"/>
                <w:szCs w:val="20"/>
              </w:rPr>
            </w:pPr>
            <w:r>
              <w:rPr>
                <w:rFonts w:ascii="Arial" w:hAnsi="Arial" w:cs="Arial"/>
                <w:sz w:val="20"/>
                <w:szCs w:val="20"/>
              </w:rPr>
              <w:t xml:space="preserve">Written– comparison of strategies used at a high level of performance or competition (college-level, pre-professional, professional) to the strategies used in (selected activity).  </w:t>
            </w:r>
          </w:p>
          <w:p w:rsidR="00C612D4" w:rsidRPr="00C612D4" w:rsidRDefault="0053012E" w:rsidP="00C612D4">
            <w:pPr>
              <w:pStyle w:val="ListParagraph"/>
              <w:numPr>
                <w:ilvl w:val="3"/>
                <w:numId w:val="5"/>
              </w:numPr>
              <w:ind w:left="457"/>
              <w:rPr>
                <w:rFonts w:ascii="Arial" w:hAnsi="Arial" w:cs="Arial"/>
                <w:sz w:val="20"/>
                <w:szCs w:val="20"/>
              </w:rPr>
            </w:pPr>
            <w:r>
              <w:rPr>
                <w:rFonts w:ascii="Arial" w:hAnsi="Arial" w:cs="Arial"/>
                <w:sz w:val="20"/>
                <w:szCs w:val="20"/>
              </w:rPr>
              <w:t>Skill rubric</w:t>
            </w:r>
            <w:r w:rsidR="00C612D4">
              <w:rPr>
                <w:rFonts w:ascii="Arial" w:hAnsi="Arial" w:cs="Arial"/>
                <w:sz w:val="20"/>
                <w:szCs w:val="20"/>
              </w:rPr>
              <w:t xml:space="preserve">– application of appropriate tactics and strategies </w:t>
            </w:r>
          </w:p>
          <w:p w:rsidR="00C612D4" w:rsidRDefault="00C612D4" w:rsidP="00C612D4">
            <w:pPr>
              <w:pStyle w:val="ListParagraph"/>
              <w:ind w:left="1440"/>
              <w:jc w:val="center"/>
              <w:rPr>
                <w:rFonts w:ascii="Arial" w:hAnsi="Arial" w:cs="Arial"/>
                <w:sz w:val="20"/>
                <w:szCs w:val="20"/>
              </w:rPr>
            </w:pPr>
          </w:p>
          <w:p w:rsidR="00C612D4" w:rsidRDefault="00C612D4" w:rsidP="00C612D4">
            <w:pPr>
              <w:pStyle w:val="ListParagraph"/>
              <w:ind w:left="72"/>
              <w:jc w:val="center"/>
              <w:rPr>
                <w:rFonts w:ascii="Arial" w:hAnsi="Arial" w:cs="Arial"/>
                <w:sz w:val="20"/>
                <w:szCs w:val="20"/>
              </w:rPr>
            </w:pPr>
            <w:r>
              <w:rPr>
                <w:rFonts w:ascii="Arial" w:hAnsi="Arial" w:cs="Arial"/>
                <w:sz w:val="20"/>
                <w:szCs w:val="20"/>
              </w:rPr>
              <w:t>SAMPLE RUBRIC</w:t>
            </w:r>
          </w:p>
          <w:p w:rsidR="00C612D4" w:rsidRDefault="00C612D4" w:rsidP="00C612D4">
            <w:pPr>
              <w:pStyle w:val="ListParagraph"/>
              <w:ind w:left="1440"/>
              <w:rPr>
                <w:rFonts w:ascii="Arial" w:hAnsi="Arial" w:cs="Arial"/>
                <w:sz w:val="20"/>
                <w:szCs w:val="20"/>
              </w:rPr>
            </w:pPr>
          </w:p>
          <w:p w:rsidR="00C612D4" w:rsidRDefault="00C612D4" w:rsidP="00C612D4">
            <w:pPr>
              <w:pStyle w:val="ListParagraph"/>
              <w:ind w:left="72"/>
              <w:rPr>
                <w:rFonts w:ascii="Arial" w:hAnsi="Arial" w:cs="Arial"/>
                <w:i/>
                <w:sz w:val="20"/>
                <w:szCs w:val="20"/>
              </w:rPr>
            </w:pPr>
            <w:r>
              <w:rPr>
                <w:rFonts w:ascii="Arial" w:hAnsi="Arial" w:cs="Arial"/>
                <w:sz w:val="20"/>
                <w:szCs w:val="20"/>
              </w:rPr>
              <w:t>4 (</w:t>
            </w:r>
            <w:r>
              <w:rPr>
                <w:rFonts w:ascii="Arial" w:hAnsi="Arial" w:cs="Arial"/>
                <w:i/>
                <w:sz w:val="20"/>
                <w:szCs w:val="20"/>
              </w:rPr>
              <w:t>Beyond what was taught)</w:t>
            </w:r>
          </w:p>
          <w:p w:rsidR="00C612D4" w:rsidRPr="00C612D4" w:rsidRDefault="00C612D4" w:rsidP="00C612D4">
            <w:pPr>
              <w:pStyle w:val="ListParagraph"/>
              <w:ind w:left="72"/>
              <w:rPr>
                <w:rFonts w:ascii="Arial" w:hAnsi="Arial" w:cs="Arial"/>
                <w:sz w:val="20"/>
                <w:szCs w:val="20"/>
              </w:rPr>
            </w:pPr>
            <w:r>
              <w:rPr>
                <w:rFonts w:ascii="Arial" w:hAnsi="Arial" w:cs="Arial"/>
                <w:sz w:val="20"/>
                <w:szCs w:val="20"/>
              </w:rPr>
              <w:t xml:space="preserve">Demonstrates mastery of advanced tactics and strategies in multiple settings/situations </w:t>
            </w:r>
          </w:p>
          <w:p w:rsidR="00C612D4" w:rsidRDefault="00C612D4" w:rsidP="00C612D4">
            <w:pPr>
              <w:pStyle w:val="ListParagraph"/>
              <w:ind w:left="72"/>
              <w:rPr>
                <w:rFonts w:ascii="Arial" w:hAnsi="Arial" w:cs="Arial"/>
                <w:i/>
                <w:sz w:val="20"/>
                <w:szCs w:val="20"/>
              </w:rPr>
            </w:pPr>
            <w:r>
              <w:rPr>
                <w:rFonts w:ascii="Arial" w:hAnsi="Arial" w:cs="Arial"/>
                <w:sz w:val="20"/>
                <w:szCs w:val="20"/>
              </w:rPr>
              <w:t xml:space="preserve">3 </w:t>
            </w:r>
            <w:r>
              <w:rPr>
                <w:rFonts w:ascii="Arial" w:hAnsi="Arial" w:cs="Arial"/>
                <w:i/>
                <w:sz w:val="20"/>
                <w:szCs w:val="20"/>
              </w:rPr>
              <w:t>(What was explicitly taught)</w:t>
            </w:r>
          </w:p>
          <w:p w:rsidR="00C612D4" w:rsidRDefault="00C612D4" w:rsidP="00C612D4">
            <w:pPr>
              <w:pStyle w:val="ListParagraph"/>
              <w:ind w:left="72"/>
              <w:rPr>
                <w:rFonts w:ascii="Arial" w:hAnsi="Arial" w:cs="Arial"/>
                <w:i/>
                <w:sz w:val="20"/>
                <w:szCs w:val="20"/>
              </w:rPr>
            </w:pPr>
            <w:r>
              <w:rPr>
                <w:rFonts w:ascii="Arial" w:hAnsi="Arial" w:cs="Arial"/>
                <w:sz w:val="20"/>
                <w:szCs w:val="20"/>
              </w:rPr>
              <w:t>Appropriately applies tactics and strategies in dynamic and unpredictable situations</w:t>
            </w:r>
          </w:p>
          <w:p w:rsidR="00C612D4" w:rsidRDefault="00C612D4" w:rsidP="00C612D4">
            <w:pPr>
              <w:pStyle w:val="ListParagraph"/>
              <w:ind w:left="72"/>
              <w:rPr>
                <w:rFonts w:ascii="Arial" w:hAnsi="Arial" w:cs="Arial"/>
                <w:i/>
                <w:sz w:val="20"/>
                <w:szCs w:val="20"/>
              </w:rPr>
            </w:pPr>
            <w:r>
              <w:rPr>
                <w:rFonts w:ascii="Arial" w:hAnsi="Arial" w:cs="Arial"/>
                <w:sz w:val="20"/>
                <w:szCs w:val="20"/>
              </w:rPr>
              <w:t xml:space="preserve">2 </w:t>
            </w:r>
            <w:r>
              <w:rPr>
                <w:rFonts w:ascii="Arial" w:hAnsi="Arial" w:cs="Arial"/>
                <w:i/>
                <w:sz w:val="20"/>
                <w:szCs w:val="20"/>
              </w:rPr>
              <w:t>(Identify basic elements)</w:t>
            </w:r>
          </w:p>
          <w:p w:rsidR="00C612D4" w:rsidRPr="00C612D4" w:rsidRDefault="00C612D4" w:rsidP="00C612D4">
            <w:pPr>
              <w:pStyle w:val="ListParagraph"/>
              <w:ind w:left="72"/>
              <w:rPr>
                <w:rFonts w:ascii="Arial" w:hAnsi="Arial" w:cs="Arial"/>
                <w:sz w:val="20"/>
                <w:szCs w:val="20"/>
              </w:rPr>
            </w:pPr>
            <w:r>
              <w:rPr>
                <w:rFonts w:ascii="Arial" w:hAnsi="Arial" w:cs="Arial"/>
                <w:sz w:val="20"/>
                <w:szCs w:val="20"/>
              </w:rPr>
              <w:t>Applies some tactics and strategies in isolation.</w:t>
            </w:r>
          </w:p>
          <w:p w:rsidR="00C612D4" w:rsidRPr="00C612D4" w:rsidRDefault="00C612D4" w:rsidP="00C612D4">
            <w:pPr>
              <w:pStyle w:val="ListParagraph"/>
              <w:ind w:left="72"/>
              <w:rPr>
                <w:rFonts w:ascii="Arial" w:hAnsi="Arial" w:cs="Arial"/>
                <w:i/>
                <w:sz w:val="20"/>
                <w:szCs w:val="20"/>
              </w:rPr>
            </w:pPr>
            <w:r>
              <w:rPr>
                <w:rFonts w:ascii="Arial" w:hAnsi="Arial" w:cs="Arial"/>
                <w:sz w:val="20"/>
                <w:szCs w:val="20"/>
              </w:rPr>
              <w:t xml:space="preserve">1 </w:t>
            </w:r>
            <w:r>
              <w:rPr>
                <w:rFonts w:ascii="Arial" w:hAnsi="Arial" w:cs="Arial"/>
                <w:i/>
                <w:sz w:val="20"/>
                <w:szCs w:val="20"/>
              </w:rPr>
              <w:t>(With help/prompts/cues)</w:t>
            </w:r>
          </w:p>
          <w:p w:rsidR="00DC2A5F" w:rsidRDefault="00C612D4" w:rsidP="00DC2A5F">
            <w:pPr>
              <w:pStyle w:val="Normal1"/>
              <w:ind w:left="72"/>
              <w:rPr>
                <w:rFonts w:ascii="Arial" w:hAnsi="Arial" w:cs="Arial"/>
                <w:sz w:val="20"/>
                <w:szCs w:val="20"/>
              </w:rPr>
            </w:pPr>
            <w:r>
              <w:rPr>
                <w:rFonts w:ascii="Arial" w:hAnsi="Arial" w:cs="Arial"/>
                <w:sz w:val="20"/>
                <w:szCs w:val="20"/>
              </w:rPr>
              <w:t xml:space="preserve">With cues, can identify and demonstrate some tactics. </w:t>
            </w:r>
          </w:p>
          <w:p w:rsidR="005D35AE" w:rsidRPr="009861C4" w:rsidRDefault="005D35AE" w:rsidP="00BA544E">
            <w:pPr>
              <w:pStyle w:val="Normal1"/>
              <w:rPr>
                <w:rFonts w:ascii="Arial" w:hAnsi="Arial" w:cs="Arial"/>
                <w:sz w:val="20"/>
                <w:szCs w:val="20"/>
              </w:rPr>
            </w:pPr>
          </w:p>
        </w:tc>
        <w:tc>
          <w:tcPr>
            <w:tcW w:w="1980" w:type="dxa"/>
          </w:tcPr>
          <w:p w:rsidR="005D35AE" w:rsidRPr="001617BB" w:rsidRDefault="005D35AE" w:rsidP="00DE3C6D">
            <w:pPr>
              <w:autoSpaceDE w:val="0"/>
              <w:autoSpaceDN w:val="0"/>
              <w:adjustRightInd w:val="0"/>
              <w:rPr>
                <w:rFonts w:ascii="Arial" w:hAnsi="Arial" w:cs="Arial"/>
                <w:iCs/>
                <w:sz w:val="20"/>
                <w:szCs w:val="20"/>
              </w:rPr>
            </w:pPr>
          </w:p>
          <w:p w:rsidR="00355B12" w:rsidRPr="00F40AB8" w:rsidRDefault="0053012E" w:rsidP="00F75890">
            <w:pPr>
              <w:autoSpaceDE w:val="0"/>
              <w:autoSpaceDN w:val="0"/>
              <w:adjustRightInd w:val="0"/>
              <w:rPr>
                <w:rFonts w:ascii="Arial" w:hAnsi="Arial" w:cs="Arial"/>
                <w:iCs/>
                <w:sz w:val="20"/>
                <w:szCs w:val="20"/>
              </w:rPr>
            </w:pPr>
            <w:r w:rsidRPr="00F75890">
              <w:rPr>
                <w:rFonts w:ascii="Arial" w:hAnsi="Arial" w:cs="Arial"/>
                <w:sz w:val="20"/>
                <w:szCs w:val="20"/>
              </w:rPr>
              <w:t>Activity-specific terminology, dependent on activities offered or selected by students</w:t>
            </w:r>
            <w:r>
              <w:rPr>
                <w:rFonts w:ascii="Arial" w:hAnsi="Arial" w:cs="Arial"/>
                <w:sz w:val="18"/>
                <w:szCs w:val="20"/>
              </w:rPr>
              <w:t>.</w:t>
            </w:r>
            <w:r w:rsidRPr="00736F42">
              <w:rPr>
                <w:rFonts w:ascii="Arial" w:hAnsi="Arial" w:cs="Arial"/>
                <w:sz w:val="18"/>
                <w:szCs w:val="20"/>
                <w:u w:val="single"/>
              </w:rPr>
              <w:t xml:space="preserve">                                          </w:t>
            </w:r>
          </w:p>
        </w:tc>
        <w:tc>
          <w:tcPr>
            <w:tcW w:w="2091" w:type="dxa"/>
          </w:tcPr>
          <w:p w:rsidR="005D35AE" w:rsidRPr="001617BB" w:rsidRDefault="005D35AE" w:rsidP="00DE3C6D">
            <w:pPr>
              <w:pStyle w:val="ListParagraph"/>
              <w:rPr>
                <w:rFonts w:ascii="Arial" w:eastAsia="Cambria" w:hAnsi="Arial" w:cs="Arial"/>
                <w:sz w:val="20"/>
                <w:szCs w:val="20"/>
              </w:rPr>
            </w:pPr>
          </w:p>
          <w:p w:rsidR="00BA544E" w:rsidRDefault="00E64B9C" w:rsidP="00BA544E">
            <w:pPr>
              <w:pStyle w:val="ListParagraph"/>
              <w:autoSpaceDE w:val="0"/>
              <w:autoSpaceDN w:val="0"/>
              <w:adjustRightInd w:val="0"/>
              <w:spacing w:before="60"/>
              <w:ind w:left="135"/>
              <w:rPr>
                <w:rFonts w:ascii="Arial" w:hAnsi="Arial" w:cs="Arial"/>
                <w:b/>
                <w:sz w:val="20"/>
                <w:szCs w:val="20"/>
              </w:rPr>
            </w:pPr>
            <w:r>
              <w:rPr>
                <w:rFonts w:ascii="Arial" w:hAnsi="Arial" w:cs="Arial"/>
                <w:sz w:val="20"/>
                <w:szCs w:val="20"/>
              </w:rPr>
              <w:t xml:space="preserve">Participation in tactical, net/wall, or striking/fielding activities utilizing offensive and defensive strategies </w:t>
            </w: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Default="00BA544E" w:rsidP="00BA544E">
            <w:pPr>
              <w:pStyle w:val="ListParagraph"/>
              <w:autoSpaceDE w:val="0"/>
              <w:autoSpaceDN w:val="0"/>
              <w:adjustRightInd w:val="0"/>
              <w:spacing w:before="60"/>
              <w:ind w:left="135"/>
              <w:rPr>
                <w:rFonts w:ascii="Arial" w:hAnsi="Arial" w:cs="Arial"/>
                <w:b/>
                <w:sz w:val="20"/>
                <w:szCs w:val="20"/>
              </w:rPr>
            </w:pPr>
          </w:p>
          <w:p w:rsidR="00BA544E" w:rsidRPr="001617BB" w:rsidRDefault="00BA544E" w:rsidP="00BA544E">
            <w:pPr>
              <w:pStyle w:val="ListParagraph"/>
              <w:autoSpaceDE w:val="0"/>
              <w:autoSpaceDN w:val="0"/>
              <w:adjustRightInd w:val="0"/>
              <w:spacing w:before="60"/>
              <w:ind w:left="135"/>
              <w:rPr>
                <w:rFonts w:ascii="Arial" w:hAnsi="Arial" w:cs="Arial"/>
                <w:b/>
                <w:sz w:val="20"/>
                <w:szCs w:val="20"/>
              </w:rPr>
            </w:pPr>
          </w:p>
        </w:tc>
      </w:tr>
      <w:tr w:rsidR="005D35AE" w:rsidRPr="001617BB" w:rsidTr="00DE3C6D">
        <w:trPr>
          <w:trHeight w:val="523"/>
        </w:trPr>
        <w:tc>
          <w:tcPr>
            <w:tcW w:w="14619" w:type="dxa"/>
            <w:gridSpan w:val="4"/>
          </w:tcPr>
          <w:p w:rsidR="005D35AE" w:rsidRPr="001617BB" w:rsidRDefault="005D35AE" w:rsidP="00BA544E">
            <w:pPr>
              <w:rPr>
                <w:rFonts w:ascii="Arial" w:eastAsia="Cambria" w:hAnsi="Arial" w:cs="Arial"/>
                <w:sz w:val="20"/>
                <w:szCs w:val="20"/>
              </w:rPr>
            </w:pPr>
            <w:r w:rsidRPr="001617BB">
              <w:rPr>
                <w:rFonts w:ascii="Arial" w:hAnsi="Arial" w:cs="Arial"/>
                <w:sz w:val="20"/>
                <w:szCs w:val="20"/>
              </w:rPr>
              <w:t xml:space="preserve">Resources:  </w:t>
            </w:r>
            <w:r w:rsidR="00267938" w:rsidRPr="00267938">
              <w:rPr>
                <w:rFonts w:ascii="Arial" w:hAnsi="Arial" w:cs="Arial"/>
                <w:sz w:val="20"/>
                <w:szCs w:val="20"/>
              </w:rPr>
              <w:t>VDOE Physical Education Instructional Resources</w:t>
            </w:r>
            <w:r w:rsidR="00267938">
              <w:t xml:space="preserve"> </w:t>
            </w:r>
            <w:hyperlink r:id="rId12" w:history="1">
              <w:r w:rsidR="00267938" w:rsidRPr="000A0E5F">
                <w:rPr>
                  <w:rStyle w:val="Hyperlink"/>
                  <w:rFonts w:ascii="Arial" w:hAnsi="Arial" w:cs="Arial"/>
                  <w:sz w:val="20"/>
                  <w:szCs w:val="20"/>
                </w:rPr>
                <w:t>http://www.doe.virginia.gov/instruction/physed/index.shtml</w:t>
              </w:r>
            </w:hyperlink>
            <w:r w:rsidR="00267938">
              <w:rPr>
                <w:rFonts w:ascii="Arial" w:hAnsi="Arial" w:cs="Arial"/>
                <w:sz w:val="20"/>
                <w:szCs w:val="20"/>
              </w:rPr>
              <w:t xml:space="preserve"> ; </w:t>
            </w:r>
          </w:p>
        </w:tc>
      </w:tr>
    </w:tbl>
    <w:p w:rsidR="00EE6CF4" w:rsidRDefault="00EE6CF4" w:rsidP="005D35AE">
      <w:pPr>
        <w:rPr>
          <w:rFonts w:ascii="Arial" w:hAnsi="Arial" w:cs="Arial"/>
          <w:sz w:val="20"/>
          <w:szCs w:val="20"/>
        </w:rPr>
      </w:pPr>
    </w:p>
    <w:p w:rsidR="00EE6CF4" w:rsidRDefault="00EE6CF4" w:rsidP="005D35AE">
      <w:pPr>
        <w:rPr>
          <w:rFonts w:ascii="Arial" w:hAnsi="Arial" w:cs="Arial"/>
          <w:sz w:val="20"/>
          <w:szCs w:val="20"/>
        </w:rPr>
      </w:pPr>
    </w:p>
    <w:p w:rsidR="00767FC8" w:rsidRDefault="00767FC8" w:rsidP="005D35AE">
      <w:pPr>
        <w:rPr>
          <w:rFonts w:ascii="Arial" w:hAnsi="Arial" w:cs="Arial"/>
          <w:sz w:val="20"/>
          <w:szCs w:val="20"/>
        </w:rPr>
      </w:pPr>
    </w:p>
    <w:p w:rsidR="00767FC8" w:rsidRDefault="00767FC8" w:rsidP="005D35AE">
      <w:pPr>
        <w:rPr>
          <w:rFonts w:ascii="Arial" w:hAnsi="Arial" w:cs="Arial"/>
          <w:sz w:val="20"/>
          <w:szCs w:val="20"/>
        </w:rPr>
      </w:pPr>
    </w:p>
    <w:p w:rsidR="00767FC8" w:rsidRDefault="00767FC8" w:rsidP="005D35AE">
      <w:pPr>
        <w:rPr>
          <w:rFonts w:ascii="Arial" w:hAnsi="Arial" w:cs="Arial"/>
          <w:sz w:val="20"/>
          <w:szCs w:val="20"/>
        </w:rPr>
      </w:pPr>
    </w:p>
    <w:p w:rsidR="00767FC8" w:rsidRDefault="00767FC8" w:rsidP="005D35AE">
      <w:pPr>
        <w:rPr>
          <w:rFonts w:ascii="Arial" w:hAnsi="Arial" w:cs="Arial"/>
          <w:sz w:val="20"/>
          <w:szCs w:val="20"/>
        </w:rPr>
      </w:pPr>
    </w:p>
    <w:p w:rsidR="005D35AE" w:rsidRPr="001617BB" w:rsidRDefault="0066008F" w:rsidP="005D35AE">
      <w:pPr>
        <w:rPr>
          <w:rFonts w:ascii="Arial" w:hAnsi="Arial" w:cs="Arial"/>
          <w:sz w:val="20"/>
          <w:szCs w:val="20"/>
        </w:rPr>
      </w:pPr>
      <w:r w:rsidRPr="001617BB">
        <w:rPr>
          <w:rFonts w:ascii="Arial" w:hAnsi="Arial" w:cs="Arial"/>
          <w:sz w:val="20"/>
          <w:szCs w:val="20"/>
        </w:rPr>
        <w:t xml:space="preserve">Physical Education </w:t>
      </w:r>
      <w:r>
        <w:rPr>
          <w:rFonts w:ascii="Arial" w:hAnsi="Arial" w:cs="Arial"/>
          <w:sz w:val="20"/>
          <w:szCs w:val="20"/>
        </w:rPr>
        <w:t>Framework for Instruction</w:t>
      </w:r>
      <w:r w:rsidR="005D35AE" w:rsidRPr="001617BB">
        <w:rPr>
          <w:rFonts w:ascii="Arial" w:hAnsi="Arial" w:cs="Arial"/>
          <w:sz w:val="20"/>
          <w:szCs w:val="20"/>
        </w:rPr>
        <w:tab/>
      </w:r>
      <w:r w:rsidR="005D35AE" w:rsidRPr="001617BB">
        <w:rPr>
          <w:rFonts w:ascii="Arial" w:hAnsi="Arial" w:cs="Arial"/>
          <w:sz w:val="20"/>
          <w:szCs w:val="20"/>
        </w:rPr>
        <w:tab/>
      </w:r>
      <w:r w:rsidR="00477BFF">
        <w:rPr>
          <w:rFonts w:ascii="Arial" w:hAnsi="Arial" w:cs="Arial"/>
          <w:sz w:val="20"/>
          <w:szCs w:val="20"/>
        </w:rPr>
        <w:tab/>
      </w:r>
      <w:r w:rsidR="005D35AE" w:rsidRPr="001617BB">
        <w:rPr>
          <w:rFonts w:ascii="Arial" w:hAnsi="Arial" w:cs="Arial"/>
          <w:sz w:val="20"/>
          <w:szCs w:val="20"/>
        </w:rPr>
        <w:t xml:space="preserve">Strand:  </w:t>
      </w:r>
      <w:r w:rsidR="00BA544E">
        <w:rPr>
          <w:rFonts w:ascii="Arial" w:hAnsi="Arial" w:cs="Arial"/>
          <w:sz w:val="20"/>
          <w:szCs w:val="20"/>
        </w:rPr>
        <w:t>Motor Skill Development</w:t>
      </w:r>
      <w:r w:rsidR="00BA544E">
        <w:rPr>
          <w:rFonts w:ascii="Arial" w:hAnsi="Arial" w:cs="Arial"/>
          <w:sz w:val="20"/>
          <w:szCs w:val="20"/>
        </w:rPr>
        <w:tab/>
      </w:r>
      <w:r w:rsidR="00BA544E">
        <w:rPr>
          <w:rFonts w:ascii="Arial" w:hAnsi="Arial" w:cs="Arial"/>
          <w:sz w:val="20"/>
          <w:szCs w:val="20"/>
        </w:rPr>
        <w:tab/>
      </w:r>
      <w:r w:rsidR="005D35AE" w:rsidRPr="001617BB">
        <w:rPr>
          <w:rFonts w:ascii="Arial" w:hAnsi="Arial" w:cs="Arial"/>
          <w:sz w:val="20"/>
          <w:szCs w:val="20"/>
        </w:rPr>
        <w:tab/>
      </w:r>
      <w:r w:rsidR="005D35AE" w:rsidRPr="001617BB">
        <w:rPr>
          <w:rFonts w:ascii="Arial" w:hAnsi="Arial" w:cs="Arial"/>
          <w:sz w:val="20"/>
          <w:szCs w:val="20"/>
        </w:rPr>
        <w:tab/>
      </w:r>
      <w:r w:rsidR="005D35AE" w:rsidRPr="001617BB">
        <w:rPr>
          <w:rFonts w:ascii="Arial" w:hAnsi="Arial" w:cs="Arial"/>
          <w:sz w:val="20"/>
          <w:szCs w:val="20"/>
        </w:rPr>
        <w:tab/>
      </w:r>
      <w:r w:rsidR="00BA544E">
        <w:rPr>
          <w:rFonts w:ascii="Arial" w:hAnsi="Arial" w:cs="Arial"/>
          <w:sz w:val="20"/>
          <w:szCs w:val="20"/>
        </w:rPr>
        <w:t>Grade Level:  11/12</w:t>
      </w:r>
    </w:p>
    <w:p w:rsidR="005D35AE" w:rsidRPr="001617BB" w:rsidRDefault="005D35AE" w:rsidP="005D35AE">
      <w:pPr>
        <w:rPr>
          <w:rFonts w:ascii="Arial" w:hAnsi="Arial" w:cs="Arial"/>
          <w:sz w:val="20"/>
          <w:szCs w:val="20"/>
        </w:rPr>
      </w:pPr>
    </w:p>
    <w:tbl>
      <w:tblPr>
        <w:tblStyle w:val="TableGrid"/>
        <w:tblW w:w="14619" w:type="dxa"/>
        <w:tblLook w:val="04A0" w:firstRow="1" w:lastRow="0" w:firstColumn="1" w:lastColumn="0" w:noHBand="0" w:noVBand="1"/>
      </w:tblPr>
      <w:tblGrid>
        <w:gridCol w:w="4248"/>
        <w:gridCol w:w="5670"/>
        <w:gridCol w:w="2250"/>
        <w:gridCol w:w="2451"/>
      </w:tblGrid>
      <w:tr w:rsidR="005D35AE" w:rsidRPr="001617BB" w:rsidTr="004920AB">
        <w:trPr>
          <w:trHeight w:val="1448"/>
        </w:trPr>
        <w:tc>
          <w:tcPr>
            <w:tcW w:w="14619" w:type="dxa"/>
            <w:gridSpan w:val="4"/>
          </w:tcPr>
          <w:p w:rsidR="005D35AE" w:rsidRDefault="003102C7" w:rsidP="00DE3C6D">
            <w:pPr>
              <w:autoSpaceDE w:val="0"/>
              <w:autoSpaceDN w:val="0"/>
              <w:adjustRightInd w:val="0"/>
              <w:spacing w:before="60"/>
              <w:rPr>
                <w:rFonts w:ascii="Arial" w:hAnsi="Arial" w:cs="Arial"/>
                <w:sz w:val="20"/>
                <w:szCs w:val="20"/>
              </w:rPr>
            </w:pPr>
            <w:r w:rsidRPr="001617BB">
              <w:rPr>
                <w:rFonts w:ascii="Arial" w:hAnsi="Arial" w:cs="Arial"/>
                <w:b/>
                <w:sz w:val="20"/>
              </w:rPr>
              <w:t xml:space="preserve">VA SOL Standard:  </w:t>
            </w:r>
            <w:r w:rsidRPr="001617BB">
              <w:rPr>
                <w:rFonts w:ascii="Arial" w:hAnsi="Arial" w:cs="Arial"/>
                <w:sz w:val="20"/>
              </w:rPr>
              <w:t xml:space="preserve"> </w:t>
            </w:r>
            <w:r w:rsidR="00BA544E">
              <w:rPr>
                <w:rFonts w:ascii="Arial" w:hAnsi="Arial" w:cs="Arial"/>
                <w:sz w:val="20"/>
              </w:rPr>
              <w:t>11/12.1 – The student will study in-depth and demonstrate mastery of movement skills and patterns in at least one lifetime physical activity per nine-week period</w:t>
            </w:r>
            <w:r w:rsidR="00746F97">
              <w:rPr>
                <w:rFonts w:ascii="Arial" w:hAnsi="Arial" w:cs="Arial"/>
                <w:sz w:val="20"/>
              </w:rPr>
              <w:t>.</w:t>
            </w:r>
            <w:r w:rsidR="00BA544E" w:rsidRPr="001617BB">
              <w:rPr>
                <w:rFonts w:ascii="Arial" w:hAnsi="Arial" w:cs="Arial"/>
                <w:sz w:val="20"/>
                <w:szCs w:val="20"/>
              </w:rPr>
              <w:t xml:space="preserve"> </w:t>
            </w:r>
          </w:p>
          <w:p w:rsidR="00BA544E" w:rsidRPr="001617BB" w:rsidRDefault="00BA544E" w:rsidP="00DE3C6D">
            <w:pPr>
              <w:autoSpaceDE w:val="0"/>
              <w:autoSpaceDN w:val="0"/>
              <w:adjustRightInd w:val="0"/>
              <w:spacing w:before="60"/>
              <w:rPr>
                <w:rFonts w:ascii="Arial" w:hAnsi="Arial" w:cs="Arial"/>
                <w:sz w:val="20"/>
                <w:szCs w:val="20"/>
              </w:rPr>
            </w:pPr>
          </w:p>
          <w:p w:rsidR="00112FE1" w:rsidRPr="001617BB" w:rsidRDefault="005D35AE" w:rsidP="00DE3C6D">
            <w:pPr>
              <w:autoSpaceDE w:val="0"/>
              <w:autoSpaceDN w:val="0"/>
              <w:adjustRightInd w:val="0"/>
              <w:spacing w:before="60"/>
              <w:rPr>
                <w:rFonts w:ascii="Arial" w:hAnsi="Arial" w:cs="Arial"/>
                <w:sz w:val="20"/>
                <w:szCs w:val="20"/>
              </w:rPr>
            </w:pPr>
            <w:r w:rsidRPr="001617BB">
              <w:rPr>
                <w:rFonts w:ascii="Arial" w:hAnsi="Arial" w:cs="Arial"/>
                <w:sz w:val="20"/>
                <w:szCs w:val="20"/>
              </w:rPr>
              <w:t>ESSENTIAL UNDERSTANDINGS</w:t>
            </w:r>
          </w:p>
          <w:p w:rsidR="005D35AE" w:rsidRPr="00FA0D69" w:rsidRDefault="00DE5F4B" w:rsidP="00372E61">
            <w:pPr>
              <w:pStyle w:val="ListParagraph"/>
              <w:numPr>
                <w:ilvl w:val="0"/>
                <w:numId w:val="5"/>
              </w:numPr>
              <w:autoSpaceDE w:val="0"/>
              <w:autoSpaceDN w:val="0"/>
              <w:adjustRightInd w:val="0"/>
              <w:ind w:left="360"/>
              <w:rPr>
                <w:rFonts w:ascii="Arial" w:hAnsi="Arial" w:cs="Arial"/>
                <w:sz w:val="20"/>
                <w:szCs w:val="20"/>
              </w:rPr>
            </w:pPr>
            <w:r>
              <w:rPr>
                <w:rFonts w:ascii="Arial" w:hAnsi="Arial" w:cs="Arial"/>
                <w:sz w:val="20"/>
                <w:szCs w:val="20"/>
              </w:rPr>
              <w:t xml:space="preserve">Utilizing </w:t>
            </w:r>
            <w:r w:rsidR="00870DA6">
              <w:rPr>
                <w:rFonts w:ascii="Arial" w:hAnsi="Arial" w:cs="Arial"/>
                <w:sz w:val="20"/>
                <w:szCs w:val="20"/>
              </w:rPr>
              <w:t xml:space="preserve">movement principles such as </w:t>
            </w:r>
            <w:r>
              <w:rPr>
                <w:rFonts w:ascii="Arial" w:hAnsi="Arial" w:cs="Arial"/>
                <w:sz w:val="20"/>
                <w:szCs w:val="20"/>
              </w:rPr>
              <w:t xml:space="preserve">physiological and biomechanical principles will assist in the improvement of performance.  </w:t>
            </w:r>
          </w:p>
        </w:tc>
      </w:tr>
      <w:tr w:rsidR="005D35AE" w:rsidRPr="001617BB" w:rsidTr="00130E47">
        <w:trPr>
          <w:trHeight w:val="1160"/>
        </w:trPr>
        <w:tc>
          <w:tcPr>
            <w:tcW w:w="4248" w:type="dxa"/>
            <w:vAlign w:val="center"/>
          </w:tcPr>
          <w:p w:rsidR="005D35AE" w:rsidRPr="001617BB" w:rsidRDefault="005D35AE" w:rsidP="00DE3C6D">
            <w:pPr>
              <w:jc w:val="center"/>
              <w:rPr>
                <w:rFonts w:ascii="Arial" w:hAnsi="Arial" w:cs="Arial"/>
                <w:b/>
                <w:sz w:val="20"/>
                <w:szCs w:val="20"/>
              </w:rPr>
            </w:pPr>
            <w:r w:rsidRPr="001617BB">
              <w:rPr>
                <w:rFonts w:ascii="Arial" w:hAnsi="Arial" w:cs="Arial"/>
                <w:b/>
                <w:sz w:val="20"/>
                <w:szCs w:val="20"/>
              </w:rPr>
              <w:t>VDOE Standard(s)</w:t>
            </w:r>
          </w:p>
          <w:p w:rsidR="005D35AE" w:rsidRPr="001617BB" w:rsidRDefault="005D35AE" w:rsidP="00DE3C6D">
            <w:pPr>
              <w:jc w:val="center"/>
              <w:rPr>
                <w:rFonts w:ascii="Arial" w:hAnsi="Arial" w:cs="Arial"/>
                <w:b/>
                <w:sz w:val="20"/>
                <w:szCs w:val="20"/>
                <w:u w:val="single"/>
              </w:rPr>
            </w:pPr>
            <w:r w:rsidRPr="001617BB">
              <w:rPr>
                <w:rFonts w:ascii="Arial" w:hAnsi="Arial" w:cs="Arial"/>
                <w:b/>
                <w:sz w:val="20"/>
                <w:szCs w:val="20"/>
                <w:u w:val="single"/>
              </w:rPr>
              <w:t>Student Friendly Language</w:t>
            </w:r>
          </w:p>
          <w:p w:rsidR="005D35AE" w:rsidRPr="001617BB" w:rsidRDefault="005D35AE" w:rsidP="00DE3C6D">
            <w:pPr>
              <w:jc w:val="center"/>
              <w:rPr>
                <w:rFonts w:ascii="Arial" w:hAnsi="Arial" w:cs="Arial"/>
                <w:b/>
                <w:sz w:val="20"/>
                <w:szCs w:val="20"/>
              </w:rPr>
            </w:pPr>
            <w:r w:rsidRPr="001617BB">
              <w:rPr>
                <w:rFonts w:ascii="Arial" w:hAnsi="Arial" w:cs="Arial"/>
                <w:b/>
                <w:sz w:val="20"/>
                <w:szCs w:val="20"/>
              </w:rPr>
              <w:t>What will the student know and be able to do</w:t>
            </w:r>
            <w:r w:rsidR="00746F97">
              <w:rPr>
                <w:rFonts w:ascii="Arial" w:hAnsi="Arial" w:cs="Arial"/>
                <w:b/>
                <w:sz w:val="20"/>
                <w:szCs w:val="20"/>
              </w:rPr>
              <w:t>?</w:t>
            </w:r>
          </w:p>
        </w:tc>
        <w:tc>
          <w:tcPr>
            <w:tcW w:w="5670" w:type="dxa"/>
            <w:vAlign w:val="center"/>
          </w:tcPr>
          <w:p w:rsidR="005D35AE" w:rsidRPr="001617BB" w:rsidRDefault="00E96AA1" w:rsidP="00DE3C6D">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D35AE" w:rsidRPr="001617BB" w:rsidRDefault="005D35AE" w:rsidP="00DE3C6D">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250" w:type="dxa"/>
            <w:vAlign w:val="center"/>
          </w:tcPr>
          <w:p w:rsidR="005D35AE" w:rsidRPr="001617BB" w:rsidRDefault="005D35AE"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451" w:type="dxa"/>
            <w:vAlign w:val="center"/>
          </w:tcPr>
          <w:p w:rsidR="005D35AE" w:rsidRPr="001617BB" w:rsidRDefault="00E96AA1" w:rsidP="00DE3C6D">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D35AE" w:rsidRPr="001617BB" w:rsidRDefault="005D35AE" w:rsidP="00DE3C6D">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D35AE" w:rsidRPr="001617BB" w:rsidTr="00130E47">
        <w:trPr>
          <w:trHeight w:val="5399"/>
        </w:trPr>
        <w:tc>
          <w:tcPr>
            <w:tcW w:w="4248" w:type="dxa"/>
          </w:tcPr>
          <w:p w:rsidR="006F64FE" w:rsidRDefault="006F64FE" w:rsidP="006F64FE">
            <w:pPr>
              <w:tabs>
                <w:tab w:val="left" w:pos="900"/>
              </w:tabs>
              <w:rPr>
                <w:rFonts w:ascii="Arial" w:hAnsi="Arial" w:cs="Arial"/>
                <w:sz w:val="20"/>
                <w:szCs w:val="20"/>
              </w:rPr>
            </w:pPr>
          </w:p>
          <w:p w:rsidR="009F7CD6" w:rsidRDefault="00BA544E" w:rsidP="006F64FE">
            <w:pPr>
              <w:tabs>
                <w:tab w:val="left" w:pos="900"/>
              </w:tabs>
              <w:rPr>
                <w:rFonts w:ascii="Arial" w:hAnsi="Arial" w:cs="Arial"/>
                <w:sz w:val="20"/>
                <w:szCs w:val="20"/>
              </w:rPr>
            </w:pPr>
            <w:r>
              <w:rPr>
                <w:rFonts w:ascii="Arial" w:hAnsi="Arial" w:cs="Arial"/>
                <w:sz w:val="20"/>
                <w:szCs w:val="20"/>
              </w:rPr>
              <w:t>11/12</w:t>
            </w:r>
            <w:r w:rsidR="00527610">
              <w:rPr>
                <w:rFonts w:ascii="Arial" w:hAnsi="Arial" w:cs="Arial"/>
                <w:sz w:val="20"/>
                <w:szCs w:val="20"/>
              </w:rPr>
              <w:t xml:space="preserve">.1.k </w:t>
            </w:r>
            <w:r w:rsidR="00746F97">
              <w:rPr>
                <w:rFonts w:ascii="Arial" w:hAnsi="Arial" w:cs="Arial"/>
                <w:sz w:val="20"/>
                <w:szCs w:val="20"/>
              </w:rPr>
              <w:t xml:space="preserve">  </w:t>
            </w:r>
            <w:r w:rsidR="00527610">
              <w:rPr>
                <w:rFonts w:ascii="Arial" w:hAnsi="Arial" w:cs="Arial"/>
                <w:sz w:val="20"/>
                <w:szCs w:val="20"/>
              </w:rPr>
              <w:t xml:space="preserve">Apply physiological and biomechanical principles to improve performance in sport/activity. </w:t>
            </w:r>
          </w:p>
          <w:p w:rsidR="009F7CD6" w:rsidRDefault="009F7CD6" w:rsidP="006F64FE">
            <w:pPr>
              <w:tabs>
                <w:tab w:val="left" w:pos="900"/>
              </w:tabs>
              <w:rPr>
                <w:rFonts w:ascii="Arial" w:hAnsi="Arial" w:cs="Arial"/>
                <w:sz w:val="20"/>
                <w:szCs w:val="20"/>
              </w:rPr>
            </w:pPr>
          </w:p>
          <w:p w:rsidR="008667DC" w:rsidRDefault="008667DC" w:rsidP="004F5C7E">
            <w:pPr>
              <w:tabs>
                <w:tab w:val="left" w:pos="900"/>
              </w:tabs>
              <w:rPr>
                <w:rFonts w:ascii="Arial" w:hAnsi="Arial" w:cs="Arial"/>
                <w:sz w:val="20"/>
                <w:szCs w:val="20"/>
              </w:rPr>
            </w:pPr>
          </w:p>
          <w:p w:rsidR="00F40AB8" w:rsidRDefault="00F40AB8" w:rsidP="004F5C7E">
            <w:pPr>
              <w:tabs>
                <w:tab w:val="left" w:pos="900"/>
              </w:tabs>
              <w:rPr>
                <w:rFonts w:ascii="Arial" w:hAnsi="Arial" w:cs="Arial"/>
                <w:sz w:val="20"/>
                <w:szCs w:val="20"/>
              </w:rPr>
            </w:pPr>
            <w:r>
              <w:rPr>
                <w:rFonts w:ascii="Arial" w:hAnsi="Arial" w:cs="Arial"/>
                <w:sz w:val="20"/>
                <w:szCs w:val="20"/>
              </w:rPr>
              <w:t>I can ide</w:t>
            </w:r>
            <w:r w:rsidR="007D3D23">
              <w:rPr>
                <w:rFonts w:ascii="Arial" w:hAnsi="Arial" w:cs="Arial"/>
                <w:sz w:val="20"/>
                <w:szCs w:val="20"/>
              </w:rPr>
              <w:t>ntify physiological principles a</w:t>
            </w:r>
            <w:r>
              <w:rPr>
                <w:rFonts w:ascii="Arial" w:hAnsi="Arial" w:cs="Arial"/>
                <w:sz w:val="20"/>
                <w:szCs w:val="20"/>
              </w:rPr>
              <w:t>nd apply to help improve performance in (selected activity).</w:t>
            </w:r>
          </w:p>
          <w:p w:rsidR="00F40AB8" w:rsidRDefault="00F40AB8" w:rsidP="004F5C7E">
            <w:pPr>
              <w:tabs>
                <w:tab w:val="left" w:pos="900"/>
              </w:tabs>
              <w:rPr>
                <w:rFonts w:ascii="Arial" w:hAnsi="Arial" w:cs="Arial"/>
                <w:sz w:val="20"/>
                <w:szCs w:val="20"/>
              </w:rPr>
            </w:pPr>
          </w:p>
          <w:p w:rsidR="00F40AB8" w:rsidRPr="001617BB" w:rsidRDefault="00DE5F4B" w:rsidP="007D3D23">
            <w:pPr>
              <w:tabs>
                <w:tab w:val="left" w:pos="900"/>
              </w:tabs>
              <w:rPr>
                <w:rFonts w:ascii="Arial" w:hAnsi="Arial" w:cs="Arial"/>
                <w:sz w:val="20"/>
                <w:szCs w:val="20"/>
              </w:rPr>
            </w:pPr>
            <w:r>
              <w:rPr>
                <w:rFonts w:ascii="Arial" w:hAnsi="Arial" w:cs="Arial"/>
                <w:sz w:val="20"/>
                <w:szCs w:val="20"/>
              </w:rPr>
              <w:t xml:space="preserve">I can identify biomechanical principles and apply to help performance in (selected activity). </w:t>
            </w:r>
          </w:p>
        </w:tc>
        <w:tc>
          <w:tcPr>
            <w:tcW w:w="5670" w:type="dxa"/>
          </w:tcPr>
          <w:p w:rsidR="00870DA6" w:rsidRDefault="00870DA6" w:rsidP="00870DA6">
            <w:pPr>
              <w:autoSpaceDE w:val="0"/>
              <w:autoSpaceDN w:val="0"/>
              <w:adjustRightInd w:val="0"/>
              <w:rPr>
                <w:rFonts w:ascii="Arial" w:eastAsiaTheme="minorHAnsi" w:hAnsi="Arial" w:cs="Arial"/>
                <w:sz w:val="20"/>
                <w:szCs w:val="20"/>
              </w:rPr>
            </w:pPr>
          </w:p>
          <w:p w:rsidR="00870DA6" w:rsidRDefault="00870DA6" w:rsidP="00870DA6">
            <w:pPr>
              <w:autoSpaceDE w:val="0"/>
              <w:autoSpaceDN w:val="0"/>
              <w:adjustRightInd w:val="0"/>
              <w:rPr>
                <w:rFonts w:ascii="Arial" w:eastAsiaTheme="minorHAnsi" w:hAnsi="Arial" w:cs="Arial"/>
                <w:b/>
                <w:sz w:val="20"/>
                <w:szCs w:val="20"/>
              </w:rPr>
            </w:pPr>
            <w:r>
              <w:rPr>
                <w:rFonts w:ascii="Arial" w:eastAsiaTheme="minorHAnsi" w:hAnsi="Arial" w:cs="Arial"/>
                <w:b/>
                <w:sz w:val="20"/>
                <w:szCs w:val="20"/>
              </w:rPr>
              <w:t>Assessment for Learning</w:t>
            </w:r>
          </w:p>
          <w:p w:rsidR="00870DA6" w:rsidRDefault="00870DA6" w:rsidP="00870DA6">
            <w:pPr>
              <w:pStyle w:val="ListParagraph"/>
              <w:numPr>
                <w:ilvl w:val="0"/>
                <w:numId w:val="39"/>
              </w:numPr>
              <w:autoSpaceDE w:val="0"/>
              <w:autoSpaceDN w:val="0"/>
              <w:adjustRightInd w:val="0"/>
              <w:ind w:left="252" w:hanging="252"/>
              <w:rPr>
                <w:rFonts w:ascii="Arial" w:eastAsiaTheme="minorHAnsi" w:hAnsi="Arial" w:cs="Arial"/>
                <w:sz w:val="20"/>
                <w:szCs w:val="20"/>
              </w:rPr>
            </w:pPr>
            <w:r>
              <w:rPr>
                <w:rFonts w:ascii="Arial" w:eastAsiaTheme="minorHAnsi" w:hAnsi="Arial" w:cs="Arial"/>
                <w:sz w:val="20"/>
                <w:szCs w:val="20"/>
              </w:rPr>
              <w:t xml:space="preserve">Written– description of biomechanical and physiological principles; self and peer assessment on physiological and biomechanical deficiencies </w:t>
            </w:r>
          </w:p>
          <w:p w:rsidR="00870DA6" w:rsidRDefault="00870DA6" w:rsidP="00870DA6">
            <w:pPr>
              <w:autoSpaceDE w:val="0"/>
              <w:autoSpaceDN w:val="0"/>
              <w:adjustRightInd w:val="0"/>
              <w:rPr>
                <w:rFonts w:ascii="Arial" w:eastAsiaTheme="minorHAnsi" w:hAnsi="Arial" w:cs="Arial"/>
                <w:sz w:val="20"/>
                <w:szCs w:val="20"/>
              </w:rPr>
            </w:pPr>
          </w:p>
          <w:p w:rsidR="00870DA6" w:rsidRDefault="00870DA6" w:rsidP="00870DA6">
            <w:pPr>
              <w:autoSpaceDE w:val="0"/>
              <w:autoSpaceDN w:val="0"/>
              <w:adjustRightInd w:val="0"/>
              <w:rPr>
                <w:rFonts w:ascii="Arial" w:eastAsiaTheme="minorHAnsi" w:hAnsi="Arial" w:cs="Arial"/>
                <w:b/>
                <w:sz w:val="20"/>
                <w:szCs w:val="20"/>
              </w:rPr>
            </w:pPr>
            <w:r>
              <w:rPr>
                <w:rFonts w:ascii="Arial" w:eastAsiaTheme="minorHAnsi" w:hAnsi="Arial" w:cs="Arial"/>
                <w:b/>
                <w:sz w:val="20"/>
                <w:szCs w:val="20"/>
              </w:rPr>
              <w:t>Assessment of Learning</w:t>
            </w:r>
          </w:p>
          <w:p w:rsidR="00A54B4F" w:rsidRPr="00F75890" w:rsidRDefault="00870DA6" w:rsidP="00F75890">
            <w:pPr>
              <w:pStyle w:val="ListParagraph"/>
              <w:numPr>
                <w:ilvl w:val="0"/>
                <w:numId w:val="39"/>
              </w:numPr>
              <w:ind w:left="342"/>
              <w:rPr>
                <w:rFonts w:ascii="Arial" w:hAnsi="Arial" w:cs="Arial"/>
                <w:sz w:val="20"/>
                <w:szCs w:val="20"/>
              </w:rPr>
            </w:pPr>
            <w:r w:rsidRPr="00F75890">
              <w:rPr>
                <w:rFonts w:ascii="Arial" w:eastAsiaTheme="minorHAnsi" w:hAnsi="Arial" w:cs="Arial"/>
                <w:sz w:val="20"/>
                <w:szCs w:val="20"/>
              </w:rPr>
              <w:t xml:space="preserve">Written– description of biomechanical and physiological principles; self and peer assessment on physiological and biomechanical deficiencies; practice / improvement plans to correct deficiencies in movement principles </w:t>
            </w:r>
          </w:p>
        </w:tc>
        <w:tc>
          <w:tcPr>
            <w:tcW w:w="2250" w:type="dxa"/>
          </w:tcPr>
          <w:p w:rsidR="005D35AE" w:rsidRPr="001617BB" w:rsidRDefault="005D35AE" w:rsidP="00DE3C6D">
            <w:pPr>
              <w:autoSpaceDE w:val="0"/>
              <w:autoSpaceDN w:val="0"/>
              <w:adjustRightInd w:val="0"/>
              <w:rPr>
                <w:rFonts w:ascii="Arial" w:hAnsi="Arial" w:cs="Arial"/>
                <w:iCs/>
                <w:sz w:val="20"/>
                <w:szCs w:val="20"/>
              </w:rPr>
            </w:pPr>
          </w:p>
          <w:p w:rsidR="008667DC" w:rsidRPr="0064380D" w:rsidRDefault="0064380D" w:rsidP="0064380D">
            <w:pPr>
              <w:autoSpaceDE w:val="0"/>
              <w:autoSpaceDN w:val="0"/>
              <w:adjustRightInd w:val="0"/>
              <w:spacing w:before="120" w:after="120" w:line="360" w:lineRule="auto"/>
              <w:rPr>
                <w:rFonts w:ascii="Arial" w:hAnsi="Arial" w:cs="Arial"/>
                <w:iCs/>
                <w:sz w:val="20"/>
                <w:szCs w:val="20"/>
              </w:rPr>
            </w:pPr>
            <w:r>
              <w:rPr>
                <w:rFonts w:ascii="Arial" w:hAnsi="Arial" w:cs="Arial"/>
                <w:iCs/>
                <w:sz w:val="20"/>
                <w:szCs w:val="20"/>
              </w:rPr>
              <w:t xml:space="preserve">See Standard 11/12.2 for terms and information </w:t>
            </w:r>
          </w:p>
        </w:tc>
        <w:tc>
          <w:tcPr>
            <w:tcW w:w="2451" w:type="dxa"/>
          </w:tcPr>
          <w:p w:rsidR="005D35AE" w:rsidRPr="001617BB" w:rsidRDefault="005D35AE" w:rsidP="00DE3C6D">
            <w:pPr>
              <w:pStyle w:val="ListParagraph"/>
              <w:rPr>
                <w:rFonts w:ascii="Arial" w:eastAsia="Cambria" w:hAnsi="Arial" w:cs="Arial"/>
                <w:sz w:val="20"/>
                <w:szCs w:val="20"/>
              </w:rPr>
            </w:pPr>
          </w:p>
          <w:p w:rsidR="005D35AE" w:rsidRPr="00C612D4" w:rsidRDefault="00C64D30" w:rsidP="00C64D30">
            <w:pPr>
              <w:autoSpaceDE w:val="0"/>
              <w:autoSpaceDN w:val="0"/>
              <w:adjustRightInd w:val="0"/>
              <w:spacing w:before="60"/>
              <w:rPr>
                <w:rFonts w:ascii="Arial" w:hAnsi="Arial" w:cs="Arial"/>
                <w:sz w:val="20"/>
                <w:szCs w:val="20"/>
              </w:rPr>
            </w:pPr>
            <w:r w:rsidRPr="00C612D4">
              <w:rPr>
                <w:rFonts w:ascii="Arial" w:hAnsi="Arial" w:cs="Arial"/>
                <w:sz w:val="20"/>
                <w:szCs w:val="20"/>
              </w:rPr>
              <w:t>May want to meet this standar</w:t>
            </w:r>
            <w:r w:rsidR="00870DA6">
              <w:rPr>
                <w:rFonts w:ascii="Arial" w:hAnsi="Arial" w:cs="Arial"/>
                <w:sz w:val="20"/>
                <w:szCs w:val="20"/>
              </w:rPr>
              <w:t xml:space="preserve">d in conjunction with 11/12.2.a and 11/12.2.b. </w:t>
            </w:r>
          </w:p>
          <w:p w:rsidR="005D35AE" w:rsidRPr="001617BB" w:rsidRDefault="005D35AE" w:rsidP="00DE3C6D">
            <w:pPr>
              <w:rPr>
                <w:rFonts w:ascii="Arial" w:hAnsi="Arial" w:cs="Arial"/>
                <w:b/>
                <w:sz w:val="20"/>
                <w:szCs w:val="20"/>
              </w:rPr>
            </w:pPr>
          </w:p>
          <w:p w:rsidR="005D35AE" w:rsidRPr="001617BB" w:rsidRDefault="00E64B9C" w:rsidP="00DE3C6D">
            <w:pPr>
              <w:rPr>
                <w:rFonts w:ascii="Arial" w:hAnsi="Arial" w:cs="Arial"/>
                <w:b/>
                <w:sz w:val="20"/>
                <w:szCs w:val="20"/>
              </w:rPr>
            </w:pPr>
            <w:r>
              <w:rPr>
                <w:rFonts w:ascii="Arial" w:hAnsi="Arial" w:cs="Arial"/>
                <w:sz w:val="20"/>
                <w:szCs w:val="20"/>
              </w:rPr>
              <w:t>Participation in a variety of self-selected tactical, net/wall, striking/fielding, individual, fitness, outdoor, and/or lifetime activities</w:t>
            </w:r>
          </w:p>
        </w:tc>
      </w:tr>
      <w:tr w:rsidR="005D35AE" w:rsidRPr="001617BB" w:rsidTr="00DE3C6D">
        <w:trPr>
          <w:trHeight w:val="523"/>
        </w:trPr>
        <w:tc>
          <w:tcPr>
            <w:tcW w:w="14619" w:type="dxa"/>
            <w:gridSpan w:val="4"/>
          </w:tcPr>
          <w:p w:rsidR="005D35AE" w:rsidRPr="001617BB" w:rsidRDefault="005D35AE" w:rsidP="007A7F34">
            <w:pPr>
              <w:rPr>
                <w:rFonts w:ascii="Arial" w:eastAsia="Cambria" w:hAnsi="Arial" w:cs="Arial"/>
                <w:sz w:val="20"/>
                <w:szCs w:val="20"/>
              </w:rPr>
            </w:pPr>
            <w:r w:rsidRPr="001617BB">
              <w:rPr>
                <w:rFonts w:ascii="Arial" w:hAnsi="Arial" w:cs="Arial"/>
                <w:sz w:val="20"/>
                <w:szCs w:val="20"/>
              </w:rPr>
              <w:t xml:space="preserve">Resources: </w:t>
            </w:r>
            <w:r w:rsidR="00267938" w:rsidRPr="00267938">
              <w:rPr>
                <w:rFonts w:ascii="Arial" w:hAnsi="Arial" w:cs="Arial"/>
                <w:sz w:val="20"/>
                <w:szCs w:val="20"/>
              </w:rPr>
              <w:t>VDOE Physical Education Instructional Resources</w:t>
            </w:r>
            <w:r w:rsidR="00267938">
              <w:t xml:space="preserve"> </w:t>
            </w:r>
            <w:hyperlink r:id="rId13" w:history="1">
              <w:r w:rsidR="00267938" w:rsidRPr="000A0E5F">
                <w:rPr>
                  <w:rStyle w:val="Hyperlink"/>
                  <w:rFonts w:ascii="Arial" w:hAnsi="Arial" w:cs="Arial"/>
                  <w:sz w:val="20"/>
                  <w:szCs w:val="20"/>
                </w:rPr>
                <w:t>http://www.doe.virginia.gov/instruction/physed/index.shtml</w:t>
              </w:r>
            </w:hyperlink>
          </w:p>
        </w:tc>
      </w:tr>
    </w:tbl>
    <w:p w:rsidR="009C4FEE" w:rsidRDefault="009C4FEE" w:rsidP="005D35AE">
      <w:pPr>
        <w:rPr>
          <w:rFonts w:ascii="Arial" w:hAnsi="Arial" w:cs="Arial"/>
          <w:sz w:val="20"/>
          <w:szCs w:val="20"/>
        </w:rPr>
      </w:pPr>
    </w:p>
    <w:p w:rsidR="009C4FEE" w:rsidRDefault="009C4FEE">
      <w:pPr>
        <w:spacing w:after="200" w:line="276" w:lineRule="auto"/>
        <w:rPr>
          <w:rFonts w:ascii="Arial" w:hAnsi="Arial" w:cs="Arial"/>
          <w:sz w:val="20"/>
          <w:szCs w:val="20"/>
        </w:rPr>
      </w:pPr>
      <w:r>
        <w:rPr>
          <w:rFonts w:ascii="Arial" w:hAnsi="Arial" w:cs="Arial"/>
          <w:sz w:val="20"/>
          <w:szCs w:val="20"/>
        </w:rPr>
        <w:br w:type="page"/>
      </w:r>
    </w:p>
    <w:p w:rsidR="000C4519" w:rsidRDefault="000C4519" w:rsidP="005D35AE">
      <w:pPr>
        <w:rPr>
          <w:rFonts w:ascii="Arial" w:hAnsi="Arial" w:cs="Arial"/>
          <w:sz w:val="20"/>
          <w:szCs w:val="20"/>
        </w:rPr>
      </w:pPr>
    </w:p>
    <w:p w:rsidR="004F5C7E" w:rsidRDefault="0066008F" w:rsidP="005D35AE">
      <w:pPr>
        <w:rPr>
          <w:rFonts w:ascii="Arial" w:hAnsi="Arial" w:cs="Arial"/>
          <w:sz w:val="20"/>
          <w:szCs w:val="20"/>
        </w:rPr>
      </w:pPr>
      <w:r w:rsidRPr="001617BB">
        <w:rPr>
          <w:rFonts w:ascii="Arial" w:hAnsi="Arial" w:cs="Arial"/>
          <w:sz w:val="20"/>
          <w:szCs w:val="20"/>
        </w:rPr>
        <w:t xml:space="preserve">Physical Education </w:t>
      </w:r>
      <w:r>
        <w:rPr>
          <w:rFonts w:ascii="Arial" w:hAnsi="Arial" w:cs="Arial"/>
          <w:sz w:val="20"/>
          <w:szCs w:val="20"/>
        </w:rPr>
        <w:t>Framework for Instruction</w:t>
      </w:r>
      <w:r w:rsidR="0053012E" w:rsidRPr="001617BB">
        <w:rPr>
          <w:rFonts w:ascii="Arial" w:hAnsi="Arial" w:cs="Arial"/>
          <w:sz w:val="20"/>
          <w:szCs w:val="20"/>
        </w:rPr>
        <w:tab/>
      </w:r>
      <w:r w:rsidR="0053012E" w:rsidRPr="001617BB">
        <w:rPr>
          <w:rFonts w:ascii="Arial" w:hAnsi="Arial" w:cs="Arial"/>
          <w:sz w:val="20"/>
          <w:szCs w:val="20"/>
        </w:rPr>
        <w:tab/>
      </w:r>
      <w:r w:rsidR="0053012E">
        <w:rPr>
          <w:rFonts w:ascii="Arial" w:hAnsi="Arial" w:cs="Arial"/>
          <w:sz w:val="20"/>
          <w:szCs w:val="20"/>
        </w:rPr>
        <w:tab/>
        <w:t>Strand:  Anatomical Bas</w:t>
      </w:r>
      <w:r>
        <w:rPr>
          <w:rFonts w:ascii="Arial" w:hAnsi="Arial" w:cs="Arial"/>
          <w:sz w:val="20"/>
          <w:szCs w:val="20"/>
        </w:rPr>
        <w:t>i</w:t>
      </w:r>
      <w:r w:rsidR="0053012E">
        <w:rPr>
          <w:rFonts w:ascii="Arial" w:hAnsi="Arial" w:cs="Arial"/>
          <w:sz w:val="20"/>
          <w:szCs w:val="20"/>
        </w:rPr>
        <w:t>s of Movement</w:t>
      </w:r>
      <w:r w:rsidR="0053012E">
        <w:rPr>
          <w:rFonts w:ascii="Arial" w:hAnsi="Arial" w:cs="Arial"/>
          <w:sz w:val="20"/>
          <w:szCs w:val="20"/>
        </w:rPr>
        <w:tab/>
      </w:r>
      <w:r w:rsidR="0053012E">
        <w:rPr>
          <w:rFonts w:ascii="Arial" w:hAnsi="Arial" w:cs="Arial"/>
          <w:sz w:val="20"/>
          <w:szCs w:val="20"/>
        </w:rPr>
        <w:tab/>
      </w:r>
      <w:r w:rsidR="0053012E">
        <w:rPr>
          <w:rFonts w:ascii="Arial" w:hAnsi="Arial" w:cs="Arial"/>
          <w:sz w:val="20"/>
          <w:szCs w:val="20"/>
        </w:rPr>
        <w:tab/>
      </w:r>
      <w:r w:rsidR="0053012E">
        <w:rPr>
          <w:rFonts w:ascii="Arial" w:hAnsi="Arial" w:cs="Arial"/>
          <w:sz w:val="20"/>
          <w:szCs w:val="20"/>
        </w:rPr>
        <w:tab/>
      </w:r>
      <w:r w:rsidR="0053012E">
        <w:rPr>
          <w:rFonts w:ascii="Arial" w:hAnsi="Arial" w:cs="Arial"/>
          <w:sz w:val="20"/>
          <w:szCs w:val="20"/>
        </w:rPr>
        <w:tab/>
        <w:t>Grade Level:  11/12</w:t>
      </w:r>
    </w:p>
    <w:tbl>
      <w:tblPr>
        <w:tblStyle w:val="TableGrid"/>
        <w:tblpPr w:leftFromText="180" w:rightFromText="180" w:vertAnchor="page" w:horzAnchor="margin" w:tblpY="1949"/>
        <w:tblW w:w="14475" w:type="dxa"/>
        <w:tblLook w:val="04A0" w:firstRow="1" w:lastRow="0" w:firstColumn="1" w:lastColumn="0" w:noHBand="0" w:noVBand="1"/>
      </w:tblPr>
      <w:tblGrid>
        <w:gridCol w:w="3336"/>
        <w:gridCol w:w="2857"/>
        <w:gridCol w:w="4174"/>
        <w:gridCol w:w="4108"/>
      </w:tblGrid>
      <w:tr w:rsidR="00695871" w:rsidRPr="001617BB" w:rsidTr="00695871">
        <w:trPr>
          <w:trHeight w:val="1702"/>
        </w:trPr>
        <w:tc>
          <w:tcPr>
            <w:tcW w:w="14475" w:type="dxa"/>
            <w:gridSpan w:val="4"/>
          </w:tcPr>
          <w:p w:rsidR="00695871" w:rsidRPr="009A2BEE" w:rsidRDefault="00695871" w:rsidP="00695871">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11/12.2    The student will apply knowledge of body systems and movement principles, and concepts that aid in the improvement of movements skills and performance to specialized movement forms.  </w:t>
            </w:r>
          </w:p>
          <w:p w:rsidR="00695871" w:rsidRPr="001617BB" w:rsidRDefault="00695871" w:rsidP="00695871">
            <w:pPr>
              <w:rPr>
                <w:rFonts w:ascii="Arial" w:hAnsi="Arial" w:cs="Arial"/>
                <w:sz w:val="20"/>
                <w:szCs w:val="20"/>
              </w:rPr>
            </w:pPr>
          </w:p>
          <w:p w:rsidR="00695871" w:rsidRPr="001617BB" w:rsidRDefault="00695871" w:rsidP="00695871">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695871" w:rsidRDefault="00695871" w:rsidP="00695871">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Utilizing physiological and biomechanical principles will assist in the improvement of performance.  </w:t>
            </w:r>
          </w:p>
          <w:p w:rsidR="00695871" w:rsidRPr="00DB5D6D" w:rsidRDefault="00695871" w:rsidP="00695871">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Multiple factors can assist in the improvement of skills and performance in specialized movement forms.  </w:t>
            </w:r>
          </w:p>
        </w:tc>
      </w:tr>
      <w:tr w:rsidR="00695871" w:rsidRPr="001617BB" w:rsidTr="00695871">
        <w:trPr>
          <w:trHeight w:val="1252"/>
        </w:trPr>
        <w:tc>
          <w:tcPr>
            <w:tcW w:w="4158" w:type="dxa"/>
            <w:vAlign w:val="center"/>
          </w:tcPr>
          <w:p w:rsidR="00695871" w:rsidRPr="001617BB" w:rsidRDefault="00695871" w:rsidP="00695871">
            <w:pPr>
              <w:jc w:val="center"/>
              <w:rPr>
                <w:rFonts w:ascii="Arial" w:hAnsi="Arial" w:cs="Arial"/>
                <w:b/>
                <w:sz w:val="20"/>
                <w:szCs w:val="20"/>
              </w:rPr>
            </w:pPr>
            <w:r w:rsidRPr="001617BB">
              <w:rPr>
                <w:rFonts w:ascii="Arial" w:hAnsi="Arial" w:cs="Arial"/>
                <w:b/>
                <w:sz w:val="20"/>
                <w:szCs w:val="20"/>
              </w:rPr>
              <w:t>VDOE Standard(s)</w:t>
            </w:r>
          </w:p>
          <w:p w:rsidR="00695871" w:rsidRPr="001617BB" w:rsidRDefault="00695871" w:rsidP="00695871">
            <w:pPr>
              <w:jc w:val="center"/>
              <w:rPr>
                <w:rFonts w:ascii="Arial" w:hAnsi="Arial" w:cs="Arial"/>
                <w:b/>
                <w:sz w:val="20"/>
                <w:szCs w:val="20"/>
                <w:u w:val="single"/>
              </w:rPr>
            </w:pPr>
            <w:r w:rsidRPr="001617BB">
              <w:rPr>
                <w:rFonts w:ascii="Arial" w:hAnsi="Arial" w:cs="Arial"/>
                <w:b/>
                <w:sz w:val="20"/>
                <w:szCs w:val="20"/>
                <w:u w:val="single"/>
              </w:rPr>
              <w:t>Student Friendly Language</w:t>
            </w:r>
          </w:p>
          <w:p w:rsidR="00695871" w:rsidRPr="001617BB" w:rsidRDefault="00695871" w:rsidP="00695871">
            <w:pPr>
              <w:jc w:val="center"/>
              <w:rPr>
                <w:rFonts w:ascii="Arial" w:hAnsi="Arial" w:cs="Arial"/>
                <w:b/>
                <w:sz w:val="20"/>
                <w:szCs w:val="20"/>
              </w:rPr>
            </w:pPr>
            <w:r w:rsidRPr="001617BB">
              <w:rPr>
                <w:rFonts w:ascii="Arial" w:hAnsi="Arial" w:cs="Arial"/>
                <w:b/>
                <w:sz w:val="20"/>
                <w:szCs w:val="20"/>
              </w:rPr>
              <w:t>What will the student know and be able to do</w:t>
            </w:r>
            <w:r w:rsidR="00746F97">
              <w:rPr>
                <w:rFonts w:ascii="Arial" w:hAnsi="Arial" w:cs="Arial"/>
                <w:b/>
                <w:sz w:val="20"/>
                <w:szCs w:val="20"/>
              </w:rPr>
              <w:t>?</w:t>
            </w:r>
          </w:p>
        </w:tc>
        <w:tc>
          <w:tcPr>
            <w:tcW w:w="3240" w:type="dxa"/>
            <w:vAlign w:val="center"/>
          </w:tcPr>
          <w:p w:rsidR="00695871" w:rsidRPr="001617BB" w:rsidRDefault="00E96AA1" w:rsidP="00695871">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695871" w:rsidRPr="001617BB" w:rsidRDefault="00695871" w:rsidP="00695871">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950" w:type="dxa"/>
            <w:vAlign w:val="center"/>
          </w:tcPr>
          <w:p w:rsidR="00695871" w:rsidRPr="001617BB" w:rsidRDefault="00695871" w:rsidP="006958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127" w:type="dxa"/>
            <w:vAlign w:val="center"/>
          </w:tcPr>
          <w:p w:rsidR="00695871" w:rsidRPr="001617BB" w:rsidRDefault="00E96AA1" w:rsidP="00695871">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695871" w:rsidRPr="001617BB" w:rsidRDefault="00695871" w:rsidP="00695871">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695871" w:rsidRPr="001617BB" w:rsidTr="00E96AA1">
        <w:trPr>
          <w:trHeight w:val="3050"/>
        </w:trPr>
        <w:tc>
          <w:tcPr>
            <w:tcW w:w="4158" w:type="dxa"/>
          </w:tcPr>
          <w:p w:rsidR="00695871" w:rsidRDefault="00695871" w:rsidP="00695871">
            <w:pPr>
              <w:tabs>
                <w:tab w:val="left" w:pos="900"/>
              </w:tabs>
              <w:autoSpaceDE w:val="0"/>
              <w:autoSpaceDN w:val="0"/>
              <w:adjustRightInd w:val="0"/>
              <w:rPr>
                <w:rFonts w:ascii="Arial" w:hAnsi="Arial" w:cs="Arial"/>
                <w:sz w:val="20"/>
                <w:szCs w:val="20"/>
              </w:rPr>
            </w:pPr>
          </w:p>
          <w:p w:rsidR="00695871" w:rsidRDefault="00695871" w:rsidP="00695871">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11/12.2.a Explain and apply biomechanical and physiological principles that aid in the improvement of skills and performance in specialized movement forms, to include laws of motion, leverage, balance, weight transfer, speed, timing, accuracy, force, cardiac output, maximal oxygen consumption (VO2 max), energy systems (aerobic and anaerobic) heart rate (resting, target, and recovery), caloric cost of activity, muscle contraction, static versus dynamic flexibility, and muscular strength versus muscular endurance.  </w:t>
            </w:r>
          </w:p>
          <w:p w:rsidR="00695871" w:rsidRDefault="00695871" w:rsidP="00695871">
            <w:pPr>
              <w:tabs>
                <w:tab w:val="left" w:pos="900"/>
              </w:tabs>
              <w:autoSpaceDE w:val="0"/>
              <w:autoSpaceDN w:val="0"/>
              <w:adjustRightInd w:val="0"/>
              <w:rPr>
                <w:rFonts w:ascii="Arial" w:hAnsi="Arial" w:cs="Arial"/>
                <w:sz w:val="20"/>
                <w:szCs w:val="20"/>
              </w:rPr>
            </w:pPr>
          </w:p>
          <w:p w:rsidR="00695871" w:rsidRDefault="00695871" w:rsidP="00695871">
            <w:pPr>
              <w:tabs>
                <w:tab w:val="left" w:pos="900"/>
              </w:tabs>
              <w:autoSpaceDE w:val="0"/>
              <w:autoSpaceDN w:val="0"/>
              <w:adjustRightInd w:val="0"/>
              <w:rPr>
                <w:rFonts w:ascii="Arial" w:hAnsi="Arial" w:cs="Arial"/>
                <w:sz w:val="20"/>
                <w:szCs w:val="20"/>
              </w:rPr>
            </w:pPr>
            <w:r>
              <w:rPr>
                <w:rFonts w:ascii="Arial" w:hAnsi="Arial" w:cs="Arial"/>
                <w:sz w:val="20"/>
                <w:szCs w:val="20"/>
              </w:rPr>
              <w:t>I can explain biomechanical and physiological principles.</w:t>
            </w:r>
          </w:p>
          <w:p w:rsidR="00695871" w:rsidRDefault="00695871" w:rsidP="00695871">
            <w:pPr>
              <w:tabs>
                <w:tab w:val="left" w:pos="900"/>
              </w:tabs>
              <w:autoSpaceDE w:val="0"/>
              <w:autoSpaceDN w:val="0"/>
              <w:adjustRightInd w:val="0"/>
              <w:rPr>
                <w:rFonts w:ascii="Arial" w:hAnsi="Arial" w:cs="Arial"/>
                <w:sz w:val="20"/>
                <w:szCs w:val="20"/>
              </w:rPr>
            </w:pPr>
          </w:p>
          <w:p w:rsidR="00695871" w:rsidRDefault="00695871" w:rsidP="00E46A43">
            <w:pPr>
              <w:tabs>
                <w:tab w:val="left" w:pos="900"/>
              </w:tabs>
              <w:spacing w:before="60" w:after="60"/>
              <w:rPr>
                <w:rFonts w:ascii="Arial" w:hAnsi="Arial" w:cs="Arial"/>
                <w:sz w:val="20"/>
                <w:szCs w:val="20"/>
              </w:rPr>
            </w:pPr>
            <w:r>
              <w:rPr>
                <w:rFonts w:ascii="Arial" w:hAnsi="Arial" w:cs="Arial"/>
                <w:sz w:val="20"/>
                <w:szCs w:val="20"/>
              </w:rPr>
              <w:t>11/12.2.b Analyze performance to identify physiological and biomechanical deficiencies to include self-evaluation, peer evalu</w:t>
            </w:r>
            <w:r w:rsidR="00E46A43">
              <w:rPr>
                <w:rFonts w:ascii="Arial" w:hAnsi="Arial" w:cs="Arial"/>
                <w:sz w:val="20"/>
                <w:szCs w:val="20"/>
              </w:rPr>
              <w:t xml:space="preserve">ation, and teacher evaluation. </w:t>
            </w:r>
          </w:p>
          <w:p w:rsidR="00695871" w:rsidRDefault="00695871" w:rsidP="00695871">
            <w:pPr>
              <w:tabs>
                <w:tab w:val="left" w:pos="900"/>
              </w:tabs>
              <w:autoSpaceDE w:val="0"/>
              <w:autoSpaceDN w:val="0"/>
              <w:adjustRightInd w:val="0"/>
              <w:rPr>
                <w:rFonts w:ascii="Arial" w:hAnsi="Arial" w:cs="Arial"/>
                <w:sz w:val="20"/>
                <w:szCs w:val="20"/>
              </w:rPr>
            </w:pPr>
          </w:p>
          <w:p w:rsidR="00695871" w:rsidRPr="001617BB" w:rsidRDefault="00695871" w:rsidP="00E46A43">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analyze performance to indicate deficiencies in movement principles and apply movement </w:t>
            </w:r>
            <w:r>
              <w:rPr>
                <w:rFonts w:ascii="Arial" w:hAnsi="Arial" w:cs="Arial"/>
                <w:sz w:val="20"/>
                <w:szCs w:val="20"/>
              </w:rPr>
              <w:lastRenderedPageBreak/>
              <w:t>principles to aid in the improvement and performance of (</w:t>
            </w:r>
            <w:r w:rsidR="00E46A43">
              <w:rPr>
                <w:rFonts w:ascii="Arial" w:hAnsi="Arial" w:cs="Arial"/>
                <w:sz w:val="20"/>
                <w:szCs w:val="20"/>
              </w:rPr>
              <w:t>tennis</w:t>
            </w:r>
            <w:r>
              <w:rPr>
                <w:rFonts w:ascii="Arial" w:hAnsi="Arial" w:cs="Arial"/>
                <w:sz w:val="20"/>
                <w:szCs w:val="20"/>
              </w:rPr>
              <w:t xml:space="preserve">).   </w:t>
            </w:r>
          </w:p>
        </w:tc>
        <w:tc>
          <w:tcPr>
            <w:tcW w:w="3240" w:type="dxa"/>
          </w:tcPr>
          <w:p w:rsidR="00695871" w:rsidRDefault="00695871" w:rsidP="00695871">
            <w:pPr>
              <w:autoSpaceDE w:val="0"/>
              <w:autoSpaceDN w:val="0"/>
              <w:adjustRightInd w:val="0"/>
              <w:rPr>
                <w:rFonts w:ascii="Arial" w:eastAsiaTheme="minorHAnsi" w:hAnsi="Arial" w:cs="Arial"/>
                <w:sz w:val="20"/>
                <w:szCs w:val="20"/>
              </w:rPr>
            </w:pPr>
          </w:p>
          <w:p w:rsidR="00695871" w:rsidRDefault="00695871" w:rsidP="00695871">
            <w:pPr>
              <w:autoSpaceDE w:val="0"/>
              <w:autoSpaceDN w:val="0"/>
              <w:adjustRightInd w:val="0"/>
              <w:rPr>
                <w:rFonts w:ascii="Arial" w:eastAsiaTheme="minorHAnsi" w:hAnsi="Arial" w:cs="Arial"/>
                <w:b/>
                <w:sz w:val="20"/>
                <w:szCs w:val="20"/>
              </w:rPr>
            </w:pPr>
            <w:r>
              <w:rPr>
                <w:rFonts w:ascii="Arial" w:eastAsiaTheme="minorHAnsi" w:hAnsi="Arial" w:cs="Arial"/>
                <w:b/>
                <w:sz w:val="20"/>
                <w:szCs w:val="20"/>
              </w:rPr>
              <w:t>Assessment for Learning</w:t>
            </w:r>
          </w:p>
          <w:p w:rsidR="00695871" w:rsidRDefault="00695871" w:rsidP="00695871">
            <w:pPr>
              <w:pStyle w:val="ListParagraph"/>
              <w:numPr>
                <w:ilvl w:val="0"/>
                <w:numId w:val="39"/>
              </w:numPr>
              <w:autoSpaceDE w:val="0"/>
              <w:autoSpaceDN w:val="0"/>
              <w:adjustRightInd w:val="0"/>
              <w:ind w:left="252" w:hanging="252"/>
              <w:rPr>
                <w:rFonts w:ascii="Arial" w:eastAsiaTheme="minorHAnsi" w:hAnsi="Arial" w:cs="Arial"/>
                <w:sz w:val="20"/>
                <w:szCs w:val="20"/>
              </w:rPr>
            </w:pPr>
            <w:r>
              <w:rPr>
                <w:rFonts w:ascii="Arial" w:eastAsiaTheme="minorHAnsi" w:hAnsi="Arial" w:cs="Arial"/>
                <w:sz w:val="20"/>
                <w:szCs w:val="20"/>
              </w:rPr>
              <w:t xml:space="preserve">Written– description of biomechanical and physiological principles; self and peer assessment on physiological and biomechanical deficiencies </w:t>
            </w:r>
          </w:p>
          <w:p w:rsidR="004F03E1" w:rsidRDefault="004F03E1" w:rsidP="00695871">
            <w:pPr>
              <w:pStyle w:val="ListParagraph"/>
              <w:numPr>
                <w:ilvl w:val="0"/>
                <w:numId w:val="39"/>
              </w:numPr>
              <w:autoSpaceDE w:val="0"/>
              <w:autoSpaceDN w:val="0"/>
              <w:adjustRightInd w:val="0"/>
              <w:ind w:left="252" w:hanging="252"/>
              <w:rPr>
                <w:rFonts w:ascii="Arial" w:eastAsiaTheme="minorHAnsi" w:hAnsi="Arial" w:cs="Arial"/>
                <w:sz w:val="20"/>
                <w:szCs w:val="20"/>
              </w:rPr>
            </w:pPr>
            <w:r>
              <w:rPr>
                <w:rFonts w:ascii="Arial" w:eastAsiaTheme="minorHAnsi" w:hAnsi="Arial" w:cs="Arial"/>
                <w:sz w:val="20"/>
                <w:szCs w:val="20"/>
              </w:rPr>
              <w:t>Self- and peer evaluation of skill performance to identify physiological and biomechanical deficiencies</w:t>
            </w:r>
          </w:p>
          <w:p w:rsidR="004F03E1" w:rsidRDefault="004F03E1" w:rsidP="00695871">
            <w:pPr>
              <w:pStyle w:val="ListParagraph"/>
              <w:numPr>
                <w:ilvl w:val="0"/>
                <w:numId w:val="39"/>
              </w:numPr>
              <w:autoSpaceDE w:val="0"/>
              <w:autoSpaceDN w:val="0"/>
              <w:adjustRightInd w:val="0"/>
              <w:ind w:left="252" w:hanging="252"/>
              <w:rPr>
                <w:rFonts w:ascii="Arial" w:eastAsiaTheme="minorHAnsi" w:hAnsi="Arial" w:cs="Arial"/>
                <w:sz w:val="20"/>
                <w:szCs w:val="20"/>
              </w:rPr>
            </w:pPr>
            <w:r>
              <w:rPr>
                <w:rFonts w:ascii="Arial" w:eastAsiaTheme="minorHAnsi" w:hAnsi="Arial" w:cs="Arial"/>
                <w:sz w:val="20"/>
                <w:szCs w:val="20"/>
              </w:rPr>
              <w:t xml:space="preserve">Teacher observation with feedback </w:t>
            </w:r>
          </w:p>
          <w:p w:rsidR="00695871" w:rsidRDefault="00695871" w:rsidP="00695871">
            <w:pPr>
              <w:autoSpaceDE w:val="0"/>
              <w:autoSpaceDN w:val="0"/>
              <w:adjustRightInd w:val="0"/>
              <w:rPr>
                <w:rFonts w:ascii="Arial" w:eastAsiaTheme="minorHAnsi" w:hAnsi="Arial" w:cs="Arial"/>
                <w:sz w:val="20"/>
                <w:szCs w:val="20"/>
              </w:rPr>
            </w:pPr>
          </w:p>
          <w:p w:rsidR="00695871" w:rsidRDefault="00695871" w:rsidP="00695871">
            <w:pPr>
              <w:autoSpaceDE w:val="0"/>
              <w:autoSpaceDN w:val="0"/>
              <w:adjustRightInd w:val="0"/>
              <w:rPr>
                <w:rFonts w:ascii="Arial" w:eastAsiaTheme="minorHAnsi" w:hAnsi="Arial" w:cs="Arial"/>
                <w:b/>
                <w:sz w:val="20"/>
                <w:szCs w:val="20"/>
              </w:rPr>
            </w:pPr>
            <w:r>
              <w:rPr>
                <w:rFonts w:ascii="Arial" w:eastAsiaTheme="minorHAnsi" w:hAnsi="Arial" w:cs="Arial"/>
                <w:b/>
                <w:sz w:val="20"/>
                <w:szCs w:val="20"/>
              </w:rPr>
              <w:t>Assessment of Learning</w:t>
            </w:r>
          </w:p>
          <w:p w:rsidR="004F03E1" w:rsidRDefault="00695871" w:rsidP="004F03E1">
            <w:pPr>
              <w:pStyle w:val="ListParagraph"/>
              <w:numPr>
                <w:ilvl w:val="0"/>
                <w:numId w:val="39"/>
              </w:numPr>
              <w:autoSpaceDE w:val="0"/>
              <w:autoSpaceDN w:val="0"/>
              <w:adjustRightInd w:val="0"/>
              <w:ind w:left="252" w:hanging="252"/>
              <w:rPr>
                <w:rFonts w:ascii="Arial" w:eastAsiaTheme="minorHAnsi" w:hAnsi="Arial" w:cs="Arial"/>
                <w:sz w:val="20"/>
                <w:szCs w:val="20"/>
              </w:rPr>
            </w:pPr>
            <w:r>
              <w:rPr>
                <w:rFonts w:ascii="Arial" w:eastAsiaTheme="minorHAnsi" w:hAnsi="Arial" w:cs="Arial"/>
                <w:sz w:val="20"/>
                <w:szCs w:val="20"/>
              </w:rPr>
              <w:t xml:space="preserve">Written– description of biomechanical and physiological principles; self and peer assessment on physiological and biomechanical deficiencies; practice / improvement plans to correct deficiencies in movement principles </w:t>
            </w:r>
            <w:r w:rsidR="004F03E1">
              <w:rPr>
                <w:rFonts w:ascii="Arial" w:eastAsiaTheme="minorHAnsi" w:hAnsi="Arial" w:cs="Arial"/>
                <w:sz w:val="20"/>
                <w:szCs w:val="20"/>
              </w:rPr>
              <w:t xml:space="preserve"> </w:t>
            </w:r>
          </w:p>
          <w:p w:rsidR="004F03E1" w:rsidRDefault="004F03E1" w:rsidP="004F03E1">
            <w:pPr>
              <w:pStyle w:val="ListParagraph"/>
              <w:numPr>
                <w:ilvl w:val="0"/>
                <w:numId w:val="39"/>
              </w:numPr>
              <w:autoSpaceDE w:val="0"/>
              <w:autoSpaceDN w:val="0"/>
              <w:adjustRightInd w:val="0"/>
              <w:ind w:left="252" w:hanging="252"/>
              <w:rPr>
                <w:rFonts w:ascii="Arial" w:eastAsiaTheme="minorHAnsi" w:hAnsi="Arial" w:cs="Arial"/>
                <w:sz w:val="20"/>
                <w:szCs w:val="20"/>
              </w:rPr>
            </w:pPr>
            <w:r>
              <w:rPr>
                <w:rFonts w:ascii="Arial" w:eastAsiaTheme="minorHAnsi" w:hAnsi="Arial" w:cs="Arial"/>
                <w:sz w:val="20"/>
                <w:szCs w:val="20"/>
              </w:rPr>
              <w:t>Self- and peer evaluation of skill performance to identify physiological and biomechanical deficiencies</w:t>
            </w:r>
          </w:p>
          <w:p w:rsidR="00695871" w:rsidRPr="0078168F" w:rsidRDefault="00695871" w:rsidP="004F03E1">
            <w:pPr>
              <w:pStyle w:val="ListParagraph"/>
              <w:autoSpaceDE w:val="0"/>
              <w:autoSpaceDN w:val="0"/>
              <w:adjustRightInd w:val="0"/>
              <w:ind w:left="252"/>
              <w:rPr>
                <w:rFonts w:ascii="Arial" w:eastAsiaTheme="minorHAnsi" w:hAnsi="Arial" w:cs="Arial"/>
                <w:sz w:val="20"/>
                <w:szCs w:val="20"/>
              </w:rPr>
            </w:pPr>
          </w:p>
        </w:tc>
        <w:tc>
          <w:tcPr>
            <w:tcW w:w="4950" w:type="dxa"/>
          </w:tcPr>
          <w:p w:rsidR="00695871" w:rsidRPr="008D5CA2" w:rsidRDefault="00695871" w:rsidP="00695871">
            <w:pPr>
              <w:pStyle w:val="ListParagraph"/>
              <w:numPr>
                <w:ilvl w:val="3"/>
                <w:numId w:val="5"/>
              </w:numPr>
              <w:spacing w:before="60" w:after="60"/>
              <w:ind w:left="252" w:hanging="252"/>
              <w:rPr>
                <w:rFonts w:ascii="Arial" w:hAnsi="Arial" w:cs="Arial"/>
                <w:iCs/>
                <w:sz w:val="20"/>
                <w:szCs w:val="20"/>
              </w:rPr>
            </w:pPr>
            <w:r w:rsidRPr="008D5CA2">
              <w:rPr>
                <w:rFonts w:ascii="Arial" w:hAnsi="Arial" w:cs="Arial"/>
                <w:sz w:val="20"/>
                <w:szCs w:val="20"/>
              </w:rPr>
              <w:t xml:space="preserve">Aerobic– with oxygen; aerobic </w:t>
            </w:r>
            <w:r w:rsidRPr="008D5CA2">
              <w:rPr>
                <w:rFonts w:ascii="Arial" w:hAnsi="Arial" w:cs="Arial"/>
                <w:color w:val="000000"/>
                <w:sz w:val="20"/>
                <w:szCs w:val="20"/>
              </w:rPr>
              <w:t>system produces the largest amounts of energy, at the lowest intensity; used for long-term, steady paced exercise and day-to-day activities</w:t>
            </w:r>
            <w:r w:rsidRPr="008D5CA2">
              <w:rPr>
                <w:rFonts w:ascii="Arial" w:hAnsi="Arial" w:cs="Arial"/>
                <w:sz w:val="20"/>
                <w:szCs w:val="20"/>
              </w:rPr>
              <w:t xml:space="preserve"> </w:t>
            </w:r>
          </w:p>
          <w:p w:rsidR="00695871" w:rsidRPr="007D3D23" w:rsidRDefault="00695871" w:rsidP="00695871">
            <w:pPr>
              <w:pStyle w:val="ListParagraph"/>
              <w:numPr>
                <w:ilvl w:val="3"/>
                <w:numId w:val="5"/>
              </w:numPr>
              <w:ind w:left="252" w:hanging="270"/>
              <w:rPr>
                <w:rFonts w:ascii="Arial" w:hAnsi="Arial" w:cs="Arial"/>
                <w:sz w:val="20"/>
                <w:szCs w:val="20"/>
              </w:rPr>
            </w:pPr>
            <w:r w:rsidRPr="00052047">
              <w:rPr>
                <w:rFonts w:ascii="Arial" w:hAnsi="Arial" w:cs="Arial"/>
                <w:sz w:val="20"/>
                <w:szCs w:val="20"/>
              </w:rPr>
              <w:t>Anaerobic– without oxygen</w:t>
            </w:r>
            <w:r w:rsidRPr="00052047">
              <w:rPr>
                <w:rFonts w:ascii="Arial" w:hAnsi="Arial" w:cs="Arial"/>
                <w:color w:val="000000"/>
                <w:sz w:val="20"/>
                <w:szCs w:val="20"/>
              </w:rPr>
              <w:t>; the body relies on anaerobic processes for the first couple of minutes of activity; produces fast bursts of energy for short, powerful bursts</w:t>
            </w:r>
            <w:r>
              <w:rPr>
                <w:rFonts w:ascii="Arial" w:hAnsi="Arial" w:cs="Arial"/>
                <w:color w:val="000000"/>
                <w:sz w:val="20"/>
                <w:szCs w:val="20"/>
              </w:rPr>
              <w:t xml:space="preserve">; </w:t>
            </w:r>
          </w:p>
          <w:p w:rsidR="00695871" w:rsidRPr="007D3D23" w:rsidRDefault="00695871" w:rsidP="00695871">
            <w:pPr>
              <w:pStyle w:val="ListParagraph"/>
              <w:numPr>
                <w:ilvl w:val="3"/>
                <w:numId w:val="5"/>
              </w:numPr>
              <w:ind w:left="252" w:hanging="252"/>
              <w:rPr>
                <w:rFonts w:ascii="Arial" w:hAnsi="Arial" w:cs="Arial"/>
                <w:sz w:val="20"/>
                <w:szCs w:val="20"/>
              </w:rPr>
            </w:pPr>
            <w:r>
              <w:rPr>
                <w:rFonts w:ascii="Arial" w:hAnsi="Arial" w:cs="Arial"/>
                <w:color w:val="000000"/>
                <w:sz w:val="20"/>
                <w:szCs w:val="20"/>
              </w:rPr>
              <w:t xml:space="preserve">Balance– created through center of gravity and center / base of support; </w:t>
            </w:r>
          </w:p>
          <w:p w:rsidR="00695871" w:rsidRPr="007D3D23" w:rsidRDefault="00695871" w:rsidP="00695871">
            <w:pPr>
              <w:pStyle w:val="ListParagraph"/>
              <w:numPr>
                <w:ilvl w:val="3"/>
                <w:numId w:val="5"/>
              </w:numPr>
              <w:spacing w:before="60" w:after="60"/>
              <w:ind w:left="252" w:hanging="263"/>
              <w:rPr>
                <w:rFonts w:ascii="Arial" w:hAnsi="Arial" w:cs="Arial"/>
                <w:iCs/>
                <w:sz w:val="20"/>
                <w:szCs w:val="20"/>
              </w:rPr>
            </w:pPr>
            <w:r>
              <w:rPr>
                <w:rFonts w:ascii="Arial" w:hAnsi="Arial" w:cs="Arial"/>
                <w:sz w:val="20"/>
                <w:szCs w:val="20"/>
              </w:rPr>
              <w:t xml:space="preserve">Caloric cost– amount of calories expended in a given activity </w:t>
            </w:r>
          </w:p>
          <w:p w:rsidR="00695871" w:rsidRPr="005A31FD" w:rsidRDefault="00695871" w:rsidP="00695871">
            <w:pPr>
              <w:pStyle w:val="ListParagraph"/>
              <w:numPr>
                <w:ilvl w:val="3"/>
                <w:numId w:val="5"/>
              </w:numPr>
              <w:spacing w:before="60" w:after="60"/>
              <w:ind w:left="252" w:hanging="263"/>
              <w:rPr>
                <w:rFonts w:ascii="Arial" w:hAnsi="Arial" w:cs="Arial"/>
                <w:iCs/>
                <w:sz w:val="20"/>
                <w:szCs w:val="20"/>
              </w:rPr>
            </w:pPr>
            <w:r>
              <w:rPr>
                <w:rFonts w:ascii="Arial" w:hAnsi="Arial" w:cs="Arial"/>
                <w:sz w:val="20"/>
                <w:szCs w:val="20"/>
              </w:rPr>
              <w:t xml:space="preserve">Cardiac output– volume of blood pumped by the heart per minute </w:t>
            </w:r>
            <w:r w:rsidRPr="005A31FD">
              <w:rPr>
                <w:rFonts w:ascii="Arial" w:hAnsi="Arial" w:cs="Arial"/>
                <w:sz w:val="20"/>
                <w:szCs w:val="20"/>
              </w:rPr>
              <w:t xml:space="preserve"> </w:t>
            </w:r>
          </w:p>
          <w:p w:rsidR="00695871"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sidRPr="008D5CA2">
              <w:rPr>
                <w:rFonts w:ascii="Arial" w:hAnsi="Arial" w:cs="Arial"/>
                <w:color w:val="222222"/>
                <w:sz w:val="20"/>
                <w:shd w:val="clear" w:color="auto" w:fill="FFFFFF"/>
              </w:rPr>
              <w:t xml:space="preserve">Laws of motion- </w:t>
            </w:r>
            <w:r>
              <w:rPr>
                <w:rFonts w:ascii="Arial" w:eastAsiaTheme="minorHAnsi" w:hAnsi="Arial" w:cs="Arial"/>
                <w:sz w:val="20"/>
                <w:szCs w:val="20"/>
              </w:rPr>
              <w:t>a</w:t>
            </w:r>
            <w:r w:rsidRPr="008D5CA2">
              <w:rPr>
                <w:rFonts w:ascii="Arial" w:eastAsiaTheme="minorHAnsi" w:hAnsi="Arial" w:cs="Arial"/>
                <w:sz w:val="20"/>
                <w:szCs w:val="20"/>
              </w:rPr>
              <w:t xml:space="preserve">n object at rest tends to stay at rest or moves at continuous velocity unless external force is applied to it; </w:t>
            </w:r>
            <w:r>
              <w:rPr>
                <w:rFonts w:ascii="Arial" w:eastAsiaTheme="minorHAnsi" w:hAnsi="Arial" w:cs="Arial"/>
                <w:sz w:val="20"/>
                <w:szCs w:val="20"/>
              </w:rPr>
              <w:t>f</w:t>
            </w:r>
            <w:r w:rsidRPr="008D5CA2">
              <w:rPr>
                <w:rFonts w:ascii="Arial" w:eastAsiaTheme="minorHAnsi" w:hAnsi="Arial" w:cs="Arial"/>
                <w:sz w:val="20"/>
                <w:szCs w:val="20"/>
              </w:rPr>
              <w:t>orce is equal to the mass of an object multiplied by the acceleration of the object (force causes change in velocity</w:t>
            </w:r>
            <w:r>
              <w:rPr>
                <w:rFonts w:ascii="Arial" w:eastAsiaTheme="minorHAnsi" w:hAnsi="Arial" w:cs="Arial"/>
                <w:sz w:val="20"/>
                <w:szCs w:val="20"/>
              </w:rPr>
              <w:t>)</w:t>
            </w:r>
            <w:r w:rsidRPr="008D5CA2">
              <w:rPr>
                <w:rFonts w:ascii="Arial" w:eastAsiaTheme="minorHAnsi" w:hAnsi="Arial" w:cs="Arial"/>
                <w:sz w:val="20"/>
                <w:szCs w:val="20"/>
              </w:rPr>
              <w:t xml:space="preserve">; </w:t>
            </w:r>
            <w:r>
              <w:rPr>
                <w:rFonts w:ascii="Arial" w:eastAsiaTheme="minorHAnsi" w:hAnsi="Arial" w:cs="Arial"/>
                <w:sz w:val="20"/>
                <w:szCs w:val="20"/>
              </w:rPr>
              <w:t>f</w:t>
            </w:r>
            <w:r w:rsidRPr="00C64D30">
              <w:rPr>
                <w:rFonts w:ascii="Arial" w:eastAsiaTheme="minorHAnsi" w:hAnsi="Arial" w:cs="Arial"/>
                <w:sz w:val="20"/>
                <w:szCs w:val="20"/>
              </w:rPr>
              <w:t>or every action, there is an equal and opposite reaction.</w:t>
            </w:r>
          </w:p>
          <w:p w:rsidR="00695871" w:rsidRPr="005A31FD"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Pr>
                <w:rFonts w:ascii="Arial" w:eastAsiaTheme="minorHAnsi" w:hAnsi="Arial" w:cs="Arial"/>
                <w:sz w:val="20"/>
                <w:szCs w:val="20"/>
              </w:rPr>
              <w:t xml:space="preserve">Leverage- </w:t>
            </w:r>
            <w:r w:rsidRPr="00C64D30">
              <w:rPr>
                <w:rFonts w:ascii="Arial" w:hAnsi="Arial" w:cs="Arial"/>
                <w:color w:val="222222"/>
                <w:sz w:val="20"/>
                <w:shd w:val="clear" w:color="auto" w:fill="FFFFFF"/>
              </w:rPr>
              <w:t>the exertion of force by means of a lever or an object used in the manner of a lever.</w:t>
            </w:r>
          </w:p>
          <w:p w:rsidR="00695871" w:rsidRPr="00C64D30"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Pr>
                <w:rFonts w:ascii="Arial" w:hAnsi="Arial" w:cs="Arial"/>
                <w:color w:val="222222"/>
                <w:sz w:val="20"/>
                <w:shd w:val="clear" w:color="auto" w:fill="FFFFFF"/>
              </w:rPr>
              <w:t xml:space="preserve">Muscle contraction– muscle fibers generating tension (traction); concentric contraction: contraction in which force causes muscle to shorten and change </w:t>
            </w:r>
            <w:r>
              <w:rPr>
                <w:rFonts w:ascii="Arial" w:hAnsi="Arial" w:cs="Arial"/>
                <w:color w:val="222222"/>
                <w:sz w:val="20"/>
                <w:shd w:val="clear" w:color="auto" w:fill="FFFFFF"/>
              </w:rPr>
              <w:lastRenderedPageBreak/>
              <w:t xml:space="preserve">angle of a joint; eccentric contraction: </w:t>
            </w:r>
            <w:r>
              <w:rPr>
                <w:rFonts w:ascii="Arial" w:hAnsi="Arial" w:cs="Arial"/>
                <w:b/>
                <w:bCs/>
                <w:color w:val="222222"/>
                <w:shd w:val="clear" w:color="auto" w:fill="FFFFFF"/>
              </w:rPr>
              <w:t xml:space="preserve"> </w:t>
            </w:r>
            <w:r w:rsidRPr="00B446BD">
              <w:rPr>
                <w:rFonts w:ascii="Arial" w:hAnsi="Arial" w:cs="Arial"/>
                <w:bCs/>
                <w:color w:val="222222"/>
                <w:sz w:val="20"/>
                <w:shd w:val="clear" w:color="auto" w:fill="FFFFFF"/>
              </w:rPr>
              <w:t>muscle</w:t>
            </w:r>
            <w:r w:rsidRPr="00B446BD">
              <w:rPr>
                <w:rStyle w:val="apple-converted-space"/>
                <w:rFonts w:ascii="Arial" w:hAnsi="Arial" w:cs="Arial"/>
                <w:color w:val="222222"/>
                <w:sz w:val="20"/>
                <w:shd w:val="clear" w:color="auto" w:fill="FFFFFF"/>
              </w:rPr>
              <w:t> </w:t>
            </w:r>
            <w:r w:rsidRPr="00B446BD">
              <w:rPr>
                <w:rFonts w:ascii="Arial" w:hAnsi="Arial" w:cs="Arial"/>
                <w:color w:val="222222"/>
                <w:sz w:val="20"/>
                <w:shd w:val="clear" w:color="auto" w:fill="FFFFFF"/>
              </w:rPr>
              <w:t>elongates while under tension due to an opposing force greater than the</w:t>
            </w:r>
            <w:r w:rsidRPr="00B446BD">
              <w:rPr>
                <w:rStyle w:val="apple-converted-space"/>
                <w:rFonts w:ascii="Arial" w:hAnsi="Arial" w:cs="Arial"/>
                <w:color w:val="222222"/>
                <w:sz w:val="20"/>
                <w:shd w:val="clear" w:color="auto" w:fill="FFFFFF"/>
              </w:rPr>
              <w:t> </w:t>
            </w:r>
            <w:r w:rsidRPr="00B446BD">
              <w:rPr>
                <w:rFonts w:ascii="Arial" w:hAnsi="Arial" w:cs="Arial"/>
                <w:bCs/>
                <w:color w:val="222222"/>
                <w:sz w:val="20"/>
                <w:shd w:val="clear" w:color="auto" w:fill="FFFFFF"/>
              </w:rPr>
              <w:t>muscle</w:t>
            </w:r>
            <w:r w:rsidRPr="00B446BD">
              <w:rPr>
                <w:rStyle w:val="apple-converted-space"/>
                <w:rFonts w:ascii="Arial" w:hAnsi="Arial" w:cs="Arial"/>
                <w:color w:val="222222"/>
                <w:sz w:val="20"/>
                <w:shd w:val="clear" w:color="auto" w:fill="FFFFFF"/>
              </w:rPr>
              <w:t> </w:t>
            </w:r>
            <w:r w:rsidRPr="00B446BD">
              <w:rPr>
                <w:rFonts w:ascii="Arial" w:hAnsi="Arial" w:cs="Arial"/>
                <w:color w:val="222222"/>
                <w:sz w:val="20"/>
                <w:shd w:val="clear" w:color="auto" w:fill="FFFFFF"/>
              </w:rPr>
              <w:t>generates</w:t>
            </w:r>
            <w:r>
              <w:rPr>
                <w:rFonts w:ascii="Arial" w:hAnsi="Arial" w:cs="Arial"/>
                <w:color w:val="222222"/>
                <w:sz w:val="20"/>
                <w:shd w:val="clear" w:color="auto" w:fill="FFFFFF"/>
              </w:rPr>
              <w:t xml:space="preserve">; isometric contraction: </w:t>
            </w:r>
            <w:r>
              <w:rPr>
                <w:rFonts w:ascii="Arial" w:hAnsi="Arial" w:cs="Arial"/>
                <w:b/>
                <w:bCs/>
                <w:color w:val="222222"/>
                <w:shd w:val="clear" w:color="auto" w:fill="FFFFFF"/>
              </w:rPr>
              <w:t xml:space="preserve"> </w:t>
            </w:r>
            <w:r w:rsidRPr="00B446BD">
              <w:rPr>
                <w:rFonts w:ascii="Arial" w:hAnsi="Arial" w:cs="Arial"/>
                <w:bCs/>
                <w:color w:val="222222"/>
                <w:sz w:val="20"/>
                <w:shd w:val="clear" w:color="auto" w:fill="FFFFFF"/>
              </w:rPr>
              <w:t xml:space="preserve">muscular </w:t>
            </w:r>
            <w:r w:rsidRPr="00B446BD">
              <w:rPr>
                <w:rFonts w:ascii="Arial" w:hAnsi="Arial" w:cs="Arial"/>
                <w:color w:val="222222"/>
                <w:sz w:val="20"/>
                <w:shd w:val="clear" w:color="auto" w:fill="FFFFFF"/>
              </w:rPr>
              <w:t>force precisely matches the load, and no movement results</w:t>
            </w:r>
          </w:p>
          <w:p w:rsidR="00695871"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Pr>
                <w:rFonts w:ascii="Arial" w:eastAsiaTheme="minorHAnsi" w:hAnsi="Arial" w:cs="Arial"/>
                <w:sz w:val="20"/>
                <w:szCs w:val="20"/>
              </w:rPr>
              <w:t>Recovery heart rate– heart’s ability to return to a normal rate after a specific period of time after physical activity</w:t>
            </w:r>
          </w:p>
          <w:p w:rsidR="00695871"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Pr>
                <w:rFonts w:ascii="Arial" w:eastAsiaTheme="minorHAnsi" w:hAnsi="Arial" w:cs="Arial"/>
                <w:sz w:val="20"/>
                <w:szCs w:val="20"/>
              </w:rPr>
              <w:t>Resting heart rate– number of contractions of the heart while the body is at complete rest</w:t>
            </w:r>
          </w:p>
          <w:p w:rsidR="00695871"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Pr>
                <w:rFonts w:ascii="Arial" w:eastAsiaTheme="minorHAnsi" w:hAnsi="Arial" w:cs="Arial"/>
                <w:sz w:val="20"/>
                <w:szCs w:val="20"/>
              </w:rPr>
              <w:t>Static stretching– flexibility displayed without movement</w:t>
            </w:r>
          </w:p>
          <w:p w:rsidR="00695871" w:rsidRDefault="00695871" w:rsidP="00695871">
            <w:pPr>
              <w:pStyle w:val="ListParagraph"/>
              <w:numPr>
                <w:ilvl w:val="3"/>
                <w:numId w:val="5"/>
              </w:numPr>
              <w:autoSpaceDE w:val="0"/>
              <w:autoSpaceDN w:val="0"/>
              <w:adjustRightInd w:val="0"/>
              <w:spacing w:before="60" w:after="60"/>
              <w:ind w:left="252" w:hanging="263"/>
              <w:rPr>
                <w:rFonts w:ascii="Arial" w:eastAsiaTheme="minorHAnsi" w:hAnsi="Arial" w:cs="Arial"/>
                <w:sz w:val="20"/>
                <w:szCs w:val="20"/>
              </w:rPr>
            </w:pPr>
            <w:r>
              <w:rPr>
                <w:rFonts w:ascii="Arial" w:eastAsiaTheme="minorHAnsi" w:hAnsi="Arial" w:cs="Arial"/>
                <w:sz w:val="20"/>
                <w:szCs w:val="20"/>
              </w:rPr>
              <w:t>VO</w:t>
            </w:r>
            <w:r>
              <w:rPr>
                <w:rFonts w:ascii="Calibri" w:eastAsiaTheme="minorHAnsi" w:hAnsi="Calibri" w:cs="Arial"/>
                <w:sz w:val="20"/>
                <w:szCs w:val="20"/>
              </w:rPr>
              <w:t>₂</w:t>
            </w:r>
            <w:r>
              <w:rPr>
                <w:rFonts w:ascii="Arial" w:eastAsiaTheme="minorHAnsi" w:hAnsi="Arial" w:cs="Arial"/>
                <w:sz w:val="20"/>
                <w:szCs w:val="20"/>
              </w:rPr>
              <w:t xml:space="preserve"> Max– the maximum amount of oxygen that the body can use </w:t>
            </w:r>
          </w:p>
          <w:p w:rsidR="00695871" w:rsidRDefault="00695871" w:rsidP="00695871">
            <w:pPr>
              <w:pStyle w:val="Normal1"/>
              <w:spacing w:before="60" w:after="60"/>
              <w:rPr>
                <w:rFonts w:ascii="Arial" w:hAnsi="Arial" w:cs="Arial"/>
                <w:iCs/>
                <w:sz w:val="20"/>
                <w:szCs w:val="20"/>
              </w:rPr>
            </w:pPr>
          </w:p>
          <w:p w:rsidR="00695871" w:rsidRDefault="00695871" w:rsidP="00695871">
            <w:pPr>
              <w:pStyle w:val="Normal1"/>
              <w:spacing w:before="60" w:after="60"/>
              <w:rPr>
                <w:rFonts w:ascii="Arial" w:hAnsi="Arial" w:cs="Arial"/>
                <w:iCs/>
                <w:sz w:val="20"/>
                <w:szCs w:val="20"/>
              </w:rPr>
            </w:pPr>
          </w:p>
          <w:p w:rsidR="00695871" w:rsidRPr="001617BB" w:rsidRDefault="00695871" w:rsidP="00695871">
            <w:pPr>
              <w:pStyle w:val="Normal1"/>
              <w:spacing w:before="60" w:after="60"/>
              <w:rPr>
                <w:rFonts w:ascii="Arial" w:hAnsi="Arial" w:cs="Arial"/>
                <w:iCs/>
                <w:sz w:val="20"/>
                <w:szCs w:val="20"/>
              </w:rPr>
            </w:pPr>
          </w:p>
        </w:tc>
        <w:tc>
          <w:tcPr>
            <w:tcW w:w="2127" w:type="dxa"/>
          </w:tcPr>
          <w:p w:rsidR="003E6337" w:rsidRDefault="003E6337" w:rsidP="003E6337">
            <w:pPr>
              <w:pStyle w:val="ListParagraph"/>
              <w:numPr>
                <w:ilvl w:val="3"/>
                <w:numId w:val="5"/>
              </w:numPr>
              <w:autoSpaceDE w:val="0"/>
              <w:autoSpaceDN w:val="0"/>
              <w:adjustRightInd w:val="0"/>
              <w:spacing w:before="60"/>
              <w:ind w:left="2211" w:firstLine="309"/>
              <w:rPr>
                <w:rFonts w:ascii="Arial" w:eastAsia="Cambria" w:hAnsi="Arial" w:cs="Arial"/>
                <w:sz w:val="20"/>
                <w:szCs w:val="20"/>
              </w:rPr>
            </w:pPr>
            <w:r w:rsidRPr="003C7FF1">
              <w:rPr>
                <w:rFonts w:ascii="Arial" w:eastAsia="Cambria" w:hAnsi="Arial" w:cs="Arial"/>
                <w:sz w:val="20"/>
                <w:szCs w:val="20"/>
              </w:rPr>
              <w:lastRenderedPageBreak/>
              <w:t xml:space="preserve">Incorporate instruction of </w:t>
            </w:r>
            <w:r>
              <w:rPr>
                <w:rFonts w:ascii="Arial" w:eastAsia="Cambria" w:hAnsi="Arial" w:cs="Arial"/>
                <w:sz w:val="20"/>
                <w:szCs w:val="20"/>
              </w:rPr>
              <w:t>biomechanical and physiological principles</w:t>
            </w:r>
            <w:r w:rsidRPr="003C7FF1">
              <w:rPr>
                <w:rFonts w:ascii="Arial" w:eastAsia="Cambria" w:hAnsi="Arial" w:cs="Arial"/>
                <w:sz w:val="20"/>
                <w:szCs w:val="20"/>
              </w:rPr>
              <w:t xml:space="preserve"> warm up activities, instant activities, and skill practice  during a variety of lifetime activities</w:t>
            </w:r>
          </w:p>
          <w:p w:rsidR="003E6337" w:rsidRPr="003C7FF1" w:rsidRDefault="003E6337" w:rsidP="003E6337">
            <w:pPr>
              <w:pStyle w:val="ListParagraph"/>
              <w:numPr>
                <w:ilvl w:val="0"/>
                <w:numId w:val="4"/>
              </w:numPr>
              <w:tabs>
                <w:tab w:val="left" w:pos="0"/>
              </w:tabs>
              <w:ind w:left="252" w:hanging="252"/>
              <w:rPr>
                <w:rFonts w:ascii="Arial" w:hAnsi="Arial" w:cs="Arial"/>
                <w:b/>
                <w:sz w:val="20"/>
                <w:szCs w:val="20"/>
              </w:rPr>
            </w:pPr>
            <w:r w:rsidRPr="003C7FF1">
              <w:rPr>
                <w:rFonts w:ascii="Arial" w:hAnsi="Arial" w:cs="Arial"/>
                <w:sz w:val="20"/>
                <w:szCs w:val="20"/>
              </w:rPr>
              <w:t>Movement activities in isolated and dynamic movements for each skill</w:t>
            </w:r>
          </w:p>
          <w:p w:rsidR="003E6337" w:rsidRPr="003C7FF1" w:rsidRDefault="003E6337" w:rsidP="003E6337">
            <w:pPr>
              <w:pStyle w:val="ListParagraph"/>
              <w:autoSpaceDE w:val="0"/>
              <w:autoSpaceDN w:val="0"/>
              <w:adjustRightInd w:val="0"/>
              <w:spacing w:before="60"/>
              <w:ind w:left="135"/>
              <w:rPr>
                <w:rFonts w:ascii="Arial" w:hAnsi="Arial" w:cs="Arial"/>
                <w:color w:val="333300"/>
                <w:sz w:val="20"/>
                <w:szCs w:val="20"/>
              </w:rPr>
            </w:pPr>
          </w:p>
          <w:p w:rsidR="00695871" w:rsidRPr="00756056" w:rsidRDefault="00695871" w:rsidP="00695871">
            <w:pPr>
              <w:pStyle w:val="Normal1"/>
              <w:spacing w:line="276" w:lineRule="auto"/>
              <w:rPr>
                <w:rFonts w:ascii="Arial" w:hAnsi="Arial" w:cs="Arial"/>
                <w:sz w:val="20"/>
                <w:szCs w:val="20"/>
              </w:rPr>
            </w:pPr>
          </w:p>
        </w:tc>
      </w:tr>
      <w:tr w:rsidR="00695871" w:rsidRPr="001617BB" w:rsidTr="00695871">
        <w:trPr>
          <w:trHeight w:val="468"/>
        </w:trPr>
        <w:tc>
          <w:tcPr>
            <w:tcW w:w="14475" w:type="dxa"/>
            <w:gridSpan w:val="4"/>
          </w:tcPr>
          <w:p w:rsidR="00695871" w:rsidRDefault="00695871" w:rsidP="00695871">
            <w:pPr>
              <w:rPr>
                <w:rFonts w:ascii="Arial" w:hAnsi="Arial" w:cs="Arial"/>
                <w:sz w:val="20"/>
              </w:rPr>
            </w:pPr>
            <w:r w:rsidRPr="001617BB">
              <w:rPr>
                <w:rFonts w:ascii="Arial" w:hAnsi="Arial" w:cs="Arial"/>
                <w:sz w:val="20"/>
                <w:szCs w:val="20"/>
              </w:rPr>
              <w:t>R</w:t>
            </w:r>
            <w:r>
              <w:rPr>
                <w:rFonts w:ascii="Arial" w:hAnsi="Arial" w:cs="Arial"/>
                <w:sz w:val="20"/>
                <w:szCs w:val="20"/>
              </w:rPr>
              <w:t xml:space="preserve">esources: </w:t>
            </w:r>
            <w:r w:rsidRPr="00267938">
              <w:rPr>
                <w:rFonts w:ascii="Arial" w:hAnsi="Arial" w:cs="Arial"/>
                <w:sz w:val="20"/>
                <w:szCs w:val="20"/>
              </w:rPr>
              <w:t>VDOE Physical Education Instructional Resources</w:t>
            </w:r>
            <w:r>
              <w:t xml:space="preserve"> </w:t>
            </w:r>
            <w:hyperlink r:id="rId14"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sidRPr="007D3D23">
              <w:rPr>
                <w:rFonts w:ascii="Arial" w:hAnsi="Arial" w:cs="Arial"/>
                <w:sz w:val="20"/>
              </w:rPr>
              <w:t xml:space="preserve">Caloric Cost -  </w:t>
            </w:r>
            <w:hyperlink r:id="rId15" w:history="1">
              <w:r w:rsidRPr="007D3D23">
                <w:rPr>
                  <w:rStyle w:val="Hyperlink"/>
                  <w:rFonts w:ascii="Arial" w:hAnsi="Arial" w:cs="Arial"/>
                  <w:sz w:val="20"/>
                </w:rPr>
                <w:t>http://www.acefitness.org/updateable/update_display.aspx?pageID=593</w:t>
              </w:r>
            </w:hyperlink>
            <w:r w:rsidRPr="007D3D23">
              <w:rPr>
                <w:rFonts w:ascii="Arial" w:hAnsi="Arial" w:cs="Arial"/>
                <w:sz w:val="20"/>
              </w:rPr>
              <w:t xml:space="preserve">; </w:t>
            </w:r>
            <w:r>
              <w:rPr>
                <w:rFonts w:ascii="Arial" w:hAnsi="Arial" w:cs="Arial"/>
                <w:sz w:val="20"/>
              </w:rPr>
              <w:t xml:space="preserve">Laws of Motion- </w:t>
            </w:r>
            <w:r>
              <w:t xml:space="preserve"> </w:t>
            </w:r>
            <w:hyperlink r:id="rId16" w:history="1">
              <w:r w:rsidRPr="00E6791B">
                <w:rPr>
                  <w:rStyle w:val="Hyperlink"/>
                  <w:rFonts w:ascii="Arial" w:hAnsi="Arial" w:cs="Arial"/>
                  <w:sz w:val="20"/>
                </w:rPr>
                <w:t>https://www.nbclearn.com/portal/site/learn/science-of-nfl-football</w:t>
              </w:r>
            </w:hyperlink>
            <w:r>
              <w:rPr>
                <w:rFonts w:ascii="Arial" w:hAnsi="Arial" w:cs="Arial"/>
                <w:sz w:val="20"/>
              </w:rPr>
              <w:t xml:space="preserve">; </w:t>
            </w:r>
          </w:p>
          <w:p w:rsidR="00695871" w:rsidRPr="00157A8B" w:rsidRDefault="00695871" w:rsidP="00695871">
            <w:pPr>
              <w:rPr>
                <w:rFonts w:ascii="Arial" w:hAnsi="Arial" w:cs="Arial"/>
                <w:sz w:val="20"/>
              </w:rPr>
            </w:pPr>
            <w:r>
              <w:rPr>
                <w:rFonts w:ascii="Arial" w:hAnsi="Arial" w:cs="Arial"/>
                <w:sz w:val="20"/>
              </w:rPr>
              <w:t xml:space="preserve">VO2 Max - </w:t>
            </w:r>
            <w:r>
              <w:t xml:space="preserve"> </w:t>
            </w:r>
            <w:hyperlink r:id="rId17" w:history="1">
              <w:r w:rsidRPr="00E6791B">
                <w:rPr>
                  <w:rStyle w:val="Hyperlink"/>
                  <w:rFonts w:ascii="Arial" w:hAnsi="Arial" w:cs="Arial"/>
                  <w:sz w:val="20"/>
                </w:rPr>
                <w:t>http://www.teachpe.com/anatomy/vo2max.php</w:t>
              </w:r>
            </w:hyperlink>
            <w:r>
              <w:rPr>
                <w:rFonts w:ascii="Arial" w:hAnsi="Arial" w:cs="Arial"/>
                <w:sz w:val="20"/>
              </w:rPr>
              <w:t xml:space="preserve">; </w:t>
            </w:r>
          </w:p>
        </w:tc>
      </w:tr>
    </w:tbl>
    <w:p w:rsidR="0053012E" w:rsidRDefault="0053012E" w:rsidP="005D35AE">
      <w:pPr>
        <w:rPr>
          <w:rFonts w:ascii="Arial" w:hAnsi="Arial" w:cs="Arial"/>
          <w:sz w:val="20"/>
          <w:szCs w:val="20"/>
        </w:rPr>
      </w:pPr>
    </w:p>
    <w:p w:rsidR="00777B65" w:rsidRDefault="00777B65" w:rsidP="00C674BA">
      <w:pPr>
        <w:spacing w:after="200" w:line="276" w:lineRule="auto"/>
        <w:rPr>
          <w:rFonts w:ascii="Arial" w:hAnsi="Arial" w:cs="Arial"/>
          <w:sz w:val="20"/>
          <w:szCs w:val="20"/>
        </w:rPr>
      </w:pPr>
    </w:p>
    <w:p w:rsidR="00C740E0" w:rsidRDefault="00C740E0">
      <w:pPr>
        <w:spacing w:after="200" w:line="276" w:lineRule="auto"/>
        <w:rPr>
          <w:rFonts w:ascii="Arial" w:hAnsi="Arial" w:cs="Arial"/>
          <w:sz w:val="20"/>
          <w:szCs w:val="20"/>
        </w:rPr>
      </w:pPr>
      <w:r>
        <w:rPr>
          <w:rFonts w:ascii="Arial" w:hAnsi="Arial" w:cs="Arial"/>
          <w:sz w:val="20"/>
          <w:szCs w:val="20"/>
        </w:rPr>
        <w:br w:type="page"/>
      </w: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527610" w:rsidRDefault="00A62520" w:rsidP="0086436D">
      <w:pPr>
        <w:rPr>
          <w:rFonts w:ascii="Arial" w:hAnsi="Arial" w:cs="Arial"/>
          <w:sz w:val="20"/>
          <w:szCs w:val="20"/>
        </w:rPr>
      </w:pPr>
      <w:r w:rsidRPr="001617BB">
        <w:rPr>
          <w:rFonts w:ascii="Arial" w:hAnsi="Arial" w:cs="Arial"/>
          <w:sz w:val="20"/>
          <w:szCs w:val="20"/>
        </w:rPr>
        <w:t xml:space="preserve">Physical Education </w:t>
      </w:r>
      <w:r w:rsidR="0066008F">
        <w:rPr>
          <w:rFonts w:ascii="Arial" w:hAnsi="Arial" w:cs="Arial"/>
          <w:sz w:val="20"/>
          <w:szCs w:val="20"/>
        </w:rPr>
        <w:t>Framework for Instruction</w:t>
      </w:r>
      <w:r w:rsidR="0066008F">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 xml:space="preserve">Strand:  </w:t>
      </w:r>
      <w:r>
        <w:rPr>
          <w:rFonts w:ascii="Arial" w:hAnsi="Arial" w:cs="Arial"/>
          <w:sz w:val="20"/>
          <w:szCs w:val="20"/>
        </w:rPr>
        <w:t>Anatomical Basis of Movement</w:t>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Grade Level:  11/12</w:t>
      </w:r>
    </w:p>
    <w:p w:rsidR="00527610" w:rsidRDefault="00527610" w:rsidP="0086436D">
      <w:pPr>
        <w:rPr>
          <w:rFonts w:ascii="Arial" w:hAnsi="Arial" w:cs="Arial"/>
          <w:sz w:val="20"/>
          <w:szCs w:val="20"/>
        </w:rPr>
      </w:pPr>
    </w:p>
    <w:p w:rsidR="009C4FEE" w:rsidRPr="00C674BA" w:rsidRDefault="009C4FEE" w:rsidP="0086436D">
      <w:pPr>
        <w:rPr>
          <w:rFonts w:ascii="Arial" w:hAnsi="Arial" w:cs="Arial"/>
          <w:sz w:val="16"/>
          <w:szCs w:val="16"/>
        </w:rPr>
      </w:pPr>
    </w:p>
    <w:tbl>
      <w:tblPr>
        <w:tblStyle w:val="TableGrid"/>
        <w:tblpPr w:leftFromText="180" w:rightFromText="180" w:vertAnchor="page" w:horzAnchor="margin" w:tblpY="2386"/>
        <w:tblOverlap w:val="never"/>
        <w:tblW w:w="14649" w:type="dxa"/>
        <w:tblLook w:val="04A0" w:firstRow="1" w:lastRow="0" w:firstColumn="1" w:lastColumn="0" w:noHBand="0" w:noVBand="1"/>
      </w:tblPr>
      <w:tblGrid>
        <w:gridCol w:w="4518"/>
        <w:gridCol w:w="4410"/>
        <w:gridCol w:w="3420"/>
        <w:gridCol w:w="2301"/>
      </w:tblGrid>
      <w:tr w:rsidR="005478EE" w:rsidRPr="001617BB" w:rsidTr="005478EE">
        <w:trPr>
          <w:trHeight w:val="1700"/>
        </w:trPr>
        <w:tc>
          <w:tcPr>
            <w:tcW w:w="14649" w:type="dxa"/>
            <w:gridSpan w:val="4"/>
          </w:tcPr>
          <w:p w:rsidR="005478EE" w:rsidRDefault="005478EE" w:rsidP="005478EE">
            <w:pPr>
              <w:pStyle w:val="SOLNumber"/>
              <w:spacing w:before="0"/>
              <w:rPr>
                <w:rFonts w:ascii="Arial" w:hAnsi="Arial" w:cs="Arial"/>
                <w:b/>
                <w:sz w:val="20"/>
              </w:rPr>
            </w:pPr>
          </w:p>
          <w:p w:rsidR="005478EE" w:rsidRPr="009A2BEE" w:rsidRDefault="005478EE" w:rsidP="005478EE">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11/12.2    The student will apply knowledge of body systems and movement principles, and concepts that aid in the improvement of movements skills and performance to specialized movement forms.  </w:t>
            </w:r>
          </w:p>
          <w:p w:rsidR="005478EE" w:rsidRPr="001617BB" w:rsidRDefault="005478EE" w:rsidP="005478EE">
            <w:pPr>
              <w:rPr>
                <w:rFonts w:ascii="Arial" w:hAnsi="Arial" w:cs="Arial"/>
                <w:sz w:val="20"/>
                <w:szCs w:val="20"/>
              </w:rPr>
            </w:pPr>
          </w:p>
          <w:p w:rsidR="005478EE" w:rsidRPr="001617BB" w:rsidRDefault="005478EE" w:rsidP="005478EE">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5478EE" w:rsidRPr="00630274" w:rsidRDefault="005478EE" w:rsidP="005478EE">
            <w:pPr>
              <w:pStyle w:val="ListParagraph"/>
              <w:numPr>
                <w:ilvl w:val="0"/>
                <w:numId w:val="5"/>
              </w:numPr>
              <w:autoSpaceDE w:val="0"/>
              <w:autoSpaceDN w:val="0"/>
              <w:adjustRightInd w:val="0"/>
              <w:ind w:left="360"/>
              <w:rPr>
                <w:rFonts w:ascii="Arial" w:hAnsi="Arial" w:cs="Arial"/>
                <w:sz w:val="20"/>
                <w:szCs w:val="20"/>
              </w:rPr>
            </w:pPr>
            <w:r>
              <w:rPr>
                <w:rFonts w:ascii="Arial" w:hAnsi="Arial" w:cs="Arial"/>
                <w:sz w:val="20"/>
                <w:szCs w:val="20"/>
              </w:rPr>
              <w:t xml:space="preserve">To participate effectively in structured activities, students need to know and apply the rules and appropriate tactics.  </w:t>
            </w:r>
          </w:p>
        </w:tc>
      </w:tr>
      <w:tr w:rsidR="005478EE" w:rsidRPr="001617BB" w:rsidTr="005478EE">
        <w:trPr>
          <w:trHeight w:val="1133"/>
        </w:trPr>
        <w:tc>
          <w:tcPr>
            <w:tcW w:w="4518" w:type="dxa"/>
            <w:vAlign w:val="center"/>
          </w:tcPr>
          <w:p w:rsidR="005478EE" w:rsidRPr="003E2F05" w:rsidRDefault="005478EE" w:rsidP="005478EE">
            <w:pPr>
              <w:jc w:val="center"/>
              <w:rPr>
                <w:rFonts w:ascii="Arial" w:hAnsi="Arial" w:cs="Arial"/>
                <w:b/>
                <w:sz w:val="20"/>
                <w:szCs w:val="20"/>
              </w:rPr>
            </w:pPr>
            <w:r w:rsidRPr="003E2F05">
              <w:rPr>
                <w:rFonts w:ascii="Arial" w:hAnsi="Arial" w:cs="Arial"/>
                <w:b/>
                <w:sz w:val="20"/>
                <w:szCs w:val="20"/>
              </w:rPr>
              <w:t>VDOE Standard(s)</w:t>
            </w:r>
          </w:p>
          <w:p w:rsidR="005478EE" w:rsidRPr="003E2F05" w:rsidRDefault="005478EE" w:rsidP="005478EE">
            <w:pPr>
              <w:jc w:val="center"/>
              <w:rPr>
                <w:rFonts w:ascii="Arial" w:hAnsi="Arial" w:cs="Arial"/>
                <w:b/>
                <w:sz w:val="20"/>
                <w:szCs w:val="20"/>
                <w:u w:val="single"/>
              </w:rPr>
            </w:pPr>
            <w:r w:rsidRPr="003E2F05">
              <w:rPr>
                <w:rFonts w:ascii="Arial" w:hAnsi="Arial" w:cs="Arial"/>
                <w:b/>
                <w:sz w:val="20"/>
                <w:szCs w:val="20"/>
                <w:u w:val="single"/>
              </w:rPr>
              <w:t>Student Friendly Language</w:t>
            </w:r>
          </w:p>
          <w:p w:rsidR="005478EE" w:rsidRPr="003E2F05" w:rsidRDefault="005478EE" w:rsidP="005478EE">
            <w:pPr>
              <w:jc w:val="center"/>
              <w:rPr>
                <w:rFonts w:ascii="Arial" w:hAnsi="Arial" w:cs="Arial"/>
                <w:b/>
                <w:sz w:val="20"/>
                <w:szCs w:val="20"/>
              </w:rPr>
            </w:pPr>
            <w:r w:rsidRPr="003E2F05">
              <w:rPr>
                <w:rFonts w:ascii="Arial" w:hAnsi="Arial" w:cs="Arial"/>
                <w:b/>
                <w:sz w:val="20"/>
                <w:szCs w:val="20"/>
              </w:rPr>
              <w:t>What will the student know and be able to do</w:t>
            </w:r>
            <w:r>
              <w:rPr>
                <w:rFonts w:ascii="Arial" w:hAnsi="Arial" w:cs="Arial"/>
                <w:b/>
                <w:sz w:val="20"/>
                <w:szCs w:val="20"/>
              </w:rPr>
              <w:t>?</w:t>
            </w:r>
          </w:p>
        </w:tc>
        <w:tc>
          <w:tcPr>
            <w:tcW w:w="4410" w:type="dxa"/>
            <w:vAlign w:val="center"/>
          </w:tcPr>
          <w:p w:rsidR="005478EE" w:rsidRPr="003E2F05" w:rsidRDefault="005478EE" w:rsidP="005478EE">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478EE" w:rsidRPr="003E2F05" w:rsidRDefault="005478EE" w:rsidP="005478EE">
            <w:pPr>
              <w:pStyle w:val="ListParagraph"/>
              <w:ind w:left="-7"/>
              <w:jc w:val="center"/>
              <w:rPr>
                <w:rFonts w:ascii="Arial" w:hAnsi="Arial" w:cs="Arial"/>
                <w:b/>
                <w:sz w:val="20"/>
                <w:szCs w:val="20"/>
              </w:rPr>
            </w:pPr>
            <w:r w:rsidRPr="003E2F05">
              <w:rPr>
                <w:rFonts w:ascii="Arial" w:hAnsi="Arial" w:cs="Arial"/>
                <w:b/>
                <w:sz w:val="20"/>
                <w:szCs w:val="20"/>
              </w:rPr>
              <w:t>Assessments</w:t>
            </w:r>
          </w:p>
        </w:tc>
        <w:tc>
          <w:tcPr>
            <w:tcW w:w="3420" w:type="dxa"/>
            <w:vAlign w:val="center"/>
          </w:tcPr>
          <w:p w:rsidR="005478EE" w:rsidRPr="003E2F05" w:rsidRDefault="005478EE" w:rsidP="005478EE">
            <w:pPr>
              <w:pStyle w:val="ListParagraph"/>
              <w:ind w:left="-7"/>
              <w:jc w:val="center"/>
              <w:rPr>
                <w:rFonts w:ascii="Arial" w:hAnsi="Arial" w:cs="Arial"/>
                <w:b/>
                <w:sz w:val="20"/>
                <w:szCs w:val="20"/>
              </w:rPr>
            </w:pPr>
            <w:r w:rsidRPr="003E2F05">
              <w:rPr>
                <w:rFonts w:ascii="Arial" w:hAnsi="Arial" w:cs="Arial"/>
                <w:b/>
                <w:sz w:val="20"/>
                <w:szCs w:val="20"/>
              </w:rPr>
              <w:t>Terms (Vocabulary) and Content Information</w:t>
            </w:r>
          </w:p>
        </w:tc>
        <w:tc>
          <w:tcPr>
            <w:tcW w:w="2301" w:type="dxa"/>
            <w:vAlign w:val="center"/>
          </w:tcPr>
          <w:p w:rsidR="005478EE" w:rsidRPr="003E2F05" w:rsidRDefault="005478EE" w:rsidP="005478EE">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478EE" w:rsidRPr="003E2F05" w:rsidRDefault="005478EE" w:rsidP="005478EE">
            <w:pPr>
              <w:pStyle w:val="ListParagraph"/>
              <w:ind w:left="0"/>
              <w:jc w:val="center"/>
              <w:rPr>
                <w:rFonts w:ascii="Arial" w:hAnsi="Arial" w:cs="Arial"/>
                <w:b/>
                <w:sz w:val="20"/>
                <w:szCs w:val="20"/>
              </w:rPr>
            </w:pPr>
            <w:r w:rsidRPr="003E2F05">
              <w:rPr>
                <w:rFonts w:ascii="Arial" w:hAnsi="Arial" w:cs="Arial"/>
                <w:b/>
                <w:sz w:val="20"/>
                <w:szCs w:val="20"/>
              </w:rPr>
              <w:t>Activities</w:t>
            </w:r>
          </w:p>
        </w:tc>
      </w:tr>
      <w:tr w:rsidR="005478EE" w:rsidRPr="001617BB" w:rsidTr="005478EE">
        <w:trPr>
          <w:trHeight w:val="4519"/>
        </w:trPr>
        <w:tc>
          <w:tcPr>
            <w:tcW w:w="4518" w:type="dxa"/>
          </w:tcPr>
          <w:p w:rsidR="005478EE" w:rsidRPr="003E2F05" w:rsidRDefault="005478EE" w:rsidP="005478EE">
            <w:pPr>
              <w:pStyle w:val="SOLBullet"/>
              <w:numPr>
                <w:ilvl w:val="0"/>
                <w:numId w:val="0"/>
              </w:numPr>
              <w:rPr>
                <w:rFonts w:ascii="Arial" w:hAnsi="Arial" w:cs="Arial"/>
                <w:sz w:val="20"/>
              </w:rPr>
            </w:pPr>
          </w:p>
          <w:p w:rsidR="005478EE" w:rsidRPr="003E2F05" w:rsidRDefault="005478EE" w:rsidP="005478EE">
            <w:pPr>
              <w:tabs>
                <w:tab w:val="left" w:pos="0"/>
              </w:tabs>
              <w:autoSpaceDE w:val="0"/>
              <w:autoSpaceDN w:val="0"/>
              <w:adjustRightInd w:val="0"/>
              <w:rPr>
                <w:rFonts w:ascii="Arial" w:hAnsi="Arial" w:cs="Arial"/>
                <w:sz w:val="20"/>
                <w:szCs w:val="20"/>
              </w:rPr>
            </w:pPr>
            <w:r>
              <w:rPr>
                <w:rFonts w:ascii="Arial" w:hAnsi="Arial" w:cs="Arial"/>
                <w:sz w:val="20"/>
                <w:szCs w:val="20"/>
              </w:rPr>
              <w:t xml:space="preserve">11/12.2.c Explain the rules, safety protocols, relevant markings/lines for the field of play, offensive and defensive tactics, and common penalties and violations for selected activities.  </w:t>
            </w:r>
          </w:p>
          <w:p w:rsidR="005478EE" w:rsidRDefault="005478EE" w:rsidP="005478EE">
            <w:pPr>
              <w:tabs>
                <w:tab w:val="left" w:pos="0"/>
              </w:tabs>
              <w:autoSpaceDE w:val="0"/>
              <w:autoSpaceDN w:val="0"/>
              <w:adjustRightInd w:val="0"/>
              <w:rPr>
                <w:rFonts w:ascii="Arial" w:hAnsi="Arial" w:cs="Arial"/>
                <w:sz w:val="20"/>
                <w:szCs w:val="20"/>
              </w:rPr>
            </w:pPr>
          </w:p>
          <w:p w:rsidR="005478EE" w:rsidRPr="003E2F05" w:rsidRDefault="005478EE" w:rsidP="005478EE">
            <w:pPr>
              <w:rPr>
                <w:rFonts w:ascii="Arial" w:hAnsi="Arial" w:cs="Arial"/>
                <w:sz w:val="20"/>
                <w:szCs w:val="20"/>
              </w:rPr>
            </w:pPr>
            <w:r>
              <w:rPr>
                <w:rFonts w:ascii="Arial" w:hAnsi="Arial" w:cs="Arial"/>
                <w:sz w:val="20"/>
                <w:szCs w:val="20"/>
              </w:rPr>
              <w:t xml:space="preserve">I can explain the rules and tactics of selected activities.  </w:t>
            </w:r>
          </w:p>
        </w:tc>
        <w:tc>
          <w:tcPr>
            <w:tcW w:w="4410" w:type="dxa"/>
          </w:tcPr>
          <w:p w:rsidR="005478EE" w:rsidRDefault="005478EE" w:rsidP="005478EE">
            <w:pPr>
              <w:rPr>
                <w:rFonts w:ascii="Arial" w:hAnsi="Arial" w:cs="Arial"/>
                <w:b/>
                <w:sz w:val="20"/>
                <w:szCs w:val="20"/>
              </w:rPr>
            </w:pPr>
          </w:p>
          <w:p w:rsidR="005478EE" w:rsidRPr="00CE5A88" w:rsidRDefault="005478EE" w:rsidP="005478EE">
            <w:pPr>
              <w:rPr>
                <w:rFonts w:ascii="Arial" w:hAnsi="Arial" w:cs="Arial"/>
                <w:b/>
                <w:sz w:val="20"/>
                <w:szCs w:val="20"/>
              </w:rPr>
            </w:pPr>
            <w:r w:rsidRPr="00CE5A88">
              <w:rPr>
                <w:rFonts w:ascii="Arial" w:hAnsi="Arial" w:cs="Arial"/>
                <w:b/>
                <w:sz w:val="20"/>
                <w:szCs w:val="20"/>
              </w:rPr>
              <w:t xml:space="preserve">Assessment for Learning </w:t>
            </w:r>
          </w:p>
          <w:p w:rsidR="005478EE" w:rsidRDefault="005478EE" w:rsidP="005478EE">
            <w:pPr>
              <w:pStyle w:val="ListParagraph"/>
              <w:numPr>
                <w:ilvl w:val="0"/>
                <w:numId w:val="5"/>
              </w:numPr>
              <w:ind w:left="342" w:hanging="270"/>
              <w:rPr>
                <w:rFonts w:ascii="Arial" w:hAnsi="Arial" w:cs="Arial"/>
                <w:sz w:val="20"/>
                <w:szCs w:val="20"/>
              </w:rPr>
            </w:pPr>
            <w:r>
              <w:rPr>
                <w:rFonts w:ascii="Arial" w:hAnsi="Arial" w:cs="Arial"/>
                <w:sz w:val="20"/>
                <w:szCs w:val="20"/>
              </w:rPr>
              <w:t>Written– identification of safety protocols, field markings, tactics, penalties, and violations</w:t>
            </w:r>
          </w:p>
          <w:p w:rsidR="005478EE" w:rsidRDefault="005478EE" w:rsidP="005478EE">
            <w:pPr>
              <w:pStyle w:val="ListParagraph"/>
              <w:numPr>
                <w:ilvl w:val="0"/>
                <w:numId w:val="5"/>
              </w:numPr>
              <w:ind w:left="342" w:hanging="270"/>
              <w:rPr>
                <w:rFonts w:ascii="Arial" w:hAnsi="Arial" w:cs="Arial"/>
                <w:sz w:val="20"/>
                <w:szCs w:val="20"/>
              </w:rPr>
            </w:pPr>
            <w:r>
              <w:rPr>
                <w:rFonts w:ascii="Arial" w:hAnsi="Arial" w:cs="Arial"/>
                <w:sz w:val="20"/>
                <w:szCs w:val="20"/>
              </w:rPr>
              <w:t xml:space="preserve">Observation on the application of rules and tactics </w:t>
            </w:r>
          </w:p>
          <w:p w:rsidR="005478EE" w:rsidRPr="003E2F05" w:rsidRDefault="005478EE" w:rsidP="005478EE">
            <w:pPr>
              <w:pStyle w:val="ListParagraph"/>
              <w:ind w:left="0"/>
              <w:rPr>
                <w:rFonts w:ascii="Arial" w:hAnsi="Arial" w:cs="Arial"/>
                <w:b/>
                <w:sz w:val="20"/>
                <w:szCs w:val="20"/>
              </w:rPr>
            </w:pPr>
            <w:r w:rsidRPr="003E2F05">
              <w:rPr>
                <w:rFonts w:ascii="Arial" w:hAnsi="Arial" w:cs="Arial"/>
                <w:b/>
                <w:sz w:val="20"/>
                <w:szCs w:val="20"/>
              </w:rPr>
              <w:t>Assessment of Learning</w:t>
            </w:r>
          </w:p>
          <w:p w:rsidR="005478EE" w:rsidRDefault="005478EE" w:rsidP="005478EE">
            <w:pPr>
              <w:pStyle w:val="ListParagraph"/>
              <w:numPr>
                <w:ilvl w:val="0"/>
                <w:numId w:val="5"/>
              </w:numPr>
              <w:ind w:left="342" w:hanging="270"/>
              <w:rPr>
                <w:rFonts w:ascii="Arial" w:hAnsi="Arial" w:cs="Arial"/>
                <w:sz w:val="20"/>
                <w:szCs w:val="20"/>
              </w:rPr>
            </w:pPr>
            <w:r>
              <w:rPr>
                <w:rFonts w:ascii="Arial" w:eastAsia="Impact" w:hAnsi="Arial" w:cs="Arial"/>
                <w:sz w:val="20"/>
                <w:szCs w:val="20"/>
              </w:rPr>
              <w:t xml:space="preserve"> </w:t>
            </w:r>
            <w:r>
              <w:rPr>
                <w:rFonts w:ascii="Arial" w:hAnsi="Arial" w:cs="Arial"/>
                <w:sz w:val="20"/>
                <w:szCs w:val="20"/>
              </w:rPr>
              <w:t>Written– identification of safety protocols, field markings, tactics, penalties, and violations</w:t>
            </w:r>
          </w:p>
          <w:p w:rsidR="005478EE" w:rsidRDefault="005478EE" w:rsidP="005478EE">
            <w:pPr>
              <w:pStyle w:val="ListParagraph"/>
              <w:numPr>
                <w:ilvl w:val="0"/>
                <w:numId w:val="5"/>
              </w:numPr>
              <w:ind w:left="342" w:hanging="270"/>
              <w:rPr>
                <w:rFonts w:ascii="Arial" w:hAnsi="Arial" w:cs="Arial"/>
                <w:sz w:val="20"/>
                <w:szCs w:val="20"/>
              </w:rPr>
            </w:pPr>
            <w:r>
              <w:rPr>
                <w:rFonts w:ascii="Arial" w:hAnsi="Arial" w:cs="Arial"/>
                <w:sz w:val="20"/>
                <w:szCs w:val="20"/>
              </w:rPr>
              <w:t xml:space="preserve">Observation on the application of rules and tactics </w:t>
            </w:r>
          </w:p>
          <w:p w:rsidR="005478EE" w:rsidRPr="00297320" w:rsidRDefault="005478EE" w:rsidP="005478EE">
            <w:pPr>
              <w:pStyle w:val="Normal1"/>
              <w:rPr>
                <w:rFonts w:ascii="Arial" w:eastAsia="Impact" w:hAnsi="Arial" w:cs="Arial"/>
                <w:sz w:val="20"/>
                <w:szCs w:val="20"/>
              </w:rPr>
            </w:pPr>
          </w:p>
        </w:tc>
        <w:tc>
          <w:tcPr>
            <w:tcW w:w="3420" w:type="dxa"/>
          </w:tcPr>
          <w:p w:rsidR="005478EE" w:rsidRPr="003E2F05" w:rsidRDefault="005478EE" w:rsidP="005478EE">
            <w:pPr>
              <w:pStyle w:val="ListParagraph"/>
              <w:ind w:left="235"/>
              <w:rPr>
                <w:rFonts w:ascii="Arial" w:hAnsi="Arial" w:cs="Arial"/>
                <w:sz w:val="20"/>
                <w:szCs w:val="20"/>
              </w:rPr>
            </w:pPr>
          </w:p>
          <w:p w:rsidR="005478EE" w:rsidRPr="00746F97" w:rsidRDefault="005478EE" w:rsidP="005478EE">
            <w:pPr>
              <w:pStyle w:val="ListParagraph"/>
              <w:ind w:left="235"/>
              <w:rPr>
                <w:rFonts w:ascii="Arial" w:hAnsi="Arial" w:cs="Arial"/>
                <w:sz w:val="20"/>
                <w:szCs w:val="20"/>
              </w:rPr>
            </w:pPr>
            <w:r w:rsidRPr="00F75890">
              <w:rPr>
                <w:rFonts w:ascii="Arial" w:hAnsi="Arial" w:cs="Arial"/>
                <w:sz w:val="20"/>
                <w:szCs w:val="20"/>
              </w:rPr>
              <w:t>Activity-specific terminology, dependent on activities offered or selected by students.</w:t>
            </w:r>
            <w:r w:rsidRPr="00F75890">
              <w:rPr>
                <w:rFonts w:ascii="Arial" w:hAnsi="Arial" w:cs="Arial"/>
                <w:sz w:val="20"/>
                <w:szCs w:val="20"/>
                <w:u w:val="single"/>
              </w:rPr>
              <w:t xml:space="preserve">                                           </w:t>
            </w:r>
          </w:p>
          <w:p w:rsidR="005478EE" w:rsidRPr="003E2F05" w:rsidRDefault="005478EE" w:rsidP="005478EE">
            <w:pPr>
              <w:autoSpaceDE w:val="0"/>
              <w:autoSpaceDN w:val="0"/>
              <w:adjustRightInd w:val="0"/>
              <w:rPr>
                <w:rFonts w:ascii="Arial" w:hAnsi="Arial" w:cs="Arial"/>
                <w:sz w:val="20"/>
                <w:szCs w:val="20"/>
              </w:rPr>
            </w:pPr>
          </w:p>
          <w:p w:rsidR="005478EE" w:rsidRPr="003E2F05" w:rsidRDefault="005478EE" w:rsidP="005478EE">
            <w:pPr>
              <w:pStyle w:val="Normal1"/>
              <w:spacing w:line="276" w:lineRule="auto"/>
              <w:rPr>
                <w:rFonts w:ascii="Arial" w:eastAsia="Impact" w:hAnsi="Arial" w:cs="Arial"/>
                <w:sz w:val="20"/>
                <w:szCs w:val="20"/>
              </w:rPr>
            </w:pPr>
          </w:p>
        </w:tc>
        <w:tc>
          <w:tcPr>
            <w:tcW w:w="2301" w:type="dxa"/>
          </w:tcPr>
          <w:p w:rsidR="005478EE" w:rsidRPr="003E2F05" w:rsidRDefault="005478EE" w:rsidP="005478EE">
            <w:pPr>
              <w:pStyle w:val="ListParagraph"/>
              <w:rPr>
                <w:rFonts w:ascii="Arial" w:eastAsia="Cambria" w:hAnsi="Arial" w:cs="Arial"/>
                <w:sz w:val="20"/>
                <w:szCs w:val="20"/>
              </w:rPr>
            </w:pPr>
          </w:p>
          <w:p w:rsidR="005478EE" w:rsidRPr="003E2F05" w:rsidRDefault="005478EE" w:rsidP="005478EE">
            <w:pPr>
              <w:spacing w:line="276" w:lineRule="auto"/>
              <w:rPr>
                <w:rFonts w:ascii="Arial" w:hAnsi="Arial" w:cs="Arial"/>
                <w:sz w:val="20"/>
                <w:szCs w:val="20"/>
              </w:rPr>
            </w:pPr>
          </w:p>
          <w:p w:rsidR="005478EE" w:rsidRPr="003E2F05" w:rsidRDefault="005478EE" w:rsidP="005478EE">
            <w:pPr>
              <w:autoSpaceDE w:val="0"/>
              <w:autoSpaceDN w:val="0"/>
              <w:adjustRightInd w:val="0"/>
              <w:rPr>
                <w:rFonts w:ascii="Arial" w:hAnsi="Arial" w:cs="Arial"/>
                <w:sz w:val="20"/>
                <w:szCs w:val="20"/>
              </w:rPr>
            </w:pPr>
          </w:p>
          <w:p w:rsidR="005478EE" w:rsidRPr="003E2F05" w:rsidRDefault="005478EE" w:rsidP="005478EE">
            <w:pPr>
              <w:spacing w:line="276" w:lineRule="auto"/>
              <w:rPr>
                <w:rFonts w:ascii="Arial" w:hAnsi="Arial" w:cs="Arial"/>
                <w:sz w:val="20"/>
                <w:szCs w:val="20"/>
              </w:rPr>
            </w:pPr>
          </w:p>
        </w:tc>
      </w:tr>
      <w:tr w:rsidR="005478EE" w:rsidRPr="001617BB" w:rsidTr="005478EE">
        <w:trPr>
          <w:trHeight w:val="506"/>
        </w:trPr>
        <w:tc>
          <w:tcPr>
            <w:tcW w:w="14649" w:type="dxa"/>
            <w:gridSpan w:val="4"/>
          </w:tcPr>
          <w:p w:rsidR="005478EE" w:rsidRPr="001617BB" w:rsidRDefault="005478EE" w:rsidP="005478EE">
            <w:pPr>
              <w:rPr>
                <w:rFonts w:ascii="Arial" w:eastAsia="Cambria" w:hAnsi="Arial" w:cs="Arial"/>
                <w:sz w:val="20"/>
                <w:szCs w:val="20"/>
              </w:rPr>
            </w:pPr>
            <w:r w:rsidRPr="001617BB">
              <w:rPr>
                <w:rFonts w:ascii="Arial" w:hAnsi="Arial" w:cs="Arial"/>
                <w:sz w:val="20"/>
                <w:szCs w:val="20"/>
              </w:rPr>
              <w:t>Resources:  SHAPE America National Standards and Grade-Level Outcomes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18" w:history="1">
              <w:r w:rsidRPr="000A0E5F">
                <w:rPr>
                  <w:rStyle w:val="Hyperlink"/>
                  <w:rFonts w:ascii="Arial" w:hAnsi="Arial" w:cs="Arial"/>
                  <w:sz w:val="20"/>
                  <w:szCs w:val="20"/>
                </w:rPr>
                <w:t>http://www.doe.virginia.gov/instruction/physed/index.shtml</w:t>
              </w:r>
            </w:hyperlink>
          </w:p>
        </w:tc>
      </w:tr>
    </w:tbl>
    <w:p w:rsidR="008D5CA2" w:rsidRDefault="008D5CA2" w:rsidP="0086436D">
      <w:pPr>
        <w:rPr>
          <w:rFonts w:ascii="Arial" w:hAnsi="Arial" w:cs="Arial"/>
          <w:sz w:val="20"/>
          <w:szCs w:val="20"/>
        </w:rPr>
      </w:pPr>
    </w:p>
    <w:p w:rsidR="00767FC8" w:rsidRDefault="00767FC8" w:rsidP="0086436D">
      <w:pPr>
        <w:rPr>
          <w:rFonts w:ascii="Arial" w:hAnsi="Arial" w:cs="Arial"/>
          <w:sz w:val="20"/>
          <w:szCs w:val="20"/>
        </w:rPr>
      </w:pPr>
    </w:p>
    <w:p w:rsidR="00767FC8" w:rsidRDefault="00767FC8" w:rsidP="0086436D">
      <w:pPr>
        <w:rPr>
          <w:rFonts w:ascii="Arial" w:hAnsi="Arial" w:cs="Arial"/>
          <w:sz w:val="20"/>
          <w:szCs w:val="20"/>
        </w:rPr>
      </w:pPr>
    </w:p>
    <w:p w:rsidR="00767FC8" w:rsidRDefault="00767FC8" w:rsidP="0086436D">
      <w:pPr>
        <w:rPr>
          <w:rFonts w:ascii="Arial" w:hAnsi="Arial" w:cs="Arial"/>
          <w:sz w:val="20"/>
          <w:szCs w:val="20"/>
        </w:rPr>
      </w:pPr>
    </w:p>
    <w:p w:rsidR="00767FC8" w:rsidRDefault="00767FC8" w:rsidP="0086436D">
      <w:pPr>
        <w:rPr>
          <w:rFonts w:ascii="Arial" w:hAnsi="Arial" w:cs="Arial"/>
          <w:sz w:val="20"/>
          <w:szCs w:val="20"/>
        </w:rPr>
      </w:pPr>
    </w:p>
    <w:p w:rsidR="005478EE" w:rsidRDefault="005478EE" w:rsidP="005478EE">
      <w:pPr>
        <w:rPr>
          <w:rFonts w:ascii="Arial" w:hAnsi="Arial" w:cs="Arial"/>
          <w:sz w:val="20"/>
          <w:szCs w:val="20"/>
        </w:rPr>
      </w:pPr>
      <w:r w:rsidRPr="001617BB">
        <w:rPr>
          <w:rFonts w:ascii="Arial" w:hAnsi="Arial" w:cs="Arial"/>
          <w:sz w:val="20"/>
          <w:szCs w:val="20"/>
        </w:rPr>
        <w:t xml:space="preserve">Physical Education </w:t>
      </w:r>
      <w:r>
        <w:rPr>
          <w:rFonts w:ascii="Arial" w:hAnsi="Arial" w:cs="Arial"/>
          <w:sz w:val="20"/>
          <w:szCs w:val="20"/>
        </w:rPr>
        <w:t>Framework for Instruction</w:t>
      </w:r>
      <w:r>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 xml:space="preserve">Strand:  </w:t>
      </w:r>
      <w:r>
        <w:rPr>
          <w:rFonts w:ascii="Arial" w:hAnsi="Arial" w:cs="Arial"/>
          <w:sz w:val="20"/>
          <w:szCs w:val="20"/>
        </w:rPr>
        <w:t>Anatomical Basis of Movement</w:t>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Grade Level:  11/12</w:t>
      </w:r>
    </w:p>
    <w:p w:rsidR="005478EE" w:rsidRDefault="005478EE" w:rsidP="005478EE">
      <w:pPr>
        <w:rPr>
          <w:rFonts w:ascii="Arial" w:hAnsi="Arial" w:cs="Arial"/>
          <w:sz w:val="20"/>
          <w:szCs w:val="20"/>
        </w:rPr>
      </w:pPr>
    </w:p>
    <w:tbl>
      <w:tblPr>
        <w:tblStyle w:val="TableGrid"/>
        <w:tblpPr w:leftFromText="180" w:rightFromText="180" w:vertAnchor="page" w:horzAnchor="margin" w:tblpY="1006"/>
        <w:tblW w:w="14559" w:type="dxa"/>
        <w:tblLook w:val="04A0" w:firstRow="1" w:lastRow="0" w:firstColumn="1" w:lastColumn="0" w:noHBand="0" w:noVBand="1"/>
      </w:tblPr>
      <w:tblGrid>
        <w:gridCol w:w="3864"/>
        <w:gridCol w:w="4740"/>
        <w:gridCol w:w="3220"/>
        <w:gridCol w:w="2735"/>
      </w:tblGrid>
      <w:tr w:rsidR="005478EE" w:rsidRPr="001617BB" w:rsidTr="005478EE">
        <w:trPr>
          <w:cantSplit/>
          <w:trHeight w:val="1470"/>
        </w:trPr>
        <w:tc>
          <w:tcPr>
            <w:tcW w:w="14559" w:type="dxa"/>
            <w:gridSpan w:val="4"/>
          </w:tcPr>
          <w:p w:rsidR="005478EE" w:rsidRPr="009A2BEE" w:rsidRDefault="005478EE" w:rsidP="005478EE">
            <w:pPr>
              <w:pStyle w:val="SOLNumber"/>
              <w:spacing w:before="0"/>
              <w:rPr>
                <w:rFonts w:ascii="Arial" w:hAnsi="Arial" w:cs="Arial"/>
                <w:strike/>
                <w:sz w:val="20"/>
              </w:rPr>
            </w:pPr>
            <w:r w:rsidRPr="001617BB">
              <w:rPr>
                <w:rFonts w:ascii="Arial" w:hAnsi="Arial" w:cs="Arial"/>
                <w:b/>
                <w:sz w:val="20"/>
              </w:rPr>
              <w:lastRenderedPageBreak/>
              <w:t xml:space="preserve">VA SOL Standard:  </w:t>
            </w:r>
            <w:r w:rsidRPr="001617BB">
              <w:rPr>
                <w:rFonts w:ascii="Arial" w:hAnsi="Arial" w:cs="Arial"/>
                <w:sz w:val="20"/>
              </w:rPr>
              <w:t xml:space="preserve">  </w:t>
            </w:r>
            <w:r>
              <w:rPr>
                <w:rFonts w:ascii="Arial" w:hAnsi="Arial" w:cs="Arial"/>
                <w:sz w:val="20"/>
              </w:rPr>
              <w:t xml:space="preserve">11/12.2    The student will apply knowledge of body systems and movement principles, and concepts that aid in the improvement of movements skills and performance to specialized movement forms.  </w:t>
            </w:r>
          </w:p>
          <w:p w:rsidR="005478EE" w:rsidRPr="001617BB" w:rsidRDefault="005478EE" w:rsidP="005478EE">
            <w:pPr>
              <w:autoSpaceDE w:val="0"/>
              <w:autoSpaceDN w:val="0"/>
              <w:adjustRightInd w:val="0"/>
              <w:spacing w:before="60"/>
              <w:rPr>
                <w:rFonts w:ascii="Arial" w:hAnsi="Arial" w:cs="Arial"/>
                <w:sz w:val="20"/>
                <w:szCs w:val="20"/>
              </w:rPr>
            </w:pPr>
          </w:p>
          <w:p w:rsidR="005478EE" w:rsidRPr="001617BB" w:rsidRDefault="005478EE" w:rsidP="005478EE">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5478EE" w:rsidRPr="001617BB" w:rsidRDefault="005478EE" w:rsidP="005478EE">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Effective warm-up and cool-down sequences allow students to safely and effectively participate in physical activity.  </w:t>
            </w:r>
          </w:p>
          <w:p w:rsidR="005478EE" w:rsidRPr="00D926A1" w:rsidRDefault="005478EE" w:rsidP="005478EE">
            <w:pPr>
              <w:autoSpaceDE w:val="0"/>
              <w:autoSpaceDN w:val="0"/>
              <w:adjustRightInd w:val="0"/>
              <w:rPr>
                <w:rFonts w:ascii="Arial" w:hAnsi="Arial" w:cs="Arial"/>
                <w:sz w:val="20"/>
                <w:szCs w:val="20"/>
              </w:rPr>
            </w:pPr>
          </w:p>
        </w:tc>
      </w:tr>
      <w:tr w:rsidR="005478EE" w:rsidRPr="001617BB" w:rsidTr="005478EE">
        <w:trPr>
          <w:cantSplit/>
          <w:trHeight w:val="1552"/>
        </w:trPr>
        <w:tc>
          <w:tcPr>
            <w:tcW w:w="3864" w:type="dxa"/>
            <w:vAlign w:val="center"/>
          </w:tcPr>
          <w:p w:rsidR="005478EE" w:rsidRPr="001617BB" w:rsidRDefault="005478EE" w:rsidP="005478EE">
            <w:pPr>
              <w:jc w:val="center"/>
              <w:rPr>
                <w:rFonts w:ascii="Arial" w:hAnsi="Arial" w:cs="Arial"/>
                <w:b/>
                <w:sz w:val="20"/>
                <w:szCs w:val="20"/>
                <w:u w:val="single"/>
              </w:rPr>
            </w:pPr>
          </w:p>
          <w:p w:rsidR="005478EE" w:rsidRPr="001617BB" w:rsidRDefault="005478EE" w:rsidP="005478EE">
            <w:pPr>
              <w:jc w:val="center"/>
              <w:rPr>
                <w:rFonts w:ascii="Arial" w:hAnsi="Arial" w:cs="Arial"/>
                <w:b/>
                <w:sz w:val="20"/>
                <w:szCs w:val="20"/>
              </w:rPr>
            </w:pPr>
            <w:r w:rsidRPr="001617BB">
              <w:rPr>
                <w:rFonts w:ascii="Arial" w:hAnsi="Arial" w:cs="Arial"/>
                <w:b/>
                <w:sz w:val="20"/>
                <w:szCs w:val="20"/>
              </w:rPr>
              <w:t>VDOE Standard(s)</w:t>
            </w:r>
          </w:p>
          <w:p w:rsidR="005478EE" w:rsidRPr="001617BB" w:rsidRDefault="005478EE" w:rsidP="005478EE">
            <w:pPr>
              <w:jc w:val="center"/>
              <w:rPr>
                <w:rFonts w:ascii="Arial" w:hAnsi="Arial" w:cs="Arial"/>
                <w:b/>
                <w:sz w:val="20"/>
                <w:szCs w:val="20"/>
                <w:u w:val="single"/>
              </w:rPr>
            </w:pPr>
            <w:r w:rsidRPr="001617BB">
              <w:rPr>
                <w:rFonts w:ascii="Arial" w:hAnsi="Arial" w:cs="Arial"/>
                <w:b/>
                <w:sz w:val="20"/>
                <w:szCs w:val="20"/>
                <w:u w:val="single"/>
              </w:rPr>
              <w:t>Student Friendly Language</w:t>
            </w:r>
          </w:p>
          <w:p w:rsidR="005478EE" w:rsidRPr="001617BB" w:rsidRDefault="005478EE" w:rsidP="005478EE">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4740" w:type="dxa"/>
            <w:vAlign w:val="center"/>
          </w:tcPr>
          <w:p w:rsidR="005478EE" w:rsidRPr="001617BB" w:rsidRDefault="005478EE" w:rsidP="005478EE">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478EE" w:rsidRPr="001617BB" w:rsidRDefault="005478EE" w:rsidP="005478EE">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220" w:type="dxa"/>
            <w:vAlign w:val="center"/>
          </w:tcPr>
          <w:p w:rsidR="005478EE" w:rsidRPr="001617BB" w:rsidRDefault="005478EE" w:rsidP="005478EE">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35" w:type="dxa"/>
            <w:vAlign w:val="center"/>
          </w:tcPr>
          <w:p w:rsidR="005478EE" w:rsidRPr="001617BB" w:rsidRDefault="005478EE" w:rsidP="005478EE">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478EE" w:rsidRPr="001617BB" w:rsidRDefault="005478EE" w:rsidP="005478EE">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478EE" w:rsidRPr="001617BB" w:rsidTr="005478EE">
        <w:trPr>
          <w:cantSplit/>
          <w:trHeight w:val="1174"/>
        </w:trPr>
        <w:tc>
          <w:tcPr>
            <w:tcW w:w="3864" w:type="dxa"/>
          </w:tcPr>
          <w:p w:rsidR="005478EE" w:rsidRDefault="005478EE" w:rsidP="005478EE">
            <w:pPr>
              <w:tabs>
                <w:tab w:val="left" w:pos="0"/>
              </w:tabs>
              <w:autoSpaceDE w:val="0"/>
              <w:autoSpaceDN w:val="0"/>
              <w:adjustRightInd w:val="0"/>
              <w:rPr>
                <w:rFonts w:ascii="Arial" w:hAnsi="Arial" w:cs="Arial"/>
                <w:sz w:val="20"/>
                <w:szCs w:val="20"/>
              </w:rPr>
            </w:pPr>
          </w:p>
          <w:p w:rsidR="005478EE" w:rsidRDefault="005478EE" w:rsidP="005478EE">
            <w:pPr>
              <w:tabs>
                <w:tab w:val="left" w:pos="900"/>
              </w:tabs>
              <w:autoSpaceDE w:val="0"/>
              <w:autoSpaceDN w:val="0"/>
              <w:adjustRightInd w:val="0"/>
              <w:rPr>
                <w:rFonts w:ascii="Arial" w:hAnsi="Arial" w:cs="Arial"/>
                <w:sz w:val="20"/>
                <w:szCs w:val="20"/>
              </w:rPr>
            </w:pPr>
            <w:r>
              <w:rPr>
                <w:rFonts w:ascii="Arial" w:hAnsi="Arial" w:cs="Arial"/>
                <w:sz w:val="20"/>
                <w:szCs w:val="20"/>
              </w:rPr>
              <w:t>11/12.2.d Design, justify, and evaluate warm-up and cool-down sequences for selected activities.</w:t>
            </w:r>
          </w:p>
          <w:p w:rsidR="005478EE" w:rsidRDefault="005478EE" w:rsidP="005478EE">
            <w:pPr>
              <w:tabs>
                <w:tab w:val="left" w:pos="900"/>
              </w:tabs>
              <w:autoSpaceDE w:val="0"/>
              <w:autoSpaceDN w:val="0"/>
              <w:adjustRightInd w:val="0"/>
              <w:rPr>
                <w:rFonts w:ascii="Arial" w:hAnsi="Arial" w:cs="Arial"/>
                <w:sz w:val="20"/>
                <w:szCs w:val="20"/>
              </w:rPr>
            </w:pPr>
          </w:p>
          <w:p w:rsidR="005478EE" w:rsidRDefault="005478EE" w:rsidP="005478EE">
            <w:pPr>
              <w:rPr>
                <w:rFonts w:ascii="Arial" w:hAnsi="Arial" w:cs="Arial"/>
                <w:sz w:val="20"/>
                <w:szCs w:val="20"/>
              </w:rPr>
            </w:pPr>
            <w:r>
              <w:rPr>
                <w:rFonts w:ascii="Arial" w:hAnsi="Arial" w:cs="Arial"/>
                <w:sz w:val="20"/>
                <w:szCs w:val="20"/>
              </w:rPr>
              <w:t>I can design warm-up and cool-down sequences to allow for safe and effective participation in selected activities.</w:t>
            </w:r>
          </w:p>
          <w:p w:rsidR="005478EE" w:rsidRDefault="005478EE" w:rsidP="005478EE">
            <w:pPr>
              <w:rPr>
                <w:rFonts w:ascii="Arial" w:hAnsi="Arial" w:cs="Arial"/>
                <w:sz w:val="20"/>
                <w:szCs w:val="20"/>
              </w:rPr>
            </w:pPr>
          </w:p>
          <w:p w:rsidR="005478EE" w:rsidRDefault="005478EE" w:rsidP="005478EE">
            <w:pPr>
              <w:rPr>
                <w:rFonts w:ascii="Arial" w:hAnsi="Arial" w:cs="Arial"/>
                <w:sz w:val="20"/>
                <w:szCs w:val="20"/>
              </w:rPr>
            </w:pPr>
            <w:r>
              <w:rPr>
                <w:rFonts w:ascii="Arial" w:hAnsi="Arial" w:cs="Arial"/>
                <w:sz w:val="20"/>
                <w:szCs w:val="20"/>
              </w:rPr>
              <w:t>I can justify the need for appropriate warm-up and cool-down sequences.</w:t>
            </w:r>
          </w:p>
          <w:p w:rsidR="005478EE" w:rsidRDefault="005478EE" w:rsidP="005478EE">
            <w:pPr>
              <w:rPr>
                <w:rFonts w:ascii="Arial" w:hAnsi="Arial" w:cs="Arial"/>
                <w:sz w:val="20"/>
                <w:szCs w:val="20"/>
              </w:rPr>
            </w:pPr>
          </w:p>
          <w:p w:rsidR="005478EE" w:rsidRPr="00D74FB8" w:rsidRDefault="005478EE" w:rsidP="005478EE">
            <w:pPr>
              <w:rPr>
                <w:rFonts w:ascii="Arial" w:hAnsi="Arial" w:cs="Arial"/>
                <w:sz w:val="20"/>
                <w:szCs w:val="20"/>
              </w:rPr>
            </w:pPr>
            <w:r>
              <w:rPr>
                <w:rFonts w:ascii="Arial" w:hAnsi="Arial" w:cs="Arial"/>
                <w:sz w:val="20"/>
                <w:szCs w:val="20"/>
              </w:rPr>
              <w:t xml:space="preserve">I can evaluate warm-up and cool-down sequences for their effectiveness.  </w:t>
            </w:r>
          </w:p>
          <w:p w:rsidR="005478EE" w:rsidRPr="00D74FB8" w:rsidRDefault="005478EE" w:rsidP="005478EE">
            <w:pPr>
              <w:rPr>
                <w:rFonts w:ascii="Arial" w:hAnsi="Arial" w:cs="Arial"/>
                <w:sz w:val="20"/>
                <w:szCs w:val="20"/>
              </w:rPr>
            </w:pPr>
          </w:p>
          <w:p w:rsidR="005478EE" w:rsidRPr="00D74FB8" w:rsidRDefault="005478EE" w:rsidP="005478EE">
            <w:pPr>
              <w:autoSpaceDE w:val="0"/>
              <w:autoSpaceDN w:val="0"/>
              <w:adjustRightInd w:val="0"/>
              <w:rPr>
                <w:rFonts w:ascii="Arial" w:hAnsi="Arial" w:cs="Arial"/>
                <w:sz w:val="20"/>
                <w:szCs w:val="20"/>
              </w:rPr>
            </w:pPr>
          </w:p>
          <w:p w:rsidR="005478EE" w:rsidRPr="001617BB" w:rsidRDefault="005478EE" w:rsidP="005478EE">
            <w:pPr>
              <w:rPr>
                <w:rFonts w:ascii="Arial" w:hAnsi="Arial" w:cs="Arial"/>
                <w:sz w:val="20"/>
                <w:szCs w:val="20"/>
              </w:rPr>
            </w:pPr>
          </w:p>
        </w:tc>
        <w:tc>
          <w:tcPr>
            <w:tcW w:w="4740" w:type="dxa"/>
          </w:tcPr>
          <w:p w:rsidR="005478EE" w:rsidRDefault="005478EE" w:rsidP="005478EE">
            <w:pPr>
              <w:pStyle w:val="ListParagraph"/>
              <w:ind w:left="244"/>
              <w:rPr>
                <w:rFonts w:ascii="Arial" w:hAnsi="Arial" w:cs="Arial"/>
                <w:b/>
                <w:sz w:val="20"/>
                <w:szCs w:val="20"/>
              </w:rPr>
            </w:pPr>
          </w:p>
          <w:p w:rsidR="005478EE" w:rsidRPr="001617BB" w:rsidRDefault="005478EE" w:rsidP="005478EE">
            <w:pPr>
              <w:pStyle w:val="ListParagraph"/>
              <w:ind w:left="244"/>
              <w:rPr>
                <w:rFonts w:ascii="Arial" w:hAnsi="Arial" w:cs="Arial"/>
                <w:b/>
                <w:sz w:val="20"/>
                <w:szCs w:val="20"/>
              </w:rPr>
            </w:pPr>
            <w:r w:rsidRPr="001617BB">
              <w:rPr>
                <w:rFonts w:ascii="Arial" w:hAnsi="Arial" w:cs="Arial"/>
                <w:b/>
                <w:sz w:val="20"/>
                <w:szCs w:val="20"/>
              </w:rPr>
              <w:t xml:space="preserve">Assessment for Learning </w:t>
            </w:r>
          </w:p>
          <w:p w:rsidR="005478EE" w:rsidRDefault="005478EE" w:rsidP="005478EE">
            <w:pPr>
              <w:pStyle w:val="ListParagraph"/>
              <w:numPr>
                <w:ilvl w:val="3"/>
                <w:numId w:val="5"/>
              </w:numPr>
              <w:ind w:left="546" w:hanging="270"/>
              <w:rPr>
                <w:rFonts w:ascii="Arial" w:hAnsi="Arial" w:cs="Arial"/>
                <w:sz w:val="20"/>
                <w:szCs w:val="20"/>
              </w:rPr>
            </w:pPr>
            <w:r>
              <w:rPr>
                <w:rFonts w:ascii="Arial" w:hAnsi="Arial" w:cs="Arial"/>
                <w:sz w:val="20"/>
                <w:szCs w:val="20"/>
              </w:rPr>
              <w:t>Written: identification of components in an appropriate warm-up and cool-down; justification for warm-up and cool-down; evaluation of warm-up and cool-down sequences</w:t>
            </w:r>
          </w:p>
          <w:p w:rsidR="005478EE" w:rsidRDefault="005478EE" w:rsidP="005478EE">
            <w:pPr>
              <w:pStyle w:val="ListParagraph"/>
              <w:numPr>
                <w:ilvl w:val="3"/>
                <w:numId w:val="5"/>
              </w:numPr>
              <w:ind w:left="546" w:hanging="270"/>
              <w:rPr>
                <w:rFonts w:ascii="Arial" w:hAnsi="Arial" w:cs="Arial"/>
                <w:sz w:val="20"/>
                <w:szCs w:val="20"/>
              </w:rPr>
            </w:pPr>
            <w:r>
              <w:rPr>
                <w:rFonts w:ascii="Arial" w:hAnsi="Arial" w:cs="Arial"/>
                <w:sz w:val="20"/>
                <w:szCs w:val="20"/>
              </w:rPr>
              <w:t>Teacher observation with feedback</w:t>
            </w:r>
          </w:p>
          <w:p w:rsidR="005478EE" w:rsidRPr="001617BB" w:rsidRDefault="005478EE" w:rsidP="005478EE">
            <w:pPr>
              <w:pStyle w:val="ListParagraph"/>
              <w:ind w:left="244"/>
              <w:rPr>
                <w:rFonts w:ascii="Arial" w:hAnsi="Arial" w:cs="Arial"/>
                <w:b/>
                <w:sz w:val="20"/>
                <w:szCs w:val="20"/>
              </w:rPr>
            </w:pPr>
          </w:p>
          <w:p w:rsidR="005478EE" w:rsidRPr="001617BB" w:rsidRDefault="005478EE" w:rsidP="005478EE">
            <w:pPr>
              <w:pStyle w:val="ListParagraph"/>
              <w:ind w:left="244"/>
              <w:rPr>
                <w:rFonts w:ascii="Arial" w:hAnsi="Arial" w:cs="Arial"/>
                <w:b/>
                <w:sz w:val="20"/>
                <w:szCs w:val="20"/>
              </w:rPr>
            </w:pPr>
            <w:r w:rsidRPr="001617BB">
              <w:rPr>
                <w:rFonts w:ascii="Arial" w:hAnsi="Arial" w:cs="Arial"/>
                <w:b/>
                <w:sz w:val="20"/>
                <w:szCs w:val="20"/>
              </w:rPr>
              <w:t>Assessment of Learning</w:t>
            </w:r>
          </w:p>
          <w:p w:rsidR="005478EE" w:rsidRDefault="005478EE" w:rsidP="005478EE">
            <w:pPr>
              <w:pStyle w:val="ListParagraph"/>
              <w:numPr>
                <w:ilvl w:val="3"/>
                <w:numId w:val="5"/>
              </w:numPr>
              <w:ind w:left="546" w:hanging="270"/>
              <w:rPr>
                <w:rFonts w:ascii="Arial" w:hAnsi="Arial" w:cs="Arial"/>
                <w:sz w:val="20"/>
                <w:szCs w:val="20"/>
              </w:rPr>
            </w:pPr>
            <w:r>
              <w:rPr>
                <w:rFonts w:ascii="Arial" w:hAnsi="Arial" w:cs="Arial"/>
                <w:sz w:val="20"/>
                <w:szCs w:val="20"/>
              </w:rPr>
              <w:t>Written: design warm-up and cool-down plan for selected activities; justification for warm-up and cool-down; evaluation of warm-up and cool-down sequences</w:t>
            </w:r>
          </w:p>
          <w:p w:rsidR="005478EE" w:rsidRDefault="005478EE" w:rsidP="005478EE">
            <w:pPr>
              <w:pStyle w:val="ListParagraph"/>
              <w:numPr>
                <w:ilvl w:val="3"/>
                <w:numId w:val="5"/>
              </w:numPr>
              <w:ind w:left="546" w:hanging="270"/>
              <w:rPr>
                <w:rFonts w:ascii="Arial" w:hAnsi="Arial" w:cs="Arial"/>
                <w:sz w:val="20"/>
                <w:szCs w:val="20"/>
              </w:rPr>
            </w:pPr>
            <w:r>
              <w:rPr>
                <w:rFonts w:ascii="Arial" w:hAnsi="Arial" w:cs="Arial"/>
                <w:sz w:val="20"/>
                <w:szCs w:val="20"/>
              </w:rPr>
              <w:t>Teacher observation with feedback</w:t>
            </w:r>
          </w:p>
          <w:p w:rsidR="005478EE" w:rsidRPr="001617BB" w:rsidRDefault="005478EE" w:rsidP="005478EE">
            <w:pPr>
              <w:pStyle w:val="Normal1"/>
              <w:jc w:val="center"/>
              <w:rPr>
                <w:rFonts w:ascii="Arial" w:eastAsia="Impact" w:hAnsi="Arial" w:cs="Arial"/>
                <w:sz w:val="20"/>
                <w:szCs w:val="20"/>
              </w:rPr>
            </w:pPr>
          </w:p>
          <w:p w:rsidR="005478EE" w:rsidRPr="001617BB" w:rsidRDefault="005478EE" w:rsidP="005478EE">
            <w:pPr>
              <w:autoSpaceDE w:val="0"/>
              <w:autoSpaceDN w:val="0"/>
              <w:adjustRightInd w:val="0"/>
              <w:ind w:left="205"/>
              <w:rPr>
                <w:rFonts w:ascii="Arial" w:eastAsiaTheme="minorHAnsi" w:hAnsi="Arial" w:cs="Arial"/>
                <w:sz w:val="20"/>
                <w:szCs w:val="20"/>
              </w:rPr>
            </w:pPr>
          </w:p>
        </w:tc>
        <w:tc>
          <w:tcPr>
            <w:tcW w:w="3220" w:type="dxa"/>
          </w:tcPr>
          <w:p w:rsidR="005478EE" w:rsidRDefault="005478EE" w:rsidP="005478EE">
            <w:pPr>
              <w:pStyle w:val="ListParagraph"/>
              <w:ind w:left="235"/>
              <w:rPr>
                <w:rFonts w:ascii="Arial" w:hAnsi="Arial" w:cs="Arial"/>
                <w:sz w:val="20"/>
                <w:szCs w:val="20"/>
              </w:rPr>
            </w:pPr>
          </w:p>
          <w:p w:rsidR="005478EE" w:rsidRPr="0046599D" w:rsidRDefault="005478EE" w:rsidP="005478EE">
            <w:pPr>
              <w:ind w:left="-35"/>
              <w:rPr>
                <w:rFonts w:ascii="Arial" w:hAnsi="Arial" w:cs="Arial"/>
                <w:sz w:val="20"/>
                <w:szCs w:val="20"/>
              </w:rPr>
            </w:pPr>
            <w:r>
              <w:rPr>
                <w:rFonts w:ascii="Arial" w:hAnsi="Arial" w:cs="Arial"/>
                <w:sz w:val="20"/>
                <w:szCs w:val="20"/>
              </w:rPr>
              <w:t xml:space="preserve">See previous year’s content </w:t>
            </w:r>
          </w:p>
          <w:p w:rsidR="005478EE" w:rsidRDefault="005478EE" w:rsidP="005478EE">
            <w:pPr>
              <w:autoSpaceDE w:val="0"/>
              <w:autoSpaceDN w:val="0"/>
              <w:adjustRightInd w:val="0"/>
              <w:rPr>
                <w:rFonts w:ascii="Arial" w:hAnsi="Arial" w:cs="Arial"/>
                <w:sz w:val="20"/>
                <w:szCs w:val="20"/>
              </w:rPr>
            </w:pPr>
          </w:p>
          <w:p w:rsidR="005478EE" w:rsidRDefault="005478EE" w:rsidP="005478EE">
            <w:pPr>
              <w:pStyle w:val="Normal1"/>
              <w:spacing w:line="276" w:lineRule="auto"/>
              <w:ind w:left="-18"/>
              <w:rPr>
                <w:rFonts w:ascii="Arial" w:hAnsi="Arial" w:cs="Arial"/>
                <w:sz w:val="20"/>
                <w:szCs w:val="26"/>
                <w:u w:val="single"/>
              </w:rPr>
            </w:pPr>
          </w:p>
          <w:p w:rsidR="005478EE" w:rsidRPr="005B1CF3" w:rsidRDefault="005478EE" w:rsidP="005478EE">
            <w:pPr>
              <w:pStyle w:val="Normal1"/>
              <w:spacing w:line="276" w:lineRule="auto"/>
              <w:rPr>
                <w:rFonts w:ascii="Impact" w:eastAsia="Impact" w:hAnsi="Impact" w:cs="Impact"/>
                <w:sz w:val="24"/>
              </w:rPr>
            </w:pPr>
          </w:p>
        </w:tc>
        <w:tc>
          <w:tcPr>
            <w:tcW w:w="2735" w:type="dxa"/>
          </w:tcPr>
          <w:p w:rsidR="005478EE" w:rsidRPr="001617BB" w:rsidRDefault="005478EE" w:rsidP="005478EE">
            <w:pPr>
              <w:pStyle w:val="ListParagraph"/>
              <w:rPr>
                <w:rFonts w:ascii="Arial" w:eastAsia="Cambria" w:hAnsi="Arial" w:cs="Arial"/>
                <w:sz w:val="20"/>
                <w:szCs w:val="20"/>
              </w:rPr>
            </w:pPr>
          </w:p>
          <w:p w:rsidR="005478EE" w:rsidRPr="005B1CF3" w:rsidRDefault="005478EE" w:rsidP="005478EE">
            <w:pPr>
              <w:pStyle w:val="ListParagraph"/>
              <w:spacing w:line="276" w:lineRule="auto"/>
              <w:ind w:left="360"/>
              <w:rPr>
                <w:rFonts w:ascii="Arial" w:hAnsi="Arial" w:cs="Arial"/>
                <w:sz w:val="20"/>
                <w:szCs w:val="20"/>
              </w:rPr>
            </w:pPr>
            <w:r w:rsidRPr="001617BB">
              <w:rPr>
                <w:rFonts w:ascii="Arial" w:hAnsi="Arial" w:cs="Arial"/>
                <w:sz w:val="20"/>
                <w:szCs w:val="20"/>
              </w:rPr>
              <w:t xml:space="preserve"> </w:t>
            </w:r>
          </w:p>
        </w:tc>
      </w:tr>
      <w:tr w:rsidR="005478EE" w:rsidRPr="001617BB" w:rsidTr="005478EE">
        <w:trPr>
          <w:cantSplit/>
          <w:trHeight w:val="1134"/>
        </w:trPr>
        <w:tc>
          <w:tcPr>
            <w:tcW w:w="14559" w:type="dxa"/>
            <w:gridSpan w:val="4"/>
          </w:tcPr>
          <w:p w:rsidR="005478EE" w:rsidRPr="001617BB" w:rsidRDefault="005478EE" w:rsidP="005478EE">
            <w:pPr>
              <w:rPr>
                <w:rFonts w:ascii="Arial" w:eastAsia="Cambria" w:hAnsi="Arial" w:cs="Arial"/>
                <w:sz w:val="20"/>
                <w:szCs w:val="20"/>
              </w:rPr>
            </w:pPr>
            <w:r w:rsidRPr="001617BB">
              <w:rPr>
                <w:rFonts w:ascii="Arial" w:hAnsi="Arial" w:cs="Arial"/>
                <w:sz w:val="20"/>
                <w:szCs w:val="20"/>
              </w:rPr>
              <w:t>Resources:  SHAPE America National Standards and Grade-Level Outcomes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19" w:history="1">
              <w:r w:rsidRPr="000A0E5F">
                <w:rPr>
                  <w:rStyle w:val="Hyperlink"/>
                  <w:rFonts w:ascii="Arial" w:hAnsi="Arial" w:cs="Arial"/>
                  <w:sz w:val="20"/>
                  <w:szCs w:val="20"/>
                </w:rPr>
                <w:t>http://www.doe.virginia.gov/instruction/physed/index.shtml</w:t>
              </w:r>
            </w:hyperlink>
          </w:p>
        </w:tc>
      </w:tr>
    </w:tbl>
    <w:p w:rsidR="005478EE" w:rsidRDefault="005478EE" w:rsidP="005478EE">
      <w:pPr>
        <w:rPr>
          <w:rFonts w:ascii="Arial" w:hAnsi="Arial" w:cs="Arial"/>
          <w:sz w:val="20"/>
          <w:szCs w:val="20"/>
        </w:rPr>
      </w:pPr>
    </w:p>
    <w:p w:rsidR="00767FC8" w:rsidRDefault="00767FC8" w:rsidP="0086436D">
      <w:pPr>
        <w:rPr>
          <w:rFonts w:ascii="Arial" w:hAnsi="Arial" w:cs="Arial"/>
          <w:sz w:val="20"/>
          <w:szCs w:val="20"/>
        </w:rPr>
      </w:pPr>
    </w:p>
    <w:p w:rsidR="00767FC8" w:rsidRDefault="00767FC8" w:rsidP="0086436D">
      <w:pPr>
        <w:rPr>
          <w:rFonts w:ascii="Arial" w:hAnsi="Arial" w:cs="Arial"/>
          <w:sz w:val="20"/>
          <w:szCs w:val="20"/>
        </w:rPr>
      </w:pPr>
    </w:p>
    <w:p w:rsidR="00767FC8" w:rsidRDefault="00767FC8" w:rsidP="0086436D">
      <w:pPr>
        <w:rPr>
          <w:rFonts w:ascii="Arial" w:hAnsi="Arial" w:cs="Arial"/>
          <w:sz w:val="20"/>
          <w:szCs w:val="20"/>
        </w:rPr>
      </w:pP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9A4D2F" w:rsidRDefault="009A4D2F" w:rsidP="0086436D">
      <w:pPr>
        <w:rPr>
          <w:rFonts w:ascii="Arial" w:hAnsi="Arial" w:cs="Arial"/>
          <w:sz w:val="20"/>
          <w:szCs w:val="20"/>
        </w:rPr>
      </w:pPr>
    </w:p>
    <w:p w:rsidR="009A4D2F" w:rsidRDefault="009A4D2F" w:rsidP="0086436D">
      <w:pPr>
        <w:rPr>
          <w:rFonts w:ascii="Arial" w:hAnsi="Arial" w:cs="Arial"/>
          <w:sz w:val="20"/>
          <w:szCs w:val="20"/>
        </w:rPr>
      </w:pPr>
    </w:p>
    <w:p w:rsidR="007F2035" w:rsidRDefault="0066008F" w:rsidP="0086436D">
      <w:pPr>
        <w:rPr>
          <w:rFonts w:ascii="Arial" w:hAnsi="Arial" w:cs="Arial"/>
          <w:sz w:val="20"/>
          <w:szCs w:val="20"/>
        </w:rPr>
      </w:pPr>
      <w:r w:rsidRPr="001617BB">
        <w:rPr>
          <w:rFonts w:ascii="Arial" w:hAnsi="Arial" w:cs="Arial"/>
          <w:sz w:val="20"/>
          <w:szCs w:val="20"/>
        </w:rPr>
        <w:lastRenderedPageBreak/>
        <w:t xml:space="preserve">Physical Education </w:t>
      </w:r>
      <w:r>
        <w:rPr>
          <w:rFonts w:ascii="Arial" w:hAnsi="Arial" w:cs="Arial"/>
          <w:sz w:val="20"/>
          <w:szCs w:val="20"/>
        </w:rPr>
        <w:t>Framework for Instruction</w:t>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t>Strand: Anatomical Basis of Movement</w:t>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t>Grade: 11/12</w:t>
      </w:r>
    </w:p>
    <w:p w:rsidR="000A4139" w:rsidRDefault="000A4139" w:rsidP="0086436D">
      <w:pPr>
        <w:rPr>
          <w:rFonts w:ascii="Arial" w:hAnsi="Arial" w:cs="Arial"/>
          <w:sz w:val="20"/>
          <w:szCs w:val="20"/>
        </w:rPr>
      </w:pPr>
    </w:p>
    <w:tbl>
      <w:tblPr>
        <w:tblStyle w:val="TableGrid"/>
        <w:tblpPr w:leftFromText="180" w:rightFromText="180" w:vertAnchor="page" w:horzAnchor="margin" w:tblpY="1351"/>
        <w:tblW w:w="14559" w:type="dxa"/>
        <w:tblLook w:val="04A0" w:firstRow="1" w:lastRow="0" w:firstColumn="1" w:lastColumn="0" w:noHBand="0" w:noVBand="1"/>
      </w:tblPr>
      <w:tblGrid>
        <w:gridCol w:w="3864"/>
        <w:gridCol w:w="4740"/>
        <w:gridCol w:w="3220"/>
        <w:gridCol w:w="2735"/>
      </w:tblGrid>
      <w:tr w:rsidR="005478EE" w:rsidRPr="001617BB" w:rsidTr="009A4D2F">
        <w:trPr>
          <w:trHeight w:val="1470"/>
        </w:trPr>
        <w:tc>
          <w:tcPr>
            <w:tcW w:w="14559" w:type="dxa"/>
            <w:gridSpan w:val="4"/>
          </w:tcPr>
          <w:p w:rsidR="005478EE" w:rsidRPr="009A2BEE" w:rsidRDefault="005478EE" w:rsidP="009A4D2F">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11/12.2    The student will apply knowledge of body systems and movement principles, and concepts that aid in the improvement of movements skills and performance to specialized movement forms.  </w:t>
            </w:r>
          </w:p>
          <w:p w:rsidR="005478EE" w:rsidRPr="001617BB" w:rsidRDefault="005478EE" w:rsidP="009A4D2F">
            <w:pPr>
              <w:autoSpaceDE w:val="0"/>
              <w:autoSpaceDN w:val="0"/>
              <w:adjustRightInd w:val="0"/>
              <w:spacing w:before="60"/>
              <w:rPr>
                <w:rFonts w:ascii="Arial" w:hAnsi="Arial" w:cs="Arial"/>
                <w:sz w:val="20"/>
                <w:szCs w:val="20"/>
              </w:rPr>
            </w:pPr>
          </w:p>
          <w:p w:rsidR="005478EE" w:rsidRPr="001617BB" w:rsidRDefault="005478EE" w:rsidP="009A4D2F">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5478EE" w:rsidRPr="00D926A1" w:rsidRDefault="005478EE" w:rsidP="009A4D2F">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The principles of FITT and specificity, overload, and progression help students achieve the greatest possible benefit from physical activity.  </w:t>
            </w:r>
          </w:p>
        </w:tc>
      </w:tr>
      <w:tr w:rsidR="005478EE" w:rsidRPr="001617BB" w:rsidTr="009A4D2F">
        <w:trPr>
          <w:trHeight w:val="1552"/>
        </w:trPr>
        <w:tc>
          <w:tcPr>
            <w:tcW w:w="3864" w:type="dxa"/>
            <w:vAlign w:val="center"/>
          </w:tcPr>
          <w:p w:rsidR="005478EE" w:rsidRPr="001617BB" w:rsidRDefault="005478EE" w:rsidP="009A4D2F">
            <w:pPr>
              <w:jc w:val="center"/>
              <w:rPr>
                <w:rFonts w:ascii="Arial" w:hAnsi="Arial" w:cs="Arial"/>
                <w:b/>
                <w:sz w:val="20"/>
                <w:szCs w:val="20"/>
              </w:rPr>
            </w:pPr>
            <w:r w:rsidRPr="001617BB">
              <w:rPr>
                <w:rFonts w:ascii="Arial" w:hAnsi="Arial" w:cs="Arial"/>
                <w:b/>
                <w:sz w:val="20"/>
                <w:szCs w:val="20"/>
              </w:rPr>
              <w:t>VDOE Standard(s)</w:t>
            </w:r>
          </w:p>
          <w:p w:rsidR="005478EE" w:rsidRPr="001617BB" w:rsidRDefault="005478EE" w:rsidP="009A4D2F">
            <w:pPr>
              <w:jc w:val="center"/>
              <w:rPr>
                <w:rFonts w:ascii="Arial" w:hAnsi="Arial" w:cs="Arial"/>
                <w:b/>
                <w:sz w:val="20"/>
                <w:szCs w:val="20"/>
                <w:u w:val="single"/>
              </w:rPr>
            </w:pPr>
            <w:r w:rsidRPr="001617BB">
              <w:rPr>
                <w:rFonts w:ascii="Arial" w:hAnsi="Arial" w:cs="Arial"/>
                <w:b/>
                <w:sz w:val="20"/>
                <w:szCs w:val="20"/>
                <w:u w:val="single"/>
              </w:rPr>
              <w:t>Student Friendly Language</w:t>
            </w:r>
          </w:p>
          <w:p w:rsidR="005478EE" w:rsidRPr="001617BB" w:rsidRDefault="005478EE" w:rsidP="009A4D2F">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4740" w:type="dxa"/>
            <w:vAlign w:val="center"/>
          </w:tcPr>
          <w:p w:rsidR="005478EE" w:rsidRPr="001617BB" w:rsidRDefault="005478EE" w:rsidP="009A4D2F">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478EE" w:rsidRPr="001617BB" w:rsidRDefault="005478EE" w:rsidP="009A4D2F">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220" w:type="dxa"/>
            <w:vAlign w:val="center"/>
          </w:tcPr>
          <w:p w:rsidR="005478EE" w:rsidRPr="001617BB" w:rsidRDefault="005478EE" w:rsidP="009A4D2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35" w:type="dxa"/>
            <w:vAlign w:val="center"/>
          </w:tcPr>
          <w:p w:rsidR="005478EE" w:rsidRPr="001617BB" w:rsidRDefault="005478EE" w:rsidP="009A4D2F">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478EE" w:rsidRPr="001617BB" w:rsidRDefault="005478EE" w:rsidP="009A4D2F">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478EE" w:rsidRPr="001617BB" w:rsidTr="009A4D2F">
        <w:trPr>
          <w:trHeight w:val="1174"/>
        </w:trPr>
        <w:tc>
          <w:tcPr>
            <w:tcW w:w="3864" w:type="dxa"/>
          </w:tcPr>
          <w:p w:rsidR="005478EE" w:rsidRDefault="005478EE" w:rsidP="009A4D2F">
            <w:pPr>
              <w:tabs>
                <w:tab w:val="left" w:pos="0"/>
              </w:tabs>
              <w:autoSpaceDE w:val="0"/>
              <w:autoSpaceDN w:val="0"/>
              <w:adjustRightInd w:val="0"/>
              <w:rPr>
                <w:rFonts w:ascii="Arial" w:hAnsi="Arial" w:cs="Arial"/>
                <w:sz w:val="20"/>
                <w:szCs w:val="20"/>
              </w:rPr>
            </w:pPr>
          </w:p>
          <w:p w:rsidR="005478EE" w:rsidRDefault="005478EE" w:rsidP="009A4D2F">
            <w:pPr>
              <w:tabs>
                <w:tab w:val="left" w:pos="900"/>
              </w:tabs>
              <w:autoSpaceDE w:val="0"/>
              <w:autoSpaceDN w:val="0"/>
              <w:adjustRightInd w:val="0"/>
              <w:rPr>
                <w:rFonts w:ascii="Arial" w:hAnsi="Arial" w:cs="Arial"/>
                <w:sz w:val="20"/>
                <w:szCs w:val="20"/>
              </w:rPr>
            </w:pPr>
            <w:r>
              <w:rPr>
                <w:rFonts w:ascii="Arial" w:hAnsi="Arial" w:cs="Arial"/>
                <w:sz w:val="20"/>
                <w:szCs w:val="20"/>
              </w:rPr>
              <w:t>11/12.2.e Apply the FITT (frequency, intensity, time, and type) principle to improve performance.</w:t>
            </w:r>
          </w:p>
          <w:p w:rsidR="005478EE" w:rsidRDefault="005478EE" w:rsidP="009A4D2F">
            <w:pPr>
              <w:tabs>
                <w:tab w:val="left" w:pos="900"/>
              </w:tabs>
              <w:autoSpaceDE w:val="0"/>
              <w:autoSpaceDN w:val="0"/>
              <w:adjustRightInd w:val="0"/>
              <w:rPr>
                <w:rFonts w:ascii="Arial" w:hAnsi="Arial" w:cs="Arial"/>
                <w:sz w:val="20"/>
                <w:szCs w:val="20"/>
              </w:rPr>
            </w:pPr>
          </w:p>
          <w:p w:rsidR="005478EE" w:rsidRDefault="005478EE" w:rsidP="009A4D2F">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apply the principles of frequency, intensity, time, and type to improve my performance and achieve the greatest benefit possible.   </w:t>
            </w:r>
          </w:p>
          <w:p w:rsidR="005478EE" w:rsidRDefault="005478EE" w:rsidP="009A4D2F">
            <w:pPr>
              <w:tabs>
                <w:tab w:val="left" w:pos="900"/>
              </w:tabs>
              <w:autoSpaceDE w:val="0"/>
              <w:autoSpaceDN w:val="0"/>
              <w:adjustRightInd w:val="0"/>
              <w:rPr>
                <w:rFonts w:ascii="Arial" w:hAnsi="Arial" w:cs="Arial"/>
                <w:sz w:val="20"/>
                <w:szCs w:val="20"/>
              </w:rPr>
            </w:pPr>
          </w:p>
          <w:p w:rsidR="005478EE" w:rsidRPr="00777B65" w:rsidRDefault="005478EE" w:rsidP="009A4D2F">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11/12.2.f Apply the specificity, overload, and progression (SOP) principle to the design and performance of a physical activity program to achieve physical benefits.  </w:t>
            </w:r>
          </w:p>
          <w:p w:rsidR="005478EE" w:rsidRPr="00D74FB8" w:rsidRDefault="005478EE" w:rsidP="009A4D2F">
            <w:pPr>
              <w:rPr>
                <w:rFonts w:ascii="Arial" w:hAnsi="Arial" w:cs="Arial"/>
                <w:sz w:val="20"/>
                <w:szCs w:val="20"/>
              </w:rPr>
            </w:pPr>
          </w:p>
          <w:p w:rsidR="005478EE" w:rsidRPr="00D74FB8" w:rsidRDefault="005478EE" w:rsidP="009A4D2F">
            <w:pPr>
              <w:rPr>
                <w:rFonts w:ascii="Arial" w:hAnsi="Arial" w:cs="Arial"/>
                <w:sz w:val="20"/>
                <w:szCs w:val="20"/>
              </w:rPr>
            </w:pPr>
            <w:r>
              <w:rPr>
                <w:rFonts w:ascii="Arial" w:hAnsi="Arial" w:cs="Arial"/>
                <w:sz w:val="20"/>
                <w:szCs w:val="20"/>
              </w:rPr>
              <w:t xml:space="preserve">I can apply the principles of specificity, overload, and progression when designing a physical activity program to achieve the greatest benefit possible.  </w:t>
            </w:r>
          </w:p>
          <w:p w:rsidR="005478EE" w:rsidRPr="00D74FB8" w:rsidRDefault="005478EE" w:rsidP="009A4D2F">
            <w:pPr>
              <w:autoSpaceDE w:val="0"/>
              <w:autoSpaceDN w:val="0"/>
              <w:adjustRightInd w:val="0"/>
              <w:rPr>
                <w:rFonts w:ascii="Arial" w:hAnsi="Arial" w:cs="Arial"/>
                <w:sz w:val="20"/>
                <w:szCs w:val="20"/>
              </w:rPr>
            </w:pPr>
          </w:p>
          <w:p w:rsidR="005478EE" w:rsidRPr="001617BB" w:rsidRDefault="005478EE" w:rsidP="009A4D2F">
            <w:pPr>
              <w:rPr>
                <w:rFonts w:ascii="Arial" w:hAnsi="Arial" w:cs="Arial"/>
                <w:sz w:val="20"/>
                <w:szCs w:val="20"/>
              </w:rPr>
            </w:pPr>
          </w:p>
        </w:tc>
        <w:tc>
          <w:tcPr>
            <w:tcW w:w="4740" w:type="dxa"/>
          </w:tcPr>
          <w:p w:rsidR="005478EE" w:rsidRDefault="005478EE" w:rsidP="009A4D2F">
            <w:pPr>
              <w:pStyle w:val="ListParagraph"/>
              <w:ind w:left="244"/>
              <w:rPr>
                <w:rFonts w:ascii="Arial" w:hAnsi="Arial" w:cs="Arial"/>
                <w:b/>
                <w:sz w:val="20"/>
                <w:szCs w:val="20"/>
              </w:rPr>
            </w:pPr>
          </w:p>
          <w:p w:rsidR="005478EE" w:rsidRPr="001617BB" w:rsidRDefault="005478EE" w:rsidP="009A4D2F">
            <w:pPr>
              <w:pStyle w:val="ListParagraph"/>
              <w:ind w:left="244"/>
              <w:rPr>
                <w:rFonts w:ascii="Arial" w:hAnsi="Arial" w:cs="Arial"/>
                <w:b/>
                <w:sz w:val="20"/>
                <w:szCs w:val="20"/>
              </w:rPr>
            </w:pPr>
            <w:r w:rsidRPr="001617BB">
              <w:rPr>
                <w:rFonts w:ascii="Arial" w:hAnsi="Arial" w:cs="Arial"/>
                <w:b/>
                <w:sz w:val="20"/>
                <w:szCs w:val="20"/>
              </w:rPr>
              <w:t xml:space="preserve">Assessment for Learning </w:t>
            </w:r>
          </w:p>
          <w:p w:rsidR="005478EE" w:rsidRDefault="005478EE" w:rsidP="009A4D2F">
            <w:pPr>
              <w:pStyle w:val="ListParagraph"/>
              <w:numPr>
                <w:ilvl w:val="3"/>
                <w:numId w:val="5"/>
              </w:numPr>
              <w:ind w:left="546" w:hanging="270"/>
              <w:rPr>
                <w:rFonts w:ascii="Arial" w:hAnsi="Arial" w:cs="Arial"/>
                <w:sz w:val="20"/>
                <w:szCs w:val="20"/>
              </w:rPr>
            </w:pPr>
            <w:r>
              <w:rPr>
                <w:rFonts w:ascii="Arial" w:hAnsi="Arial" w:cs="Arial"/>
                <w:sz w:val="20"/>
                <w:szCs w:val="20"/>
              </w:rPr>
              <w:t>Development of physical activity plans including FITT and SOP</w:t>
            </w:r>
          </w:p>
          <w:p w:rsidR="005478EE" w:rsidRPr="001617BB" w:rsidRDefault="005478EE" w:rsidP="009A4D2F">
            <w:pPr>
              <w:pStyle w:val="ListParagraph"/>
              <w:ind w:left="244"/>
              <w:rPr>
                <w:rFonts w:ascii="Arial" w:hAnsi="Arial" w:cs="Arial"/>
                <w:b/>
                <w:sz w:val="20"/>
                <w:szCs w:val="20"/>
              </w:rPr>
            </w:pPr>
          </w:p>
          <w:p w:rsidR="005478EE" w:rsidRPr="001617BB" w:rsidRDefault="005478EE" w:rsidP="009A4D2F">
            <w:pPr>
              <w:pStyle w:val="ListParagraph"/>
              <w:ind w:left="244"/>
              <w:rPr>
                <w:rFonts w:ascii="Arial" w:hAnsi="Arial" w:cs="Arial"/>
                <w:b/>
                <w:sz w:val="20"/>
                <w:szCs w:val="20"/>
              </w:rPr>
            </w:pPr>
            <w:r w:rsidRPr="001617BB">
              <w:rPr>
                <w:rFonts w:ascii="Arial" w:hAnsi="Arial" w:cs="Arial"/>
                <w:b/>
                <w:sz w:val="20"/>
                <w:szCs w:val="20"/>
              </w:rPr>
              <w:t>Assessment of Learning</w:t>
            </w:r>
          </w:p>
          <w:p w:rsidR="005478EE" w:rsidRPr="001617BB" w:rsidRDefault="005478EE" w:rsidP="009A4D2F">
            <w:pPr>
              <w:pStyle w:val="Normal1"/>
              <w:jc w:val="center"/>
              <w:rPr>
                <w:rFonts w:ascii="Arial" w:eastAsia="Impact" w:hAnsi="Arial" w:cs="Arial"/>
                <w:sz w:val="20"/>
                <w:szCs w:val="20"/>
              </w:rPr>
            </w:pPr>
          </w:p>
          <w:p w:rsidR="005478EE" w:rsidRDefault="00C63BDA" w:rsidP="009A4D2F">
            <w:pPr>
              <w:pStyle w:val="ListParagraph"/>
              <w:numPr>
                <w:ilvl w:val="3"/>
                <w:numId w:val="5"/>
              </w:numPr>
              <w:ind w:left="546" w:hanging="270"/>
              <w:rPr>
                <w:rFonts w:ascii="Arial" w:hAnsi="Arial" w:cs="Arial"/>
                <w:sz w:val="20"/>
                <w:szCs w:val="20"/>
              </w:rPr>
            </w:pPr>
            <w:r>
              <w:rPr>
                <w:rFonts w:ascii="Arial" w:hAnsi="Arial" w:cs="Arial"/>
                <w:sz w:val="20"/>
                <w:szCs w:val="20"/>
              </w:rPr>
              <w:t>Analysis</w:t>
            </w:r>
            <w:bookmarkStart w:id="0" w:name="_GoBack"/>
            <w:bookmarkEnd w:id="0"/>
            <w:r w:rsidR="005478EE">
              <w:rPr>
                <w:rFonts w:ascii="Arial" w:hAnsi="Arial" w:cs="Arial"/>
                <w:sz w:val="20"/>
                <w:szCs w:val="20"/>
              </w:rPr>
              <w:t xml:space="preserve"> of physical activity plans including FITT and SOP</w:t>
            </w:r>
          </w:p>
          <w:p w:rsidR="005478EE" w:rsidRPr="001617BB" w:rsidRDefault="005478EE" w:rsidP="009A4D2F">
            <w:pPr>
              <w:autoSpaceDE w:val="0"/>
              <w:autoSpaceDN w:val="0"/>
              <w:adjustRightInd w:val="0"/>
              <w:ind w:left="205"/>
              <w:rPr>
                <w:rFonts w:ascii="Arial" w:eastAsiaTheme="minorHAnsi" w:hAnsi="Arial" w:cs="Arial"/>
                <w:sz w:val="20"/>
                <w:szCs w:val="20"/>
              </w:rPr>
            </w:pPr>
          </w:p>
        </w:tc>
        <w:tc>
          <w:tcPr>
            <w:tcW w:w="3220" w:type="dxa"/>
          </w:tcPr>
          <w:p w:rsidR="005478EE" w:rsidRDefault="005478EE" w:rsidP="009A4D2F">
            <w:pPr>
              <w:pStyle w:val="ListParagraph"/>
              <w:ind w:left="235"/>
              <w:rPr>
                <w:rFonts w:ascii="Arial" w:hAnsi="Arial" w:cs="Arial"/>
                <w:sz w:val="20"/>
                <w:szCs w:val="20"/>
              </w:rPr>
            </w:pPr>
          </w:p>
          <w:p w:rsidR="005478EE" w:rsidRPr="0046599D" w:rsidRDefault="005478EE" w:rsidP="009A4D2F">
            <w:pPr>
              <w:ind w:left="-35"/>
              <w:rPr>
                <w:rFonts w:ascii="Arial" w:hAnsi="Arial" w:cs="Arial"/>
                <w:sz w:val="20"/>
                <w:szCs w:val="20"/>
              </w:rPr>
            </w:pPr>
            <w:r>
              <w:rPr>
                <w:rFonts w:ascii="Arial" w:hAnsi="Arial" w:cs="Arial"/>
                <w:sz w:val="20"/>
                <w:szCs w:val="20"/>
              </w:rPr>
              <w:t>See previous year’s content for information on FITT and SOP</w:t>
            </w:r>
          </w:p>
          <w:p w:rsidR="005478EE" w:rsidRDefault="005478EE" w:rsidP="009A4D2F">
            <w:pPr>
              <w:autoSpaceDE w:val="0"/>
              <w:autoSpaceDN w:val="0"/>
              <w:adjustRightInd w:val="0"/>
              <w:rPr>
                <w:rFonts w:ascii="Arial" w:hAnsi="Arial" w:cs="Arial"/>
                <w:sz w:val="20"/>
                <w:szCs w:val="20"/>
              </w:rPr>
            </w:pPr>
          </w:p>
          <w:p w:rsidR="005478EE" w:rsidRDefault="005478EE" w:rsidP="009A4D2F">
            <w:pPr>
              <w:pStyle w:val="Normal1"/>
              <w:spacing w:line="276" w:lineRule="auto"/>
              <w:ind w:left="-18"/>
              <w:rPr>
                <w:rFonts w:ascii="Arial" w:hAnsi="Arial" w:cs="Arial"/>
                <w:sz w:val="20"/>
                <w:szCs w:val="26"/>
                <w:u w:val="single"/>
              </w:rPr>
            </w:pPr>
          </w:p>
          <w:p w:rsidR="005478EE" w:rsidRPr="005B1CF3" w:rsidRDefault="005478EE" w:rsidP="009A4D2F">
            <w:pPr>
              <w:pStyle w:val="Normal1"/>
              <w:spacing w:line="276" w:lineRule="auto"/>
              <w:rPr>
                <w:rFonts w:ascii="Impact" w:eastAsia="Impact" w:hAnsi="Impact" w:cs="Impact"/>
                <w:sz w:val="24"/>
              </w:rPr>
            </w:pPr>
          </w:p>
        </w:tc>
        <w:tc>
          <w:tcPr>
            <w:tcW w:w="2735" w:type="dxa"/>
          </w:tcPr>
          <w:p w:rsidR="005478EE" w:rsidRPr="001617BB" w:rsidRDefault="005478EE" w:rsidP="009A4D2F">
            <w:pPr>
              <w:pStyle w:val="ListParagraph"/>
              <w:rPr>
                <w:rFonts w:ascii="Arial" w:eastAsia="Cambria" w:hAnsi="Arial" w:cs="Arial"/>
                <w:sz w:val="20"/>
                <w:szCs w:val="20"/>
              </w:rPr>
            </w:pPr>
          </w:p>
          <w:p w:rsidR="005478EE" w:rsidRPr="00F616A9" w:rsidRDefault="005478EE" w:rsidP="009A4D2F">
            <w:pPr>
              <w:spacing w:line="276" w:lineRule="auto"/>
              <w:rPr>
                <w:rFonts w:ascii="Arial" w:hAnsi="Arial" w:cs="Arial"/>
                <w:sz w:val="20"/>
                <w:szCs w:val="20"/>
              </w:rPr>
            </w:pPr>
            <w:r>
              <w:rPr>
                <w:rFonts w:ascii="Arial" w:hAnsi="Arial" w:cs="Arial"/>
                <w:sz w:val="20"/>
                <w:szCs w:val="20"/>
              </w:rPr>
              <w:t xml:space="preserve">Incorporate in to development of a personal fitness  plan </w:t>
            </w:r>
          </w:p>
        </w:tc>
      </w:tr>
      <w:tr w:rsidR="005478EE" w:rsidRPr="001617BB" w:rsidTr="009A4D2F">
        <w:trPr>
          <w:trHeight w:val="554"/>
        </w:trPr>
        <w:tc>
          <w:tcPr>
            <w:tcW w:w="14559" w:type="dxa"/>
            <w:gridSpan w:val="4"/>
          </w:tcPr>
          <w:p w:rsidR="005478EE" w:rsidRPr="001617BB" w:rsidRDefault="005478EE" w:rsidP="009A4D2F">
            <w:pPr>
              <w:rPr>
                <w:rFonts w:ascii="Arial" w:eastAsia="Cambria" w:hAnsi="Arial" w:cs="Arial"/>
                <w:sz w:val="20"/>
                <w:szCs w:val="20"/>
              </w:rPr>
            </w:pPr>
            <w:r w:rsidRPr="001617BB">
              <w:rPr>
                <w:rFonts w:ascii="Arial" w:hAnsi="Arial" w:cs="Arial"/>
                <w:sz w:val="20"/>
                <w:szCs w:val="20"/>
              </w:rPr>
              <w:t>Resources:  SHAPE America National Standards and Grade-Level Outcomes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20" w:history="1">
              <w:r w:rsidRPr="000A0E5F">
                <w:rPr>
                  <w:rStyle w:val="Hyperlink"/>
                  <w:rFonts w:ascii="Arial" w:hAnsi="Arial" w:cs="Arial"/>
                  <w:sz w:val="20"/>
                  <w:szCs w:val="20"/>
                </w:rPr>
                <w:t>http://www.doe.virginia.gov/instruction/physed/index.shtml</w:t>
              </w:r>
            </w:hyperlink>
            <w:r>
              <w:rPr>
                <w:rStyle w:val="Hyperlink"/>
                <w:rFonts w:ascii="Arial" w:hAnsi="Arial" w:cs="Arial"/>
                <w:sz w:val="20"/>
                <w:szCs w:val="20"/>
              </w:rPr>
              <w:t xml:space="preserve">; </w:t>
            </w:r>
          </w:p>
        </w:tc>
      </w:tr>
    </w:tbl>
    <w:p w:rsidR="00840844" w:rsidRDefault="00840844" w:rsidP="0086436D">
      <w:pPr>
        <w:rPr>
          <w:rFonts w:ascii="Arial" w:hAnsi="Arial" w:cs="Arial"/>
          <w:sz w:val="20"/>
          <w:szCs w:val="20"/>
        </w:rPr>
      </w:pPr>
    </w:p>
    <w:p w:rsidR="00840844" w:rsidRDefault="00840844" w:rsidP="0086436D">
      <w:pPr>
        <w:rPr>
          <w:rFonts w:ascii="Arial" w:hAnsi="Arial" w:cs="Arial"/>
          <w:sz w:val="20"/>
          <w:szCs w:val="20"/>
        </w:rPr>
      </w:pPr>
    </w:p>
    <w:p w:rsidR="00840844" w:rsidRDefault="00840844" w:rsidP="0086436D">
      <w:pPr>
        <w:rPr>
          <w:rFonts w:ascii="Arial" w:hAnsi="Arial" w:cs="Arial"/>
          <w:sz w:val="20"/>
          <w:szCs w:val="20"/>
        </w:rPr>
      </w:pPr>
    </w:p>
    <w:p w:rsidR="00840844" w:rsidRDefault="00840844" w:rsidP="0086436D">
      <w:pPr>
        <w:rPr>
          <w:rFonts w:ascii="Arial" w:hAnsi="Arial" w:cs="Arial"/>
          <w:sz w:val="20"/>
          <w:szCs w:val="20"/>
        </w:rPr>
      </w:pPr>
    </w:p>
    <w:p w:rsidR="00840844" w:rsidRDefault="00840844" w:rsidP="0086436D">
      <w:pPr>
        <w:rPr>
          <w:rFonts w:ascii="Arial" w:hAnsi="Arial" w:cs="Arial"/>
          <w:sz w:val="20"/>
          <w:szCs w:val="20"/>
        </w:rPr>
      </w:pPr>
    </w:p>
    <w:p w:rsidR="00840844" w:rsidRDefault="00E26134" w:rsidP="0086436D">
      <w:pPr>
        <w:rPr>
          <w:rFonts w:ascii="Arial" w:hAnsi="Arial" w:cs="Arial"/>
          <w:sz w:val="20"/>
          <w:szCs w:val="20"/>
        </w:rPr>
      </w:pPr>
      <w:r>
        <w:rPr>
          <w:rFonts w:ascii="Arial" w:hAnsi="Arial" w:cs="Arial"/>
          <w:sz w:val="20"/>
          <w:szCs w:val="20"/>
        </w:rPr>
        <w:tab/>
      </w:r>
    </w:p>
    <w:p w:rsidR="005478EE" w:rsidRDefault="005478EE" w:rsidP="0086436D">
      <w:pPr>
        <w:rPr>
          <w:rFonts w:ascii="Arial" w:hAnsi="Arial" w:cs="Arial"/>
          <w:sz w:val="20"/>
          <w:szCs w:val="20"/>
        </w:rPr>
      </w:pPr>
    </w:p>
    <w:p w:rsidR="005478EE" w:rsidRDefault="005478EE" w:rsidP="0086436D">
      <w:pPr>
        <w:rPr>
          <w:rFonts w:ascii="Arial" w:hAnsi="Arial" w:cs="Arial"/>
          <w:sz w:val="20"/>
          <w:szCs w:val="20"/>
        </w:rPr>
      </w:pPr>
    </w:p>
    <w:p w:rsidR="009A4D2F" w:rsidRDefault="009A4D2F" w:rsidP="0086436D">
      <w:pPr>
        <w:rPr>
          <w:rFonts w:ascii="Arial" w:hAnsi="Arial" w:cs="Arial"/>
          <w:sz w:val="20"/>
          <w:szCs w:val="20"/>
        </w:rPr>
      </w:pPr>
    </w:p>
    <w:p w:rsidR="009A4D2F" w:rsidRDefault="009A4D2F" w:rsidP="0086436D">
      <w:pPr>
        <w:rPr>
          <w:rFonts w:ascii="Arial" w:hAnsi="Arial" w:cs="Arial"/>
          <w:sz w:val="20"/>
          <w:szCs w:val="20"/>
        </w:rPr>
      </w:pPr>
    </w:p>
    <w:p w:rsidR="00840844" w:rsidRDefault="0066008F" w:rsidP="0086436D">
      <w:pPr>
        <w:rPr>
          <w:rFonts w:ascii="Arial" w:hAnsi="Arial" w:cs="Arial"/>
          <w:sz w:val="20"/>
          <w:szCs w:val="20"/>
        </w:rPr>
      </w:pPr>
      <w:r w:rsidRPr="001617BB">
        <w:rPr>
          <w:rFonts w:ascii="Arial" w:hAnsi="Arial" w:cs="Arial"/>
          <w:sz w:val="20"/>
          <w:szCs w:val="20"/>
        </w:rPr>
        <w:t xml:space="preserve">Physical Education </w:t>
      </w:r>
      <w:r>
        <w:rPr>
          <w:rFonts w:ascii="Arial" w:hAnsi="Arial" w:cs="Arial"/>
          <w:sz w:val="20"/>
          <w:szCs w:val="20"/>
        </w:rPr>
        <w:t>Framework for Instruction</w:t>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t>Strand: Anatomical Basis of Movement</w:t>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r>
      <w:r w:rsidR="00E26134">
        <w:rPr>
          <w:rFonts w:ascii="Arial" w:hAnsi="Arial" w:cs="Arial"/>
          <w:sz w:val="20"/>
          <w:szCs w:val="20"/>
        </w:rPr>
        <w:tab/>
        <w:t>Grade: 11/12</w:t>
      </w:r>
    </w:p>
    <w:p w:rsidR="00630274" w:rsidRDefault="00630274" w:rsidP="007B297D">
      <w:pPr>
        <w:pStyle w:val="Heading1"/>
        <w:spacing w:before="0"/>
        <w:rPr>
          <w:rFonts w:ascii="Arial" w:hAnsi="Arial" w:cs="Arial"/>
          <w:b w:val="0"/>
          <w:color w:val="auto"/>
          <w:sz w:val="20"/>
          <w:szCs w:val="20"/>
        </w:rPr>
      </w:pPr>
    </w:p>
    <w:p w:rsidR="00630274" w:rsidRDefault="00630274" w:rsidP="007B297D">
      <w:pPr>
        <w:pStyle w:val="Heading1"/>
        <w:spacing w:before="0"/>
        <w:rPr>
          <w:rFonts w:ascii="Arial" w:hAnsi="Arial" w:cs="Arial"/>
          <w:b w:val="0"/>
          <w:color w:val="auto"/>
          <w:sz w:val="20"/>
          <w:szCs w:val="20"/>
        </w:rPr>
      </w:pPr>
    </w:p>
    <w:tbl>
      <w:tblPr>
        <w:tblStyle w:val="TableGrid"/>
        <w:tblpPr w:leftFromText="180" w:rightFromText="180" w:vertAnchor="page" w:horzAnchor="margin" w:tblpY="1636"/>
        <w:tblW w:w="14475" w:type="dxa"/>
        <w:tblLook w:val="04A0" w:firstRow="1" w:lastRow="0" w:firstColumn="1" w:lastColumn="0" w:noHBand="0" w:noVBand="1"/>
      </w:tblPr>
      <w:tblGrid>
        <w:gridCol w:w="5238"/>
        <w:gridCol w:w="3780"/>
        <w:gridCol w:w="2970"/>
        <w:gridCol w:w="2487"/>
      </w:tblGrid>
      <w:tr w:rsidR="005478EE" w:rsidRPr="001617BB" w:rsidTr="009A4D2F">
        <w:trPr>
          <w:trHeight w:val="1614"/>
        </w:trPr>
        <w:tc>
          <w:tcPr>
            <w:tcW w:w="14475" w:type="dxa"/>
            <w:gridSpan w:val="4"/>
          </w:tcPr>
          <w:p w:rsidR="005478EE" w:rsidRPr="009A2BEE" w:rsidRDefault="005478EE" w:rsidP="009A4D2F">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11/12.2    The student will apply knowledge of body systems and movement principles, and concepts that aid in the improvement of movements skills and performance to specialized movement forms.  </w:t>
            </w:r>
          </w:p>
          <w:p w:rsidR="005478EE" w:rsidRPr="001617BB" w:rsidRDefault="005478EE" w:rsidP="009A4D2F">
            <w:pPr>
              <w:rPr>
                <w:rFonts w:ascii="Arial" w:hAnsi="Arial" w:cs="Arial"/>
                <w:sz w:val="20"/>
                <w:szCs w:val="20"/>
              </w:rPr>
            </w:pPr>
          </w:p>
          <w:p w:rsidR="005478EE" w:rsidRPr="001617BB" w:rsidRDefault="005478EE" w:rsidP="009A4D2F">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5478EE" w:rsidRPr="001617BB" w:rsidRDefault="005478EE" w:rsidP="009A4D2F">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Understanding the way that the body works in component skills and movement patterns assists in the improvement of skill performance.  </w:t>
            </w:r>
          </w:p>
        </w:tc>
      </w:tr>
      <w:tr w:rsidR="005478EE" w:rsidRPr="001617BB" w:rsidTr="009A4D2F">
        <w:trPr>
          <w:trHeight w:val="1311"/>
        </w:trPr>
        <w:tc>
          <w:tcPr>
            <w:tcW w:w="5238" w:type="dxa"/>
            <w:vAlign w:val="center"/>
          </w:tcPr>
          <w:p w:rsidR="005478EE" w:rsidRPr="001617BB" w:rsidRDefault="005478EE" w:rsidP="009A4D2F">
            <w:pPr>
              <w:jc w:val="center"/>
              <w:rPr>
                <w:rFonts w:ascii="Arial" w:hAnsi="Arial" w:cs="Arial"/>
                <w:b/>
                <w:sz w:val="20"/>
                <w:szCs w:val="20"/>
              </w:rPr>
            </w:pPr>
            <w:r w:rsidRPr="001617BB">
              <w:rPr>
                <w:rFonts w:ascii="Arial" w:hAnsi="Arial" w:cs="Arial"/>
                <w:b/>
                <w:sz w:val="20"/>
                <w:szCs w:val="20"/>
              </w:rPr>
              <w:t>VDOE Standard(s)</w:t>
            </w:r>
          </w:p>
          <w:p w:rsidR="005478EE" w:rsidRPr="001617BB" w:rsidRDefault="005478EE" w:rsidP="009A4D2F">
            <w:pPr>
              <w:jc w:val="center"/>
              <w:rPr>
                <w:rFonts w:ascii="Arial" w:hAnsi="Arial" w:cs="Arial"/>
                <w:b/>
                <w:sz w:val="20"/>
                <w:szCs w:val="20"/>
                <w:u w:val="single"/>
              </w:rPr>
            </w:pPr>
            <w:r w:rsidRPr="001617BB">
              <w:rPr>
                <w:rFonts w:ascii="Arial" w:hAnsi="Arial" w:cs="Arial"/>
                <w:b/>
                <w:sz w:val="20"/>
                <w:szCs w:val="20"/>
                <w:u w:val="single"/>
              </w:rPr>
              <w:t>Student Friendly Language</w:t>
            </w:r>
          </w:p>
          <w:p w:rsidR="005478EE" w:rsidRPr="001617BB" w:rsidRDefault="005478EE" w:rsidP="009A4D2F">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3780" w:type="dxa"/>
            <w:vAlign w:val="center"/>
          </w:tcPr>
          <w:p w:rsidR="005478EE" w:rsidRPr="001617BB" w:rsidRDefault="005478EE" w:rsidP="009A4D2F">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478EE" w:rsidRPr="001617BB" w:rsidRDefault="005478EE" w:rsidP="009A4D2F">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970" w:type="dxa"/>
            <w:vAlign w:val="center"/>
          </w:tcPr>
          <w:p w:rsidR="005478EE" w:rsidRPr="001617BB" w:rsidRDefault="005478EE" w:rsidP="009A4D2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487" w:type="dxa"/>
            <w:vAlign w:val="center"/>
          </w:tcPr>
          <w:p w:rsidR="005478EE" w:rsidRPr="001617BB" w:rsidRDefault="005478EE" w:rsidP="009A4D2F">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478EE" w:rsidRPr="001617BB" w:rsidRDefault="005478EE" w:rsidP="009A4D2F">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478EE" w:rsidRPr="001617BB" w:rsidTr="009A4D2F">
        <w:trPr>
          <w:trHeight w:val="4879"/>
        </w:trPr>
        <w:tc>
          <w:tcPr>
            <w:tcW w:w="5238" w:type="dxa"/>
          </w:tcPr>
          <w:p w:rsidR="005478EE" w:rsidRDefault="005478EE" w:rsidP="009A4D2F">
            <w:pPr>
              <w:tabs>
                <w:tab w:val="left" w:pos="900"/>
              </w:tabs>
              <w:spacing w:before="60" w:after="60"/>
              <w:rPr>
                <w:rFonts w:ascii="Arial" w:hAnsi="Arial" w:cs="Arial"/>
                <w:sz w:val="20"/>
                <w:szCs w:val="20"/>
              </w:rPr>
            </w:pPr>
          </w:p>
          <w:p w:rsidR="005478EE" w:rsidRDefault="005478EE" w:rsidP="009A4D2F">
            <w:pPr>
              <w:rPr>
                <w:rFonts w:ascii="Arial" w:hAnsi="Arial" w:cs="Arial"/>
                <w:sz w:val="20"/>
                <w:szCs w:val="20"/>
              </w:rPr>
            </w:pPr>
            <w:r>
              <w:rPr>
                <w:rFonts w:ascii="Arial" w:hAnsi="Arial" w:cs="Arial"/>
                <w:sz w:val="20"/>
                <w:szCs w:val="20"/>
              </w:rPr>
              <w:t>11/12.2.g Analyze movement activities to identify component skills and movement patterns.</w:t>
            </w:r>
          </w:p>
          <w:p w:rsidR="005478EE" w:rsidRDefault="005478EE" w:rsidP="009A4D2F">
            <w:pPr>
              <w:rPr>
                <w:rFonts w:ascii="Arial" w:hAnsi="Arial" w:cs="Arial"/>
                <w:sz w:val="20"/>
                <w:szCs w:val="20"/>
              </w:rPr>
            </w:pPr>
          </w:p>
          <w:p w:rsidR="005478EE" w:rsidRDefault="005478EE" w:rsidP="009A4D2F">
            <w:pPr>
              <w:rPr>
                <w:rFonts w:ascii="Arial" w:hAnsi="Arial" w:cs="Arial"/>
                <w:sz w:val="20"/>
                <w:szCs w:val="20"/>
              </w:rPr>
            </w:pPr>
            <w:r>
              <w:rPr>
                <w:rFonts w:ascii="Arial" w:hAnsi="Arial" w:cs="Arial"/>
                <w:sz w:val="20"/>
                <w:szCs w:val="20"/>
              </w:rPr>
              <w:t xml:space="preserve">I can identify the component skills and associated movement patterns of (golf) through self- and peer evaluation.  </w:t>
            </w:r>
          </w:p>
          <w:p w:rsidR="005478EE" w:rsidRDefault="005478EE" w:rsidP="009A4D2F">
            <w:pPr>
              <w:rPr>
                <w:rFonts w:ascii="Arial" w:hAnsi="Arial" w:cs="Arial"/>
                <w:sz w:val="20"/>
                <w:szCs w:val="20"/>
              </w:rPr>
            </w:pPr>
          </w:p>
          <w:p w:rsidR="005478EE" w:rsidRPr="00D74FB8" w:rsidRDefault="005478EE" w:rsidP="009A4D2F">
            <w:pPr>
              <w:rPr>
                <w:rFonts w:ascii="Arial" w:hAnsi="Arial" w:cs="Arial"/>
                <w:sz w:val="20"/>
                <w:szCs w:val="20"/>
              </w:rPr>
            </w:pPr>
            <w:r>
              <w:rPr>
                <w:rFonts w:ascii="Arial" w:hAnsi="Arial" w:cs="Arial"/>
                <w:sz w:val="20"/>
                <w:szCs w:val="20"/>
              </w:rPr>
              <w:t xml:space="preserve">11/12.2.h Analyze feedback about personal performance to improve skills including self-evaluation, peer evaluation, and teacher evaluation.  </w:t>
            </w:r>
          </w:p>
          <w:p w:rsidR="005478EE" w:rsidRDefault="005478EE" w:rsidP="009A4D2F">
            <w:pPr>
              <w:tabs>
                <w:tab w:val="left" w:pos="900"/>
              </w:tabs>
              <w:spacing w:before="60" w:after="60"/>
              <w:rPr>
                <w:rFonts w:ascii="Arial" w:hAnsi="Arial" w:cs="Arial"/>
                <w:sz w:val="20"/>
                <w:szCs w:val="20"/>
              </w:rPr>
            </w:pPr>
          </w:p>
          <w:p w:rsidR="005478EE" w:rsidRPr="001617BB" w:rsidRDefault="005478EE" w:rsidP="009A4D2F">
            <w:pPr>
              <w:tabs>
                <w:tab w:val="left" w:pos="900"/>
              </w:tabs>
              <w:spacing w:before="60" w:after="60"/>
              <w:rPr>
                <w:rFonts w:ascii="Arial" w:hAnsi="Arial" w:cs="Arial"/>
                <w:sz w:val="20"/>
                <w:szCs w:val="20"/>
              </w:rPr>
            </w:pPr>
            <w:r>
              <w:rPr>
                <w:rFonts w:ascii="Arial" w:hAnsi="Arial" w:cs="Arial"/>
                <w:sz w:val="20"/>
                <w:szCs w:val="20"/>
              </w:rPr>
              <w:t xml:space="preserve">I can analyze feedback from self, peer, and teacher evaluations and use that feedback to improve skill performance and movement patterns in (golf).  </w:t>
            </w:r>
          </w:p>
        </w:tc>
        <w:tc>
          <w:tcPr>
            <w:tcW w:w="3780" w:type="dxa"/>
          </w:tcPr>
          <w:p w:rsidR="005478EE" w:rsidRDefault="005478EE" w:rsidP="009A4D2F">
            <w:pPr>
              <w:ind w:left="252"/>
              <w:rPr>
                <w:rFonts w:ascii="Arial" w:hAnsi="Arial" w:cs="Arial"/>
                <w:b/>
                <w:sz w:val="20"/>
                <w:szCs w:val="20"/>
              </w:rPr>
            </w:pPr>
          </w:p>
          <w:p w:rsidR="005478EE" w:rsidRPr="001617BB" w:rsidRDefault="005478EE" w:rsidP="009A4D2F">
            <w:pPr>
              <w:ind w:left="16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for</w:t>
            </w:r>
            <w:r w:rsidRPr="001617BB">
              <w:rPr>
                <w:rFonts w:ascii="Arial" w:hAnsi="Arial" w:cs="Arial"/>
                <w:b/>
                <w:sz w:val="20"/>
                <w:szCs w:val="20"/>
              </w:rPr>
              <w:t xml:space="preserve"> Learning </w:t>
            </w:r>
          </w:p>
          <w:p w:rsidR="005478EE" w:rsidRDefault="005478EE" w:rsidP="009A4D2F">
            <w:pPr>
              <w:pStyle w:val="ListParagraph"/>
              <w:numPr>
                <w:ilvl w:val="3"/>
                <w:numId w:val="5"/>
              </w:numPr>
              <w:ind w:left="421" w:hanging="259"/>
              <w:rPr>
                <w:rFonts w:ascii="Arial" w:hAnsi="Arial" w:cs="Arial"/>
                <w:sz w:val="20"/>
                <w:szCs w:val="20"/>
              </w:rPr>
            </w:pPr>
            <w:r>
              <w:rPr>
                <w:rFonts w:ascii="Arial" w:hAnsi="Arial" w:cs="Arial"/>
                <w:sz w:val="20"/>
                <w:szCs w:val="20"/>
              </w:rPr>
              <w:t xml:space="preserve">Written– identification of component skills and movement patterns </w:t>
            </w:r>
          </w:p>
          <w:p w:rsidR="005478EE" w:rsidRDefault="005478EE" w:rsidP="009A4D2F">
            <w:pPr>
              <w:pStyle w:val="ListParagraph"/>
              <w:numPr>
                <w:ilvl w:val="3"/>
                <w:numId w:val="5"/>
              </w:numPr>
              <w:ind w:left="421" w:hanging="259"/>
              <w:rPr>
                <w:rFonts w:ascii="Arial" w:hAnsi="Arial" w:cs="Arial"/>
                <w:sz w:val="20"/>
                <w:szCs w:val="20"/>
              </w:rPr>
            </w:pPr>
            <w:r>
              <w:rPr>
                <w:rFonts w:ascii="Arial" w:hAnsi="Arial" w:cs="Arial"/>
                <w:sz w:val="20"/>
                <w:szCs w:val="20"/>
              </w:rPr>
              <w:t>Self- and peer evaluations</w:t>
            </w:r>
          </w:p>
          <w:p w:rsidR="005478EE" w:rsidRDefault="005478EE" w:rsidP="009A4D2F">
            <w:pPr>
              <w:pStyle w:val="ListParagraph"/>
              <w:numPr>
                <w:ilvl w:val="3"/>
                <w:numId w:val="5"/>
              </w:numPr>
              <w:ind w:left="421" w:hanging="259"/>
              <w:rPr>
                <w:rFonts w:ascii="Arial" w:hAnsi="Arial" w:cs="Arial"/>
                <w:sz w:val="20"/>
                <w:szCs w:val="20"/>
              </w:rPr>
            </w:pPr>
            <w:r>
              <w:rPr>
                <w:rFonts w:ascii="Arial" w:hAnsi="Arial" w:cs="Arial"/>
                <w:sz w:val="20"/>
                <w:szCs w:val="20"/>
              </w:rPr>
              <w:t xml:space="preserve">Teacher observation with feedback </w:t>
            </w:r>
          </w:p>
          <w:p w:rsidR="005478EE" w:rsidRPr="001617BB" w:rsidRDefault="005478EE" w:rsidP="009A4D2F">
            <w:pPr>
              <w:pStyle w:val="ListParagraph"/>
              <w:ind w:left="162"/>
              <w:rPr>
                <w:rFonts w:ascii="Arial" w:hAnsi="Arial" w:cs="Arial"/>
                <w:sz w:val="20"/>
                <w:szCs w:val="20"/>
              </w:rPr>
            </w:pPr>
          </w:p>
          <w:p w:rsidR="005478EE" w:rsidRPr="001617BB" w:rsidRDefault="005478EE" w:rsidP="009A4D2F">
            <w:pPr>
              <w:ind w:left="16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rsidR="005478EE" w:rsidRDefault="005478EE" w:rsidP="009A4D2F">
            <w:pPr>
              <w:pStyle w:val="ListParagraph"/>
              <w:numPr>
                <w:ilvl w:val="0"/>
                <w:numId w:val="40"/>
              </w:numPr>
              <w:ind w:left="432" w:hanging="270"/>
              <w:rPr>
                <w:rFonts w:ascii="Arial" w:eastAsiaTheme="minorHAnsi" w:hAnsi="Arial" w:cs="Arial"/>
                <w:sz w:val="20"/>
                <w:szCs w:val="20"/>
              </w:rPr>
            </w:pPr>
            <w:r>
              <w:rPr>
                <w:rFonts w:ascii="Arial" w:eastAsiaTheme="minorHAnsi" w:hAnsi="Arial" w:cs="Arial"/>
                <w:sz w:val="20"/>
                <w:szCs w:val="20"/>
              </w:rPr>
              <w:t>Written– identification of component skills and movement patterns</w:t>
            </w:r>
          </w:p>
          <w:p w:rsidR="005478EE" w:rsidRPr="00E46A43" w:rsidRDefault="005478EE" w:rsidP="009A4D2F">
            <w:pPr>
              <w:pStyle w:val="ListParagraph"/>
              <w:numPr>
                <w:ilvl w:val="0"/>
                <w:numId w:val="40"/>
              </w:numPr>
              <w:ind w:left="432" w:hanging="270"/>
              <w:rPr>
                <w:rFonts w:ascii="Arial" w:eastAsiaTheme="minorHAnsi" w:hAnsi="Arial" w:cs="Arial"/>
                <w:sz w:val="20"/>
                <w:szCs w:val="20"/>
              </w:rPr>
            </w:pPr>
            <w:r>
              <w:rPr>
                <w:rFonts w:ascii="Arial" w:eastAsiaTheme="minorHAnsi" w:hAnsi="Arial" w:cs="Arial"/>
                <w:sz w:val="20"/>
                <w:szCs w:val="20"/>
              </w:rPr>
              <w:t>Analysis of feedback from evaluations to improve performance</w:t>
            </w:r>
          </w:p>
        </w:tc>
        <w:tc>
          <w:tcPr>
            <w:tcW w:w="2970" w:type="dxa"/>
          </w:tcPr>
          <w:p w:rsidR="005478EE" w:rsidRDefault="005478EE" w:rsidP="009A4D2F">
            <w:pPr>
              <w:pStyle w:val="Normal1"/>
              <w:rPr>
                <w:rFonts w:ascii="Arial" w:hAnsi="Arial" w:cs="Arial"/>
                <w:iCs/>
                <w:sz w:val="20"/>
                <w:szCs w:val="20"/>
              </w:rPr>
            </w:pPr>
          </w:p>
          <w:p w:rsidR="005478EE" w:rsidRPr="00746F97" w:rsidRDefault="005478EE" w:rsidP="009A4D2F">
            <w:pPr>
              <w:pStyle w:val="Normal1"/>
              <w:spacing w:before="60" w:after="60" w:line="276" w:lineRule="auto"/>
              <w:ind w:left="342"/>
              <w:rPr>
                <w:rFonts w:ascii="Arial" w:hAnsi="Arial" w:cs="Arial"/>
                <w:iCs/>
                <w:sz w:val="20"/>
                <w:szCs w:val="20"/>
              </w:rPr>
            </w:pPr>
            <w:r w:rsidRPr="00F75890">
              <w:rPr>
                <w:rFonts w:ascii="Arial" w:hAnsi="Arial" w:cs="Arial"/>
                <w:sz w:val="20"/>
                <w:szCs w:val="20"/>
              </w:rPr>
              <w:t>Activity-specific terminology, dependent on activities offered or selected by students.</w:t>
            </w:r>
            <w:r w:rsidRPr="00F75890">
              <w:rPr>
                <w:rFonts w:ascii="Arial" w:hAnsi="Arial" w:cs="Arial"/>
                <w:sz w:val="20"/>
                <w:szCs w:val="20"/>
                <w:u w:val="single"/>
              </w:rPr>
              <w:t xml:space="preserve">                                           </w:t>
            </w:r>
          </w:p>
        </w:tc>
        <w:tc>
          <w:tcPr>
            <w:tcW w:w="2487" w:type="dxa"/>
          </w:tcPr>
          <w:p w:rsidR="005478EE" w:rsidRPr="001617BB" w:rsidRDefault="005478EE" w:rsidP="009A4D2F">
            <w:pPr>
              <w:pStyle w:val="ListParagraph"/>
              <w:rPr>
                <w:rFonts w:ascii="Arial" w:eastAsia="Cambria" w:hAnsi="Arial" w:cs="Arial"/>
                <w:sz w:val="20"/>
                <w:szCs w:val="20"/>
              </w:rPr>
            </w:pPr>
          </w:p>
          <w:p w:rsidR="005478EE" w:rsidRPr="001617BB" w:rsidRDefault="005478EE" w:rsidP="009A4D2F">
            <w:pPr>
              <w:pStyle w:val="Normal1"/>
              <w:rPr>
                <w:rFonts w:ascii="Arial" w:hAnsi="Arial" w:cs="Arial"/>
                <w:b/>
                <w:sz w:val="20"/>
                <w:szCs w:val="20"/>
              </w:rPr>
            </w:pPr>
          </w:p>
        </w:tc>
      </w:tr>
      <w:tr w:rsidR="005478EE" w:rsidRPr="001617BB" w:rsidTr="009A4D2F">
        <w:trPr>
          <w:trHeight w:val="468"/>
        </w:trPr>
        <w:tc>
          <w:tcPr>
            <w:tcW w:w="14475" w:type="dxa"/>
            <w:gridSpan w:val="4"/>
          </w:tcPr>
          <w:p w:rsidR="005478EE" w:rsidRPr="001617BB" w:rsidRDefault="005478EE" w:rsidP="009A4D2F">
            <w:pPr>
              <w:rPr>
                <w:rFonts w:ascii="Arial" w:eastAsia="Cambria" w:hAnsi="Arial" w:cs="Arial"/>
                <w:sz w:val="20"/>
                <w:szCs w:val="20"/>
              </w:rPr>
            </w:pPr>
            <w:r>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21"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rsidR="00630274" w:rsidRDefault="00630274">
      <w:pPr>
        <w:spacing w:after="200" w:line="276" w:lineRule="auto"/>
        <w:rPr>
          <w:rFonts w:ascii="Arial" w:eastAsiaTheme="majorEastAsia" w:hAnsi="Arial" w:cs="Arial"/>
          <w:bCs/>
          <w:sz w:val="20"/>
          <w:szCs w:val="20"/>
        </w:rPr>
      </w:pPr>
      <w:r>
        <w:rPr>
          <w:rFonts w:ascii="Arial" w:hAnsi="Arial" w:cs="Arial"/>
          <w:b/>
          <w:sz w:val="20"/>
          <w:szCs w:val="20"/>
        </w:rPr>
        <w:br w:type="page"/>
      </w:r>
    </w:p>
    <w:p w:rsidR="00D74FB8" w:rsidRPr="006A09B6" w:rsidRDefault="00D74FB8" w:rsidP="007B297D">
      <w:pPr>
        <w:pStyle w:val="Heading1"/>
        <w:spacing w:before="0"/>
        <w:rPr>
          <w:rFonts w:ascii="Arial" w:hAnsi="Arial" w:cs="Arial"/>
          <w:b w:val="0"/>
          <w:color w:val="auto"/>
          <w:sz w:val="20"/>
          <w:szCs w:val="20"/>
        </w:rPr>
      </w:pPr>
      <w:r>
        <w:rPr>
          <w:rFonts w:ascii="Arial" w:hAnsi="Arial" w:cs="Arial"/>
          <w:b w:val="0"/>
          <w:color w:val="auto"/>
          <w:sz w:val="20"/>
          <w:szCs w:val="20"/>
        </w:rPr>
        <w:lastRenderedPageBreak/>
        <w:t>Physica</w:t>
      </w:r>
      <w:r w:rsidR="0066008F">
        <w:rPr>
          <w:rFonts w:ascii="Arial" w:hAnsi="Arial" w:cs="Arial"/>
          <w:b w:val="0"/>
          <w:color w:val="auto"/>
          <w:sz w:val="20"/>
          <w:szCs w:val="20"/>
        </w:rPr>
        <w:t>l Education Framework for Instruction</w:t>
      </w:r>
      <w:r>
        <w:rPr>
          <w:rFonts w:ascii="Arial" w:hAnsi="Arial" w:cs="Arial"/>
          <w:b w:val="0"/>
          <w:color w:val="auto"/>
          <w:sz w:val="20"/>
          <w:szCs w:val="20"/>
        </w:rPr>
        <w:tab/>
      </w:r>
      <w:r>
        <w:rPr>
          <w:rFonts w:ascii="Arial" w:hAnsi="Arial" w:cs="Arial"/>
          <w:b w:val="0"/>
          <w:color w:val="auto"/>
          <w:sz w:val="20"/>
          <w:szCs w:val="20"/>
        </w:rPr>
        <w:tab/>
      </w:r>
      <w:r>
        <w:rPr>
          <w:rFonts w:ascii="Arial" w:hAnsi="Arial" w:cs="Arial"/>
          <w:b w:val="0"/>
          <w:color w:val="auto"/>
          <w:sz w:val="20"/>
          <w:szCs w:val="20"/>
        </w:rPr>
        <w:tab/>
      </w:r>
      <w:r w:rsidRPr="006A09B6">
        <w:rPr>
          <w:rFonts w:ascii="Arial" w:hAnsi="Arial" w:cs="Arial"/>
          <w:b w:val="0"/>
          <w:color w:val="auto"/>
          <w:sz w:val="20"/>
          <w:szCs w:val="20"/>
        </w:rPr>
        <w:t xml:space="preserve">Strand:  </w:t>
      </w:r>
      <w:r w:rsidR="00F1787B">
        <w:rPr>
          <w:rFonts w:ascii="Arial" w:hAnsi="Arial" w:cs="Arial"/>
          <w:b w:val="0"/>
          <w:color w:val="auto"/>
          <w:sz w:val="20"/>
          <w:szCs w:val="20"/>
        </w:rPr>
        <w:t xml:space="preserve">Personal Fitness Planning </w:t>
      </w:r>
      <w:r w:rsidR="00F1787B">
        <w:rPr>
          <w:rFonts w:ascii="Arial" w:hAnsi="Arial" w:cs="Arial"/>
          <w:b w:val="0"/>
          <w:color w:val="auto"/>
          <w:sz w:val="20"/>
          <w:szCs w:val="20"/>
        </w:rPr>
        <w:tab/>
      </w:r>
      <w:r w:rsidR="00F1787B">
        <w:rPr>
          <w:rFonts w:ascii="Arial" w:hAnsi="Arial" w:cs="Arial"/>
          <w:b w:val="0"/>
          <w:color w:val="auto"/>
          <w:sz w:val="20"/>
          <w:szCs w:val="20"/>
        </w:rPr>
        <w:tab/>
      </w:r>
      <w:r w:rsidR="00F1787B">
        <w:rPr>
          <w:rFonts w:ascii="Arial" w:hAnsi="Arial" w:cs="Arial"/>
          <w:b w:val="0"/>
          <w:color w:val="auto"/>
          <w:sz w:val="20"/>
          <w:szCs w:val="20"/>
        </w:rPr>
        <w:tab/>
      </w:r>
      <w:r w:rsidRPr="006A09B6">
        <w:rPr>
          <w:rFonts w:ascii="Arial" w:hAnsi="Arial" w:cs="Arial"/>
          <w:b w:val="0"/>
          <w:color w:val="auto"/>
          <w:sz w:val="20"/>
          <w:szCs w:val="20"/>
        </w:rPr>
        <w:tab/>
      </w:r>
      <w:r w:rsidR="00F1787B">
        <w:rPr>
          <w:rFonts w:ascii="Arial" w:hAnsi="Arial" w:cs="Arial"/>
          <w:b w:val="0"/>
          <w:color w:val="auto"/>
          <w:sz w:val="20"/>
          <w:szCs w:val="20"/>
        </w:rPr>
        <w:t>Grade Level:  11/12</w:t>
      </w:r>
    </w:p>
    <w:p w:rsidR="00A04479" w:rsidRPr="00A04479" w:rsidRDefault="00A04479" w:rsidP="00A04479">
      <w:pPr>
        <w:rPr>
          <w:rFonts w:ascii="Arial" w:hAnsi="Arial" w:cs="Arial"/>
          <w:sz w:val="20"/>
          <w:szCs w:val="20"/>
        </w:rPr>
      </w:pPr>
    </w:p>
    <w:tbl>
      <w:tblPr>
        <w:tblStyle w:val="TableGrid"/>
        <w:tblpPr w:leftFromText="180" w:rightFromText="180" w:vertAnchor="page" w:horzAnchor="margin" w:tblpY="1201"/>
        <w:tblW w:w="14770" w:type="dxa"/>
        <w:tblLook w:val="04A0" w:firstRow="1" w:lastRow="0" w:firstColumn="1" w:lastColumn="0" w:noHBand="0" w:noVBand="1"/>
      </w:tblPr>
      <w:tblGrid>
        <w:gridCol w:w="4102"/>
        <w:gridCol w:w="4628"/>
        <w:gridCol w:w="3267"/>
        <w:gridCol w:w="2773"/>
      </w:tblGrid>
      <w:tr w:rsidR="009A4D2F" w:rsidRPr="001617BB" w:rsidTr="005478EE">
        <w:trPr>
          <w:trHeight w:val="1970"/>
        </w:trPr>
        <w:tc>
          <w:tcPr>
            <w:tcW w:w="14770" w:type="dxa"/>
            <w:gridSpan w:val="4"/>
          </w:tcPr>
          <w:p w:rsidR="009A4D2F" w:rsidRPr="00F1787B" w:rsidRDefault="009A4D2F" w:rsidP="009A4D2F">
            <w:pPr>
              <w:pStyle w:val="SOLNumber"/>
              <w:spacing w:before="0"/>
              <w:ind w:left="0" w:firstLine="0"/>
              <w:rPr>
                <w:rFonts w:ascii="Arial" w:hAnsi="Arial" w:cs="Arial"/>
                <w:strike/>
                <w:sz w:val="20"/>
              </w:rPr>
            </w:pPr>
            <w:r>
              <w:rPr>
                <w:rFonts w:ascii="Arial" w:hAnsi="Arial" w:cs="Arial"/>
                <w:b/>
                <w:sz w:val="20"/>
              </w:rPr>
              <w:t xml:space="preserve">VA SOL Standard:  </w:t>
            </w:r>
            <w:r>
              <w:rPr>
                <w:rFonts w:ascii="Arial" w:hAnsi="Arial" w:cs="Arial"/>
                <w:sz w:val="20"/>
              </w:rPr>
              <w:t xml:space="preserve">11/12.3    The student will design, implement, and evaluate a personal fitness program for self, a college student, or an employee in a selected field of work. </w:t>
            </w:r>
          </w:p>
          <w:p w:rsidR="009A4D2F" w:rsidRPr="001617BB" w:rsidRDefault="009A4D2F" w:rsidP="009A4D2F">
            <w:pPr>
              <w:autoSpaceDE w:val="0"/>
              <w:autoSpaceDN w:val="0"/>
              <w:adjustRightInd w:val="0"/>
              <w:spacing w:before="60"/>
              <w:rPr>
                <w:rFonts w:ascii="Arial" w:hAnsi="Arial" w:cs="Arial"/>
                <w:sz w:val="20"/>
                <w:szCs w:val="20"/>
              </w:rPr>
            </w:pPr>
          </w:p>
          <w:p w:rsidR="009A4D2F" w:rsidRPr="001617BB" w:rsidRDefault="009A4D2F" w:rsidP="009A4D2F">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9A4D2F" w:rsidRDefault="009A4D2F" w:rsidP="009A4D2F">
            <w:pPr>
              <w:pStyle w:val="ListParagraph"/>
              <w:numPr>
                <w:ilvl w:val="0"/>
                <w:numId w:val="5"/>
              </w:numPr>
              <w:autoSpaceDE w:val="0"/>
              <w:autoSpaceDN w:val="0"/>
              <w:adjustRightInd w:val="0"/>
              <w:ind w:left="360"/>
              <w:rPr>
                <w:rFonts w:ascii="Arial" w:hAnsi="Arial" w:cs="Arial"/>
                <w:sz w:val="20"/>
                <w:szCs w:val="20"/>
              </w:rPr>
            </w:pPr>
            <w:r>
              <w:rPr>
                <w:rFonts w:ascii="Arial" w:hAnsi="Arial" w:cs="Arial"/>
                <w:sz w:val="20"/>
                <w:szCs w:val="20"/>
              </w:rPr>
              <w:t xml:space="preserve">It is important to have an understanding of the baseline levels of fitness in order to create an individualized fitness plan.  </w:t>
            </w:r>
          </w:p>
          <w:p w:rsidR="009A4D2F" w:rsidRPr="00A04479" w:rsidRDefault="009A4D2F" w:rsidP="009A4D2F">
            <w:pPr>
              <w:pStyle w:val="ListParagraph"/>
              <w:numPr>
                <w:ilvl w:val="0"/>
                <w:numId w:val="5"/>
              </w:numPr>
              <w:autoSpaceDE w:val="0"/>
              <w:autoSpaceDN w:val="0"/>
              <w:adjustRightInd w:val="0"/>
              <w:ind w:left="360"/>
              <w:rPr>
                <w:rFonts w:ascii="Arial" w:hAnsi="Arial" w:cs="Arial"/>
                <w:sz w:val="20"/>
                <w:szCs w:val="20"/>
              </w:rPr>
            </w:pPr>
            <w:r>
              <w:rPr>
                <w:rFonts w:ascii="Arial" w:hAnsi="Arial" w:cs="Arial"/>
                <w:sz w:val="20"/>
                <w:szCs w:val="20"/>
              </w:rPr>
              <w:t xml:space="preserve">Appropriate and criterion-referenced assessments are vital in accurately determining present levels of fitness.  </w:t>
            </w:r>
          </w:p>
        </w:tc>
      </w:tr>
      <w:tr w:rsidR="009A4D2F" w:rsidRPr="001617BB" w:rsidTr="005478EE">
        <w:trPr>
          <w:trHeight w:val="1595"/>
        </w:trPr>
        <w:tc>
          <w:tcPr>
            <w:tcW w:w="4102" w:type="dxa"/>
            <w:vAlign w:val="center"/>
          </w:tcPr>
          <w:p w:rsidR="009A4D2F" w:rsidRPr="001617BB" w:rsidRDefault="009A4D2F" w:rsidP="009A4D2F">
            <w:pPr>
              <w:jc w:val="center"/>
              <w:rPr>
                <w:rFonts w:ascii="Arial" w:hAnsi="Arial" w:cs="Arial"/>
                <w:b/>
                <w:sz w:val="20"/>
                <w:szCs w:val="20"/>
              </w:rPr>
            </w:pPr>
            <w:r w:rsidRPr="001617BB">
              <w:rPr>
                <w:rFonts w:ascii="Arial" w:hAnsi="Arial" w:cs="Arial"/>
                <w:b/>
                <w:sz w:val="20"/>
                <w:szCs w:val="20"/>
              </w:rPr>
              <w:t>VDOE Standard(s)</w:t>
            </w:r>
          </w:p>
          <w:p w:rsidR="009A4D2F" w:rsidRPr="001617BB" w:rsidRDefault="009A4D2F" w:rsidP="009A4D2F">
            <w:pPr>
              <w:jc w:val="center"/>
              <w:rPr>
                <w:rFonts w:ascii="Arial" w:hAnsi="Arial" w:cs="Arial"/>
                <w:b/>
                <w:sz w:val="20"/>
                <w:szCs w:val="20"/>
                <w:u w:val="single"/>
              </w:rPr>
            </w:pPr>
            <w:r w:rsidRPr="001617BB">
              <w:rPr>
                <w:rFonts w:ascii="Arial" w:hAnsi="Arial" w:cs="Arial"/>
                <w:b/>
                <w:sz w:val="20"/>
                <w:szCs w:val="20"/>
                <w:u w:val="single"/>
              </w:rPr>
              <w:t>Student Friendly Language</w:t>
            </w:r>
          </w:p>
          <w:p w:rsidR="009A4D2F" w:rsidRPr="001617BB" w:rsidRDefault="009A4D2F" w:rsidP="009A4D2F">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4628" w:type="dxa"/>
            <w:vAlign w:val="center"/>
          </w:tcPr>
          <w:p w:rsidR="009A4D2F" w:rsidRPr="001617BB" w:rsidRDefault="009A4D2F" w:rsidP="009A4D2F">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9A4D2F" w:rsidRPr="001617BB" w:rsidRDefault="009A4D2F" w:rsidP="009A4D2F">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267" w:type="dxa"/>
            <w:vAlign w:val="center"/>
          </w:tcPr>
          <w:p w:rsidR="009A4D2F" w:rsidRPr="001617BB" w:rsidRDefault="009A4D2F" w:rsidP="009A4D2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73" w:type="dxa"/>
            <w:vAlign w:val="center"/>
          </w:tcPr>
          <w:p w:rsidR="009A4D2F" w:rsidRPr="001617BB" w:rsidRDefault="009A4D2F" w:rsidP="009A4D2F">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9A4D2F" w:rsidRPr="001617BB" w:rsidRDefault="009A4D2F" w:rsidP="009A4D2F">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478EE" w:rsidRPr="001617BB" w:rsidTr="005478EE">
        <w:trPr>
          <w:trHeight w:val="1734"/>
        </w:trPr>
        <w:tc>
          <w:tcPr>
            <w:tcW w:w="4102" w:type="dxa"/>
          </w:tcPr>
          <w:p w:rsidR="005478EE" w:rsidRDefault="005478EE" w:rsidP="005478EE">
            <w:pPr>
              <w:tabs>
                <w:tab w:val="left" w:pos="0"/>
              </w:tabs>
              <w:autoSpaceDE w:val="0"/>
              <w:autoSpaceDN w:val="0"/>
              <w:adjustRightInd w:val="0"/>
              <w:rPr>
                <w:rFonts w:ascii="Arial" w:hAnsi="Arial" w:cs="Arial"/>
                <w:sz w:val="20"/>
                <w:szCs w:val="20"/>
              </w:rPr>
            </w:pPr>
          </w:p>
          <w:p w:rsidR="005478EE" w:rsidRDefault="005478EE" w:rsidP="005478EE">
            <w:pPr>
              <w:rPr>
                <w:rFonts w:ascii="Arial" w:hAnsi="Arial" w:cs="Arial"/>
                <w:sz w:val="20"/>
                <w:szCs w:val="20"/>
              </w:rPr>
            </w:pPr>
            <w:r>
              <w:rPr>
                <w:rFonts w:ascii="Arial" w:hAnsi="Arial" w:cs="Arial"/>
                <w:sz w:val="20"/>
                <w:szCs w:val="20"/>
              </w:rPr>
              <w:t xml:space="preserve">11/12.3.a Assess individual level of health-related fitness using a variety of appropriate measures (e.g. criterion-referenced wellness tests, BMI, Fitnessgram ®) and technology (heart rate monitors, pedometers, accelerometers, and bioelectrical impedance). </w:t>
            </w:r>
          </w:p>
          <w:p w:rsidR="005478EE" w:rsidRDefault="005478EE" w:rsidP="005478EE">
            <w:pPr>
              <w:rPr>
                <w:rFonts w:ascii="Arial" w:hAnsi="Arial" w:cs="Arial"/>
                <w:sz w:val="20"/>
                <w:szCs w:val="20"/>
              </w:rPr>
            </w:pPr>
          </w:p>
          <w:p w:rsidR="005478EE" w:rsidRDefault="005478EE" w:rsidP="005478EE">
            <w:pPr>
              <w:rPr>
                <w:rFonts w:ascii="Arial" w:hAnsi="Arial" w:cs="Arial"/>
                <w:sz w:val="20"/>
                <w:szCs w:val="20"/>
              </w:rPr>
            </w:pPr>
            <w:r>
              <w:rPr>
                <w:rFonts w:ascii="Arial" w:hAnsi="Arial" w:cs="Arial"/>
                <w:sz w:val="20"/>
                <w:szCs w:val="20"/>
              </w:rPr>
              <w:t xml:space="preserve">I can use appropriate assessments to understand my level of health-related fitness.  </w:t>
            </w:r>
          </w:p>
          <w:p w:rsidR="005478EE" w:rsidRPr="001617BB" w:rsidRDefault="005478EE" w:rsidP="005478EE">
            <w:pPr>
              <w:rPr>
                <w:rFonts w:ascii="Arial" w:hAnsi="Arial" w:cs="Arial"/>
                <w:sz w:val="20"/>
                <w:szCs w:val="20"/>
              </w:rPr>
            </w:pPr>
          </w:p>
        </w:tc>
        <w:tc>
          <w:tcPr>
            <w:tcW w:w="4628" w:type="dxa"/>
          </w:tcPr>
          <w:p w:rsidR="005478EE" w:rsidRDefault="005478EE" w:rsidP="005478EE">
            <w:pPr>
              <w:pStyle w:val="ListParagraph"/>
              <w:ind w:left="244"/>
              <w:rPr>
                <w:rFonts w:ascii="Arial" w:hAnsi="Arial" w:cs="Arial"/>
                <w:b/>
                <w:sz w:val="20"/>
                <w:szCs w:val="20"/>
              </w:rPr>
            </w:pPr>
          </w:p>
          <w:p w:rsidR="005478EE" w:rsidRPr="001617BB" w:rsidRDefault="005478EE" w:rsidP="005478EE">
            <w:pPr>
              <w:pStyle w:val="ListParagraph"/>
              <w:ind w:left="244"/>
              <w:rPr>
                <w:rFonts w:ascii="Arial" w:hAnsi="Arial" w:cs="Arial"/>
                <w:b/>
                <w:sz w:val="20"/>
                <w:szCs w:val="20"/>
              </w:rPr>
            </w:pPr>
            <w:r w:rsidRPr="001617BB">
              <w:rPr>
                <w:rFonts w:ascii="Arial" w:hAnsi="Arial" w:cs="Arial"/>
                <w:b/>
                <w:sz w:val="20"/>
                <w:szCs w:val="20"/>
              </w:rPr>
              <w:t xml:space="preserve">Assessment for Learning </w:t>
            </w:r>
          </w:p>
          <w:p w:rsidR="005478EE" w:rsidRDefault="005478EE" w:rsidP="005478EE">
            <w:pPr>
              <w:pStyle w:val="ListParagraph"/>
              <w:numPr>
                <w:ilvl w:val="0"/>
                <w:numId w:val="42"/>
              </w:numPr>
              <w:ind w:left="578"/>
              <w:rPr>
                <w:rFonts w:ascii="Arial" w:hAnsi="Arial" w:cs="Arial"/>
                <w:sz w:val="20"/>
                <w:szCs w:val="20"/>
              </w:rPr>
            </w:pPr>
            <w:r>
              <w:rPr>
                <w:rFonts w:ascii="Arial" w:hAnsi="Arial" w:cs="Arial"/>
                <w:sz w:val="20"/>
                <w:szCs w:val="20"/>
              </w:rPr>
              <w:t>Baseline fitness / criterion-referenced assessments</w:t>
            </w:r>
          </w:p>
          <w:p w:rsidR="005478EE" w:rsidRDefault="005478EE" w:rsidP="005478EE">
            <w:pPr>
              <w:pStyle w:val="ListParagraph"/>
              <w:numPr>
                <w:ilvl w:val="0"/>
                <w:numId w:val="42"/>
              </w:numPr>
              <w:ind w:left="578"/>
              <w:rPr>
                <w:rFonts w:ascii="Arial" w:hAnsi="Arial" w:cs="Arial"/>
                <w:sz w:val="20"/>
                <w:szCs w:val="20"/>
              </w:rPr>
            </w:pPr>
            <w:r>
              <w:rPr>
                <w:rFonts w:ascii="Arial" w:hAnsi="Arial" w:cs="Arial"/>
                <w:sz w:val="20"/>
                <w:szCs w:val="20"/>
              </w:rPr>
              <w:t>In-class measures utilizing technology</w:t>
            </w:r>
          </w:p>
          <w:p w:rsidR="005478EE" w:rsidRDefault="005478EE" w:rsidP="005478EE">
            <w:pPr>
              <w:pStyle w:val="ListParagraph"/>
              <w:numPr>
                <w:ilvl w:val="0"/>
                <w:numId w:val="42"/>
              </w:numPr>
              <w:ind w:left="578"/>
              <w:rPr>
                <w:rFonts w:ascii="Arial" w:hAnsi="Arial" w:cs="Arial"/>
                <w:sz w:val="20"/>
                <w:szCs w:val="20"/>
              </w:rPr>
            </w:pPr>
            <w:r>
              <w:rPr>
                <w:rFonts w:ascii="Arial" w:hAnsi="Arial" w:cs="Arial"/>
                <w:sz w:val="20"/>
                <w:szCs w:val="20"/>
              </w:rPr>
              <w:t>Student analysis of personal levels of fitness</w:t>
            </w:r>
          </w:p>
          <w:p w:rsidR="005478EE" w:rsidRPr="001617BB" w:rsidRDefault="005478EE" w:rsidP="005478EE">
            <w:pPr>
              <w:pStyle w:val="ListParagraph"/>
              <w:ind w:left="244"/>
              <w:rPr>
                <w:rFonts w:ascii="Arial" w:hAnsi="Arial" w:cs="Arial"/>
                <w:b/>
                <w:sz w:val="20"/>
                <w:szCs w:val="20"/>
              </w:rPr>
            </w:pPr>
          </w:p>
          <w:p w:rsidR="005478EE" w:rsidRDefault="005478EE" w:rsidP="005478EE">
            <w:pPr>
              <w:pStyle w:val="ListParagraph"/>
              <w:ind w:left="244"/>
              <w:rPr>
                <w:rFonts w:ascii="Arial" w:hAnsi="Arial" w:cs="Arial"/>
                <w:b/>
                <w:sz w:val="20"/>
                <w:szCs w:val="20"/>
              </w:rPr>
            </w:pPr>
            <w:r w:rsidRPr="001617BB">
              <w:rPr>
                <w:rFonts w:ascii="Arial" w:hAnsi="Arial" w:cs="Arial"/>
                <w:b/>
                <w:sz w:val="20"/>
                <w:szCs w:val="20"/>
              </w:rPr>
              <w:t>Assessment of Learning</w:t>
            </w:r>
          </w:p>
          <w:p w:rsidR="005478EE" w:rsidRDefault="005478EE" w:rsidP="005478EE">
            <w:pPr>
              <w:pStyle w:val="ListParagraph"/>
              <w:numPr>
                <w:ilvl w:val="0"/>
                <w:numId w:val="42"/>
              </w:numPr>
              <w:ind w:left="578"/>
              <w:rPr>
                <w:rFonts w:ascii="Arial" w:hAnsi="Arial" w:cs="Arial"/>
                <w:sz w:val="20"/>
                <w:szCs w:val="20"/>
              </w:rPr>
            </w:pPr>
            <w:r>
              <w:rPr>
                <w:rFonts w:ascii="Arial" w:hAnsi="Arial" w:cs="Arial"/>
                <w:sz w:val="20"/>
                <w:szCs w:val="20"/>
              </w:rPr>
              <w:t>Student analysis of personal levels of fitness</w:t>
            </w:r>
          </w:p>
          <w:p w:rsidR="005478EE" w:rsidRPr="001617BB" w:rsidRDefault="005478EE" w:rsidP="005478EE">
            <w:pPr>
              <w:pStyle w:val="ListParagraph"/>
              <w:ind w:left="668"/>
              <w:rPr>
                <w:rFonts w:ascii="Arial" w:hAnsi="Arial" w:cs="Arial"/>
                <w:b/>
                <w:sz w:val="20"/>
                <w:szCs w:val="20"/>
              </w:rPr>
            </w:pPr>
          </w:p>
          <w:p w:rsidR="005478EE" w:rsidRPr="001617BB" w:rsidRDefault="005478EE" w:rsidP="005478EE">
            <w:pPr>
              <w:pStyle w:val="Normal1"/>
              <w:jc w:val="center"/>
              <w:rPr>
                <w:rFonts w:ascii="Arial" w:eastAsia="Impact" w:hAnsi="Arial" w:cs="Arial"/>
                <w:sz w:val="20"/>
                <w:szCs w:val="20"/>
              </w:rPr>
            </w:pPr>
          </w:p>
          <w:p w:rsidR="005478EE" w:rsidRDefault="005478EE" w:rsidP="005478EE">
            <w:pPr>
              <w:autoSpaceDE w:val="0"/>
              <w:autoSpaceDN w:val="0"/>
              <w:adjustRightInd w:val="0"/>
              <w:ind w:left="205"/>
              <w:rPr>
                <w:rFonts w:ascii="Arial" w:eastAsiaTheme="minorHAnsi" w:hAnsi="Arial" w:cs="Arial"/>
                <w:sz w:val="20"/>
                <w:szCs w:val="20"/>
              </w:rPr>
            </w:pPr>
          </w:p>
          <w:p w:rsidR="005478EE" w:rsidRDefault="005478EE" w:rsidP="005478EE">
            <w:pPr>
              <w:autoSpaceDE w:val="0"/>
              <w:autoSpaceDN w:val="0"/>
              <w:adjustRightInd w:val="0"/>
              <w:ind w:left="205"/>
              <w:rPr>
                <w:rFonts w:ascii="Arial" w:eastAsiaTheme="minorHAnsi" w:hAnsi="Arial" w:cs="Arial"/>
                <w:sz w:val="20"/>
                <w:szCs w:val="20"/>
              </w:rPr>
            </w:pPr>
          </w:p>
          <w:p w:rsidR="005478EE" w:rsidRDefault="005478EE" w:rsidP="005478EE">
            <w:pPr>
              <w:autoSpaceDE w:val="0"/>
              <w:autoSpaceDN w:val="0"/>
              <w:adjustRightInd w:val="0"/>
              <w:ind w:left="205"/>
              <w:rPr>
                <w:rFonts w:ascii="Arial" w:eastAsiaTheme="minorHAnsi" w:hAnsi="Arial" w:cs="Arial"/>
                <w:sz w:val="20"/>
                <w:szCs w:val="20"/>
              </w:rPr>
            </w:pPr>
          </w:p>
          <w:p w:rsidR="005478EE" w:rsidRPr="001617BB" w:rsidRDefault="005478EE" w:rsidP="005478EE">
            <w:pPr>
              <w:autoSpaceDE w:val="0"/>
              <w:autoSpaceDN w:val="0"/>
              <w:adjustRightInd w:val="0"/>
              <w:ind w:left="205"/>
              <w:rPr>
                <w:rFonts w:ascii="Arial" w:eastAsiaTheme="minorHAnsi" w:hAnsi="Arial" w:cs="Arial"/>
                <w:sz w:val="20"/>
                <w:szCs w:val="20"/>
              </w:rPr>
            </w:pPr>
          </w:p>
        </w:tc>
        <w:tc>
          <w:tcPr>
            <w:tcW w:w="3267" w:type="dxa"/>
          </w:tcPr>
          <w:p w:rsidR="005478EE" w:rsidRDefault="005478EE" w:rsidP="005478EE">
            <w:pPr>
              <w:pStyle w:val="ListParagraph"/>
              <w:ind w:left="235"/>
              <w:rPr>
                <w:rFonts w:ascii="Arial" w:hAnsi="Arial" w:cs="Arial"/>
                <w:sz w:val="20"/>
                <w:szCs w:val="20"/>
              </w:rPr>
            </w:pPr>
          </w:p>
          <w:p w:rsidR="005478EE" w:rsidRDefault="005478EE" w:rsidP="005478EE">
            <w:pPr>
              <w:autoSpaceDE w:val="0"/>
              <w:autoSpaceDN w:val="0"/>
              <w:adjustRightInd w:val="0"/>
              <w:rPr>
                <w:rFonts w:ascii="Arial" w:hAnsi="Arial" w:cs="Arial"/>
                <w:sz w:val="20"/>
                <w:szCs w:val="20"/>
              </w:rPr>
            </w:pPr>
            <w:r>
              <w:rPr>
                <w:rFonts w:ascii="Arial" w:hAnsi="Arial" w:cs="Arial"/>
                <w:sz w:val="20"/>
                <w:szCs w:val="20"/>
              </w:rPr>
              <w:t xml:space="preserve">Bioelectrical impedance: a measurement used to calculate body composition through measuring the opposition of electrical flow in body tissues </w:t>
            </w:r>
          </w:p>
          <w:p w:rsidR="005478EE" w:rsidRDefault="005478EE" w:rsidP="005478EE">
            <w:pPr>
              <w:autoSpaceDE w:val="0"/>
              <w:autoSpaceDN w:val="0"/>
              <w:adjustRightInd w:val="0"/>
              <w:rPr>
                <w:rFonts w:ascii="Arial" w:hAnsi="Arial" w:cs="Arial"/>
                <w:sz w:val="20"/>
                <w:szCs w:val="20"/>
              </w:rPr>
            </w:pPr>
          </w:p>
          <w:p w:rsidR="005478EE" w:rsidRDefault="005478EE" w:rsidP="005478EE">
            <w:pPr>
              <w:autoSpaceDE w:val="0"/>
              <w:autoSpaceDN w:val="0"/>
              <w:adjustRightInd w:val="0"/>
              <w:rPr>
                <w:rFonts w:ascii="Arial" w:hAnsi="Arial" w:cs="Arial"/>
                <w:sz w:val="20"/>
              </w:rPr>
            </w:pPr>
            <w:r>
              <w:rPr>
                <w:rFonts w:ascii="Arial" w:hAnsi="Arial" w:cs="Arial"/>
                <w:sz w:val="20"/>
                <w:szCs w:val="20"/>
              </w:rPr>
              <w:t xml:space="preserve">Criterion-referenced: </w:t>
            </w:r>
            <w:r>
              <w:rPr>
                <w:rFonts w:ascii="Arial" w:hAnsi="Arial" w:cs="Arial"/>
                <w:sz w:val="20"/>
              </w:rPr>
              <w:t xml:space="preserve">assessments designed to measure student performance against a fixed set of predetermined criteria </w:t>
            </w:r>
          </w:p>
          <w:p w:rsidR="005478EE" w:rsidRDefault="005478EE" w:rsidP="005478EE">
            <w:pPr>
              <w:autoSpaceDE w:val="0"/>
              <w:autoSpaceDN w:val="0"/>
              <w:adjustRightInd w:val="0"/>
              <w:rPr>
                <w:rFonts w:ascii="Arial" w:hAnsi="Arial" w:cs="Arial"/>
                <w:sz w:val="20"/>
              </w:rPr>
            </w:pPr>
          </w:p>
          <w:p w:rsidR="005478EE" w:rsidRDefault="005478EE" w:rsidP="005478EE">
            <w:pPr>
              <w:autoSpaceDE w:val="0"/>
              <w:autoSpaceDN w:val="0"/>
              <w:adjustRightInd w:val="0"/>
              <w:rPr>
                <w:rFonts w:ascii="Arial" w:hAnsi="Arial" w:cs="Arial"/>
                <w:sz w:val="20"/>
              </w:rPr>
            </w:pPr>
            <w:r>
              <w:rPr>
                <w:rFonts w:ascii="Arial" w:hAnsi="Arial" w:cs="Arial"/>
                <w:sz w:val="20"/>
              </w:rPr>
              <w:t>Five components of fitness:</w:t>
            </w:r>
          </w:p>
          <w:p w:rsidR="005478EE" w:rsidRDefault="005478EE" w:rsidP="005478EE">
            <w:pPr>
              <w:autoSpaceDE w:val="0"/>
              <w:autoSpaceDN w:val="0"/>
              <w:adjustRightInd w:val="0"/>
              <w:rPr>
                <w:rFonts w:ascii="Arial" w:hAnsi="Arial" w:cs="Arial"/>
                <w:sz w:val="20"/>
              </w:rPr>
            </w:pPr>
            <w:r>
              <w:rPr>
                <w:rFonts w:ascii="Arial" w:hAnsi="Arial" w:cs="Arial"/>
                <w:sz w:val="20"/>
              </w:rPr>
              <w:t>Body Composition</w:t>
            </w:r>
          </w:p>
          <w:p w:rsidR="005478EE" w:rsidRDefault="005478EE" w:rsidP="005478EE">
            <w:pPr>
              <w:autoSpaceDE w:val="0"/>
              <w:autoSpaceDN w:val="0"/>
              <w:adjustRightInd w:val="0"/>
              <w:rPr>
                <w:rFonts w:ascii="Arial" w:hAnsi="Arial" w:cs="Arial"/>
                <w:sz w:val="20"/>
              </w:rPr>
            </w:pPr>
            <w:r>
              <w:rPr>
                <w:rFonts w:ascii="Arial" w:hAnsi="Arial" w:cs="Arial"/>
                <w:sz w:val="20"/>
              </w:rPr>
              <w:t>Cardiorespiratory Endurance</w:t>
            </w:r>
          </w:p>
          <w:p w:rsidR="005478EE" w:rsidRDefault="005478EE" w:rsidP="005478EE">
            <w:pPr>
              <w:autoSpaceDE w:val="0"/>
              <w:autoSpaceDN w:val="0"/>
              <w:adjustRightInd w:val="0"/>
              <w:rPr>
                <w:rFonts w:ascii="Arial" w:hAnsi="Arial" w:cs="Arial"/>
                <w:sz w:val="20"/>
              </w:rPr>
            </w:pPr>
            <w:r>
              <w:rPr>
                <w:rFonts w:ascii="Arial" w:hAnsi="Arial" w:cs="Arial"/>
                <w:sz w:val="20"/>
              </w:rPr>
              <w:t>Flexibility</w:t>
            </w:r>
          </w:p>
          <w:p w:rsidR="005478EE" w:rsidRDefault="005478EE" w:rsidP="005478EE">
            <w:pPr>
              <w:autoSpaceDE w:val="0"/>
              <w:autoSpaceDN w:val="0"/>
              <w:adjustRightInd w:val="0"/>
              <w:rPr>
                <w:rFonts w:ascii="Arial" w:hAnsi="Arial" w:cs="Arial"/>
                <w:sz w:val="20"/>
              </w:rPr>
            </w:pPr>
            <w:r>
              <w:rPr>
                <w:rFonts w:ascii="Arial" w:hAnsi="Arial" w:cs="Arial"/>
                <w:sz w:val="20"/>
              </w:rPr>
              <w:t>Muscular Endurance</w:t>
            </w:r>
          </w:p>
          <w:p w:rsidR="005478EE" w:rsidRPr="0077456B" w:rsidRDefault="005478EE" w:rsidP="005478EE">
            <w:pPr>
              <w:autoSpaceDE w:val="0"/>
              <w:autoSpaceDN w:val="0"/>
              <w:adjustRightInd w:val="0"/>
              <w:rPr>
                <w:rFonts w:ascii="Arial" w:hAnsi="Arial" w:cs="Arial"/>
                <w:sz w:val="20"/>
                <w:szCs w:val="20"/>
              </w:rPr>
            </w:pPr>
            <w:r>
              <w:rPr>
                <w:rFonts w:ascii="Arial" w:hAnsi="Arial" w:cs="Arial"/>
                <w:sz w:val="20"/>
              </w:rPr>
              <w:t>Muscular Strength</w:t>
            </w:r>
          </w:p>
          <w:p w:rsidR="005478EE" w:rsidRDefault="005478EE" w:rsidP="005478EE">
            <w:pPr>
              <w:pStyle w:val="Normal1"/>
              <w:spacing w:line="276" w:lineRule="auto"/>
              <w:ind w:left="-18"/>
              <w:rPr>
                <w:rFonts w:ascii="Arial" w:hAnsi="Arial" w:cs="Arial"/>
                <w:sz w:val="20"/>
                <w:szCs w:val="26"/>
                <w:u w:val="single"/>
              </w:rPr>
            </w:pPr>
          </w:p>
          <w:p w:rsidR="005478EE" w:rsidRPr="005B1CF3" w:rsidRDefault="005478EE" w:rsidP="005478EE">
            <w:pPr>
              <w:pStyle w:val="Normal1"/>
              <w:spacing w:line="276" w:lineRule="auto"/>
              <w:ind w:left="252"/>
              <w:rPr>
                <w:rFonts w:ascii="Impact" w:eastAsia="Impact" w:hAnsi="Impact" w:cs="Impact"/>
                <w:sz w:val="24"/>
              </w:rPr>
            </w:pPr>
          </w:p>
        </w:tc>
        <w:tc>
          <w:tcPr>
            <w:tcW w:w="2773" w:type="dxa"/>
          </w:tcPr>
          <w:p w:rsidR="005478EE" w:rsidRPr="00AE2DB4" w:rsidRDefault="005478EE" w:rsidP="005478EE">
            <w:pPr>
              <w:autoSpaceDE w:val="0"/>
              <w:autoSpaceDN w:val="0"/>
              <w:adjustRightInd w:val="0"/>
              <w:rPr>
                <w:rFonts w:cs="Calibri"/>
                <w:sz w:val="20"/>
                <w:szCs w:val="20"/>
              </w:rPr>
            </w:pPr>
          </w:p>
          <w:p w:rsidR="005478EE" w:rsidRPr="007B297D" w:rsidRDefault="005478EE" w:rsidP="005478EE">
            <w:pPr>
              <w:spacing w:line="276" w:lineRule="auto"/>
              <w:rPr>
                <w:rFonts w:ascii="Arial" w:hAnsi="Arial" w:cs="Arial"/>
                <w:sz w:val="20"/>
                <w:szCs w:val="20"/>
              </w:rPr>
            </w:pPr>
            <w:r w:rsidRPr="00703997">
              <w:rPr>
                <w:rFonts w:ascii="Arial" w:hAnsi="Arial" w:cs="Arial"/>
                <w:sz w:val="20"/>
                <w:szCs w:val="20"/>
              </w:rPr>
              <w:t xml:space="preserve">Note: While students should experience fitness tests by the end of third grade, emphasis should be placed on form and tests should be used to understand importance of health-related fitness components; there should not be a focus on test results/scores (it is an inappropriate practice to grade students on fitness test results)  </w:t>
            </w:r>
          </w:p>
        </w:tc>
      </w:tr>
      <w:tr w:rsidR="005478EE" w:rsidRPr="001617BB" w:rsidTr="005478EE">
        <w:trPr>
          <w:trHeight w:val="817"/>
        </w:trPr>
        <w:tc>
          <w:tcPr>
            <w:tcW w:w="14770" w:type="dxa"/>
            <w:gridSpan w:val="4"/>
          </w:tcPr>
          <w:p w:rsidR="005478EE" w:rsidRPr="001617BB" w:rsidRDefault="005478EE" w:rsidP="005478EE">
            <w:pPr>
              <w:rPr>
                <w:rFonts w:ascii="Arial" w:eastAsia="Cambria" w:hAnsi="Arial" w:cs="Arial"/>
                <w:sz w:val="20"/>
                <w:szCs w:val="20"/>
              </w:rPr>
            </w:pPr>
            <w:r w:rsidRPr="001617BB">
              <w:rPr>
                <w:rFonts w:ascii="Arial" w:hAnsi="Arial" w:cs="Arial"/>
                <w:sz w:val="20"/>
                <w:szCs w:val="20"/>
              </w:rPr>
              <w:t>Resources:  SHAPE America National Standards and Grade-Level Outcomes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22" w:history="1">
              <w:r w:rsidRPr="001B4955">
                <w:rPr>
                  <w:rStyle w:val="Hyperlink"/>
                  <w:rFonts w:ascii="Arial" w:hAnsi="Arial" w:cs="Arial"/>
                  <w:sz w:val="20"/>
                  <w:szCs w:val="20"/>
                </w:rPr>
                <w:t>http://www.doe.virginia.gov/instruction/physed/index.shtml</w:t>
              </w:r>
            </w:hyperlink>
            <w:r>
              <w:rPr>
                <w:rFonts w:ascii="Arial" w:eastAsia="Cambria" w:hAnsi="Arial" w:cs="Arial"/>
                <w:sz w:val="20"/>
                <w:szCs w:val="20"/>
              </w:rPr>
              <w:t xml:space="preserve">; Fitnessgram ® : </w:t>
            </w:r>
            <w:hyperlink r:id="rId23" w:history="1">
              <w:r w:rsidRPr="001B4955">
                <w:rPr>
                  <w:rStyle w:val="Hyperlink"/>
                  <w:rFonts w:ascii="Arial" w:eastAsia="Cambria" w:hAnsi="Arial" w:cs="Arial"/>
                  <w:sz w:val="20"/>
                  <w:szCs w:val="20"/>
                </w:rPr>
                <w:t>http://www.fitnessgram.net</w:t>
              </w:r>
            </w:hyperlink>
            <w:r>
              <w:rPr>
                <w:rFonts w:ascii="Arial" w:eastAsia="Cambria" w:hAnsi="Arial" w:cs="Arial"/>
                <w:sz w:val="20"/>
                <w:szCs w:val="20"/>
              </w:rPr>
              <w:t xml:space="preserve">; </w:t>
            </w:r>
          </w:p>
        </w:tc>
      </w:tr>
    </w:tbl>
    <w:p w:rsidR="003E7A69" w:rsidRPr="006A09B6" w:rsidRDefault="00630274" w:rsidP="003E7A69">
      <w:pPr>
        <w:pStyle w:val="Heading1"/>
        <w:spacing w:before="0"/>
        <w:rPr>
          <w:rFonts w:ascii="Arial" w:hAnsi="Arial" w:cs="Arial"/>
          <w:b w:val="0"/>
          <w:color w:val="auto"/>
          <w:sz w:val="20"/>
          <w:szCs w:val="20"/>
        </w:rPr>
      </w:pPr>
      <w:r>
        <w:rPr>
          <w:rFonts w:ascii="Arial" w:hAnsi="Arial" w:cs="Arial"/>
          <w:b w:val="0"/>
          <w:sz w:val="20"/>
          <w:szCs w:val="20"/>
        </w:rPr>
        <w:br w:type="page"/>
      </w:r>
      <w:r w:rsidR="0066008F">
        <w:rPr>
          <w:rFonts w:ascii="Arial" w:hAnsi="Arial" w:cs="Arial"/>
          <w:b w:val="0"/>
          <w:color w:val="auto"/>
          <w:sz w:val="20"/>
          <w:szCs w:val="20"/>
        </w:rPr>
        <w:lastRenderedPageBreak/>
        <w:t>Physical Education Framework for Instruction</w:t>
      </w:r>
      <w:r w:rsidR="003E7A69">
        <w:rPr>
          <w:rFonts w:ascii="Arial" w:hAnsi="Arial" w:cs="Arial"/>
          <w:b w:val="0"/>
          <w:color w:val="auto"/>
          <w:sz w:val="20"/>
          <w:szCs w:val="20"/>
        </w:rPr>
        <w:tab/>
      </w:r>
      <w:r w:rsidR="003E7A69">
        <w:rPr>
          <w:rFonts w:ascii="Arial" w:hAnsi="Arial" w:cs="Arial"/>
          <w:b w:val="0"/>
          <w:color w:val="auto"/>
          <w:sz w:val="20"/>
          <w:szCs w:val="20"/>
        </w:rPr>
        <w:tab/>
      </w:r>
      <w:r w:rsidR="003E7A69">
        <w:rPr>
          <w:rFonts w:ascii="Arial" w:hAnsi="Arial" w:cs="Arial"/>
          <w:b w:val="0"/>
          <w:color w:val="auto"/>
          <w:sz w:val="20"/>
          <w:szCs w:val="20"/>
        </w:rPr>
        <w:tab/>
      </w:r>
      <w:r w:rsidR="003E7A69" w:rsidRPr="006A09B6">
        <w:rPr>
          <w:rFonts w:ascii="Arial" w:hAnsi="Arial" w:cs="Arial"/>
          <w:b w:val="0"/>
          <w:color w:val="auto"/>
          <w:sz w:val="20"/>
          <w:szCs w:val="20"/>
        </w:rPr>
        <w:t xml:space="preserve">Strand:  </w:t>
      </w:r>
      <w:r w:rsidR="003E7A69">
        <w:rPr>
          <w:rFonts w:ascii="Arial" w:hAnsi="Arial" w:cs="Arial"/>
          <w:b w:val="0"/>
          <w:color w:val="auto"/>
          <w:sz w:val="20"/>
          <w:szCs w:val="20"/>
        </w:rPr>
        <w:t xml:space="preserve">Personal Fitness Planning </w:t>
      </w:r>
      <w:r w:rsidR="003E7A69">
        <w:rPr>
          <w:rFonts w:ascii="Arial" w:hAnsi="Arial" w:cs="Arial"/>
          <w:b w:val="0"/>
          <w:color w:val="auto"/>
          <w:sz w:val="20"/>
          <w:szCs w:val="20"/>
        </w:rPr>
        <w:tab/>
      </w:r>
      <w:r w:rsidR="003E7A69">
        <w:rPr>
          <w:rFonts w:ascii="Arial" w:hAnsi="Arial" w:cs="Arial"/>
          <w:b w:val="0"/>
          <w:color w:val="auto"/>
          <w:sz w:val="20"/>
          <w:szCs w:val="20"/>
        </w:rPr>
        <w:tab/>
      </w:r>
      <w:r w:rsidR="003E7A69">
        <w:rPr>
          <w:rFonts w:ascii="Arial" w:hAnsi="Arial" w:cs="Arial"/>
          <w:b w:val="0"/>
          <w:color w:val="auto"/>
          <w:sz w:val="20"/>
          <w:szCs w:val="20"/>
        </w:rPr>
        <w:tab/>
      </w:r>
      <w:r w:rsidR="003E7A69" w:rsidRPr="006A09B6">
        <w:rPr>
          <w:rFonts w:ascii="Arial" w:hAnsi="Arial" w:cs="Arial"/>
          <w:b w:val="0"/>
          <w:color w:val="auto"/>
          <w:sz w:val="20"/>
          <w:szCs w:val="20"/>
        </w:rPr>
        <w:tab/>
      </w:r>
      <w:r w:rsidR="003E7A69">
        <w:rPr>
          <w:rFonts w:ascii="Arial" w:hAnsi="Arial" w:cs="Arial"/>
          <w:b w:val="0"/>
          <w:color w:val="auto"/>
          <w:sz w:val="20"/>
          <w:szCs w:val="20"/>
        </w:rPr>
        <w:t>Grade Level:  11/12</w:t>
      </w:r>
    </w:p>
    <w:p w:rsidR="003E7A69" w:rsidRPr="00A04479" w:rsidRDefault="003E7A69" w:rsidP="003E7A69">
      <w:pPr>
        <w:rPr>
          <w:rFonts w:ascii="Arial" w:hAnsi="Arial" w:cs="Arial"/>
          <w:sz w:val="20"/>
          <w:szCs w:val="20"/>
        </w:rPr>
      </w:pPr>
    </w:p>
    <w:tbl>
      <w:tblPr>
        <w:tblStyle w:val="TableGrid"/>
        <w:tblpPr w:leftFromText="180" w:rightFromText="180" w:vertAnchor="page" w:horzAnchor="margin" w:tblpY="1606"/>
        <w:tblW w:w="14770" w:type="dxa"/>
        <w:tblLook w:val="04A0" w:firstRow="1" w:lastRow="0" w:firstColumn="1" w:lastColumn="0" w:noHBand="0" w:noVBand="1"/>
      </w:tblPr>
      <w:tblGrid>
        <w:gridCol w:w="4102"/>
        <w:gridCol w:w="4628"/>
        <w:gridCol w:w="3267"/>
        <w:gridCol w:w="2773"/>
      </w:tblGrid>
      <w:tr w:rsidR="003E7A69" w:rsidRPr="001617BB" w:rsidTr="0077456B">
        <w:trPr>
          <w:trHeight w:val="1970"/>
        </w:trPr>
        <w:tc>
          <w:tcPr>
            <w:tcW w:w="14770" w:type="dxa"/>
            <w:gridSpan w:val="4"/>
          </w:tcPr>
          <w:p w:rsidR="003E7A69" w:rsidRPr="00F1787B" w:rsidRDefault="003E7A69" w:rsidP="0077456B">
            <w:pPr>
              <w:pStyle w:val="SOLNumber"/>
              <w:spacing w:before="0"/>
              <w:ind w:left="0" w:firstLine="0"/>
              <w:rPr>
                <w:rFonts w:ascii="Arial" w:hAnsi="Arial" w:cs="Arial"/>
                <w:strike/>
                <w:sz w:val="20"/>
              </w:rPr>
            </w:pPr>
            <w:r>
              <w:rPr>
                <w:rFonts w:ascii="Arial" w:hAnsi="Arial" w:cs="Arial"/>
                <w:b/>
                <w:sz w:val="20"/>
              </w:rPr>
              <w:t xml:space="preserve">VA SOL Standard:  </w:t>
            </w:r>
            <w:r>
              <w:rPr>
                <w:rFonts w:ascii="Arial" w:hAnsi="Arial" w:cs="Arial"/>
                <w:sz w:val="20"/>
              </w:rPr>
              <w:t xml:space="preserve">11/12.3    The student will design, implement, and evaluate a personal fitness program for self, a college student, or an employee in a selected field of work. </w:t>
            </w:r>
          </w:p>
          <w:p w:rsidR="003E7A69" w:rsidRPr="001617BB" w:rsidRDefault="003E7A69" w:rsidP="0077456B">
            <w:pPr>
              <w:autoSpaceDE w:val="0"/>
              <w:autoSpaceDN w:val="0"/>
              <w:adjustRightInd w:val="0"/>
              <w:spacing w:before="60"/>
              <w:rPr>
                <w:rFonts w:ascii="Arial" w:hAnsi="Arial" w:cs="Arial"/>
                <w:sz w:val="20"/>
                <w:szCs w:val="20"/>
              </w:rPr>
            </w:pPr>
          </w:p>
          <w:p w:rsidR="003E7A69" w:rsidRPr="001617BB" w:rsidRDefault="003E7A69" w:rsidP="0077456B">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3E7A69" w:rsidRPr="00A04479" w:rsidRDefault="00077451" w:rsidP="00C44BB0">
            <w:pPr>
              <w:pStyle w:val="ListParagraph"/>
              <w:numPr>
                <w:ilvl w:val="0"/>
                <w:numId w:val="5"/>
              </w:numPr>
              <w:autoSpaceDE w:val="0"/>
              <w:autoSpaceDN w:val="0"/>
              <w:adjustRightInd w:val="0"/>
              <w:ind w:left="360"/>
              <w:rPr>
                <w:rFonts w:ascii="Arial" w:hAnsi="Arial" w:cs="Arial"/>
                <w:sz w:val="20"/>
                <w:szCs w:val="20"/>
              </w:rPr>
            </w:pPr>
            <w:r>
              <w:rPr>
                <w:rFonts w:ascii="Arial" w:hAnsi="Arial" w:cs="Arial"/>
                <w:sz w:val="20"/>
                <w:szCs w:val="20"/>
              </w:rPr>
              <w:t xml:space="preserve">Having a proper fitness goal, using proper activity levels, and tracking progress are </w:t>
            </w:r>
            <w:r w:rsidR="00C44BB0">
              <w:rPr>
                <w:rFonts w:ascii="Arial" w:hAnsi="Arial" w:cs="Arial"/>
                <w:sz w:val="20"/>
                <w:szCs w:val="20"/>
              </w:rPr>
              <w:t>vital</w:t>
            </w:r>
            <w:r>
              <w:rPr>
                <w:rFonts w:ascii="Arial" w:hAnsi="Arial" w:cs="Arial"/>
                <w:sz w:val="20"/>
                <w:szCs w:val="20"/>
              </w:rPr>
              <w:t xml:space="preserve"> to the success of a personal fitness program.  </w:t>
            </w:r>
          </w:p>
        </w:tc>
      </w:tr>
      <w:tr w:rsidR="003E7A69" w:rsidRPr="001617BB" w:rsidTr="0077456B">
        <w:trPr>
          <w:trHeight w:val="1595"/>
        </w:trPr>
        <w:tc>
          <w:tcPr>
            <w:tcW w:w="4102" w:type="dxa"/>
            <w:vAlign w:val="center"/>
          </w:tcPr>
          <w:p w:rsidR="003E7A69" w:rsidRPr="001617BB" w:rsidRDefault="003E7A69" w:rsidP="0077456B">
            <w:pPr>
              <w:jc w:val="center"/>
              <w:rPr>
                <w:rFonts w:ascii="Arial" w:hAnsi="Arial" w:cs="Arial"/>
                <w:b/>
                <w:sz w:val="20"/>
                <w:szCs w:val="20"/>
              </w:rPr>
            </w:pPr>
            <w:r w:rsidRPr="001617BB">
              <w:rPr>
                <w:rFonts w:ascii="Arial" w:hAnsi="Arial" w:cs="Arial"/>
                <w:b/>
                <w:sz w:val="20"/>
                <w:szCs w:val="20"/>
              </w:rPr>
              <w:t>VDOE Standard(s)</w:t>
            </w:r>
          </w:p>
          <w:p w:rsidR="003E7A69" w:rsidRPr="001617BB" w:rsidRDefault="003E7A69" w:rsidP="0077456B">
            <w:pPr>
              <w:jc w:val="center"/>
              <w:rPr>
                <w:rFonts w:ascii="Arial" w:hAnsi="Arial" w:cs="Arial"/>
                <w:b/>
                <w:sz w:val="20"/>
                <w:szCs w:val="20"/>
                <w:u w:val="single"/>
              </w:rPr>
            </w:pPr>
            <w:r w:rsidRPr="001617BB">
              <w:rPr>
                <w:rFonts w:ascii="Arial" w:hAnsi="Arial" w:cs="Arial"/>
                <w:b/>
                <w:sz w:val="20"/>
                <w:szCs w:val="20"/>
                <w:u w:val="single"/>
              </w:rPr>
              <w:t>Student Friendly Language</w:t>
            </w:r>
          </w:p>
          <w:p w:rsidR="003E7A69" w:rsidRPr="001617BB" w:rsidRDefault="003E7A69" w:rsidP="0077456B">
            <w:pPr>
              <w:jc w:val="center"/>
              <w:rPr>
                <w:rFonts w:ascii="Arial" w:hAnsi="Arial" w:cs="Arial"/>
                <w:b/>
                <w:sz w:val="20"/>
                <w:szCs w:val="20"/>
              </w:rPr>
            </w:pPr>
            <w:r w:rsidRPr="001617BB">
              <w:rPr>
                <w:rFonts w:ascii="Arial" w:hAnsi="Arial" w:cs="Arial"/>
                <w:b/>
                <w:sz w:val="20"/>
                <w:szCs w:val="20"/>
              </w:rPr>
              <w:t>What will the student know and be able to do</w:t>
            </w:r>
            <w:r w:rsidR="00746F97">
              <w:rPr>
                <w:rFonts w:ascii="Arial" w:hAnsi="Arial" w:cs="Arial"/>
                <w:b/>
                <w:sz w:val="20"/>
                <w:szCs w:val="20"/>
              </w:rPr>
              <w:t>?</w:t>
            </w:r>
          </w:p>
        </w:tc>
        <w:tc>
          <w:tcPr>
            <w:tcW w:w="4628" w:type="dxa"/>
            <w:vAlign w:val="center"/>
          </w:tcPr>
          <w:p w:rsidR="003E7A69" w:rsidRPr="001617BB" w:rsidRDefault="00E96AA1" w:rsidP="0077456B">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3E7A69" w:rsidRPr="001617BB" w:rsidRDefault="003E7A69" w:rsidP="0077456B">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267" w:type="dxa"/>
            <w:vAlign w:val="center"/>
          </w:tcPr>
          <w:p w:rsidR="003E7A69" w:rsidRPr="001617BB" w:rsidRDefault="003E7A69" w:rsidP="0077456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73" w:type="dxa"/>
            <w:vAlign w:val="center"/>
          </w:tcPr>
          <w:p w:rsidR="003E7A69" w:rsidRPr="001617BB" w:rsidRDefault="00E96AA1" w:rsidP="0077456B">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3E7A69" w:rsidRPr="001617BB" w:rsidRDefault="003E7A69" w:rsidP="0077456B">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3E7A69" w:rsidRPr="001617BB" w:rsidTr="0077456B">
        <w:trPr>
          <w:trHeight w:val="1734"/>
        </w:trPr>
        <w:tc>
          <w:tcPr>
            <w:tcW w:w="4102" w:type="dxa"/>
          </w:tcPr>
          <w:p w:rsidR="003E7A69" w:rsidRDefault="003E7A69" w:rsidP="0077456B">
            <w:pPr>
              <w:rPr>
                <w:rFonts w:ascii="Arial" w:hAnsi="Arial" w:cs="Arial"/>
                <w:sz w:val="20"/>
                <w:szCs w:val="20"/>
              </w:rPr>
            </w:pPr>
          </w:p>
          <w:p w:rsidR="003E7A69" w:rsidRDefault="003E7A69" w:rsidP="0077456B">
            <w:pPr>
              <w:rPr>
                <w:rFonts w:ascii="Arial" w:hAnsi="Arial" w:cs="Arial"/>
                <w:sz w:val="20"/>
                <w:szCs w:val="20"/>
              </w:rPr>
            </w:pPr>
            <w:r>
              <w:rPr>
                <w:rFonts w:ascii="Arial" w:hAnsi="Arial" w:cs="Arial"/>
                <w:sz w:val="20"/>
                <w:szCs w:val="20"/>
              </w:rPr>
              <w:t>11/12.3.b Evaluate and adjust activity levels to meet personal fitness goals.</w:t>
            </w:r>
          </w:p>
          <w:p w:rsidR="003E244C" w:rsidRDefault="003E244C" w:rsidP="0077456B">
            <w:pPr>
              <w:rPr>
                <w:rFonts w:ascii="Arial" w:hAnsi="Arial" w:cs="Arial"/>
                <w:sz w:val="20"/>
                <w:szCs w:val="20"/>
              </w:rPr>
            </w:pPr>
          </w:p>
          <w:p w:rsidR="003E7A69" w:rsidRDefault="003E7A69" w:rsidP="0077456B">
            <w:pPr>
              <w:rPr>
                <w:rFonts w:ascii="Arial" w:hAnsi="Arial" w:cs="Arial"/>
                <w:sz w:val="20"/>
                <w:szCs w:val="20"/>
              </w:rPr>
            </w:pPr>
            <w:r>
              <w:rPr>
                <w:rFonts w:ascii="Arial" w:hAnsi="Arial" w:cs="Arial"/>
                <w:sz w:val="20"/>
                <w:szCs w:val="20"/>
              </w:rPr>
              <w:t xml:space="preserve">11/12.3.c Design and critique a personal fitness program, using available technology (e.g. electronic portfolios, tracking applications) and resources, to improve or maintain personal fitness levels in relation to the five components of fitness.  </w:t>
            </w:r>
          </w:p>
          <w:p w:rsidR="003E7A69" w:rsidRDefault="003E7A69" w:rsidP="0077456B">
            <w:pPr>
              <w:rPr>
                <w:rFonts w:ascii="Arial" w:hAnsi="Arial" w:cs="Arial"/>
                <w:sz w:val="20"/>
                <w:szCs w:val="20"/>
              </w:rPr>
            </w:pPr>
          </w:p>
          <w:p w:rsidR="003E244C" w:rsidRDefault="003E244C" w:rsidP="0077456B">
            <w:pPr>
              <w:rPr>
                <w:rFonts w:ascii="Arial" w:hAnsi="Arial" w:cs="Arial"/>
                <w:sz w:val="20"/>
                <w:szCs w:val="20"/>
              </w:rPr>
            </w:pPr>
            <w:r>
              <w:rPr>
                <w:rFonts w:ascii="Arial" w:hAnsi="Arial" w:cs="Arial"/>
                <w:sz w:val="20"/>
                <w:szCs w:val="20"/>
              </w:rPr>
              <w:t xml:space="preserve">I can design a personal fitness program, including present level of fitness, fitness goals, activities specific to meeting those goals, and a way of tracking progress. </w:t>
            </w:r>
          </w:p>
          <w:p w:rsidR="003E244C" w:rsidRDefault="003E244C" w:rsidP="0077456B">
            <w:pPr>
              <w:rPr>
                <w:rFonts w:ascii="Arial" w:hAnsi="Arial" w:cs="Arial"/>
                <w:sz w:val="20"/>
                <w:szCs w:val="20"/>
              </w:rPr>
            </w:pPr>
          </w:p>
          <w:p w:rsidR="003E244C" w:rsidRDefault="003E244C" w:rsidP="0077456B">
            <w:pPr>
              <w:rPr>
                <w:rFonts w:ascii="Arial" w:hAnsi="Arial" w:cs="Arial"/>
                <w:sz w:val="20"/>
                <w:szCs w:val="20"/>
              </w:rPr>
            </w:pPr>
            <w:r>
              <w:rPr>
                <w:rFonts w:ascii="Arial" w:hAnsi="Arial" w:cs="Arial"/>
                <w:sz w:val="20"/>
                <w:szCs w:val="20"/>
              </w:rPr>
              <w:t xml:space="preserve">I can critique a personal fitness program to ensure that it is aligned with an individual’s fitness goals.  </w:t>
            </w:r>
          </w:p>
          <w:p w:rsidR="003E7A69" w:rsidRPr="001617BB" w:rsidRDefault="003E7A69" w:rsidP="0077456B">
            <w:pPr>
              <w:rPr>
                <w:rFonts w:ascii="Arial" w:hAnsi="Arial" w:cs="Arial"/>
                <w:sz w:val="20"/>
                <w:szCs w:val="20"/>
              </w:rPr>
            </w:pPr>
          </w:p>
        </w:tc>
        <w:tc>
          <w:tcPr>
            <w:tcW w:w="4628" w:type="dxa"/>
          </w:tcPr>
          <w:p w:rsidR="003E7A69" w:rsidRDefault="003E7A69" w:rsidP="0077456B">
            <w:pPr>
              <w:pStyle w:val="ListParagraph"/>
              <w:ind w:left="244"/>
              <w:rPr>
                <w:rFonts w:ascii="Arial" w:hAnsi="Arial" w:cs="Arial"/>
                <w:b/>
                <w:sz w:val="20"/>
                <w:szCs w:val="20"/>
              </w:rPr>
            </w:pPr>
          </w:p>
          <w:p w:rsidR="003E7A69" w:rsidRPr="003E244C" w:rsidRDefault="003E7A69" w:rsidP="003E244C">
            <w:pPr>
              <w:rPr>
                <w:rFonts w:ascii="Arial" w:hAnsi="Arial" w:cs="Arial"/>
                <w:b/>
                <w:sz w:val="20"/>
                <w:szCs w:val="20"/>
              </w:rPr>
            </w:pPr>
            <w:r w:rsidRPr="003E244C">
              <w:rPr>
                <w:rFonts w:ascii="Arial" w:hAnsi="Arial" w:cs="Arial"/>
                <w:b/>
                <w:sz w:val="20"/>
                <w:szCs w:val="20"/>
              </w:rPr>
              <w:t xml:space="preserve">Assessment for Learning </w:t>
            </w:r>
          </w:p>
          <w:p w:rsidR="003E7A69" w:rsidRDefault="003E244C" w:rsidP="003E244C">
            <w:pPr>
              <w:pStyle w:val="ListParagraph"/>
              <w:numPr>
                <w:ilvl w:val="0"/>
                <w:numId w:val="5"/>
              </w:numPr>
              <w:rPr>
                <w:rFonts w:ascii="Arial" w:hAnsi="Arial" w:cs="Arial"/>
                <w:sz w:val="20"/>
                <w:szCs w:val="20"/>
              </w:rPr>
            </w:pPr>
            <w:r>
              <w:rPr>
                <w:rFonts w:ascii="Arial" w:hAnsi="Arial" w:cs="Arial"/>
                <w:sz w:val="20"/>
                <w:szCs w:val="20"/>
              </w:rPr>
              <w:t>Components of fitness program (baseline data, SMART goals)</w:t>
            </w:r>
          </w:p>
          <w:p w:rsidR="003E7A69" w:rsidRDefault="003E244C" w:rsidP="003E244C">
            <w:pPr>
              <w:pStyle w:val="ListParagraph"/>
              <w:numPr>
                <w:ilvl w:val="0"/>
                <w:numId w:val="5"/>
              </w:numPr>
              <w:rPr>
                <w:rFonts w:ascii="Arial" w:hAnsi="Arial" w:cs="Arial"/>
                <w:sz w:val="20"/>
                <w:szCs w:val="20"/>
              </w:rPr>
            </w:pPr>
            <w:r>
              <w:rPr>
                <w:rFonts w:ascii="Arial" w:hAnsi="Arial" w:cs="Arial"/>
                <w:sz w:val="20"/>
                <w:szCs w:val="20"/>
              </w:rPr>
              <w:t>Fitness tracking information</w:t>
            </w:r>
          </w:p>
          <w:p w:rsidR="003E244C" w:rsidRDefault="003E244C" w:rsidP="003E244C">
            <w:pPr>
              <w:rPr>
                <w:rFonts w:ascii="Arial" w:hAnsi="Arial" w:cs="Arial"/>
                <w:sz w:val="20"/>
                <w:szCs w:val="20"/>
              </w:rPr>
            </w:pPr>
          </w:p>
          <w:p w:rsidR="003E244C" w:rsidRDefault="003E244C" w:rsidP="003E244C">
            <w:pPr>
              <w:rPr>
                <w:rFonts w:ascii="Arial" w:hAnsi="Arial" w:cs="Arial"/>
                <w:b/>
                <w:sz w:val="20"/>
                <w:szCs w:val="20"/>
              </w:rPr>
            </w:pPr>
            <w:r>
              <w:rPr>
                <w:rFonts w:ascii="Arial" w:hAnsi="Arial" w:cs="Arial"/>
                <w:b/>
                <w:sz w:val="20"/>
                <w:szCs w:val="20"/>
              </w:rPr>
              <w:t>Assessment of Learning</w:t>
            </w:r>
          </w:p>
          <w:p w:rsidR="003E244C" w:rsidRPr="003E244C" w:rsidRDefault="003E244C" w:rsidP="003E244C">
            <w:pPr>
              <w:pStyle w:val="ListParagraph"/>
              <w:numPr>
                <w:ilvl w:val="0"/>
                <w:numId w:val="44"/>
              </w:numPr>
              <w:rPr>
                <w:rFonts w:ascii="Arial" w:hAnsi="Arial" w:cs="Arial"/>
                <w:b/>
                <w:sz w:val="20"/>
                <w:szCs w:val="20"/>
              </w:rPr>
            </w:pPr>
            <w:r>
              <w:rPr>
                <w:rFonts w:ascii="Arial" w:hAnsi="Arial" w:cs="Arial"/>
                <w:sz w:val="20"/>
                <w:szCs w:val="20"/>
              </w:rPr>
              <w:t xml:space="preserve">Personal fitness program </w:t>
            </w:r>
          </w:p>
          <w:p w:rsidR="003E244C" w:rsidRPr="003E244C" w:rsidRDefault="003E244C" w:rsidP="003E244C">
            <w:pPr>
              <w:pStyle w:val="ListParagraph"/>
              <w:numPr>
                <w:ilvl w:val="0"/>
                <w:numId w:val="44"/>
              </w:numPr>
              <w:rPr>
                <w:rFonts w:ascii="Arial" w:hAnsi="Arial" w:cs="Arial"/>
                <w:b/>
                <w:sz w:val="20"/>
                <w:szCs w:val="20"/>
              </w:rPr>
            </w:pPr>
            <w:r>
              <w:rPr>
                <w:rFonts w:ascii="Arial" w:hAnsi="Arial" w:cs="Arial"/>
                <w:sz w:val="20"/>
                <w:szCs w:val="20"/>
              </w:rPr>
              <w:t xml:space="preserve">Critique of another individual’s personal fitness program </w:t>
            </w:r>
          </w:p>
          <w:p w:rsidR="003E244C" w:rsidRPr="003E244C" w:rsidRDefault="003E244C" w:rsidP="003E244C">
            <w:pPr>
              <w:rPr>
                <w:rFonts w:ascii="Arial" w:hAnsi="Arial" w:cs="Arial"/>
                <w:sz w:val="20"/>
                <w:szCs w:val="20"/>
              </w:rPr>
            </w:pPr>
          </w:p>
          <w:p w:rsidR="003E7A69" w:rsidRDefault="003E7A69" w:rsidP="0077456B">
            <w:pPr>
              <w:autoSpaceDE w:val="0"/>
              <w:autoSpaceDN w:val="0"/>
              <w:adjustRightInd w:val="0"/>
              <w:ind w:left="205"/>
              <w:rPr>
                <w:rFonts w:ascii="Arial" w:eastAsiaTheme="minorHAnsi" w:hAnsi="Arial" w:cs="Arial"/>
                <w:sz w:val="20"/>
                <w:szCs w:val="20"/>
              </w:rPr>
            </w:pPr>
          </w:p>
          <w:p w:rsidR="003E7A69" w:rsidRPr="001617BB" w:rsidRDefault="003E7A69" w:rsidP="0077456B">
            <w:pPr>
              <w:autoSpaceDE w:val="0"/>
              <w:autoSpaceDN w:val="0"/>
              <w:adjustRightInd w:val="0"/>
              <w:ind w:left="205"/>
              <w:rPr>
                <w:rFonts w:ascii="Arial" w:eastAsiaTheme="minorHAnsi" w:hAnsi="Arial" w:cs="Arial"/>
                <w:sz w:val="20"/>
                <w:szCs w:val="20"/>
              </w:rPr>
            </w:pPr>
          </w:p>
        </w:tc>
        <w:tc>
          <w:tcPr>
            <w:tcW w:w="3267" w:type="dxa"/>
          </w:tcPr>
          <w:p w:rsidR="003E7A69" w:rsidRDefault="003E7A69" w:rsidP="0077456B">
            <w:pPr>
              <w:pStyle w:val="ListParagraph"/>
              <w:ind w:left="235"/>
              <w:rPr>
                <w:rFonts w:ascii="Arial" w:hAnsi="Arial" w:cs="Arial"/>
                <w:sz w:val="20"/>
                <w:szCs w:val="20"/>
              </w:rPr>
            </w:pPr>
          </w:p>
          <w:p w:rsidR="00C44BB0" w:rsidRPr="00703997" w:rsidRDefault="00C44BB0" w:rsidP="00C44BB0">
            <w:pPr>
              <w:autoSpaceDE w:val="0"/>
              <w:autoSpaceDN w:val="0"/>
              <w:adjustRightInd w:val="0"/>
              <w:rPr>
                <w:rFonts w:ascii="Arial" w:eastAsiaTheme="minorHAnsi" w:hAnsi="Arial" w:cs="Arial"/>
                <w:sz w:val="20"/>
                <w:szCs w:val="20"/>
                <w:u w:val="single"/>
              </w:rPr>
            </w:pPr>
            <w:r>
              <w:rPr>
                <w:rFonts w:ascii="Arial" w:hAnsi="Arial" w:cs="Arial"/>
                <w:sz w:val="20"/>
                <w:szCs w:val="20"/>
                <w:u w:val="single"/>
              </w:rPr>
              <w:t>Activity/</w:t>
            </w:r>
            <w:r w:rsidRPr="00703997">
              <w:rPr>
                <w:rFonts w:ascii="Arial" w:eastAsiaTheme="minorHAnsi" w:hAnsi="Arial" w:cs="Arial"/>
                <w:sz w:val="20"/>
                <w:szCs w:val="20"/>
                <w:u w:val="single"/>
              </w:rPr>
              <w:t>Intensity Levels (such as)</w:t>
            </w:r>
          </w:p>
          <w:p w:rsidR="00C44BB0" w:rsidRPr="00703997" w:rsidRDefault="00C44BB0" w:rsidP="00C44BB0">
            <w:pPr>
              <w:pStyle w:val="Normal1"/>
              <w:numPr>
                <w:ilvl w:val="0"/>
                <w:numId w:val="20"/>
              </w:numPr>
              <w:ind w:left="162" w:hanging="162"/>
              <w:rPr>
                <w:rFonts w:ascii="Arial" w:hAnsi="Arial" w:cs="Arial"/>
                <w:sz w:val="20"/>
                <w:szCs w:val="20"/>
              </w:rPr>
            </w:pPr>
            <w:r w:rsidRPr="00703997">
              <w:rPr>
                <w:rFonts w:ascii="Arial" w:hAnsi="Arial" w:cs="Arial"/>
                <w:sz w:val="20"/>
                <w:szCs w:val="20"/>
              </w:rPr>
              <w:t>Intensity Level 1 - Not moving (seated)</w:t>
            </w:r>
          </w:p>
          <w:p w:rsidR="00C44BB0" w:rsidRPr="00703997" w:rsidRDefault="00C44BB0" w:rsidP="00C44BB0">
            <w:pPr>
              <w:pStyle w:val="Normal1"/>
              <w:numPr>
                <w:ilvl w:val="0"/>
                <w:numId w:val="20"/>
              </w:numPr>
              <w:ind w:left="162" w:hanging="162"/>
              <w:rPr>
                <w:rFonts w:ascii="Arial" w:hAnsi="Arial" w:cs="Arial"/>
                <w:sz w:val="20"/>
                <w:szCs w:val="20"/>
              </w:rPr>
            </w:pPr>
            <w:r w:rsidRPr="00703997">
              <w:rPr>
                <w:rFonts w:ascii="Arial" w:eastAsia="Arial" w:hAnsi="Arial" w:cs="Arial"/>
                <w:sz w:val="20"/>
                <w:szCs w:val="20"/>
              </w:rPr>
              <w:t>Intensity Level 2 - Slow (walking)</w:t>
            </w:r>
          </w:p>
          <w:p w:rsidR="00C44BB0" w:rsidRPr="00703997" w:rsidRDefault="00C44BB0" w:rsidP="00C44BB0">
            <w:pPr>
              <w:pStyle w:val="Normal1"/>
              <w:numPr>
                <w:ilvl w:val="0"/>
                <w:numId w:val="20"/>
              </w:numPr>
              <w:ind w:left="162" w:hanging="162"/>
              <w:rPr>
                <w:rFonts w:ascii="Arial" w:hAnsi="Arial" w:cs="Arial"/>
                <w:sz w:val="20"/>
                <w:szCs w:val="20"/>
              </w:rPr>
            </w:pPr>
            <w:r w:rsidRPr="00703997">
              <w:rPr>
                <w:rFonts w:ascii="Arial" w:eastAsia="Arial" w:hAnsi="Arial" w:cs="Arial"/>
                <w:sz w:val="20"/>
                <w:szCs w:val="20"/>
              </w:rPr>
              <w:t>Intensity Level 3 - Medium (skipping, galloping)</w:t>
            </w:r>
          </w:p>
          <w:p w:rsidR="00C44BB0" w:rsidRPr="00C44BB0" w:rsidRDefault="00C44BB0" w:rsidP="00C44BB0">
            <w:pPr>
              <w:pStyle w:val="Normal1"/>
              <w:numPr>
                <w:ilvl w:val="0"/>
                <w:numId w:val="20"/>
              </w:numPr>
              <w:ind w:left="162" w:hanging="162"/>
              <w:rPr>
                <w:rFonts w:ascii="Arial" w:hAnsi="Arial" w:cs="Arial"/>
                <w:sz w:val="20"/>
                <w:szCs w:val="20"/>
              </w:rPr>
            </w:pPr>
            <w:r w:rsidRPr="00703997">
              <w:rPr>
                <w:rFonts w:ascii="Arial" w:eastAsia="Arial" w:hAnsi="Arial" w:cs="Arial"/>
                <w:sz w:val="20"/>
                <w:szCs w:val="20"/>
              </w:rPr>
              <w:t>Intensity Level 4 – Fast (jogging/ running)</w:t>
            </w:r>
          </w:p>
          <w:p w:rsidR="00C44BB0" w:rsidRPr="00C44BB0" w:rsidRDefault="00C44BB0" w:rsidP="00C44BB0">
            <w:pPr>
              <w:pStyle w:val="Normal1"/>
              <w:numPr>
                <w:ilvl w:val="0"/>
                <w:numId w:val="20"/>
              </w:numPr>
              <w:ind w:left="162" w:hanging="162"/>
              <w:rPr>
                <w:rFonts w:ascii="Arial" w:hAnsi="Arial" w:cs="Arial"/>
                <w:sz w:val="20"/>
                <w:szCs w:val="20"/>
              </w:rPr>
            </w:pPr>
            <w:r w:rsidRPr="00C44BB0">
              <w:rPr>
                <w:rFonts w:ascii="Arial" w:eastAsia="Arial" w:hAnsi="Arial" w:cs="Arial"/>
                <w:sz w:val="20"/>
                <w:szCs w:val="20"/>
              </w:rPr>
              <w:t>Intensity Level 5 - Very fast (sprinting)</w:t>
            </w:r>
          </w:p>
          <w:p w:rsidR="003E7A69" w:rsidRDefault="003E7A69" w:rsidP="0077456B">
            <w:pPr>
              <w:pStyle w:val="Normal1"/>
              <w:spacing w:line="276" w:lineRule="auto"/>
              <w:ind w:left="-18"/>
              <w:rPr>
                <w:rFonts w:ascii="Arial" w:hAnsi="Arial" w:cs="Arial"/>
                <w:sz w:val="20"/>
                <w:szCs w:val="26"/>
                <w:u w:val="single"/>
              </w:rPr>
            </w:pPr>
          </w:p>
          <w:p w:rsidR="003E7A69" w:rsidRPr="005B1CF3" w:rsidRDefault="003E7A69" w:rsidP="0077456B">
            <w:pPr>
              <w:pStyle w:val="Normal1"/>
              <w:spacing w:line="276" w:lineRule="auto"/>
              <w:ind w:left="252"/>
              <w:rPr>
                <w:rFonts w:ascii="Impact" w:eastAsia="Impact" w:hAnsi="Impact" w:cs="Impact"/>
                <w:sz w:val="24"/>
              </w:rPr>
            </w:pPr>
          </w:p>
        </w:tc>
        <w:tc>
          <w:tcPr>
            <w:tcW w:w="2773" w:type="dxa"/>
          </w:tcPr>
          <w:p w:rsidR="003E7A69" w:rsidRPr="001617BB" w:rsidRDefault="003E7A69" w:rsidP="0077456B">
            <w:pPr>
              <w:pStyle w:val="ListParagraph"/>
              <w:rPr>
                <w:rFonts w:ascii="Arial" w:eastAsia="Cambria" w:hAnsi="Arial" w:cs="Arial"/>
                <w:sz w:val="20"/>
                <w:szCs w:val="20"/>
              </w:rPr>
            </w:pPr>
          </w:p>
          <w:p w:rsidR="003E7A69" w:rsidRPr="001617BB" w:rsidRDefault="00C44BB0" w:rsidP="0077456B">
            <w:pPr>
              <w:spacing w:line="276" w:lineRule="auto"/>
              <w:rPr>
                <w:rFonts w:ascii="Arial" w:hAnsi="Arial" w:cs="Arial"/>
                <w:sz w:val="20"/>
                <w:szCs w:val="20"/>
              </w:rPr>
            </w:pPr>
            <w:r w:rsidRPr="00703997">
              <w:rPr>
                <w:rFonts w:ascii="Arial" w:hAnsi="Arial" w:cs="Arial"/>
                <w:sz w:val="20"/>
                <w:szCs w:val="20"/>
              </w:rPr>
              <w:t>Plan elements may include – goals (short- and long-term), measures, timeline, work plans, intensity levels, time, documentation of daily activities, documentation of conditioning activities (evidence of use of RPE and pacing), reassessments, reflection, revisions to goals and action plans as needed</w:t>
            </w:r>
            <w:r w:rsidR="00746F97">
              <w:rPr>
                <w:rFonts w:ascii="Arial" w:hAnsi="Arial" w:cs="Arial"/>
                <w:sz w:val="20"/>
                <w:szCs w:val="20"/>
              </w:rPr>
              <w:t>.</w:t>
            </w:r>
          </w:p>
          <w:p w:rsidR="003E7A69" w:rsidRPr="00AE2DB4" w:rsidRDefault="003E7A69" w:rsidP="0077456B">
            <w:pPr>
              <w:autoSpaceDE w:val="0"/>
              <w:autoSpaceDN w:val="0"/>
              <w:adjustRightInd w:val="0"/>
              <w:rPr>
                <w:rFonts w:cs="Calibri"/>
                <w:sz w:val="20"/>
                <w:szCs w:val="20"/>
              </w:rPr>
            </w:pPr>
          </w:p>
          <w:p w:rsidR="00D90CDD" w:rsidRPr="00703997" w:rsidRDefault="00D90CDD" w:rsidP="00D90CDD">
            <w:pPr>
              <w:autoSpaceDE w:val="0"/>
              <w:autoSpaceDN w:val="0"/>
              <w:adjustRightInd w:val="0"/>
              <w:rPr>
                <w:rFonts w:ascii="Arial" w:eastAsiaTheme="minorHAnsi" w:hAnsi="Arial" w:cs="Arial"/>
                <w:sz w:val="20"/>
                <w:szCs w:val="20"/>
              </w:rPr>
            </w:pPr>
            <w:r w:rsidRPr="00703997">
              <w:rPr>
                <w:rFonts w:ascii="Arial" w:eastAsiaTheme="minorHAnsi" w:hAnsi="Arial" w:cs="Arial"/>
                <w:sz w:val="20"/>
                <w:szCs w:val="20"/>
              </w:rPr>
              <w:t>Participate in a variety of physical activities at different intensity levels</w:t>
            </w:r>
            <w:r w:rsidR="00746F97">
              <w:rPr>
                <w:rFonts w:ascii="Arial" w:eastAsiaTheme="minorHAnsi" w:hAnsi="Arial" w:cs="Arial"/>
                <w:sz w:val="20"/>
                <w:szCs w:val="20"/>
              </w:rPr>
              <w:t>.</w:t>
            </w:r>
          </w:p>
          <w:p w:rsidR="00D90CDD" w:rsidRPr="00703997" w:rsidRDefault="00D90CDD" w:rsidP="00D90CDD">
            <w:pPr>
              <w:autoSpaceDE w:val="0"/>
              <w:autoSpaceDN w:val="0"/>
              <w:adjustRightInd w:val="0"/>
              <w:ind w:left="205"/>
              <w:rPr>
                <w:rFonts w:ascii="Arial" w:eastAsiaTheme="minorHAnsi" w:hAnsi="Arial" w:cs="Arial"/>
                <w:sz w:val="20"/>
                <w:szCs w:val="20"/>
              </w:rPr>
            </w:pPr>
          </w:p>
          <w:p w:rsidR="003E7A69" w:rsidRPr="00D90CDD" w:rsidRDefault="00D90CDD" w:rsidP="00D90CDD">
            <w:pPr>
              <w:pStyle w:val="Normal1"/>
              <w:rPr>
                <w:rFonts w:ascii="Arial" w:hAnsi="Arial" w:cs="Arial"/>
                <w:iCs/>
                <w:sz w:val="20"/>
                <w:szCs w:val="20"/>
              </w:rPr>
            </w:pPr>
            <w:r w:rsidRPr="00703997">
              <w:rPr>
                <w:rFonts w:ascii="Arial" w:eastAsia="Arial" w:hAnsi="Arial" w:cs="Arial"/>
                <w:sz w:val="20"/>
                <w:szCs w:val="20"/>
              </w:rPr>
              <w:t>Participate in a variety of physical activities to help students understand levels of intensity</w:t>
            </w:r>
            <w:r w:rsidR="00746F97">
              <w:rPr>
                <w:rFonts w:ascii="Arial" w:eastAsia="Arial" w:hAnsi="Arial" w:cs="Arial"/>
                <w:sz w:val="20"/>
                <w:szCs w:val="20"/>
              </w:rPr>
              <w:t>.</w:t>
            </w:r>
          </w:p>
        </w:tc>
      </w:tr>
      <w:tr w:rsidR="003E7A69" w:rsidRPr="001617BB" w:rsidTr="0077456B">
        <w:trPr>
          <w:trHeight w:val="817"/>
        </w:trPr>
        <w:tc>
          <w:tcPr>
            <w:tcW w:w="14770" w:type="dxa"/>
            <w:gridSpan w:val="4"/>
          </w:tcPr>
          <w:p w:rsidR="003E7A69" w:rsidRPr="001617BB" w:rsidRDefault="003E7A69" w:rsidP="0077456B">
            <w:pPr>
              <w:rPr>
                <w:rFonts w:ascii="Arial" w:eastAsia="Cambria" w:hAnsi="Arial" w:cs="Arial"/>
                <w:sz w:val="20"/>
                <w:szCs w:val="20"/>
              </w:rPr>
            </w:pPr>
            <w:r w:rsidRPr="001617BB">
              <w:rPr>
                <w:rFonts w:ascii="Arial" w:hAnsi="Arial" w:cs="Arial"/>
                <w:sz w:val="20"/>
                <w:szCs w:val="20"/>
              </w:rPr>
              <w:t>Resources:  SHAPE America National Standards and Grade-Level Outcomes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24" w:history="1">
              <w:r w:rsidRPr="000A0E5F">
                <w:rPr>
                  <w:rStyle w:val="Hyperlink"/>
                  <w:rFonts w:ascii="Arial" w:hAnsi="Arial" w:cs="Arial"/>
                  <w:sz w:val="20"/>
                  <w:szCs w:val="20"/>
                </w:rPr>
                <w:t>http://www.doe.virginia.gov/instruction/physed/index.shtml</w:t>
              </w:r>
            </w:hyperlink>
            <w:r w:rsidR="00C44BB0">
              <w:rPr>
                <w:rStyle w:val="Hyperlink"/>
                <w:rFonts w:ascii="Arial" w:hAnsi="Arial" w:cs="Arial"/>
                <w:color w:val="auto"/>
                <w:sz w:val="20"/>
                <w:szCs w:val="20"/>
                <w:u w:val="none"/>
              </w:rPr>
              <w:t xml:space="preserve">; </w:t>
            </w:r>
            <w:r w:rsidR="00C44BB0" w:rsidRPr="00703997">
              <w:rPr>
                <w:rStyle w:val="Hyperlink"/>
                <w:rFonts w:ascii="Arial" w:hAnsi="Arial" w:cs="Arial"/>
                <w:color w:val="auto"/>
                <w:sz w:val="20"/>
                <w:szCs w:val="20"/>
                <w:u w:val="none"/>
              </w:rPr>
              <w:t xml:space="preserve">CDC </w:t>
            </w:r>
            <w:hyperlink r:id="rId25" w:history="1">
              <w:r w:rsidR="00C44BB0" w:rsidRPr="00703997">
                <w:rPr>
                  <w:rStyle w:val="Hyperlink"/>
                  <w:rFonts w:ascii="Arial" w:hAnsi="Arial" w:cs="Arial"/>
                  <w:sz w:val="20"/>
                  <w:szCs w:val="20"/>
                </w:rPr>
                <w:t>http://www.cdc.gov/physicalactivity/everyone/measuring/exertion.html</w:t>
              </w:r>
            </w:hyperlink>
          </w:p>
        </w:tc>
      </w:tr>
    </w:tbl>
    <w:p w:rsidR="005D35AE" w:rsidRPr="00D90CDD" w:rsidRDefault="003E7A69" w:rsidP="00D01D53">
      <w:pPr>
        <w:spacing w:after="200" w:line="276" w:lineRule="auto"/>
        <w:rPr>
          <w:rFonts w:ascii="Arial" w:hAnsi="Arial" w:cs="Arial"/>
          <w:b/>
          <w:sz w:val="20"/>
          <w:szCs w:val="20"/>
        </w:rPr>
      </w:pPr>
      <w:r>
        <w:rPr>
          <w:rFonts w:ascii="Arial" w:hAnsi="Arial" w:cs="Arial"/>
          <w:b/>
          <w:sz w:val="20"/>
          <w:szCs w:val="20"/>
        </w:rPr>
        <w:br w:type="page"/>
      </w:r>
      <w:r w:rsidR="0066008F" w:rsidRPr="0066008F">
        <w:rPr>
          <w:rFonts w:ascii="Arial" w:hAnsi="Arial" w:cs="Arial"/>
          <w:sz w:val="20"/>
          <w:szCs w:val="20"/>
        </w:rPr>
        <w:lastRenderedPageBreak/>
        <w:t>Physical Education Framework for Instruction</w:t>
      </w:r>
      <w:r w:rsidR="005D35AE" w:rsidRPr="00D01D53">
        <w:rPr>
          <w:rFonts w:ascii="Arial" w:hAnsi="Arial" w:cs="Arial"/>
          <w:sz w:val="20"/>
          <w:szCs w:val="20"/>
        </w:rPr>
        <w:tab/>
      </w:r>
      <w:r w:rsidR="005D35AE" w:rsidRPr="00D01D53">
        <w:rPr>
          <w:rFonts w:ascii="Arial" w:hAnsi="Arial" w:cs="Arial"/>
          <w:sz w:val="20"/>
          <w:szCs w:val="20"/>
        </w:rPr>
        <w:tab/>
      </w:r>
      <w:r w:rsidR="00D74FB8" w:rsidRPr="00D01D53">
        <w:rPr>
          <w:rFonts w:ascii="Arial" w:hAnsi="Arial" w:cs="Arial"/>
          <w:sz w:val="20"/>
          <w:szCs w:val="20"/>
        </w:rPr>
        <w:tab/>
      </w:r>
      <w:r w:rsidR="005D35AE" w:rsidRPr="00D01D53">
        <w:rPr>
          <w:rFonts w:ascii="Arial" w:hAnsi="Arial" w:cs="Arial"/>
          <w:sz w:val="20"/>
          <w:szCs w:val="20"/>
        </w:rPr>
        <w:t xml:space="preserve">Strand:  </w:t>
      </w:r>
      <w:r w:rsidR="00D01D53">
        <w:rPr>
          <w:rFonts w:ascii="Arial" w:hAnsi="Arial" w:cs="Arial"/>
          <w:sz w:val="20"/>
          <w:szCs w:val="20"/>
        </w:rPr>
        <w:t>Personal Fitness Planning</w:t>
      </w:r>
      <w:r w:rsidR="005D35AE" w:rsidRPr="00D01D53">
        <w:rPr>
          <w:rFonts w:ascii="Arial" w:hAnsi="Arial" w:cs="Arial"/>
          <w:sz w:val="20"/>
          <w:szCs w:val="20"/>
        </w:rPr>
        <w:tab/>
      </w:r>
      <w:r w:rsidR="005D35AE" w:rsidRPr="00D01D53">
        <w:rPr>
          <w:rFonts w:ascii="Arial" w:hAnsi="Arial" w:cs="Arial"/>
          <w:sz w:val="20"/>
          <w:szCs w:val="20"/>
        </w:rPr>
        <w:tab/>
      </w:r>
      <w:r w:rsidR="005D35AE" w:rsidRPr="00D01D53">
        <w:rPr>
          <w:rFonts w:ascii="Arial" w:hAnsi="Arial" w:cs="Arial"/>
          <w:sz w:val="20"/>
          <w:szCs w:val="20"/>
        </w:rPr>
        <w:tab/>
      </w:r>
      <w:r w:rsidR="005D35AE" w:rsidRPr="00D01D53">
        <w:rPr>
          <w:rFonts w:ascii="Arial" w:hAnsi="Arial" w:cs="Arial"/>
          <w:sz w:val="20"/>
          <w:szCs w:val="20"/>
        </w:rPr>
        <w:tab/>
      </w:r>
      <w:r w:rsidR="005D35AE" w:rsidRPr="00D01D53">
        <w:rPr>
          <w:rFonts w:ascii="Arial" w:hAnsi="Arial" w:cs="Arial"/>
          <w:sz w:val="20"/>
          <w:szCs w:val="20"/>
        </w:rPr>
        <w:tab/>
      </w:r>
      <w:r w:rsidR="004464E4" w:rsidRPr="00D01D53">
        <w:rPr>
          <w:rFonts w:ascii="Arial" w:hAnsi="Arial" w:cs="Arial"/>
          <w:sz w:val="20"/>
          <w:szCs w:val="20"/>
        </w:rPr>
        <w:t xml:space="preserve">Grade </w:t>
      </w:r>
      <w:r w:rsidR="00D01D53">
        <w:rPr>
          <w:rFonts w:ascii="Arial" w:hAnsi="Arial" w:cs="Arial"/>
          <w:sz w:val="20"/>
          <w:szCs w:val="20"/>
        </w:rPr>
        <w:t>Level:  11/12</w:t>
      </w:r>
    </w:p>
    <w:tbl>
      <w:tblPr>
        <w:tblStyle w:val="TableGrid"/>
        <w:tblpPr w:leftFromText="180" w:rightFromText="180" w:vertAnchor="page" w:horzAnchor="margin" w:tblpY="1501"/>
        <w:tblW w:w="14649" w:type="dxa"/>
        <w:tblLook w:val="04A0" w:firstRow="1" w:lastRow="0" w:firstColumn="1" w:lastColumn="0" w:noHBand="0" w:noVBand="1"/>
      </w:tblPr>
      <w:tblGrid>
        <w:gridCol w:w="4428"/>
        <w:gridCol w:w="4590"/>
        <w:gridCol w:w="2700"/>
        <w:gridCol w:w="2931"/>
      </w:tblGrid>
      <w:tr w:rsidR="00630274" w:rsidRPr="001617BB" w:rsidTr="00630274">
        <w:trPr>
          <w:trHeight w:val="1430"/>
        </w:trPr>
        <w:tc>
          <w:tcPr>
            <w:tcW w:w="14649" w:type="dxa"/>
            <w:gridSpan w:val="4"/>
          </w:tcPr>
          <w:p w:rsidR="00D01D53" w:rsidRDefault="00630274" w:rsidP="00630274">
            <w:pPr>
              <w:autoSpaceDE w:val="0"/>
              <w:autoSpaceDN w:val="0"/>
              <w:adjustRightInd w:val="0"/>
              <w:spacing w:before="60"/>
              <w:rPr>
                <w:rFonts w:ascii="Arial" w:hAnsi="Arial" w:cs="Arial"/>
                <w:sz w:val="20"/>
              </w:rPr>
            </w:pPr>
            <w:r w:rsidRPr="001617BB">
              <w:rPr>
                <w:rFonts w:ascii="Arial" w:hAnsi="Arial" w:cs="Arial"/>
                <w:b/>
                <w:sz w:val="20"/>
              </w:rPr>
              <w:t>VA SOL Standard</w:t>
            </w:r>
            <w:r w:rsidR="00D01D53">
              <w:rPr>
                <w:rFonts w:ascii="Arial" w:hAnsi="Arial" w:cs="Arial"/>
                <w:sz w:val="20"/>
              </w:rPr>
              <w:t xml:space="preserve">11/12.3    The student will design, implement, and evaluate a personal fitness program for self, a college student, or an employee in a selected field of work. </w:t>
            </w:r>
          </w:p>
          <w:p w:rsidR="00D01D53" w:rsidRDefault="00D01D53" w:rsidP="00630274">
            <w:pPr>
              <w:autoSpaceDE w:val="0"/>
              <w:autoSpaceDN w:val="0"/>
              <w:adjustRightInd w:val="0"/>
              <w:spacing w:before="60"/>
              <w:rPr>
                <w:rFonts w:ascii="Arial" w:hAnsi="Arial" w:cs="Arial"/>
                <w:sz w:val="20"/>
              </w:rPr>
            </w:pPr>
          </w:p>
          <w:p w:rsidR="00630274" w:rsidRPr="001617BB" w:rsidRDefault="00630274" w:rsidP="00630274">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630274" w:rsidRDefault="00077451" w:rsidP="00372E61">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Physical activity benefits the whole body and promotes wellness</w:t>
            </w:r>
            <w:r w:rsidR="001E1460">
              <w:rPr>
                <w:rFonts w:ascii="Arial" w:hAnsi="Arial" w:cs="Arial"/>
                <w:sz w:val="20"/>
                <w:szCs w:val="20"/>
              </w:rPr>
              <w:t>.</w:t>
            </w:r>
            <w:r>
              <w:rPr>
                <w:rFonts w:ascii="Arial" w:hAnsi="Arial" w:cs="Arial"/>
                <w:sz w:val="20"/>
                <w:szCs w:val="20"/>
              </w:rPr>
              <w:t xml:space="preserve"> </w:t>
            </w:r>
          </w:p>
          <w:p w:rsidR="00077451" w:rsidRPr="005E6665" w:rsidRDefault="00077451" w:rsidP="00077451">
            <w:pPr>
              <w:pStyle w:val="ListParagraph"/>
              <w:autoSpaceDE w:val="0"/>
              <w:autoSpaceDN w:val="0"/>
              <w:adjustRightInd w:val="0"/>
              <w:ind w:left="360"/>
              <w:rPr>
                <w:rFonts w:ascii="Arial" w:hAnsi="Arial" w:cs="Arial"/>
                <w:sz w:val="20"/>
                <w:szCs w:val="20"/>
              </w:rPr>
            </w:pPr>
          </w:p>
        </w:tc>
      </w:tr>
      <w:tr w:rsidR="00630274" w:rsidRPr="001617BB" w:rsidTr="000874B4">
        <w:trPr>
          <w:trHeight w:val="1268"/>
        </w:trPr>
        <w:tc>
          <w:tcPr>
            <w:tcW w:w="4428" w:type="dxa"/>
            <w:vAlign w:val="center"/>
          </w:tcPr>
          <w:p w:rsidR="00630274" w:rsidRPr="001617BB" w:rsidRDefault="00630274" w:rsidP="00630274">
            <w:pPr>
              <w:jc w:val="center"/>
              <w:rPr>
                <w:rFonts w:ascii="Arial" w:hAnsi="Arial" w:cs="Arial"/>
                <w:b/>
                <w:sz w:val="20"/>
                <w:szCs w:val="20"/>
              </w:rPr>
            </w:pPr>
            <w:r w:rsidRPr="001617BB">
              <w:rPr>
                <w:rFonts w:ascii="Arial" w:hAnsi="Arial" w:cs="Arial"/>
                <w:b/>
                <w:sz w:val="20"/>
                <w:szCs w:val="20"/>
              </w:rPr>
              <w:t>VDOE Standard(s)</w:t>
            </w:r>
          </w:p>
          <w:p w:rsidR="00630274" w:rsidRPr="001617BB" w:rsidRDefault="00630274" w:rsidP="00630274">
            <w:pPr>
              <w:jc w:val="center"/>
              <w:rPr>
                <w:rFonts w:ascii="Arial" w:hAnsi="Arial" w:cs="Arial"/>
                <w:b/>
                <w:sz w:val="20"/>
                <w:szCs w:val="20"/>
                <w:u w:val="single"/>
              </w:rPr>
            </w:pPr>
            <w:r w:rsidRPr="001617BB">
              <w:rPr>
                <w:rFonts w:ascii="Arial" w:hAnsi="Arial" w:cs="Arial"/>
                <w:b/>
                <w:sz w:val="20"/>
                <w:szCs w:val="20"/>
                <w:u w:val="single"/>
              </w:rPr>
              <w:t>Student Friendly Language</w:t>
            </w:r>
          </w:p>
          <w:p w:rsidR="00630274" w:rsidRPr="001617BB" w:rsidRDefault="00630274" w:rsidP="00630274">
            <w:pPr>
              <w:jc w:val="center"/>
              <w:rPr>
                <w:rFonts w:ascii="Arial" w:hAnsi="Arial" w:cs="Arial"/>
                <w:b/>
                <w:sz w:val="20"/>
                <w:szCs w:val="20"/>
              </w:rPr>
            </w:pPr>
            <w:r w:rsidRPr="001617BB">
              <w:rPr>
                <w:rFonts w:ascii="Arial" w:hAnsi="Arial" w:cs="Arial"/>
                <w:b/>
                <w:sz w:val="20"/>
                <w:szCs w:val="20"/>
              </w:rPr>
              <w:t>What will the student know and be able to do</w:t>
            </w:r>
            <w:r w:rsidR="001E1460">
              <w:rPr>
                <w:rFonts w:ascii="Arial" w:hAnsi="Arial" w:cs="Arial"/>
                <w:b/>
                <w:sz w:val="20"/>
                <w:szCs w:val="20"/>
              </w:rPr>
              <w:t>?</w:t>
            </w:r>
          </w:p>
        </w:tc>
        <w:tc>
          <w:tcPr>
            <w:tcW w:w="4590" w:type="dxa"/>
            <w:vAlign w:val="center"/>
          </w:tcPr>
          <w:p w:rsidR="00630274" w:rsidRPr="001617BB" w:rsidRDefault="00E96AA1" w:rsidP="00630274">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630274" w:rsidRPr="001617BB" w:rsidRDefault="00630274" w:rsidP="00630274">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630274" w:rsidRPr="001617BB" w:rsidRDefault="00630274" w:rsidP="0063027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31" w:type="dxa"/>
            <w:vAlign w:val="center"/>
          </w:tcPr>
          <w:p w:rsidR="00630274" w:rsidRPr="001617BB" w:rsidRDefault="00E96AA1" w:rsidP="00630274">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630274" w:rsidRPr="001617BB" w:rsidRDefault="00630274" w:rsidP="00630274">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630274" w:rsidRPr="001617BB" w:rsidTr="000874B4">
        <w:trPr>
          <w:trHeight w:val="5543"/>
        </w:trPr>
        <w:tc>
          <w:tcPr>
            <w:tcW w:w="4428" w:type="dxa"/>
          </w:tcPr>
          <w:p w:rsidR="00630274" w:rsidRDefault="00630274" w:rsidP="00630274">
            <w:pPr>
              <w:tabs>
                <w:tab w:val="left" w:pos="0"/>
              </w:tabs>
              <w:autoSpaceDE w:val="0"/>
              <w:autoSpaceDN w:val="0"/>
              <w:adjustRightInd w:val="0"/>
              <w:rPr>
                <w:rFonts w:ascii="Arial" w:hAnsi="Arial" w:cs="Arial"/>
                <w:sz w:val="20"/>
                <w:szCs w:val="20"/>
              </w:rPr>
            </w:pPr>
          </w:p>
          <w:p w:rsidR="00630274" w:rsidRDefault="00D01D53" w:rsidP="00630274">
            <w:pPr>
              <w:spacing w:line="276" w:lineRule="auto"/>
              <w:rPr>
                <w:rFonts w:ascii="Arial" w:hAnsi="Arial" w:cs="Arial"/>
                <w:sz w:val="20"/>
                <w:szCs w:val="20"/>
              </w:rPr>
            </w:pPr>
            <w:r>
              <w:rPr>
                <w:rFonts w:ascii="Arial" w:hAnsi="Arial" w:cs="Arial"/>
                <w:sz w:val="20"/>
                <w:szCs w:val="20"/>
              </w:rPr>
              <w:t>11/12.3.d   Explain the physical and mental (emotional, social) benefits of physical fitness for lifelong health and wellness</w:t>
            </w:r>
            <w:r w:rsidR="001E1460">
              <w:rPr>
                <w:rFonts w:ascii="Arial" w:hAnsi="Arial" w:cs="Arial"/>
                <w:sz w:val="20"/>
                <w:szCs w:val="20"/>
              </w:rPr>
              <w:t>.</w:t>
            </w:r>
          </w:p>
          <w:p w:rsidR="00D01D53" w:rsidRDefault="00D01D53" w:rsidP="00630274">
            <w:pPr>
              <w:spacing w:line="276" w:lineRule="auto"/>
              <w:rPr>
                <w:rFonts w:ascii="Arial" w:hAnsi="Arial" w:cs="Arial"/>
                <w:sz w:val="20"/>
                <w:szCs w:val="20"/>
              </w:rPr>
            </w:pPr>
          </w:p>
          <w:p w:rsidR="00D01D53" w:rsidRPr="001617BB" w:rsidRDefault="00077451" w:rsidP="00380A13">
            <w:pPr>
              <w:spacing w:line="276" w:lineRule="auto"/>
              <w:rPr>
                <w:rFonts w:ascii="Arial" w:hAnsi="Arial" w:cs="Arial"/>
                <w:sz w:val="20"/>
                <w:szCs w:val="20"/>
              </w:rPr>
            </w:pPr>
            <w:r>
              <w:rPr>
                <w:rFonts w:ascii="Arial" w:hAnsi="Arial" w:cs="Arial"/>
                <w:sz w:val="20"/>
                <w:szCs w:val="20"/>
              </w:rPr>
              <w:t xml:space="preserve">I can </w:t>
            </w:r>
            <w:r w:rsidR="00380A13">
              <w:rPr>
                <w:rFonts w:ascii="Arial" w:hAnsi="Arial" w:cs="Arial"/>
                <w:sz w:val="20"/>
                <w:szCs w:val="20"/>
              </w:rPr>
              <w:t xml:space="preserve">justify participation in physical activity through explaining the physical, emotional, and social benefits that promote wellness.  </w:t>
            </w:r>
          </w:p>
        </w:tc>
        <w:tc>
          <w:tcPr>
            <w:tcW w:w="4590" w:type="dxa"/>
          </w:tcPr>
          <w:p w:rsidR="00077451" w:rsidRDefault="00077451" w:rsidP="00630274">
            <w:pPr>
              <w:ind w:left="72"/>
              <w:rPr>
                <w:rFonts w:ascii="Arial" w:hAnsi="Arial" w:cs="Arial"/>
                <w:b/>
                <w:sz w:val="20"/>
                <w:szCs w:val="20"/>
              </w:rPr>
            </w:pPr>
          </w:p>
          <w:p w:rsidR="00630274" w:rsidRDefault="00630274" w:rsidP="00630274">
            <w:pPr>
              <w:ind w:left="72"/>
              <w:rPr>
                <w:rFonts w:ascii="Arial" w:hAnsi="Arial" w:cs="Arial"/>
                <w:b/>
                <w:sz w:val="20"/>
                <w:szCs w:val="20"/>
              </w:rPr>
            </w:pPr>
            <w:r w:rsidRPr="001617BB">
              <w:rPr>
                <w:rFonts w:ascii="Arial" w:hAnsi="Arial" w:cs="Arial"/>
                <w:b/>
                <w:sz w:val="20"/>
                <w:szCs w:val="20"/>
              </w:rPr>
              <w:t xml:space="preserve">Assessment of Learning </w:t>
            </w:r>
          </w:p>
          <w:p w:rsidR="00504CE0" w:rsidRPr="00504CE0" w:rsidRDefault="00504CE0" w:rsidP="00504CE0">
            <w:pPr>
              <w:pStyle w:val="ListParagraph"/>
              <w:numPr>
                <w:ilvl w:val="3"/>
                <w:numId w:val="5"/>
              </w:numPr>
              <w:ind w:left="506"/>
              <w:rPr>
                <w:rFonts w:ascii="Arial" w:hAnsi="Arial" w:cs="Arial"/>
                <w:b/>
                <w:sz w:val="20"/>
                <w:szCs w:val="20"/>
              </w:rPr>
            </w:pPr>
            <w:r>
              <w:rPr>
                <w:rFonts w:ascii="Arial" w:hAnsi="Arial" w:cs="Arial"/>
                <w:sz w:val="20"/>
                <w:szCs w:val="20"/>
              </w:rPr>
              <w:t xml:space="preserve">Written: List physical, emotional, social benefits of physical fitness and physical activity </w:t>
            </w:r>
            <w:r w:rsidR="00380A13">
              <w:rPr>
                <w:rFonts w:ascii="Arial" w:hAnsi="Arial" w:cs="Arial"/>
                <w:sz w:val="20"/>
                <w:szCs w:val="20"/>
              </w:rPr>
              <w:t>(exit tickets, short answer reflection activities)</w:t>
            </w:r>
          </w:p>
          <w:p w:rsidR="000874B4" w:rsidRDefault="000874B4" w:rsidP="00630274">
            <w:pPr>
              <w:ind w:left="72"/>
              <w:rPr>
                <w:rFonts w:ascii="Arial" w:hAnsi="Arial" w:cs="Arial"/>
                <w:sz w:val="20"/>
                <w:szCs w:val="20"/>
              </w:rPr>
            </w:pPr>
          </w:p>
          <w:p w:rsidR="00630274" w:rsidRPr="001617BB" w:rsidRDefault="00630274" w:rsidP="00630274">
            <w:pPr>
              <w:pStyle w:val="ListParagraph"/>
              <w:ind w:left="72"/>
              <w:rPr>
                <w:rFonts w:ascii="Arial" w:hAnsi="Arial" w:cs="Arial"/>
                <w:sz w:val="20"/>
                <w:szCs w:val="20"/>
              </w:rPr>
            </w:pPr>
          </w:p>
          <w:p w:rsidR="00630274" w:rsidRPr="001617BB" w:rsidRDefault="00630274" w:rsidP="00630274">
            <w:pPr>
              <w:ind w:left="72"/>
              <w:rPr>
                <w:rFonts w:ascii="Arial" w:hAnsi="Arial" w:cs="Arial"/>
                <w:b/>
                <w:sz w:val="20"/>
                <w:szCs w:val="20"/>
              </w:rPr>
            </w:pPr>
            <w:r w:rsidRPr="001617BB">
              <w:rPr>
                <w:rFonts w:ascii="Arial" w:hAnsi="Arial" w:cs="Arial"/>
                <w:b/>
                <w:sz w:val="20"/>
                <w:szCs w:val="20"/>
              </w:rPr>
              <w:t xml:space="preserve">Assessment for Learning </w:t>
            </w:r>
          </w:p>
          <w:p w:rsidR="00504CE0" w:rsidRPr="00504CE0" w:rsidRDefault="00504CE0" w:rsidP="00504CE0">
            <w:pPr>
              <w:pStyle w:val="ListParagraph"/>
              <w:numPr>
                <w:ilvl w:val="3"/>
                <w:numId w:val="5"/>
              </w:numPr>
              <w:ind w:left="506"/>
              <w:rPr>
                <w:rFonts w:ascii="Arial" w:hAnsi="Arial" w:cs="Arial"/>
                <w:b/>
                <w:sz w:val="20"/>
                <w:szCs w:val="20"/>
              </w:rPr>
            </w:pPr>
            <w:r>
              <w:rPr>
                <w:rFonts w:ascii="Arial" w:hAnsi="Arial" w:cs="Arial"/>
                <w:sz w:val="20"/>
                <w:szCs w:val="20"/>
              </w:rPr>
              <w:t xml:space="preserve">Written: List physical, emotional, social benefits of physical fitness and physical activity </w:t>
            </w:r>
          </w:p>
          <w:p w:rsidR="00630274" w:rsidRPr="001617BB" w:rsidRDefault="00630274" w:rsidP="00630274">
            <w:pPr>
              <w:autoSpaceDE w:val="0"/>
              <w:autoSpaceDN w:val="0"/>
              <w:adjustRightInd w:val="0"/>
              <w:ind w:left="72"/>
              <w:rPr>
                <w:rFonts w:ascii="Arial" w:hAnsi="Arial" w:cs="Arial"/>
                <w:sz w:val="20"/>
                <w:szCs w:val="20"/>
              </w:rPr>
            </w:pPr>
          </w:p>
          <w:p w:rsidR="00DD1A04" w:rsidRPr="00630274" w:rsidRDefault="00DD1A04" w:rsidP="001065FA">
            <w:pPr>
              <w:autoSpaceDE w:val="0"/>
              <w:autoSpaceDN w:val="0"/>
              <w:adjustRightInd w:val="0"/>
              <w:spacing w:after="120"/>
              <w:ind w:left="72"/>
              <w:rPr>
                <w:rFonts w:ascii="Arial" w:eastAsiaTheme="minorHAnsi" w:hAnsi="Arial" w:cs="Arial"/>
                <w:sz w:val="20"/>
                <w:szCs w:val="20"/>
              </w:rPr>
            </w:pPr>
          </w:p>
        </w:tc>
        <w:tc>
          <w:tcPr>
            <w:tcW w:w="2700" w:type="dxa"/>
          </w:tcPr>
          <w:p w:rsidR="00630274" w:rsidRPr="001617BB" w:rsidRDefault="00630274" w:rsidP="00630274">
            <w:pPr>
              <w:autoSpaceDE w:val="0"/>
              <w:autoSpaceDN w:val="0"/>
              <w:adjustRightInd w:val="0"/>
              <w:rPr>
                <w:rFonts w:ascii="Arial" w:hAnsi="Arial" w:cs="Arial"/>
                <w:bCs/>
                <w:sz w:val="20"/>
                <w:szCs w:val="20"/>
                <w:u w:val="single"/>
              </w:rPr>
            </w:pPr>
          </w:p>
          <w:p w:rsidR="000874B4" w:rsidRPr="001617BB" w:rsidRDefault="0066008F" w:rsidP="00630274">
            <w:pPr>
              <w:autoSpaceDE w:val="0"/>
              <w:autoSpaceDN w:val="0"/>
              <w:adjustRightInd w:val="0"/>
              <w:rPr>
                <w:rFonts w:ascii="Arial" w:hAnsi="Arial" w:cs="Arial"/>
                <w:iCs/>
                <w:sz w:val="20"/>
                <w:szCs w:val="20"/>
              </w:rPr>
            </w:pPr>
            <w:r>
              <w:rPr>
                <w:rFonts w:ascii="Arial" w:hAnsi="Arial" w:cs="Arial"/>
                <w:iCs/>
                <w:sz w:val="20"/>
                <w:szCs w:val="20"/>
              </w:rPr>
              <w:t xml:space="preserve">See previous year’s information on benefits of physical activity </w:t>
            </w:r>
          </w:p>
        </w:tc>
        <w:tc>
          <w:tcPr>
            <w:tcW w:w="2931" w:type="dxa"/>
          </w:tcPr>
          <w:p w:rsidR="00630274" w:rsidRPr="001617BB" w:rsidRDefault="00630274" w:rsidP="00630274">
            <w:pPr>
              <w:pStyle w:val="ListParagraph"/>
              <w:rPr>
                <w:rFonts w:ascii="Arial" w:eastAsia="Cambria" w:hAnsi="Arial" w:cs="Arial"/>
                <w:sz w:val="20"/>
                <w:szCs w:val="20"/>
              </w:rPr>
            </w:pPr>
          </w:p>
          <w:p w:rsidR="00630274" w:rsidRPr="0066008F" w:rsidRDefault="0066008F" w:rsidP="00077451">
            <w:pPr>
              <w:rPr>
                <w:rFonts w:ascii="Arial" w:hAnsi="Arial" w:cs="Arial"/>
                <w:sz w:val="20"/>
                <w:szCs w:val="20"/>
              </w:rPr>
            </w:pPr>
            <w:r>
              <w:rPr>
                <w:rFonts w:ascii="Arial" w:hAnsi="Arial" w:cs="Arial"/>
                <w:sz w:val="20"/>
                <w:szCs w:val="20"/>
              </w:rPr>
              <w:t xml:space="preserve">May be incorporated in to fitness planning </w:t>
            </w:r>
          </w:p>
        </w:tc>
      </w:tr>
      <w:tr w:rsidR="00630274" w:rsidRPr="001617BB" w:rsidTr="00630274">
        <w:trPr>
          <w:trHeight w:val="506"/>
        </w:trPr>
        <w:tc>
          <w:tcPr>
            <w:tcW w:w="14649" w:type="dxa"/>
            <w:gridSpan w:val="4"/>
          </w:tcPr>
          <w:p w:rsidR="00630274" w:rsidRPr="001617BB" w:rsidRDefault="00630274" w:rsidP="00077451">
            <w:pPr>
              <w:rPr>
                <w:rFonts w:ascii="Arial" w:eastAsia="Cambria" w:hAnsi="Arial" w:cs="Arial"/>
                <w:sz w:val="20"/>
                <w:szCs w:val="20"/>
              </w:rPr>
            </w:pPr>
            <w:r w:rsidRPr="001617BB">
              <w:rPr>
                <w:rFonts w:ascii="Arial" w:hAnsi="Arial" w:cs="Arial"/>
                <w:sz w:val="20"/>
                <w:szCs w:val="20"/>
              </w:rPr>
              <w:t xml:space="preserve">Resources:  </w:t>
            </w:r>
            <w:r>
              <w:t xml:space="preserve"> </w:t>
            </w:r>
            <w:r>
              <w:rPr>
                <w:rFonts w:ascii="Arial" w:hAnsi="Arial" w:cs="Arial"/>
                <w:sz w:val="20"/>
                <w:szCs w:val="20"/>
              </w:rPr>
              <w:t>;</w:t>
            </w:r>
            <w:r w:rsidRPr="00267938">
              <w:rPr>
                <w:rFonts w:ascii="Arial" w:hAnsi="Arial" w:cs="Arial"/>
                <w:sz w:val="20"/>
                <w:szCs w:val="20"/>
              </w:rPr>
              <w:t xml:space="preserve"> VDOE Physical Education Instructional Resources</w:t>
            </w:r>
            <w:r>
              <w:t xml:space="preserve"> </w:t>
            </w:r>
            <w:hyperlink r:id="rId26"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rsidR="005D35AE" w:rsidRPr="001617BB" w:rsidRDefault="005D35AE" w:rsidP="005D35AE">
      <w:pPr>
        <w:rPr>
          <w:rFonts w:ascii="Arial" w:hAnsi="Arial" w:cs="Arial"/>
          <w:sz w:val="20"/>
          <w:szCs w:val="20"/>
        </w:rPr>
      </w:pPr>
    </w:p>
    <w:p w:rsidR="00630274" w:rsidRDefault="00630274">
      <w:pPr>
        <w:spacing w:after="200" w:line="276" w:lineRule="auto"/>
        <w:rPr>
          <w:rFonts w:ascii="Arial" w:eastAsiaTheme="majorEastAsia" w:hAnsi="Arial" w:cs="Arial"/>
          <w:bCs/>
          <w:sz w:val="20"/>
          <w:szCs w:val="20"/>
        </w:rPr>
      </w:pPr>
      <w:r>
        <w:rPr>
          <w:rFonts w:ascii="Arial" w:hAnsi="Arial" w:cs="Arial"/>
          <w:b/>
          <w:sz w:val="20"/>
          <w:szCs w:val="20"/>
        </w:rPr>
        <w:br w:type="page"/>
      </w:r>
    </w:p>
    <w:p w:rsidR="000C4519" w:rsidRPr="00D01D53" w:rsidRDefault="0066008F" w:rsidP="000C4519">
      <w:pPr>
        <w:spacing w:after="200" w:line="276" w:lineRule="auto"/>
        <w:rPr>
          <w:rFonts w:ascii="Arial" w:hAnsi="Arial" w:cs="Arial"/>
          <w:sz w:val="20"/>
          <w:szCs w:val="20"/>
        </w:rPr>
      </w:pPr>
      <w:r w:rsidRPr="0066008F">
        <w:rPr>
          <w:rFonts w:ascii="Arial" w:hAnsi="Arial" w:cs="Arial"/>
          <w:sz w:val="20"/>
          <w:szCs w:val="20"/>
        </w:rPr>
        <w:lastRenderedPageBreak/>
        <w:t>Physical Education Framework for Instruction</w:t>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t xml:space="preserve">Strand:  </w:t>
      </w:r>
      <w:r w:rsidR="000C4519">
        <w:rPr>
          <w:rFonts w:ascii="Arial" w:hAnsi="Arial" w:cs="Arial"/>
          <w:sz w:val="20"/>
          <w:szCs w:val="20"/>
        </w:rPr>
        <w:t>Personal Fitness Planning</w:t>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t xml:space="preserve">Grade </w:t>
      </w:r>
      <w:r w:rsidR="000C4519">
        <w:rPr>
          <w:rFonts w:ascii="Arial" w:hAnsi="Arial" w:cs="Arial"/>
          <w:sz w:val="20"/>
          <w:szCs w:val="20"/>
        </w:rPr>
        <w:t>Level:  11/12</w:t>
      </w:r>
    </w:p>
    <w:tbl>
      <w:tblPr>
        <w:tblStyle w:val="TableGrid"/>
        <w:tblpPr w:leftFromText="180" w:rightFromText="180" w:vertAnchor="page" w:horzAnchor="margin" w:tblpY="1501"/>
        <w:tblW w:w="14649" w:type="dxa"/>
        <w:tblLook w:val="04A0" w:firstRow="1" w:lastRow="0" w:firstColumn="1" w:lastColumn="0" w:noHBand="0" w:noVBand="1"/>
      </w:tblPr>
      <w:tblGrid>
        <w:gridCol w:w="4428"/>
        <w:gridCol w:w="4590"/>
        <w:gridCol w:w="2700"/>
        <w:gridCol w:w="2931"/>
      </w:tblGrid>
      <w:tr w:rsidR="000C4519" w:rsidRPr="001617BB" w:rsidTr="0077456B">
        <w:trPr>
          <w:trHeight w:val="1430"/>
        </w:trPr>
        <w:tc>
          <w:tcPr>
            <w:tcW w:w="14649" w:type="dxa"/>
            <w:gridSpan w:val="4"/>
          </w:tcPr>
          <w:p w:rsidR="000C4519" w:rsidRDefault="000C4519" w:rsidP="0077456B">
            <w:pPr>
              <w:autoSpaceDE w:val="0"/>
              <w:autoSpaceDN w:val="0"/>
              <w:adjustRightInd w:val="0"/>
              <w:spacing w:before="60"/>
              <w:rPr>
                <w:rFonts w:ascii="Arial" w:hAnsi="Arial" w:cs="Arial"/>
                <w:sz w:val="20"/>
              </w:rPr>
            </w:pPr>
            <w:r w:rsidRPr="001617BB">
              <w:rPr>
                <w:rFonts w:ascii="Arial" w:hAnsi="Arial" w:cs="Arial"/>
                <w:b/>
                <w:sz w:val="20"/>
              </w:rPr>
              <w:t>VA SOL Standard</w:t>
            </w:r>
            <w:r>
              <w:rPr>
                <w:rFonts w:ascii="Arial" w:hAnsi="Arial" w:cs="Arial"/>
                <w:sz w:val="20"/>
              </w:rPr>
              <w:t xml:space="preserve">11/12.3    The student will design, implement, and evaluate a personal fitness program for self, a college student, or an employee in a selected field of work. </w:t>
            </w:r>
          </w:p>
          <w:p w:rsidR="000C4519" w:rsidRDefault="000C4519" w:rsidP="0077456B">
            <w:pPr>
              <w:autoSpaceDE w:val="0"/>
              <w:autoSpaceDN w:val="0"/>
              <w:adjustRightInd w:val="0"/>
              <w:spacing w:before="60"/>
              <w:rPr>
                <w:rFonts w:ascii="Arial" w:hAnsi="Arial" w:cs="Arial"/>
                <w:sz w:val="20"/>
              </w:rPr>
            </w:pPr>
          </w:p>
          <w:p w:rsidR="000C4519" w:rsidRPr="001617BB" w:rsidRDefault="000C4519" w:rsidP="0077456B">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0C4519" w:rsidRDefault="00C665C9" w:rsidP="0077456B">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Fitness plans should be differentiated to meet the specific needs of individuals</w:t>
            </w:r>
            <w:r w:rsidR="001E1460">
              <w:rPr>
                <w:rFonts w:ascii="Arial" w:hAnsi="Arial" w:cs="Arial"/>
                <w:sz w:val="20"/>
                <w:szCs w:val="20"/>
              </w:rPr>
              <w:t>.</w:t>
            </w:r>
            <w:r>
              <w:rPr>
                <w:rFonts w:ascii="Arial" w:hAnsi="Arial" w:cs="Arial"/>
                <w:sz w:val="20"/>
                <w:szCs w:val="20"/>
              </w:rPr>
              <w:t xml:space="preserve"> </w:t>
            </w:r>
          </w:p>
          <w:p w:rsidR="00C665C9" w:rsidRPr="005E6665" w:rsidRDefault="00C665C9" w:rsidP="00C665C9">
            <w:pPr>
              <w:pStyle w:val="ListParagraph"/>
              <w:autoSpaceDE w:val="0"/>
              <w:autoSpaceDN w:val="0"/>
              <w:adjustRightInd w:val="0"/>
              <w:ind w:left="360"/>
              <w:rPr>
                <w:rFonts w:ascii="Arial" w:hAnsi="Arial" w:cs="Arial"/>
                <w:sz w:val="20"/>
                <w:szCs w:val="20"/>
              </w:rPr>
            </w:pPr>
          </w:p>
        </w:tc>
      </w:tr>
      <w:tr w:rsidR="000C4519" w:rsidRPr="001617BB" w:rsidTr="0077456B">
        <w:trPr>
          <w:trHeight w:val="1268"/>
        </w:trPr>
        <w:tc>
          <w:tcPr>
            <w:tcW w:w="4428" w:type="dxa"/>
            <w:vAlign w:val="center"/>
          </w:tcPr>
          <w:p w:rsidR="000C4519" w:rsidRPr="001617BB" w:rsidRDefault="000C4519" w:rsidP="0077456B">
            <w:pPr>
              <w:jc w:val="center"/>
              <w:rPr>
                <w:rFonts w:ascii="Arial" w:hAnsi="Arial" w:cs="Arial"/>
                <w:b/>
                <w:sz w:val="20"/>
                <w:szCs w:val="20"/>
              </w:rPr>
            </w:pPr>
            <w:r w:rsidRPr="001617BB">
              <w:rPr>
                <w:rFonts w:ascii="Arial" w:hAnsi="Arial" w:cs="Arial"/>
                <w:b/>
                <w:sz w:val="20"/>
                <w:szCs w:val="20"/>
              </w:rPr>
              <w:t>VDOE Standard(s)</w:t>
            </w:r>
          </w:p>
          <w:p w:rsidR="000C4519" w:rsidRPr="001617BB" w:rsidRDefault="000C4519" w:rsidP="0077456B">
            <w:pPr>
              <w:jc w:val="center"/>
              <w:rPr>
                <w:rFonts w:ascii="Arial" w:hAnsi="Arial" w:cs="Arial"/>
                <w:b/>
                <w:sz w:val="20"/>
                <w:szCs w:val="20"/>
                <w:u w:val="single"/>
              </w:rPr>
            </w:pPr>
            <w:r w:rsidRPr="001617BB">
              <w:rPr>
                <w:rFonts w:ascii="Arial" w:hAnsi="Arial" w:cs="Arial"/>
                <w:b/>
                <w:sz w:val="20"/>
                <w:szCs w:val="20"/>
                <w:u w:val="single"/>
              </w:rPr>
              <w:t>Student Friendly Language</w:t>
            </w:r>
          </w:p>
          <w:p w:rsidR="000C4519" w:rsidRPr="001617BB" w:rsidRDefault="000C4519" w:rsidP="0077456B">
            <w:pPr>
              <w:jc w:val="center"/>
              <w:rPr>
                <w:rFonts w:ascii="Arial" w:hAnsi="Arial" w:cs="Arial"/>
                <w:b/>
                <w:sz w:val="20"/>
                <w:szCs w:val="20"/>
              </w:rPr>
            </w:pPr>
            <w:r w:rsidRPr="001617BB">
              <w:rPr>
                <w:rFonts w:ascii="Arial" w:hAnsi="Arial" w:cs="Arial"/>
                <w:b/>
                <w:sz w:val="20"/>
                <w:szCs w:val="20"/>
              </w:rPr>
              <w:t>What will the student know and be able to do</w:t>
            </w:r>
            <w:r w:rsidR="001E1460">
              <w:rPr>
                <w:rFonts w:ascii="Arial" w:hAnsi="Arial" w:cs="Arial"/>
                <w:b/>
                <w:sz w:val="20"/>
                <w:szCs w:val="20"/>
              </w:rPr>
              <w:t>?</w:t>
            </w:r>
          </w:p>
        </w:tc>
        <w:tc>
          <w:tcPr>
            <w:tcW w:w="4590" w:type="dxa"/>
            <w:vAlign w:val="center"/>
          </w:tcPr>
          <w:p w:rsidR="000C4519" w:rsidRPr="001617BB" w:rsidRDefault="00E96AA1" w:rsidP="0077456B">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0C4519" w:rsidRPr="001617BB" w:rsidRDefault="000C4519" w:rsidP="0077456B">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0C4519" w:rsidRPr="001617BB" w:rsidRDefault="000C4519" w:rsidP="0077456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31" w:type="dxa"/>
            <w:vAlign w:val="center"/>
          </w:tcPr>
          <w:p w:rsidR="000C4519" w:rsidRPr="001617BB" w:rsidRDefault="00E96AA1" w:rsidP="0077456B">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0C4519" w:rsidRPr="001617BB" w:rsidRDefault="000C4519" w:rsidP="0077456B">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0C4519" w:rsidRPr="001617BB" w:rsidTr="0077456B">
        <w:trPr>
          <w:trHeight w:val="5543"/>
        </w:trPr>
        <w:tc>
          <w:tcPr>
            <w:tcW w:w="4428" w:type="dxa"/>
          </w:tcPr>
          <w:p w:rsidR="000C4519" w:rsidRDefault="000C4519" w:rsidP="0077456B">
            <w:pPr>
              <w:spacing w:line="276" w:lineRule="auto"/>
              <w:rPr>
                <w:rFonts w:ascii="Arial" w:hAnsi="Arial" w:cs="Arial"/>
                <w:sz w:val="20"/>
                <w:szCs w:val="20"/>
              </w:rPr>
            </w:pPr>
          </w:p>
          <w:p w:rsidR="000C4519" w:rsidRDefault="00077451" w:rsidP="0077456B">
            <w:pPr>
              <w:spacing w:line="276" w:lineRule="auto"/>
              <w:rPr>
                <w:rFonts w:ascii="Arial" w:hAnsi="Arial" w:cs="Arial"/>
                <w:sz w:val="20"/>
                <w:szCs w:val="20"/>
              </w:rPr>
            </w:pPr>
            <w:r>
              <w:rPr>
                <w:rFonts w:ascii="Arial" w:hAnsi="Arial" w:cs="Arial"/>
                <w:sz w:val="20"/>
                <w:szCs w:val="20"/>
              </w:rPr>
              <w:t xml:space="preserve">11/12.3.e </w:t>
            </w:r>
            <w:r w:rsidR="000C4519">
              <w:rPr>
                <w:rFonts w:ascii="Arial" w:hAnsi="Arial" w:cs="Arial"/>
                <w:sz w:val="20"/>
                <w:szCs w:val="20"/>
              </w:rPr>
              <w:t>Create fitness plans for a variety of individuals based on needs and goals.</w:t>
            </w:r>
          </w:p>
          <w:p w:rsidR="000C4519" w:rsidRDefault="000C4519" w:rsidP="0077456B">
            <w:pPr>
              <w:spacing w:line="276" w:lineRule="auto"/>
              <w:rPr>
                <w:rFonts w:ascii="Arial" w:hAnsi="Arial" w:cs="Arial"/>
                <w:sz w:val="20"/>
                <w:szCs w:val="20"/>
              </w:rPr>
            </w:pPr>
          </w:p>
          <w:p w:rsidR="000C4519" w:rsidRDefault="00077451" w:rsidP="0077456B">
            <w:pPr>
              <w:spacing w:line="276" w:lineRule="auto"/>
              <w:rPr>
                <w:rFonts w:ascii="Arial" w:hAnsi="Arial" w:cs="Arial"/>
                <w:sz w:val="20"/>
                <w:szCs w:val="20"/>
              </w:rPr>
            </w:pPr>
            <w:r>
              <w:rPr>
                <w:rFonts w:ascii="Arial" w:hAnsi="Arial" w:cs="Arial"/>
                <w:sz w:val="20"/>
                <w:szCs w:val="20"/>
              </w:rPr>
              <w:t xml:space="preserve">I can create </w:t>
            </w:r>
            <w:r w:rsidR="00C665C9">
              <w:rPr>
                <w:rFonts w:ascii="Arial" w:hAnsi="Arial" w:cs="Arial"/>
                <w:sz w:val="20"/>
                <w:szCs w:val="20"/>
              </w:rPr>
              <w:t xml:space="preserve">a variety of differentiated fitness plans based on the needs and goals of individuals.  </w:t>
            </w:r>
          </w:p>
          <w:p w:rsidR="000C4519" w:rsidRPr="001617BB" w:rsidRDefault="000C4519" w:rsidP="0077456B">
            <w:pPr>
              <w:spacing w:line="276" w:lineRule="auto"/>
              <w:rPr>
                <w:rFonts w:ascii="Arial" w:hAnsi="Arial" w:cs="Arial"/>
                <w:sz w:val="20"/>
                <w:szCs w:val="20"/>
              </w:rPr>
            </w:pPr>
          </w:p>
        </w:tc>
        <w:tc>
          <w:tcPr>
            <w:tcW w:w="4590" w:type="dxa"/>
          </w:tcPr>
          <w:p w:rsidR="00077451" w:rsidRDefault="00077451" w:rsidP="0077456B">
            <w:pPr>
              <w:ind w:left="72"/>
              <w:rPr>
                <w:rFonts w:ascii="Arial" w:hAnsi="Arial" w:cs="Arial"/>
                <w:b/>
                <w:sz w:val="20"/>
                <w:szCs w:val="20"/>
              </w:rPr>
            </w:pPr>
          </w:p>
          <w:p w:rsidR="000C4519" w:rsidRPr="001617BB" w:rsidRDefault="000C4519" w:rsidP="0077456B">
            <w:pPr>
              <w:ind w:left="72"/>
              <w:rPr>
                <w:rFonts w:ascii="Arial" w:hAnsi="Arial" w:cs="Arial"/>
                <w:b/>
                <w:sz w:val="20"/>
                <w:szCs w:val="20"/>
              </w:rPr>
            </w:pPr>
            <w:r w:rsidRPr="001617BB">
              <w:rPr>
                <w:rFonts w:ascii="Arial" w:hAnsi="Arial" w:cs="Arial"/>
                <w:b/>
                <w:sz w:val="20"/>
                <w:szCs w:val="20"/>
              </w:rPr>
              <w:t xml:space="preserve">Assessment </w:t>
            </w:r>
            <w:r w:rsidR="00C44BB0">
              <w:rPr>
                <w:rFonts w:ascii="Arial" w:hAnsi="Arial" w:cs="Arial"/>
                <w:b/>
                <w:sz w:val="20"/>
                <w:szCs w:val="20"/>
              </w:rPr>
              <w:t>for</w:t>
            </w:r>
            <w:r w:rsidRPr="001617BB">
              <w:rPr>
                <w:rFonts w:ascii="Arial" w:hAnsi="Arial" w:cs="Arial"/>
                <w:b/>
                <w:sz w:val="20"/>
                <w:szCs w:val="20"/>
              </w:rPr>
              <w:t xml:space="preserve"> Learning </w:t>
            </w:r>
          </w:p>
          <w:p w:rsidR="000C4519" w:rsidRDefault="00C44BB0" w:rsidP="00C44BB0">
            <w:pPr>
              <w:pStyle w:val="ListParagraph"/>
              <w:numPr>
                <w:ilvl w:val="3"/>
                <w:numId w:val="5"/>
              </w:numPr>
              <w:ind w:left="432"/>
              <w:rPr>
                <w:rFonts w:ascii="Arial" w:hAnsi="Arial" w:cs="Arial"/>
                <w:sz w:val="20"/>
                <w:szCs w:val="20"/>
              </w:rPr>
            </w:pPr>
            <w:r>
              <w:rPr>
                <w:rFonts w:ascii="Arial" w:hAnsi="Arial" w:cs="Arial"/>
                <w:sz w:val="20"/>
                <w:szCs w:val="20"/>
              </w:rPr>
              <w:t>Components of fitness plans</w:t>
            </w:r>
          </w:p>
          <w:p w:rsidR="00C44BB0" w:rsidRPr="00C44BB0" w:rsidRDefault="00C44BB0" w:rsidP="00C44BB0">
            <w:pPr>
              <w:pStyle w:val="ListParagraph"/>
              <w:numPr>
                <w:ilvl w:val="3"/>
                <w:numId w:val="5"/>
              </w:numPr>
              <w:ind w:left="432"/>
              <w:rPr>
                <w:rFonts w:ascii="Arial" w:hAnsi="Arial" w:cs="Arial"/>
                <w:sz w:val="20"/>
                <w:szCs w:val="20"/>
              </w:rPr>
            </w:pPr>
            <w:r>
              <w:rPr>
                <w:rFonts w:ascii="Arial" w:hAnsi="Arial" w:cs="Arial"/>
                <w:sz w:val="20"/>
                <w:szCs w:val="20"/>
              </w:rPr>
              <w:t xml:space="preserve">Differentiation methods </w:t>
            </w:r>
          </w:p>
          <w:p w:rsidR="000C4519" w:rsidRPr="001617BB" w:rsidRDefault="000C4519" w:rsidP="0077456B">
            <w:pPr>
              <w:pStyle w:val="ListParagraph"/>
              <w:ind w:left="72"/>
              <w:rPr>
                <w:rFonts w:ascii="Arial" w:hAnsi="Arial" w:cs="Arial"/>
                <w:sz w:val="20"/>
                <w:szCs w:val="20"/>
              </w:rPr>
            </w:pPr>
          </w:p>
          <w:p w:rsidR="000C4519" w:rsidRPr="001617BB" w:rsidRDefault="000C4519" w:rsidP="0077456B">
            <w:pPr>
              <w:ind w:left="72"/>
              <w:rPr>
                <w:rFonts w:ascii="Arial" w:hAnsi="Arial" w:cs="Arial"/>
                <w:b/>
                <w:sz w:val="20"/>
                <w:szCs w:val="20"/>
              </w:rPr>
            </w:pPr>
            <w:r w:rsidRPr="001617BB">
              <w:rPr>
                <w:rFonts w:ascii="Arial" w:hAnsi="Arial" w:cs="Arial"/>
                <w:b/>
                <w:sz w:val="20"/>
                <w:szCs w:val="20"/>
              </w:rPr>
              <w:t xml:space="preserve">Assessment </w:t>
            </w:r>
            <w:r w:rsidR="00C44BB0">
              <w:rPr>
                <w:rFonts w:ascii="Arial" w:hAnsi="Arial" w:cs="Arial"/>
                <w:b/>
                <w:sz w:val="20"/>
                <w:szCs w:val="20"/>
              </w:rPr>
              <w:t>of</w:t>
            </w:r>
            <w:r w:rsidRPr="001617BB">
              <w:rPr>
                <w:rFonts w:ascii="Arial" w:hAnsi="Arial" w:cs="Arial"/>
                <w:b/>
                <w:sz w:val="20"/>
                <w:szCs w:val="20"/>
              </w:rPr>
              <w:t xml:space="preserve"> Learning </w:t>
            </w:r>
          </w:p>
          <w:p w:rsidR="000C4519" w:rsidRPr="00504CE0" w:rsidRDefault="00504CE0" w:rsidP="00504CE0">
            <w:pPr>
              <w:pStyle w:val="ListParagraph"/>
              <w:numPr>
                <w:ilvl w:val="3"/>
                <w:numId w:val="5"/>
              </w:numPr>
              <w:autoSpaceDE w:val="0"/>
              <w:autoSpaceDN w:val="0"/>
              <w:adjustRightInd w:val="0"/>
              <w:ind w:left="432"/>
              <w:rPr>
                <w:rFonts w:ascii="Arial" w:hAnsi="Arial" w:cs="Arial"/>
                <w:sz w:val="20"/>
                <w:szCs w:val="20"/>
              </w:rPr>
            </w:pPr>
            <w:r>
              <w:rPr>
                <w:rFonts w:ascii="Arial" w:hAnsi="Arial" w:cs="Arial"/>
                <w:sz w:val="20"/>
                <w:szCs w:val="20"/>
              </w:rPr>
              <w:t xml:space="preserve">Development of multiple fitness plans </w:t>
            </w:r>
            <w:r w:rsidR="00C44BB0">
              <w:rPr>
                <w:rFonts w:ascii="Arial" w:hAnsi="Arial" w:cs="Arial"/>
                <w:sz w:val="20"/>
                <w:szCs w:val="20"/>
              </w:rPr>
              <w:t xml:space="preserve">that are differentiated to meet the needs of individuals </w:t>
            </w:r>
          </w:p>
          <w:p w:rsidR="000C4519" w:rsidRPr="00630274" w:rsidRDefault="000C4519" w:rsidP="0077456B">
            <w:pPr>
              <w:autoSpaceDE w:val="0"/>
              <w:autoSpaceDN w:val="0"/>
              <w:adjustRightInd w:val="0"/>
              <w:spacing w:after="120"/>
              <w:ind w:left="72"/>
              <w:rPr>
                <w:rFonts w:ascii="Arial" w:eastAsiaTheme="minorHAnsi" w:hAnsi="Arial" w:cs="Arial"/>
                <w:sz w:val="20"/>
                <w:szCs w:val="20"/>
              </w:rPr>
            </w:pPr>
          </w:p>
        </w:tc>
        <w:tc>
          <w:tcPr>
            <w:tcW w:w="2700" w:type="dxa"/>
          </w:tcPr>
          <w:p w:rsidR="000C4519" w:rsidRPr="001617BB" w:rsidRDefault="000C4519" w:rsidP="0077456B">
            <w:pPr>
              <w:autoSpaceDE w:val="0"/>
              <w:autoSpaceDN w:val="0"/>
              <w:adjustRightInd w:val="0"/>
              <w:rPr>
                <w:rFonts w:ascii="Arial" w:hAnsi="Arial" w:cs="Arial"/>
                <w:bCs/>
                <w:sz w:val="20"/>
                <w:szCs w:val="20"/>
                <w:u w:val="single"/>
              </w:rPr>
            </w:pPr>
          </w:p>
          <w:p w:rsidR="000C4519" w:rsidRDefault="001910FF" w:rsidP="0077456B">
            <w:pPr>
              <w:autoSpaceDE w:val="0"/>
              <w:autoSpaceDN w:val="0"/>
              <w:adjustRightInd w:val="0"/>
              <w:rPr>
                <w:rFonts w:ascii="Arial" w:hAnsi="Arial" w:cs="Arial"/>
                <w:iCs/>
                <w:sz w:val="20"/>
                <w:szCs w:val="20"/>
              </w:rPr>
            </w:pPr>
            <w:r>
              <w:rPr>
                <w:rFonts w:ascii="Arial" w:hAnsi="Arial" w:cs="Arial"/>
                <w:iCs/>
                <w:sz w:val="20"/>
                <w:szCs w:val="20"/>
              </w:rPr>
              <w:t xml:space="preserve">See previous year’s information for vocabulary </w:t>
            </w:r>
          </w:p>
          <w:p w:rsidR="000C4519" w:rsidRPr="001617BB" w:rsidRDefault="000C4519" w:rsidP="0077456B">
            <w:pPr>
              <w:autoSpaceDE w:val="0"/>
              <w:autoSpaceDN w:val="0"/>
              <w:adjustRightInd w:val="0"/>
              <w:rPr>
                <w:rFonts w:ascii="Arial" w:hAnsi="Arial" w:cs="Arial"/>
                <w:iCs/>
                <w:sz w:val="20"/>
                <w:szCs w:val="20"/>
              </w:rPr>
            </w:pPr>
          </w:p>
        </w:tc>
        <w:tc>
          <w:tcPr>
            <w:tcW w:w="2931" w:type="dxa"/>
          </w:tcPr>
          <w:p w:rsidR="000C4519" w:rsidRPr="001617BB" w:rsidRDefault="000C4519" w:rsidP="0077456B">
            <w:pPr>
              <w:pStyle w:val="ListParagraph"/>
              <w:rPr>
                <w:rFonts w:ascii="Arial" w:eastAsia="Cambria" w:hAnsi="Arial" w:cs="Arial"/>
                <w:sz w:val="20"/>
                <w:szCs w:val="20"/>
              </w:rPr>
            </w:pPr>
          </w:p>
          <w:p w:rsidR="000C4519" w:rsidRPr="001361FD" w:rsidRDefault="001361FD" w:rsidP="00504CE0">
            <w:pPr>
              <w:rPr>
                <w:rFonts w:ascii="Arial" w:hAnsi="Arial" w:cs="Arial"/>
                <w:sz w:val="20"/>
                <w:szCs w:val="20"/>
              </w:rPr>
            </w:pPr>
            <w:r>
              <w:rPr>
                <w:rFonts w:ascii="Arial" w:hAnsi="Arial" w:cs="Arial"/>
                <w:sz w:val="20"/>
                <w:szCs w:val="20"/>
              </w:rPr>
              <w:t xml:space="preserve">Participation in a variety of strength training, physical conditioning, and fitness activities to be able to differentiate activities to meet the goals of individuals  </w:t>
            </w:r>
          </w:p>
        </w:tc>
      </w:tr>
      <w:tr w:rsidR="000C4519" w:rsidRPr="001617BB" w:rsidTr="0077456B">
        <w:trPr>
          <w:trHeight w:val="506"/>
        </w:trPr>
        <w:tc>
          <w:tcPr>
            <w:tcW w:w="14649" w:type="dxa"/>
            <w:gridSpan w:val="4"/>
          </w:tcPr>
          <w:p w:rsidR="000C4519" w:rsidRPr="001617BB" w:rsidRDefault="0077456B" w:rsidP="0077456B">
            <w:pPr>
              <w:rPr>
                <w:rFonts w:ascii="Arial" w:eastAsia="Cambria" w:hAnsi="Arial" w:cs="Arial"/>
                <w:sz w:val="20"/>
                <w:szCs w:val="20"/>
              </w:rPr>
            </w:pPr>
            <w:r>
              <w:rPr>
                <w:rFonts w:ascii="Arial" w:hAnsi="Arial" w:cs="Arial"/>
                <w:sz w:val="20"/>
                <w:szCs w:val="20"/>
              </w:rPr>
              <w:t xml:space="preserve">Resources: </w:t>
            </w:r>
            <w:r w:rsidR="000C4519" w:rsidRPr="00267938">
              <w:rPr>
                <w:rFonts w:ascii="Arial" w:hAnsi="Arial" w:cs="Arial"/>
                <w:sz w:val="20"/>
                <w:szCs w:val="20"/>
              </w:rPr>
              <w:t>VDOE Physical Education Instructional Resources</w:t>
            </w:r>
            <w:r w:rsidR="000C4519">
              <w:t xml:space="preserve"> </w:t>
            </w:r>
            <w:hyperlink r:id="rId27" w:history="1">
              <w:r w:rsidR="000C4519" w:rsidRPr="000A0E5F">
                <w:rPr>
                  <w:rStyle w:val="Hyperlink"/>
                  <w:rFonts w:ascii="Arial" w:hAnsi="Arial" w:cs="Arial"/>
                  <w:sz w:val="20"/>
                  <w:szCs w:val="20"/>
                </w:rPr>
                <w:t>http://www.doe.virginia.gov/instruction/physed/index.shtml</w:t>
              </w:r>
            </w:hyperlink>
            <w:r w:rsidR="000C4519">
              <w:rPr>
                <w:rFonts w:ascii="Arial" w:hAnsi="Arial" w:cs="Arial"/>
                <w:sz w:val="20"/>
                <w:szCs w:val="20"/>
              </w:rPr>
              <w:t xml:space="preserve">; </w:t>
            </w:r>
            <w:r w:rsidR="000C4519">
              <w:t xml:space="preserve"> </w:t>
            </w:r>
          </w:p>
        </w:tc>
      </w:tr>
    </w:tbl>
    <w:p w:rsidR="000C4519" w:rsidRDefault="000C4519">
      <w:pPr>
        <w:spacing w:after="200" w:line="276" w:lineRule="auto"/>
        <w:rPr>
          <w:rFonts w:ascii="Arial" w:eastAsiaTheme="majorEastAsia" w:hAnsi="Arial" w:cs="Arial"/>
          <w:bCs/>
          <w:sz w:val="20"/>
          <w:szCs w:val="20"/>
        </w:rPr>
      </w:pPr>
      <w:r>
        <w:rPr>
          <w:rFonts w:ascii="Arial" w:hAnsi="Arial" w:cs="Arial"/>
          <w:b/>
          <w:sz w:val="20"/>
          <w:szCs w:val="20"/>
        </w:rPr>
        <w:br w:type="page"/>
      </w:r>
    </w:p>
    <w:p w:rsidR="000C4519" w:rsidRPr="00D01D53" w:rsidRDefault="0066008F" w:rsidP="000C4519">
      <w:pPr>
        <w:spacing w:after="200" w:line="276" w:lineRule="auto"/>
        <w:rPr>
          <w:rFonts w:ascii="Arial" w:hAnsi="Arial" w:cs="Arial"/>
          <w:sz w:val="20"/>
          <w:szCs w:val="20"/>
        </w:rPr>
      </w:pPr>
      <w:r w:rsidRPr="0066008F">
        <w:rPr>
          <w:rFonts w:ascii="Arial" w:hAnsi="Arial" w:cs="Arial"/>
          <w:sz w:val="20"/>
          <w:szCs w:val="20"/>
        </w:rPr>
        <w:lastRenderedPageBreak/>
        <w:t>Physical Education Framework for Instruction</w:t>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t xml:space="preserve">Strand:  </w:t>
      </w:r>
      <w:r w:rsidR="000C4519">
        <w:rPr>
          <w:rFonts w:ascii="Arial" w:hAnsi="Arial" w:cs="Arial"/>
          <w:sz w:val="20"/>
          <w:szCs w:val="20"/>
        </w:rPr>
        <w:t>Personal Fitness Planning</w:t>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r>
      <w:r w:rsidR="000C4519" w:rsidRPr="00D01D53">
        <w:rPr>
          <w:rFonts w:ascii="Arial" w:hAnsi="Arial" w:cs="Arial"/>
          <w:sz w:val="20"/>
          <w:szCs w:val="20"/>
        </w:rPr>
        <w:tab/>
        <w:t xml:space="preserve">Grade </w:t>
      </w:r>
      <w:r w:rsidR="000C4519">
        <w:rPr>
          <w:rFonts w:ascii="Arial" w:hAnsi="Arial" w:cs="Arial"/>
          <w:sz w:val="20"/>
          <w:szCs w:val="20"/>
        </w:rPr>
        <w:t>Level:  11/12</w:t>
      </w:r>
    </w:p>
    <w:tbl>
      <w:tblPr>
        <w:tblStyle w:val="TableGrid"/>
        <w:tblpPr w:leftFromText="180" w:rightFromText="180" w:vertAnchor="page" w:horzAnchor="margin" w:tblpY="1501"/>
        <w:tblW w:w="14649" w:type="dxa"/>
        <w:tblLook w:val="04A0" w:firstRow="1" w:lastRow="0" w:firstColumn="1" w:lastColumn="0" w:noHBand="0" w:noVBand="1"/>
      </w:tblPr>
      <w:tblGrid>
        <w:gridCol w:w="4428"/>
        <w:gridCol w:w="4590"/>
        <w:gridCol w:w="2700"/>
        <w:gridCol w:w="2931"/>
      </w:tblGrid>
      <w:tr w:rsidR="000C4519" w:rsidRPr="001617BB" w:rsidTr="0077456B">
        <w:trPr>
          <w:trHeight w:val="1430"/>
        </w:trPr>
        <w:tc>
          <w:tcPr>
            <w:tcW w:w="14649" w:type="dxa"/>
            <w:gridSpan w:val="4"/>
          </w:tcPr>
          <w:p w:rsidR="000C4519" w:rsidRDefault="000C4519" w:rsidP="0077456B">
            <w:pPr>
              <w:autoSpaceDE w:val="0"/>
              <w:autoSpaceDN w:val="0"/>
              <w:adjustRightInd w:val="0"/>
              <w:spacing w:before="60"/>
              <w:rPr>
                <w:rFonts w:ascii="Arial" w:hAnsi="Arial" w:cs="Arial"/>
                <w:sz w:val="20"/>
              </w:rPr>
            </w:pPr>
            <w:r w:rsidRPr="001617BB">
              <w:rPr>
                <w:rFonts w:ascii="Arial" w:hAnsi="Arial" w:cs="Arial"/>
                <w:b/>
                <w:sz w:val="20"/>
              </w:rPr>
              <w:t>VA SOL Standard</w:t>
            </w:r>
            <w:r>
              <w:rPr>
                <w:rFonts w:ascii="Arial" w:hAnsi="Arial" w:cs="Arial"/>
                <w:sz w:val="20"/>
              </w:rPr>
              <w:t xml:space="preserve">11/12.3    The student will design, implement, and evaluate a personal fitness program for self, a college student, or an employee in a selected field of work. </w:t>
            </w:r>
          </w:p>
          <w:p w:rsidR="000C4519" w:rsidRDefault="000C4519" w:rsidP="0077456B">
            <w:pPr>
              <w:autoSpaceDE w:val="0"/>
              <w:autoSpaceDN w:val="0"/>
              <w:adjustRightInd w:val="0"/>
              <w:spacing w:before="60"/>
              <w:rPr>
                <w:rFonts w:ascii="Arial" w:hAnsi="Arial" w:cs="Arial"/>
                <w:sz w:val="20"/>
              </w:rPr>
            </w:pPr>
          </w:p>
          <w:p w:rsidR="000C4519" w:rsidRPr="001617BB" w:rsidRDefault="000C4519" w:rsidP="0077456B">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0C4519" w:rsidRDefault="00E058B4" w:rsidP="0077456B">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In order to access opportunities for physical activity outside of the school setting, it is important to know what opportunities exist within the community</w:t>
            </w:r>
          </w:p>
          <w:p w:rsidR="00E058B4" w:rsidRDefault="00E058B4" w:rsidP="0077456B">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To lead physically active lifestyles, one must understand ways to overcome barriers to activity </w:t>
            </w:r>
          </w:p>
          <w:p w:rsidR="00E058B4" w:rsidRPr="005E6665" w:rsidRDefault="00E058B4" w:rsidP="00E058B4">
            <w:pPr>
              <w:pStyle w:val="ListParagraph"/>
              <w:autoSpaceDE w:val="0"/>
              <w:autoSpaceDN w:val="0"/>
              <w:adjustRightInd w:val="0"/>
              <w:ind w:left="360"/>
              <w:rPr>
                <w:rFonts w:ascii="Arial" w:hAnsi="Arial" w:cs="Arial"/>
                <w:sz w:val="20"/>
                <w:szCs w:val="20"/>
              </w:rPr>
            </w:pPr>
          </w:p>
        </w:tc>
      </w:tr>
      <w:tr w:rsidR="000C4519" w:rsidRPr="001617BB" w:rsidTr="0077456B">
        <w:trPr>
          <w:trHeight w:val="1268"/>
        </w:trPr>
        <w:tc>
          <w:tcPr>
            <w:tcW w:w="4428" w:type="dxa"/>
            <w:vAlign w:val="center"/>
          </w:tcPr>
          <w:p w:rsidR="000C4519" w:rsidRPr="001617BB" w:rsidRDefault="000C4519" w:rsidP="0077456B">
            <w:pPr>
              <w:jc w:val="center"/>
              <w:rPr>
                <w:rFonts w:ascii="Arial" w:hAnsi="Arial" w:cs="Arial"/>
                <w:b/>
                <w:sz w:val="20"/>
                <w:szCs w:val="20"/>
              </w:rPr>
            </w:pPr>
            <w:r w:rsidRPr="001617BB">
              <w:rPr>
                <w:rFonts w:ascii="Arial" w:hAnsi="Arial" w:cs="Arial"/>
                <w:b/>
                <w:sz w:val="20"/>
                <w:szCs w:val="20"/>
              </w:rPr>
              <w:t>VDOE Standard(s)</w:t>
            </w:r>
          </w:p>
          <w:p w:rsidR="000C4519" w:rsidRPr="001617BB" w:rsidRDefault="000C4519" w:rsidP="0077456B">
            <w:pPr>
              <w:jc w:val="center"/>
              <w:rPr>
                <w:rFonts w:ascii="Arial" w:hAnsi="Arial" w:cs="Arial"/>
                <w:b/>
                <w:sz w:val="20"/>
                <w:szCs w:val="20"/>
                <w:u w:val="single"/>
              </w:rPr>
            </w:pPr>
            <w:r w:rsidRPr="001617BB">
              <w:rPr>
                <w:rFonts w:ascii="Arial" w:hAnsi="Arial" w:cs="Arial"/>
                <w:b/>
                <w:sz w:val="20"/>
                <w:szCs w:val="20"/>
                <w:u w:val="single"/>
              </w:rPr>
              <w:t>Student Friendly Language</w:t>
            </w:r>
          </w:p>
          <w:p w:rsidR="000C4519" w:rsidRPr="001617BB" w:rsidRDefault="000C4519" w:rsidP="0077456B">
            <w:pPr>
              <w:jc w:val="center"/>
              <w:rPr>
                <w:rFonts w:ascii="Arial" w:hAnsi="Arial" w:cs="Arial"/>
                <w:b/>
                <w:sz w:val="20"/>
                <w:szCs w:val="20"/>
              </w:rPr>
            </w:pPr>
            <w:r w:rsidRPr="001617BB">
              <w:rPr>
                <w:rFonts w:ascii="Arial" w:hAnsi="Arial" w:cs="Arial"/>
                <w:b/>
                <w:sz w:val="20"/>
                <w:szCs w:val="20"/>
              </w:rPr>
              <w:t>What will the student know and be able to do</w:t>
            </w:r>
            <w:r w:rsidR="001E1460">
              <w:rPr>
                <w:rFonts w:ascii="Arial" w:hAnsi="Arial" w:cs="Arial"/>
                <w:b/>
                <w:sz w:val="20"/>
                <w:szCs w:val="20"/>
              </w:rPr>
              <w:t>?</w:t>
            </w:r>
          </w:p>
        </w:tc>
        <w:tc>
          <w:tcPr>
            <w:tcW w:w="4590" w:type="dxa"/>
            <w:vAlign w:val="center"/>
          </w:tcPr>
          <w:p w:rsidR="000C4519" w:rsidRPr="001617BB" w:rsidRDefault="00E96AA1" w:rsidP="0077456B">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0C4519" w:rsidRPr="001617BB" w:rsidRDefault="000C4519" w:rsidP="0077456B">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0C4519" w:rsidRPr="001617BB" w:rsidRDefault="000C4519" w:rsidP="0077456B">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31" w:type="dxa"/>
            <w:vAlign w:val="center"/>
          </w:tcPr>
          <w:p w:rsidR="000C4519" w:rsidRPr="001617BB" w:rsidRDefault="00E96AA1" w:rsidP="0077456B">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0C4519" w:rsidRPr="001617BB" w:rsidRDefault="000C4519" w:rsidP="0077456B">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0C4519" w:rsidRPr="001617BB" w:rsidTr="0077456B">
        <w:trPr>
          <w:trHeight w:val="5543"/>
        </w:trPr>
        <w:tc>
          <w:tcPr>
            <w:tcW w:w="4428" w:type="dxa"/>
          </w:tcPr>
          <w:p w:rsidR="000C4519" w:rsidRDefault="000C4519" w:rsidP="0077456B">
            <w:pPr>
              <w:spacing w:line="276" w:lineRule="auto"/>
              <w:rPr>
                <w:rFonts w:ascii="Arial" w:hAnsi="Arial" w:cs="Arial"/>
                <w:sz w:val="20"/>
                <w:szCs w:val="20"/>
              </w:rPr>
            </w:pPr>
          </w:p>
          <w:p w:rsidR="000C4519" w:rsidRDefault="000C4519" w:rsidP="0077456B">
            <w:pPr>
              <w:spacing w:line="276" w:lineRule="auto"/>
              <w:rPr>
                <w:rFonts w:ascii="Arial" w:hAnsi="Arial" w:cs="Arial"/>
                <w:sz w:val="20"/>
                <w:szCs w:val="20"/>
              </w:rPr>
            </w:pPr>
            <w:r>
              <w:rPr>
                <w:rFonts w:ascii="Arial" w:hAnsi="Arial" w:cs="Arial"/>
                <w:sz w:val="20"/>
                <w:szCs w:val="20"/>
              </w:rPr>
              <w:t xml:space="preserve">11/12.3.f   Identify and evaluate community resources for selected physical and/or lifetime activities to include recreation centers, local fitness centers, adult leagues, and other fitness clubs/groups. </w:t>
            </w:r>
          </w:p>
          <w:p w:rsidR="000C4519" w:rsidRDefault="000C4519" w:rsidP="0077456B">
            <w:pPr>
              <w:spacing w:line="276" w:lineRule="auto"/>
              <w:rPr>
                <w:rFonts w:ascii="Arial" w:hAnsi="Arial" w:cs="Arial"/>
                <w:sz w:val="20"/>
                <w:szCs w:val="20"/>
              </w:rPr>
            </w:pPr>
          </w:p>
          <w:p w:rsidR="00D90CDD" w:rsidRDefault="00D90CDD" w:rsidP="0077456B">
            <w:pPr>
              <w:spacing w:line="276" w:lineRule="auto"/>
              <w:rPr>
                <w:rFonts w:ascii="Arial" w:hAnsi="Arial" w:cs="Arial"/>
                <w:sz w:val="20"/>
                <w:szCs w:val="20"/>
              </w:rPr>
            </w:pPr>
            <w:r>
              <w:rPr>
                <w:rFonts w:ascii="Arial" w:hAnsi="Arial" w:cs="Arial"/>
                <w:sz w:val="20"/>
                <w:szCs w:val="20"/>
              </w:rPr>
              <w:t xml:space="preserve">I can find ways to participate in (selected activity) in my community. </w:t>
            </w:r>
          </w:p>
          <w:p w:rsidR="00D90CDD" w:rsidRDefault="00D90CDD" w:rsidP="0077456B">
            <w:pPr>
              <w:spacing w:line="276" w:lineRule="auto"/>
              <w:rPr>
                <w:rFonts w:ascii="Arial" w:hAnsi="Arial" w:cs="Arial"/>
                <w:sz w:val="20"/>
                <w:szCs w:val="20"/>
              </w:rPr>
            </w:pPr>
          </w:p>
          <w:p w:rsidR="000C4519" w:rsidRDefault="000C4519" w:rsidP="0077456B">
            <w:pPr>
              <w:spacing w:line="276" w:lineRule="auto"/>
              <w:rPr>
                <w:rFonts w:ascii="Arial" w:hAnsi="Arial" w:cs="Arial"/>
                <w:sz w:val="20"/>
                <w:szCs w:val="20"/>
              </w:rPr>
            </w:pPr>
            <w:r>
              <w:rPr>
                <w:rFonts w:ascii="Arial" w:hAnsi="Arial" w:cs="Arial"/>
                <w:sz w:val="20"/>
                <w:szCs w:val="20"/>
              </w:rPr>
              <w:t xml:space="preserve">11/12.3.g Identify barriers to physical activity, to include those related to time, motivation, or energy, skill confidence, fear of injury, resources, and social influences/peer pressure, and identify strategies to overcome these barriers.  </w:t>
            </w:r>
          </w:p>
          <w:p w:rsidR="000C4519" w:rsidRDefault="000C4519" w:rsidP="0077456B">
            <w:pPr>
              <w:spacing w:line="276" w:lineRule="auto"/>
              <w:rPr>
                <w:rFonts w:ascii="Arial" w:hAnsi="Arial" w:cs="Arial"/>
                <w:sz w:val="20"/>
                <w:szCs w:val="20"/>
              </w:rPr>
            </w:pPr>
          </w:p>
          <w:p w:rsidR="000C4519" w:rsidRPr="001617BB" w:rsidRDefault="004C4B8A" w:rsidP="0077456B">
            <w:pPr>
              <w:spacing w:line="276" w:lineRule="auto"/>
              <w:rPr>
                <w:rFonts w:ascii="Arial" w:hAnsi="Arial" w:cs="Arial"/>
                <w:sz w:val="20"/>
                <w:szCs w:val="20"/>
              </w:rPr>
            </w:pPr>
            <w:r>
              <w:rPr>
                <w:rFonts w:ascii="Arial" w:hAnsi="Arial" w:cs="Arial"/>
                <w:sz w:val="20"/>
                <w:szCs w:val="20"/>
              </w:rPr>
              <w:t xml:space="preserve">I can identify why people don’t engage in physical activity </w:t>
            </w:r>
            <w:r w:rsidR="00572BA2">
              <w:rPr>
                <w:rFonts w:ascii="Arial" w:hAnsi="Arial" w:cs="Arial"/>
                <w:sz w:val="20"/>
                <w:szCs w:val="20"/>
              </w:rPr>
              <w:t xml:space="preserve">in my community </w:t>
            </w:r>
            <w:r>
              <w:rPr>
                <w:rFonts w:ascii="Arial" w:hAnsi="Arial" w:cs="Arial"/>
                <w:sz w:val="20"/>
                <w:szCs w:val="20"/>
              </w:rPr>
              <w:t xml:space="preserve">and provide solutions to those barriers.  </w:t>
            </w:r>
          </w:p>
        </w:tc>
        <w:tc>
          <w:tcPr>
            <w:tcW w:w="4590" w:type="dxa"/>
          </w:tcPr>
          <w:p w:rsidR="00C44BB0" w:rsidRDefault="00C44BB0" w:rsidP="0077456B">
            <w:pPr>
              <w:ind w:left="72"/>
              <w:rPr>
                <w:rFonts w:ascii="Arial" w:hAnsi="Arial" w:cs="Arial"/>
                <w:b/>
                <w:sz w:val="20"/>
                <w:szCs w:val="20"/>
              </w:rPr>
            </w:pPr>
          </w:p>
          <w:p w:rsidR="000C4519" w:rsidRPr="001617BB" w:rsidRDefault="000C4519" w:rsidP="0077456B">
            <w:pPr>
              <w:ind w:left="72"/>
              <w:rPr>
                <w:rFonts w:ascii="Arial" w:hAnsi="Arial" w:cs="Arial"/>
                <w:b/>
                <w:sz w:val="20"/>
                <w:szCs w:val="20"/>
              </w:rPr>
            </w:pPr>
            <w:r w:rsidRPr="001617BB">
              <w:rPr>
                <w:rFonts w:ascii="Arial" w:hAnsi="Arial" w:cs="Arial"/>
                <w:b/>
                <w:sz w:val="20"/>
                <w:szCs w:val="20"/>
              </w:rPr>
              <w:t xml:space="preserve">Assessment of Learning </w:t>
            </w:r>
          </w:p>
          <w:p w:rsidR="008028AA" w:rsidRPr="00F75890" w:rsidRDefault="008028AA" w:rsidP="00F75890">
            <w:pPr>
              <w:pStyle w:val="ListParagraph"/>
              <w:numPr>
                <w:ilvl w:val="0"/>
                <w:numId w:val="47"/>
              </w:numPr>
              <w:rPr>
                <w:rFonts w:ascii="Arial" w:hAnsi="Arial" w:cs="Arial"/>
                <w:sz w:val="20"/>
                <w:szCs w:val="20"/>
              </w:rPr>
            </w:pPr>
            <w:r w:rsidRPr="00F75890">
              <w:rPr>
                <w:rFonts w:ascii="Arial" w:hAnsi="Arial" w:cs="Arial"/>
                <w:sz w:val="20"/>
                <w:szCs w:val="20"/>
              </w:rPr>
              <w:t>Written: Identification of community resources for physical activity; barriers to physical activity; solutions to barriers of physical activity</w:t>
            </w:r>
          </w:p>
          <w:p w:rsidR="000C4519" w:rsidRPr="001617BB" w:rsidRDefault="000C4519" w:rsidP="0077456B">
            <w:pPr>
              <w:pStyle w:val="ListParagraph"/>
              <w:ind w:left="72"/>
              <w:rPr>
                <w:rFonts w:ascii="Arial" w:hAnsi="Arial" w:cs="Arial"/>
                <w:sz w:val="20"/>
                <w:szCs w:val="20"/>
              </w:rPr>
            </w:pPr>
          </w:p>
          <w:p w:rsidR="000C4519" w:rsidRPr="001617BB" w:rsidRDefault="000C4519" w:rsidP="0077456B">
            <w:pPr>
              <w:ind w:left="72"/>
              <w:rPr>
                <w:rFonts w:ascii="Arial" w:hAnsi="Arial" w:cs="Arial"/>
                <w:b/>
                <w:sz w:val="20"/>
                <w:szCs w:val="20"/>
              </w:rPr>
            </w:pPr>
            <w:r w:rsidRPr="001617BB">
              <w:rPr>
                <w:rFonts w:ascii="Arial" w:hAnsi="Arial" w:cs="Arial"/>
                <w:b/>
                <w:sz w:val="20"/>
                <w:szCs w:val="20"/>
              </w:rPr>
              <w:t xml:space="preserve">Assessment for Learning </w:t>
            </w:r>
          </w:p>
          <w:p w:rsidR="000C4519" w:rsidRPr="00F75890" w:rsidRDefault="008028AA" w:rsidP="00F75890">
            <w:pPr>
              <w:pStyle w:val="ListParagraph"/>
              <w:numPr>
                <w:ilvl w:val="0"/>
                <w:numId w:val="47"/>
              </w:numPr>
              <w:autoSpaceDE w:val="0"/>
              <w:autoSpaceDN w:val="0"/>
              <w:adjustRightInd w:val="0"/>
              <w:rPr>
                <w:rFonts w:ascii="Arial" w:hAnsi="Arial" w:cs="Arial"/>
                <w:sz w:val="20"/>
                <w:szCs w:val="20"/>
              </w:rPr>
            </w:pPr>
            <w:r w:rsidRPr="00F75890">
              <w:rPr>
                <w:rFonts w:ascii="Arial" w:hAnsi="Arial" w:cs="Arial"/>
                <w:sz w:val="20"/>
                <w:szCs w:val="20"/>
              </w:rPr>
              <w:t>Written: Evaluation of community resources available for physical activity; Plan to overcome barriers to physical activity</w:t>
            </w:r>
          </w:p>
          <w:p w:rsidR="000C4519" w:rsidRPr="00630274" w:rsidRDefault="000C4519" w:rsidP="0077456B">
            <w:pPr>
              <w:autoSpaceDE w:val="0"/>
              <w:autoSpaceDN w:val="0"/>
              <w:adjustRightInd w:val="0"/>
              <w:spacing w:after="120"/>
              <w:ind w:left="72"/>
              <w:rPr>
                <w:rFonts w:ascii="Arial" w:eastAsiaTheme="minorHAnsi" w:hAnsi="Arial" w:cs="Arial"/>
                <w:sz w:val="20"/>
                <w:szCs w:val="20"/>
              </w:rPr>
            </w:pPr>
          </w:p>
        </w:tc>
        <w:tc>
          <w:tcPr>
            <w:tcW w:w="2700" w:type="dxa"/>
          </w:tcPr>
          <w:p w:rsidR="000C4519" w:rsidRPr="001617BB" w:rsidRDefault="000C4519" w:rsidP="0077456B">
            <w:pPr>
              <w:autoSpaceDE w:val="0"/>
              <w:autoSpaceDN w:val="0"/>
              <w:adjustRightInd w:val="0"/>
              <w:rPr>
                <w:rFonts w:ascii="Arial" w:hAnsi="Arial" w:cs="Arial"/>
                <w:bCs/>
                <w:sz w:val="20"/>
                <w:szCs w:val="20"/>
                <w:u w:val="single"/>
              </w:rPr>
            </w:pPr>
          </w:p>
          <w:p w:rsidR="000C4519" w:rsidRDefault="001910FF" w:rsidP="0077456B">
            <w:pPr>
              <w:autoSpaceDE w:val="0"/>
              <w:autoSpaceDN w:val="0"/>
              <w:adjustRightInd w:val="0"/>
              <w:rPr>
                <w:rFonts w:ascii="Arial" w:hAnsi="Arial" w:cs="Arial"/>
                <w:iCs/>
                <w:sz w:val="20"/>
                <w:szCs w:val="20"/>
              </w:rPr>
            </w:pPr>
            <w:r>
              <w:rPr>
                <w:rFonts w:ascii="Arial" w:hAnsi="Arial" w:cs="Arial"/>
                <w:iCs/>
                <w:sz w:val="20"/>
                <w:szCs w:val="20"/>
              </w:rPr>
              <w:t xml:space="preserve">Barrier- </w:t>
            </w:r>
            <w:r w:rsidRPr="001910FF">
              <w:rPr>
                <w:rFonts w:ascii="Arial" w:hAnsi="Arial" w:cs="Arial"/>
                <w:color w:val="222222"/>
                <w:sz w:val="20"/>
                <w:shd w:val="clear" w:color="auto" w:fill="FFFFFF"/>
              </w:rPr>
              <w:t xml:space="preserve">a circumstance or obstacle that keeps people or things apart or prevents communication or progress </w:t>
            </w:r>
          </w:p>
          <w:p w:rsidR="000C4519" w:rsidRPr="001617BB" w:rsidRDefault="000C4519" w:rsidP="0077456B">
            <w:pPr>
              <w:autoSpaceDE w:val="0"/>
              <w:autoSpaceDN w:val="0"/>
              <w:adjustRightInd w:val="0"/>
              <w:rPr>
                <w:rFonts w:ascii="Arial" w:hAnsi="Arial" w:cs="Arial"/>
                <w:iCs/>
                <w:sz w:val="20"/>
                <w:szCs w:val="20"/>
              </w:rPr>
            </w:pPr>
          </w:p>
        </w:tc>
        <w:tc>
          <w:tcPr>
            <w:tcW w:w="2931" w:type="dxa"/>
          </w:tcPr>
          <w:p w:rsidR="000C4519" w:rsidRPr="001617BB" w:rsidRDefault="000C4519" w:rsidP="0077456B">
            <w:pPr>
              <w:pStyle w:val="ListParagraph"/>
              <w:rPr>
                <w:rFonts w:ascii="Arial" w:eastAsia="Cambria" w:hAnsi="Arial" w:cs="Arial"/>
                <w:sz w:val="20"/>
                <w:szCs w:val="20"/>
              </w:rPr>
            </w:pPr>
          </w:p>
          <w:p w:rsidR="000C4519" w:rsidRDefault="001910FF" w:rsidP="001910FF">
            <w:pPr>
              <w:rPr>
                <w:rFonts w:ascii="Arial" w:hAnsi="Arial" w:cs="Arial"/>
                <w:sz w:val="20"/>
                <w:szCs w:val="20"/>
              </w:rPr>
            </w:pPr>
            <w:r>
              <w:rPr>
                <w:rFonts w:ascii="Arial" w:hAnsi="Arial" w:cs="Arial"/>
                <w:sz w:val="20"/>
                <w:szCs w:val="20"/>
              </w:rPr>
              <w:t xml:space="preserve">Evaluation of community resources available for participation in physical activity </w:t>
            </w:r>
          </w:p>
          <w:p w:rsidR="001910FF" w:rsidRDefault="001910FF" w:rsidP="001910FF">
            <w:pPr>
              <w:rPr>
                <w:rFonts w:ascii="Arial" w:hAnsi="Arial" w:cs="Arial"/>
                <w:sz w:val="20"/>
                <w:szCs w:val="20"/>
              </w:rPr>
            </w:pPr>
          </w:p>
          <w:p w:rsidR="001910FF" w:rsidRPr="001910FF" w:rsidRDefault="001910FF" w:rsidP="001910FF">
            <w:pPr>
              <w:rPr>
                <w:rFonts w:ascii="Arial" w:hAnsi="Arial" w:cs="Arial"/>
                <w:sz w:val="20"/>
                <w:szCs w:val="20"/>
              </w:rPr>
            </w:pPr>
            <w:r>
              <w:rPr>
                <w:rFonts w:ascii="Arial" w:hAnsi="Arial" w:cs="Arial"/>
                <w:sz w:val="20"/>
                <w:szCs w:val="20"/>
              </w:rPr>
              <w:t xml:space="preserve">Creation of a plan to get more people to overcome physical activity barriers and become physically active </w:t>
            </w:r>
          </w:p>
        </w:tc>
      </w:tr>
      <w:tr w:rsidR="000C4519" w:rsidRPr="001617BB" w:rsidTr="0077456B">
        <w:trPr>
          <w:trHeight w:val="506"/>
        </w:trPr>
        <w:tc>
          <w:tcPr>
            <w:tcW w:w="14649" w:type="dxa"/>
            <w:gridSpan w:val="4"/>
          </w:tcPr>
          <w:p w:rsidR="000C4519" w:rsidRPr="001617BB" w:rsidRDefault="00C665C9" w:rsidP="00C665C9">
            <w:pPr>
              <w:rPr>
                <w:rFonts w:ascii="Arial" w:eastAsia="Cambria" w:hAnsi="Arial" w:cs="Arial"/>
                <w:sz w:val="20"/>
                <w:szCs w:val="20"/>
              </w:rPr>
            </w:pPr>
            <w:r>
              <w:rPr>
                <w:rFonts w:ascii="Arial" w:hAnsi="Arial" w:cs="Arial"/>
                <w:sz w:val="20"/>
                <w:szCs w:val="20"/>
              </w:rPr>
              <w:t>Resources:</w:t>
            </w:r>
            <w:r w:rsidR="000C4519" w:rsidRPr="00267938">
              <w:rPr>
                <w:rFonts w:ascii="Arial" w:hAnsi="Arial" w:cs="Arial"/>
                <w:sz w:val="20"/>
                <w:szCs w:val="20"/>
              </w:rPr>
              <w:t xml:space="preserve"> VDOE Physical Education Instructional Resources</w:t>
            </w:r>
            <w:r w:rsidR="000C4519">
              <w:t xml:space="preserve"> </w:t>
            </w:r>
            <w:hyperlink r:id="rId28" w:history="1">
              <w:r w:rsidR="00504CE0" w:rsidRPr="001B4955">
                <w:rPr>
                  <w:rStyle w:val="Hyperlink"/>
                  <w:rFonts w:ascii="Arial" w:hAnsi="Arial" w:cs="Arial"/>
                  <w:sz w:val="20"/>
                  <w:szCs w:val="20"/>
                </w:rPr>
                <w:t>http://www.doe.virginia.gov/instruction/physed/index.shtml</w:t>
              </w:r>
            </w:hyperlink>
            <w:r w:rsidR="000C4519">
              <w:rPr>
                <w:rFonts w:ascii="Arial" w:hAnsi="Arial" w:cs="Arial"/>
                <w:sz w:val="20"/>
                <w:szCs w:val="20"/>
              </w:rPr>
              <w:t xml:space="preserve">; </w:t>
            </w:r>
            <w:r w:rsidR="000C4519">
              <w:t xml:space="preserve"> </w:t>
            </w:r>
            <w:r w:rsidR="001910FF" w:rsidRPr="001910FF">
              <w:rPr>
                <w:rFonts w:ascii="Arial" w:hAnsi="Arial" w:cs="Arial"/>
                <w:sz w:val="20"/>
              </w:rPr>
              <w:t xml:space="preserve">CDC </w:t>
            </w:r>
            <w:hyperlink r:id="rId29" w:history="1">
              <w:r w:rsidR="001910FF" w:rsidRPr="001910FF">
                <w:rPr>
                  <w:rStyle w:val="Hyperlink"/>
                  <w:rFonts w:ascii="Arial" w:hAnsi="Arial" w:cs="Arial"/>
                  <w:sz w:val="20"/>
                </w:rPr>
                <w:t>http://www.cdc.gov/physicalactivity/basics/adding-pa/barriers.html</w:t>
              </w:r>
            </w:hyperlink>
            <w:r w:rsidR="001910FF" w:rsidRPr="001910FF">
              <w:rPr>
                <w:rFonts w:ascii="Arial" w:hAnsi="Arial" w:cs="Arial"/>
                <w:sz w:val="20"/>
              </w:rPr>
              <w:t xml:space="preserve"> </w:t>
            </w:r>
          </w:p>
        </w:tc>
      </w:tr>
    </w:tbl>
    <w:p w:rsidR="000C4519" w:rsidRDefault="000C4519">
      <w:pPr>
        <w:spacing w:after="200" w:line="276" w:lineRule="auto"/>
        <w:rPr>
          <w:rFonts w:ascii="Arial" w:eastAsiaTheme="majorEastAsia" w:hAnsi="Arial" w:cs="Arial"/>
          <w:bCs/>
          <w:sz w:val="20"/>
          <w:szCs w:val="20"/>
        </w:rPr>
      </w:pPr>
      <w:r>
        <w:rPr>
          <w:rFonts w:ascii="Arial" w:hAnsi="Arial" w:cs="Arial"/>
          <w:b/>
          <w:sz w:val="20"/>
          <w:szCs w:val="20"/>
        </w:rPr>
        <w:br w:type="page"/>
      </w:r>
    </w:p>
    <w:p w:rsidR="00CD3966" w:rsidRDefault="00CD3966" w:rsidP="00CD3966">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Social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Grade Level:  11/12</w:t>
      </w:r>
    </w:p>
    <w:p w:rsidR="00CD3966" w:rsidRDefault="00CD3966" w:rsidP="00CD3966"/>
    <w:tbl>
      <w:tblPr>
        <w:tblStyle w:val="TableGrid"/>
        <w:tblpPr w:leftFromText="180" w:rightFromText="180" w:vertAnchor="page" w:horzAnchor="margin" w:tblpY="916"/>
        <w:tblW w:w="14649" w:type="dxa"/>
        <w:tblLook w:val="04A0" w:firstRow="1" w:lastRow="0" w:firstColumn="1" w:lastColumn="0" w:noHBand="0" w:noVBand="1"/>
      </w:tblPr>
      <w:tblGrid>
        <w:gridCol w:w="4068"/>
        <w:gridCol w:w="3510"/>
        <w:gridCol w:w="2700"/>
        <w:gridCol w:w="4371"/>
      </w:tblGrid>
      <w:tr w:rsidR="00CD3966" w:rsidRPr="001617BB" w:rsidTr="00CD3966">
        <w:trPr>
          <w:trHeight w:val="1340"/>
        </w:trPr>
        <w:tc>
          <w:tcPr>
            <w:tcW w:w="14649" w:type="dxa"/>
            <w:gridSpan w:val="4"/>
          </w:tcPr>
          <w:p w:rsidR="00CD3966" w:rsidRPr="009A2BEE" w:rsidRDefault="00CD3966" w:rsidP="00CD3966">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11/12.4   The student will evaluate and implement a safe environment for skill practice and play and demonstrate social competency skills for lifetime activity participation.  </w:t>
            </w:r>
          </w:p>
          <w:p w:rsidR="00CD3966" w:rsidRDefault="00CD3966" w:rsidP="00CD3966">
            <w:pPr>
              <w:autoSpaceDE w:val="0"/>
              <w:autoSpaceDN w:val="0"/>
              <w:adjustRightInd w:val="0"/>
              <w:spacing w:before="60"/>
              <w:rPr>
                <w:rFonts w:ascii="Arial" w:hAnsi="Arial" w:cs="Arial"/>
                <w:sz w:val="20"/>
                <w:szCs w:val="20"/>
              </w:rPr>
            </w:pPr>
          </w:p>
          <w:p w:rsidR="00CD3966" w:rsidRPr="001617BB" w:rsidRDefault="00CD3966" w:rsidP="00CD3966">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CD3966" w:rsidRPr="00602F7D" w:rsidRDefault="00CD3966" w:rsidP="00CD3966">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Safe practices, rules, and etiquette contribute to a safe environment for physical activity.</w:t>
            </w:r>
          </w:p>
        </w:tc>
      </w:tr>
      <w:tr w:rsidR="00CD3966" w:rsidRPr="001617BB" w:rsidTr="00CD3966">
        <w:trPr>
          <w:trHeight w:val="1268"/>
        </w:trPr>
        <w:tc>
          <w:tcPr>
            <w:tcW w:w="4068" w:type="dxa"/>
            <w:vAlign w:val="center"/>
          </w:tcPr>
          <w:p w:rsidR="00CD3966" w:rsidRPr="001617BB" w:rsidRDefault="00CD3966" w:rsidP="00CD3966">
            <w:pPr>
              <w:jc w:val="center"/>
              <w:rPr>
                <w:rFonts w:ascii="Arial" w:hAnsi="Arial" w:cs="Arial"/>
                <w:b/>
                <w:sz w:val="20"/>
                <w:szCs w:val="20"/>
              </w:rPr>
            </w:pPr>
            <w:r w:rsidRPr="001617BB">
              <w:rPr>
                <w:rFonts w:ascii="Arial" w:hAnsi="Arial" w:cs="Arial"/>
                <w:b/>
                <w:sz w:val="20"/>
                <w:szCs w:val="20"/>
              </w:rPr>
              <w:t>VDOE Standard(s)</w:t>
            </w:r>
          </w:p>
          <w:p w:rsidR="00CD3966" w:rsidRPr="001617BB" w:rsidRDefault="00CD3966" w:rsidP="00CD3966">
            <w:pPr>
              <w:jc w:val="center"/>
              <w:rPr>
                <w:rFonts w:ascii="Arial" w:hAnsi="Arial" w:cs="Arial"/>
                <w:b/>
                <w:sz w:val="20"/>
                <w:szCs w:val="20"/>
                <w:u w:val="single"/>
              </w:rPr>
            </w:pPr>
            <w:r w:rsidRPr="001617BB">
              <w:rPr>
                <w:rFonts w:ascii="Arial" w:hAnsi="Arial" w:cs="Arial"/>
                <w:b/>
                <w:sz w:val="20"/>
                <w:szCs w:val="20"/>
                <w:u w:val="single"/>
              </w:rPr>
              <w:t>Student Friendly Language</w:t>
            </w:r>
          </w:p>
          <w:p w:rsidR="00CD3966" w:rsidRPr="001617BB" w:rsidRDefault="00CD3966" w:rsidP="00CD3966">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3510" w:type="dxa"/>
            <w:vAlign w:val="center"/>
          </w:tcPr>
          <w:p w:rsidR="00CD3966" w:rsidRPr="001617BB" w:rsidRDefault="00CD3966" w:rsidP="00CD3966">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CD3966" w:rsidRPr="001617BB" w:rsidRDefault="00CD3966" w:rsidP="00CD3966">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CD3966" w:rsidRPr="001617BB" w:rsidRDefault="00CD3966" w:rsidP="00CD396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rsidR="00CD3966" w:rsidRPr="001617BB" w:rsidRDefault="00CD3966" w:rsidP="00CD3966">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CD3966" w:rsidRPr="001617BB" w:rsidRDefault="00CD3966" w:rsidP="00CD3966">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CD3966" w:rsidRPr="001617BB" w:rsidTr="00CD3966">
        <w:trPr>
          <w:trHeight w:val="5543"/>
        </w:trPr>
        <w:tc>
          <w:tcPr>
            <w:tcW w:w="4068" w:type="dxa"/>
          </w:tcPr>
          <w:p w:rsidR="00CD3966" w:rsidRPr="00777B65" w:rsidRDefault="00CD3966" w:rsidP="00CD3966">
            <w:pPr>
              <w:tabs>
                <w:tab w:val="left" w:pos="900"/>
              </w:tabs>
              <w:spacing w:line="276" w:lineRule="auto"/>
              <w:rPr>
                <w:rFonts w:ascii="Arial" w:hAnsi="Arial" w:cs="Arial"/>
                <w:sz w:val="20"/>
                <w:szCs w:val="20"/>
              </w:rPr>
            </w:pPr>
          </w:p>
          <w:p w:rsidR="00CD3966" w:rsidRDefault="00CD3966" w:rsidP="00CD3966">
            <w:pPr>
              <w:tabs>
                <w:tab w:val="left" w:pos="900"/>
              </w:tabs>
              <w:autoSpaceDE w:val="0"/>
              <w:autoSpaceDN w:val="0"/>
              <w:adjustRightInd w:val="0"/>
              <w:rPr>
                <w:rFonts w:ascii="Arial" w:hAnsi="Arial" w:cs="Arial"/>
                <w:sz w:val="20"/>
                <w:szCs w:val="20"/>
              </w:rPr>
            </w:pPr>
            <w:r>
              <w:rPr>
                <w:rFonts w:ascii="Arial" w:hAnsi="Arial" w:cs="Arial"/>
                <w:sz w:val="20"/>
                <w:szCs w:val="20"/>
              </w:rPr>
              <w:t>11/12.4.a Evaluate, create, and implement a plan for safe practice, to include responsible safety practices, rules and procedures, avoidance of dangerous situations, and strategies for decreasing risk of injury.</w:t>
            </w:r>
          </w:p>
          <w:p w:rsidR="00CD3966" w:rsidRDefault="00CD3966" w:rsidP="00CD3966">
            <w:pPr>
              <w:tabs>
                <w:tab w:val="left" w:pos="900"/>
              </w:tabs>
              <w:autoSpaceDE w:val="0"/>
              <w:autoSpaceDN w:val="0"/>
              <w:adjustRightInd w:val="0"/>
              <w:rPr>
                <w:rFonts w:ascii="Arial" w:hAnsi="Arial" w:cs="Arial"/>
                <w:sz w:val="20"/>
                <w:szCs w:val="20"/>
              </w:rPr>
            </w:pPr>
          </w:p>
          <w:p w:rsidR="00CD3966" w:rsidRDefault="00CD3966" w:rsidP="00CD3966">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create a plan to stay safe while participating in physical activity.  </w:t>
            </w:r>
          </w:p>
          <w:p w:rsidR="00CD3966" w:rsidRDefault="00CD3966" w:rsidP="00CD3966">
            <w:pPr>
              <w:tabs>
                <w:tab w:val="left" w:pos="900"/>
              </w:tabs>
              <w:autoSpaceDE w:val="0"/>
              <w:autoSpaceDN w:val="0"/>
              <w:adjustRightInd w:val="0"/>
              <w:rPr>
                <w:rFonts w:ascii="Arial" w:hAnsi="Arial" w:cs="Arial"/>
                <w:sz w:val="20"/>
                <w:szCs w:val="20"/>
              </w:rPr>
            </w:pPr>
          </w:p>
          <w:p w:rsidR="00CD3966" w:rsidRDefault="00CD3966" w:rsidP="00CD3966">
            <w:pPr>
              <w:tabs>
                <w:tab w:val="left" w:pos="900"/>
              </w:tabs>
              <w:autoSpaceDE w:val="0"/>
              <w:autoSpaceDN w:val="0"/>
              <w:adjustRightInd w:val="0"/>
              <w:rPr>
                <w:rFonts w:ascii="Arial" w:hAnsi="Arial" w:cs="Arial"/>
                <w:sz w:val="20"/>
                <w:szCs w:val="20"/>
              </w:rPr>
            </w:pPr>
            <w:r>
              <w:rPr>
                <w:rFonts w:ascii="Arial" w:hAnsi="Arial" w:cs="Arial"/>
                <w:sz w:val="20"/>
                <w:szCs w:val="20"/>
              </w:rPr>
              <w:t>11/12.4.b Demonstrate appropriate etiquette as a participant and spectator in physical activity/sport.</w:t>
            </w:r>
          </w:p>
          <w:p w:rsidR="00CD3966" w:rsidRDefault="00CD3966" w:rsidP="00CD3966">
            <w:pPr>
              <w:tabs>
                <w:tab w:val="left" w:pos="900"/>
              </w:tabs>
              <w:autoSpaceDE w:val="0"/>
              <w:autoSpaceDN w:val="0"/>
              <w:adjustRightInd w:val="0"/>
              <w:rPr>
                <w:rFonts w:ascii="Arial" w:hAnsi="Arial" w:cs="Arial"/>
                <w:sz w:val="20"/>
                <w:szCs w:val="20"/>
              </w:rPr>
            </w:pPr>
          </w:p>
          <w:p w:rsidR="00CD3966" w:rsidRPr="00777B65" w:rsidRDefault="00CD3966" w:rsidP="00CD3966">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11/12.4.d Demonstrate safe behavior when participating in or watching physical activity/sport.  </w:t>
            </w:r>
          </w:p>
          <w:p w:rsidR="00CD3966" w:rsidRDefault="00CD3966" w:rsidP="00CD3966">
            <w:pPr>
              <w:tabs>
                <w:tab w:val="left" w:pos="900"/>
              </w:tabs>
              <w:autoSpaceDE w:val="0"/>
              <w:autoSpaceDN w:val="0"/>
              <w:adjustRightInd w:val="0"/>
              <w:rPr>
                <w:rFonts w:ascii="Arial" w:hAnsi="Arial" w:cs="Arial"/>
                <w:sz w:val="20"/>
                <w:szCs w:val="20"/>
              </w:rPr>
            </w:pPr>
          </w:p>
          <w:p w:rsidR="00CD3966" w:rsidRDefault="00CD3966" w:rsidP="00CD3966">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follow rules to demonstrate etiquette and safety when I participate in or watch an activity.   </w:t>
            </w:r>
          </w:p>
          <w:p w:rsidR="00CD3966" w:rsidRDefault="00CD3966" w:rsidP="00CD3966">
            <w:pPr>
              <w:tabs>
                <w:tab w:val="left" w:pos="900"/>
              </w:tabs>
              <w:autoSpaceDE w:val="0"/>
              <w:autoSpaceDN w:val="0"/>
              <w:adjustRightInd w:val="0"/>
              <w:rPr>
                <w:rFonts w:ascii="Arial" w:hAnsi="Arial" w:cs="Arial"/>
                <w:sz w:val="20"/>
                <w:szCs w:val="20"/>
              </w:rPr>
            </w:pPr>
            <w:r>
              <w:rPr>
                <w:rFonts w:ascii="Arial" w:hAnsi="Arial" w:cs="Arial"/>
                <w:sz w:val="20"/>
                <w:szCs w:val="20"/>
              </w:rPr>
              <w:t>11/12.4.c Demonstrate proper care of athletic/activity equipment.</w:t>
            </w:r>
          </w:p>
          <w:p w:rsidR="00CD3966" w:rsidRPr="001617BB" w:rsidRDefault="00CD3966" w:rsidP="00CD3966">
            <w:pPr>
              <w:pStyle w:val="Header"/>
              <w:spacing w:before="120"/>
              <w:rPr>
                <w:rFonts w:ascii="Arial" w:hAnsi="Arial" w:cs="Arial"/>
                <w:sz w:val="20"/>
                <w:szCs w:val="20"/>
              </w:rPr>
            </w:pPr>
            <w:r>
              <w:rPr>
                <w:rFonts w:ascii="Arial" w:hAnsi="Arial" w:cs="Arial"/>
                <w:sz w:val="20"/>
                <w:szCs w:val="20"/>
              </w:rPr>
              <w:t xml:space="preserve">I can take care of athletic equipment to participate safely in physical activity.  </w:t>
            </w:r>
          </w:p>
        </w:tc>
        <w:tc>
          <w:tcPr>
            <w:tcW w:w="3510" w:type="dxa"/>
          </w:tcPr>
          <w:p w:rsidR="00CD3966" w:rsidRDefault="00CD3966" w:rsidP="00CD3966">
            <w:pPr>
              <w:ind w:left="252"/>
              <w:rPr>
                <w:rFonts w:ascii="Arial" w:hAnsi="Arial" w:cs="Arial"/>
                <w:b/>
                <w:sz w:val="20"/>
                <w:szCs w:val="20"/>
              </w:rPr>
            </w:pPr>
          </w:p>
          <w:p w:rsidR="00CD3966" w:rsidRPr="001617BB" w:rsidRDefault="00CD3966" w:rsidP="00CD3966">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for</w:t>
            </w:r>
            <w:r w:rsidRPr="001617BB">
              <w:rPr>
                <w:rFonts w:ascii="Arial" w:hAnsi="Arial" w:cs="Arial"/>
                <w:b/>
                <w:sz w:val="20"/>
                <w:szCs w:val="20"/>
              </w:rPr>
              <w:t xml:space="preserve"> Learning </w:t>
            </w:r>
          </w:p>
          <w:p w:rsidR="00CD3966" w:rsidRPr="000F4CCA" w:rsidRDefault="00CD3966" w:rsidP="00CD3966">
            <w:pPr>
              <w:pStyle w:val="ListParagraph"/>
              <w:numPr>
                <w:ilvl w:val="3"/>
                <w:numId w:val="5"/>
              </w:numPr>
              <w:ind w:left="360" w:hanging="166"/>
              <w:rPr>
                <w:rFonts w:ascii="Arial" w:hAnsi="Arial" w:cs="Arial"/>
                <w:sz w:val="20"/>
                <w:szCs w:val="20"/>
              </w:rPr>
            </w:pPr>
            <w:r w:rsidRPr="000F4CCA">
              <w:rPr>
                <w:rFonts w:ascii="Arial" w:hAnsi="Arial" w:cs="Arial"/>
                <w:sz w:val="20"/>
                <w:szCs w:val="20"/>
              </w:rPr>
              <w:t>Written: Identification of safe practices (rules, procedures, avoidance of dangerous situations, strategies for decreasing risk of injury) for selected activity</w:t>
            </w:r>
          </w:p>
          <w:p w:rsidR="00CD3966" w:rsidRDefault="00CD3966" w:rsidP="00CD3966">
            <w:pPr>
              <w:pStyle w:val="ListParagraph"/>
              <w:numPr>
                <w:ilvl w:val="3"/>
                <w:numId w:val="5"/>
              </w:numPr>
              <w:ind w:left="342" w:hanging="137"/>
              <w:rPr>
                <w:rFonts w:ascii="Arial" w:hAnsi="Arial" w:cs="Arial"/>
                <w:sz w:val="20"/>
                <w:szCs w:val="20"/>
              </w:rPr>
            </w:pPr>
            <w:r w:rsidRPr="000F4CCA">
              <w:rPr>
                <w:rFonts w:ascii="Arial" w:hAnsi="Arial" w:cs="Arial"/>
                <w:sz w:val="20"/>
                <w:szCs w:val="20"/>
              </w:rPr>
              <w:t xml:space="preserve">Observation (self/peer) on demonstration of </w:t>
            </w:r>
            <w:r>
              <w:rPr>
                <w:rFonts w:ascii="Arial" w:hAnsi="Arial" w:cs="Arial"/>
                <w:sz w:val="20"/>
                <w:szCs w:val="20"/>
              </w:rPr>
              <w:t>rules, etiquette, and proper care of equipment</w:t>
            </w:r>
          </w:p>
          <w:p w:rsidR="00CD3966" w:rsidRPr="000F4CCA" w:rsidRDefault="00CD3966" w:rsidP="00CD3966">
            <w:pPr>
              <w:pStyle w:val="ListParagraph"/>
              <w:numPr>
                <w:ilvl w:val="3"/>
                <w:numId w:val="5"/>
              </w:numPr>
              <w:ind w:left="342" w:hanging="137"/>
              <w:rPr>
                <w:rFonts w:ascii="Arial" w:hAnsi="Arial" w:cs="Arial"/>
                <w:sz w:val="20"/>
                <w:szCs w:val="20"/>
              </w:rPr>
            </w:pPr>
            <w:r>
              <w:rPr>
                <w:rFonts w:ascii="Arial" w:hAnsi="Arial" w:cs="Arial"/>
                <w:sz w:val="20"/>
                <w:szCs w:val="20"/>
              </w:rPr>
              <w:t>Teacher observation with feedback</w:t>
            </w:r>
          </w:p>
          <w:p w:rsidR="00CD3966" w:rsidRPr="001617BB" w:rsidRDefault="00CD3966" w:rsidP="00CD3966">
            <w:pPr>
              <w:pStyle w:val="ListParagraph"/>
              <w:ind w:left="72"/>
              <w:rPr>
                <w:rFonts w:ascii="Arial" w:hAnsi="Arial" w:cs="Arial"/>
                <w:sz w:val="20"/>
                <w:szCs w:val="20"/>
              </w:rPr>
            </w:pPr>
          </w:p>
          <w:p w:rsidR="00CD3966" w:rsidRDefault="00CD3966" w:rsidP="00CD3966">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rsidR="00CD3966" w:rsidRPr="000F4CCA" w:rsidRDefault="00CD3966" w:rsidP="00CD3966">
            <w:pPr>
              <w:pStyle w:val="ListParagraph"/>
              <w:numPr>
                <w:ilvl w:val="0"/>
                <w:numId w:val="45"/>
              </w:numPr>
              <w:ind w:left="342" w:hanging="180"/>
              <w:rPr>
                <w:rFonts w:ascii="Arial" w:hAnsi="Arial" w:cs="Arial"/>
                <w:b/>
                <w:sz w:val="20"/>
                <w:szCs w:val="20"/>
              </w:rPr>
            </w:pPr>
            <w:r>
              <w:rPr>
                <w:rFonts w:ascii="Arial" w:hAnsi="Arial" w:cs="Arial"/>
                <w:sz w:val="20"/>
                <w:szCs w:val="20"/>
              </w:rPr>
              <w:t>Written: Creation and implementation of a safety plan</w:t>
            </w:r>
          </w:p>
          <w:p w:rsidR="00CD3966" w:rsidRPr="000F4CCA" w:rsidRDefault="00CD3966" w:rsidP="00CD3966">
            <w:pPr>
              <w:pStyle w:val="ListParagraph"/>
              <w:numPr>
                <w:ilvl w:val="0"/>
                <w:numId w:val="45"/>
              </w:numPr>
              <w:ind w:left="342" w:hanging="180"/>
              <w:rPr>
                <w:rFonts w:ascii="Arial" w:hAnsi="Arial" w:cs="Arial"/>
                <w:b/>
                <w:sz w:val="20"/>
                <w:szCs w:val="20"/>
              </w:rPr>
            </w:pPr>
            <w:r>
              <w:rPr>
                <w:rFonts w:ascii="Arial" w:hAnsi="Arial" w:cs="Arial"/>
                <w:sz w:val="20"/>
                <w:szCs w:val="20"/>
              </w:rPr>
              <w:t xml:space="preserve">Observation on demonstration of rules, etiquette, and proper care of equipment </w:t>
            </w:r>
          </w:p>
          <w:p w:rsidR="00CD3966" w:rsidRPr="001617BB" w:rsidRDefault="00CD3966" w:rsidP="00CD3966">
            <w:pPr>
              <w:autoSpaceDE w:val="0"/>
              <w:autoSpaceDN w:val="0"/>
              <w:adjustRightInd w:val="0"/>
              <w:ind w:left="72"/>
              <w:rPr>
                <w:rFonts w:ascii="Arial" w:hAnsi="Arial" w:cs="Arial"/>
                <w:sz w:val="20"/>
                <w:szCs w:val="20"/>
              </w:rPr>
            </w:pPr>
          </w:p>
          <w:p w:rsidR="00CD3966" w:rsidRPr="001617BB" w:rsidRDefault="00CD3966" w:rsidP="00CD3966">
            <w:pPr>
              <w:pStyle w:val="Normal1"/>
              <w:jc w:val="center"/>
              <w:rPr>
                <w:rFonts w:ascii="Arial" w:hAnsi="Arial" w:cs="Arial"/>
                <w:sz w:val="20"/>
                <w:szCs w:val="20"/>
              </w:rPr>
            </w:pPr>
          </w:p>
          <w:p w:rsidR="00CD3966" w:rsidRPr="001617BB" w:rsidRDefault="00CD3966" w:rsidP="00CD3966">
            <w:pPr>
              <w:pStyle w:val="Normal1"/>
              <w:rPr>
                <w:rFonts w:ascii="Arial" w:hAnsi="Arial" w:cs="Arial"/>
                <w:sz w:val="20"/>
                <w:szCs w:val="20"/>
              </w:rPr>
            </w:pPr>
          </w:p>
        </w:tc>
        <w:tc>
          <w:tcPr>
            <w:tcW w:w="2700" w:type="dxa"/>
          </w:tcPr>
          <w:p w:rsidR="00CD3966" w:rsidRDefault="00CD3966" w:rsidP="00CD3966">
            <w:pPr>
              <w:pStyle w:val="Normal1"/>
              <w:rPr>
                <w:rFonts w:ascii="Arial" w:hAnsi="Arial" w:cs="Arial"/>
                <w:sz w:val="20"/>
                <w:szCs w:val="20"/>
              </w:rPr>
            </w:pPr>
          </w:p>
          <w:p w:rsidR="00CD3966" w:rsidRPr="001617BB" w:rsidRDefault="00CD3966" w:rsidP="00CD3966">
            <w:pPr>
              <w:pStyle w:val="Normal1"/>
              <w:rPr>
                <w:rFonts w:ascii="Arial" w:hAnsi="Arial" w:cs="Arial"/>
                <w:sz w:val="20"/>
                <w:szCs w:val="20"/>
              </w:rPr>
            </w:pPr>
            <w:r>
              <w:rPr>
                <w:rFonts w:ascii="Arial" w:hAnsi="Arial" w:cs="Arial"/>
                <w:sz w:val="20"/>
                <w:szCs w:val="20"/>
              </w:rPr>
              <w:t xml:space="preserve">Terms/vocabulary dependent on activities offered to or chosen by students. </w:t>
            </w:r>
          </w:p>
          <w:p w:rsidR="00CD3966" w:rsidRPr="001617BB" w:rsidRDefault="00CD3966" w:rsidP="00CD3966">
            <w:pPr>
              <w:autoSpaceDE w:val="0"/>
              <w:autoSpaceDN w:val="0"/>
              <w:adjustRightInd w:val="0"/>
              <w:rPr>
                <w:rFonts w:ascii="Arial" w:hAnsi="Arial" w:cs="Arial"/>
                <w:bCs/>
                <w:sz w:val="20"/>
                <w:szCs w:val="20"/>
                <w:u w:val="single"/>
              </w:rPr>
            </w:pPr>
          </w:p>
          <w:p w:rsidR="00CD3966" w:rsidRPr="001617BB" w:rsidRDefault="00CD3966" w:rsidP="00CD3966">
            <w:pPr>
              <w:autoSpaceDE w:val="0"/>
              <w:autoSpaceDN w:val="0"/>
              <w:adjustRightInd w:val="0"/>
              <w:rPr>
                <w:rFonts w:ascii="Arial" w:hAnsi="Arial" w:cs="Arial"/>
                <w:iCs/>
                <w:sz w:val="20"/>
                <w:szCs w:val="20"/>
              </w:rPr>
            </w:pPr>
          </w:p>
          <w:p w:rsidR="00CD3966" w:rsidRPr="001617BB" w:rsidRDefault="00CD3966" w:rsidP="00CD3966">
            <w:pPr>
              <w:autoSpaceDE w:val="0"/>
              <w:autoSpaceDN w:val="0"/>
              <w:adjustRightInd w:val="0"/>
              <w:rPr>
                <w:rFonts w:ascii="Arial" w:hAnsi="Arial" w:cs="Arial"/>
                <w:iCs/>
                <w:sz w:val="20"/>
                <w:szCs w:val="20"/>
              </w:rPr>
            </w:pPr>
          </w:p>
        </w:tc>
        <w:tc>
          <w:tcPr>
            <w:tcW w:w="4371" w:type="dxa"/>
          </w:tcPr>
          <w:p w:rsidR="00CD3966" w:rsidRPr="001617BB" w:rsidRDefault="00CD3966" w:rsidP="00CD3966">
            <w:pPr>
              <w:pStyle w:val="ListParagraph"/>
              <w:rPr>
                <w:rFonts w:ascii="Arial" w:eastAsia="Cambria" w:hAnsi="Arial" w:cs="Arial"/>
                <w:sz w:val="20"/>
                <w:szCs w:val="20"/>
              </w:rPr>
            </w:pPr>
          </w:p>
          <w:p w:rsidR="00CD3966" w:rsidRPr="001617BB" w:rsidRDefault="00CD3966" w:rsidP="00CD3966">
            <w:pPr>
              <w:ind w:left="252" w:hanging="270"/>
              <w:rPr>
                <w:rFonts w:ascii="Arial" w:hAnsi="Arial" w:cs="Arial"/>
                <w:b/>
                <w:sz w:val="20"/>
                <w:szCs w:val="20"/>
              </w:rPr>
            </w:pPr>
          </w:p>
          <w:p w:rsidR="00CD3966" w:rsidRPr="001065FA" w:rsidRDefault="00CD3966" w:rsidP="00CD3966">
            <w:pPr>
              <w:rPr>
                <w:rFonts w:ascii="Arial" w:hAnsi="Arial" w:cs="Arial"/>
                <w:b/>
                <w:sz w:val="20"/>
                <w:szCs w:val="20"/>
              </w:rPr>
            </w:pPr>
            <w:r>
              <w:rPr>
                <w:rFonts w:ascii="Arial" w:hAnsi="Arial" w:cs="Arial"/>
                <w:sz w:val="20"/>
                <w:szCs w:val="20"/>
              </w:rPr>
              <w:t>Participation in a variety of self-selected tactical, net/wall, striking/fielding, individual, fitness, outdoor, and/or lifetime activities</w:t>
            </w:r>
          </w:p>
        </w:tc>
      </w:tr>
      <w:tr w:rsidR="00CD3966" w:rsidRPr="001617BB" w:rsidTr="00CD3966">
        <w:trPr>
          <w:trHeight w:val="506"/>
        </w:trPr>
        <w:tc>
          <w:tcPr>
            <w:tcW w:w="14649" w:type="dxa"/>
            <w:gridSpan w:val="4"/>
          </w:tcPr>
          <w:p w:rsidR="00CD3966" w:rsidRPr="001617BB" w:rsidRDefault="00CD3966" w:rsidP="00CD3966">
            <w:pPr>
              <w:rPr>
                <w:rFonts w:ascii="Arial" w:eastAsia="Cambria" w:hAnsi="Arial" w:cs="Arial"/>
                <w:sz w:val="20"/>
                <w:szCs w:val="20"/>
              </w:rPr>
            </w:pPr>
            <w:r>
              <w:rPr>
                <w:rFonts w:ascii="Arial" w:hAnsi="Arial" w:cs="Arial"/>
                <w:sz w:val="20"/>
                <w:szCs w:val="20"/>
              </w:rPr>
              <w:t>Resources:</w:t>
            </w:r>
            <w:r w:rsidRPr="00267938">
              <w:rPr>
                <w:rFonts w:ascii="Arial" w:hAnsi="Arial" w:cs="Arial"/>
                <w:sz w:val="20"/>
                <w:szCs w:val="20"/>
              </w:rPr>
              <w:t xml:space="preserve"> VDOE Physical Education Instructional Resources</w:t>
            </w:r>
            <w:r>
              <w:t xml:space="preserve"> </w:t>
            </w:r>
            <w:hyperlink r:id="rId3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rsidR="00CD3966" w:rsidRPr="00CD3966" w:rsidRDefault="00CD3966" w:rsidP="00CD3966"/>
    <w:p w:rsidR="00CD3966" w:rsidRDefault="00CD3966" w:rsidP="00CD3966">
      <w:pPr>
        <w:rPr>
          <w:rFonts w:eastAsiaTheme="majorEastAsia"/>
        </w:rPr>
      </w:pPr>
      <w:r>
        <w:br w:type="page"/>
      </w:r>
    </w:p>
    <w:p w:rsidR="006053FC" w:rsidRDefault="006053FC" w:rsidP="006053FC">
      <w:pPr>
        <w:pStyle w:val="Heading1"/>
        <w:framePr w:hSpace="180" w:wrap="around" w:vAnchor="page" w:hAnchor="margin" w:y="1546"/>
        <w:rPr>
          <w:rFonts w:ascii="Arial" w:hAnsi="Arial" w:cs="Arial"/>
          <w:sz w:val="20"/>
          <w:szCs w:val="20"/>
        </w:rPr>
      </w:pPr>
      <w:r>
        <w:rPr>
          <w:rFonts w:ascii="Arial" w:hAnsi="Arial" w:cs="Arial"/>
          <w:b w:val="0"/>
          <w:color w:val="auto"/>
          <w:sz w:val="20"/>
          <w:szCs w:val="20"/>
        </w:rPr>
        <w:lastRenderedPageBreak/>
        <w:t>Physical Education Framework for Instruction</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Social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Grade Level:  11/12</w:t>
      </w:r>
    </w:p>
    <w:tbl>
      <w:tblPr>
        <w:tblStyle w:val="TableGrid"/>
        <w:tblpPr w:leftFromText="180" w:rightFromText="180" w:vertAnchor="page" w:horzAnchor="margin" w:tblpY="1546"/>
        <w:tblW w:w="14649" w:type="dxa"/>
        <w:tblLook w:val="04A0" w:firstRow="1" w:lastRow="0" w:firstColumn="1" w:lastColumn="0" w:noHBand="0" w:noVBand="1"/>
      </w:tblPr>
      <w:tblGrid>
        <w:gridCol w:w="4068"/>
        <w:gridCol w:w="3510"/>
        <w:gridCol w:w="3150"/>
        <w:gridCol w:w="3921"/>
      </w:tblGrid>
      <w:tr w:rsidR="006053FC" w:rsidRPr="001617BB" w:rsidTr="006053FC">
        <w:trPr>
          <w:trHeight w:val="1340"/>
        </w:trPr>
        <w:tc>
          <w:tcPr>
            <w:tcW w:w="14649" w:type="dxa"/>
            <w:gridSpan w:val="4"/>
          </w:tcPr>
          <w:p w:rsidR="006053FC" w:rsidRPr="009A2BEE" w:rsidRDefault="006053FC" w:rsidP="006053FC">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11/12.4   The student will evaluate and implement a safe environment for skill practice and play and demonstrate social competency skills for lifetime activity participation.  </w:t>
            </w:r>
          </w:p>
          <w:p w:rsidR="006053FC" w:rsidRDefault="006053FC" w:rsidP="006053FC">
            <w:pPr>
              <w:autoSpaceDE w:val="0"/>
              <w:autoSpaceDN w:val="0"/>
              <w:adjustRightInd w:val="0"/>
              <w:spacing w:before="60"/>
              <w:rPr>
                <w:rFonts w:ascii="Arial" w:hAnsi="Arial" w:cs="Arial"/>
                <w:sz w:val="20"/>
                <w:szCs w:val="20"/>
              </w:rPr>
            </w:pPr>
          </w:p>
          <w:p w:rsidR="006053FC" w:rsidRPr="001617BB" w:rsidRDefault="006053FC" w:rsidP="006053FC">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6053FC" w:rsidRPr="00602F7D" w:rsidRDefault="006053FC" w:rsidP="006053FC">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Success in many physical activities requires cooperation and communication</w:t>
            </w:r>
            <w:r w:rsidR="001E1460">
              <w:rPr>
                <w:rFonts w:ascii="Arial" w:hAnsi="Arial" w:cs="Arial"/>
                <w:sz w:val="20"/>
                <w:szCs w:val="20"/>
              </w:rPr>
              <w:t>.</w:t>
            </w:r>
            <w:r>
              <w:rPr>
                <w:rFonts w:ascii="Arial" w:hAnsi="Arial" w:cs="Arial"/>
                <w:sz w:val="20"/>
                <w:szCs w:val="20"/>
              </w:rPr>
              <w:t xml:space="preserve"> </w:t>
            </w:r>
          </w:p>
        </w:tc>
      </w:tr>
      <w:tr w:rsidR="006053FC" w:rsidRPr="001617BB" w:rsidTr="006053FC">
        <w:trPr>
          <w:trHeight w:val="1268"/>
        </w:trPr>
        <w:tc>
          <w:tcPr>
            <w:tcW w:w="4068" w:type="dxa"/>
            <w:vAlign w:val="center"/>
          </w:tcPr>
          <w:p w:rsidR="006053FC" w:rsidRPr="001617BB" w:rsidRDefault="006053FC" w:rsidP="006053FC">
            <w:pPr>
              <w:jc w:val="center"/>
              <w:rPr>
                <w:rFonts w:ascii="Arial" w:hAnsi="Arial" w:cs="Arial"/>
                <w:b/>
                <w:sz w:val="20"/>
                <w:szCs w:val="20"/>
              </w:rPr>
            </w:pPr>
            <w:r w:rsidRPr="001617BB">
              <w:rPr>
                <w:rFonts w:ascii="Arial" w:hAnsi="Arial" w:cs="Arial"/>
                <w:b/>
                <w:sz w:val="20"/>
                <w:szCs w:val="20"/>
              </w:rPr>
              <w:t>VDOE Standard(s)</w:t>
            </w:r>
          </w:p>
          <w:p w:rsidR="006053FC" w:rsidRPr="001617BB" w:rsidRDefault="006053FC" w:rsidP="006053FC">
            <w:pPr>
              <w:jc w:val="center"/>
              <w:rPr>
                <w:rFonts w:ascii="Arial" w:hAnsi="Arial" w:cs="Arial"/>
                <w:b/>
                <w:sz w:val="20"/>
                <w:szCs w:val="20"/>
                <w:u w:val="single"/>
              </w:rPr>
            </w:pPr>
            <w:r w:rsidRPr="001617BB">
              <w:rPr>
                <w:rFonts w:ascii="Arial" w:hAnsi="Arial" w:cs="Arial"/>
                <w:b/>
                <w:sz w:val="20"/>
                <w:szCs w:val="20"/>
                <w:u w:val="single"/>
              </w:rPr>
              <w:t>Student Friendly Language</w:t>
            </w:r>
          </w:p>
          <w:p w:rsidR="006053FC" w:rsidRPr="001617BB" w:rsidRDefault="006053FC" w:rsidP="006053FC">
            <w:pPr>
              <w:jc w:val="center"/>
              <w:rPr>
                <w:rFonts w:ascii="Arial" w:hAnsi="Arial" w:cs="Arial"/>
                <w:b/>
                <w:sz w:val="20"/>
                <w:szCs w:val="20"/>
              </w:rPr>
            </w:pPr>
            <w:r w:rsidRPr="001617BB">
              <w:rPr>
                <w:rFonts w:ascii="Arial" w:hAnsi="Arial" w:cs="Arial"/>
                <w:b/>
                <w:sz w:val="20"/>
                <w:szCs w:val="20"/>
              </w:rPr>
              <w:t>What will the student know and be able to do</w:t>
            </w:r>
            <w:r w:rsidR="00365F55">
              <w:rPr>
                <w:rFonts w:ascii="Arial" w:hAnsi="Arial" w:cs="Arial"/>
                <w:b/>
                <w:sz w:val="20"/>
                <w:szCs w:val="20"/>
              </w:rPr>
              <w:t>?</w:t>
            </w:r>
          </w:p>
        </w:tc>
        <w:tc>
          <w:tcPr>
            <w:tcW w:w="3510" w:type="dxa"/>
            <w:vAlign w:val="center"/>
          </w:tcPr>
          <w:p w:rsidR="006053FC" w:rsidRPr="001617BB" w:rsidRDefault="00E96AA1" w:rsidP="006053FC">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6053FC" w:rsidRPr="001617BB" w:rsidRDefault="006053FC" w:rsidP="006053FC">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50" w:type="dxa"/>
            <w:vAlign w:val="center"/>
          </w:tcPr>
          <w:p w:rsidR="006053FC" w:rsidRPr="001617BB" w:rsidRDefault="006053FC" w:rsidP="006053FC">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21" w:type="dxa"/>
            <w:vAlign w:val="center"/>
          </w:tcPr>
          <w:p w:rsidR="006053FC" w:rsidRPr="001617BB" w:rsidRDefault="00E96AA1" w:rsidP="006053FC">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6053FC" w:rsidRPr="001617BB" w:rsidRDefault="006053FC" w:rsidP="006053FC">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6053FC" w:rsidRPr="001617BB" w:rsidTr="006053FC">
        <w:trPr>
          <w:trHeight w:val="5543"/>
        </w:trPr>
        <w:tc>
          <w:tcPr>
            <w:tcW w:w="4068" w:type="dxa"/>
          </w:tcPr>
          <w:p w:rsidR="006053FC" w:rsidRPr="00777B65" w:rsidRDefault="006053FC" w:rsidP="006053FC">
            <w:pPr>
              <w:tabs>
                <w:tab w:val="left" w:pos="900"/>
              </w:tabs>
              <w:spacing w:line="276" w:lineRule="auto"/>
              <w:rPr>
                <w:rFonts w:ascii="Arial" w:hAnsi="Arial" w:cs="Arial"/>
                <w:sz w:val="20"/>
                <w:szCs w:val="20"/>
              </w:rPr>
            </w:pPr>
          </w:p>
          <w:p w:rsidR="006053FC" w:rsidRDefault="006053FC" w:rsidP="006053FC">
            <w:pPr>
              <w:tabs>
                <w:tab w:val="left" w:pos="900"/>
              </w:tabs>
              <w:autoSpaceDE w:val="0"/>
              <w:autoSpaceDN w:val="0"/>
              <w:adjustRightInd w:val="0"/>
              <w:rPr>
                <w:rFonts w:ascii="Arial" w:hAnsi="Arial" w:cs="Arial"/>
                <w:sz w:val="20"/>
                <w:szCs w:val="20"/>
              </w:rPr>
            </w:pPr>
            <w:r>
              <w:rPr>
                <w:rFonts w:ascii="Arial" w:hAnsi="Arial" w:cs="Arial"/>
                <w:sz w:val="20"/>
                <w:szCs w:val="20"/>
              </w:rPr>
              <w:t>11/12.4.e Explain and demonstrate leadership skills of problem solving, communication, and conflict resolution.</w:t>
            </w:r>
          </w:p>
          <w:p w:rsidR="006053FC" w:rsidRDefault="006053FC" w:rsidP="006053FC">
            <w:pPr>
              <w:tabs>
                <w:tab w:val="left" w:pos="900"/>
              </w:tabs>
              <w:autoSpaceDE w:val="0"/>
              <w:autoSpaceDN w:val="0"/>
              <w:adjustRightInd w:val="0"/>
              <w:rPr>
                <w:rFonts w:ascii="Arial" w:hAnsi="Arial" w:cs="Arial"/>
                <w:sz w:val="20"/>
                <w:szCs w:val="20"/>
              </w:rPr>
            </w:pPr>
          </w:p>
          <w:p w:rsidR="006053FC" w:rsidRDefault="006053FC" w:rsidP="006053FC">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demonstrate effective leadership through using effective problem solving, communication, and conflict resolution skills.  </w:t>
            </w:r>
          </w:p>
          <w:p w:rsidR="006053FC" w:rsidRDefault="006053FC" w:rsidP="006053FC">
            <w:pPr>
              <w:tabs>
                <w:tab w:val="left" w:pos="900"/>
              </w:tabs>
              <w:autoSpaceDE w:val="0"/>
              <w:autoSpaceDN w:val="0"/>
              <w:adjustRightInd w:val="0"/>
              <w:rPr>
                <w:rFonts w:ascii="Arial" w:hAnsi="Arial" w:cs="Arial"/>
                <w:sz w:val="20"/>
                <w:szCs w:val="20"/>
              </w:rPr>
            </w:pPr>
          </w:p>
          <w:p w:rsidR="006053FC" w:rsidRDefault="006053FC" w:rsidP="006053FC">
            <w:pPr>
              <w:tabs>
                <w:tab w:val="left" w:pos="900"/>
              </w:tabs>
              <w:autoSpaceDE w:val="0"/>
              <w:autoSpaceDN w:val="0"/>
              <w:adjustRightInd w:val="0"/>
              <w:rPr>
                <w:rFonts w:ascii="Arial" w:hAnsi="Arial" w:cs="Arial"/>
                <w:sz w:val="20"/>
                <w:szCs w:val="20"/>
              </w:rPr>
            </w:pPr>
            <w:r>
              <w:rPr>
                <w:rFonts w:ascii="Arial" w:hAnsi="Arial" w:cs="Arial"/>
                <w:sz w:val="20"/>
                <w:szCs w:val="20"/>
              </w:rPr>
              <w:t>11/12.4.f Demonstrate the ability to work cooperatively to accomplish a group goal.</w:t>
            </w:r>
          </w:p>
          <w:p w:rsidR="006053FC" w:rsidRDefault="006053FC" w:rsidP="006053FC">
            <w:pPr>
              <w:tabs>
                <w:tab w:val="left" w:pos="900"/>
              </w:tabs>
              <w:autoSpaceDE w:val="0"/>
              <w:autoSpaceDN w:val="0"/>
              <w:adjustRightInd w:val="0"/>
              <w:rPr>
                <w:rFonts w:ascii="Arial" w:hAnsi="Arial" w:cs="Arial"/>
                <w:sz w:val="20"/>
                <w:szCs w:val="20"/>
              </w:rPr>
            </w:pPr>
          </w:p>
          <w:p w:rsidR="006053FC" w:rsidRPr="001617BB" w:rsidRDefault="006053FC" w:rsidP="006053FC">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work with others to accomplish a goal.  </w:t>
            </w:r>
          </w:p>
        </w:tc>
        <w:tc>
          <w:tcPr>
            <w:tcW w:w="3510" w:type="dxa"/>
          </w:tcPr>
          <w:p w:rsidR="006053FC" w:rsidRDefault="006053FC" w:rsidP="006053FC">
            <w:pPr>
              <w:ind w:left="252"/>
              <w:rPr>
                <w:rFonts w:ascii="Arial" w:hAnsi="Arial" w:cs="Arial"/>
                <w:b/>
                <w:sz w:val="20"/>
                <w:szCs w:val="20"/>
              </w:rPr>
            </w:pPr>
          </w:p>
          <w:p w:rsidR="006053FC" w:rsidRPr="001617BB" w:rsidRDefault="006053FC" w:rsidP="006053FC">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for</w:t>
            </w:r>
            <w:r w:rsidRPr="001617BB">
              <w:rPr>
                <w:rFonts w:ascii="Arial" w:hAnsi="Arial" w:cs="Arial"/>
                <w:b/>
                <w:sz w:val="20"/>
                <w:szCs w:val="20"/>
              </w:rPr>
              <w:t xml:space="preserve"> Learning </w:t>
            </w:r>
          </w:p>
          <w:p w:rsidR="006053FC" w:rsidRPr="00F75890" w:rsidRDefault="006053FC" w:rsidP="00F75890">
            <w:pPr>
              <w:pStyle w:val="ListParagraph"/>
              <w:numPr>
                <w:ilvl w:val="3"/>
                <w:numId w:val="5"/>
              </w:numPr>
              <w:ind w:left="432"/>
              <w:rPr>
                <w:rFonts w:ascii="Arial" w:hAnsi="Arial" w:cs="Arial"/>
                <w:sz w:val="20"/>
                <w:szCs w:val="20"/>
              </w:rPr>
            </w:pPr>
            <w:r w:rsidRPr="00F75890">
              <w:rPr>
                <w:rFonts w:ascii="Arial" w:hAnsi="Arial" w:cs="Arial"/>
                <w:sz w:val="20"/>
                <w:szCs w:val="20"/>
              </w:rPr>
              <w:t>Written– explanation of leadership skills such as problem solving skills, effective communication skills, and conflict resolution skills; identification of skills  to work with others to accomplish a goal</w:t>
            </w:r>
          </w:p>
          <w:p w:rsidR="006053FC" w:rsidRPr="001617BB" w:rsidRDefault="006053FC" w:rsidP="006053FC">
            <w:pPr>
              <w:pStyle w:val="ListParagraph"/>
              <w:ind w:left="72"/>
              <w:rPr>
                <w:rFonts w:ascii="Arial" w:hAnsi="Arial" w:cs="Arial"/>
                <w:sz w:val="20"/>
                <w:szCs w:val="20"/>
              </w:rPr>
            </w:pPr>
          </w:p>
          <w:p w:rsidR="006053FC" w:rsidRPr="001617BB" w:rsidRDefault="006053FC" w:rsidP="006053FC">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rsidR="006053FC" w:rsidRPr="00F75890" w:rsidRDefault="006053FC"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Demonstration of leadership skills and cooperation </w:t>
            </w:r>
          </w:p>
          <w:p w:rsidR="006053FC" w:rsidRPr="001617BB" w:rsidRDefault="006053FC" w:rsidP="006053FC">
            <w:pPr>
              <w:pStyle w:val="Normal1"/>
              <w:jc w:val="center"/>
              <w:rPr>
                <w:rFonts w:ascii="Arial" w:hAnsi="Arial" w:cs="Arial"/>
                <w:sz w:val="20"/>
                <w:szCs w:val="20"/>
              </w:rPr>
            </w:pPr>
          </w:p>
          <w:p w:rsidR="006053FC" w:rsidRPr="001617BB" w:rsidRDefault="006053FC" w:rsidP="006053FC">
            <w:pPr>
              <w:pStyle w:val="Normal1"/>
              <w:rPr>
                <w:rFonts w:ascii="Arial" w:hAnsi="Arial" w:cs="Arial"/>
                <w:sz w:val="20"/>
                <w:szCs w:val="20"/>
              </w:rPr>
            </w:pPr>
          </w:p>
        </w:tc>
        <w:tc>
          <w:tcPr>
            <w:tcW w:w="3150" w:type="dxa"/>
          </w:tcPr>
          <w:p w:rsidR="006053FC" w:rsidRPr="001617BB" w:rsidRDefault="006053FC" w:rsidP="006053FC">
            <w:pPr>
              <w:pStyle w:val="Normal1"/>
              <w:rPr>
                <w:rFonts w:ascii="Arial" w:hAnsi="Arial" w:cs="Arial"/>
                <w:sz w:val="20"/>
                <w:szCs w:val="20"/>
              </w:rPr>
            </w:pPr>
          </w:p>
          <w:p w:rsidR="006053FC" w:rsidRPr="00F90762" w:rsidRDefault="006053FC" w:rsidP="006053FC">
            <w:pPr>
              <w:autoSpaceDE w:val="0"/>
              <w:autoSpaceDN w:val="0"/>
              <w:adjustRightInd w:val="0"/>
              <w:rPr>
                <w:rFonts w:ascii="Arial" w:hAnsi="Arial" w:cs="Arial"/>
                <w:bCs/>
                <w:sz w:val="20"/>
                <w:szCs w:val="20"/>
                <w:u w:val="single"/>
              </w:rPr>
            </w:pPr>
            <w:r>
              <w:rPr>
                <w:rFonts w:ascii="Arial" w:hAnsi="Arial" w:cs="Arial"/>
                <w:bCs/>
                <w:sz w:val="20"/>
                <w:szCs w:val="20"/>
                <w:u w:val="single"/>
              </w:rPr>
              <w:t>Conflict Resolution Process</w:t>
            </w:r>
          </w:p>
          <w:p w:rsidR="006053FC" w:rsidRPr="00F90762" w:rsidRDefault="006053FC" w:rsidP="006053FC">
            <w:pPr>
              <w:autoSpaceDE w:val="0"/>
              <w:autoSpaceDN w:val="0"/>
              <w:adjustRightInd w:val="0"/>
              <w:rPr>
                <w:rFonts w:ascii="Arial" w:hAnsi="Arial" w:cs="Arial"/>
                <w:iCs/>
                <w:sz w:val="20"/>
                <w:szCs w:val="20"/>
              </w:rPr>
            </w:pPr>
            <w:r w:rsidRPr="00F90762">
              <w:rPr>
                <w:rFonts w:ascii="Arial" w:hAnsi="Arial" w:cs="Arial"/>
                <w:iCs/>
                <w:sz w:val="20"/>
                <w:szCs w:val="20"/>
              </w:rPr>
              <w:t xml:space="preserve">● Talk about </w:t>
            </w:r>
            <w:r>
              <w:rPr>
                <w:rFonts w:ascii="Arial" w:hAnsi="Arial" w:cs="Arial"/>
                <w:iCs/>
                <w:sz w:val="20"/>
                <w:szCs w:val="20"/>
              </w:rPr>
              <w:t>problem without assigning blame</w:t>
            </w:r>
          </w:p>
          <w:p w:rsidR="006053FC" w:rsidRPr="00F90762" w:rsidRDefault="006053FC" w:rsidP="006053FC">
            <w:pPr>
              <w:autoSpaceDE w:val="0"/>
              <w:autoSpaceDN w:val="0"/>
              <w:adjustRightInd w:val="0"/>
              <w:rPr>
                <w:rFonts w:ascii="Arial" w:hAnsi="Arial" w:cs="Arial"/>
                <w:iCs/>
                <w:sz w:val="20"/>
                <w:szCs w:val="20"/>
              </w:rPr>
            </w:pPr>
            <w:r>
              <w:rPr>
                <w:rFonts w:ascii="Arial" w:hAnsi="Arial" w:cs="Arial"/>
                <w:iCs/>
                <w:sz w:val="20"/>
                <w:szCs w:val="20"/>
              </w:rPr>
              <w:t>● Use active listening</w:t>
            </w:r>
          </w:p>
          <w:p w:rsidR="006053FC" w:rsidRPr="00F90762" w:rsidRDefault="006053FC" w:rsidP="006053FC">
            <w:pPr>
              <w:autoSpaceDE w:val="0"/>
              <w:autoSpaceDN w:val="0"/>
              <w:adjustRightInd w:val="0"/>
              <w:rPr>
                <w:rFonts w:ascii="Arial" w:hAnsi="Arial" w:cs="Arial"/>
                <w:iCs/>
                <w:sz w:val="20"/>
                <w:szCs w:val="20"/>
              </w:rPr>
            </w:pPr>
            <w:r w:rsidRPr="00F90762">
              <w:rPr>
                <w:rFonts w:ascii="Arial" w:hAnsi="Arial" w:cs="Arial"/>
                <w:iCs/>
                <w:sz w:val="20"/>
                <w:szCs w:val="20"/>
              </w:rPr>
              <w:t>● Identi</w:t>
            </w:r>
            <w:r>
              <w:rPr>
                <w:rFonts w:ascii="Arial" w:hAnsi="Arial" w:cs="Arial"/>
                <w:iCs/>
                <w:sz w:val="20"/>
                <w:szCs w:val="20"/>
              </w:rPr>
              <w:t>fy and clarify issues and needs</w:t>
            </w:r>
          </w:p>
          <w:p w:rsidR="006053FC" w:rsidRPr="00F90762" w:rsidRDefault="006053FC" w:rsidP="006053FC">
            <w:pPr>
              <w:autoSpaceDE w:val="0"/>
              <w:autoSpaceDN w:val="0"/>
              <w:adjustRightInd w:val="0"/>
              <w:rPr>
                <w:rFonts w:ascii="Arial" w:hAnsi="Arial" w:cs="Arial"/>
                <w:iCs/>
                <w:sz w:val="20"/>
                <w:szCs w:val="20"/>
              </w:rPr>
            </w:pPr>
            <w:r>
              <w:rPr>
                <w:rFonts w:ascii="Arial" w:hAnsi="Arial" w:cs="Arial"/>
                <w:iCs/>
                <w:sz w:val="20"/>
                <w:szCs w:val="20"/>
              </w:rPr>
              <w:t>● Brainstorm solutions</w:t>
            </w:r>
          </w:p>
          <w:p w:rsidR="006053FC" w:rsidRPr="00F90762" w:rsidRDefault="006053FC" w:rsidP="006053FC">
            <w:pPr>
              <w:autoSpaceDE w:val="0"/>
              <w:autoSpaceDN w:val="0"/>
              <w:adjustRightInd w:val="0"/>
              <w:rPr>
                <w:rFonts w:ascii="Arial" w:hAnsi="Arial" w:cs="Arial"/>
                <w:iCs/>
                <w:sz w:val="20"/>
                <w:szCs w:val="20"/>
              </w:rPr>
            </w:pPr>
            <w:r>
              <w:rPr>
                <w:rFonts w:ascii="Arial" w:hAnsi="Arial" w:cs="Arial"/>
                <w:iCs/>
                <w:sz w:val="20"/>
                <w:szCs w:val="20"/>
              </w:rPr>
              <w:t>● Choose and apply solution</w:t>
            </w:r>
          </w:p>
          <w:p w:rsidR="006053FC" w:rsidRDefault="006053FC" w:rsidP="006053FC">
            <w:pPr>
              <w:autoSpaceDE w:val="0"/>
              <w:autoSpaceDN w:val="0"/>
              <w:adjustRightInd w:val="0"/>
              <w:rPr>
                <w:rFonts w:ascii="Arial" w:hAnsi="Arial" w:cs="Arial"/>
                <w:iCs/>
                <w:sz w:val="20"/>
                <w:szCs w:val="20"/>
              </w:rPr>
            </w:pPr>
            <w:r w:rsidRPr="00F90762">
              <w:rPr>
                <w:rFonts w:ascii="Arial" w:hAnsi="Arial" w:cs="Arial"/>
                <w:iCs/>
                <w:sz w:val="20"/>
                <w:szCs w:val="20"/>
              </w:rPr>
              <w:t>● Evaluate solution</w:t>
            </w:r>
          </w:p>
          <w:p w:rsidR="006053FC" w:rsidRDefault="006053FC" w:rsidP="006053FC">
            <w:pPr>
              <w:autoSpaceDE w:val="0"/>
              <w:autoSpaceDN w:val="0"/>
              <w:adjustRightInd w:val="0"/>
              <w:rPr>
                <w:rFonts w:ascii="Arial" w:hAnsi="Arial" w:cs="Arial"/>
                <w:iCs/>
                <w:sz w:val="20"/>
                <w:szCs w:val="20"/>
              </w:rPr>
            </w:pPr>
          </w:p>
          <w:p w:rsidR="006053FC" w:rsidRDefault="006053FC" w:rsidP="006053FC">
            <w:pPr>
              <w:autoSpaceDE w:val="0"/>
              <w:autoSpaceDN w:val="0"/>
              <w:adjustRightInd w:val="0"/>
              <w:jc w:val="both"/>
              <w:rPr>
                <w:rFonts w:ascii="Arial" w:hAnsi="Arial" w:cs="Arial"/>
                <w:iCs/>
                <w:sz w:val="20"/>
                <w:szCs w:val="20"/>
                <w:u w:val="single"/>
              </w:rPr>
            </w:pPr>
            <w:r>
              <w:rPr>
                <w:rFonts w:ascii="Arial" w:hAnsi="Arial" w:cs="Arial"/>
                <w:iCs/>
                <w:sz w:val="20"/>
                <w:szCs w:val="20"/>
                <w:u w:val="single"/>
              </w:rPr>
              <w:t xml:space="preserve">Problem Solving Skills </w:t>
            </w:r>
          </w:p>
          <w:p w:rsidR="006053FC" w:rsidRPr="00F90762" w:rsidRDefault="006053FC" w:rsidP="006053FC">
            <w:pPr>
              <w:autoSpaceDE w:val="0"/>
              <w:autoSpaceDN w:val="0"/>
              <w:adjustRightInd w:val="0"/>
              <w:jc w:val="both"/>
              <w:rPr>
                <w:rFonts w:ascii="Arial" w:hAnsi="Arial" w:cs="Arial"/>
                <w:iCs/>
                <w:sz w:val="20"/>
                <w:szCs w:val="20"/>
              </w:rPr>
            </w:pPr>
            <w:r w:rsidRPr="00F90762">
              <w:rPr>
                <w:rFonts w:ascii="Arial" w:hAnsi="Arial" w:cs="Arial"/>
                <w:iCs/>
                <w:sz w:val="20"/>
                <w:szCs w:val="20"/>
              </w:rPr>
              <w:t>● Clarify problem</w:t>
            </w:r>
          </w:p>
          <w:p w:rsidR="006053FC" w:rsidRPr="00F90762" w:rsidRDefault="006053FC" w:rsidP="006053FC">
            <w:pPr>
              <w:autoSpaceDE w:val="0"/>
              <w:autoSpaceDN w:val="0"/>
              <w:adjustRightInd w:val="0"/>
              <w:jc w:val="both"/>
              <w:rPr>
                <w:rFonts w:ascii="Arial" w:hAnsi="Arial" w:cs="Arial"/>
                <w:iCs/>
                <w:sz w:val="20"/>
                <w:szCs w:val="20"/>
              </w:rPr>
            </w:pPr>
            <w:r w:rsidRPr="00F90762">
              <w:rPr>
                <w:rFonts w:ascii="Arial" w:hAnsi="Arial" w:cs="Arial"/>
                <w:iCs/>
                <w:sz w:val="20"/>
                <w:szCs w:val="20"/>
              </w:rPr>
              <w:t>● Analyze causes</w:t>
            </w:r>
          </w:p>
          <w:p w:rsidR="006053FC" w:rsidRPr="00F90762" w:rsidRDefault="006053FC" w:rsidP="006053FC">
            <w:pPr>
              <w:autoSpaceDE w:val="0"/>
              <w:autoSpaceDN w:val="0"/>
              <w:adjustRightInd w:val="0"/>
              <w:jc w:val="both"/>
              <w:rPr>
                <w:rFonts w:ascii="Arial" w:hAnsi="Arial" w:cs="Arial"/>
                <w:iCs/>
                <w:sz w:val="20"/>
                <w:szCs w:val="20"/>
              </w:rPr>
            </w:pPr>
            <w:r w:rsidRPr="00F90762">
              <w:rPr>
                <w:rFonts w:ascii="Arial" w:hAnsi="Arial" w:cs="Arial"/>
                <w:iCs/>
                <w:sz w:val="20"/>
                <w:szCs w:val="20"/>
              </w:rPr>
              <w:t>● Identify alternatives</w:t>
            </w:r>
          </w:p>
          <w:p w:rsidR="006053FC" w:rsidRPr="00F90762" w:rsidRDefault="006053FC" w:rsidP="006053FC">
            <w:pPr>
              <w:autoSpaceDE w:val="0"/>
              <w:autoSpaceDN w:val="0"/>
              <w:adjustRightInd w:val="0"/>
              <w:jc w:val="both"/>
              <w:rPr>
                <w:rFonts w:ascii="Arial" w:hAnsi="Arial" w:cs="Arial"/>
                <w:iCs/>
                <w:sz w:val="20"/>
                <w:szCs w:val="20"/>
              </w:rPr>
            </w:pPr>
            <w:r w:rsidRPr="00F90762">
              <w:rPr>
                <w:rFonts w:ascii="Arial" w:hAnsi="Arial" w:cs="Arial"/>
                <w:iCs/>
                <w:sz w:val="20"/>
                <w:szCs w:val="20"/>
              </w:rPr>
              <w:t>● Assess alternatives</w:t>
            </w:r>
          </w:p>
          <w:p w:rsidR="006053FC" w:rsidRPr="00F90762" w:rsidRDefault="006053FC" w:rsidP="006053FC">
            <w:pPr>
              <w:autoSpaceDE w:val="0"/>
              <w:autoSpaceDN w:val="0"/>
              <w:adjustRightInd w:val="0"/>
              <w:jc w:val="both"/>
              <w:rPr>
                <w:rFonts w:ascii="Arial" w:hAnsi="Arial" w:cs="Arial"/>
                <w:iCs/>
                <w:sz w:val="20"/>
                <w:szCs w:val="20"/>
              </w:rPr>
            </w:pPr>
            <w:r w:rsidRPr="00F90762">
              <w:rPr>
                <w:rFonts w:ascii="Arial" w:hAnsi="Arial" w:cs="Arial"/>
                <w:iCs/>
                <w:sz w:val="20"/>
                <w:szCs w:val="20"/>
              </w:rPr>
              <w:t>● Choose and implement an alternative</w:t>
            </w:r>
          </w:p>
          <w:p w:rsidR="006053FC" w:rsidRPr="00F90762" w:rsidRDefault="006053FC" w:rsidP="006053FC">
            <w:pPr>
              <w:autoSpaceDE w:val="0"/>
              <w:autoSpaceDN w:val="0"/>
              <w:adjustRightInd w:val="0"/>
              <w:jc w:val="both"/>
              <w:rPr>
                <w:rFonts w:ascii="Arial" w:hAnsi="Arial" w:cs="Arial"/>
                <w:iCs/>
                <w:sz w:val="20"/>
                <w:szCs w:val="20"/>
                <w:u w:val="single"/>
              </w:rPr>
            </w:pPr>
            <w:r w:rsidRPr="00F90762">
              <w:rPr>
                <w:rFonts w:ascii="Arial" w:hAnsi="Arial" w:cs="Arial"/>
                <w:iCs/>
                <w:sz w:val="20"/>
                <w:szCs w:val="20"/>
              </w:rPr>
              <w:t>● Evaluate choice</w:t>
            </w:r>
          </w:p>
        </w:tc>
        <w:tc>
          <w:tcPr>
            <w:tcW w:w="3921" w:type="dxa"/>
          </w:tcPr>
          <w:p w:rsidR="006053FC" w:rsidRPr="001617BB" w:rsidRDefault="006053FC" w:rsidP="006053FC">
            <w:pPr>
              <w:pStyle w:val="ListParagraph"/>
              <w:rPr>
                <w:rFonts w:ascii="Arial" w:eastAsia="Cambria" w:hAnsi="Arial" w:cs="Arial"/>
                <w:sz w:val="20"/>
                <w:szCs w:val="20"/>
              </w:rPr>
            </w:pPr>
          </w:p>
          <w:p w:rsidR="006053FC" w:rsidRPr="003C7FF1" w:rsidRDefault="006053FC" w:rsidP="006053FC">
            <w:pPr>
              <w:autoSpaceDE w:val="0"/>
              <w:autoSpaceDN w:val="0"/>
              <w:adjustRightInd w:val="0"/>
              <w:rPr>
                <w:rFonts w:ascii="Arial" w:hAnsi="Arial" w:cs="Arial"/>
                <w:sz w:val="20"/>
                <w:szCs w:val="20"/>
              </w:rPr>
            </w:pPr>
            <w:r>
              <w:rPr>
                <w:rFonts w:ascii="Arial" w:hAnsi="Arial" w:cs="Arial"/>
                <w:sz w:val="20"/>
                <w:szCs w:val="20"/>
              </w:rPr>
              <w:t xml:space="preserve">Any </w:t>
            </w:r>
            <w:r>
              <w:rPr>
                <w:rFonts w:ascii="Arial" w:hAnsi="Arial" w:cs="Arial"/>
                <w:sz w:val="20"/>
              </w:rPr>
              <w:t>outdoor pursuit activities, fitness activities</w:t>
            </w:r>
            <w:r w:rsidRPr="003C7FF1">
              <w:rPr>
                <w:rFonts w:ascii="Arial" w:hAnsi="Arial" w:cs="Arial"/>
                <w:sz w:val="20"/>
              </w:rPr>
              <w:t>, dance and rhythmic activities, aquatics, selected individual performance activities, and net/wall and target games</w:t>
            </w:r>
            <w:r>
              <w:rPr>
                <w:rFonts w:ascii="Arial" w:hAnsi="Arial" w:cs="Arial"/>
                <w:sz w:val="20"/>
                <w:szCs w:val="20"/>
              </w:rPr>
              <w:t xml:space="preserve"> / activities that utilize leadership skills / strategies and requires students to work with others to accomplish a goal. </w:t>
            </w:r>
          </w:p>
          <w:p w:rsidR="006053FC" w:rsidRPr="001617BB" w:rsidRDefault="006053FC" w:rsidP="006053FC">
            <w:pPr>
              <w:ind w:left="252" w:hanging="270"/>
              <w:rPr>
                <w:rFonts w:ascii="Arial" w:hAnsi="Arial" w:cs="Arial"/>
                <w:b/>
                <w:sz w:val="20"/>
                <w:szCs w:val="20"/>
              </w:rPr>
            </w:pPr>
          </w:p>
          <w:p w:rsidR="006053FC" w:rsidRPr="001065FA" w:rsidRDefault="006053FC" w:rsidP="006053FC">
            <w:pPr>
              <w:rPr>
                <w:rFonts w:ascii="Arial" w:hAnsi="Arial" w:cs="Arial"/>
                <w:b/>
                <w:sz w:val="20"/>
                <w:szCs w:val="20"/>
              </w:rPr>
            </w:pPr>
          </w:p>
        </w:tc>
      </w:tr>
      <w:tr w:rsidR="006053FC" w:rsidRPr="001617BB" w:rsidTr="006053FC">
        <w:trPr>
          <w:trHeight w:val="506"/>
        </w:trPr>
        <w:tc>
          <w:tcPr>
            <w:tcW w:w="14649" w:type="dxa"/>
            <w:gridSpan w:val="4"/>
          </w:tcPr>
          <w:p w:rsidR="006053FC" w:rsidRPr="001D7581" w:rsidRDefault="006053FC" w:rsidP="006053FC">
            <w:pPr>
              <w:rPr>
                <w:rFonts w:ascii="Arial" w:eastAsia="Cambria" w:hAnsi="Arial" w:cs="Arial"/>
                <w:sz w:val="20"/>
                <w:szCs w:val="20"/>
              </w:rPr>
            </w:pPr>
            <w:r w:rsidRPr="001D7581">
              <w:rPr>
                <w:rFonts w:ascii="Arial" w:hAnsi="Arial" w:cs="Arial"/>
                <w:sz w:val="20"/>
                <w:szCs w:val="20"/>
              </w:rPr>
              <w:t xml:space="preserve">Resources:  VDOE Physical Education Instructional Resources </w:t>
            </w:r>
            <w:hyperlink r:id="rId31" w:history="1">
              <w:r w:rsidRPr="001D7581">
                <w:rPr>
                  <w:rStyle w:val="Hyperlink"/>
                  <w:rFonts w:ascii="Arial" w:hAnsi="Arial" w:cs="Arial"/>
                  <w:sz w:val="20"/>
                  <w:szCs w:val="20"/>
                </w:rPr>
                <w:t>http://www.doe.virginia.gov/instruction/physed/index.shtml</w:t>
              </w:r>
            </w:hyperlink>
            <w:r w:rsidRPr="001D7581">
              <w:rPr>
                <w:rFonts w:ascii="Arial" w:hAnsi="Arial" w:cs="Arial"/>
                <w:sz w:val="20"/>
                <w:szCs w:val="20"/>
              </w:rPr>
              <w:t xml:space="preserve">;  Leadership:  </w:t>
            </w:r>
            <w:hyperlink r:id="rId32" w:history="1">
              <w:r w:rsidRPr="001D7581">
                <w:rPr>
                  <w:rStyle w:val="Hyperlink"/>
                  <w:rFonts w:ascii="Arial" w:hAnsi="Arial" w:cs="Arial"/>
                  <w:sz w:val="20"/>
                  <w:szCs w:val="20"/>
                </w:rPr>
                <w:t>http://www.teachpe.com/sports_psychology/leadership.php</w:t>
              </w:r>
            </w:hyperlink>
            <w:r>
              <w:rPr>
                <w:rFonts w:ascii="Arial" w:hAnsi="Arial" w:cs="Arial"/>
                <w:sz w:val="20"/>
                <w:szCs w:val="20"/>
              </w:rPr>
              <w:t xml:space="preserve">; </w:t>
            </w:r>
          </w:p>
        </w:tc>
      </w:tr>
    </w:tbl>
    <w:p w:rsidR="006053FC" w:rsidRDefault="00CD3966" w:rsidP="00CD3966">
      <w:pPr>
        <w:pStyle w:val="Heading1"/>
        <w:rPr>
          <w:rFonts w:ascii="Arial" w:hAnsi="Arial" w:cs="Arial"/>
          <w:bCs w:val="0"/>
          <w:sz w:val="20"/>
          <w:szCs w:val="20"/>
        </w:rPr>
      </w:pPr>
      <w:r>
        <w:rPr>
          <w:rFonts w:ascii="Arial" w:hAnsi="Arial" w:cs="Arial"/>
          <w:b w:val="0"/>
          <w:color w:val="auto"/>
          <w:sz w:val="20"/>
          <w:szCs w:val="20"/>
        </w:rPr>
        <w:t>Physical Education Framework for Instruction</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Social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Grade Level:  11/12</w:t>
      </w:r>
      <w:r w:rsidR="006053FC">
        <w:rPr>
          <w:rFonts w:ascii="Arial" w:hAnsi="Arial" w:cs="Arial"/>
          <w:b w:val="0"/>
          <w:sz w:val="20"/>
          <w:szCs w:val="20"/>
        </w:rPr>
        <w:br w:type="page"/>
      </w:r>
    </w:p>
    <w:p w:rsidR="00CD3966" w:rsidRDefault="00CD3966" w:rsidP="005E6665">
      <w:pPr>
        <w:pStyle w:val="Heading1"/>
        <w:rPr>
          <w:rFonts w:ascii="Arial" w:hAnsi="Arial" w:cs="Arial"/>
          <w:b w:val="0"/>
          <w:color w:val="auto"/>
          <w:sz w:val="20"/>
          <w:szCs w:val="20"/>
        </w:rPr>
      </w:pPr>
    </w:p>
    <w:p w:rsidR="005E6665" w:rsidRDefault="0066008F" w:rsidP="005E6665">
      <w:pPr>
        <w:pStyle w:val="Heading1"/>
        <w:rPr>
          <w:rFonts w:ascii="Arial" w:hAnsi="Arial" w:cs="Arial"/>
          <w:sz w:val="20"/>
          <w:szCs w:val="20"/>
        </w:rPr>
      </w:pPr>
      <w:r>
        <w:rPr>
          <w:rFonts w:ascii="Arial" w:hAnsi="Arial" w:cs="Arial"/>
          <w:b w:val="0"/>
          <w:color w:val="auto"/>
          <w:sz w:val="20"/>
          <w:szCs w:val="20"/>
        </w:rPr>
        <w:t>Physical Education Framework for Instruction</w:t>
      </w:r>
      <w:r w:rsidR="005E6665" w:rsidRPr="001617BB">
        <w:rPr>
          <w:rFonts w:ascii="Arial" w:hAnsi="Arial" w:cs="Arial"/>
          <w:b w:val="0"/>
          <w:color w:val="auto"/>
          <w:sz w:val="20"/>
          <w:szCs w:val="20"/>
        </w:rPr>
        <w:tab/>
      </w:r>
      <w:r w:rsidR="005E6665" w:rsidRPr="001617BB">
        <w:rPr>
          <w:rFonts w:ascii="Arial" w:hAnsi="Arial" w:cs="Arial"/>
          <w:b w:val="0"/>
          <w:color w:val="auto"/>
          <w:sz w:val="20"/>
          <w:szCs w:val="20"/>
        </w:rPr>
        <w:tab/>
      </w:r>
      <w:r w:rsidR="00D74FB8">
        <w:rPr>
          <w:rFonts w:ascii="Arial" w:hAnsi="Arial" w:cs="Arial"/>
          <w:b w:val="0"/>
          <w:color w:val="auto"/>
          <w:sz w:val="20"/>
          <w:szCs w:val="20"/>
        </w:rPr>
        <w:tab/>
      </w:r>
      <w:r w:rsidR="005E6665" w:rsidRPr="001617BB">
        <w:rPr>
          <w:rFonts w:ascii="Arial" w:hAnsi="Arial" w:cs="Arial"/>
          <w:b w:val="0"/>
          <w:color w:val="auto"/>
          <w:sz w:val="20"/>
          <w:szCs w:val="20"/>
        </w:rPr>
        <w:t xml:space="preserve">Strand:  </w:t>
      </w:r>
      <w:r w:rsidR="00D01D53">
        <w:rPr>
          <w:rFonts w:ascii="Arial" w:hAnsi="Arial" w:cs="Arial"/>
          <w:b w:val="0"/>
          <w:color w:val="auto"/>
          <w:sz w:val="20"/>
          <w:szCs w:val="20"/>
        </w:rPr>
        <w:t>Social Development</w:t>
      </w:r>
      <w:r w:rsidR="005E6665" w:rsidRPr="001617BB">
        <w:rPr>
          <w:rFonts w:ascii="Arial" w:hAnsi="Arial" w:cs="Arial"/>
          <w:b w:val="0"/>
          <w:color w:val="auto"/>
          <w:sz w:val="20"/>
          <w:szCs w:val="20"/>
        </w:rPr>
        <w:tab/>
      </w:r>
      <w:r w:rsidR="005E6665" w:rsidRPr="001617BB">
        <w:rPr>
          <w:rFonts w:ascii="Arial" w:hAnsi="Arial" w:cs="Arial"/>
          <w:b w:val="0"/>
          <w:color w:val="auto"/>
          <w:sz w:val="20"/>
          <w:szCs w:val="20"/>
        </w:rPr>
        <w:tab/>
      </w:r>
      <w:r w:rsidR="005E6665" w:rsidRPr="001617BB">
        <w:rPr>
          <w:rFonts w:ascii="Arial" w:hAnsi="Arial" w:cs="Arial"/>
          <w:b w:val="0"/>
          <w:color w:val="auto"/>
          <w:sz w:val="20"/>
          <w:szCs w:val="20"/>
        </w:rPr>
        <w:tab/>
      </w:r>
      <w:r w:rsidR="005E6665" w:rsidRPr="001617BB">
        <w:rPr>
          <w:rFonts w:ascii="Arial" w:hAnsi="Arial" w:cs="Arial"/>
          <w:b w:val="0"/>
          <w:color w:val="auto"/>
          <w:sz w:val="20"/>
          <w:szCs w:val="20"/>
        </w:rPr>
        <w:tab/>
      </w:r>
      <w:r w:rsidR="005E6665" w:rsidRPr="001617BB">
        <w:rPr>
          <w:rFonts w:ascii="Arial" w:hAnsi="Arial" w:cs="Arial"/>
          <w:b w:val="0"/>
          <w:color w:val="auto"/>
          <w:sz w:val="20"/>
          <w:szCs w:val="20"/>
        </w:rPr>
        <w:tab/>
      </w:r>
      <w:r w:rsidR="005E6665" w:rsidRPr="001617BB">
        <w:rPr>
          <w:rFonts w:ascii="Arial" w:hAnsi="Arial" w:cs="Arial"/>
          <w:b w:val="0"/>
          <w:color w:val="auto"/>
          <w:sz w:val="20"/>
          <w:szCs w:val="20"/>
        </w:rPr>
        <w:tab/>
      </w:r>
      <w:r w:rsidR="004464E4">
        <w:rPr>
          <w:rFonts w:ascii="Arial" w:hAnsi="Arial" w:cs="Arial"/>
          <w:b w:val="0"/>
          <w:color w:val="auto"/>
          <w:sz w:val="20"/>
          <w:szCs w:val="20"/>
        </w:rPr>
        <w:t>Grade Level:  1</w:t>
      </w:r>
      <w:r w:rsidR="00D01D53">
        <w:rPr>
          <w:rFonts w:ascii="Arial" w:hAnsi="Arial" w:cs="Arial"/>
          <w:b w:val="0"/>
          <w:color w:val="auto"/>
          <w:sz w:val="20"/>
          <w:szCs w:val="20"/>
        </w:rPr>
        <w:t>1/12</w:t>
      </w:r>
    </w:p>
    <w:p w:rsidR="00193F05" w:rsidRDefault="00193F05" w:rsidP="004676DE">
      <w:pPr>
        <w:spacing w:after="200" w:line="276" w:lineRule="auto"/>
        <w:rPr>
          <w:rFonts w:ascii="Arial" w:hAnsi="Arial" w:cs="Arial"/>
          <w:sz w:val="20"/>
          <w:szCs w:val="20"/>
        </w:rPr>
      </w:pPr>
    </w:p>
    <w:p w:rsidR="00193F05" w:rsidRDefault="00193F05" w:rsidP="004676DE">
      <w:pPr>
        <w:spacing w:after="200" w:line="276" w:lineRule="auto"/>
        <w:rPr>
          <w:rFonts w:ascii="Arial" w:hAnsi="Arial" w:cs="Arial"/>
          <w:sz w:val="20"/>
          <w:szCs w:val="20"/>
        </w:rPr>
      </w:pPr>
    </w:p>
    <w:p w:rsidR="00563DF8" w:rsidRDefault="00563DF8" w:rsidP="00563DF8">
      <w:pPr>
        <w:pStyle w:val="Heading1"/>
        <w:rPr>
          <w:rFonts w:ascii="Arial" w:hAnsi="Arial" w:cs="Arial"/>
          <w:sz w:val="20"/>
          <w:szCs w:val="20"/>
        </w:rPr>
      </w:pPr>
    </w:p>
    <w:tbl>
      <w:tblPr>
        <w:tblStyle w:val="TableGrid"/>
        <w:tblpPr w:leftFromText="180" w:rightFromText="180" w:vertAnchor="page" w:horzAnchor="margin" w:tblpY="1636"/>
        <w:tblW w:w="14649" w:type="dxa"/>
        <w:tblLook w:val="04A0" w:firstRow="1" w:lastRow="0" w:firstColumn="1" w:lastColumn="0" w:noHBand="0" w:noVBand="1"/>
      </w:tblPr>
      <w:tblGrid>
        <w:gridCol w:w="4068"/>
        <w:gridCol w:w="3510"/>
        <w:gridCol w:w="3150"/>
        <w:gridCol w:w="3921"/>
      </w:tblGrid>
      <w:tr w:rsidR="00563DF8" w:rsidRPr="001617BB" w:rsidTr="00C07FC2">
        <w:trPr>
          <w:trHeight w:val="1340"/>
        </w:trPr>
        <w:tc>
          <w:tcPr>
            <w:tcW w:w="14649" w:type="dxa"/>
            <w:gridSpan w:val="4"/>
          </w:tcPr>
          <w:p w:rsidR="00563DF8" w:rsidRPr="009A2BEE" w:rsidRDefault="00563DF8" w:rsidP="00C07FC2">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11/12.4   The student will evaluate and implement a safe environment for skill practice and play and demonstrate social competency skills for lifetime activity participation.  </w:t>
            </w:r>
          </w:p>
          <w:p w:rsidR="00563DF8" w:rsidRDefault="00563DF8" w:rsidP="00C07FC2">
            <w:pPr>
              <w:autoSpaceDE w:val="0"/>
              <w:autoSpaceDN w:val="0"/>
              <w:adjustRightInd w:val="0"/>
              <w:spacing w:before="60"/>
              <w:rPr>
                <w:rFonts w:ascii="Arial" w:hAnsi="Arial" w:cs="Arial"/>
                <w:sz w:val="20"/>
                <w:szCs w:val="20"/>
              </w:rPr>
            </w:pPr>
          </w:p>
          <w:p w:rsidR="00563DF8" w:rsidRPr="001617BB" w:rsidRDefault="00563DF8" w:rsidP="00C07FC2">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563DF8" w:rsidRDefault="00F90762" w:rsidP="00C07FC2">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Activities can be modified to make them safer or more accessible for all individuals</w:t>
            </w:r>
          </w:p>
          <w:p w:rsidR="00F90762" w:rsidRPr="00602F7D" w:rsidRDefault="00F90762" w:rsidP="00C07FC2">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Advocates can promote change in policy or rules </w:t>
            </w:r>
          </w:p>
        </w:tc>
      </w:tr>
      <w:tr w:rsidR="00563DF8" w:rsidRPr="001617BB" w:rsidTr="00C86F38">
        <w:trPr>
          <w:trHeight w:val="1268"/>
        </w:trPr>
        <w:tc>
          <w:tcPr>
            <w:tcW w:w="4068" w:type="dxa"/>
            <w:vAlign w:val="center"/>
          </w:tcPr>
          <w:p w:rsidR="00563DF8" w:rsidRPr="001617BB" w:rsidRDefault="00563DF8" w:rsidP="00C07FC2">
            <w:pPr>
              <w:jc w:val="center"/>
              <w:rPr>
                <w:rFonts w:ascii="Arial" w:hAnsi="Arial" w:cs="Arial"/>
                <w:b/>
                <w:sz w:val="20"/>
                <w:szCs w:val="20"/>
              </w:rPr>
            </w:pPr>
            <w:r w:rsidRPr="001617BB">
              <w:rPr>
                <w:rFonts w:ascii="Arial" w:hAnsi="Arial" w:cs="Arial"/>
                <w:b/>
                <w:sz w:val="20"/>
                <w:szCs w:val="20"/>
              </w:rPr>
              <w:t>VDOE Standard(s)</w:t>
            </w:r>
          </w:p>
          <w:p w:rsidR="00563DF8" w:rsidRPr="001617BB" w:rsidRDefault="00563DF8" w:rsidP="00C07FC2">
            <w:pPr>
              <w:jc w:val="center"/>
              <w:rPr>
                <w:rFonts w:ascii="Arial" w:hAnsi="Arial" w:cs="Arial"/>
                <w:b/>
                <w:sz w:val="20"/>
                <w:szCs w:val="20"/>
                <w:u w:val="single"/>
              </w:rPr>
            </w:pPr>
            <w:r w:rsidRPr="001617BB">
              <w:rPr>
                <w:rFonts w:ascii="Arial" w:hAnsi="Arial" w:cs="Arial"/>
                <w:b/>
                <w:sz w:val="20"/>
                <w:szCs w:val="20"/>
                <w:u w:val="single"/>
              </w:rPr>
              <w:t>Student Friendly Language</w:t>
            </w:r>
          </w:p>
          <w:p w:rsidR="00563DF8" w:rsidRPr="001617BB" w:rsidRDefault="00563DF8" w:rsidP="00C07FC2">
            <w:pPr>
              <w:jc w:val="center"/>
              <w:rPr>
                <w:rFonts w:ascii="Arial" w:hAnsi="Arial" w:cs="Arial"/>
                <w:b/>
                <w:sz w:val="20"/>
                <w:szCs w:val="20"/>
              </w:rPr>
            </w:pPr>
            <w:r w:rsidRPr="001617BB">
              <w:rPr>
                <w:rFonts w:ascii="Arial" w:hAnsi="Arial" w:cs="Arial"/>
                <w:b/>
                <w:sz w:val="20"/>
                <w:szCs w:val="20"/>
              </w:rPr>
              <w:t>What will the student know and be able to do</w:t>
            </w:r>
            <w:r w:rsidR="00365F55">
              <w:rPr>
                <w:rFonts w:ascii="Arial" w:hAnsi="Arial" w:cs="Arial"/>
                <w:b/>
                <w:sz w:val="20"/>
                <w:szCs w:val="20"/>
              </w:rPr>
              <w:t>?</w:t>
            </w:r>
          </w:p>
        </w:tc>
        <w:tc>
          <w:tcPr>
            <w:tcW w:w="3510" w:type="dxa"/>
            <w:vAlign w:val="center"/>
          </w:tcPr>
          <w:p w:rsidR="00563DF8" w:rsidRPr="001617BB" w:rsidRDefault="00E96AA1" w:rsidP="00C07FC2">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63DF8" w:rsidRPr="001617BB" w:rsidRDefault="00563DF8" w:rsidP="00C07FC2">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50" w:type="dxa"/>
            <w:vAlign w:val="center"/>
          </w:tcPr>
          <w:p w:rsidR="00563DF8" w:rsidRPr="001617BB" w:rsidRDefault="00563DF8" w:rsidP="00C07FC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21" w:type="dxa"/>
            <w:vAlign w:val="center"/>
          </w:tcPr>
          <w:p w:rsidR="00563DF8" w:rsidRPr="001617BB" w:rsidRDefault="00E96AA1" w:rsidP="00C07FC2">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63DF8" w:rsidRPr="001617BB" w:rsidRDefault="00563DF8" w:rsidP="00C07FC2">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63DF8" w:rsidRPr="001617BB" w:rsidTr="00C86F38">
        <w:trPr>
          <w:trHeight w:val="5543"/>
        </w:trPr>
        <w:tc>
          <w:tcPr>
            <w:tcW w:w="4068" w:type="dxa"/>
          </w:tcPr>
          <w:p w:rsidR="00563DF8" w:rsidRDefault="00563DF8" w:rsidP="00C07FC2">
            <w:pPr>
              <w:tabs>
                <w:tab w:val="left" w:pos="900"/>
              </w:tabs>
              <w:autoSpaceDE w:val="0"/>
              <w:autoSpaceDN w:val="0"/>
              <w:adjustRightInd w:val="0"/>
              <w:rPr>
                <w:rFonts w:ascii="Arial" w:hAnsi="Arial" w:cs="Arial"/>
                <w:sz w:val="20"/>
                <w:szCs w:val="20"/>
              </w:rPr>
            </w:pPr>
          </w:p>
          <w:p w:rsidR="00563DF8" w:rsidRDefault="00563DF8" w:rsidP="00C07FC2">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11/12.4.g </w:t>
            </w:r>
            <w:r w:rsidR="00365F55">
              <w:rPr>
                <w:rFonts w:ascii="Arial" w:hAnsi="Arial" w:cs="Arial"/>
                <w:sz w:val="20"/>
                <w:szCs w:val="20"/>
              </w:rPr>
              <w:t xml:space="preserve">  </w:t>
            </w:r>
            <w:r>
              <w:rPr>
                <w:rFonts w:ascii="Arial" w:hAnsi="Arial" w:cs="Arial"/>
                <w:sz w:val="20"/>
                <w:szCs w:val="20"/>
              </w:rPr>
              <w:t xml:space="preserve">Advocate for rule change or modification in a sport or activity to facilitate safety or inclusion of individuals from the point of view of an athlete, coach, parent, or referee.  </w:t>
            </w:r>
          </w:p>
          <w:p w:rsidR="00563DF8" w:rsidRDefault="00563DF8" w:rsidP="00563DF8">
            <w:pPr>
              <w:tabs>
                <w:tab w:val="left" w:pos="900"/>
              </w:tabs>
              <w:autoSpaceDE w:val="0"/>
              <w:autoSpaceDN w:val="0"/>
              <w:adjustRightInd w:val="0"/>
              <w:rPr>
                <w:rFonts w:ascii="Arial" w:hAnsi="Arial" w:cs="Arial"/>
                <w:sz w:val="20"/>
                <w:szCs w:val="20"/>
              </w:rPr>
            </w:pPr>
          </w:p>
          <w:p w:rsidR="001D7581" w:rsidRPr="001617BB" w:rsidRDefault="003F315D" w:rsidP="00563DF8">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become an advocate for safety and/or inclusion through promoting rule changes in (sport) from the perspective of a (parent).  </w:t>
            </w:r>
          </w:p>
        </w:tc>
        <w:tc>
          <w:tcPr>
            <w:tcW w:w="3510" w:type="dxa"/>
          </w:tcPr>
          <w:p w:rsidR="00563DF8" w:rsidRDefault="00563DF8" w:rsidP="00C07FC2">
            <w:pPr>
              <w:ind w:left="252"/>
              <w:rPr>
                <w:rFonts w:ascii="Arial" w:hAnsi="Arial" w:cs="Arial"/>
                <w:b/>
                <w:sz w:val="20"/>
                <w:szCs w:val="20"/>
              </w:rPr>
            </w:pPr>
          </w:p>
          <w:p w:rsidR="00563DF8" w:rsidRPr="001617BB" w:rsidRDefault="00563DF8" w:rsidP="00C07FC2">
            <w:pPr>
              <w:ind w:left="72"/>
              <w:rPr>
                <w:rFonts w:ascii="Arial" w:hAnsi="Arial" w:cs="Arial"/>
                <w:b/>
                <w:sz w:val="20"/>
                <w:szCs w:val="20"/>
              </w:rPr>
            </w:pPr>
            <w:r w:rsidRPr="001617BB">
              <w:rPr>
                <w:rFonts w:ascii="Arial" w:hAnsi="Arial" w:cs="Arial"/>
                <w:b/>
                <w:sz w:val="20"/>
                <w:szCs w:val="20"/>
              </w:rPr>
              <w:t xml:space="preserve">Assessment </w:t>
            </w:r>
            <w:r w:rsidR="003F315D">
              <w:rPr>
                <w:rFonts w:ascii="Arial" w:hAnsi="Arial" w:cs="Arial"/>
                <w:b/>
                <w:sz w:val="20"/>
                <w:szCs w:val="20"/>
              </w:rPr>
              <w:t>for</w:t>
            </w:r>
            <w:r w:rsidRPr="001617BB">
              <w:rPr>
                <w:rFonts w:ascii="Arial" w:hAnsi="Arial" w:cs="Arial"/>
                <w:b/>
                <w:sz w:val="20"/>
                <w:szCs w:val="20"/>
              </w:rPr>
              <w:t xml:space="preserve"> Learning </w:t>
            </w:r>
          </w:p>
          <w:p w:rsidR="00563DF8" w:rsidRPr="00F75890" w:rsidRDefault="00F90762"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Written: Identification of modifications or rule changes that can promote safety or inclusion </w:t>
            </w:r>
          </w:p>
          <w:p w:rsidR="00563DF8" w:rsidRPr="001617BB" w:rsidRDefault="00563DF8" w:rsidP="00C07FC2">
            <w:pPr>
              <w:pStyle w:val="ListParagraph"/>
              <w:ind w:left="72"/>
              <w:rPr>
                <w:rFonts w:ascii="Arial" w:hAnsi="Arial" w:cs="Arial"/>
                <w:sz w:val="20"/>
                <w:szCs w:val="20"/>
              </w:rPr>
            </w:pPr>
          </w:p>
          <w:p w:rsidR="00563DF8" w:rsidRPr="001617BB" w:rsidRDefault="00563DF8" w:rsidP="00C07FC2">
            <w:pPr>
              <w:ind w:left="72"/>
              <w:rPr>
                <w:rFonts w:ascii="Arial" w:hAnsi="Arial" w:cs="Arial"/>
                <w:b/>
                <w:sz w:val="20"/>
                <w:szCs w:val="20"/>
              </w:rPr>
            </w:pPr>
            <w:r w:rsidRPr="001617BB">
              <w:rPr>
                <w:rFonts w:ascii="Arial" w:hAnsi="Arial" w:cs="Arial"/>
                <w:b/>
                <w:sz w:val="20"/>
                <w:szCs w:val="20"/>
              </w:rPr>
              <w:t xml:space="preserve">Assessment </w:t>
            </w:r>
            <w:r w:rsidR="003F315D">
              <w:rPr>
                <w:rFonts w:ascii="Arial" w:hAnsi="Arial" w:cs="Arial"/>
                <w:b/>
                <w:sz w:val="20"/>
                <w:szCs w:val="20"/>
              </w:rPr>
              <w:t>of</w:t>
            </w:r>
            <w:r w:rsidRPr="001617BB">
              <w:rPr>
                <w:rFonts w:ascii="Arial" w:hAnsi="Arial" w:cs="Arial"/>
                <w:b/>
                <w:sz w:val="20"/>
                <w:szCs w:val="20"/>
              </w:rPr>
              <w:t xml:space="preserve"> Learning </w:t>
            </w:r>
          </w:p>
          <w:p w:rsidR="00563DF8" w:rsidRPr="00F75890" w:rsidRDefault="00C86F38"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Advocacy plan for rule change or inclusion </w:t>
            </w:r>
          </w:p>
          <w:p w:rsidR="00563DF8" w:rsidRPr="001617BB" w:rsidRDefault="00563DF8" w:rsidP="00C07FC2">
            <w:pPr>
              <w:pStyle w:val="Normal1"/>
              <w:jc w:val="center"/>
              <w:rPr>
                <w:rFonts w:ascii="Arial" w:hAnsi="Arial" w:cs="Arial"/>
                <w:sz w:val="20"/>
                <w:szCs w:val="20"/>
              </w:rPr>
            </w:pPr>
          </w:p>
          <w:p w:rsidR="00563DF8" w:rsidRPr="001617BB" w:rsidRDefault="00563DF8" w:rsidP="00C07FC2">
            <w:pPr>
              <w:pStyle w:val="Normal1"/>
              <w:rPr>
                <w:rFonts w:ascii="Arial" w:hAnsi="Arial" w:cs="Arial"/>
                <w:sz w:val="20"/>
                <w:szCs w:val="20"/>
              </w:rPr>
            </w:pPr>
          </w:p>
        </w:tc>
        <w:tc>
          <w:tcPr>
            <w:tcW w:w="3150" w:type="dxa"/>
          </w:tcPr>
          <w:p w:rsidR="00563DF8" w:rsidRPr="001617BB" w:rsidRDefault="00563DF8" w:rsidP="00C07FC2">
            <w:pPr>
              <w:pStyle w:val="Normal1"/>
              <w:rPr>
                <w:rFonts w:ascii="Arial" w:hAnsi="Arial" w:cs="Arial"/>
                <w:sz w:val="20"/>
                <w:szCs w:val="20"/>
              </w:rPr>
            </w:pPr>
          </w:p>
          <w:p w:rsidR="00563DF8" w:rsidRPr="00C86F38" w:rsidRDefault="00C86F38" w:rsidP="00C07FC2">
            <w:pPr>
              <w:autoSpaceDE w:val="0"/>
              <w:autoSpaceDN w:val="0"/>
              <w:adjustRightInd w:val="0"/>
              <w:rPr>
                <w:rFonts w:ascii="Arial" w:hAnsi="Arial" w:cs="Arial"/>
                <w:bCs/>
                <w:sz w:val="20"/>
                <w:szCs w:val="20"/>
              </w:rPr>
            </w:pPr>
            <w:r>
              <w:rPr>
                <w:rFonts w:ascii="Arial" w:hAnsi="Arial" w:cs="Arial"/>
                <w:bCs/>
                <w:sz w:val="20"/>
                <w:szCs w:val="20"/>
              </w:rPr>
              <w:t xml:space="preserve">Inclusion: </w:t>
            </w:r>
            <w:r>
              <w:rPr>
                <w:rFonts w:ascii="Arial" w:hAnsi="Arial" w:cs="Arial"/>
                <w:color w:val="222222"/>
                <w:shd w:val="clear" w:color="auto" w:fill="FFFFFF"/>
              </w:rPr>
              <w:t xml:space="preserve"> </w:t>
            </w:r>
            <w:r w:rsidRPr="00C86F38">
              <w:rPr>
                <w:rFonts w:ascii="Arial" w:hAnsi="Arial" w:cs="Arial"/>
                <w:color w:val="222222"/>
                <w:sz w:val="20"/>
                <w:shd w:val="clear" w:color="auto" w:fill="FFFFFF"/>
              </w:rPr>
              <w:t xml:space="preserve">the action or state of including or of being included within a group or structure </w:t>
            </w:r>
          </w:p>
          <w:p w:rsidR="00563DF8" w:rsidRPr="001617BB" w:rsidRDefault="00563DF8" w:rsidP="00C07FC2">
            <w:pPr>
              <w:autoSpaceDE w:val="0"/>
              <w:autoSpaceDN w:val="0"/>
              <w:adjustRightInd w:val="0"/>
              <w:rPr>
                <w:rFonts w:ascii="Arial" w:hAnsi="Arial" w:cs="Arial"/>
                <w:iCs/>
                <w:sz w:val="20"/>
                <w:szCs w:val="20"/>
              </w:rPr>
            </w:pPr>
          </w:p>
          <w:p w:rsidR="00563DF8" w:rsidRPr="001617BB" w:rsidRDefault="00563DF8" w:rsidP="00C07FC2">
            <w:pPr>
              <w:autoSpaceDE w:val="0"/>
              <w:autoSpaceDN w:val="0"/>
              <w:adjustRightInd w:val="0"/>
              <w:rPr>
                <w:rFonts w:ascii="Arial" w:hAnsi="Arial" w:cs="Arial"/>
                <w:iCs/>
                <w:sz w:val="20"/>
                <w:szCs w:val="20"/>
              </w:rPr>
            </w:pPr>
          </w:p>
        </w:tc>
        <w:tc>
          <w:tcPr>
            <w:tcW w:w="3921" w:type="dxa"/>
          </w:tcPr>
          <w:p w:rsidR="00563DF8" w:rsidRPr="001617BB" w:rsidRDefault="00563DF8" w:rsidP="00C07FC2">
            <w:pPr>
              <w:pStyle w:val="ListParagraph"/>
              <w:rPr>
                <w:rFonts w:ascii="Arial" w:eastAsia="Cambria" w:hAnsi="Arial" w:cs="Arial"/>
                <w:sz w:val="20"/>
                <w:szCs w:val="20"/>
              </w:rPr>
            </w:pPr>
          </w:p>
          <w:p w:rsidR="00563DF8" w:rsidRPr="00C86F38" w:rsidRDefault="00C86F38" w:rsidP="00C86F38">
            <w:pPr>
              <w:ind w:hanging="18"/>
              <w:rPr>
                <w:rFonts w:ascii="Arial" w:hAnsi="Arial" w:cs="Arial"/>
                <w:sz w:val="20"/>
                <w:szCs w:val="20"/>
              </w:rPr>
            </w:pPr>
            <w:r>
              <w:rPr>
                <w:rFonts w:ascii="Arial" w:hAnsi="Arial" w:cs="Arial"/>
                <w:sz w:val="20"/>
                <w:szCs w:val="20"/>
              </w:rPr>
              <w:t xml:space="preserve">Can be incorporated in to any physical activity opportunity </w:t>
            </w:r>
          </w:p>
          <w:p w:rsidR="00563DF8" w:rsidRPr="001065FA" w:rsidRDefault="00563DF8" w:rsidP="00C07FC2">
            <w:pPr>
              <w:rPr>
                <w:rFonts w:ascii="Arial" w:hAnsi="Arial" w:cs="Arial"/>
                <w:b/>
                <w:sz w:val="20"/>
                <w:szCs w:val="20"/>
              </w:rPr>
            </w:pPr>
          </w:p>
        </w:tc>
      </w:tr>
      <w:tr w:rsidR="00563DF8" w:rsidRPr="001617BB" w:rsidTr="00C07FC2">
        <w:trPr>
          <w:trHeight w:val="506"/>
        </w:trPr>
        <w:tc>
          <w:tcPr>
            <w:tcW w:w="14649" w:type="dxa"/>
            <w:gridSpan w:val="4"/>
          </w:tcPr>
          <w:p w:rsidR="00563DF8" w:rsidRPr="001617BB" w:rsidRDefault="000F4CCA" w:rsidP="000F4CCA">
            <w:pPr>
              <w:rPr>
                <w:rFonts w:ascii="Arial" w:eastAsia="Cambria" w:hAnsi="Arial" w:cs="Arial"/>
                <w:sz w:val="20"/>
                <w:szCs w:val="20"/>
              </w:rPr>
            </w:pPr>
            <w:r>
              <w:rPr>
                <w:rFonts w:ascii="Arial" w:hAnsi="Arial" w:cs="Arial"/>
                <w:sz w:val="20"/>
                <w:szCs w:val="20"/>
              </w:rPr>
              <w:t xml:space="preserve">Resources: </w:t>
            </w:r>
            <w:r w:rsidR="00563DF8" w:rsidRPr="00267938">
              <w:rPr>
                <w:rFonts w:ascii="Arial" w:hAnsi="Arial" w:cs="Arial"/>
                <w:sz w:val="20"/>
                <w:szCs w:val="20"/>
              </w:rPr>
              <w:t>VDOE Physical Education Instructional Resources</w:t>
            </w:r>
            <w:r w:rsidR="00563DF8">
              <w:t xml:space="preserve"> </w:t>
            </w:r>
            <w:hyperlink r:id="rId33" w:history="1">
              <w:r w:rsidR="00563DF8" w:rsidRPr="000A0E5F">
                <w:rPr>
                  <w:rStyle w:val="Hyperlink"/>
                  <w:rFonts w:ascii="Arial" w:hAnsi="Arial" w:cs="Arial"/>
                  <w:sz w:val="20"/>
                  <w:szCs w:val="20"/>
                </w:rPr>
                <w:t>http://www.doe.virginia.gov/instruction/physed/index.shtml</w:t>
              </w:r>
            </w:hyperlink>
            <w:r w:rsidR="00563DF8">
              <w:rPr>
                <w:rFonts w:ascii="Arial" w:hAnsi="Arial" w:cs="Arial"/>
                <w:sz w:val="20"/>
                <w:szCs w:val="20"/>
              </w:rPr>
              <w:t xml:space="preserve">; </w:t>
            </w:r>
            <w:r w:rsidR="00563DF8">
              <w:t xml:space="preserve"> </w:t>
            </w:r>
            <w:r w:rsidR="00F90762">
              <w:t xml:space="preserve"> </w:t>
            </w:r>
            <w:hyperlink r:id="rId34" w:history="1">
              <w:r w:rsidR="00F90762" w:rsidRPr="00F90762">
                <w:rPr>
                  <w:rStyle w:val="Hyperlink"/>
                  <w:rFonts w:ascii="Arial" w:hAnsi="Arial" w:cs="Arial"/>
                  <w:sz w:val="20"/>
                </w:rPr>
                <w:t>https://www.njea.org/news-and-publications/njea-review/march-2012/inclusion-in-physical-education</w:t>
              </w:r>
            </w:hyperlink>
            <w:r w:rsidR="00F90762" w:rsidRPr="00F90762">
              <w:rPr>
                <w:rFonts w:ascii="Arial" w:hAnsi="Arial" w:cs="Arial"/>
                <w:sz w:val="20"/>
              </w:rPr>
              <w:t xml:space="preserve"> </w:t>
            </w:r>
          </w:p>
        </w:tc>
      </w:tr>
    </w:tbl>
    <w:p w:rsidR="00563DF8" w:rsidRDefault="00563DF8">
      <w:pPr>
        <w:spacing w:after="200" w:line="276" w:lineRule="auto"/>
        <w:rPr>
          <w:rFonts w:ascii="Arial" w:eastAsiaTheme="majorEastAsia" w:hAnsi="Arial" w:cs="Arial"/>
          <w:bCs/>
          <w:sz w:val="20"/>
          <w:szCs w:val="20"/>
        </w:rPr>
      </w:pPr>
      <w:r>
        <w:rPr>
          <w:rFonts w:ascii="Arial" w:hAnsi="Arial" w:cs="Arial"/>
          <w:b/>
          <w:sz w:val="20"/>
          <w:szCs w:val="20"/>
        </w:rPr>
        <w:br w:type="page"/>
      </w:r>
    </w:p>
    <w:p w:rsidR="00563DF8" w:rsidRDefault="0066008F" w:rsidP="00563DF8">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563DF8" w:rsidRPr="001617BB">
        <w:rPr>
          <w:rFonts w:ascii="Arial" w:hAnsi="Arial" w:cs="Arial"/>
          <w:b w:val="0"/>
          <w:color w:val="auto"/>
          <w:sz w:val="20"/>
          <w:szCs w:val="20"/>
        </w:rPr>
        <w:tab/>
      </w:r>
      <w:r w:rsidR="00563DF8" w:rsidRPr="001617BB">
        <w:rPr>
          <w:rFonts w:ascii="Arial" w:hAnsi="Arial" w:cs="Arial"/>
          <w:b w:val="0"/>
          <w:color w:val="auto"/>
          <w:sz w:val="20"/>
          <w:szCs w:val="20"/>
        </w:rPr>
        <w:tab/>
      </w:r>
      <w:r w:rsidR="00563DF8">
        <w:rPr>
          <w:rFonts w:ascii="Arial" w:hAnsi="Arial" w:cs="Arial"/>
          <w:b w:val="0"/>
          <w:color w:val="auto"/>
          <w:sz w:val="20"/>
          <w:szCs w:val="20"/>
        </w:rPr>
        <w:tab/>
      </w:r>
      <w:r w:rsidR="00563DF8" w:rsidRPr="001617BB">
        <w:rPr>
          <w:rFonts w:ascii="Arial" w:hAnsi="Arial" w:cs="Arial"/>
          <w:b w:val="0"/>
          <w:color w:val="auto"/>
          <w:sz w:val="20"/>
          <w:szCs w:val="20"/>
        </w:rPr>
        <w:t xml:space="preserve">Strand:  </w:t>
      </w:r>
      <w:r w:rsidR="00563DF8">
        <w:rPr>
          <w:rFonts w:ascii="Arial" w:hAnsi="Arial" w:cs="Arial"/>
          <w:b w:val="0"/>
          <w:color w:val="auto"/>
          <w:sz w:val="20"/>
          <w:szCs w:val="20"/>
        </w:rPr>
        <w:t>Social Development</w:t>
      </w:r>
      <w:r w:rsidR="00563DF8" w:rsidRPr="001617BB">
        <w:rPr>
          <w:rFonts w:ascii="Arial" w:hAnsi="Arial" w:cs="Arial"/>
          <w:b w:val="0"/>
          <w:color w:val="auto"/>
          <w:sz w:val="20"/>
          <w:szCs w:val="20"/>
        </w:rPr>
        <w:tab/>
      </w:r>
      <w:r w:rsidR="00563DF8" w:rsidRPr="001617BB">
        <w:rPr>
          <w:rFonts w:ascii="Arial" w:hAnsi="Arial" w:cs="Arial"/>
          <w:b w:val="0"/>
          <w:color w:val="auto"/>
          <w:sz w:val="20"/>
          <w:szCs w:val="20"/>
        </w:rPr>
        <w:tab/>
      </w:r>
      <w:r w:rsidR="00563DF8" w:rsidRPr="001617BB">
        <w:rPr>
          <w:rFonts w:ascii="Arial" w:hAnsi="Arial" w:cs="Arial"/>
          <w:b w:val="0"/>
          <w:color w:val="auto"/>
          <w:sz w:val="20"/>
          <w:szCs w:val="20"/>
        </w:rPr>
        <w:tab/>
      </w:r>
      <w:r w:rsidR="00563DF8" w:rsidRPr="001617BB">
        <w:rPr>
          <w:rFonts w:ascii="Arial" w:hAnsi="Arial" w:cs="Arial"/>
          <w:b w:val="0"/>
          <w:color w:val="auto"/>
          <w:sz w:val="20"/>
          <w:szCs w:val="20"/>
        </w:rPr>
        <w:tab/>
      </w:r>
      <w:r w:rsidR="00563DF8" w:rsidRPr="001617BB">
        <w:rPr>
          <w:rFonts w:ascii="Arial" w:hAnsi="Arial" w:cs="Arial"/>
          <w:b w:val="0"/>
          <w:color w:val="auto"/>
          <w:sz w:val="20"/>
          <w:szCs w:val="20"/>
        </w:rPr>
        <w:tab/>
      </w:r>
      <w:r w:rsidR="00563DF8" w:rsidRPr="001617BB">
        <w:rPr>
          <w:rFonts w:ascii="Arial" w:hAnsi="Arial" w:cs="Arial"/>
          <w:b w:val="0"/>
          <w:color w:val="auto"/>
          <w:sz w:val="20"/>
          <w:szCs w:val="20"/>
        </w:rPr>
        <w:tab/>
      </w:r>
      <w:r w:rsidR="00563DF8">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4068"/>
        <w:gridCol w:w="3510"/>
        <w:gridCol w:w="3150"/>
        <w:gridCol w:w="3921"/>
      </w:tblGrid>
      <w:tr w:rsidR="00563DF8" w:rsidRPr="001617BB" w:rsidTr="00C07FC2">
        <w:trPr>
          <w:trHeight w:val="1340"/>
        </w:trPr>
        <w:tc>
          <w:tcPr>
            <w:tcW w:w="14649" w:type="dxa"/>
            <w:gridSpan w:val="4"/>
          </w:tcPr>
          <w:p w:rsidR="00563DF8" w:rsidRPr="009A2BEE" w:rsidRDefault="00563DF8" w:rsidP="00C07FC2">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11/12.4   The student will evaluate and implement a safe environment for skill practice and play and demonstrate social competency skills for lifetime activity participation.  </w:t>
            </w:r>
          </w:p>
          <w:p w:rsidR="00563DF8" w:rsidRDefault="00563DF8" w:rsidP="00C07FC2">
            <w:pPr>
              <w:autoSpaceDE w:val="0"/>
              <w:autoSpaceDN w:val="0"/>
              <w:adjustRightInd w:val="0"/>
              <w:spacing w:before="60"/>
              <w:rPr>
                <w:rFonts w:ascii="Arial" w:hAnsi="Arial" w:cs="Arial"/>
                <w:sz w:val="20"/>
                <w:szCs w:val="20"/>
              </w:rPr>
            </w:pPr>
          </w:p>
          <w:p w:rsidR="00563DF8" w:rsidRPr="001617BB" w:rsidRDefault="00563DF8" w:rsidP="00C07FC2">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563DF8" w:rsidRPr="00602F7D" w:rsidRDefault="00FE5948" w:rsidP="00C07FC2">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Health promotion and physical activity for the community requires individuals to be respectful of and include people of diverse backgrounds and abilities</w:t>
            </w:r>
            <w:r w:rsidR="009A692A">
              <w:rPr>
                <w:rFonts w:ascii="Arial" w:hAnsi="Arial" w:cs="Arial"/>
                <w:sz w:val="20"/>
                <w:szCs w:val="20"/>
              </w:rPr>
              <w:t>.</w:t>
            </w:r>
            <w:r>
              <w:rPr>
                <w:rFonts w:ascii="Arial" w:hAnsi="Arial" w:cs="Arial"/>
                <w:sz w:val="20"/>
                <w:szCs w:val="20"/>
              </w:rPr>
              <w:t xml:space="preserve"> </w:t>
            </w:r>
          </w:p>
        </w:tc>
      </w:tr>
      <w:tr w:rsidR="00563DF8" w:rsidRPr="001617BB" w:rsidTr="00C86F38">
        <w:trPr>
          <w:trHeight w:val="1268"/>
        </w:trPr>
        <w:tc>
          <w:tcPr>
            <w:tcW w:w="4068" w:type="dxa"/>
            <w:vAlign w:val="center"/>
          </w:tcPr>
          <w:p w:rsidR="00563DF8" w:rsidRPr="001617BB" w:rsidRDefault="00563DF8" w:rsidP="00C07FC2">
            <w:pPr>
              <w:jc w:val="center"/>
              <w:rPr>
                <w:rFonts w:ascii="Arial" w:hAnsi="Arial" w:cs="Arial"/>
                <w:b/>
                <w:sz w:val="20"/>
                <w:szCs w:val="20"/>
              </w:rPr>
            </w:pPr>
            <w:r w:rsidRPr="001617BB">
              <w:rPr>
                <w:rFonts w:ascii="Arial" w:hAnsi="Arial" w:cs="Arial"/>
                <w:b/>
                <w:sz w:val="20"/>
                <w:szCs w:val="20"/>
              </w:rPr>
              <w:t>VDOE Standard(s)</w:t>
            </w:r>
          </w:p>
          <w:p w:rsidR="00563DF8" w:rsidRPr="001617BB" w:rsidRDefault="00563DF8" w:rsidP="00C07FC2">
            <w:pPr>
              <w:jc w:val="center"/>
              <w:rPr>
                <w:rFonts w:ascii="Arial" w:hAnsi="Arial" w:cs="Arial"/>
                <w:b/>
                <w:sz w:val="20"/>
                <w:szCs w:val="20"/>
                <w:u w:val="single"/>
              </w:rPr>
            </w:pPr>
            <w:r w:rsidRPr="001617BB">
              <w:rPr>
                <w:rFonts w:ascii="Arial" w:hAnsi="Arial" w:cs="Arial"/>
                <w:b/>
                <w:sz w:val="20"/>
                <w:szCs w:val="20"/>
                <w:u w:val="single"/>
              </w:rPr>
              <w:t>Student Friendly Language</w:t>
            </w:r>
          </w:p>
          <w:p w:rsidR="00563DF8" w:rsidRPr="001617BB" w:rsidRDefault="00563DF8" w:rsidP="00C07FC2">
            <w:pPr>
              <w:jc w:val="center"/>
              <w:rPr>
                <w:rFonts w:ascii="Arial" w:hAnsi="Arial" w:cs="Arial"/>
                <w:b/>
                <w:sz w:val="20"/>
                <w:szCs w:val="20"/>
              </w:rPr>
            </w:pPr>
            <w:r w:rsidRPr="001617BB">
              <w:rPr>
                <w:rFonts w:ascii="Arial" w:hAnsi="Arial" w:cs="Arial"/>
                <w:b/>
                <w:sz w:val="20"/>
                <w:szCs w:val="20"/>
              </w:rPr>
              <w:t>What will the student know and be able to do</w:t>
            </w:r>
            <w:r w:rsidR="009A692A">
              <w:rPr>
                <w:rFonts w:ascii="Arial" w:hAnsi="Arial" w:cs="Arial"/>
                <w:b/>
                <w:sz w:val="20"/>
                <w:szCs w:val="20"/>
              </w:rPr>
              <w:t>?</w:t>
            </w:r>
          </w:p>
        </w:tc>
        <w:tc>
          <w:tcPr>
            <w:tcW w:w="3510" w:type="dxa"/>
            <w:vAlign w:val="center"/>
          </w:tcPr>
          <w:p w:rsidR="00563DF8" w:rsidRPr="001617BB" w:rsidRDefault="00E96AA1" w:rsidP="00C07FC2">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63DF8" w:rsidRPr="001617BB" w:rsidRDefault="00563DF8" w:rsidP="00C07FC2">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50" w:type="dxa"/>
            <w:vAlign w:val="center"/>
          </w:tcPr>
          <w:p w:rsidR="00563DF8" w:rsidRPr="001617BB" w:rsidRDefault="00563DF8" w:rsidP="00C07FC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21" w:type="dxa"/>
            <w:vAlign w:val="center"/>
          </w:tcPr>
          <w:p w:rsidR="00563DF8" w:rsidRPr="001617BB" w:rsidRDefault="00E96AA1" w:rsidP="00C07FC2">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63DF8" w:rsidRPr="001617BB" w:rsidRDefault="00563DF8" w:rsidP="00C07FC2">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63DF8" w:rsidRPr="001617BB" w:rsidTr="00C86F38">
        <w:trPr>
          <w:trHeight w:val="5543"/>
        </w:trPr>
        <w:tc>
          <w:tcPr>
            <w:tcW w:w="4068" w:type="dxa"/>
          </w:tcPr>
          <w:p w:rsidR="00563DF8" w:rsidRDefault="00563DF8" w:rsidP="00C07FC2">
            <w:pPr>
              <w:tabs>
                <w:tab w:val="left" w:pos="900"/>
              </w:tabs>
              <w:autoSpaceDE w:val="0"/>
              <w:autoSpaceDN w:val="0"/>
              <w:adjustRightInd w:val="0"/>
              <w:rPr>
                <w:rFonts w:ascii="Arial" w:hAnsi="Arial" w:cs="Arial"/>
                <w:sz w:val="20"/>
                <w:szCs w:val="20"/>
              </w:rPr>
            </w:pPr>
          </w:p>
          <w:p w:rsidR="00563DF8" w:rsidRDefault="00563DF8" w:rsidP="00C07FC2">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11/12.4.h Demonstrate respect for differences among people in physical activity settings. </w:t>
            </w:r>
          </w:p>
          <w:p w:rsidR="00C86F38" w:rsidRDefault="00C86F38" w:rsidP="00C07FC2">
            <w:pPr>
              <w:tabs>
                <w:tab w:val="left" w:pos="900"/>
              </w:tabs>
              <w:autoSpaceDE w:val="0"/>
              <w:autoSpaceDN w:val="0"/>
              <w:adjustRightInd w:val="0"/>
              <w:rPr>
                <w:rFonts w:ascii="Arial" w:hAnsi="Arial" w:cs="Arial"/>
                <w:sz w:val="20"/>
                <w:szCs w:val="20"/>
              </w:rPr>
            </w:pPr>
          </w:p>
          <w:p w:rsidR="00EB4C9F" w:rsidRDefault="00C86F38" w:rsidP="00C07FC2">
            <w:pPr>
              <w:tabs>
                <w:tab w:val="left" w:pos="900"/>
              </w:tabs>
              <w:autoSpaceDE w:val="0"/>
              <w:autoSpaceDN w:val="0"/>
              <w:adjustRightInd w:val="0"/>
              <w:rPr>
                <w:rFonts w:ascii="Arial" w:hAnsi="Arial" w:cs="Arial"/>
                <w:sz w:val="20"/>
                <w:szCs w:val="20"/>
              </w:rPr>
            </w:pPr>
            <w:r>
              <w:rPr>
                <w:rFonts w:ascii="Arial" w:hAnsi="Arial" w:cs="Arial"/>
                <w:sz w:val="20"/>
                <w:szCs w:val="20"/>
              </w:rPr>
              <w:t>I</w:t>
            </w:r>
            <w:r w:rsidR="00EB4C9F">
              <w:rPr>
                <w:rFonts w:ascii="Arial" w:hAnsi="Arial" w:cs="Arial"/>
                <w:sz w:val="20"/>
                <w:szCs w:val="20"/>
              </w:rPr>
              <w:t xml:space="preserve"> can show respect for all, regardless of individual differences.  </w:t>
            </w:r>
          </w:p>
          <w:p w:rsidR="00EB4C9F" w:rsidRDefault="00EB4C9F" w:rsidP="00C07FC2">
            <w:pPr>
              <w:tabs>
                <w:tab w:val="left" w:pos="900"/>
              </w:tabs>
              <w:autoSpaceDE w:val="0"/>
              <w:autoSpaceDN w:val="0"/>
              <w:adjustRightInd w:val="0"/>
              <w:rPr>
                <w:rFonts w:ascii="Arial" w:hAnsi="Arial" w:cs="Arial"/>
                <w:sz w:val="20"/>
                <w:szCs w:val="20"/>
              </w:rPr>
            </w:pPr>
          </w:p>
          <w:p w:rsidR="00563DF8" w:rsidRPr="00777B65" w:rsidRDefault="00563DF8" w:rsidP="00C07FC2">
            <w:pPr>
              <w:tabs>
                <w:tab w:val="left" w:pos="900"/>
              </w:tabs>
              <w:autoSpaceDE w:val="0"/>
              <w:autoSpaceDN w:val="0"/>
              <w:adjustRightInd w:val="0"/>
              <w:rPr>
                <w:rFonts w:ascii="Arial" w:hAnsi="Arial" w:cs="Arial"/>
                <w:sz w:val="20"/>
                <w:szCs w:val="20"/>
              </w:rPr>
            </w:pPr>
            <w:r>
              <w:rPr>
                <w:rFonts w:ascii="Arial" w:hAnsi="Arial" w:cs="Arial"/>
                <w:sz w:val="20"/>
                <w:szCs w:val="20"/>
              </w:rPr>
              <w:t>11/12.4.i Develop and demonstrate strategies for inclusion of persons of di</w:t>
            </w:r>
            <w:r w:rsidR="00F560E1">
              <w:rPr>
                <w:rFonts w:ascii="Arial" w:hAnsi="Arial" w:cs="Arial"/>
                <w:sz w:val="20"/>
                <w:szCs w:val="20"/>
              </w:rPr>
              <w:t>verse backgrounds and abilities</w:t>
            </w:r>
            <w:r>
              <w:rPr>
                <w:rFonts w:ascii="Arial" w:hAnsi="Arial" w:cs="Arial"/>
                <w:sz w:val="20"/>
                <w:szCs w:val="20"/>
              </w:rPr>
              <w:t>.</w:t>
            </w:r>
          </w:p>
          <w:p w:rsidR="00563DF8" w:rsidRPr="001617BB" w:rsidRDefault="00EB4C9F" w:rsidP="00C07FC2">
            <w:pPr>
              <w:pStyle w:val="Header"/>
              <w:spacing w:before="120"/>
              <w:rPr>
                <w:rFonts w:ascii="Arial" w:hAnsi="Arial" w:cs="Arial"/>
                <w:sz w:val="20"/>
                <w:szCs w:val="20"/>
              </w:rPr>
            </w:pPr>
            <w:r>
              <w:rPr>
                <w:rFonts w:ascii="Arial" w:hAnsi="Arial" w:cs="Arial"/>
                <w:sz w:val="20"/>
                <w:szCs w:val="20"/>
              </w:rPr>
              <w:t xml:space="preserve">I can include all people in physical activity settings, regardless of individual differences.  </w:t>
            </w:r>
          </w:p>
        </w:tc>
        <w:tc>
          <w:tcPr>
            <w:tcW w:w="3510" w:type="dxa"/>
          </w:tcPr>
          <w:p w:rsidR="00563DF8" w:rsidRDefault="00563DF8" w:rsidP="00C07FC2">
            <w:pPr>
              <w:ind w:left="252"/>
              <w:rPr>
                <w:rFonts w:ascii="Arial" w:hAnsi="Arial" w:cs="Arial"/>
                <w:b/>
                <w:sz w:val="20"/>
                <w:szCs w:val="20"/>
              </w:rPr>
            </w:pPr>
          </w:p>
          <w:p w:rsidR="00563DF8" w:rsidRPr="001617BB" w:rsidRDefault="00563DF8" w:rsidP="00C07FC2">
            <w:pPr>
              <w:ind w:left="72"/>
              <w:rPr>
                <w:rFonts w:ascii="Arial" w:hAnsi="Arial" w:cs="Arial"/>
                <w:b/>
                <w:sz w:val="20"/>
                <w:szCs w:val="20"/>
              </w:rPr>
            </w:pPr>
            <w:r w:rsidRPr="001617BB">
              <w:rPr>
                <w:rFonts w:ascii="Arial" w:hAnsi="Arial" w:cs="Arial"/>
                <w:b/>
                <w:sz w:val="20"/>
                <w:szCs w:val="20"/>
              </w:rPr>
              <w:t xml:space="preserve">Assessment of Learning </w:t>
            </w:r>
          </w:p>
          <w:p w:rsidR="00563DF8" w:rsidRPr="00F75890" w:rsidRDefault="00C86F38"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Written: identification of ways to demonstrate respect and inclusion of people with differences </w:t>
            </w:r>
          </w:p>
          <w:p w:rsidR="00563DF8" w:rsidRPr="001617BB" w:rsidRDefault="00563DF8" w:rsidP="00C07FC2">
            <w:pPr>
              <w:pStyle w:val="ListParagraph"/>
              <w:ind w:left="72"/>
              <w:rPr>
                <w:rFonts w:ascii="Arial" w:hAnsi="Arial" w:cs="Arial"/>
                <w:sz w:val="20"/>
                <w:szCs w:val="20"/>
              </w:rPr>
            </w:pPr>
          </w:p>
          <w:p w:rsidR="00563DF8" w:rsidRPr="001617BB" w:rsidRDefault="00563DF8" w:rsidP="00C07FC2">
            <w:pPr>
              <w:ind w:left="72"/>
              <w:rPr>
                <w:rFonts w:ascii="Arial" w:hAnsi="Arial" w:cs="Arial"/>
                <w:b/>
                <w:sz w:val="20"/>
                <w:szCs w:val="20"/>
              </w:rPr>
            </w:pPr>
            <w:r w:rsidRPr="001617BB">
              <w:rPr>
                <w:rFonts w:ascii="Arial" w:hAnsi="Arial" w:cs="Arial"/>
                <w:b/>
                <w:sz w:val="20"/>
                <w:szCs w:val="20"/>
              </w:rPr>
              <w:t xml:space="preserve">Assessment for Learning </w:t>
            </w:r>
          </w:p>
          <w:p w:rsidR="00563DF8" w:rsidRPr="00F75890" w:rsidRDefault="00C86F38" w:rsidP="00F75890">
            <w:pPr>
              <w:pStyle w:val="ListParagraph"/>
              <w:numPr>
                <w:ilvl w:val="3"/>
                <w:numId w:val="5"/>
              </w:numPr>
              <w:ind w:left="432"/>
              <w:rPr>
                <w:rFonts w:ascii="Arial" w:hAnsi="Arial" w:cs="Arial"/>
                <w:sz w:val="20"/>
                <w:szCs w:val="20"/>
              </w:rPr>
            </w:pPr>
            <w:r w:rsidRPr="00F75890">
              <w:rPr>
                <w:rFonts w:ascii="Arial" w:hAnsi="Arial" w:cs="Arial"/>
                <w:sz w:val="20"/>
                <w:szCs w:val="20"/>
              </w:rPr>
              <w:t>Written: development of a plan to respect others and include people of diverse backgrounds and abilities</w:t>
            </w:r>
          </w:p>
          <w:p w:rsidR="00C86F38" w:rsidRDefault="00C86F38" w:rsidP="00C07FC2">
            <w:pPr>
              <w:autoSpaceDE w:val="0"/>
              <w:autoSpaceDN w:val="0"/>
              <w:adjustRightInd w:val="0"/>
              <w:ind w:left="72"/>
              <w:rPr>
                <w:rFonts w:ascii="Arial" w:hAnsi="Arial" w:cs="Arial"/>
                <w:sz w:val="20"/>
                <w:szCs w:val="20"/>
              </w:rPr>
            </w:pPr>
          </w:p>
          <w:p w:rsidR="00C86F38" w:rsidRPr="001617BB" w:rsidRDefault="00C86F38" w:rsidP="00C07FC2">
            <w:pPr>
              <w:autoSpaceDE w:val="0"/>
              <w:autoSpaceDN w:val="0"/>
              <w:adjustRightInd w:val="0"/>
              <w:ind w:left="72"/>
              <w:rPr>
                <w:rFonts w:ascii="Arial" w:hAnsi="Arial" w:cs="Arial"/>
                <w:sz w:val="20"/>
                <w:szCs w:val="20"/>
              </w:rPr>
            </w:pPr>
            <w:r>
              <w:rPr>
                <w:rFonts w:ascii="Arial" w:hAnsi="Arial" w:cs="Arial"/>
                <w:sz w:val="20"/>
                <w:szCs w:val="20"/>
              </w:rPr>
              <w:t xml:space="preserve">Demonstration of respect and inclusion of persons of diverse backgrounds and abilities </w:t>
            </w:r>
          </w:p>
          <w:p w:rsidR="00563DF8" w:rsidRPr="001617BB" w:rsidRDefault="00563DF8" w:rsidP="00C07FC2">
            <w:pPr>
              <w:pStyle w:val="Normal1"/>
              <w:jc w:val="center"/>
              <w:rPr>
                <w:rFonts w:ascii="Arial" w:hAnsi="Arial" w:cs="Arial"/>
                <w:sz w:val="20"/>
                <w:szCs w:val="20"/>
              </w:rPr>
            </w:pPr>
          </w:p>
          <w:p w:rsidR="00563DF8" w:rsidRPr="001617BB" w:rsidRDefault="00563DF8" w:rsidP="00C07FC2">
            <w:pPr>
              <w:pStyle w:val="Normal1"/>
              <w:rPr>
                <w:rFonts w:ascii="Arial" w:hAnsi="Arial" w:cs="Arial"/>
                <w:sz w:val="20"/>
                <w:szCs w:val="20"/>
              </w:rPr>
            </w:pPr>
          </w:p>
        </w:tc>
        <w:tc>
          <w:tcPr>
            <w:tcW w:w="3150" w:type="dxa"/>
          </w:tcPr>
          <w:p w:rsidR="00563DF8" w:rsidRPr="001617BB" w:rsidRDefault="00563DF8" w:rsidP="00C07FC2">
            <w:pPr>
              <w:pStyle w:val="Normal1"/>
              <w:rPr>
                <w:rFonts w:ascii="Arial" w:hAnsi="Arial" w:cs="Arial"/>
                <w:sz w:val="20"/>
                <w:szCs w:val="20"/>
              </w:rPr>
            </w:pPr>
          </w:p>
          <w:p w:rsidR="00563DF8" w:rsidRPr="00FE5948" w:rsidRDefault="00FE5948" w:rsidP="00C07FC2">
            <w:pPr>
              <w:autoSpaceDE w:val="0"/>
              <w:autoSpaceDN w:val="0"/>
              <w:adjustRightInd w:val="0"/>
              <w:rPr>
                <w:rFonts w:ascii="Arial" w:hAnsi="Arial" w:cs="Arial"/>
                <w:bCs/>
                <w:sz w:val="20"/>
                <w:szCs w:val="20"/>
              </w:rPr>
            </w:pPr>
            <w:r>
              <w:rPr>
                <w:rFonts w:ascii="Arial" w:hAnsi="Arial" w:cs="Arial"/>
                <w:bCs/>
                <w:sz w:val="20"/>
                <w:szCs w:val="20"/>
              </w:rPr>
              <w:t>See previous year’s content information for terms and vocabulary</w:t>
            </w:r>
          </w:p>
          <w:p w:rsidR="00563DF8" w:rsidRPr="001617BB" w:rsidRDefault="00563DF8" w:rsidP="00C07FC2">
            <w:pPr>
              <w:autoSpaceDE w:val="0"/>
              <w:autoSpaceDN w:val="0"/>
              <w:adjustRightInd w:val="0"/>
              <w:rPr>
                <w:rFonts w:ascii="Arial" w:hAnsi="Arial" w:cs="Arial"/>
                <w:iCs/>
                <w:sz w:val="20"/>
                <w:szCs w:val="20"/>
              </w:rPr>
            </w:pPr>
          </w:p>
          <w:p w:rsidR="00563DF8" w:rsidRPr="001617BB" w:rsidRDefault="00563DF8" w:rsidP="00C07FC2">
            <w:pPr>
              <w:autoSpaceDE w:val="0"/>
              <w:autoSpaceDN w:val="0"/>
              <w:adjustRightInd w:val="0"/>
              <w:rPr>
                <w:rFonts w:ascii="Arial" w:hAnsi="Arial" w:cs="Arial"/>
                <w:iCs/>
                <w:sz w:val="20"/>
                <w:szCs w:val="20"/>
              </w:rPr>
            </w:pPr>
          </w:p>
        </w:tc>
        <w:tc>
          <w:tcPr>
            <w:tcW w:w="3921" w:type="dxa"/>
          </w:tcPr>
          <w:p w:rsidR="00563DF8" w:rsidRPr="001617BB" w:rsidRDefault="00563DF8" w:rsidP="00C07FC2">
            <w:pPr>
              <w:pStyle w:val="ListParagraph"/>
              <w:rPr>
                <w:rFonts w:ascii="Arial" w:eastAsia="Cambria" w:hAnsi="Arial" w:cs="Arial"/>
                <w:sz w:val="20"/>
                <w:szCs w:val="20"/>
              </w:rPr>
            </w:pPr>
          </w:p>
          <w:p w:rsidR="00563DF8" w:rsidRPr="00FE5948" w:rsidRDefault="00FE5948" w:rsidP="00C07FC2">
            <w:pPr>
              <w:ind w:left="252" w:hanging="270"/>
              <w:rPr>
                <w:rFonts w:ascii="Arial" w:hAnsi="Arial" w:cs="Arial"/>
                <w:sz w:val="20"/>
                <w:szCs w:val="20"/>
              </w:rPr>
            </w:pPr>
            <w:r>
              <w:rPr>
                <w:rFonts w:ascii="Arial" w:hAnsi="Arial" w:cs="Arial"/>
                <w:sz w:val="20"/>
                <w:szCs w:val="20"/>
              </w:rPr>
              <w:t>May be incorporated in to any activity</w:t>
            </w:r>
          </w:p>
          <w:p w:rsidR="00563DF8" w:rsidRPr="001065FA" w:rsidRDefault="00563DF8" w:rsidP="00C07FC2">
            <w:pPr>
              <w:rPr>
                <w:rFonts w:ascii="Arial" w:hAnsi="Arial" w:cs="Arial"/>
                <w:b/>
                <w:sz w:val="20"/>
                <w:szCs w:val="20"/>
              </w:rPr>
            </w:pPr>
          </w:p>
        </w:tc>
      </w:tr>
      <w:tr w:rsidR="00563DF8" w:rsidRPr="001617BB" w:rsidTr="00C07FC2">
        <w:trPr>
          <w:trHeight w:val="506"/>
        </w:trPr>
        <w:tc>
          <w:tcPr>
            <w:tcW w:w="14649" w:type="dxa"/>
            <w:gridSpan w:val="4"/>
          </w:tcPr>
          <w:p w:rsidR="00563DF8" w:rsidRPr="001617BB" w:rsidRDefault="00563DF8" w:rsidP="00C86F38">
            <w:pPr>
              <w:rPr>
                <w:rFonts w:ascii="Arial" w:eastAsia="Cambria" w:hAnsi="Arial" w:cs="Arial"/>
                <w:sz w:val="20"/>
                <w:szCs w:val="20"/>
              </w:rPr>
            </w:pPr>
            <w:r w:rsidRPr="001617BB">
              <w:rPr>
                <w:rFonts w:ascii="Arial" w:hAnsi="Arial" w:cs="Arial"/>
                <w:sz w:val="20"/>
                <w:szCs w:val="20"/>
              </w:rPr>
              <w:t>Resources:  http://www.choosemyplate.gov/     See education resources and curriculum ideas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3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 </w:t>
            </w:r>
            <w:r>
              <w:t xml:space="preserve"> </w:t>
            </w:r>
          </w:p>
        </w:tc>
      </w:tr>
    </w:tbl>
    <w:p w:rsidR="00563DF8" w:rsidRDefault="00563DF8">
      <w:pPr>
        <w:spacing w:after="200" w:line="276" w:lineRule="auto"/>
        <w:rPr>
          <w:rFonts w:ascii="Arial" w:eastAsiaTheme="majorEastAsia" w:hAnsi="Arial" w:cs="Arial"/>
          <w:bCs/>
          <w:sz w:val="20"/>
          <w:szCs w:val="20"/>
        </w:rPr>
      </w:pPr>
      <w:r>
        <w:rPr>
          <w:rFonts w:ascii="Arial" w:hAnsi="Arial" w:cs="Arial"/>
          <w:b/>
          <w:sz w:val="20"/>
          <w:szCs w:val="20"/>
        </w:rPr>
        <w:br w:type="page"/>
      </w:r>
    </w:p>
    <w:p w:rsidR="00193F05" w:rsidRDefault="0066008F" w:rsidP="00193F05">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193F05" w:rsidRPr="001617BB">
        <w:rPr>
          <w:rFonts w:ascii="Arial" w:hAnsi="Arial" w:cs="Arial"/>
          <w:b w:val="0"/>
          <w:color w:val="auto"/>
          <w:sz w:val="20"/>
          <w:szCs w:val="20"/>
        </w:rPr>
        <w:tab/>
      </w:r>
      <w:r w:rsidR="00193F05" w:rsidRPr="001617BB">
        <w:rPr>
          <w:rFonts w:ascii="Arial" w:hAnsi="Arial" w:cs="Arial"/>
          <w:b w:val="0"/>
          <w:color w:val="auto"/>
          <w:sz w:val="20"/>
          <w:szCs w:val="20"/>
        </w:rPr>
        <w:tab/>
      </w:r>
      <w:r w:rsidR="00193F05">
        <w:rPr>
          <w:rFonts w:ascii="Arial" w:hAnsi="Arial" w:cs="Arial"/>
          <w:b w:val="0"/>
          <w:color w:val="auto"/>
          <w:sz w:val="20"/>
          <w:szCs w:val="20"/>
        </w:rPr>
        <w:tab/>
      </w:r>
      <w:r w:rsidR="00193F05" w:rsidRPr="001617BB">
        <w:rPr>
          <w:rFonts w:ascii="Arial" w:hAnsi="Arial" w:cs="Arial"/>
          <w:b w:val="0"/>
          <w:color w:val="auto"/>
          <w:sz w:val="20"/>
          <w:szCs w:val="20"/>
        </w:rPr>
        <w:t xml:space="preserve">Strand:  </w:t>
      </w:r>
      <w:r w:rsidR="00193F05">
        <w:rPr>
          <w:rFonts w:ascii="Arial" w:hAnsi="Arial" w:cs="Arial"/>
          <w:b w:val="0"/>
          <w:color w:val="auto"/>
          <w:sz w:val="20"/>
          <w:szCs w:val="20"/>
        </w:rPr>
        <w:t>Social Development</w:t>
      </w:r>
      <w:r w:rsidR="00193F05" w:rsidRPr="001617BB">
        <w:rPr>
          <w:rFonts w:ascii="Arial" w:hAnsi="Arial" w:cs="Arial"/>
          <w:b w:val="0"/>
          <w:color w:val="auto"/>
          <w:sz w:val="20"/>
          <w:szCs w:val="20"/>
        </w:rPr>
        <w:tab/>
      </w:r>
      <w:r w:rsidR="00193F05" w:rsidRPr="001617BB">
        <w:rPr>
          <w:rFonts w:ascii="Arial" w:hAnsi="Arial" w:cs="Arial"/>
          <w:b w:val="0"/>
          <w:color w:val="auto"/>
          <w:sz w:val="20"/>
          <w:szCs w:val="20"/>
        </w:rPr>
        <w:tab/>
      </w:r>
      <w:r w:rsidR="00193F05" w:rsidRPr="001617BB">
        <w:rPr>
          <w:rFonts w:ascii="Arial" w:hAnsi="Arial" w:cs="Arial"/>
          <w:b w:val="0"/>
          <w:color w:val="auto"/>
          <w:sz w:val="20"/>
          <w:szCs w:val="20"/>
        </w:rPr>
        <w:tab/>
      </w:r>
      <w:r w:rsidR="00193F05" w:rsidRPr="001617BB">
        <w:rPr>
          <w:rFonts w:ascii="Arial" w:hAnsi="Arial" w:cs="Arial"/>
          <w:b w:val="0"/>
          <w:color w:val="auto"/>
          <w:sz w:val="20"/>
          <w:szCs w:val="20"/>
        </w:rPr>
        <w:tab/>
      </w:r>
      <w:r w:rsidR="00193F05" w:rsidRPr="001617BB">
        <w:rPr>
          <w:rFonts w:ascii="Arial" w:hAnsi="Arial" w:cs="Arial"/>
          <w:b w:val="0"/>
          <w:color w:val="auto"/>
          <w:sz w:val="20"/>
          <w:szCs w:val="20"/>
        </w:rPr>
        <w:tab/>
      </w:r>
      <w:r w:rsidR="00193F05" w:rsidRPr="001617BB">
        <w:rPr>
          <w:rFonts w:ascii="Arial" w:hAnsi="Arial" w:cs="Arial"/>
          <w:b w:val="0"/>
          <w:color w:val="auto"/>
          <w:sz w:val="20"/>
          <w:szCs w:val="20"/>
        </w:rPr>
        <w:tab/>
      </w:r>
      <w:r w:rsidR="00193F05">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4068"/>
        <w:gridCol w:w="3510"/>
        <w:gridCol w:w="2700"/>
        <w:gridCol w:w="4371"/>
      </w:tblGrid>
      <w:tr w:rsidR="00193F05" w:rsidRPr="001617BB" w:rsidTr="00735924">
        <w:trPr>
          <w:trHeight w:val="1340"/>
        </w:trPr>
        <w:tc>
          <w:tcPr>
            <w:tcW w:w="14649" w:type="dxa"/>
            <w:gridSpan w:val="4"/>
          </w:tcPr>
          <w:p w:rsidR="00193F05" w:rsidRPr="009A2BEE" w:rsidRDefault="00193F05" w:rsidP="00735924">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11/12.4   The student will evaluate and implement a safe environment for skill practice and play and demonstrate social competency skills for lifetime activity participation.  </w:t>
            </w:r>
          </w:p>
          <w:p w:rsidR="00193F05" w:rsidRDefault="00193F05" w:rsidP="00735924">
            <w:pPr>
              <w:autoSpaceDE w:val="0"/>
              <w:autoSpaceDN w:val="0"/>
              <w:adjustRightInd w:val="0"/>
              <w:spacing w:before="60"/>
              <w:rPr>
                <w:rFonts w:ascii="Arial" w:hAnsi="Arial" w:cs="Arial"/>
                <w:sz w:val="20"/>
                <w:szCs w:val="20"/>
              </w:rPr>
            </w:pPr>
          </w:p>
          <w:p w:rsidR="00193F05" w:rsidRPr="001617BB" w:rsidRDefault="00193F05" w:rsidP="00735924">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193F05" w:rsidRPr="00602F7D" w:rsidRDefault="00FE5948" w:rsidP="00735924">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Participation in physical activity promotes social interaction</w:t>
            </w:r>
            <w:r w:rsidR="00166464">
              <w:rPr>
                <w:rFonts w:ascii="Arial" w:hAnsi="Arial" w:cs="Arial"/>
                <w:sz w:val="20"/>
                <w:szCs w:val="20"/>
              </w:rPr>
              <w:t>.</w:t>
            </w:r>
            <w:r>
              <w:rPr>
                <w:rFonts w:ascii="Arial" w:hAnsi="Arial" w:cs="Arial"/>
                <w:sz w:val="20"/>
                <w:szCs w:val="20"/>
              </w:rPr>
              <w:t xml:space="preserve"> </w:t>
            </w:r>
          </w:p>
        </w:tc>
      </w:tr>
      <w:tr w:rsidR="00193F05" w:rsidRPr="001617BB" w:rsidTr="00735924">
        <w:trPr>
          <w:trHeight w:val="1268"/>
        </w:trPr>
        <w:tc>
          <w:tcPr>
            <w:tcW w:w="4068" w:type="dxa"/>
            <w:vAlign w:val="center"/>
          </w:tcPr>
          <w:p w:rsidR="00193F05" w:rsidRPr="001617BB" w:rsidRDefault="00193F05" w:rsidP="00735924">
            <w:pPr>
              <w:jc w:val="center"/>
              <w:rPr>
                <w:rFonts w:ascii="Arial" w:hAnsi="Arial" w:cs="Arial"/>
                <w:b/>
                <w:sz w:val="20"/>
                <w:szCs w:val="20"/>
              </w:rPr>
            </w:pPr>
            <w:r w:rsidRPr="001617BB">
              <w:rPr>
                <w:rFonts w:ascii="Arial" w:hAnsi="Arial" w:cs="Arial"/>
                <w:b/>
                <w:sz w:val="20"/>
                <w:szCs w:val="20"/>
              </w:rPr>
              <w:t>VDOE Standard(s)</w:t>
            </w:r>
          </w:p>
          <w:p w:rsidR="00193F05" w:rsidRPr="001617BB" w:rsidRDefault="00193F05" w:rsidP="00735924">
            <w:pPr>
              <w:jc w:val="center"/>
              <w:rPr>
                <w:rFonts w:ascii="Arial" w:hAnsi="Arial" w:cs="Arial"/>
                <w:b/>
                <w:sz w:val="20"/>
                <w:szCs w:val="20"/>
                <w:u w:val="single"/>
              </w:rPr>
            </w:pPr>
            <w:r w:rsidRPr="001617BB">
              <w:rPr>
                <w:rFonts w:ascii="Arial" w:hAnsi="Arial" w:cs="Arial"/>
                <w:b/>
                <w:sz w:val="20"/>
                <w:szCs w:val="20"/>
                <w:u w:val="single"/>
              </w:rPr>
              <w:t>Student Friendly Language</w:t>
            </w:r>
          </w:p>
          <w:p w:rsidR="00193F05" w:rsidRPr="001617BB" w:rsidRDefault="00193F05" w:rsidP="00735924">
            <w:pPr>
              <w:jc w:val="center"/>
              <w:rPr>
                <w:rFonts w:ascii="Arial" w:hAnsi="Arial" w:cs="Arial"/>
                <w:b/>
                <w:sz w:val="20"/>
                <w:szCs w:val="20"/>
              </w:rPr>
            </w:pPr>
            <w:r w:rsidRPr="001617BB">
              <w:rPr>
                <w:rFonts w:ascii="Arial" w:hAnsi="Arial" w:cs="Arial"/>
                <w:b/>
                <w:sz w:val="20"/>
                <w:szCs w:val="20"/>
              </w:rPr>
              <w:t>What will the student know and be able to do</w:t>
            </w:r>
            <w:r w:rsidR="00166464">
              <w:rPr>
                <w:rFonts w:ascii="Arial" w:hAnsi="Arial" w:cs="Arial"/>
                <w:b/>
                <w:sz w:val="20"/>
                <w:szCs w:val="20"/>
              </w:rPr>
              <w:t>?</w:t>
            </w:r>
          </w:p>
        </w:tc>
        <w:tc>
          <w:tcPr>
            <w:tcW w:w="3510" w:type="dxa"/>
            <w:vAlign w:val="center"/>
          </w:tcPr>
          <w:p w:rsidR="00193F05" w:rsidRPr="001617BB" w:rsidRDefault="00E96AA1" w:rsidP="00735924">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193F05" w:rsidRPr="001617BB" w:rsidRDefault="00193F05" w:rsidP="00735924">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193F05" w:rsidRPr="001617BB" w:rsidRDefault="00193F05" w:rsidP="0073592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rsidR="00193F05" w:rsidRPr="001617BB" w:rsidRDefault="00E96AA1" w:rsidP="00735924">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193F05" w:rsidRPr="001617BB" w:rsidRDefault="00193F05" w:rsidP="00735924">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193F05" w:rsidRPr="001617BB" w:rsidTr="00735924">
        <w:trPr>
          <w:trHeight w:val="5543"/>
        </w:trPr>
        <w:tc>
          <w:tcPr>
            <w:tcW w:w="4068" w:type="dxa"/>
          </w:tcPr>
          <w:p w:rsidR="00193F05" w:rsidRPr="00777B65" w:rsidRDefault="00193F05" w:rsidP="00735924">
            <w:pPr>
              <w:tabs>
                <w:tab w:val="left" w:pos="900"/>
              </w:tabs>
              <w:spacing w:line="276" w:lineRule="auto"/>
              <w:rPr>
                <w:rFonts w:ascii="Arial" w:hAnsi="Arial" w:cs="Arial"/>
                <w:sz w:val="20"/>
                <w:szCs w:val="20"/>
              </w:rPr>
            </w:pPr>
          </w:p>
          <w:p w:rsidR="00193F05" w:rsidRDefault="00193F05" w:rsidP="00795900">
            <w:pPr>
              <w:tabs>
                <w:tab w:val="left" w:pos="900"/>
              </w:tabs>
              <w:autoSpaceDE w:val="0"/>
              <w:autoSpaceDN w:val="0"/>
              <w:adjustRightInd w:val="0"/>
              <w:rPr>
                <w:rFonts w:ascii="Arial" w:hAnsi="Arial" w:cs="Arial"/>
                <w:sz w:val="20"/>
                <w:szCs w:val="20"/>
              </w:rPr>
            </w:pPr>
            <w:r>
              <w:rPr>
                <w:rFonts w:ascii="Arial" w:hAnsi="Arial" w:cs="Arial"/>
                <w:sz w:val="20"/>
                <w:szCs w:val="20"/>
              </w:rPr>
              <w:t>11/12.4.</w:t>
            </w:r>
            <w:r w:rsidR="00795900">
              <w:rPr>
                <w:rFonts w:ascii="Arial" w:hAnsi="Arial" w:cs="Arial"/>
                <w:sz w:val="20"/>
                <w:szCs w:val="20"/>
              </w:rPr>
              <w:t>j Identify ways that physical activities can provide social interaction, such as the benefits of team involvement and an individual’s role as a positive member of a group.</w:t>
            </w:r>
          </w:p>
          <w:p w:rsidR="00193F05" w:rsidRDefault="00193F05" w:rsidP="00EB4C9F">
            <w:pPr>
              <w:tabs>
                <w:tab w:val="left" w:pos="900"/>
              </w:tabs>
              <w:autoSpaceDE w:val="0"/>
              <w:autoSpaceDN w:val="0"/>
              <w:adjustRightInd w:val="0"/>
              <w:rPr>
                <w:rFonts w:ascii="Arial" w:hAnsi="Arial" w:cs="Arial"/>
                <w:sz w:val="20"/>
                <w:szCs w:val="20"/>
              </w:rPr>
            </w:pPr>
          </w:p>
          <w:p w:rsidR="00EB4C9F" w:rsidRPr="001617BB" w:rsidRDefault="00EB4C9F" w:rsidP="00EB4C9F">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w:t>
            </w:r>
            <w:r w:rsidR="003A6B96">
              <w:rPr>
                <w:rFonts w:ascii="Arial" w:hAnsi="Arial" w:cs="Arial"/>
                <w:sz w:val="20"/>
                <w:szCs w:val="20"/>
              </w:rPr>
              <w:t xml:space="preserve">show how participating in physical activity </w:t>
            </w:r>
            <w:r w:rsidR="007729EF">
              <w:rPr>
                <w:rFonts w:ascii="Arial" w:hAnsi="Arial" w:cs="Arial"/>
                <w:sz w:val="20"/>
                <w:szCs w:val="20"/>
              </w:rPr>
              <w:t xml:space="preserve">promotes social health and interaction with others.  </w:t>
            </w:r>
          </w:p>
        </w:tc>
        <w:tc>
          <w:tcPr>
            <w:tcW w:w="3510" w:type="dxa"/>
          </w:tcPr>
          <w:p w:rsidR="00193F05" w:rsidRDefault="00193F05" w:rsidP="00735924">
            <w:pPr>
              <w:ind w:left="252"/>
              <w:rPr>
                <w:rFonts w:ascii="Arial" w:hAnsi="Arial" w:cs="Arial"/>
                <w:b/>
                <w:sz w:val="20"/>
                <w:szCs w:val="20"/>
              </w:rPr>
            </w:pPr>
          </w:p>
          <w:p w:rsidR="00193F05" w:rsidRPr="001617BB" w:rsidRDefault="00193F05" w:rsidP="00735924">
            <w:pPr>
              <w:ind w:left="72"/>
              <w:rPr>
                <w:rFonts w:ascii="Arial" w:hAnsi="Arial" w:cs="Arial"/>
                <w:b/>
                <w:sz w:val="20"/>
                <w:szCs w:val="20"/>
              </w:rPr>
            </w:pPr>
            <w:r w:rsidRPr="001617BB">
              <w:rPr>
                <w:rFonts w:ascii="Arial" w:hAnsi="Arial" w:cs="Arial"/>
                <w:b/>
                <w:sz w:val="20"/>
                <w:szCs w:val="20"/>
              </w:rPr>
              <w:t>Assessment</w:t>
            </w:r>
            <w:r w:rsidR="00EB4C9F">
              <w:rPr>
                <w:rFonts w:ascii="Arial" w:hAnsi="Arial" w:cs="Arial"/>
                <w:b/>
                <w:sz w:val="20"/>
                <w:szCs w:val="20"/>
              </w:rPr>
              <w:t xml:space="preserve"> for </w:t>
            </w:r>
            <w:r w:rsidRPr="001617BB">
              <w:rPr>
                <w:rFonts w:ascii="Arial" w:hAnsi="Arial" w:cs="Arial"/>
                <w:b/>
                <w:sz w:val="20"/>
                <w:szCs w:val="20"/>
              </w:rPr>
              <w:t xml:space="preserve">Learning </w:t>
            </w:r>
          </w:p>
          <w:p w:rsidR="00193F05" w:rsidRPr="00F75890" w:rsidRDefault="00FE5948"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ways that participation in physical activities promotes social interaction </w:t>
            </w:r>
          </w:p>
          <w:p w:rsidR="00193F05" w:rsidRPr="001617BB" w:rsidRDefault="00193F05" w:rsidP="00735924">
            <w:pPr>
              <w:pStyle w:val="ListParagraph"/>
              <w:ind w:left="72"/>
              <w:rPr>
                <w:rFonts w:ascii="Arial" w:hAnsi="Arial" w:cs="Arial"/>
                <w:sz w:val="20"/>
                <w:szCs w:val="20"/>
              </w:rPr>
            </w:pPr>
          </w:p>
          <w:p w:rsidR="00193F05" w:rsidRPr="001617BB" w:rsidRDefault="00193F05" w:rsidP="00735924">
            <w:pPr>
              <w:ind w:left="72"/>
              <w:rPr>
                <w:rFonts w:ascii="Arial" w:hAnsi="Arial" w:cs="Arial"/>
                <w:b/>
                <w:sz w:val="20"/>
                <w:szCs w:val="20"/>
              </w:rPr>
            </w:pPr>
            <w:r w:rsidRPr="001617BB">
              <w:rPr>
                <w:rFonts w:ascii="Arial" w:hAnsi="Arial" w:cs="Arial"/>
                <w:b/>
                <w:sz w:val="20"/>
                <w:szCs w:val="20"/>
              </w:rPr>
              <w:t xml:space="preserve">Assessment </w:t>
            </w:r>
            <w:r w:rsidR="00EB4C9F">
              <w:rPr>
                <w:rFonts w:ascii="Arial" w:hAnsi="Arial" w:cs="Arial"/>
                <w:b/>
                <w:sz w:val="20"/>
                <w:szCs w:val="20"/>
              </w:rPr>
              <w:t>of</w:t>
            </w:r>
            <w:r w:rsidRPr="001617BB">
              <w:rPr>
                <w:rFonts w:ascii="Arial" w:hAnsi="Arial" w:cs="Arial"/>
                <w:b/>
                <w:sz w:val="20"/>
                <w:szCs w:val="20"/>
              </w:rPr>
              <w:t xml:space="preserve"> Learning </w:t>
            </w:r>
          </w:p>
          <w:p w:rsidR="00193F05" w:rsidRPr="00F75890" w:rsidRDefault="00FE5948"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Written: </w:t>
            </w:r>
            <w:r w:rsidR="009B0A51" w:rsidRPr="00F75890">
              <w:rPr>
                <w:rFonts w:ascii="Arial" w:hAnsi="Arial" w:cs="Arial"/>
                <w:sz w:val="20"/>
                <w:szCs w:val="20"/>
              </w:rPr>
              <w:t xml:space="preserve">documentation of social interaction through participation in physical activity opportunities </w:t>
            </w:r>
          </w:p>
          <w:p w:rsidR="00193F05" w:rsidRPr="001617BB" w:rsidRDefault="00193F05" w:rsidP="00735924">
            <w:pPr>
              <w:pStyle w:val="Normal1"/>
              <w:jc w:val="center"/>
              <w:rPr>
                <w:rFonts w:ascii="Arial" w:hAnsi="Arial" w:cs="Arial"/>
                <w:sz w:val="20"/>
                <w:szCs w:val="20"/>
              </w:rPr>
            </w:pPr>
          </w:p>
          <w:p w:rsidR="00193F05" w:rsidRPr="001617BB" w:rsidRDefault="00193F05" w:rsidP="00735924">
            <w:pPr>
              <w:pStyle w:val="Normal1"/>
              <w:rPr>
                <w:rFonts w:ascii="Arial" w:hAnsi="Arial" w:cs="Arial"/>
                <w:sz w:val="20"/>
                <w:szCs w:val="20"/>
              </w:rPr>
            </w:pPr>
          </w:p>
        </w:tc>
        <w:tc>
          <w:tcPr>
            <w:tcW w:w="2700" w:type="dxa"/>
          </w:tcPr>
          <w:p w:rsidR="00193F05" w:rsidRPr="001617BB" w:rsidRDefault="00193F05" w:rsidP="00735924">
            <w:pPr>
              <w:pStyle w:val="Normal1"/>
              <w:rPr>
                <w:rFonts w:ascii="Arial" w:hAnsi="Arial" w:cs="Arial"/>
                <w:sz w:val="20"/>
                <w:szCs w:val="20"/>
              </w:rPr>
            </w:pPr>
          </w:p>
          <w:p w:rsidR="00193F05" w:rsidRPr="00150152" w:rsidRDefault="00150152" w:rsidP="002049D9">
            <w:pPr>
              <w:pStyle w:val="ListParagraph"/>
              <w:tabs>
                <w:tab w:val="left" w:pos="1592"/>
              </w:tabs>
              <w:autoSpaceDE w:val="0"/>
              <w:autoSpaceDN w:val="0"/>
              <w:adjustRightInd w:val="0"/>
              <w:ind w:left="1005"/>
              <w:rPr>
                <w:rFonts w:ascii="Arial" w:hAnsi="Arial" w:cs="Arial"/>
                <w:bCs/>
                <w:sz w:val="20"/>
                <w:szCs w:val="20"/>
              </w:rPr>
            </w:pPr>
            <w:r>
              <w:rPr>
                <w:rFonts w:ascii="Arial" w:hAnsi="Arial" w:cs="Arial"/>
                <w:bCs/>
                <w:sz w:val="20"/>
                <w:szCs w:val="20"/>
              </w:rPr>
              <w:t>social interaction</w:t>
            </w:r>
          </w:p>
          <w:p w:rsidR="00193F05" w:rsidRPr="001617BB" w:rsidRDefault="00193F05" w:rsidP="00735924">
            <w:pPr>
              <w:autoSpaceDE w:val="0"/>
              <w:autoSpaceDN w:val="0"/>
              <w:adjustRightInd w:val="0"/>
              <w:rPr>
                <w:rFonts w:ascii="Arial" w:hAnsi="Arial" w:cs="Arial"/>
                <w:iCs/>
                <w:sz w:val="20"/>
                <w:szCs w:val="20"/>
              </w:rPr>
            </w:pPr>
          </w:p>
          <w:p w:rsidR="00193F05" w:rsidRPr="001617BB" w:rsidRDefault="00193F05" w:rsidP="00735924">
            <w:pPr>
              <w:autoSpaceDE w:val="0"/>
              <w:autoSpaceDN w:val="0"/>
              <w:adjustRightInd w:val="0"/>
              <w:rPr>
                <w:rFonts w:ascii="Arial" w:hAnsi="Arial" w:cs="Arial"/>
                <w:iCs/>
                <w:sz w:val="20"/>
                <w:szCs w:val="20"/>
              </w:rPr>
            </w:pPr>
          </w:p>
        </w:tc>
        <w:tc>
          <w:tcPr>
            <w:tcW w:w="4371" w:type="dxa"/>
          </w:tcPr>
          <w:p w:rsidR="00193F05" w:rsidRPr="001617BB" w:rsidRDefault="00193F05" w:rsidP="00735924">
            <w:pPr>
              <w:pStyle w:val="ListParagraph"/>
              <w:rPr>
                <w:rFonts w:ascii="Arial" w:eastAsia="Cambria" w:hAnsi="Arial" w:cs="Arial"/>
                <w:sz w:val="20"/>
                <w:szCs w:val="20"/>
              </w:rPr>
            </w:pPr>
          </w:p>
          <w:p w:rsidR="00193F05" w:rsidRPr="001065FA" w:rsidRDefault="009B0A51" w:rsidP="00735924">
            <w:pPr>
              <w:rPr>
                <w:rFonts w:ascii="Arial" w:hAnsi="Arial" w:cs="Arial"/>
                <w:b/>
                <w:sz w:val="20"/>
                <w:szCs w:val="20"/>
              </w:rPr>
            </w:pPr>
            <w:r>
              <w:rPr>
                <w:rFonts w:ascii="Arial" w:hAnsi="Arial" w:cs="Arial"/>
                <w:sz w:val="20"/>
                <w:szCs w:val="20"/>
              </w:rPr>
              <w:t xml:space="preserve">May be incorporated in to any physical activity.  </w:t>
            </w:r>
          </w:p>
        </w:tc>
      </w:tr>
      <w:tr w:rsidR="00193F05" w:rsidRPr="001617BB" w:rsidTr="00735924">
        <w:trPr>
          <w:trHeight w:val="506"/>
        </w:trPr>
        <w:tc>
          <w:tcPr>
            <w:tcW w:w="14649" w:type="dxa"/>
            <w:gridSpan w:val="4"/>
          </w:tcPr>
          <w:p w:rsidR="00193F05" w:rsidRPr="001617BB" w:rsidRDefault="00EB4C9F" w:rsidP="00EB4C9F">
            <w:pPr>
              <w:rPr>
                <w:rFonts w:ascii="Arial" w:eastAsia="Cambria" w:hAnsi="Arial" w:cs="Arial"/>
                <w:sz w:val="20"/>
                <w:szCs w:val="20"/>
              </w:rPr>
            </w:pPr>
            <w:r>
              <w:rPr>
                <w:rFonts w:ascii="Arial" w:hAnsi="Arial" w:cs="Arial"/>
                <w:sz w:val="20"/>
                <w:szCs w:val="20"/>
              </w:rPr>
              <w:t xml:space="preserve">Resources: </w:t>
            </w:r>
            <w:r w:rsidR="00193F05" w:rsidRPr="00267938">
              <w:rPr>
                <w:rFonts w:ascii="Arial" w:hAnsi="Arial" w:cs="Arial"/>
                <w:sz w:val="20"/>
                <w:szCs w:val="20"/>
              </w:rPr>
              <w:t>VDOE Physical Education Instructional Resources</w:t>
            </w:r>
            <w:r w:rsidR="00193F05">
              <w:t xml:space="preserve"> </w:t>
            </w:r>
            <w:hyperlink r:id="rId36" w:history="1">
              <w:r w:rsidR="00193F05" w:rsidRPr="000A0E5F">
                <w:rPr>
                  <w:rStyle w:val="Hyperlink"/>
                  <w:rFonts w:ascii="Arial" w:hAnsi="Arial" w:cs="Arial"/>
                  <w:sz w:val="20"/>
                  <w:szCs w:val="20"/>
                </w:rPr>
                <w:t>http://www.doe.virginia.gov/instruction/physed/index.shtml</w:t>
              </w:r>
            </w:hyperlink>
            <w:r w:rsidR="00193F05">
              <w:rPr>
                <w:rFonts w:ascii="Arial" w:hAnsi="Arial" w:cs="Arial"/>
                <w:sz w:val="20"/>
                <w:szCs w:val="20"/>
              </w:rPr>
              <w:t xml:space="preserve">; </w:t>
            </w:r>
            <w:r w:rsidR="00193F05">
              <w:t xml:space="preserve"> </w:t>
            </w:r>
          </w:p>
        </w:tc>
      </w:tr>
    </w:tbl>
    <w:p w:rsidR="00193F05" w:rsidRPr="001617BB" w:rsidRDefault="00193F05" w:rsidP="00193F05">
      <w:pPr>
        <w:spacing w:after="200" w:line="276" w:lineRule="auto"/>
        <w:rPr>
          <w:rFonts w:ascii="Arial" w:hAnsi="Arial" w:cs="Arial"/>
          <w:sz w:val="20"/>
          <w:szCs w:val="20"/>
        </w:rPr>
      </w:pPr>
    </w:p>
    <w:p w:rsidR="00193F05" w:rsidRDefault="00193F05" w:rsidP="004676DE">
      <w:pPr>
        <w:spacing w:after="200" w:line="276" w:lineRule="auto"/>
        <w:rPr>
          <w:rFonts w:ascii="Arial" w:hAnsi="Arial" w:cs="Arial"/>
          <w:sz w:val="20"/>
          <w:szCs w:val="20"/>
        </w:rPr>
      </w:pPr>
    </w:p>
    <w:p w:rsidR="00795900" w:rsidRDefault="00795900" w:rsidP="004676DE">
      <w:pPr>
        <w:spacing w:after="200" w:line="276" w:lineRule="auto"/>
        <w:rPr>
          <w:rFonts w:ascii="Arial" w:hAnsi="Arial" w:cs="Arial"/>
          <w:sz w:val="20"/>
          <w:szCs w:val="20"/>
        </w:rPr>
      </w:pPr>
    </w:p>
    <w:p w:rsidR="00EB4C9F" w:rsidRDefault="00EB4C9F">
      <w:pPr>
        <w:spacing w:after="200" w:line="276" w:lineRule="auto"/>
        <w:rPr>
          <w:rFonts w:ascii="Arial" w:eastAsiaTheme="majorEastAsia" w:hAnsi="Arial" w:cs="Arial"/>
          <w:bCs/>
          <w:sz w:val="20"/>
          <w:szCs w:val="20"/>
        </w:rPr>
      </w:pPr>
      <w:r>
        <w:rPr>
          <w:rFonts w:ascii="Arial" w:hAnsi="Arial" w:cs="Arial"/>
          <w:b/>
          <w:sz w:val="20"/>
          <w:szCs w:val="20"/>
        </w:rPr>
        <w:br w:type="page"/>
      </w:r>
    </w:p>
    <w:p w:rsidR="00EB4C9F" w:rsidRDefault="0066008F" w:rsidP="00EB4C9F">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EB4C9F" w:rsidRPr="001617BB">
        <w:rPr>
          <w:rFonts w:ascii="Arial" w:hAnsi="Arial" w:cs="Arial"/>
          <w:b w:val="0"/>
          <w:color w:val="auto"/>
          <w:sz w:val="20"/>
          <w:szCs w:val="20"/>
        </w:rPr>
        <w:tab/>
      </w:r>
      <w:r w:rsidR="00EB4C9F" w:rsidRPr="001617BB">
        <w:rPr>
          <w:rFonts w:ascii="Arial" w:hAnsi="Arial" w:cs="Arial"/>
          <w:b w:val="0"/>
          <w:color w:val="auto"/>
          <w:sz w:val="20"/>
          <w:szCs w:val="20"/>
        </w:rPr>
        <w:tab/>
      </w:r>
      <w:r w:rsidR="00EB4C9F">
        <w:rPr>
          <w:rFonts w:ascii="Arial" w:hAnsi="Arial" w:cs="Arial"/>
          <w:b w:val="0"/>
          <w:color w:val="auto"/>
          <w:sz w:val="20"/>
          <w:szCs w:val="20"/>
        </w:rPr>
        <w:tab/>
      </w:r>
      <w:r w:rsidR="00EB4C9F" w:rsidRPr="001617BB">
        <w:rPr>
          <w:rFonts w:ascii="Arial" w:hAnsi="Arial" w:cs="Arial"/>
          <w:b w:val="0"/>
          <w:color w:val="auto"/>
          <w:sz w:val="20"/>
          <w:szCs w:val="20"/>
        </w:rPr>
        <w:t xml:space="preserve">Strand:  </w:t>
      </w:r>
      <w:r w:rsidR="00EB4C9F">
        <w:rPr>
          <w:rFonts w:ascii="Arial" w:hAnsi="Arial" w:cs="Arial"/>
          <w:b w:val="0"/>
          <w:color w:val="auto"/>
          <w:sz w:val="20"/>
          <w:szCs w:val="20"/>
        </w:rPr>
        <w:t>Social Development</w:t>
      </w:r>
      <w:r w:rsidR="00EB4C9F" w:rsidRPr="001617BB">
        <w:rPr>
          <w:rFonts w:ascii="Arial" w:hAnsi="Arial" w:cs="Arial"/>
          <w:b w:val="0"/>
          <w:color w:val="auto"/>
          <w:sz w:val="20"/>
          <w:szCs w:val="20"/>
        </w:rPr>
        <w:tab/>
      </w:r>
      <w:r w:rsidR="00EB4C9F" w:rsidRPr="001617BB">
        <w:rPr>
          <w:rFonts w:ascii="Arial" w:hAnsi="Arial" w:cs="Arial"/>
          <w:b w:val="0"/>
          <w:color w:val="auto"/>
          <w:sz w:val="20"/>
          <w:szCs w:val="20"/>
        </w:rPr>
        <w:tab/>
      </w:r>
      <w:r w:rsidR="00EB4C9F" w:rsidRPr="001617BB">
        <w:rPr>
          <w:rFonts w:ascii="Arial" w:hAnsi="Arial" w:cs="Arial"/>
          <w:b w:val="0"/>
          <w:color w:val="auto"/>
          <w:sz w:val="20"/>
          <w:szCs w:val="20"/>
        </w:rPr>
        <w:tab/>
      </w:r>
      <w:r w:rsidR="00EB4C9F" w:rsidRPr="001617BB">
        <w:rPr>
          <w:rFonts w:ascii="Arial" w:hAnsi="Arial" w:cs="Arial"/>
          <w:b w:val="0"/>
          <w:color w:val="auto"/>
          <w:sz w:val="20"/>
          <w:szCs w:val="20"/>
        </w:rPr>
        <w:tab/>
      </w:r>
      <w:r w:rsidR="00EB4C9F" w:rsidRPr="001617BB">
        <w:rPr>
          <w:rFonts w:ascii="Arial" w:hAnsi="Arial" w:cs="Arial"/>
          <w:b w:val="0"/>
          <w:color w:val="auto"/>
          <w:sz w:val="20"/>
          <w:szCs w:val="20"/>
        </w:rPr>
        <w:tab/>
      </w:r>
      <w:r w:rsidR="00EB4C9F" w:rsidRPr="001617BB">
        <w:rPr>
          <w:rFonts w:ascii="Arial" w:hAnsi="Arial" w:cs="Arial"/>
          <w:b w:val="0"/>
          <w:color w:val="auto"/>
          <w:sz w:val="20"/>
          <w:szCs w:val="20"/>
        </w:rPr>
        <w:tab/>
      </w:r>
      <w:r w:rsidR="00EB4C9F">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4068"/>
        <w:gridCol w:w="3510"/>
        <w:gridCol w:w="2700"/>
        <w:gridCol w:w="4371"/>
      </w:tblGrid>
      <w:tr w:rsidR="00EB4C9F" w:rsidRPr="001617BB" w:rsidTr="007729EF">
        <w:trPr>
          <w:trHeight w:val="1340"/>
        </w:trPr>
        <w:tc>
          <w:tcPr>
            <w:tcW w:w="14649" w:type="dxa"/>
            <w:gridSpan w:val="4"/>
          </w:tcPr>
          <w:p w:rsidR="00EB4C9F" w:rsidRPr="009A2BEE" w:rsidRDefault="00EB4C9F" w:rsidP="007729EF">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11/12.4   The student will evaluate and implement a safe environment for skill practice and play and demonstrate social competency skills for lifetime activity participation.  </w:t>
            </w:r>
          </w:p>
          <w:p w:rsidR="00EB4C9F" w:rsidRDefault="00EB4C9F" w:rsidP="007729EF">
            <w:pPr>
              <w:autoSpaceDE w:val="0"/>
              <w:autoSpaceDN w:val="0"/>
              <w:adjustRightInd w:val="0"/>
              <w:spacing w:before="60"/>
              <w:rPr>
                <w:rFonts w:ascii="Arial" w:hAnsi="Arial" w:cs="Arial"/>
                <w:sz w:val="20"/>
                <w:szCs w:val="20"/>
              </w:rPr>
            </w:pPr>
          </w:p>
          <w:p w:rsidR="00EB4C9F" w:rsidRPr="001617BB" w:rsidRDefault="00EB4C9F" w:rsidP="007729EF">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EB4C9F" w:rsidRPr="00602F7D" w:rsidRDefault="009B0A51" w:rsidP="007729EF">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Promotion of physical activity opportunities can increase participation</w:t>
            </w:r>
            <w:r w:rsidR="00166464">
              <w:rPr>
                <w:rFonts w:ascii="Arial" w:hAnsi="Arial" w:cs="Arial"/>
                <w:sz w:val="20"/>
                <w:szCs w:val="20"/>
              </w:rPr>
              <w:t>.</w:t>
            </w:r>
            <w:r>
              <w:rPr>
                <w:rFonts w:ascii="Arial" w:hAnsi="Arial" w:cs="Arial"/>
                <w:sz w:val="20"/>
                <w:szCs w:val="20"/>
              </w:rPr>
              <w:t xml:space="preserve"> </w:t>
            </w:r>
          </w:p>
        </w:tc>
      </w:tr>
      <w:tr w:rsidR="00EB4C9F" w:rsidRPr="001617BB" w:rsidTr="007729EF">
        <w:trPr>
          <w:trHeight w:val="1268"/>
        </w:trPr>
        <w:tc>
          <w:tcPr>
            <w:tcW w:w="4068" w:type="dxa"/>
            <w:vAlign w:val="center"/>
          </w:tcPr>
          <w:p w:rsidR="00EB4C9F" w:rsidRPr="001617BB" w:rsidRDefault="00EB4C9F" w:rsidP="007729EF">
            <w:pPr>
              <w:jc w:val="center"/>
              <w:rPr>
                <w:rFonts w:ascii="Arial" w:hAnsi="Arial" w:cs="Arial"/>
                <w:b/>
                <w:sz w:val="20"/>
                <w:szCs w:val="20"/>
              </w:rPr>
            </w:pPr>
            <w:r w:rsidRPr="001617BB">
              <w:rPr>
                <w:rFonts w:ascii="Arial" w:hAnsi="Arial" w:cs="Arial"/>
                <w:b/>
                <w:sz w:val="20"/>
                <w:szCs w:val="20"/>
              </w:rPr>
              <w:t>VDOE Standard(s)</w:t>
            </w:r>
          </w:p>
          <w:p w:rsidR="00EB4C9F" w:rsidRPr="001617BB" w:rsidRDefault="00EB4C9F" w:rsidP="007729EF">
            <w:pPr>
              <w:jc w:val="center"/>
              <w:rPr>
                <w:rFonts w:ascii="Arial" w:hAnsi="Arial" w:cs="Arial"/>
                <w:b/>
                <w:sz w:val="20"/>
                <w:szCs w:val="20"/>
                <w:u w:val="single"/>
              </w:rPr>
            </w:pPr>
            <w:r w:rsidRPr="001617BB">
              <w:rPr>
                <w:rFonts w:ascii="Arial" w:hAnsi="Arial" w:cs="Arial"/>
                <w:b/>
                <w:sz w:val="20"/>
                <w:szCs w:val="20"/>
                <w:u w:val="single"/>
              </w:rPr>
              <w:t>Student Friendly Language</w:t>
            </w:r>
          </w:p>
          <w:p w:rsidR="00EB4C9F" w:rsidRPr="001617BB" w:rsidRDefault="00EB4C9F" w:rsidP="007729EF">
            <w:pPr>
              <w:jc w:val="center"/>
              <w:rPr>
                <w:rFonts w:ascii="Arial" w:hAnsi="Arial" w:cs="Arial"/>
                <w:b/>
                <w:sz w:val="20"/>
                <w:szCs w:val="20"/>
              </w:rPr>
            </w:pPr>
            <w:r w:rsidRPr="001617BB">
              <w:rPr>
                <w:rFonts w:ascii="Arial" w:hAnsi="Arial" w:cs="Arial"/>
                <w:b/>
                <w:sz w:val="20"/>
                <w:szCs w:val="20"/>
              </w:rPr>
              <w:t>What will the student know and be able to do</w:t>
            </w:r>
          </w:p>
        </w:tc>
        <w:tc>
          <w:tcPr>
            <w:tcW w:w="3510" w:type="dxa"/>
            <w:vAlign w:val="center"/>
          </w:tcPr>
          <w:p w:rsidR="00EB4C9F" w:rsidRPr="001617BB" w:rsidRDefault="00E96AA1" w:rsidP="007729EF">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EB4C9F" w:rsidRPr="001617BB" w:rsidRDefault="00EB4C9F" w:rsidP="007729EF">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EB4C9F" w:rsidRPr="001617BB" w:rsidRDefault="00EB4C9F" w:rsidP="007729E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rsidR="00EB4C9F" w:rsidRPr="001617BB" w:rsidRDefault="00E96AA1" w:rsidP="007729EF">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EB4C9F" w:rsidRPr="001617BB" w:rsidRDefault="00EB4C9F" w:rsidP="007729EF">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EB4C9F" w:rsidRPr="001617BB" w:rsidTr="007729EF">
        <w:trPr>
          <w:trHeight w:val="5543"/>
        </w:trPr>
        <w:tc>
          <w:tcPr>
            <w:tcW w:w="4068" w:type="dxa"/>
          </w:tcPr>
          <w:p w:rsidR="00EB4C9F" w:rsidRPr="00777B65" w:rsidRDefault="00EB4C9F" w:rsidP="007729EF">
            <w:pPr>
              <w:tabs>
                <w:tab w:val="left" w:pos="900"/>
              </w:tabs>
              <w:spacing w:line="276" w:lineRule="auto"/>
              <w:rPr>
                <w:rFonts w:ascii="Arial" w:hAnsi="Arial" w:cs="Arial"/>
                <w:sz w:val="20"/>
                <w:szCs w:val="20"/>
              </w:rPr>
            </w:pPr>
          </w:p>
          <w:p w:rsidR="00EB4C9F" w:rsidRPr="00777B65" w:rsidRDefault="00EB4C9F" w:rsidP="007729EF">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11/12.4.k Create and implement a strategy to promote peer involvement in physical activity, such as social-networking campaign, a video announcement, or physical activity Web presence.  </w:t>
            </w:r>
          </w:p>
          <w:p w:rsidR="00EB4C9F" w:rsidRDefault="00EB4C9F" w:rsidP="007729EF">
            <w:pPr>
              <w:pStyle w:val="Header"/>
              <w:spacing w:before="120"/>
              <w:rPr>
                <w:rFonts w:ascii="Arial" w:hAnsi="Arial" w:cs="Arial"/>
                <w:sz w:val="20"/>
                <w:szCs w:val="20"/>
              </w:rPr>
            </w:pPr>
          </w:p>
          <w:p w:rsidR="007729EF" w:rsidRPr="001617BB" w:rsidRDefault="007729EF" w:rsidP="007729EF">
            <w:pPr>
              <w:pStyle w:val="Header"/>
              <w:spacing w:before="120"/>
              <w:rPr>
                <w:rFonts w:ascii="Arial" w:hAnsi="Arial" w:cs="Arial"/>
                <w:sz w:val="20"/>
                <w:szCs w:val="20"/>
              </w:rPr>
            </w:pPr>
            <w:r>
              <w:rPr>
                <w:rFonts w:ascii="Arial" w:hAnsi="Arial" w:cs="Arial"/>
                <w:sz w:val="20"/>
                <w:szCs w:val="20"/>
              </w:rPr>
              <w:t xml:space="preserve">I can promote physical activity opportunities within my community.  </w:t>
            </w:r>
          </w:p>
        </w:tc>
        <w:tc>
          <w:tcPr>
            <w:tcW w:w="3510" w:type="dxa"/>
          </w:tcPr>
          <w:p w:rsidR="00EB4C9F" w:rsidRDefault="00EB4C9F" w:rsidP="007729EF">
            <w:pPr>
              <w:ind w:left="252"/>
              <w:rPr>
                <w:rFonts w:ascii="Arial" w:hAnsi="Arial" w:cs="Arial"/>
                <w:b/>
                <w:sz w:val="20"/>
                <w:szCs w:val="20"/>
              </w:rPr>
            </w:pPr>
          </w:p>
          <w:p w:rsidR="00EB4C9F" w:rsidRPr="001617BB" w:rsidRDefault="00EB4C9F" w:rsidP="007729EF">
            <w:pPr>
              <w:ind w:left="72"/>
              <w:rPr>
                <w:rFonts w:ascii="Arial" w:hAnsi="Arial" w:cs="Arial"/>
                <w:b/>
                <w:sz w:val="20"/>
                <w:szCs w:val="20"/>
              </w:rPr>
            </w:pPr>
            <w:r w:rsidRPr="001617BB">
              <w:rPr>
                <w:rFonts w:ascii="Arial" w:hAnsi="Arial" w:cs="Arial"/>
                <w:b/>
                <w:sz w:val="20"/>
                <w:szCs w:val="20"/>
              </w:rPr>
              <w:t xml:space="preserve">Assessment </w:t>
            </w:r>
            <w:r w:rsidR="009B0A51">
              <w:rPr>
                <w:rFonts w:ascii="Arial" w:hAnsi="Arial" w:cs="Arial"/>
                <w:b/>
                <w:sz w:val="20"/>
                <w:szCs w:val="20"/>
              </w:rPr>
              <w:t>for</w:t>
            </w:r>
            <w:r w:rsidRPr="001617BB">
              <w:rPr>
                <w:rFonts w:ascii="Arial" w:hAnsi="Arial" w:cs="Arial"/>
                <w:b/>
                <w:sz w:val="20"/>
                <w:szCs w:val="20"/>
              </w:rPr>
              <w:t xml:space="preserve"> Learning </w:t>
            </w:r>
          </w:p>
          <w:p w:rsidR="00EB4C9F" w:rsidRPr="00F75890" w:rsidRDefault="009B0A51"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strategies to promote participation in physical activities </w:t>
            </w:r>
            <w:r w:rsidR="00EF5300" w:rsidRPr="00F75890">
              <w:rPr>
                <w:rFonts w:ascii="Arial" w:hAnsi="Arial" w:cs="Arial"/>
                <w:sz w:val="20"/>
                <w:szCs w:val="20"/>
              </w:rPr>
              <w:t xml:space="preserve">within the community </w:t>
            </w:r>
          </w:p>
          <w:p w:rsidR="00EB4C9F" w:rsidRPr="001617BB" w:rsidRDefault="00EB4C9F" w:rsidP="007729EF">
            <w:pPr>
              <w:pStyle w:val="ListParagraph"/>
              <w:ind w:left="72"/>
              <w:rPr>
                <w:rFonts w:ascii="Arial" w:hAnsi="Arial" w:cs="Arial"/>
                <w:sz w:val="20"/>
                <w:szCs w:val="20"/>
              </w:rPr>
            </w:pPr>
          </w:p>
          <w:p w:rsidR="00EB4C9F" w:rsidRPr="001617BB" w:rsidRDefault="00EB4C9F" w:rsidP="007729EF">
            <w:pPr>
              <w:ind w:left="72"/>
              <w:rPr>
                <w:rFonts w:ascii="Arial" w:hAnsi="Arial" w:cs="Arial"/>
                <w:b/>
                <w:sz w:val="20"/>
                <w:szCs w:val="20"/>
              </w:rPr>
            </w:pPr>
            <w:r w:rsidRPr="001617BB">
              <w:rPr>
                <w:rFonts w:ascii="Arial" w:hAnsi="Arial" w:cs="Arial"/>
                <w:b/>
                <w:sz w:val="20"/>
                <w:szCs w:val="20"/>
              </w:rPr>
              <w:t xml:space="preserve">Assessment </w:t>
            </w:r>
            <w:r w:rsidR="009B0A51">
              <w:rPr>
                <w:rFonts w:ascii="Arial" w:hAnsi="Arial" w:cs="Arial"/>
                <w:b/>
                <w:sz w:val="20"/>
                <w:szCs w:val="20"/>
              </w:rPr>
              <w:t>of</w:t>
            </w:r>
            <w:r w:rsidRPr="001617BB">
              <w:rPr>
                <w:rFonts w:ascii="Arial" w:hAnsi="Arial" w:cs="Arial"/>
                <w:b/>
                <w:sz w:val="20"/>
                <w:szCs w:val="20"/>
              </w:rPr>
              <w:t xml:space="preserve"> Learning </w:t>
            </w:r>
          </w:p>
          <w:p w:rsidR="00EB4C9F" w:rsidRPr="00F75890" w:rsidRDefault="00EF5300"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Development of strategy to promote peer involvement in physical activity which depicts the physical, social, and mental benefits of participation in physical activity </w:t>
            </w:r>
          </w:p>
          <w:p w:rsidR="00EB4C9F" w:rsidRPr="001617BB" w:rsidRDefault="00EB4C9F" w:rsidP="007729EF">
            <w:pPr>
              <w:pStyle w:val="Normal1"/>
              <w:jc w:val="center"/>
              <w:rPr>
                <w:rFonts w:ascii="Arial" w:hAnsi="Arial" w:cs="Arial"/>
                <w:sz w:val="20"/>
                <w:szCs w:val="20"/>
              </w:rPr>
            </w:pPr>
          </w:p>
          <w:p w:rsidR="00EB4C9F" w:rsidRPr="001617BB" w:rsidRDefault="00EB4C9F" w:rsidP="007729EF">
            <w:pPr>
              <w:pStyle w:val="Normal1"/>
              <w:rPr>
                <w:rFonts w:ascii="Arial" w:hAnsi="Arial" w:cs="Arial"/>
                <w:sz w:val="20"/>
                <w:szCs w:val="20"/>
              </w:rPr>
            </w:pPr>
          </w:p>
        </w:tc>
        <w:tc>
          <w:tcPr>
            <w:tcW w:w="2700" w:type="dxa"/>
          </w:tcPr>
          <w:p w:rsidR="00EB4C9F" w:rsidRPr="001617BB" w:rsidRDefault="00EB4C9F" w:rsidP="007729EF">
            <w:pPr>
              <w:pStyle w:val="Normal1"/>
              <w:rPr>
                <w:rFonts w:ascii="Arial" w:hAnsi="Arial" w:cs="Arial"/>
                <w:sz w:val="20"/>
                <w:szCs w:val="20"/>
              </w:rPr>
            </w:pPr>
          </w:p>
          <w:p w:rsidR="00EB4C9F" w:rsidRPr="00EF5300" w:rsidRDefault="00EF5300" w:rsidP="007729EF">
            <w:pPr>
              <w:autoSpaceDE w:val="0"/>
              <w:autoSpaceDN w:val="0"/>
              <w:adjustRightInd w:val="0"/>
              <w:rPr>
                <w:rFonts w:ascii="Arial" w:hAnsi="Arial" w:cs="Arial"/>
                <w:bCs/>
                <w:sz w:val="20"/>
                <w:szCs w:val="20"/>
              </w:rPr>
            </w:pPr>
            <w:r>
              <w:rPr>
                <w:rFonts w:ascii="Arial" w:hAnsi="Arial" w:cs="Arial"/>
                <w:bCs/>
                <w:sz w:val="20"/>
                <w:szCs w:val="20"/>
              </w:rPr>
              <w:t xml:space="preserve">See previous year’s information on the physical, social, and mental benefits of participation in physical activity </w:t>
            </w:r>
          </w:p>
          <w:p w:rsidR="00EB4C9F" w:rsidRPr="001617BB" w:rsidRDefault="00EB4C9F" w:rsidP="007729EF">
            <w:pPr>
              <w:autoSpaceDE w:val="0"/>
              <w:autoSpaceDN w:val="0"/>
              <w:adjustRightInd w:val="0"/>
              <w:rPr>
                <w:rFonts w:ascii="Arial" w:hAnsi="Arial" w:cs="Arial"/>
                <w:iCs/>
                <w:sz w:val="20"/>
                <w:szCs w:val="20"/>
              </w:rPr>
            </w:pPr>
          </w:p>
          <w:p w:rsidR="00EB4C9F" w:rsidRPr="001617BB" w:rsidRDefault="00EB4C9F" w:rsidP="007729EF">
            <w:pPr>
              <w:autoSpaceDE w:val="0"/>
              <w:autoSpaceDN w:val="0"/>
              <w:adjustRightInd w:val="0"/>
              <w:rPr>
                <w:rFonts w:ascii="Arial" w:hAnsi="Arial" w:cs="Arial"/>
                <w:iCs/>
                <w:sz w:val="20"/>
                <w:szCs w:val="20"/>
              </w:rPr>
            </w:pPr>
          </w:p>
        </w:tc>
        <w:tc>
          <w:tcPr>
            <w:tcW w:w="4371" w:type="dxa"/>
          </w:tcPr>
          <w:p w:rsidR="00B62D9E" w:rsidRDefault="00B62D9E" w:rsidP="007729EF">
            <w:pPr>
              <w:rPr>
                <w:rFonts w:ascii="Arial" w:hAnsi="Arial" w:cs="Arial"/>
                <w:sz w:val="20"/>
                <w:szCs w:val="20"/>
              </w:rPr>
            </w:pPr>
          </w:p>
          <w:p w:rsidR="00B62D9E" w:rsidRDefault="009B0A51" w:rsidP="007729EF">
            <w:pPr>
              <w:rPr>
                <w:rFonts w:ascii="Arial" w:hAnsi="Arial" w:cs="Arial"/>
                <w:sz w:val="20"/>
                <w:szCs w:val="20"/>
              </w:rPr>
            </w:pPr>
            <w:r>
              <w:rPr>
                <w:rFonts w:ascii="Arial" w:hAnsi="Arial" w:cs="Arial"/>
                <w:sz w:val="20"/>
                <w:szCs w:val="20"/>
              </w:rPr>
              <w:t>Development of strategy to promote peer involvement in any form of physical activity</w:t>
            </w:r>
          </w:p>
          <w:p w:rsidR="009B0A51" w:rsidRDefault="009B0A51" w:rsidP="007729EF">
            <w:pPr>
              <w:rPr>
                <w:rFonts w:ascii="Arial" w:hAnsi="Arial" w:cs="Arial"/>
                <w:sz w:val="20"/>
                <w:szCs w:val="20"/>
              </w:rPr>
            </w:pPr>
          </w:p>
          <w:p w:rsidR="009B0A51" w:rsidRPr="00B62D9E" w:rsidRDefault="009B0A51" w:rsidP="007729EF">
            <w:pPr>
              <w:rPr>
                <w:rFonts w:ascii="Arial" w:hAnsi="Arial" w:cs="Arial"/>
                <w:sz w:val="20"/>
                <w:szCs w:val="20"/>
              </w:rPr>
            </w:pPr>
            <w:r>
              <w:rPr>
                <w:rFonts w:ascii="Arial" w:hAnsi="Arial" w:cs="Arial"/>
                <w:sz w:val="20"/>
                <w:szCs w:val="20"/>
              </w:rPr>
              <w:t xml:space="preserve">Strategy can include development of social media campaigns, video or audio commercials, development of websites or blogs </w:t>
            </w:r>
          </w:p>
        </w:tc>
      </w:tr>
      <w:tr w:rsidR="00EB4C9F" w:rsidRPr="001617BB" w:rsidTr="007729EF">
        <w:trPr>
          <w:trHeight w:val="506"/>
        </w:trPr>
        <w:tc>
          <w:tcPr>
            <w:tcW w:w="14649" w:type="dxa"/>
            <w:gridSpan w:val="4"/>
          </w:tcPr>
          <w:p w:rsidR="00EB4C9F" w:rsidRPr="001617BB" w:rsidRDefault="00EB4C9F" w:rsidP="007729EF">
            <w:pPr>
              <w:rPr>
                <w:rFonts w:ascii="Arial" w:eastAsia="Cambria" w:hAnsi="Arial" w:cs="Arial"/>
                <w:sz w:val="20"/>
                <w:szCs w:val="20"/>
              </w:rPr>
            </w:pPr>
            <w:r>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3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rsidR="00EB4C9F" w:rsidRPr="001617BB" w:rsidRDefault="00EB4C9F" w:rsidP="00EB4C9F">
      <w:pPr>
        <w:spacing w:after="200" w:line="276" w:lineRule="auto"/>
        <w:rPr>
          <w:rFonts w:ascii="Arial" w:hAnsi="Arial" w:cs="Arial"/>
          <w:sz w:val="20"/>
          <w:szCs w:val="20"/>
        </w:rPr>
      </w:pPr>
    </w:p>
    <w:p w:rsidR="00EB4C9F" w:rsidRDefault="00EB4C9F" w:rsidP="00EB4C9F">
      <w:pPr>
        <w:spacing w:after="200" w:line="276" w:lineRule="auto"/>
        <w:rPr>
          <w:rFonts w:ascii="Arial" w:hAnsi="Arial" w:cs="Arial"/>
          <w:sz w:val="20"/>
          <w:szCs w:val="20"/>
        </w:rPr>
      </w:pPr>
    </w:p>
    <w:p w:rsidR="00EB4C9F" w:rsidRDefault="00EB4C9F">
      <w:pPr>
        <w:spacing w:after="200" w:line="276" w:lineRule="auto"/>
        <w:rPr>
          <w:rFonts w:ascii="Arial" w:eastAsiaTheme="majorEastAsia" w:hAnsi="Arial" w:cs="Arial"/>
          <w:bCs/>
          <w:sz w:val="20"/>
          <w:szCs w:val="20"/>
        </w:rPr>
      </w:pPr>
      <w:r>
        <w:rPr>
          <w:rFonts w:ascii="Arial" w:hAnsi="Arial" w:cs="Arial"/>
          <w:b/>
          <w:sz w:val="20"/>
          <w:szCs w:val="20"/>
        </w:rPr>
        <w:br w:type="page"/>
      </w:r>
    </w:p>
    <w:p w:rsidR="00795900" w:rsidRDefault="0066008F" w:rsidP="00795900">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Pr>
          <w:rFonts w:ascii="Arial" w:hAnsi="Arial" w:cs="Arial"/>
          <w:b w:val="0"/>
          <w:color w:val="auto"/>
          <w:sz w:val="20"/>
          <w:szCs w:val="20"/>
        </w:rPr>
        <w:tab/>
      </w:r>
      <w:r w:rsidR="00795900" w:rsidRPr="001617BB">
        <w:rPr>
          <w:rFonts w:ascii="Arial" w:hAnsi="Arial" w:cs="Arial"/>
          <w:b w:val="0"/>
          <w:color w:val="auto"/>
          <w:sz w:val="20"/>
          <w:szCs w:val="20"/>
        </w:rPr>
        <w:t xml:space="preserve">Strand:  </w:t>
      </w:r>
      <w:r w:rsidR="00795900">
        <w:rPr>
          <w:rFonts w:ascii="Arial" w:hAnsi="Arial" w:cs="Arial"/>
          <w:b w:val="0"/>
          <w:color w:val="auto"/>
          <w:sz w:val="20"/>
          <w:szCs w:val="20"/>
        </w:rPr>
        <w:t>Energy Balance</w:t>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4068"/>
        <w:gridCol w:w="3510"/>
        <w:gridCol w:w="2970"/>
        <w:gridCol w:w="4101"/>
      </w:tblGrid>
      <w:tr w:rsidR="00795900" w:rsidRPr="001617BB" w:rsidTr="00735924">
        <w:trPr>
          <w:trHeight w:val="1340"/>
        </w:trPr>
        <w:tc>
          <w:tcPr>
            <w:tcW w:w="14649" w:type="dxa"/>
            <w:gridSpan w:val="4"/>
          </w:tcPr>
          <w:p w:rsidR="00795900" w:rsidRPr="009A2BEE" w:rsidRDefault="00795900" w:rsidP="00735924">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795900" w:rsidRDefault="00795900" w:rsidP="00735924">
            <w:pPr>
              <w:autoSpaceDE w:val="0"/>
              <w:autoSpaceDN w:val="0"/>
              <w:adjustRightInd w:val="0"/>
              <w:spacing w:before="60"/>
              <w:rPr>
                <w:rFonts w:ascii="Arial" w:hAnsi="Arial" w:cs="Arial"/>
                <w:sz w:val="20"/>
                <w:szCs w:val="20"/>
              </w:rPr>
            </w:pPr>
          </w:p>
          <w:p w:rsidR="00795900" w:rsidRPr="001617BB" w:rsidRDefault="00795900" w:rsidP="00735924">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7729EF" w:rsidRPr="007729EF" w:rsidRDefault="007729EF" w:rsidP="007729EF">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Healthy behaviors allow for optimal participation in selected physical activities and for optimal personal health</w:t>
            </w:r>
            <w:r w:rsidR="00166464">
              <w:rPr>
                <w:rFonts w:ascii="Arial" w:hAnsi="Arial" w:cs="Arial"/>
                <w:sz w:val="20"/>
                <w:szCs w:val="20"/>
              </w:rPr>
              <w:t>.</w:t>
            </w:r>
            <w:r>
              <w:rPr>
                <w:rFonts w:ascii="Arial" w:hAnsi="Arial" w:cs="Arial"/>
                <w:sz w:val="20"/>
                <w:szCs w:val="20"/>
              </w:rPr>
              <w:t xml:space="preserve"> </w:t>
            </w:r>
          </w:p>
        </w:tc>
      </w:tr>
      <w:tr w:rsidR="00795900" w:rsidRPr="001617BB" w:rsidTr="00C25B64">
        <w:trPr>
          <w:trHeight w:val="1268"/>
        </w:trPr>
        <w:tc>
          <w:tcPr>
            <w:tcW w:w="4068" w:type="dxa"/>
            <w:vAlign w:val="center"/>
          </w:tcPr>
          <w:p w:rsidR="00795900" w:rsidRPr="001617BB" w:rsidRDefault="00795900" w:rsidP="00735924">
            <w:pPr>
              <w:jc w:val="center"/>
              <w:rPr>
                <w:rFonts w:ascii="Arial" w:hAnsi="Arial" w:cs="Arial"/>
                <w:b/>
                <w:sz w:val="20"/>
                <w:szCs w:val="20"/>
              </w:rPr>
            </w:pPr>
            <w:r w:rsidRPr="001617BB">
              <w:rPr>
                <w:rFonts w:ascii="Arial" w:hAnsi="Arial" w:cs="Arial"/>
                <w:b/>
                <w:sz w:val="20"/>
                <w:szCs w:val="20"/>
              </w:rPr>
              <w:t>VDOE Standard(s)</w:t>
            </w:r>
          </w:p>
          <w:p w:rsidR="00795900" w:rsidRPr="001617BB" w:rsidRDefault="00795900" w:rsidP="00735924">
            <w:pPr>
              <w:jc w:val="center"/>
              <w:rPr>
                <w:rFonts w:ascii="Arial" w:hAnsi="Arial" w:cs="Arial"/>
                <w:b/>
                <w:sz w:val="20"/>
                <w:szCs w:val="20"/>
                <w:u w:val="single"/>
              </w:rPr>
            </w:pPr>
            <w:r w:rsidRPr="001617BB">
              <w:rPr>
                <w:rFonts w:ascii="Arial" w:hAnsi="Arial" w:cs="Arial"/>
                <w:b/>
                <w:sz w:val="20"/>
                <w:szCs w:val="20"/>
                <w:u w:val="single"/>
              </w:rPr>
              <w:t>Student Friendly Language</w:t>
            </w:r>
          </w:p>
          <w:p w:rsidR="00795900" w:rsidRPr="001617BB" w:rsidRDefault="00795900" w:rsidP="00735924">
            <w:pPr>
              <w:jc w:val="center"/>
              <w:rPr>
                <w:rFonts w:ascii="Arial" w:hAnsi="Arial" w:cs="Arial"/>
                <w:b/>
                <w:sz w:val="20"/>
                <w:szCs w:val="20"/>
              </w:rPr>
            </w:pPr>
            <w:r w:rsidRPr="001617BB">
              <w:rPr>
                <w:rFonts w:ascii="Arial" w:hAnsi="Arial" w:cs="Arial"/>
                <w:b/>
                <w:sz w:val="20"/>
                <w:szCs w:val="20"/>
              </w:rPr>
              <w:t>What will the student know and be able to do</w:t>
            </w:r>
            <w:r w:rsidR="00166464">
              <w:rPr>
                <w:rFonts w:ascii="Arial" w:hAnsi="Arial" w:cs="Arial"/>
                <w:b/>
                <w:sz w:val="20"/>
                <w:szCs w:val="20"/>
              </w:rPr>
              <w:t>?</w:t>
            </w:r>
          </w:p>
        </w:tc>
        <w:tc>
          <w:tcPr>
            <w:tcW w:w="3510" w:type="dxa"/>
            <w:vAlign w:val="center"/>
          </w:tcPr>
          <w:p w:rsidR="00795900" w:rsidRPr="001617BB" w:rsidRDefault="00E96AA1" w:rsidP="00735924">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795900" w:rsidRPr="001617BB" w:rsidRDefault="00795900" w:rsidP="00735924">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970" w:type="dxa"/>
            <w:vAlign w:val="center"/>
          </w:tcPr>
          <w:p w:rsidR="00795900" w:rsidRPr="001617BB" w:rsidRDefault="00795900" w:rsidP="0073592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101" w:type="dxa"/>
            <w:vAlign w:val="center"/>
          </w:tcPr>
          <w:p w:rsidR="00795900" w:rsidRPr="001617BB" w:rsidRDefault="00E96AA1" w:rsidP="00735924">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795900" w:rsidRPr="001617BB" w:rsidRDefault="00795900" w:rsidP="00735924">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795900" w:rsidRPr="001617BB" w:rsidTr="00C25B64">
        <w:trPr>
          <w:trHeight w:val="5543"/>
        </w:trPr>
        <w:tc>
          <w:tcPr>
            <w:tcW w:w="4068" w:type="dxa"/>
          </w:tcPr>
          <w:p w:rsidR="00795900" w:rsidRPr="00777B65" w:rsidRDefault="00795900" w:rsidP="00735924">
            <w:pPr>
              <w:tabs>
                <w:tab w:val="left" w:pos="900"/>
              </w:tabs>
              <w:spacing w:line="276" w:lineRule="auto"/>
              <w:rPr>
                <w:rFonts w:ascii="Arial" w:hAnsi="Arial" w:cs="Arial"/>
                <w:sz w:val="20"/>
                <w:szCs w:val="20"/>
              </w:rPr>
            </w:pPr>
          </w:p>
          <w:p w:rsidR="00795900" w:rsidRDefault="00795900" w:rsidP="00795900">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11/12.5.a Analyze the relationship among physical activity, nutrition, body composition, and sleep that are optimal for personal health and/or for participation in a self-selected physical activity. </w:t>
            </w:r>
          </w:p>
          <w:p w:rsidR="00795900" w:rsidRDefault="00795900" w:rsidP="00795900">
            <w:pPr>
              <w:tabs>
                <w:tab w:val="left" w:pos="900"/>
              </w:tabs>
              <w:autoSpaceDE w:val="0"/>
              <w:autoSpaceDN w:val="0"/>
              <w:adjustRightInd w:val="0"/>
              <w:rPr>
                <w:rFonts w:ascii="Arial" w:hAnsi="Arial" w:cs="Arial"/>
                <w:sz w:val="20"/>
                <w:szCs w:val="20"/>
              </w:rPr>
            </w:pPr>
          </w:p>
          <w:p w:rsidR="00795900" w:rsidRPr="001617BB" w:rsidRDefault="007729EF" w:rsidP="007729EF">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analyze how practicing healthy behaviors (participating in regular physical activity, good nutritional habits, and getting enough sleep) allows for optimal participation in (selected activity).  </w:t>
            </w:r>
          </w:p>
        </w:tc>
        <w:tc>
          <w:tcPr>
            <w:tcW w:w="3510" w:type="dxa"/>
          </w:tcPr>
          <w:p w:rsidR="00795900" w:rsidRDefault="00795900" w:rsidP="00735924">
            <w:pPr>
              <w:ind w:left="252"/>
              <w:rPr>
                <w:rFonts w:ascii="Arial" w:hAnsi="Arial" w:cs="Arial"/>
                <w:b/>
                <w:sz w:val="20"/>
                <w:szCs w:val="20"/>
              </w:rPr>
            </w:pPr>
          </w:p>
          <w:p w:rsidR="00795900" w:rsidRPr="001617BB" w:rsidRDefault="00795900" w:rsidP="00735924">
            <w:pPr>
              <w:ind w:left="72"/>
              <w:rPr>
                <w:rFonts w:ascii="Arial" w:hAnsi="Arial" w:cs="Arial"/>
                <w:b/>
                <w:sz w:val="20"/>
                <w:szCs w:val="20"/>
              </w:rPr>
            </w:pPr>
            <w:r w:rsidRPr="001617BB">
              <w:rPr>
                <w:rFonts w:ascii="Arial" w:hAnsi="Arial" w:cs="Arial"/>
                <w:b/>
                <w:sz w:val="20"/>
                <w:szCs w:val="20"/>
              </w:rPr>
              <w:t xml:space="preserve">Assessment </w:t>
            </w:r>
            <w:r w:rsidR="007729EF">
              <w:rPr>
                <w:rFonts w:ascii="Arial" w:hAnsi="Arial" w:cs="Arial"/>
                <w:b/>
                <w:sz w:val="20"/>
                <w:szCs w:val="20"/>
              </w:rPr>
              <w:t>for</w:t>
            </w:r>
            <w:r w:rsidRPr="001617BB">
              <w:rPr>
                <w:rFonts w:ascii="Arial" w:hAnsi="Arial" w:cs="Arial"/>
                <w:b/>
                <w:sz w:val="20"/>
                <w:szCs w:val="20"/>
              </w:rPr>
              <w:t xml:space="preserve"> Learning </w:t>
            </w:r>
          </w:p>
          <w:p w:rsidR="00795900" w:rsidRPr="00F75890" w:rsidRDefault="00EF5300"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physical activity, caloric, and sleep needs for participation in self-selected activity </w:t>
            </w:r>
          </w:p>
          <w:p w:rsidR="00795900" w:rsidRPr="001617BB" w:rsidRDefault="00795900" w:rsidP="00735924">
            <w:pPr>
              <w:pStyle w:val="ListParagraph"/>
              <w:ind w:left="72"/>
              <w:rPr>
                <w:rFonts w:ascii="Arial" w:hAnsi="Arial" w:cs="Arial"/>
                <w:sz w:val="20"/>
                <w:szCs w:val="20"/>
              </w:rPr>
            </w:pPr>
          </w:p>
          <w:p w:rsidR="00795900" w:rsidRPr="001617BB" w:rsidRDefault="00795900" w:rsidP="00735924">
            <w:pPr>
              <w:ind w:left="72"/>
              <w:rPr>
                <w:rFonts w:ascii="Arial" w:hAnsi="Arial" w:cs="Arial"/>
                <w:b/>
                <w:sz w:val="20"/>
                <w:szCs w:val="20"/>
              </w:rPr>
            </w:pPr>
            <w:r w:rsidRPr="001617BB">
              <w:rPr>
                <w:rFonts w:ascii="Arial" w:hAnsi="Arial" w:cs="Arial"/>
                <w:b/>
                <w:sz w:val="20"/>
                <w:szCs w:val="20"/>
              </w:rPr>
              <w:t xml:space="preserve">Assessment </w:t>
            </w:r>
            <w:r w:rsidR="007729EF">
              <w:rPr>
                <w:rFonts w:ascii="Arial" w:hAnsi="Arial" w:cs="Arial"/>
                <w:b/>
                <w:sz w:val="20"/>
                <w:szCs w:val="20"/>
              </w:rPr>
              <w:t>of</w:t>
            </w:r>
            <w:r w:rsidRPr="001617BB">
              <w:rPr>
                <w:rFonts w:ascii="Arial" w:hAnsi="Arial" w:cs="Arial"/>
                <w:b/>
                <w:sz w:val="20"/>
                <w:szCs w:val="20"/>
              </w:rPr>
              <w:t xml:space="preserve"> Learning </w:t>
            </w:r>
          </w:p>
          <w:p w:rsidR="00795900" w:rsidRPr="00F75890" w:rsidRDefault="00EF5300"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Analysis of personal nutrition and sleep behaviors in order to reach optimal levels of participation in self-selected activity </w:t>
            </w:r>
          </w:p>
          <w:p w:rsidR="00795900" w:rsidRPr="001617BB" w:rsidRDefault="00795900" w:rsidP="00735924">
            <w:pPr>
              <w:pStyle w:val="Normal1"/>
              <w:rPr>
                <w:rFonts w:ascii="Arial" w:hAnsi="Arial" w:cs="Arial"/>
                <w:sz w:val="20"/>
                <w:szCs w:val="20"/>
              </w:rPr>
            </w:pPr>
          </w:p>
        </w:tc>
        <w:tc>
          <w:tcPr>
            <w:tcW w:w="2970" w:type="dxa"/>
          </w:tcPr>
          <w:p w:rsidR="00795900" w:rsidRPr="001617BB" w:rsidRDefault="00795900" w:rsidP="00735924">
            <w:pPr>
              <w:pStyle w:val="Normal1"/>
              <w:rPr>
                <w:rFonts w:ascii="Arial" w:hAnsi="Arial" w:cs="Arial"/>
                <w:sz w:val="20"/>
                <w:szCs w:val="20"/>
              </w:rPr>
            </w:pPr>
          </w:p>
          <w:p w:rsidR="00EF5300" w:rsidRDefault="00EF5300" w:rsidP="00EF5300">
            <w:pPr>
              <w:autoSpaceDE w:val="0"/>
              <w:autoSpaceDN w:val="0"/>
              <w:adjustRightInd w:val="0"/>
              <w:rPr>
                <w:rFonts w:ascii="Arial" w:hAnsi="Arial" w:cs="Arial"/>
                <w:iCs/>
                <w:sz w:val="20"/>
                <w:szCs w:val="20"/>
              </w:rPr>
            </w:pPr>
            <w:r>
              <w:rPr>
                <w:rFonts w:ascii="Arial" w:hAnsi="Arial" w:cs="Arial"/>
                <w:iCs/>
                <w:sz w:val="20"/>
                <w:szCs w:val="20"/>
              </w:rPr>
              <w:t>Review vocabulary and requirements/guidelines from previous grade levels</w:t>
            </w:r>
            <w:r w:rsidR="00166464">
              <w:rPr>
                <w:rFonts w:ascii="Arial" w:hAnsi="Arial" w:cs="Arial"/>
                <w:iCs/>
                <w:sz w:val="20"/>
                <w:szCs w:val="20"/>
              </w:rPr>
              <w:t>.</w:t>
            </w:r>
          </w:p>
          <w:p w:rsidR="00EF5300" w:rsidRDefault="00EF5300" w:rsidP="00EF5300">
            <w:pPr>
              <w:autoSpaceDE w:val="0"/>
              <w:autoSpaceDN w:val="0"/>
              <w:adjustRightInd w:val="0"/>
              <w:rPr>
                <w:rFonts w:ascii="Arial" w:hAnsi="Arial" w:cs="Arial"/>
                <w:iCs/>
                <w:sz w:val="20"/>
                <w:szCs w:val="20"/>
              </w:rPr>
            </w:pPr>
          </w:p>
          <w:p w:rsidR="00EF5300" w:rsidRDefault="00EF5300" w:rsidP="00EF5300">
            <w:pPr>
              <w:autoSpaceDE w:val="0"/>
              <w:autoSpaceDN w:val="0"/>
              <w:adjustRightInd w:val="0"/>
              <w:rPr>
                <w:rFonts w:ascii="Arial" w:hAnsi="Arial" w:cs="Arial"/>
                <w:iCs/>
                <w:sz w:val="20"/>
                <w:szCs w:val="20"/>
              </w:rPr>
            </w:pPr>
            <w:r>
              <w:rPr>
                <w:rFonts w:ascii="Arial" w:hAnsi="Arial" w:cs="Arial"/>
                <w:iCs/>
                <w:sz w:val="20"/>
                <w:szCs w:val="20"/>
              </w:rPr>
              <w:t xml:space="preserve">Refer to CDC for adolescent and adult guidelines for </w:t>
            </w:r>
            <w:r w:rsidRPr="003C7FF1">
              <w:rPr>
                <w:rFonts w:ascii="Arial" w:hAnsi="Arial" w:cs="Arial"/>
                <w:sz w:val="20"/>
                <w:szCs w:val="20"/>
              </w:rPr>
              <w:t>caloric expenditure and intake</w:t>
            </w:r>
            <w:r w:rsidR="00166464">
              <w:rPr>
                <w:rFonts w:ascii="Arial" w:hAnsi="Arial" w:cs="Arial"/>
                <w:sz w:val="20"/>
                <w:szCs w:val="20"/>
              </w:rPr>
              <w:t>.</w:t>
            </w:r>
          </w:p>
          <w:p w:rsidR="00795900" w:rsidRDefault="00795900" w:rsidP="00735924">
            <w:pPr>
              <w:autoSpaceDE w:val="0"/>
              <w:autoSpaceDN w:val="0"/>
              <w:adjustRightInd w:val="0"/>
              <w:rPr>
                <w:rFonts w:ascii="Arial" w:hAnsi="Arial" w:cs="Arial"/>
                <w:bCs/>
                <w:sz w:val="20"/>
                <w:szCs w:val="20"/>
                <w:u w:val="single"/>
              </w:rPr>
            </w:pPr>
          </w:p>
          <w:p w:rsidR="00EF5300" w:rsidRPr="001617BB" w:rsidRDefault="00EF5300" w:rsidP="00735924">
            <w:pPr>
              <w:autoSpaceDE w:val="0"/>
              <w:autoSpaceDN w:val="0"/>
              <w:adjustRightInd w:val="0"/>
              <w:rPr>
                <w:rFonts w:ascii="Arial" w:hAnsi="Arial" w:cs="Arial"/>
                <w:bCs/>
                <w:sz w:val="20"/>
                <w:szCs w:val="20"/>
                <w:u w:val="single"/>
              </w:rPr>
            </w:pPr>
          </w:p>
          <w:p w:rsidR="00795900" w:rsidRPr="001617BB" w:rsidRDefault="00795900" w:rsidP="00735924">
            <w:pPr>
              <w:autoSpaceDE w:val="0"/>
              <w:autoSpaceDN w:val="0"/>
              <w:adjustRightInd w:val="0"/>
              <w:rPr>
                <w:rFonts w:ascii="Arial" w:hAnsi="Arial" w:cs="Arial"/>
                <w:iCs/>
                <w:sz w:val="20"/>
                <w:szCs w:val="20"/>
              </w:rPr>
            </w:pPr>
          </w:p>
          <w:p w:rsidR="00795900" w:rsidRPr="001617BB" w:rsidRDefault="00795900" w:rsidP="00735924">
            <w:pPr>
              <w:autoSpaceDE w:val="0"/>
              <w:autoSpaceDN w:val="0"/>
              <w:adjustRightInd w:val="0"/>
              <w:rPr>
                <w:rFonts w:ascii="Arial" w:hAnsi="Arial" w:cs="Arial"/>
                <w:iCs/>
                <w:sz w:val="20"/>
                <w:szCs w:val="20"/>
              </w:rPr>
            </w:pPr>
          </w:p>
        </w:tc>
        <w:tc>
          <w:tcPr>
            <w:tcW w:w="4101" w:type="dxa"/>
          </w:tcPr>
          <w:p w:rsidR="00795900" w:rsidRPr="001617BB" w:rsidRDefault="00795900" w:rsidP="00735924">
            <w:pPr>
              <w:pStyle w:val="ListParagraph"/>
              <w:rPr>
                <w:rFonts w:ascii="Arial" w:eastAsia="Cambria" w:hAnsi="Arial" w:cs="Arial"/>
                <w:sz w:val="20"/>
                <w:szCs w:val="20"/>
              </w:rPr>
            </w:pPr>
          </w:p>
          <w:p w:rsidR="00795900" w:rsidRDefault="00C25B64" w:rsidP="00735924">
            <w:pPr>
              <w:rPr>
                <w:rFonts w:ascii="Arial" w:hAnsi="Arial" w:cs="Arial"/>
                <w:sz w:val="20"/>
                <w:szCs w:val="20"/>
              </w:rPr>
            </w:pPr>
            <w:r>
              <w:rPr>
                <w:rFonts w:ascii="Arial" w:hAnsi="Arial" w:cs="Arial"/>
                <w:sz w:val="20"/>
                <w:szCs w:val="20"/>
              </w:rPr>
              <w:t>Student logs on physical activity, nutritional, and sleep habits</w:t>
            </w:r>
            <w:r w:rsidR="00166464">
              <w:rPr>
                <w:rFonts w:ascii="Arial" w:hAnsi="Arial" w:cs="Arial"/>
                <w:sz w:val="20"/>
                <w:szCs w:val="20"/>
              </w:rPr>
              <w:t>.</w:t>
            </w:r>
            <w:r>
              <w:rPr>
                <w:rFonts w:ascii="Arial" w:hAnsi="Arial" w:cs="Arial"/>
                <w:sz w:val="20"/>
                <w:szCs w:val="20"/>
              </w:rPr>
              <w:t xml:space="preserve"> </w:t>
            </w:r>
          </w:p>
          <w:p w:rsidR="00C25B64" w:rsidRDefault="00C25B64" w:rsidP="00735924">
            <w:pPr>
              <w:rPr>
                <w:rFonts w:ascii="Arial" w:hAnsi="Arial" w:cs="Arial"/>
                <w:sz w:val="20"/>
                <w:szCs w:val="20"/>
              </w:rPr>
            </w:pPr>
          </w:p>
          <w:p w:rsidR="00C25B64" w:rsidRPr="00C25B64" w:rsidRDefault="00C25B64" w:rsidP="00735924">
            <w:pPr>
              <w:rPr>
                <w:rFonts w:ascii="Arial" w:hAnsi="Arial" w:cs="Arial"/>
                <w:sz w:val="20"/>
                <w:szCs w:val="20"/>
              </w:rPr>
            </w:pPr>
            <w:r>
              <w:rPr>
                <w:rFonts w:ascii="Arial" w:hAnsi="Arial" w:cs="Arial"/>
                <w:sz w:val="20"/>
                <w:szCs w:val="20"/>
              </w:rPr>
              <w:t>Identification of physical activity, nutrition, and sleep needs for optimal participation in a self-selected physical activity</w:t>
            </w:r>
            <w:r w:rsidR="00166464">
              <w:rPr>
                <w:rFonts w:ascii="Arial" w:hAnsi="Arial" w:cs="Arial"/>
                <w:sz w:val="20"/>
                <w:szCs w:val="20"/>
              </w:rPr>
              <w:t>.</w:t>
            </w:r>
          </w:p>
        </w:tc>
      </w:tr>
      <w:tr w:rsidR="00795900" w:rsidRPr="001617BB" w:rsidTr="00735924">
        <w:trPr>
          <w:trHeight w:val="506"/>
        </w:trPr>
        <w:tc>
          <w:tcPr>
            <w:tcW w:w="14649" w:type="dxa"/>
            <w:gridSpan w:val="4"/>
          </w:tcPr>
          <w:p w:rsidR="00795900" w:rsidRPr="001617BB" w:rsidRDefault="00795900" w:rsidP="00735924">
            <w:pPr>
              <w:rPr>
                <w:rFonts w:ascii="Arial" w:eastAsia="Cambria" w:hAnsi="Arial" w:cs="Arial"/>
                <w:sz w:val="20"/>
                <w:szCs w:val="20"/>
              </w:rPr>
            </w:pPr>
            <w:r w:rsidRPr="001617BB">
              <w:rPr>
                <w:rFonts w:ascii="Arial" w:hAnsi="Arial" w:cs="Arial"/>
                <w:sz w:val="20"/>
                <w:szCs w:val="20"/>
              </w:rPr>
              <w:t>Resources:  http://www.choosemyplate.gov/     See education resources and curriculum ideas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38"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Pr>
                <w:rFonts w:ascii="Arial" w:hAnsi="Arial" w:cs="Arial"/>
                <w:sz w:val="20"/>
                <w:szCs w:val="20"/>
              </w:rPr>
              <w:t xml:space="preserve"> </w:t>
            </w:r>
          </w:p>
        </w:tc>
      </w:tr>
    </w:tbl>
    <w:p w:rsidR="00795900" w:rsidRPr="001617BB" w:rsidRDefault="00795900" w:rsidP="00795900">
      <w:pPr>
        <w:spacing w:after="200" w:line="276" w:lineRule="auto"/>
        <w:rPr>
          <w:rFonts w:ascii="Arial" w:hAnsi="Arial" w:cs="Arial"/>
          <w:sz w:val="20"/>
          <w:szCs w:val="20"/>
        </w:rPr>
      </w:pPr>
    </w:p>
    <w:p w:rsidR="00795900" w:rsidRDefault="00795900" w:rsidP="004676DE">
      <w:pPr>
        <w:spacing w:after="200" w:line="276" w:lineRule="auto"/>
        <w:rPr>
          <w:rFonts w:ascii="Arial" w:hAnsi="Arial" w:cs="Arial"/>
          <w:sz w:val="20"/>
          <w:szCs w:val="20"/>
        </w:rPr>
      </w:pPr>
    </w:p>
    <w:p w:rsidR="00795900" w:rsidRDefault="00795900" w:rsidP="004676DE">
      <w:pPr>
        <w:spacing w:after="200" w:line="276" w:lineRule="auto"/>
        <w:rPr>
          <w:rFonts w:ascii="Arial" w:hAnsi="Arial" w:cs="Arial"/>
          <w:sz w:val="20"/>
          <w:szCs w:val="20"/>
        </w:rPr>
      </w:pPr>
    </w:p>
    <w:p w:rsidR="007729EF" w:rsidRDefault="007729EF">
      <w:pPr>
        <w:spacing w:after="200" w:line="276" w:lineRule="auto"/>
        <w:rPr>
          <w:rFonts w:ascii="Arial" w:eastAsiaTheme="majorEastAsia" w:hAnsi="Arial" w:cs="Arial"/>
          <w:bCs/>
          <w:sz w:val="20"/>
          <w:szCs w:val="20"/>
        </w:rPr>
      </w:pPr>
      <w:r>
        <w:rPr>
          <w:rFonts w:ascii="Arial" w:hAnsi="Arial" w:cs="Arial"/>
          <w:b/>
          <w:sz w:val="20"/>
          <w:szCs w:val="20"/>
        </w:rPr>
        <w:br w:type="page"/>
      </w:r>
    </w:p>
    <w:p w:rsidR="007729EF" w:rsidRDefault="0066008F" w:rsidP="007729EF">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7729EF" w:rsidRPr="001617BB">
        <w:rPr>
          <w:rFonts w:ascii="Arial" w:hAnsi="Arial" w:cs="Arial"/>
          <w:b w:val="0"/>
          <w:color w:val="auto"/>
          <w:sz w:val="20"/>
          <w:szCs w:val="20"/>
        </w:rPr>
        <w:tab/>
      </w:r>
      <w:r w:rsidR="007729EF" w:rsidRPr="001617BB">
        <w:rPr>
          <w:rFonts w:ascii="Arial" w:hAnsi="Arial" w:cs="Arial"/>
          <w:b w:val="0"/>
          <w:color w:val="auto"/>
          <w:sz w:val="20"/>
          <w:szCs w:val="20"/>
        </w:rPr>
        <w:tab/>
      </w:r>
      <w:r w:rsidR="007729EF">
        <w:rPr>
          <w:rFonts w:ascii="Arial" w:hAnsi="Arial" w:cs="Arial"/>
          <w:b w:val="0"/>
          <w:color w:val="auto"/>
          <w:sz w:val="20"/>
          <w:szCs w:val="20"/>
        </w:rPr>
        <w:tab/>
      </w:r>
      <w:r w:rsidR="007729EF" w:rsidRPr="001617BB">
        <w:rPr>
          <w:rFonts w:ascii="Arial" w:hAnsi="Arial" w:cs="Arial"/>
          <w:b w:val="0"/>
          <w:color w:val="auto"/>
          <w:sz w:val="20"/>
          <w:szCs w:val="20"/>
        </w:rPr>
        <w:t xml:space="preserve">Strand:  </w:t>
      </w:r>
      <w:r w:rsidR="007729EF">
        <w:rPr>
          <w:rFonts w:ascii="Arial" w:hAnsi="Arial" w:cs="Arial"/>
          <w:b w:val="0"/>
          <w:color w:val="auto"/>
          <w:sz w:val="20"/>
          <w:szCs w:val="20"/>
        </w:rPr>
        <w:t>Energy Balance</w:t>
      </w:r>
      <w:r w:rsidR="007729EF" w:rsidRPr="001617BB">
        <w:rPr>
          <w:rFonts w:ascii="Arial" w:hAnsi="Arial" w:cs="Arial"/>
          <w:b w:val="0"/>
          <w:color w:val="auto"/>
          <w:sz w:val="20"/>
          <w:szCs w:val="20"/>
        </w:rPr>
        <w:tab/>
      </w:r>
      <w:r w:rsidR="007729EF" w:rsidRPr="001617BB">
        <w:rPr>
          <w:rFonts w:ascii="Arial" w:hAnsi="Arial" w:cs="Arial"/>
          <w:b w:val="0"/>
          <w:color w:val="auto"/>
          <w:sz w:val="20"/>
          <w:szCs w:val="20"/>
        </w:rPr>
        <w:tab/>
      </w:r>
      <w:r w:rsidR="007729EF" w:rsidRPr="001617BB">
        <w:rPr>
          <w:rFonts w:ascii="Arial" w:hAnsi="Arial" w:cs="Arial"/>
          <w:b w:val="0"/>
          <w:color w:val="auto"/>
          <w:sz w:val="20"/>
          <w:szCs w:val="20"/>
        </w:rPr>
        <w:tab/>
      </w:r>
      <w:r w:rsidR="007729EF" w:rsidRPr="001617BB">
        <w:rPr>
          <w:rFonts w:ascii="Arial" w:hAnsi="Arial" w:cs="Arial"/>
          <w:b w:val="0"/>
          <w:color w:val="auto"/>
          <w:sz w:val="20"/>
          <w:szCs w:val="20"/>
        </w:rPr>
        <w:tab/>
      </w:r>
      <w:r w:rsidR="007729EF" w:rsidRPr="001617BB">
        <w:rPr>
          <w:rFonts w:ascii="Arial" w:hAnsi="Arial" w:cs="Arial"/>
          <w:b w:val="0"/>
          <w:color w:val="auto"/>
          <w:sz w:val="20"/>
          <w:szCs w:val="20"/>
        </w:rPr>
        <w:tab/>
      </w:r>
      <w:r w:rsidR="007729EF" w:rsidRPr="001617BB">
        <w:rPr>
          <w:rFonts w:ascii="Arial" w:hAnsi="Arial" w:cs="Arial"/>
          <w:b w:val="0"/>
          <w:color w:val="auto"/>
          <w:sz w:val="20"/>
          <w:szCs w:val="20"/>
        </w:rPr>
        <w:tab/>
      </w:r>
      <w:r w:rsidR="007729EF">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3359"/>
        <w:gridCol w:w="3119"/>
        <w:gridCol w:w="4486"/>
        <w:gridCol w:w="3685"/>
      </w:tblGrid>
      <w:tr w:rsidR="007729EF" w:rsidRPr="001617BB" w:rsidTr="007729EF">
        <w:trPr>
          <w:trHeight w:val="1340"/>
        </w:trPr>
        <w:tc>
          <w:tcPr>
            <w:tcW w:w="14649" w:type="dxa"/>
            <w:gridSpan w:val="4"/>
          </w:tcPr>
          <w:p w:rsidR="007729EF" w:rsidRPr="009A2BEE" w:rsidRDefault="007729EF" w:rsidP="007729EF">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7729EF" w:rsidRDefault="007729EF" w:rsidP="007729EF">
            <w:pPr>
              <w:autoSpaceDE w:val="0"/>
              <w:autoSpaceDN w:val="0"/>
              <w:adjustRightInd w:val="0"/>
              <w:spacing w:before="60"/>
              <w:rPr>
                <w:rFonts w:ascii="Arial" w:hAnsi="Arial" w:cs="Arial"/>
                <w:sz w:val="20"/>
                <w:szCs w:val="20"/>
              </w:rPr>
            </w:pPr>
          </w:p>
          <w:p w:rsidR="007729EF" w:rsidRPr="001617BB" w:rsidRDefault="007729EF" w:rsidP="007729EF">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7729EF" w:rsidRPr="00602F7D" w:rsidRDefault="00EC6E49" w:rsidP="007729EF">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Levels of physical activity can change through different stages of life</w:t>
            </w:r>
            <w:r w:rsidR="00166464">
              <w:rPr>
                <w:rFonts w:ascii="Arial" w:hAnsi="Arial" w:cs="Arial"/>
                <w:sz w:val="20"/>
                <w:szCs w:val="20"/>
              </w:rPr>
              <w:t>.</w:t>
            </w:r>
          </w:p>
        </w:tc>
      </w:tr>
      <w:tr w:rsidR="007729EF" w:rsidRPr="001617BB" w:rsidTr="00002F56">
        <w:trPr>
          <w:trHeight w:val="1268"/>
        </w:trPr>
        <w:tc>
          <w:tcPr>
            <w:tcW w:w="4068" w:type="dxa"/>
            <w:vAlign w:val="center"/>
          </w:tcPr>
          <w:p w:rsidR="007729EF" w:rsidRPr="001617BB" w:rsidRDefault="007729EF" w:rsidP="007729EF">
            <w:pPr>
              <w:jc w:val="center"/>
              <w:rPr>
                <w:rFonts w:ascii="Arial" w:hAnsi="Arial" w:cs="Arial"/>
                <w:b/>
                <w:sz w:val="20"/>
                <w:szCs w:val="20"/>
              </w:rPr>
            </w:pPr>
            <w:r w:rsidRPr="001617BB">
              <w:rPr>
                <w:rFonts w:ascii="Arial" w:hAnsi="Arial" w:cs="Arial"/>
                <w:b/>
                <w:sz w:val="20"/>
                <w:szCs w:val="20"/>
              </w:rPr>
              <w:t>VDOE Standard(s)</w:t>
            </w:r>
          </w:p>
          <w:p w:rsidR="007729EF" w:rsidRPr="001617BB" w:rsidRDefault="007729EF" w:rsidP="007729EF">
            <w:pPr>
              <w:jc w:val="center"/>
              <w:rPr>
                <w:rFonts w:ascii="Arial" w:hAnsi="Arial" w:cs="Arial"/>
                <w:b/>
                <w:sz w:val="20"/>
                <w:szCs w:val="20"/>
                <w:u w:val="single"/>
              </w:rPr>
            </w:pPr>
            <w:r w:rsidRPr="001617BB">
              <w:rPr>
                <w:rFonts w:ascii="Arial" w:hAnsi="Arial" w:cs="Arial"/>
                <w:b/>
                <w:sz w:val="20"/>
                <w:szCs w:val="20"/>
                <w:u w:val="single"/>
              </w:rPr>
              <w:t>Student Friendly Language</w:t>
            </w:r>
          </w:p>
          <w:p w:rsidR="007729EF" w:rsidRPr="001617BB" w:rsidRDefault="007729EF" w:rsidP="007729EF">
            <w:pPr>
              <w:jc w:val="center"/>
              <w:rPr>
                <w:rFonts w:ascii="Arial" w:hAnsi="Arial" w:cs="Arial"/>
                <w:b/>
                <w:sz w:val="20"/>
                <w:szCs w:val="20"/>
              </w:rPr>
            </w:pPr>
            <w:r w:rsidRPr="001617BB">
              <w:rPr>
                <w:rFonts w:ascii="Arial" w:hAnsi="Arial" w:cs="Arial"/>
                <w:b/>
                <w:sz w:val="20"/>
                <w:szCs w:val="20"/>
              </w:rPr>
              <w:t>What will the student know and be able to do</w:t>
            </w:r>
            <w:r w:rsidR="00166464">
              <w:rPr>
                <w:rFonts w:ascii="Arial" w:hAnsi="Arial" w:cs="Arial"/>
                <w:b/>
                <w:sz w:val="20"/>
                <w:szCs w:val="20"/>
              </w:rPr>
              <w:t>?</w:t>
            </w:r>
          </w:p>
        </w:tc>
        <w:tc>
          <w:tcPr>
            <w:tcW w:w="3510" w:type="dxa"/>
            <w:vAlign w:val="center"/>
          </w:tcPr>
          <w:p w:rsidR="007729EF" w:rsidRPr="001617BB" w:rsidRDefault="00E96AA1" w:rsidP="007729EF">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7729EF" w:rsidRPr="001617BB" w:rsidRDefault="007729EF" w:rsidP="007729EF">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240" w:type="dxa"/>
            <w:vAlign w:val="center"/>
          </w:tcPr>
          <w:p w:rsidR="007729EF" w:rsidRPr="001617BB" w:rsidRDefault="007729EF" w:rsidP="007729E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831" w:type="dxa"/>
            <w:vAlign w:val="center"/>
          </w:tcPr>
          <w:p w:rsidR="007729EF" w:rsidRPr="001617BB" w:rsidRDefault="00E96AA1" w:rsidP="007729EF">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7729EF" w:rsidRPr="001617BB" w:rsidRDefault="007729EF" w:rsidP="007729EF">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7729EF" w:rsidRPr="001617BB" w:rsidTr="00002F56">
        <w:trPr>
          <w:trHeight w:val="5543"/>
        </w:trPr>
        <w:tc>
          <w:tcPr>
            <w:tcW w:w="4068" w:type="dxa"/>
          </w:tcPr>
          <w:p w:rsidR="007729EF" w:rsidRDefault="007729EF" w:rsidP="007729EF">
            <w:pPr>
              <w:tabs>
                <w:tab w:val="left" w:pos="900"/>
              </w:tabs>
              <w:autoSpaceDE w:val="0"/>
              <w:autoSpaceDN w:val="0"/>
              <w:adjustRightInd w:val="0"/>
              <w:rPr>
                <w:rFonts w:ascii="Arial" w:hAnsi="Arial" w:cs="Arial"/>
                <w:sz w:val="20"/>
                <w:szCs w:val="20"/>
              </w:rPr>
            </w:pPr>
          </w:p>
          <w:p w:rsidR="007729EF" w:rsidRDefault="007729EF" w:rsidP="007729EF">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11/12.5.b Analyze current and changing activity and exercise levels for high school and college students or for employees in a chosen field. </w:t>
            </w:r>
          </w:p>
          <w:p w:rsidR="007729EF" w:rsidRDefault="007729EF" w:rsidP="007729EF">
            <w:pPr>
              <w:tabs>
                <w:tab w:val="left" w:pos="900"/>
              </w:tabs>
              <w:autoSpaceDE w:val="0"/>
              <w:autoSpaceDN w:val="0"/>
              <w:adjustRightInd w:val="0"/>
              <w:rPr>
                <w:rFonts w:ascii="Arial" w:hAnsi="Arial" w:cs="Arial"/>
                <w:sz w:val="20"/>
                <w:szCs w:val="20"/>
              </w:rPr>
            </w:pPr>
          </w:p>
          <w:p w:rsidR="007729EF" w:rsidRPr="001617BB" w:rsidRDefault="00EC6E49" w:rsidP="00EC6E49">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analyze physical activity levels through different stages in life (e.g. high school students vs. college students or employees in the workforce).  </w:t>
            </w:r>
          </w:p>
        </w:tc>
        <w:tc>
          <w:tcPr>
            <w:tcW w:w="3510" w:type="dxa"/>
          </w:tcPr>
          <w:p w:rsidR="007729EF" w:rsidRDefault="007729EF" w:rsidP="007729EF">
            <w:pPr>
              <w:ind w:left="252"/>
              <w:rPr>
                <w:rFonts w:ascii="Arial" w:hAnsi="Arial" w:cs="Arial"/>
                <w:b/>
                <w:sz w:val="20"/>
                <w:szCs w:val="20"/>
              </w:rPr>
            </w:pPr>
          </w:p>
          <w:p w:rsidR="007729EF" w:rsidRPr="001617BB" w:rsidRDefault="007729EF" w:rsidP="007729EF">
            <w:pPr>
              <w:ind w:left="72"/>
              <w:rPr>
                <w:rFonts w:ascii="Arial" w:hAnsi="Arial" w:cs="Arial"/>
                <w:b/>
                <w:sz w:val="20"/>
                <w:szCs w:val="20"/>
              </w:rPr>
            </w:pPr>
            <w:r w:rsidRPr="001617BB">
              <w:rPr>
                <w:rFonts w:ascii="Arial" w:hAnsi="Arial" w:cs="Arial"/>
                <w:b/>
                <w:sz w:val="20"/>
                <w:szCs w:val="20"/>
              </w:rPr>
              <w:t xml:space="preserve">Assessment </w:t>
            </w:r>
            <w:r w:rsidR="00002F56">
              <w:rPr>
                <w:rFonts w:ascii="Arial" w:hAnsi="Arial" w:cs="Arial"/>
                <w:b/>
                <w:sz w:val="20"/>
                <w:szCs w:val="20"/>
              </w:rPr>
              <w:t>for</w:t>
            </w:r>
            <w:r w:rsidRPr="001617BB">
              <w:rPr>
                <w:rFonts w:ascii="Arial" w:hAnsi="Arial" w:cs="Arial"/>
                <w:b/>
                <w:sz w:val="20"/>
                <w:szCs w:val="20"/>
              </w:rPr>
              <w:t xml:space="preserve"> Learning </w:t>
            </w:r>
          </w:p>
          <w:p w:rsidR="007729EF" w:rsidRPr="00F75890" w:rsidRDefault="00002F56"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physical activity needs for high school students, college students, and adults </w:t>
            </w:r>
          </w:p>
          <w:p w:rsidR="007729EF" w:rsidRPr="001617BB" w:rsidRDefault="007729EF" w:rsidP="007729EF">
            <w:pPr>
              <w:pStyle w:val="ListParagraph"/>
              <w:ind w:left="72"/>
              <w:rPr>
                <w:rFonts w:ascii="Arial" w:hAnsi="Arial" w:cs="Arial"/>
                <w:sz w:val="20"/>
                <w:szCs w:val="20"/>
              </w:rPr>
            </w:pPr>
          </w:p>
          <w:p w:rsidR="007729EF" w:rsidRPr="001617BB" w:rsidRDefault="007729EF" w:rsidP="007729EF">
            <w:pPr>
              <w:ind w:left="72"/>
              <w:rPr>
                <w:rFonts w:ascii="Arial" w:hAnsi="Arial" w:cs="Arial"/>
                <w:b/>
                <w:sz w:val="20"/>
                <w:szCs w:val="20"/>
              </w:rPr>
            </w:pPr>
            <w:r w:rsidRPr="001617BB">
              <w:rPr>
                <w:rFonts w:ascii="Arial" w:hAnsi="Arial" w:cs="Arial"/>
                <w:b/>
                <w:sz w:val="20"/>
                <w:szCs w:val="20"/>
              </w:rPr>
              <w:t xml:space="preserve">Assessment </w:t>
            </w:r>
            <w:r w:rsidR="00002F56">
              <w:rPr>
                <w:rFonts w:ascii="Arial" w:hAnsi="Arial" w:cs="Arial"/>
                <w:b/>
                <w:sz w:val="20"/>
                <w:szCs w:val="20"/>
              </w:rPr>
              <w:t>of</w:t>
            </w:r>
            <w:r w:rsidRPr="001617BB">
              <w:rPr>
                <w:rFonts w:ascii="Arial" w:hAnsi="Arial" w:cs="Arial"/>
                <w:b/>
                <w:sz w:val="20"/>
                <w:szCs w:val="20"/>
              </w:rPr>
              <w:t xml:space="preserve"> Learning </w:t>
            </w:r>
          </w:p>
          <w:p w:rsidR="00166464" w:rsidRDefault="00166464" w:rsidP="00166464">
            <w:pPr>
              <w:pStyle w:val="ListParagraph"/>
              <w:numPr>
                <w:ilvl w:val="3"/>
                <w:numId w:val="5"/>
              </w:numPr>
              <w:ind w:left="432"/>
              <w:rPr>
                <w:rFonts w:ascii="Arial" w:hAnsi="Arial" w:cs="Arial"/>
                <w:sz w:val="20"/>
                <w:szCs w:val="20"/>
              </w:rPr>
            </w:pPr>
            <w:r>
              <w:rPr>
                <w:rFonts w:ascii="Arial" w:hAnsi="Arial" w:cs="Arial"/>
                <w:sz w:val="20"/>
                <w:szCs w:val="20"/>
              </w:rPr>
              <w:t>Components of fitness plans</w:t>
            </w:r>
          </w:p>
          <w:p w:rsidR="00D52E08" w:rsidRDefault="00002F56" w:rsidP="00F75890">
            <w:pPr>
              <w:autoSpaceDE w:val="0"/>
              <w:autoSpaceDN w:val="0"/>
              <w:adjustRightInd w:val="0"/>
              <w:rPr>
                <w:rFonts w:ascii="Arial" w:hAnsi="Arial" w:cs="Arial"/>
                <w:sz w:val="20"/>
                <w:szCs w:val="20"/>
              </w:rPr>
            </w:pPr>
            <w:r>
              <w:rPr>
                <w:rFonts w:ascii="Arial" w:hAnsi="Arial" w:cs="Arial"/>
                <w:sz w:val="20"/>
                <w:szCs w:val="20"/>
              </w:rPr>
              <w:t>Analyze the amounts of physical activity participation of high school students, college students, and adults and the health impact of each</w:t>
            </w:r>
          </w:p>
          <w:p w:rsidR="00D52E08" w:rsidRDefault="00D52E08" w:rsidP="007729EF">
            <w:pPr>
              <w:autoSpaceDE w:val="0"/>
              <w:autoSpaceDN w:val="0"/>
              <w:adjustRightInd w:val="0"/>
              <w:ind w:left="72"/>
              <w:rPr>
                <w:rFonts w:ascii="Arial" w:hAnsi="Arial" w:cs="Arial"/>
                <w:sz w:val="20"/>
                <w:szCs w:val="20"/>
              </w:rPr>
            </w:pPr>
          </w:p>
          <w:p w:rsidR="007729EF" w:rsidRPr="001617BB" w:rsidRDefault="00D52E08" w:rsidP="007729EF">
            <w:pPr>
              <w:autoSpaceDE w:val="0"/>
              <w:autoSpaceDN w:val="0"/>
              <w:adjustRightInd w:val="0"/>
              <w:ind w:left="72"/>
              <w:rPr>
                <w:rFonts w:ascii="Arial" w:hAnsi="Arial" w:cs="Arial"/>
                <w:sz w:val="20"/>
                <w:szCs w:val="20"/>
              </w:rPr>
            </w:pPr>
            <w:r>
              <w:rPr>
                <w:rFonts w:ascii="Arial" w:hAnsi="Arial" w:cs="Arial"/>
                <w:sz w:val="20"/>
                <w:szCs w:val="20"/>
              </w:rPr>
              <w:t>Explanation of future physical activity needs</w:t>
            </w:r>
            <w:r w:rsidR="00002F56">
              <w:rPr>
                <w:rFonts w:ascii="Arial" w:hAnsi="Arial" w:cs="Arial"/>
                <w:sz w:val="20"/>
                <w:szCs w:val="20"/>
              </w:rPr>
              <w:t xml:space="preserve"> </w:t>
            </w:r>
          </w:p>
          <w:p w:rsidR="007729EF" w:rsidRPr="001617BB" w:rsidRDefault="007729EF" w:rsidP="007729EF">
            <w:pPr>
              <w:pStyle w:val="Normal1"/>
              <w:jc w:val="center"/>
              <w:rPr>
                <w:rFonts w:ascii="Arial" w:hAnsi="Arial" w:cs="Arial"/>
                <w:sz w:val="20"/>
                <w:szCs w:val="20"/>
              </w:rPr>
            </w:pPr>
          </w:p>
          <w:p w:rsidR="007729EF" w:rsidRPr="001617BB" w:rsidRDefault="007729EF" w:rsidP="007729EF">
            <w:pPr>
              <w:pStyle w:val="Normal1"/>
              <w:rPr>
                <w:rFonts w:ascii="Arial" w:hAnsi="Arial" w:cs="Arial"/>
                <w:sz w:val="20"/>
                <w:szCs w:val="20"/>
              </w:rPr>
            </w:pPr>
          </w:p>
        </w:tc>
        <w:tc>
          <w:tcPr>
            <w:tcW w:w="3240" w:type="dxa"/>
          </w:tcPr>
          <w:p w:rsidR="007729EF" w:rsidRPr="001617BB" w:rsidRDefault="007729EF" w:rsidP="007729EF">
            <w:pPr>
              <w:pStyle w:val="Normal1"/>
              <w:rPr>
                <w:rFonts w:ascii="Arial" w:hAnsi="Arial" w:cs="Arial"/>
                <w:sz w:val="20"/>
                <w:szCs w:val="20"/>
              </w:rPr>
            </w:pPr>
          </w:p>
          <w:p w:rsidR="007729EF" w:rsidRDefault="00D52E08" w:rsidP="007729EF">
            <w:pPr>
              <w:autoSpaceDE w:val="0"/>
              <w:autoSpaceDN w:val="0"/>
              <w:adjustRightInd w:val="0"/>
              <w:rPr>
                <w:rFonts w:ascii="Arial" w:hAnsi="Arial" w:cs="Arial"/>
                <w:bCs/>
                <w:sz w:val="20"/>
                <w:szCs w:val="20"/>
              </w:rPr>
            </w:pPr>
            <w:r>
              <w:rPr>
                <w:rFonts w:ascii="Arial" w:hAnsi="Arial" w:cs="Arial"/>
                <w:bCs/>
                <w:sz w:val="20"/>
                <w:szCs w:val="20"/>
              </w:rPr>
              <w:t xml:space="preserve">See previous year’s content for information on physical activity needs </w:t>
            </w:r>
          </w:p>
          <w:p w:rsidR="00D52E08" w:rsidRDefault="00D52E08" w:rsidP="007729EF">
            <w:pPr>
              <w:autoSpaceDE w:val="0"/>
              <w:autoSpaceDN w:val="0"/>
              <w:adjustRightInd w:val="0"/>
              <w:rPr>
                <w:rFonts w:ascii="Arial" w:hAnsi="Arial" w:cs="Arial"/>
                <w:bCs/>
                <w:sz w:val="20"/>
                <w:szCs w:val="20"/>
              </w:rPr>
            </w:pPr>
          </w:p>
          <w:p w:rsidR="00D52E08" w:rsidRPr="00D52E08" w:rsidRDefault="00D52E08" w:rsidP="007729EF">
            <w:pPr>
              <w:autoSpaceDE w:val="0"/>
              <w:autoSpaceDN w:val="0"/>
              <w:adjustRightInd w:val="0"/>
              <w:rPr>
                <w:rFonts w:ascii="Arial" w:hAnsi="Arial" w:cs="Arial"/>
                <w:bCs/>
                <w:sz w:val="20"/>
                <w:szCs w:val="20"/>
              </w:rPr>
            </w:pPr>
            <w:r>
              <w:rPr>
                <w:rFonts w:ascii="Arial" w:hAnsi="Arial" w:cs="Arial"/>
                <w:bCs/>
                <w:sz w:val="20"/>
                <w:szCs w:val="20"/>
              </w:rPr>
              <w:t xml:space="preserve">Occupational and leisure time physical activity for adults: </w:t>
            </w:r>
            <w:r>
              <w:t xml:space="preserve"> </w:t>
            </w:r>
            <w:hyperlink r:id="rId39" w:history="1">
              <w:r w:rsidRPr="00E01B00">
                <w:rPr>
                  <w:rStyle w:val="Hyperlink"/>
                  <w:rFonts w:ascii="Arial" w:hAnsi="Arial" w:cs="Arial"/>
                  <w:bCs/>
                  <w:sz w:val="20"/>
                  <w:szCs w:val="20"/>
                </w:rPr>
                <w:t>http://bmjopen.bmj.com/content/2/1/e000556.full</w:t>
              </w:r>
            </w:hyperlink>
            <w:r>
              <w:rPr>
                <w:rFonts w:ascii="Arial" w:hAnsi="Arial" w:cs="Arial"/>
                <w:bCs/>
                <w:sz w:val="20"/>
                <w:szCs w:val="20"/>
              </w:rPr>
              <w:t xml:space="preserve"> </w:t>
            </w:r>
          </w:p>
          <w:p w:rsidR="007729EF" w:rsidRPr="001617BB" w:rsidRDefault="007729EF" w:rsidP="007729EF">
            <w:pPr>
              <w:autoSpaceDE w:val="0"/>
              <w:autoSpaceDN w:val="0"/>
              <w:adjustRightInd w:val="0"/>
              <w:rPr>
                <w:rFonts w:ascii="Arial" w:hAnsi="Arial" w:cs="Arial"/>
                <w:iCs/>
                <w:sz w:val="20"/>
                <w:szCs w:val="20"/>
              </w:rPr>
            </w:pPr>
          </w:p>
          <w:p w:rsidR="007729EF" w:rsidRPr="001617BB" w:rsidRDefault="007729EF" w:rsidP="007729EF">
            <w:pPr>
              <w:autoSpaceDE w:val="0"/>
              <w:autoSpaceDN w:val="0"/>
              <w:adjustRightInd w:val="0"/>
              <w:rPr>
                <w:rFonts w:ascii="Arial" w:hAnsi="Arial" w:cs="Arial"/>
                <w:iCs/>
                <w:sz w:val="20"/>
                <w:szCs w:val="20"/>
              </w:rPr>
            </w:pPr>
          </w:p>
        </w:tc>
        <w:tc>
          <w:tcPr>
            <w:tcW w:w="3831" w:type="dxa"/>
          </w:tcPr>
          <w:p w:rsidR="007729EF" w:rsidRPr="001617BB" w:rsidRDefault="007729EF" w:rsidP="007729EF">
            <w:pPr>
              <w:pStyle w:val="ListParagraph"/>
              <w:rPr>
                <w:rFonts w:ascii="Arial" w:eastAsia="Cambria" w:hAnsi="Arial" w:cs="Arial"/>
                <w:sz w:val="20"/>
                <w:szCs w:val="20"/>
              </w:rPr>
            </w:pPr>
          </w:p>
          <w:p w:rsidR="00D52E08" w:rsidRDefault="00D52E08" w:rsidP="00D52E08">
            <w:pPr>
              <w:ind w:left="162" w:hanging="270"/>
              <w:rPr>
                <w:rFonts w:ascii="Arial" w:hAnsi="Arial" w:cs="Arial"/>
                <w:b/>
                <w:sz w:val="20"/>
                <w:szCs w:val="20"/>
              </w:rPr>
            </w:pPr>
          </w:p>
          <w:p w:rsidR="00D52E08" w:rsidRPr="00A96124" w:rsidRDefault="00D52E08" w:rsidP="00D52E08">
            <w:pPr>
              <w:ind w:left="72"/>
              <w:rPr>
                <w:rFonts w:ascii="Arial" w:hAnsi="Arial" w:cs="Arial"/>
                <w:sz w:val="20"/>
                <w:szCs w:val="20"/>
              </w:rPr>
            </w:pPr>
            <w:r>
              <w:rPr>
                <w:rFonts w:ascii="Arial" w:hAnsi="Arial" w:cs="Arial"/>
                <w:sz w:val="20"/>
                <w:szCs w:val="20"/>
              </w:rPr>
              <w:t xml:space="preserve">Compare and contrast  a variety of ages, weight, and activity levels using an application such as one available from the Mayo Clinic - calculator </w:t>
            </w:r>
          </w:p>
          <w:p w:rsidR="00D52E08" w:rsidRPr="00A96124" w:rsidRDefault="00841136" w:rsidP="00D52E08">
            <w:pPr>
              <w:ind w:left="72"/>
              <w:rPr>
                <w:rFonts w:ascii="Arial" w:hAnsi="Arial" w:cs="Arial"/>
                <w:sz w:val="20"/>
                <w:szCs w:val="20"/>
              </w:rPr>
            </w:pPr>
            <w:hyperlink r:id="rId40" w:history="1">
              <w:r w:rsidR="00D52E08" w:rsidRPr="00A96124">
                <w:rPr>
                  <w:rStyle w:val="Hyperlink"/>
                  <w:rFonts w:ascii="Arial" w:hAnsi="Arial" w:cs="Arial"/>
                  <w:sz w:val="20"/>
                  <w:szCs w:val="20"/>
                </w:rPr>
                <w:t>http://www.mayoclinic.org/calorie-calculator/ITT-20084939</w:t>
              </w:r>
            </w:hyperlink>
            <w:r w:rsidR="00D52E08" w:rsidRPr="00A96124">
              <w:rPr>
                <w:rFonts w:ascii="Arial" w:hAnsi="Arial" w:cs="Arial"/>
                <w:sz w:val="20"/>
                <w:szCs w:val="20"/>
              </w:rPr>
              <w:t xml:space="preserve"> </w:t>
            </w:r>
          </w:p>
          <w:p w:rsidR="007729EF" w:rsidRPr="001617BB" w:rsidRDefault="007729EF" w:rsidP="007729EF">
            <w:pPr>
              <w:ind w:left="252" w:hanging="270"/>
              <w:rPr>
                <w:rFonts w:ascii="Arial" w:hAnsi="Arial" w:cs="Arial"/>
                <w:b/>
                <w:sz w:val="20"/>
                <w:szCs w:val="20"/>
              </w:rPr>
            </w:pPr>
          </w:p>
          <w:p w:rsidR="007729EF" w:rsidRPr="001065FA" w:rsidRDefault="007729EF" w:rsidP="007729EF">
            <w:pPr>
              <w:rPr>
                <w:rFonts w:ascii="Arial" w:hAnsi="Arial" w:cs="Arial"/>
                <w:b/>
                <w:sz w:val="20"/>
                <w:szCs w:val="20"/>
              </w:rPr>
            </w:pPr>
          </w:p>
        </w:tc>
      </w:tr>
    </w:tbl>
    <w:p w:rsidR="007729EF" w:rsidRDefault="007729EF">
      <w:pPr>
        <w:spacing w:after="200" w:line="276" w:lineRule="auto"/>
        <w:rPr>
          <w:rFonts w:ascii="Arial" w:eastAsiaTheme="majorEastAsia" w:hAnsi="Arial" w:cs="Arial"/>
          <w:bCs/>
          <w:sz w:val="20"/>
          <w:szCs w:val="20"/>
        </w:rPr>
      </w:pPr>
      <w:r>
        <w:rPr>
          <w:rFonts w:ascii="Arial" w:hAnsi="Arial" w:cs="Arial"/>
          <w:b/>
          <w:sz w:val="20"/>
          <w:szCs w:val="20"/>
        </w:rPr>
        <w:br w:type="page"/>
      </w:r>
    </w:p>
    <w:p w:rsidR="00EC6E49" w:rsidRDefault="0066008F" w:rsidP="00EC6E49">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Pr>
          <w:rFonts w:ascii="Arial" w:hAnsi="Arial" w:cs="Arial"/>
          <w:b w:val="0"/>
          <w:color w:val="auto"/>
          <w:sz w:val="20"/>
          <w:szCs w:val="20"/>
        </w:rPr>
        <w:tab/>
      </w:r>
      <w:r w:rsidR="00EC6E49" w:rsidRPr="001617BB">
        <w:rPr>
          <w:rFonts w:ascii="Arial" w:hAnsi="Arial" w:cs="Arial"/>
          <w:b w:val="0"/>
          <w:color w:val="auto"/>
          <w:sz w:val="20"/>
          <w:szCs w:val="20"/>
        </w:rPr>
        <w:t xml:space="preserve">Strand:  </w:t>
      </w:r>
      <w:r w:rsidR="00EC6E49">
        <w:rPr>
          <w:rFonts w:ascii="Arial" w:hAnsi="Arial" w:cs="Arial"/>
          <w:b w:val="0"/>
          <w:color w:val="auto"/>
          <w:sz w:val="20"/>
          <w:szCs w:val="20"/>
        </w:rPr>
        <w:t>Energy Balance</w:t>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4068"/>
        <w:gridCol w:w="3510"/>
        <w:gridCol w:w="2700"/>
        <w:gridCol w:w="4371"/>
      </w:tblGrid>
      <w:tr w:rsidR="00EC6E49" w:rsidRPr="001617BB" w:rsidTr="00FE2B09">
        <w:trPr>
          <w:trHeight w:val="1340"/>
        </w:trPr>
        <w:tc>
          <w:tcPr>
            <w:tcW w:w="14649" w:type="dxa"/>
            <w:gridSpan w:val="4"/>
          </w:tcPr>
          <w:p w:rsidR="00EC6E49" w:rsidRPr="009A2BEE" w:rsidRDefault="00EC6E49" w:rsidP="00FE2B09">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EC6E49" w:rsidRDefault="00EC6E49" w:rsidP="00FE2B09">
            <w:pPr>
              <w:autoSpaceDE w:val="0"/>
              <w:autoSpaceDN w:val="0"/>
              <w:adjustRightInd w:val="0"/>
              <w:spacing w:before="60"/>
              <w:rPr>
                <w:rFonts w:ascii="Arial" w:hAnsi="Arial" w:cs="Arial"/>
                <w:sz w:val="20"/>
                <w:szCs w:val="20"/>
              </w:rPr>
            </w:pPr>
          </w:p>
          <w:p w:rsidR="00EC6E49" w:rsidRPr="001617BB" w:rsidRDefault="00EC6E49" w:rsidP="00FE2B09">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EC6E49" w:rsidRPr="00602F7D" w:rsidRDefault="00EC6E49" w:rsidP="00FE2B09">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Nutritional needs change as individual</w:t>
            </w:r>
            <w:r w:rsidR="00166464">
              <w:rPr>
                <w:rFonts w:ascii="Arial" w:hAnsi="Arial" w:cs="Arial"/>
                <w:sz w:val="20"/>
                <w:szCs w:val="20"/>
              </w:rPr>
              <w:t>’</w:t>
            </w:r>
            <w:r>
              <w:rPr>
                <w:rFonts w:ascii="Arial" w:hAnsi="Arial" w:cs="Arial"/>
                <w:sz w:val="20"/>
                <w:szCs w:val="20"/>
              </w:rPr>
              <w:t>s age</w:t>
            </w:r>
            <w:r w:rsidR="00E96AA1">
              <w:rPr>
                <w:rFonts w:ascii="Arial" w:hAnsi="Arial" w:cs="Arial"/>
                <w:sz w:val="20"/>
                <w:szCs w:val="20"/>
              </w:rPr>
              <w:t>.</w:t>
            </w:r>
            <w:r>
              <w:rPr>
                <w:rFonts w:ascii="Arial" w:hAnsi="Arial" w:cs="Arial"/>
                <w:sz w:val="20"/>
                <w:szCs w:val="20"/>
              </w:rPr>
              <w:t xml:space="preserve"> </w:t>
            </w:r>
          </w:p>
        </w:tc>
      </w:tr>
      <w:tr w:rsidR="00EC6E49" w:rsidRPr="001617BB" w:rsidTr="00FE2B09">
        <w:trPr>
          <w:trHeight w:val="1268"/>
        </w:trPr>
        <w:tc>
          <w:tcPr>
            <w:tcW w:w="4068" w:type="dxa"/>
            <w:vAlign w:val="center"/>
          </w:tcPr>
          <w:p w:rsidR="00EC6E49" w:rsidRPr="001617BB" w:rsidRDefault="00EC6E49" w:rsidP="00FE2B09">
            <w:pPr>
              <w:jc w:val="center"/>
              <w:rPr>
                <w:rFonts w:ascii="Arial" w:hAnsi="Arial" w:cs="Arial"/>
                <w:b/>
                <w:sz w:val="20"/>
                <w:szCs w:val="20"/>
              </w:rPr>
            </w:pPr>
            <w:r w:rsidRPr="001617BB">
              <w:rPr>
                <w:rFonts w:ascii="Arial" w:hAnsi="Arial" w:cs="Arial"/>
                <w:b/>
                <w:sz w:val="20"/>
                <w:szCs w:val="20"/>
              </w:rPr>
              <w:t>VDOE Standard(s)</w:t>
            </w:r>
          </w:p>
          <w:p w:rsidR="00EC6E49" w:rsidRPr="001617BB" w:rsidRDefault="00EC6E49" w:rsidP="00FE2B09">
            <w:pPr>
              <w:jc w:val="center"/>
              <w:rPr>
                <w:rFonts w:ascii="Arial" w:hAnsi="Arial" w:cs="Arial"/>
                <w:b/>
                <w:sz w:val="20"/>
                <w:szCs w:val="20"/>
                <w:u w:val="single"/>
              </w:rPr>
            </w:pPr>
            <w:r w:rsidRPr="001617BB">
              <w:rPr>
                <w:rFonts w:ascii="Arial" w:hAnsi="Arial" w:cs="Arial"/>
                <w:b/>
                <w:sz w:val="20"/>
                <w:szCs w:val="20"/>
                <w:u w:val="single"/>
              </w:rPr>
              <w:t>Student Friendly Language</w:t>
            </w:r>
          </w:p>
          <w:p w:rsidR="00EC6E49" w:rsidRPr="001617BB" w:rsidRDefault="00EC6E49" w:rsidP="00FE2B09">
            <w:pPr>
              <w:jc w:val="center"/>
              <w:rPr>
                <w:rFonts w:ascii="Arial" w:hAnsi="Arial" w:cs="Arial"/>
                <w:b/>
                <w:sz w:val="20"/>
                <w:szCs w:val="20"/>
              </w:rPr>
            </w:pPr>
            <w:r w:rsidRPr="001617BB">
              <w:rPr>
                <w:rFonts w:ascii="Arial" w:hAnsi="Arial" w:cs="Arial"/>
                <w:b/>
                <w:sz w:val="20"/>
                <w:szCs w:val="20"/>
              </w:rPr>
              <w:t>What will the student know and be able to do</w:t>
            </w:r>
            <w:r w:rsidR="00166464">
              <w:rPr>
                <w:rFonts w:ascii="Arial" w:hAnsi="Arial" w:cs="Arial"/>
                <w:b/>
                <w:sz w:val="20"/>
                <w:szCs w:val="20"/>
              </w:rPr>
              <w:t>?</w:t>
            </w:r>
          </w:p>
        </w:tc>
        <w:tc>
          <w:tcPr>
            <w:tcW w:w="3510" w:type="dxa"/>
            <w:vAlign w:val="center"/>
          </w:tcPr>
          <w:p w:rsidR="00EC6E49" w:rsidRPr="001617BB" w:rsidRDefault="00E96AA1" w:rsidP="00FE2B09">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EC6E49" w:rsidRPr="001617BB" w:rsidRDefault="00EC6E49" w:rsidP="00FE2B09">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rsidR="00EC6E49" w:rsidRPr="001617BB" w:rsidRDefault="00EC6E49" w:rsidP="00FE2B09">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rsidR="00EC6E49" w:rsidRPr="001617BB" w:rsidRDefault="00E96AA1" w:rsidP="00FE2B09">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EC6E49" w:rsidRPr="001617BB" w:rsidRDefault="00EC6E49" w:rsidP="00FE2B09">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EC6E49" w:rsidRPr="001617BB" w:rsidTr="00FE2B09">
        <w:trPr>
          <w:trHeight w:val="5543"/>
        </w:trPr>
        <w:tc>
          <w:tcPr>
            <w:tcW w:w="4068" w:type="dxa"/>
          </w:tcPr>
          <w:p w:rsidR="00EC6E49" w:rsidRDefault="00EC6E49" w:rsidP="00FE2B09">
            <w:pPr>
              <w:tabs>
                <w:tab w:val="left" w:pos="900"/>
              </w:tabs>
              <w:autoSpaceDE w:val="0"/>
              <w:autoSpaceDN w:val="0"/>
              <w:adjustRightInd w:val="0"/>
              <w:rPr>
                <w:rFonts w:ascii="Arial" w:hAnsi="Arial" w:cs="Arial"/>
                <w:sz w:val="20"/>
                <w:szCs w:val="20"/>
              </w:rPr>
            </w:pPr>
          </w:p>
          <w:p w:rsidR="00EC6E49" w:rsidRDefault="00EC6E49" w:rsidP="00FE2B09">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11/12.5.c Analyze current and future nutritional needs in relation to changes in growth/aging. </w:t>
            </w:r>
          </w:p>
          <w:p w:rsidR="00EC6E49" w:rsidRDefault="00EC6E49" w:rsidP="00FE2B09">
            <w:pPr>
              <w:tabs>
                <w:tab w:val="left" w:pos="900"/>
              </w:tabs>
              <w:autoSpaceDE w:val="0"/>
              <w:autoSpaceDN w:val="0"/>
              <w:adjustRightInd w:val="0"/>
              <w:rPr>
                <w:rFonts w:ascii="Arial" w:hAnsi="Arial" w:cs="Arial"/>
                <w:sz w:val="20"/>
                <w:szCs w:val="20"/>
              </w:rPr>
            </w:pPr>
          </w:p>
          <w:p w:rsidR="00EC6E49" w:rsidRDefault="00EC6E49" w:rsidP="00EC6E49">
            <w:pPr>
              <w:tabs>
                <w:tab w:val="left" w:pos="900"/>
              </w:tabs>
              <w:autoSpaceDE w:val="0"/>
              <w:autoSpaceDN w:val="0"/>
              <w:adjustRightInd w:val="0"/>
              <w:rPr>
                <w:rFonts w:ascii="Arial" w:hAnsi="Arial" w:cs="Arial"/>
                <w:sz w:val="20"/>
                <w:szCs w:val="20"/>
              </w:rPr>
            </w:pPr>
            <w:r>
              <w:rPr>
                <w:rFonts w:ascii="Arial" w:hAnsi="Arial" w:cs="Arial"/>
                <w:sz w:val="20"/>
                <w:szCs w:val="20"/>
              </w:rPr>
              <w:t>I can determine my current nutritional needs.</w:t>
            </w:r>
          </w:p>
          <w:p w:rsidR="00EC6E49" w:rsidRDefault="00EC6E49" w:rsidP="00EC6E49">
            <w:pPr>
              <w:tabs>
                <w:tab w:val="left" w:pos="900"/>
              </w:tabs>
              <w:autoSpaceDE w:val="0"/>
              <w:autoSpaceDN w:val="0"/>
              <w:adjustRightInd w:val="0"/>
              <w:rPr>
                <w:rFonts w:ascii="Arial" w:hAnsi="Arial" w:cs="Arial"/>
                <w:sz w:val="20"/>
                <w:szCs w:val="20"/>
              </w:rPr>
            </w:pPr>
          </w:p>
          <w:p w:rsidR="00EC6E49" w:rsidRDefault="00EC6E49" w:rsidP="00EC6E49">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determine how my nutritional needs will change over time.  </w:t>
            </w:r>
          </w:p>
          <w:p w:rsidR="00835BB3" w:rsidRDefault="00835BB3" w:rsidP="00EC6E49">
            <w:pPr>
              <w:tabs>
                <w:tab w:val="left" w:pos="900"/>
              </w:tabs>
              <w:autoSpaceDE w:val="0"/>
              <w:autoSpaceDN w:val="0"/>
              <w:adjustRightInd w:val="0"/>
              <w:rPr>
                <w:rFonts w:ascii="Arial" w:hAnsi="Arial" w:cs="Arial"/>
                <w:sz w:val="20"/>
                <w:szCs w:val="20"/>
              </w:rPr>
            </w:pPr>
          </w:p>
          <w:p w:rsidR="00835BB3" w:rsidRDefault="00835BB3" w:rsidP="00835BB3">
            <w:pPr>
              <w:tabs>
                <w:tab w:val="left" w:pos="900"/>
              </w:tabs>
              <w:autoSpaceDE w:val="0"/>
              <w:autoSpaceDN w:val="0"/>
              <w:adjustRightInd w:val="0"/>
              <w:rPr>
                <w:rFonts w:ascii="Arial" w:hAnsi="Arial" w:cs="Arial"/>
                <w:sz w:val="20"/>
                <w:szCs w:val="20"/>
              </w:rPr>
            </w:pPr>
            <w:r>
              <w:rPr>
                <w:rFonts w:ascii="Arial" w:hAnsi="Arial" w:cs="Arial"/>
                <w:sz w:val="20"/>
                <w:szCs w:val="20"/>
              </w:rPr>
              <w:t>11/12.5.g Explain energy balance in relation to changing lifestyle needs from adolescence to adulthood.</w:t>
            </w:r>
          </w:p>
          <w:p w:rsidR="00835BB3" w:rsidRDefault="00835BB3" w:rsidP="00EC6E49">
            <w:pPr>
              <w:tabs>
                <w:tab w:val="left" w:pos="900"/>
              </w:tabs>
              <w:autoSpaceDE w:val="0"/>
              <w:autoSpaceDN w:val="0"/>
              <w:adjustRightInd w:val="0"/>
              <w:rPr>
                <w:rFonts w:ascii="Arial" w:hAnsi="Arial" w:cs="Arial"/>
                <w:sz w:val="20"/>
                <w:szCs w:val="20"/>
              </w:rPr>
            </w:pPr>
          </w:p>
          <w:p w:rsidR="00835BB3" w:rsidRPr="001617BB" w:rsidRDefault="00835BB3" w:rsidP="00EC6E49">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explain how changing </w:t>
            </w:r>
            <w:r w:rsidR="00DE3A69">
              <w:rPr>
                <w:rFonts w:ascii="Arial" w:hAnsi="Arial" w:cs="Arial"/>
                <w:sz w:val="20"/>
                <w:szCs w:val="20"/>
              </w:rPr>
              <w:t>nutritional</w:t>
            </w:r>
            <w:r>
              <w:rPr>
                <w:rFonts w:ascii="Arial" w:hAnsi="Arial" w:cs="Arial"/>
                <w:sz w:val="20"/>
                <w:szCs w:val="20"/>
              </w:rPr>
              <w:t xml:space="preserve"> and physical activity needs impact energy balance in adulthood. </w:t>
            </w:r>
          </w:p>
        </w:tc>
        <w:tc>
          <w:tcPr>
            <w:tcW w:w="3510" w:type="dxa"/>
          </w:tcPr>
          <w:p w:rsidR="00EC6E49" w:rsidRDefault="00EC6E49" w:rsidP="00FE2B09">
            <w:pPr>
              <w:ind w:left="252"/>
              <w:rPr>
                <w:rFonts w:ascii="Arial" w:hAnsi="Arial" w:cs="Arial"/>
                <w:b/>
                <w:sz w:val="20"/>
                <w:szCs w:val="20"/>
              </w:rPr>
            </w:pPr>
          </w:p>
          <w:p w:rsidR="00EC6E49" w:rsidRPr="001617BB" w:rsidRDefault="00EC6E49" w:rsidP="00FE2B09">
            <w:pPr>
              <w:ind w:left="72"/>
              <w:rPr>
                <w:rFonts w:ascii="Arial" w:hAnsi="Arial" w:cs="Arial"/>
                <w:b/>
                <w:sz w:val="20"/>
                <w:szCs w:val="20"/>
              </w:rPr>
            </w:pPr>
            <w:r w:rsidRPr="001617BB">
              <w:rPr>
                <w:rFonts w:ascii="Arial" w:hAnsi="Arial" w:cs="Arial"/>
                <w:b/>
                <w:sz w:val="20"/>
                <w:szCs w:val="20"/>
              </w:rPr>
              <w:t xml:space="preserve">Assessment </w:t>
            </w:r>
            <w:r w:rsidR="00D52E08">
              <w:rPr>
                <w:rFonts w:ascii="Arial" w:hAnsi="Arial" w:cs="Arial"/>
                <w:b/>
                <w:sz w:val="20"/>
                <w:szCs w:val="20"/>
              </w:rPr>
              <w:t>for</w:t>
            </w:r>
            <w:r w:rsidRPr="001617BB">
              <w:rPr>
                <w:rFonts w:ascii="Arial" w:hAnsi="Arial" w:cs="Arial"/>
                <w:b/>
                <w:sz w:val="20"/>
                <w:szCs w:val="20"/>
              </w:rPr>
              <w:t xml:space="preserve"> Learning </w:t>
            </w:r>
          </w:p>
          <w:p w:rsidR="00EC6E49" w:rsidRPr="00F75890" w:rsidRDefault="00D52E08"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nutritional needs for adolescents into adulthood </w:t>
            </w:r>
          </w:p>
          <w:p w:rsidR="00EC6E49" w:rsidRPr="001617BB" w:rsidRDefault="00EC6E49" w:rsidP="00FE2B09">
            <w:pPr>
              <w:pStyle w:val="ListParagraph"/>
              <w:ind w:left="72"/>
              <w:rPr>
                <w:rFonts w:ascii="Arial" w:hAnsi="Arial" w:cs="Arial"/>
                <w:sz w:val="20"/>
                <w:szCs w:val="20"/>
              </w:rPr>
            </w:pPr>
          </w:p>
          <w:p w:rsidR="00EC6E49" w:rsidRPr="001617BB" w:rsidRDefault="00EC6E49" w:rsidP="00FE2B09">
            <w:pPr>
              <w:ind w:left="72"/>
              <w:rPr>
                <w:rFonts w:ascii="Arial" w:hAnsi="Arial" w:cs="Arial"/>
                <w:b/>
                <w:sz w:val="20"/>
                <w:szCs w:val="20"/>
              </w:rPr>
            </w:pPr>
            <w:r w:rsidRPr="001617BB">
              <w:rPr>
                <w:rFonts w:ascii="Arial" w:hAnsi="Arial" w:cs="Arial"/>
                <w:b/>
                <w:sz w:val="20"/>
                <w:szCs w:val="20"/>
              </w:rPr>
              <w:t xml:space="preserve">Assessment </w:t>
            </w:r>
            <w:r w:rsidR="00D52E08">
              <w:rPr>
                <w:rFonts w:ascii="Arial" w:hAnsi="Arial" w:cs="Arial"/>
                <w:b/>
                <w:sz w:val="20"/>
                <w:szCs w:val="20"/>
              </w:rPr>
              <w:t xml:space="preserve">of </w:t>
            </w:r>
            <w:r w:rsidRPr="001617BB">
              <w:rPr>
                <w:rFonts w:ascii="Arial" w:hAnsi="Arial" w:cs="Arial"/>
                <w:b/>
                <w:sz w:val="20"/>
                <w:szCs w:val="20"/>
              </w:rPr>
              <w:t xml:space="preserve">Learning </w:t>
            </w:r>
          </w:p>
          <w:p w:rsidR="00D52E08" w:rsidRPr="00F75890" w:rsidRDefault="00D52E08" w:rsidP="00F75890">
            <w:pPr>
              <w:pStyle w:val="ListParagraph"/>
              <w:numPr>
                <w:ilvl w:val="3"/>
                <w:numId w:val="5"/>
              </w:numPr>
              <w:ind w:left="432"/>
              <w:rPr>
                <w:rFonts w:ascii="Arial" w:hAnsi="Arial" w:cs="Arial"/>
                <w:sz w:val="20"/>
                <w:szCs w:val="20"/>
              </w:rPr>
            </w:pPr>
            <w:r w:rsidRPr="00F75890">
              <w:rPr>
                <w:rFonts w:ascii="Arial" w:hAnsi="Arial" w:cs="Arial"/>
                <w:sz w:val="20"/>
                <w:szCs w:val="20"/>
              </w:rPr>
              <w:t>Explain the caloric needs for before, during, and after (selected activities)</w:t>
            </w:r>
            <w:r w:rsidR="00166464">
              <w:rPr>
                <w:rFonts w:ascii="Arial" w:hAnsi="Arial" w:cs="Arial"/>
                <w:sz w:val="20"/>
                <w:szCs w:val="20"/>
              </w:rPr>
              <w:t>.</w:t>
            </w:r>
          </w:p>
          <w:p w:rsidR="00D52E08" w:rsidRDefault="00D52E08" w:rsidP="00D52E08">
            <w:pPr>
              <w:pStyle w:val="Normal1"/>
              <w:rPr>
                <w:rFonts w:ascii="Arial" w:hAnsi="Arial" w:cs="Arial"/>
                <w:sz w:val="20"/>
                <w:szCs w:val="20"/>
              </w:rPr>
            </w:pPr>
          </w:p>
          <w:p w:rsidR="00D52E08" w:rsidRPr="00F75890" w:rsidRDefault="00D52E08" w:rsidP="00F75890">
            <w:pPr>
              <w:pStyle w:val="ListParagraph"/>
              <w:numPr>
                <w:ilvl w:val="3"/>
                <w:numId w:val="5"/>
              </w:numPr>
              <w:ind w:left="432"/>
              <w:rPr>
                <w:rFonts w:ascii="Arial" w:hAnsi="Arial" w:cs="Arial"/>
                <w:sz w:val="20"/>
                <w:szCs w:val="20"/>
              </w:rPr>
            </w:pPr>
            <w:r w:rsidRPr="00F75890">
              <w:rPr>
                <w:rFonts w:ascii="Arial" w:hAnsi="Arial" w:cs="Arial"/>
                <w:sz w:val="20"/>
                <w:szCs w:val="20"/>
              </w:rPr>
              <w:t>Explain current and future energy balance for a variety of ages, weight, and activity levels.</w:t>
            </w:r>
          </w:p>
          <w:p w:rsidR="00EC6E49" w:rsidRPr="001617BB" w:rsidRDefault="00EC6E49" w:rsidP="00FE2B09">
            <w:pPr>
              <w:autoSpaceDE w:val="0"/>
              <w:autoSpaceDN w:val="0"/>
              <w:adjustRightInd w:val="0"/>
              <w:ind w:left="72"/>
              <w:rPr>
                <w:rFonts w:ascii="Arial" w:hAnsi="Arial" w:cs="Arial"/>
                <w:sz w:val="20"/>
                <w:szCs w:val="20"/>
              </w:rPr>
            </w:pPr>
          </w:p>
          <w:p w:rsidR="00EC6E49" w:rsidRPr="001617BB" w:rsidRDefault="00EC6E49" w:rsidP="00FE2B09">
            <w:pPr>
              <w:pStyle w:val="Normal1"/>
              <w:jc w:val="center"/>
              <w:rPr>
                <w:rFonts w:ascii="Arial" w:hAnsi="Arial" w:cs="Arial"/>
                <w:sz w:val="20"/>
                <w:szCs w:val="20"/>
              </w:rPr>
            </w:pPr>
          </w:p>
          <w:p w:rsidR="00EC6E49" w:rsidRPr="001617BB" w:rsidRDefault="00EC6E49" w:rsidP="00FE2B09">
            <w:pPr>
              <w:pStyle w:val="Normal1"/>
              <w:rPr>
                <w:rFonts w:ascii="Arial" w:hAnsi="Arial" w:cs="Arial"/>
                <w:sz w:val="20"/>
                <w:szCs w:val="20"/>
              </w:rPr>
            </w:pPr>
          </w:p>
        </w:tc>
        <w:tc>
          <w:tcPr>
            <w:tcW w:w="2700" w:type="dxa"/>
          </w:tcPr>
          <w:p w:rsidR="00EC6E49" w:rsidRPr="001617BB" w:rsidRDefault="00EC6E49" w:rsidP="00FE2B09">
            <w:pPr>
              <w:pStyle w:val="Normal1"/>
              <w:rPr>
                <w:rFonts w:ascii="Arial" w:hAnsi="Arial" w:cs="Arial"/>
                <w:sz w:val="20"/>
                <w:szCs w:val="20"/>
              </w:rPr>
            </w:pPr>
          </w:p>
          <w:p w:rsidR="00EC6E49" w:rsidRPr="00D52E08" w:rsidRDefault="00D52E08" w:rsidP="00FE2B09">
            <w:pPr>
              <w:autoSpaceDE w:val="0"/>
              <w:autoSpaceDN w:val="0"/>
              <w:adjustRightInd w:val="0"/>
              <w:rPr>
                <w:rFonts w:ascii="Arial" w:hAnsi="Arial" w:cs="Arial"/>
                <w:bCs/>
                <w:sz w:val="20"/>
                <w:szCs w:val="20"/>
              </w:rPr>
            </w:pPr>
            <w:r>
              <w:rPr>
                <w:rFonts w:ascii="Arial" w:hAnsi="Arial" w:cs="Arial"/>
                <w:bCs/>
                <w:sz w:val="20"/>
                <w:szCs w:val="20"/>
              </w:rPr>
              <w:t xml:space="preserve">See previous year’s content information for vocabulary and caloric needs </w:t>
            </w:r>
          </w:p>
          <w:p w:rsidR="00EC6E49" w:rsidRPr="001617BB" w:rsidRDefault="00EC6E49" w:rsidP="00FE2B09">
            <w:pPr>
              <w:autoSpaceDE w:val="0"/>
              <w:autoSpaceDN w:val="0"/>
              <w:adjustRightInd w:val="0"/>
              <w:rPr>
                <w:rFonts w:ascii="Arial" w:hAnsi="Arial" w:cs="Arial"/>
                <w:iCs/>
                <w:sz w:val="20"/>
                <w:szCs w:val="20"/>
              </w:rPr>
            </w:pPr>
          </w:p>
          <w:p w:rsidR="00EC6E49" w:rsidRPr="001617BB" w:rsidRDefault="00EC6E49" w:rsidP="00FE2B09">
            <w:pPr>
              <w:autoSpaceDE w:val="0"/>
              <w:autoSpaceDN w:val="0"/>
              <w:adjustRightInd w:val="0"/>
              <w:rPr>
                <w:rFonts w:ascii="Arial" w:hAnsi="Arial" w:cs="Arial"/>
                <w:iCs/>
                <w:sz w:val="20"/>
                <w:szCs w:val="20"/>
              </w:rPr>
            </w:pPr>
          </w:p>
        </w:tc>
        <w:tc>
          <w:tcPr>
            <w:tcW w:w="4371" w:type="dxa"/>
          </w:tcPr>
          <w:p w:rsidR="00EC6E49" w:rsidRPr="001617BB" w:rsidRDefault="00EC6E49" w:rsidP="00FE2B09">
            <w:pPr>
              <w:pStyle w:val="ListParagraph"/>
              <w:rPr>
                <w:rFonts w:ascii="Arial" w:eastAsia="Cambria" w:hAnsi="Arial" w:cs="Arial"/>
                <w:sz w:val="20"/>
                <w:szCs w:val="20"/>
              </w:rPr>
            </w:pPr>
          </w:p>
          <w:p w:rsidR="00D52E08" w:rsidRPr="00A96124" w:rsidRDefault="00D52E08" w:rsidP="00D52E08">
            <w:pPr>
              <w:ind w:left="72"/>
              <w:rPr>
                <w:rFonts w:ascii="Arial" w:hAnsi="Arial" w:cs="Arial"/>
                <w:sz w:val="20"/>
                <w:szCs w:val="20"/>
              </w:rPr>
            </w:pPr>
            <w:r>
              <w:rPr>
                <w:rFonts w:ascii="Arial" w:hAnsi="Arial" w:cs="Arial"/>
                <w:sz w:val="20"/>
                <w:szCs w:val="20"/>
              </w:rPr>
              <w:t xml:space="preserve">Compare and contrast a variety of ages, weight, and activity levels using an application such as one available from the Mayo Clinic </w:t>
            </w:r>
            <w:r w:rsidR="00166464">
              <w:rPr>
                <w:rFonts w:ascii="Arial" w:hAnsi="Arial" w:cs="Arial"/>
                <w:sz w:val="20"/>
                <w:szCs w:val="20"/>
              </w:rPr>
              <w:t>–</w:t>
            </w:r>
            <w:r>
              <w:rPr>
                <w:rFonts w:ascii="Arial" w:hAnsi="Arial" w:cs="Arial"/>
                <w:sz w:val="20"/>
                <w:szCs w:val="20"/>
              </w:rPr>
              <w:t xml:space="preserve"> calculator</w:t>
            </w:r>
            <w:r w:rsidR="00166464">
              <w:rPr>
                <w:rFonts w:ascii="Arial" w:hAnsi="Arial" w:cs="Arial"/>
                <w:sz w:val="20"/>
                <w:szCs w:val="20"/>
              </w:rPr>
              <w:t>.</w:t>
            </w:r>
          </w:p>
          <w:p w:rsidR="00D52E08" w:rsidRPr="00A96124" w:rsidRDefault="00841136" w:rsidP="00D52E08">
            <w:pPr>
              <w:ind w:left="72"/>
              <w:rPr>
                <w:rFonts w:ascii="Arial" w:hAnsi="Arial" w:cs="Arial"/>
                <w:sz w:val="20"/>
                <w:szCs w:val="20"/>
              </w:rPr>
            </w:pPr>
            <w:hyperlink r:id="rId41" w:history="1">
              <w:r w:rsidR="00D52E08" w:rsidRPr="00A96124">
                <w:rPr>
                  <w:rStyle w:val="Hyperlink"/>
                  <w:rFonts w:ascii="Arial" w:hAnsi="Arial" w:cs="Arial"/>
                  <w:sz w:val="20"/>
                  <w:szCs w:val="20"/>
                </w:rPr>
                <w:t>http://www.mayoclinic.org/calorie-calculator/ITT-20084939</w:t>
              </w:r>
            </w:hyperlink>
            <w:r w:rsidR="00D52E08" w:rsidRPr="00A96124">
              <w:rPr>
                <w:rFonts w:ascii="Arial" w:hAnsi="Arial" w:cs="Arial"/>
                <w:sz w:val="20"/>
                <w:szCs w:val="20"/>
              </w:rPr>
              <w:t xml:space="preserve"> </w:t>
            </w:r>
          </w:p>
          <w:p w:rsidR="00EC6E49" w:rsidRPr="001617BB" w:rsidRDefault="00EC6E49" w:rsidP="00FE2B09">
            <w:pPr>
              <w:ind w:left="252" w:hanging="270"/>
              <w:rPr>
                <w:rFonts w:ascii="Arial" w:hAnsi="Arial" w:cs="Arial"/>
                <w:b/>
                <w:sz w:val="20"/>
                <w:szCs w:val="20"/>
              </w:rPr>
            </w:pPr>
          </w:p>
          <w:p w:rsidR="00EC6E49" w:rsidRPr="001065FA" w:rsidRDefault="00EC6E49" w:rsidP="00FE2B09">
            <w:pPr>
              <w:rPr>
                <w:rFonts w:ascii="Arial" w:hAnsi="Arial" w:cs="Arial"/>
                <w:b/>
                <w:sz w:val="20"/>
                <w:szCs w:val="20"/>
              </w:rPr>
            </w:pPr>
          </w:p>
        </w:tc>
      </w:tr>
    </w:tbl>
    <w:p w:rsidR="00EC6E49" w:rsidRDefault="00EC6E49">
      <w:pPr>
        <w:spacing w:after="200" w:line="276" w:lineRule="auto"/>
        <w:rPr>
          <w:rFonts w:ascii="Arial" w:eastAsiaTheme="majorEastAsia" w:hAnsi="Arial" w:cs="Arial"/>
          <w:bCs/>
          <w:sz w:val="20"/>
          <w:szCs w:val="20"/>
        </w:rPr>
      </w:pPr>
      <w:r>
        <w:rPr>
          <w:rFonts w:ascii="Arial" w:hAnsi="Arial" w:cs="Arial"/>
          <w:b/>
          <w:sz w:val="20"/>
          <w:szCs w:val="20"/>
        </w:rPr>
        <w:br w:type="page"/>
      </w:r>
    </w:p>
    <w:p w:rsidR="00EC6E49" w:rsidRDefault="0066008F" w:rsidP="00EC6E49">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Pr>
          <w:rFonts w:ascii="Arial" w:hAnsi="Arial" w:cs="Arial"/>
          <w:b w:val="0"/>
          <w:color w:val="auto"/>
          <w:sz w:val="20"/>
          <w:szCs w:val="20"/>
        </w:rPr>
        <w:tab/>
      </w:r>
      <w:r w:rsidR="00EC6E49" w:rsidRPr="001617BB">
        <w:rPr>
          <w:rFonts w:ascii="Arial" w:hAnsi="Arial" w:cs="Arial"/>
          <w:b w:val="0"/>
          <w:color w:val="auto"/>
          <w:sz w:val="20"/>
          <w:szCs w:val="20"/>
        </w:rPr>
        <w:t xml:space="preserve">Strand:  </w:t>
      </w:r>
      <w:r w:rsidR="00EC6E49">
        <w:rPr>
          <w:rFonts w:ascii="Arial" w:hAnsi="Arial" w:cs="Arial"/>
          <w:b w:val="0"/>
          <w:color w:val="auto"/>
          <w:sz w:val="20"/>
          <w:szCs w:val="20"/>
        </w:rPr>
        <w:t>Energy Balance</w:t>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sidRPr="001617BB">
        <w:rPr>
          <w:rFonts w:ascii="Arial" w:hAnsi="Arial" w:cs="Arial"/>
          <w:b w:val="0"/>
          <w:color w:val="auto"/>
          <w:sz w:val="20"/>
          <w:szCs w:val="20"/>
        </w:rPr>
        <w:tab/>
      </w:r>
      <w:r w:rsidR="00EC6E49">
        <w:rPr>
          <w:rFonts w:ascii="Arial" w:hAnsi="Arial" w:cs="Arial"/>
          <w:b w:val="0"/>
          <w:color w:val="auto"/>
          <w:sz w:val="20"/>
          <w:szCs w:val="20"/>
        </w:rPr>
        <w:t>Grade Level:  11/12</w:t>
      </w:r>
    </w:p>
    <w:tbl>
      <w:tblPr>
        <w:tblStyle w:val="TableGrid"/>
        <w:tblpPr w:leftFromText="180" w:rightFromText="180" w:vertAnchor="page" w:horzAnchor="margin" w:tblpY="1636"/>
        <w:tblW w:w="14649" w:type="dxa"/>
        <w:tblLook w:val="04A0" w:firstRow="1" w:lastRow="0" w:firstColumn="1" w:lastColumn="0" w:noHBand="0" w:noVBand="1"/>
      </w:tblPr>
      <w:tblGrid>
        <w:gridCol w:w="3228"/>
        <w:gridCol w:w="3046"/>
        <w:gridCol w:w="5042"/>
        <w:gridCol w:w="3333"/>
      </w:tblGrid>
      <w:tr w:rsidR="00EC6E49" w:rsidRPr="001617BB" w:rsidTr="00FE2B09">
        <w:trPr>
          <w:trHeight w:val="1340"/>
        </w:trPr>
        <w:tc>
          <w:tcPr>
            <w:tcW w:w="14649" w:type="dxa"/>
            <w:gridSpan w:val="4"/>
          </w:tcPr>
          <w:p w:rsidR="00EC6E49" w:rsidRPr="009A2BEE" w:rsidRDefault="00EC6E49" w:rsidP="00FE2B09">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EC6E49" w:rsidRDefault="00EC6E49" w:rsidP="00FE2B09">
            <w:pPr>
              <w:autoSpaceDE w:val="0"/>
              <w:autoSpaceDN w:val="0"/>
              <w:adjustRightInd w:val="0"/>
              <w:spacing w:before="60"/>
              <w:rPr>
                <w:rFonts w:ascii="Arial" w:hAnsi="Arial" w:cs="Arial"/>
                <w:sz w:val="20"/>
                <w:szCs w:val="20"/>
              </w:rPr>
            </w:pPr>
          </w:p>
          <w:p w:rsidR="00EC6E49" w:rsidRPr="001617BB" w:rsidRDefault="00EC6E49" w:rsidP="00FE2B09">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EC6E49" w:rsidRPr="00602F7D" w:rsidRDefault="00E96AA1" w:rsidP="00FE2B09">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Nutrition is essential to physical, emotional, and social health.</w:t>
            </w:r>
          </w:p>
        </w:tc>
      </w:tr>
      <w:tr w:rsidR="00E055D4" w:rsidRPr="001617BB" w:rsidTr="00D52E08">
        <w:trPr>
          <w:trHeight w:val="1268"/>
        </w:trPr>
        <w:tc>
          <w:tcPr>
            <w:tcW w:w="4068" w:type="dxa"/>
            <w:vAlign w:val="center"/>
          </w:tcPr>
          <w:p w:rsidR="00EC6E49" w:rsidRPr="001617BB" w:rsidRDefault="00EC6E49" w:rsidP="00FE2B09">
            <w:pPr>
              <w:jc w:val="center"/>
              <w:rPr>
                <w:rFonts w:ascii="Arial" w:hAnsi="Arial" w:cs="Arial"/>
                <w:b/>
                <w:sz w:val="20"/>
                <w:szCs w:val="20"/>
              </w:rPr>
            </w:pPr>
            <w:r w:rsidRPr="001617BB">
              <w:rPr>
                <w:rFonts w:ascii="Arial" w:hAnsi="Arial" w:cs="Arial"/>
                <w:b/>
                <w:sz w:val="20"/>
                <w:szCs w:val="20"/>
              </w:rPr>
              <w:t>VDOE Standard(s)</w:t>
            </w:r>
          </w:p>
          <w:p w:rsidR="00EC6E49" w:rsidRPr="001617BB" w:rsidRDefault="00EC6E49" w:rsidP="00FE2B09">
            <w:pPr>
              <w:jc w:val="center"/>
              <w:rPr>
                <w:rFonts w:ascii="Arial" w:hAnsi="Arial" w:cs="Arial"/>
                <w:b/>
                <w:sz w:val="20"/>
                <w:szCs w:val="20"/>
                <w:u w:val="single"/>
              </w:rPr>
            </w:pPr>
            <w:r w:rsidRPr="001617BB">
              <w:rPr>
                <w:rFonts w:ascii="Arial" w:hAnsi="Arial" w:cs="Arial"/>
                <w:b/>
                <w:sz w:val="20"/>
                <w:szCs w:val="20"/>
                <w:u w:val="single"/>
              </w:rPr>
              <w:t>Student Friendly Language</w:t>
            </w:r>
          </w:p>
          <w:p w:rsidR="00EC6E49" w:rsidRPr="001617BB" w:rsidRDefault="00EC6E49" w:rsidP="00FE2B09">
            <w:pPr>
              <w:jc w:val="center"/>
              <w:rPr>
                <w:rFonts w:ascii="Arial" w:hAnsi="Arial" w:cs="Arial"/>
                <w:b/>
                <w:sz w:val="20"/>
                <w:szCs w:val="20"/>
              </w:rPr>
            </w:pPr>
            <w:r w:rsidRPr="001617BB">
              <w:rPr>
                <w:rFonts w:ascii="Arial" w:hAnsi="Arial" w:cs="Arial"/>
                <w:b/>
                <w:sz w:val="20"/>
                <w:szCs w:val="20"/>
              </w:rPr>
              <w:t>What will the student know and be able to do</w:t>
            </w:r>
            <w:r w:rsidR="00166464">
              <w:rPr>
                <w:rFonts w:ascii="Arial" w:hAnsi="Arial" w:cs="Arial"/>
                <w:b/>
                <w:sz w:val="20"/>
                <w:szCs w:val="20"/>
              </w:rPr>
              <w:t>?</w:t>
            </w:r>
          </w:p>
        </w:tc>
        <w:tc>
          <w:tcPr>
            <w:tcW w:w="3510" w:type="dxa"/>
            <w:vAlign w:val="center"/>
          </w:tcPr>
          <w:p w:rsidR="00EC6E49" w:rsidRPr="001617BB" w:rsidRDefault="00E96AA1" w:rsidP="00FE2B09">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EC6E49" w:rsidRPr="001617BB" w:rsidRDefault="00EC6E49" w:rsidP="00FE2B09">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50" w:type="dxa"/>
            <w:vAlign w:val="center"/>
          </w:tcPr>
          <w:p w:rsidR="00EC6E49" w:rsidRPr="001617BB" w:rsidRDefault="00EC6E49" w:rsidP="00FE2B09">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21" w:type="dxa"/>
            <w:vAlign w:val="center"/>
          </w:tcPr>
          <w:p w:rsidR="00EC6E49" w:rsidRPr="001617BB" w:rsidRDefault="00E96AA1" w:rsidP="00FE2B09">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EC6E49" w:rsidRPr="001617BB" w:rsidRDefault="00EC6E49" w:rsidP="00FE2B09">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E055D4" w:rsidRPr="001617BB" w:rsidTr="00D52E08">
        <w:trPr>
          <w:trHeight w:val="5543"/>
        </w:trPr>
        <w:tc>
          <w:tcPr>
            <w:tcW w:w="4068" w:type="dxa"/>
          </w:tcPr>
          <w:p w:rsidR="00EC6E49" w:rsidRDefault="00EC6E49" w:rsidP="00FE2B09">
            <w:pPr>
              <w:tabs>
                <w:tab w:val="left" w:pos="900"/>
              </w:tabs>
              <w:autoSpaceDE w:val="0"/>
              <w:autoSpaceDN w:val="0"/>
              <w:adjustRightInd w:val="0"/>
              <w:rPr>
                <w:rFonts w:ascii="Arial" w:hAnsi="Arial" w:cs="Arial"/>
                <w:sz w:val="20"/>
                <w:szCs w:val="20"/>
              </w:rPr>
            </w:pPr>
          </w:p>
          <w:p w:rsidR="00EC6E49" w:rsidRPr="00777B65" w:rsidRDefault="00EC6E49" w:rsidP="00EC6E49">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11/12.5.d Explain the benefits of nutrient-dense, low-sodium foods versus high-calorie, nutrition-poor, and high-sodium foods. </w:t>
            </w:r>
          </w:p>
          <w:p w:rsidR="00EC6E49" w:rsidRPr="001617BB" w:rsidRDefault="00EC6E49" w:rsidP="00EC6E49">
            <w:pPr>
              <w:pStyle w:val="Header"/>
              <w:spacing w:before="120"/>
              <w:rPr>
                <w:rFonts w:ascii="Arial" w:hAnsi="Arial" w:cs="Arial"/>
                <w:sz w:val="20"/>
                <w:szCs w:val="20"/>
              </w:rPr>
            </w:pPr>
            <w:r>
              <w:rPr>
                <w:rFonts w:ascii="Arial" w:hAnsi="Arial" w:cs="Arial"/>
                <w:sz w:val="20"/>
                <w:szCs w:val="20"/>
              </w:rPr>
              <w:t xml:space="preserve">I can explain the benefits eating nutrient-dense, low-sodium foods and explain the negative effects of consuming high-calorie and high-sodium foods.  </w:t>
            </w:r>
          </w:p>
        </w:tc>
        <w:tc>
          <w:tcPr>
            <w:tcW w:w="3510" w:type="dxa"/>
          </w:tcPr>
          <w:p w:rsidR="00EC6E49" w:rsidRDefault="00EC6E49" w:rsidP="00FE2B09">
            <w:pPr>
              <w:ind w:left="252"/>
              <w:rPr>
                <w:rFonts w:ascii="Arial" w:hAnsi="Arial" w:cs="Arial"/>
                <w:b/>
                <w:sz w:val="20"/>
                <w:szCs w:val="20"/>
              </w:rPr>
            </w:pPr>
          </w:p>
          <w:p w:rsidR="00EC6E49" w:rsidRPr="001617BB" w:rsidRDefault="00EC6E49" w:rsidP="00FE2B09">
            <w:pPr>
              <w:ind w:left="72"/>
              <w:rPr>
                <w:rFonts w:ascii="Arial" w:hAnsi="Arial" w:cs="Arial"/>
                <w:b/>
                <w:sz w:val="20"/>
                <w:szCs w:val="20"/>
              </w:rPr>
            </w:pPr>
            <w:r w:rsidRPr="001617BB">
              <w:rPr>
                <w:rFonts w:ascii="Arial" w:hAnsi="Arial" w:cs="Arial"/>
                <w:b/>
                <w:sz w:val="20"/>
                <w:szCs w:val="20"/>
              </w:rPr>
              <w:t xml:space="preserve">Assessment </w:t>
            </w:r>
            <w:r w:rsidR="00D52E08">
              <w:rPr>
                <w:rFonts w:ascii="Arial" w:hAnsi="Arial" w:cs="Arial"/>
                <w:b/>
                <w:sz w:val="20"/>
                <w:szCs w:val="20"/>
              </w:rPr>
              <w:t>for</w:t>
            </w:r>
            <w:r w:rsidRPr="001617BB">
              <w:rPr>
                <w:rFonts w:ascii="Arial" w:hAnsi="Arial" w:cs="Arial"/>
                <w:b/>
                <w:sz w:val="20"/>
                <w:szCs w:val="20"/>
              </w:rPr>
              <w:t xml:space="preserve"> Learning </w:t>
            </w:r>
          </w:p>
          <w:p w:rsidR="004B272C" w:rsidRPr="00F75890" w:rsidRDefault="004B272C"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nutrient-dense, low-sodium, nutrition-poor, and high-sodium foods </w:t>
            </w:r>
          </w:p>
          <w:p w:rsidR="004B272C" w:rsidRDefault="004B272C" w:rsidP="00FE2B09">
            <w:pPr>
              <w:ind w:left="72"/>
              <w:rPr>
                <w:rFonts w:ascii="Arial" w:hAnsi="Arial" w:cs="Arial"/>
                <w:sz w:val="20"/>
                <w:szCs w:val="20"/>
              </w:rPr>
            </w:pPr>
          </w:p>
          <w:p w:rsidR="00EC6E49" w:rsidRPr="00F75890" w:rsidRDefault="004B272C"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Identification of benefits of eating nutrient-dense and low sodium foods </w:t>
            </w:r>
          </w:p>
          <w:p w:rsidR="00EC6E49" w:rsidRPr="001617BB" w:rsidRDefault="00EC6E49" w:rsidP="00FE2B09">
            <w:pPr>
              <w:pStyle w:val="ListParagraph"/>
              <w:ind w:left="72"/>
              <w:rPr>
                <w:rFonts w:ascii="Arial" w:hAnsi="Arial" w:cs="Arial"/>
                <w:sz w:val="20"/>
                <w:szCs w:val="20"/>
              </w:rPr>
            </w:pPr>
          </w:p>
          <w:p w:rsidR="00EC6E49" w:rsidRPr="001617BB" w:rsidRDefault="00D52E08" w:rsidP="00FE2B09">
            <w:pPr>
              <w:ind w:left="72"/>
              <w:rPr>
                <w:rFonts w:ascii="Arial" w:hAnsi="Arial" w:cs="Arial"/>
                <w:b/>
                <w:sz w:val="20"/>
                <w:szCs w:val="20"/>
              </w:rPr>
            </w:pPr>
            <w:r>
              <w:rPr>
                <w:rFonts w:ascii="Arial" w:hAnsi="Arial" w:cs="Arial"/>
                <w:b/>
                <w:sz w:val="20"/>
                <w:szCs w:val="20"/>
              </w:rPr>
              <w:t>Assessment of</w:t>
            </w:r>
            <w:r w:rsidR="00EC6E49" w:rsidRPr="001617BB">
              <w:rPr>
                <w:rFonts w:ascii="Arial" w:hAnsi="Arial" w:cs="Arial"/>
                <w:b/>
                <w:sz w:val="20"/>
                <w:szCs w:val="20"/>
              </w:rPr>
              <w:t xml:space="preserve"> Learning </w:t>
            </w:r>
          </w:p>
          <w:p w:rsidR="00EC6E49" w:rsidRPr="00F75890" w:rsidRDefault="004B272C"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Explain how eating nutrient-dense, low-sodium foods benefits personal health </w:t>
            </w:r>
          </w:p>
          <w:p w:rsidR="00EC6E49" w:rsidRPr="001617BB" w:rsidRDefault="00EC6E49" w:rsidP="00FE2B09">
            <w:pPr>
              <w:pStyle w:val="Normal1"/>
              <w:jc w:val="center"/>
              <w:rPr>
                <w:rFonts w:ascii="Arial" w:hAnsi="Arial" w:cs="Arial"/>
                <w:sz w:val="20"/>
                <w:szCs w:val="20"/>
              </w:rPr>
            </w:pPr>
          </w:p>
          <w:p w:rsidR="00EC6E49" w:rsidRPr="001617BB" w:rsidRDefault="00EC6E49" w:rsidP="00FE2B09">
            <w:pPr>
              <w:pStyle w:val="Normal1"/>
              <w:rPr>
                <w:rFonts w:ascii="Arial" w:hAnsi="Arial" w:cs="Arial"/>
                <w:sz w:val="20"/>
                <w:szCs w:val="20"/>
              </w:rPr>
            </w:pPr>
          </w:p>
        </w:tc>
        <w:tc>
          <w:tcPr>
            <w:tcW w:w="3150" w:type="dxa"/>
          </w:tcPr>
          <w:p w:rsidR="00EC6E49" w:rsidRPr="001617BB" w:rsidRDefault="00EC6E49" w:rsidP="00FE2B09">
            <w:pPr>
              <w:pStyle w:val="Normal1"/>
              <w:rPr>
                <w:rFonts w:ascii="Arial" w:hAnsi="Arial" w:cs="Arial"/>
                <w:sz w:val="20"/>
                <w:szCs w:val="20"/>
              </w:rPr>
            </w:pPr>
          </w:p>
          <w:p w:rsidR="00EC6E49" w:rsidRPr="001617BB" w:rsidRDefault="004B272C" w:rsidP="00FE2B09">
            <w:pPr>
              <w:autoSpaceDE w:val="0"/>
              <w:autoSpaceDN w:val="0"/>
              <w:adjustRightInd w:val="0"/>
              <w:rPr>
                <w:rFonts w:ascii="Arial" w:hAnsi="Arial" w:cs="Arial"/>
                <w:bCs/>
                <w:sz w:val="20"/>
                <w:szCs w:val="20"/>
                <w:u w:val="single"/>
              </w:rPr>
            </w:pPr>
            <w:r>
              <w:rPr>
                <w:rFonts w:ascii="Arial" w:hAnsi="Arial" w:cs="Arial"/>
                <w:bCs/>
                <w:sz w:val="20"/>
                <w:szCs w:val="20"/>
              </w:rPr>
              <w:t xml:space="preserve">Nutrient Dense Foods: </w:t>
            </w:r>
            <w:hyperlink r:id="rId42" w:history="1">
              <w:r w:rsidRPr="00E01B00">
                <w:rPr>
                  <w:rStyle w:val="Hyperlink"/>
                  <w:rFonts w:ascii="Arial" w:hAnsi="Arial" w:cs="Arial"/>
                  <w:bCs/>
                  <w:sz w:val="20"/>
                  <w:szCs w:val="20"/>
                </w:rPr>
                <w:t>http://www.nhlbi.nih.gov/health/educational/wecan/eat-right/choosing-foods.htm</w:t>
              </w:r>
            </w:hyperlink>
            <w:r>
              <w:rPr>
                <w:rFonts w:ascii="Arial" w:hAnsi="Arial" w:cs="Arial"/>
                <w:bCs/>
                <w:sz w:val="20"/>
                <w:szCs w:val="20"/>
                <w:u w:val="single"/>
              </w:rPr>
              <w:t xml:space="preserve"> </w:t>
            </w:r>
          </w:p>
          <w:p w:rsidR="00EC6E49" w:rsidRPr="001617BB" w:rsidRDefault="00EC6E49" w:rsidP="00FE2B09">
            <w:pPr>
              <w:autoSpaceDE w:val="0"/>
              <w:autoSpaceDN w:val="0"/>
              <w:adjustRightInd w:val="0"/>
              <w:rPr>
                <w:rFonts w:ascii="Arial" w:hAnsi="Arial" w:cs="Arial"/>
                <w:iCs/>
                <w:sz w:val="20"/>
                <w:szCs w:val="20"/>
              </w:rPr>
            </w:pPr>
          </w:p>
          <w:p w:rsidR="00EC6E49" w:rsidRPr="001617BB" w:rsidRDefault="00EC6E49" w:rsidP="00FE2B09">
            <w:pPr>
              <w:autoSpaceDE w:val="0"/>
              <w:autoSpaceDN w:val="0"/>
              <w:adjustRightInd w:val="0"/>
              <w:rPr>
                <w:rFonts w:ascii="Arial" w:hAnsi="Arial" w:cs="Arial"/>
                <w:iCs/>
                <w:sz w:val="20"/>
                <w:szCs w:val="20"/>
              </w:rPr>
            </w:pPr>
          </w:p>
        </w:tc>
        <w:tc>
          <w:tcPr>
            <w:tcW w:w="3921" w:type="dxa"/>
          </w:tcPr>
          <w:p w:rsidR="00EC6E49" w:rsidRPr="001617BB" w:rsidRDefault="00EC6E49" w:rsidP="00FE2B09">
            <w:pPr>
              <w:pStyle w:val="ListParagraph"/>
              <w:rPr>
                <w:rFonts w:ascii="Arial" w:eastAsia="Cambria" w:hAnsi="Arial" w:cs="Arial"/>
                <w:sz w:val="20"/>
                <w:szCs w:val="20"/>
              </w:rPr>
            </w:pPr>
          </w:p>
          <w:p w:rsidR="00EC6E49" w:rsidRPr="004B272C" w:rsidRDefault="004B272C" w:rsidP="004B272C">
            <w:pPr>
              <w:rPr>
                <w:rFonts w:ascii="Arial" w:hAnsi="Arial" w:cs="Arial"/>
                <w:sz w:val="20"/>
                <w:szCs w:val="20"/>
              </w:rPr>
            </w:pPr>
            <w:r>
              <w:rPr>
                <w:rFonts w:ascii="Arial" w:hAnsi="Arial" w:cs="Arial"/>
                <w:sz w:val="20"/>
                <w:szCs w:val="20"/>
              </w:rPr>
              <w:t xml:space="preserve">May be incorporated in to any physical activity </w:t>
            </w:r>
          </w:p>
          <w:p w:rsidR="00EC6E49" w:rsidRPr="001065FA" w:rsidRDefault="00EC6E49" w:rsidP="00FE2B09">
            <w:pPr>
              <w:rPr>
                <w:rFonts w:ascii="Arial" w:hAnsi="Arial" w:cs="Arial"/>
                <w:b/>
                <w:sz w:val="20"/>
                <w:szCs w:val="20"/>
              </w:rPr>
            </w:pPr>
          </w:p>
        </w:tc>
      </w:tr>
    </w:tbl>
    <w:p w:rsidR="00EC6E49" w:rsidRDefault="00EC6E49">
      <w:pPr>
        <w:spacing w:after="200" w:line="276" w:lineRule="auto"/>
        <w:rPr>
          <w:rFonts w:ascii="Arial" w:eastAsiaTheme="majorEastAsia" w:hAnsi="Arial" w:cs="Arial"/>
          <w:bCs/>
          <w:sz w:val="20"/>
          <w:szCs w:val="20"/>
        </w:rPr>
      </w:pPr>
      <w:r>
        <w:rPr>
          <w:rFonts w:ascii="Arial" w:hAnsi="Arial" w:cs="Arial"/>
          <w:b/>
          <w:sz w:val="20"/>
          <w:szCs w:val="20"/>
        </w:rPr>
        <w:br w:type="page"/>
      </w:r>
    </w:p>
    <w:p w:rsidR="00795900" w:rsidRDefault="0066008F" w:rsidP="00795900">
      <w:pPr>
        <w:pStyle w:val="Heading1"/>
        <w:rPr>
          <w:rFonts w:ascii="Arial" w:hAnsi="Arial" w:cs="Arial"/>
          <w:sz w:val="20"/>
          <w:szCs w:val="20"/>
        </w:rPr>
      </w:pPr>
      <w:r>
        <w:rPr>
          <w:rFonts w:ascii="Arial" w:hAnsi="Arial" w:cs="Arial"/>
          <w:b w:val="0"/>
          <w:color w:val="auto"/>
          <w:sz w:val="20"/>
          <w:szCs w:val="20"/>
        </w:rPr>
        <w:lastRenderedPageBreak/>
        <w:t>Physical Education Framework for Instruction</w:t>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Pr>
          <w:rFonts w:ascii="Arial" w:hAnsi="Arial" w:cs="Arial"/>
          <w:b w:val="0"/>
          <w:color w:val="auto"/>
          <w:sz w:val="20"/>
          <w:szCs w:val="20"/>
        </w:rPr>
        <w:tab/>
      </w:r>
      <w:r w:rsidR="00795900" w:rsidRPr="001617BB">
        <w:rPr>
          <w:rFonts w:ascii="Arial" w:hAnsi="Arial" w:cs="Arial"/>
          <w:b w:val="0"/>
          <w:color w:val="auto"/>
          <w:sz w:val="20"/>
          <w:szCs w:val="20"/>
        </w:rPr>
        <w:t xml:space="preserve">Strand:  </w:t>
      </w:r>
      <w:r w:rsidR="00795900">
        <w:rPr>
          <w:rFonts w:ascii="Arial" w:hAnsi="Arial" w:cs="Arial"/>
          <w:b w:val="0"/>
          <w:color w:val="auto"/>
          <w:sz w:val="20"/>
          <w:szCs w:val="20"/>
        </w:rPr>
        <w:t>Energy Balance</w:t>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Pr>
          <w:rFonts w:ascii="Arial" w:hAnsi="Arial" w:cs="Arial"/>
          <w:b w:val="0"/>
          <w:color w:val="auto"/>
          <w:sz w:val="20"/>
          <w:szCs w:val="20"/>
        </w:rPr>
        <w:t>Grade Level:  11/12</w:t>
      </w:r>
    </w:p>
    <w:p w:rsidR="00795900" w:rsidRDefault="00795900" w:rsidP="004676DE">
      <w:pPr>
        <w:spacing w:after="200" w:line="276" w:lineRule="auto"/>
        <w:rPr>
          <w:rFonts w:ascii="Arial" w:hAnsi="Arial" w:cs="Arial"/>
          <w:sz w:val="20"/>
          <w:szCs w:val="20"/>
        </w:rPr>
      </w:pPr>
    </w:p>
    <w:tbl>
      <w:tblPr>
        <w:tblStyle w:val="TableGrid"/>
        <w:tblpPr w:leftFromText="180" w:rightFromText="180" w:vertAnchor="page" w:horzAnchor="margin" w:tblpY="1246"/>
        <w:tblW w:w="14649" w:type="dxa"/>
        <w:tblLook w:val="04A0" w:firstRow="1" w:lastRow="0" w:firstColumn="1" w:lastColumn="0" w:noHBand="0" w:noVBand="1"/>
      </w:tblPr>
      <w:tblGrid>
        <w:gridCol w:w="4068"/>
        <w:gridCol w:w="3510"/>
        <w:gridCol w:w="3060"/>
        <w:gridCol w:w="4011"/>
      </w:tblGrid>
      <w:tr w:rsidR="00511EC0" w:rsidRPr="001617BB" w:rsidTr="00511EC0">
        <w:trPr>
          <w:trHeight w:val="1340"/>
        </w:trPr>
        <w:tc>
          <w:tcPr>
            <w:tcW w:w="14649" w:type="dxa"/>
            <w:gridSpan w:val="4"/>
          </w:tcPr>
          <w:p w:rsidR="00511EC0" w:rsidRPr="009A2BEE" w:rsidRDefault="00511EC0" w:rsidP="00511EC0">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511EC0" w:rsidRDefault="00511EC0" w:rsidP="00511EC0">
            <w:pPr>
              <w:autoSpaceDE w:val="0"/>
              <w:autoSpaceDN w:val="0"/>
              <w:adjustRightInd w:val="0"/>
              <w:spacing w:before="60"/>
              <w:rPr>
                <w:rFonts w:ascii="Arial" w:hAnsi="Arial" w:cs="Arial"/>
                <w:sz w:val="20"/>
                <w:szCs w:val="20"/>
              </w:rPr>
            </w:pPr>
          </w:p>
          <w:p w:rsidR="00511EC0" w:rsidRPr="001617BB" w:rsidRDefault="00511EC0" w:rsidP="00511EC0">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511EC0" w:rsidRPr="00602F7D" w:rsidRDefault="00511EC0" w:rsidP="00511EC0">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Sleep needs change over time. </w:t>
            </w:r>
          </w:p>
        </w:tc>
      </w:tr>
      <w:tr w:rsidR="00511EC0" w:rsidRPr="001617BB" w:rsidTr="00511EC0">
        <w:trPr>
          <w:trHeight w:val="1268"/>
        </w:trPr>
        <w:tc>
          <w:tcPr>
            <w:tcW w:w="4068" w:type="dxa"/>
            <w:vAlign w:val="center"/>
          </w:tcPr>
          <w:p w:rsidR="00511EC0" w:rsidRPr="001617BB" w:rsidRDefault="00511EC0" w:rsidP="00511EC0">
            <w:pPr>
              <w:jc w:val="center"/>
              <w:rPr>
                <w:rFonts w:ascii="Arial" w:hAnsi="Arial" w:cs="Arial"/>
                <w:b/>
                <w:sz w:val="20"/>
                <w:szCs w:val="20"/>
              </w:rPr>
            </w:pPr>
            <w:r w:rsidRPr="001617BB">
              <w:rPr>
                <w:rFonts w:ascii="Arial" w:hAnsi="Arial" w:cs="Arial"/>
                <w:b/>
                <w:sz w:val="20"/>
                <w:szCs w:val="20"/>
              </w:rPr>
              <w:t>VDOE Standard(s)</w:t>
            </w:r>
          </w:p>
          <w:p w:rsidR="00511EC0" w:rsidRPr="001617BB" w:rsidRDefault="00511EC0" w:rsidP="00511EC0">
            <w:pPr>
              <w:jc w:val="center"/>
              <w:rPr>
                <w:rFonts w:ascii="Arial" w:hAnsi="Arial" w:cs="Arial"/>
                <w:b/>
                <w:sz w:val="20"/>
                <w:szCs w:val="20"/>
                <w:u w:val="single"/>
              </w:rPr>
            </w:pPr>
            <w:r w:rsidRPr="001617BB">
              <w:rPr>
                <w:rFonts w:ascii="Arial" w:hAnsi="Arial" w:cs="Arial"/>
                <w:b/>
                <w:sz w:val="20"/>
                <w:szCs w:val="20"/>
                <w:u w:val="single"/>
              </w:rPr>
              <w:t>Student Friendly Language</w:t>
            </w:r>
          </w:p>
          <w:p w:rsidR="00511EC0" w:rsidRPr="001617BB" w:rsidRDefault="00511EC0" w:rsidP="00511EC0">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3510" w:type="dxa"/>
            <w:vAlign w:val="center"/>
          </w:tcPr>
          <w:p w:rsidR="00511EC0" w:rsidRPr="001617BB" w:rsidRDefault="00511EC0" w:rsidP="00511EC0">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11EC0" w:rsidRPr="001617BB" w:rsidRDefault="00511EC0" w:rsidP="00511EC0">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060" w:type="dxa"/>
            <w:vAlign w:val="center"/>
          </w:tcPr>
          <w:p w:rsidR="00511EC0" w:rsidRPr="001617BB" w:rsidRDefault="00511EC0" w:rsidP="00511EC0">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011" w:type="dxa"/>
            <w:vAlign w:val="center"/>
          </w:tcPr>
          <w:p w:rsidR="00511EC0" w:rsidRPr="001617BB" w:rsidRDefault="00511EC0" w:rsidP="00511EC0">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11EC0" w:rsidRPr="001617BB" w:rsidRDefault="00511EC0" w:rsidP="00511EC0">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11EC0" w:rsidRPr="001617BB" w:rsidTr="00511EC0">
        <w:trPr>
          <w:trHeight w:val="5543"/>
        </w:trPr>
        <w:tc>
          <w:tcPr>
            <w:tcW w:w="4068" w:type="dxa"/>
          </w:tcPr>
          <w:p w:rsidR="00511EC0" w:rsidRPr="00777B65" w:rsidRDefault="00511EC0" w:rsidP="00511EC0">
            <w:pPr>
              <w:tabs>
                <w:tab w:val="left" w:pos="900"/>
              </w:tabs>
              <w:spacing w:line="276" w:lineRule="auto"/>
              <w:rPr>
                <w:rFonts w:ascii="Arial" w:hAnsi="Arial" w:cs="Arial"/>
                <w:sz w:val="20"/>
                <w:szCs w:val="20"/>
              </w:rPr>
            </w:pPr>
          </w:p>
          <w:p w:rsidR="00511EC0" w:rsidRPr="00777B65" w:rsidRDefault="00511EC0" w:rsidP="00511EC0">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11/12.5.e Analyze current and future sleep needs for positively impacting academic and career success.  </w:t>
            </w:r>
          </w:p>
          <w:p w:rsidR="00511EC0" w:rsidRDefault="00511EC0" w:rsidP="00511EC0">
            <w:pPr>
              <w:tabs>
                <w:tab w:val="left" w:pos="900"/>
              </w:tabs>
              <w:autoSpaceDE w:val="0"/>
              <w:autoSpaceDN w:val="0"/>
              <w:adjustRightInd w:val="0"/>
              <w:rPr>
                <w:rFonts w:ascii="Arial" w:hAnsi="Arial" w:cs="Arial"/>
                <w:sz w:val="20"/>
                <w:szCs w:val="20"/>
              </w:rPr>
            </w:pPr>
          </w:p>
          <w:p w:rsidR="00511EC0" w:rsidRDefault="00511EC0" w:rsidP="00511EC0">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determine how much sleep I need for physical and academic success and analyze current habits. </w:t>
            </w:r>
          </w:p>
          <w:p w:rsidR="00511EC0" w:rsidRDefault="00511EC0" w:rsidP="00511EC0">
            <w:pPr>
              <w:tabs>
                <w:tab w:val="left" w:pos="900"/>
              </w:tabs>
              <w:autoSpaceDE w:val="0"/>
              <w:autoSpaceDN w:val="0"/>
              <w:adjustRightInd w:val="0"/>
              <w:rPr>
                <w:rFonts w:ascii="Arial" w:hAnsi="Arial" w:cs="Arial"/>
                <w:sz w:val="20"/>
                <w:szCs w:val="20"/>
              </w:rPr>
            </w:pPr>
          </w:p>
          <w:p w:rsidR="00511EC0" w:rsidRPr="001617BB" w:rsidRDefault="00511EC0" w:rsidP="00511EC0">
            <w:pPr>
              <w:tabs>
                <w:tab w:val="left" w:pos="900"/>
              </w:tabs>
              <w:autoSpaceDE w:val="0"/>
              <w:autoSpaceDN w:val="0"/>
              <w:adjustRightInd w:val="0"/>
              <w:rPr>
                <w:rFonts w:ascii="Arial" w:hAnsi="Arial" w:cs="Arial"/>
                <w:sz w:val="20"/>
                <w:szCs w:val="20"/>
              </w:rPr>
            </w:pPr>
            <w:r>
              <w:rPr>
                <w:rFonts w:ascii="Arial" w:hAnsi="Arial" w:cs="Arial"/>
                <w:sz w:val="20"/>
                <w:szCs w:val="20"/>
              </w:rPr>
              <w:t xml:space="preserve">I can determine how sleep needs will change over time to allow for academic and career success.  </w:t>
            </w:r>
          </w:p>
        </w:tc>
        <w:tc>
          <w:tcPr>
            <w:tcW w:w="3510" w:type="dxa"/>
          </w:tcPr>
          <w:p w:rsidR="00511EC0" w:rsidRDefault="00511EC0" w:rsidP="00511EC0">
            <w:pPr>
              <w:ind w:left="252"/>
              <w:rPr>
                <w:rFonts w:ascii="Arial" w:hAnsi="Arial" w:cs="Arial"/>
                <w:b/>
                <w:sz w:val="20"/>
                <w:szCs w:val="20"/>
              </w:rPr>
            </w:pPr>
          </w:p>
          <w:p w:rsidR="00511EC0" w:rsidRPr="001617BB" w:rsidRDefault="00511EC0" w:rsidP="00511EC0">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for</w:t>
            </w:r>
            <w:r w:rsidRPr="001617BB">
              <w:rPr>
                <w:rFonts w:ascii="Arial" w:hAnsi="Arial" w:cs="Arial"/>
                <w:b/>
                <w:sz w:val="20"/>
                <w:szCs w:val="20"/>
              </w:rPr>
              <w:t xml:space="preserve"> Learning </w:t>
            </w:r>
          </w:p>
          <w:p w:rsidR="00511EC0" w:rsidRPr="00F75890" w:rsidRDefault="00511EC0" w:rsidP="00511EC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Identify current sleep needs </w:t>
            </w:r>
          </w:p>
          <w:p w:rsidR="00511EC0" w:rsidRDefault="00511EC0" w:rsidP="00511EC0">
            <w:pPr>
              <w:ind w:left="72"/>
              <w:rPr>
                <w:rFonts w:ascii="Arial" w:hAnsi="Arial" w:cs="Arial"/>
                <w:sz w:val="20"/>
                <w:szCs w:val="20"/>
              </w:rPr>
            </w:pPr>
          </w:p>
          <w:p w:rsidR="00511EC0" w:rsidRPr="00F75890" w:rsidRDefault="00511EC0" w:rsidP="00511EC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Identify future sleep needs </w:t>
            </w:r>
          </w:p>
          <w:p w:rsidR="00511EC0" w:rsidRPr="001617BB" w:rsidRDefault="00511EC0" w:rsidP="00511EC0">
            <w:pPr>
              <w:pStyle w:val="ListParagraph"/>
              <w:ind w:left="72"/>
              <w:rPr>
                <w:rFonts w:ascii="Arial" w:hAnsi="Arial" w:cs="Arial"/>
                <w:sz w:val="20"/>
                <w:szCs w:val="20"/>
              </w:rPr>
            </w:pPr>
          </w:p>
          <w:p w:rsidR="00511EC0" w:rsidRPr="001617BB" w:rsidRDefault="00511EC0" w:rsidP="00511EC0">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rsidR="00511EC0" w:rsidRPr="00F75890" w:rsidRDefault="00511EC0" w:rsidP="00511EC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Explain and determine current and future sleep needs for academic and career success </w:t>
            </w:r>
          </w:p>
          <w:p w:rsidR="00511EC0" w:rsidRPr="001617BB" w:rsidRDefault="00511EC0" w:rsidP="00511EC0">
            <w:pPr>
              <w:pStyle w:val="Normal1"/>
              <w:jc w:val="center"/>
              <w:rPr>
                <w:rFonts w:ascii="Arial" w:hAnsi="Arial" w:cs="Arial"/>
                <w:sz w:val="20"/>
                <w:szCs w:val="20"/>
              </w:rPr>
            </w:pPr>
          </w:p>
          <w:p w:rsidR="00511EC0" w:rsidRPr="001617BB" w:rsidRDefault="00511EC0" w:rsidP="00511EC0">
            <w:pPr>
              <w:pStyle w:val="Normal1"/>
              <w:rPr>
                <w:rFonts w:ascii="Arial" w:hAnsi="Arial" w:cs="Arial"/>
                <w:sz w:val="20"/>
                <w:szCs w:val="20"/>
              </w:rPr>
            </w:pPr>
          </w:p>
        </w:tc>
        <w:tc>
          <w:tcPr>
            <w:tcW w:w="3060" w:type="dxa"/>
          </w:tcPr>
          <w:p w:rsidR="00511EC0" w:rsidRPr="001617BB" w:rsidRDefault="00511EC0" w:rsidP="00511EC0">
            <w:pPr>
              <w:pStyle w:val="Normal1"/>
              <w:rPr>
                <w:rFonts w:ascii="Arial" w:hAnsi="Arial" w:cs="Arial"/>
                <w:sz w:val="20"/>
                <w:szCs w:val="20"/>
              </w:rPr>
            </w:pPr>
          </w:p>
          <w:p w:rsidR="00511EC0" w:rsidRDefault="00511EC0" w:rsidP="00511EC0">
            <w:pPr>
              <w:pStyle w:val="ListParagraph"/>
              <w:ind w:left="72"/>
              <w:rPr>
                <w:rFonts w:ascii="Arial" w:eastAsia="Cambria" w:hAnsi="Arial" w:cs="Arial"/>
                <w:sz w:val="20"/>
                <w:szCs w:val="20"/>
              </w:rPr>
            </w:pPr>
            <w:r>
              <w:rPr>
                <w:rFonts w:ascii="Arial" w:eastAsia="Cambria" w:hAnsi="Arial" w:cs="Arial"/>
                <w:sz w:val="20"/>
                <w:szCs w:val="20"/>
              </w:rPr>
              <w:t xml:space="preserve">National Heart, Lung, and Blood Institute </w:t>
            </w:r>
          </w:p>
          <w:p w:rsidR="00511EC0" w:rsidRDefault="00511EC0" w:rsidP="00511EC0">
            <w:pPr>
              <w:pStyle w:val="ListParagraph"/>
              <w:ind w:left="72"/>
              <w:rPr>
                <w:rFonts w:ascii="Arial" w:eastAsia="Cambria" w:hAnsi="Arial" w:cs="Arial"/>
                <w:sz w:val="20"/>
                <w:szCs w:val="20"/>
              </w:rPr>
            </w:pPr>
            <w:r>
              <w:rPr>
                <w:rFonts w:ascii="Arial" w:eastAsia="Cambria" w:hAnsi="Arial" w:cs="Arial"/>
                <w:sz w:val="20"/>
                <w:szCs w:val="20"/>
              </w:rPr>
              <w:t>Recommended Amount of Sleep</w:t>
            </w:r>
          </w:p>
          <w:p w:rsidR="00511EC0" w:rsidRDefault="00511EC0" w:rsidP="00511EC0">
            <w:pPr>
              <w:pStyle w:val="ListParagraph"/>
              <w:ind w:left="72"/>
              <w:rPr>
                <w:rFonts w:ascii="Arial" w:eastAsia="Cambria" w:hAnsi="Arial" w:cs="Arial"/>
                <w:sz w:val="20"/>
                <w:szCs w:val="20"/>
              </w:rPr>
            </w:pPr>
            <w:r>
              <w:rPr>
                <w:rFonts w:ascii="Arial" w:eastAsia="Cambria" w:hAnsi="Arial" w:cs="Arial"/>
                <w:sz w:val="20"/>
                <w:szCs w:val="20"/>
              </w:rPr>
              <w:t>Teens            9-10 hours a day</w:t>
            </w:r>
          </w:p>
          <w:p w:rsidR="00511EC0" w:rsidRDefault="00511EC0" w:rsidP="00511EC0">
            <w:pPr>
              <w:pStyle w:val="ListParagraph"/>
              <w:ind w:left="72"/>
              <w:rPr>
                <w:rFonts w:ascii="Arial" w:eastAsia="Cambria" w:hAnsi="Arial" w:cs="Arial"/>
                <w:sz w:val="20"/>
                <w:szCs w:val="20"/>
              </w:rPr>
            </w:pPr>
            <w:r>
              <w:rPr>
                <w:rFonts w:ascii="Arial" w:eastAsia="Cambria" w:hAnsi="Arial" w:cs="Arial"/>
                <w:sz w:val="20"/>
                <w:szCs w:val="20"/>
              </w:rPr>
              <w:t xml:space="preserve">Adults            7-8 hours a day </w:t>
            </w:r>
          </w:p>
          <w:p w:rsidR="00511EC0" w:rsidRPr="003C7FF1" w:rsidRDefault="00511EC0" w:rsidP="00511EC0">
            <w:pPr>
              <w:pStyle w:val="Normal1"/>
              <w:ind w:left="72"/>
              <w:rPr>
                <w:rFonts w:ascii="Arial" w:hAnsi="Arial" w:cs="Arial"/>
                <w:sz w:val="20"/>
                <w:szCs w:val="20"/>
              </w:rPr>
            </w:pPr>
            <w:r>
              <w:rPr>
                <w:rFonts w:ascii="Arial" w:eastAsia="Cambria" w:hAnsi="Arial" w:cs="Arial"/>
                <w:sz w:val="20"/>
                <w:szCs w:val="20"/>
              </w:rPr>
              <w:t>(including the elderly)</w:t>
            </w:r>
          </w:p>
          <w:p w:rsidR="00511EC0" w:rsidRPr="001617BB" w:rsidRDefault="00511EC0" w:rsidP="00511EC0">
            <w:pPr>
              <w:autoSpaceDE w:val="0"/>
              <w:autoSpaceDN w:val="0"/>
              <w:adjustRightInd w:val="0"/>
              <w:rPr>
                <w:rFonts w:ascii="Arial" w:hAnsi="Arial" w:cs="Arial"/>
                <w:bCs/>
                <w:sz w:val="20"/>
                <w:szCs w:val="20"/>
                <w:u w:val="single"/>
              </w:rPr>
            </w:pPr>
          </w:p>
          <w:p w:rsidR="00511EC0" w:rsidRPr="001617BB" w:rsidRDefault="00511EC0" w:rsidP="00511EC0">
            <w:pPr>
              <w:autoSpaceDE w:val="0"/>
              <w:autoSpaceDN w:val="0"/>
              <w:adjustRightInd w:val="0"/>
              <w:rPr>
                <w:rFonts w:ascii="Arial" w:hAnsi="Arial" w:cs="Arial"/>
                <w:iCs/>
                <w:sz w:val="20"/>
                <w:szCs w:val="20"/>
              </w:rPr>
            </w:pPr>
          </w:p>
          <w:p w:rsidR="00511EC0" w:rsidRPr="001617BB" w:rsidRDefault="00511EC0" w:rsidP="00511EC0">
            <w:pPr>
              <w:autoSpaceDE w:val="0"/>
              <w:autoSpaceDN w:val="0"/>
              <w:adjustRightInd w:val="0"/>
              <w:rPr>
                <w:rFonts w:ascii="Arial" w:hAnsi="Arial" w:cs="Arial"/>
                <w:iCs/>
                <w:sz w:val="20"/>
                <w:szCs w:val="20"/>
              </w:rPr>
            </w:pPr>
          </w:p>
        </w:tc>
        <w:tc>
          <w:tcPr>
            <w:tcW w:w="4011" w:type="dxa"/>
          </w:tcPr>
          <w:p w:rsidR="00511EC0" w:rsidRPr="001617BB" w:rsidRDefault="00511EC0" w:rsidP="00511EC0">
            <w:pPr>
              <w:pStyle w:val="ListParagraph"/>
              <w:rPr>
                <w:rFonts w:ascii="Arial" w:eastAsia="Cambria" w:hAnsi="Arial" w:cs="Arial"/>
                <w:sz w:val="20"/>
                <w:szCs w:val="20"/>
              </w:rPr>
            </w:pPr>
          </w:p>
          <w:p w:rsidR="00511EC0" w:rsidRPr="0066008F" w:rsidRDefault="00511EC0" w:rsidP="00511EC0">
            <w:pPr>
              <w:ind w:left="72"/>
              <w:rPr>
                <w:rFonts w:ascii="Arial" w:hAnsi="Arial" w:cs="Arial"/>
                <w:sz w:val="20"/>
                <w:szCs w:val="20"/>
              </w:rPr>
            </w:pPr>
            <w:r>
              <w:rPr>
                <w:rFonts w:ascii="Arial" w:hAnsi="Arial" w:cs="Arial"/>
                <w:sz w:val="20"/>
                <w:szCs w:val="20"/>
              </w:rPr>
              <w:t>May be incorporated in to any physical activity</w:t>
            </w:r>
          </w:p>
          <w:p w:rsidR="00511EC0" w:rsidRPr="001065FA" w:rsidRDefault="00511EC0" w:rsidP="00511EC0">
            <w:pPr>
              <w:rPr>
                <w:rFonts w:ascii="Arial" w:hAnsi="Arial" w:cs="Arial"/>
                <w:b/>
                <w:sz w:val="20"/>
                <w:szCs w:val="20"/>
              </w:rPr>
            </w:pPr>
          </w:p>
        </w:tc>
      </w:tr>
      <w:tr w:rsidR="00511EC0" w:rsidRPr="001617BB" w:rsidTr="00511EC0">
        <w:trPr>
          <w:trHeight w:val="506"/>
        </w:trPr>
        <w:tc>
          <w:tcPr>
            <w:tcW w:w="14649" w:type="dxa"/>
            <w:gridSpan w:val="4"/>
          </w:tcPr>
          <w:p w:rsidR="00511EC0" w:rsidRPr="001617BB" w:rsidRDefault="00511EC0" w:rsidP="00511EC0">
            <w:pPr>
              <w:rPr>
                <w:rFonts w:ascii="Arial" w:eastAsia="Cambria" w:hAnsi="Arial" w:cs="Arial"/>
                <w:sz w:val="20"/>
                <w:szCs w:val="20"/>
              </w:rPr>
            </w:pPr>
            <w:r w:rsidRPr="001617BB">
              <w:rPr>
                <w:rFonts w:ascii="Arial" w:hAnsi="Arial" w:cs="Arial"/>
                <w:sz w:val="20"/>
                <w:szCs w:val="20"/>
              </w:rPr>
              <w:t>Resources:  http://www.choosemyplate.gov/     See education resources and curriculum ideas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43"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44" w:history="1">
              <w:r w:rsidRPr="000A0E5F">
                <w:rPr>
                  <w:rStyle w:val="Hyperlink"/>
                  <w:rFonts w:ascii="Arial" w:hAnsi="Arial" w:cs="Arial"/>
                  <w:sz w:val="20"/>
                  <w:szCs w:val="20"/>
                </w:rPr>
                <w:t>http://www.heart.org/HEARTORG/Educator/Educator_UCM_001113_SubHomePage.jsp</w:t>
              </w:r>
            </w:hyperlink>
            <w:r>
              <w:rPr>
                <w:rFonts w:ascii="Arial" w:hAnsi="Arial" w:cs="Arial"/>
                <w:sz w:val="20"/>
                <w:szCs w:val="20"/>
              </w:rPr>
              <w:t xml:space="preserve"> </w:t>
            </w:r>
          </w:p>
        </w:tc>
      </w:tr>
    </w:tbl>
    <w:p w:rsidR="00795900" w:rsidRDefault="00795900" w:rsidP="004676DE">
      <w:pPr>
        <w:spacing w:after="200" w:line="276" w:lineRule="auto"/>
        <w:rPr>
          <w:rFonts w:ascii="Arial" w:hAnsi="Arial" w:cs="Arial"/>
          <w:sz w:val="20"/>
          <w:szCs w:val="20"/>
        </w:rPr>
      </w:pPr>
    </w:p>
    <w:p w:rsidR="00511EC0" w:rsidRDefault="00511EC0" w:rsidP="00511EC0">
      <w:pPr>
        <w:pStyle w:val="Heading1"/>
        <w:tabs>
          <w:tab w:val="left" w:pos="5595"/>
        </w:tabs>
        <w:rPr>
          <w:rFonts w:ascii="Arial" w:hAnsi="Arial" w:cs="Arial"/>
          <w:b w:val="0"/>
          <w:color w:val="auto"/>
          <w:sz w:val="20"/>
          <w:szCs w:val="20"/>
        </w:rPr>
      </w:pPr>
      <w:r>
        <w:rPr>
          <w:rFonts w:ascii="Arial" w:hAnsi="Arial" w:cs="Arial"/>
          <w:b w:val="0"/>
          <w:color w:val="auto"/>
          <w:sz w:val="20"/>
          <w:szCs w:val="20"/>
        </w:rPr>
        <w:lastRenderedPageBreak/>
        <w:tab/>
      </w:r>
    </w:p>
    <w:p w:rsidR="003D6761" w:rsidRDefault="0066008F" w:rsidP="00795900">
      <w:pPr>
        <w:pStyle w:val="Heading1"/>
        <w:rPr>
          <w:rFonts w:ascii="Arial" w:hAnsi="Arial" w:cs="Arial"/>
          <w:sz w:val="20"/>
          <w:szCs w:val="20"/>
        </w:rPr>
      </w:pPr>
      <w:r>
        <w:rPr>
          <w:rFonts w:ascii="Arial" w:hAnsi="Arial" w:cs="Arial"/>
          <w:b w:val="0"/>
          <w:color w:val="auto"/>
          <w:sz w:val="20"/>
          <w:szCs w:val="20"/>
        </w:rPr>
        <w:t>Physical Education</w:t>
      </w:r>
      <w:r w:rsidR="00795900" w:rsidRPr="001617BB">
        <w:rPr>
          <w:rFonts w:ascii="Arial" w:hAnsi="Arial" w:cs="Arial"/>
          <w:b w:val="0"/>
          <w:color w:val="auto"/>
          <w:sz w:val="20"/>
          <w:szCs w:val="20"/>
        </w:rPr>
        <w:t xml:space="preserve"> Framework</w:t>
      </w:r>
      <w:r>
        <w:rPr>
          <w:rFonts w:ascii="Arial" w:hAnsi="Arial" w:cs="Arial"/>
          <w:b w:val="0"/>
          <w:color w:val="auto"/>
          <w:sz w:val="20"/>
          <w:szCs w:val="20"/>
        </w:rPr>
        <w:t xml:space="preserve"> for Instruction</w:t>
      </w:r>
      <w:r w:rsidR="00795900" w:rsidRPr="001617BB">
        <w:rPr>
          <w:rFonts w:ascii="Arial" w:hAnsi="Arial" w:cs="Arial"/>
          <w:b w:val="0"/>
          <w:color w:val="auto"/>
          <w:sz w:val="20"/>
          <w:szCs w:val="20"/>
        </w:rPr>
        <w:tab/>
      </w:r>
      <w:r w:rsidR="00795900">
        <w:rPr>
          <w:rFonts w:ascii="Arial" w:hAnsi="Arial" w:cs="Arial"/>
          <w:b w:val="0"/>
          <w:color w:val="auto"/>
          <w:sz w:val="20"/>
          <w:szCs w:val="20"/>
        </w:rPr>
        <w:tab/>
      </w:r>
      <w:r w:rsidR="00795900" w:rsidRPr="001617BB">
        <w:rPr>
          <w:rFonts w:ascii="Arial" w:hAnsi="Arial" w:cs="Arial"/>
          <w:b w:val="0"/>
          <w:color w:val="auto"/>
          <w:sz w:val="20"/>
          <w:szCs w:val="20"/>
        </w:rPr>
        <w:t xml:space="preserve">Strand:  </w:t>
      </w:r>
      <w:r w:rsidR="00795900">
        <w:rPr>
          <w:rFonts w:ascii="Arial" w:hAnsi="Arial" w:cs="Arial"/>
          <w:b w:val="0"/>
          <w:color w:val="auto"/>
          <w:sz w:val="20"/>
          <w:szCs w:val="20"/>
        </w:rPr>
        <w:t>Energy Balance</w:t>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sidRPr="001617BB">
        <w:rPr>
          <w:rFonts w:ascii="Arial" w:hAnsi="Arial" w:cs="Arial"/>
          <w:b w:val="0"/>
          <w:color w:val="auto"/>
          <w:sz w:val="20"/>
          <w:szCs w:val="20"/>
        </w:rPr>
        <w:tab/>
      </w:r>
      <w:r w:rsidR="00795900">
        <w:rPr>
          <w:rFonts w:ascii="Arial" w:hAnsi="Arial" w:cs="Arial"/>
          <w:b w:val="0"/>
          <w:color w:val="auto"/>
          <w:sz w:val="20"/>
          <w:szCs w:val="20"/>
        </w:rPr>
        <w:t>Grade Level:  11/12</w:t>
      </w:r>
    </w:p>
    <w:tbl>
      <w:tblPr>
        <w:tblStyle w:val="TableGrid"/>
        <w:tblpPr w:leftFromText="180" w:rightFromText="180" w:vertAnchor="page" w:horzAnchor="margin" w:tblpY="1546"/>
        <w:tblW w:w="14649" w:type="dxa"/>
        <w:tblLook w:val="04A0" w:firstRow="1" w:lastRow="0" w:firstColumn="1" w:lastColumn="0" w:noHBand="0" w:noVBand="1"/>
      </w:tblPr>
      <w:tblGrid>
        <w:gridCol w:w="4068"/>
        <w:gridCol w:w="4230"/>
        <w:gridCol w:w="3780"/>
        <w:gridCol w:w="2571"/>
      </w:tblGrid>
      <w:tr w:rsidR="00511EC0" w:rsidRPr="001617BB" w:rsidTr="00511EC0">
        <w:trPr>
          <w:trHeight w:val="1340"/>
        </w:trPr>
        <w:tc>
          <w:tcPr>
            <w:tcW w:w="14649" w:type="dxa"/>
            <w:gridSpan w:val="4"/>
          </w:tcPr>
          <w:p w:rsidR="00511EC0" w:rsidRPr="009A2BEE" w:rsidRDefault="00511EC0" w:rsidP="00511EC0">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511EC0" w:rsidRDefault="00511EC0" w:rsidP="00511EC0">
            <w:pPr>
              <w:autoSpaceDE w:val="0"/>
              <w:autoSpaceDN w:val="0"/>
              <w:adjustRightInd w:val="0"/>
              <w:spacing w:before="60"/>
              <w:rPr>
                <w:rFonts w:ascii="Arial" w:hAnsi="Arial" w:cs="Arial"/>
                <w:sz w:val="20"/>
                <w:szCs w:val="20"/>
              </w:rPr>
            </w:pPr>
          </w:p>
          <w:p w:rsidR="00511EC0" w:rsidRPr="001617BB" w:rsidRDefault="00511EC0" w:rsidP="00511EC0">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w:t>
            </w:r>
          </w:p>
          <w:p w:rsidR="00511EC0" w:rsidRPr="00602F7D" w:rsidRDefault="00511EC0" w:rsidP="00511EC0">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Measures such as RPE allow an individual to be successful in a self-selected activity. </w:t>
            </w:r>
          </w:p>
        </w:tc>
      </w:tr>
      <w:tr w:rsidR="00511EC0" w:rsidRPr="001617BB" w:rsidTr="00511EC0">
        <w:trPr>
          <w:trHeight w:val="1268"/>
        </w:trPr>
        <w:tc>
          <w:tcPr>
            <w:tcW w:w="4068" w:type="dxa"/>
            <w:vAlign w:val="center"/>
          </w:tcPr>
          <w:p w:rsidR="00511EC0" w:rsidRPr="001617BB" w:rsidRDefault="00511EC0" w:rsidP="00511EC0">
            <w:pPr>
              <w:jc w:val="center"/>
              <w:rPr>
                <w:rFonts w:ascii="Arial" w:hAnsi="Arial" w:cs="Arial"/>
                <w:b/>
                <w:sz w:val="20"/>
                <w:szCs w:val="20"/>
              </w:rPr>
            </w:pPr>
            <w:r w:rsidRPr="001617BB">
              <w:rPr>
                <w:rFonts w:ascii="Arial" w:hAnsi="Arial" w:cs="Arial"/>
                <w:b/>
                <w:sz w:val="20"/>
                <w:szCs w:val="20"/>
              </w:rPr>
              <w:t>VDOE Standard(s)</w:t>
            </w:r>
          </w:p>
          <w:p w:rsidR="00511EC0" w:rsidRPr="001617BB" w:rsidRDefault="00511EC0" w:rsidP="00511EC0">
            <w:pPr>
              <w:jc w:val="center"/>
              <w:rPr>
                <w:rFonts w:ascii="Arial" w:hAnsi="Arial" w:cs="Arial"/>
                <w:b/>
                <w:sz w:val="20"/>
                <w:szCs w:val="20"/>
                <w:u w:val="single"/>
              </w:rPr>
            </w:pPr>
            <w:r w:rsidRPr="001617BB">
              <w:rPr>
                <w:rFonts w:ascii="Arial" w:hAnsi="Arial" w:cs="Arial"/>
                <w:b/>
                <w:sz w:val="20"/>
                <w:szCs w:val="20"/>
                <w:u w:val="single"/>
              </w:rPr>
              <w:t>Student Friendly Language</w:t>
            </w:r>
          </w:p>
          <w:p w:rsidR="00511EC0" w:rsidRPr="001617BB" w:rsidRDefault="00511EC0" w:rsidP="00511EC0">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4230" w:type="dxa"/>
            <w:vAlign w:val="center"/>
          </w:tcPr>
          <w:p w:rsidR="00511EC0" w:rsidRPr="001617BB" w:rsidRDefault="00511EC0" w:rsidP="00511EC0">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511EC0" w:rsidRPr="001617BB" w:rsidRDefault="00511EC0" w:rsidP="00511EC0">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780" w:type="dxa"/>
            <w:vAlign w:val="center"/>
          </w:tcPr>
          <w:p w:rsidR="00511EC0" w:rsidRPr="001617BB" w:rsidRDefault="00511EC0" w:rsidP="00511EC0">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571" w:type="dxa"/>
            <w:vAlign w:val="center"/>
          </w:tcPr>
          <w:p w:rsidR="00511EC0" w:rsidRPr="001617BB" w:rsidRDefault="00511EC0" w:rsidP="00511EC0">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511EC0" w:rsidRPr="001617BB" w:rsidRDefault="00511EC0" w:rsidP="00511EC0">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511EC0" w:rsidRPr="001617BB" w:rsidTr="00511EC0">
        <w:trPr>
          <w:trHeight w:val="5543"/>
        </w:trPr>
        <w:tc>
          <w:tcPr>
            <w:tcW w:w="4068" w:type="dxa"/>
          </w:tcPr>
          <w:p w:rsidR="00511EC0" w:rsidRPr="00777B65" w:rsidRDefault="00511EC0" w:rsidP="00511EC0">
            <w:pPr>
              <w:tabs>
                <w:tab w:val="left" w:pos="900"/>
              </w:tabs>
              <w:spacing w:line="276" w:lineRule="auto"/>
              <w:rPr>
                <w:rFonts w:ascii="Arial" w:hAnsi="Arial" w:cs="Arial"/>
                <w:sz w:val="20"/>
                <w:szCs w:val="20"/>
              </w:rPr>
            </w:pPr>
          </w:p>
          <w:p w:rsidR="00511EC0" w:rsidRDefault="00511EC0" w:rsidP="00511EC0">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11/12.5.f Apply rate of perceived exertion and pacing to a conditioning plan that meets the needs of a self-selected physical activity. </w:t>
            </w:r>
          </w:p>
          <w:p w:rsidR="00511EC0" w:rsidRDefault="00511EC0" w:rsidP="00511EC0">
            <w:pPr>
              <w:rPr>
                <w:rFonts w:ascii="Arial" w:hAnsi="Arial" w:cs="Arial"/>
                <w:sz w:val="20"/>
                <w:szCs w:val="20"/>
              </w:rPr>
            </w:pPr>
          </w:p>
          <w:p w:rsidR="00511EC0" w:rsidRPr="003C7FF1" w:rsidRDefault="00511EC0" w:rsidP="00511EC0">
            <w:pPr>
              <w:rPr>
                <w:rFonts w:ascii="Arial" w:hAnsi="Arial" w:cs="Arial"/>
                <w:sz w:val="20"/>
                <w:szCs w:val="20"/>
              </w:rPr>
            </w:pPr>
            <w:r w:rsidRPr="003C7FF1">
              <w:rPr>
                <w:rFonts w:ascii="Arial" w:hAnsi="Arial" w:cs="Arial"/>
                <w:sz w:val="20"/>
                <w:szCs w:val="20"/>
              </w:rPr>
              <w:t xml:space="preserve">I can plan for, monitor, and record my pacing during conditioning activities using RPE and time/distance/other measures to </w:t>
            </w:r>
            <w:r>
              <w:rPr>
                <w:rFonts w:ascii="Arial" w:hAnsi="Arial" w:cs="Arial"/>
                <w:sz w:val="20"/>
                <w:szCs w:val="20"/>
              </w:rPr>
              <w:t xml:space="preserve">be successful in (selected activity).  </w:t>
            </w:r>
          </w:p>
          <w:p w:rsidR="00511EC0" w:rsidRPr="003C7FF1" w:rsidRDefault="00511EC0" w:rsidP="00511EC0">
            <w:pPr>
              <w:rPr>
                <w:rFonts w:ascii="Arial" w:hAnsi="Arial" w:cs="Arial"/>
                <w:sz w:val="20"/>
                <w:szCs w:val="20"/>
              </w:rPr>
            </w:pPr>
          </w:p>
          <w:p w:rsidR="00511EC0" w:rsidRPr="001617BB" w:rsidRDefault="00511EC0" w:rsidP="00511EC0">
            <w:pPr>
              <w:pStyle w:val="Header"/>
              <w:spacing w:before="120"/>
              <w:rPr>
                <w:rFonts w:ascii="Arial" w:hAnsi="Arial" w:cs="Arial"/>
                <w:sz w:val="20"/>
                <w:szCs w:val="20"/>
              </w:rPr>
            </w:pPr>
          </w:p>
        </w:tc>
        <w:tc>
          <w:tcPr>
            <w:tcW w:w="4230" w:type="dxa"/>
          </w:tcPr>
          <w:p w:rsidR="00511EC0" w:rsidRPr="003C7FF1" w:rsidRDefault="00511EC0" w:rsidP="00511EC0">
            <w:pPr>
              <w:ind w:left="72"/>
              <w:rPr>
                <w:rFonts w:ascii="Arial" w:hAnsi="Arial" w:cs="Arial"/>
                <w:b/>
                <w:sz w:val="20"/>
                <w:szCs w:val="20"/>
              </w:rPr>
            </w:pPr>
            <w:r w:rsidRPr="003C7FF1">
              <w:rPr>
                <w:rFonts w:ascii="Arial" w:hAnsi="Arial" w:cs="Arial"/>
                <w:b/>
                <w:sz w:val="20"/>
                <w:szCs w:val="20"/>
              </w:rPr>
              <w:t xml:space="preserve">Assessment for Learning </w:t>
            </w:r>
          </w:p>
          <w:p w:rsidR="00511EC0" w:rsidRPr="00F75890" w:rsidRDefault="00511EC0" w:rsidP="00511EC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Written: Review of vocabulary and RPE scale(s); drafts of conditioning program/plan; documentation of conditioning activities and RPE/pacing </w:t>
            </w:r>
          </w:p>
          <w:p w:rsidR="00511EC0" w:rsidRPr="003C7FF1" w:rsidRDefault="00511EC0" w:rsidP="00511EC0">
            <w:pPr>
              <w:autoSpaceDE w:val="0"/>
              <w:autoSpaceDN w:val="0"/>
              <w:adjustRightInd w:val="0"/>
              <w:ind w:left="72"/>
              <w:rPr>
                <w:rFonts w:ascii="Arial" w:hAnsi="Arial" w:cs="Arial"/>
                <w:sz w:val="20"/>
                <w:szCs w:val="20"/>
              </w:rPr>
            </w:pPr>
          </w:p>
          <w:p w:rsidR="00511EC0" w:rsidRPr="003C7FF1" w:rsidRDefault="00511EC0" w:rsidP="00511EC0">
            <w:pPr>
              <w:autoSpaceDE w:val="0"/>
              <w:autoSpaceDN w:val="0"/>
              <w:adjustRightInd w:val="0"/>
              <w:ind w:left="72"/>
              <w:rPr>
                <w:rFonts w:ascii="Arial" w:hAnsi="Arial" w:cs="Arial"/>
                <w:b/>
                <w:sz w:val="20"/>
                <w:szCs w:val="20"/>
              </w:rPr>
            </w:pPr>
            <w:r w:rsidRPr="003C7FF1">
              <w:rPr>
                <w:rFonts w:ascii="Arial" w:hAnsi="Arial" w:cs="Arial"/>
                <w:b/>
                <w:sz w:val="20"/>
                <w:szCs w:val="20"/>
              </w:rPr>
              <w:t xml:space="preserve">Assessment of Learning </w:t>
            </w:r>
          </w:p>
          <w:p w:rsidR="00511EC0" w:rsidRPr="00F75890" w:rsidRDefault="00511EC0" w:rsidP="00511EC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Written:  Conditioning program/plan </w:t>
            </w:r>
          </w:p>
          <w:p w:rsidR="00511EC0" w:rsidRPr="003C7FF1" w:rsidRDefault="00511EC0" w:rsidP="00511EC0">
            <w:pPr>
              <w:ind w:left="72"/>
              <w:rPr>
                <w:rFonts w:ascii="Arial" w:hAnsi="Arial" w:cs="Arial"/>
                <w:sz w:val="20"/>
                <w:szCs w:val="20"/>
              </w:rPr>
            </w:pPr>
          </w:p>
          <w:p w:rsidR="00511EC0" w:rsidRPr="003C7FF1" w:rsidRDefault="00511EC0" w:rsidP="00511EC0">
            <w:pPr>
              <w:pStyle w:val="ListParagraph"/>
              <w:autoSpaceDE w:val="0"/>
              <w:autoSpaceDN w:val="0"/>
              <w:adjustRightInd w:val="0"/>
              <w:spacing w:after="60"/>
              <w:ind w:left="158"/>
              <w:jc w:val="center"/>
              <w:rPr>
                <w:rFonts w:ascii="Arial" w:hAnsi="Arial" w:cs="Arial"/>
                <w:bCs/>
                <w:sz w:val="20"/>
                <w:szCs w:val="20"/>
              </w:rPr>
            </w:pPr>
            <w:r w:rsidRPr="003C7FF1">
              <w:rPr>
                <w:rFonts w:ascii="Arial" w:hAnsi="Arial" w:cs="Arial"/>
                <w:bCs/>
                <w:sz w:val="20"/>
                <w:szCs w:val="20"/>
              </w:rPr>
              <w:t>Sample Rubric</w:t>
            </w:r>
          </w:p>
          <w:p w:rsidR="00511EC0" w:rsidRPr="008707BA" w:rsidRDefault="00511EC0" w:rsidP="00511EC0">
            <w:pPr>
              <w:spacing w:after="60"/>
              <w:rPr>
                <w:rFonts w:ascii="Arial" w:hAnsi="Arial" w:cs="Arial"/>
                <w:sz w:val="20"/>
                <w:szCs w:val="20"/>
              </w:rPr>
            </w:pPr>
            <w:r w:rsidRPr="003C7FF1">
              <w:rPr>
                <w:rFonts w:ascii="Arial" w:hAnsi="Arial" w:cs="Arial"/>
                <w:sz w:val="20"/>
                <w:szCs w:val="20"/>
              </w:rPr>
              <w:t>4 (</w:t>
            </w:r>
            <w:r w:rsidRPr="003C7FF1">
              <w:rPr>
                <w:rFonts w:ascii="Arial" w:hAnsi="Arial" w:cs="Arial"/>
                <w:i/>
                <w:sz w:val="20"/>
                <w:szCs w:val="20"/>
              </w:rPr>
              <w:t>Beyond what was taught)</w:t>
            </w:r>
            <w:r>
              <w:rPr>
                <w:rFonts w:ascii="Arial" w:hAnsi="Arial" w:cs="Arial"/>
                <w:i/>
                <w:sz w:val="20"/>
                <w:szCs w:val="20"/>
              </w:rPr>
              <w:t xml:space="preserve">: </w:t>
            </w:r>
            <w:r w:rsidRPr="003C7FF1">
              <w:rPr>
                <w:rFonts w:ascii="Arial" w:hAnsi="Arial" w:cs="Arial"/>
                <w:sz w:val="20"/>
                <w:szCs w:val="20"/>
              </w:rPr>
              <w:t xml:space="preserve"> All elements of score 3 and evaluates plan effectiveness to meet goals; identifying and addressing barriers</w:t>
            </w:r>
          </w:p>
          <w:p w:rsidR="00511EC0" w:rsidRPr="008707BA" w:rsidRDefault="00511EC0" w:rsidP="00511EC0">
            <w:pPr>
              <w:spacing w:after="60"/>
              <w:rPr>
                <w:rFonts w:ascii="Arial" w:hAnsi="Arial" w:cs="Arial"/>
                <w:sz w:val="20"/>
                <w:szCs w:val="20"/>
              </w:rPr>
            </w:pPr>
            <w:r w:rsidRPr="003C7FF1">
              <w:rPr>
                <w:rFonts w:ascii="Arial" w:hAnsi="Arial" w:cs="Arial"/>
                <w:sz w:val="20"/>
                <w:szCs w:val="20"/>
              </w:rPr>
              <w:t>3  (</w:t>
            </w:r>
            <w:r w:rsidRPr="003C7FF1">
              <w:rPr>
                <w:rFonts w:ascii="Arial" w:hAnsi="Arial" w:cs="Arial"/>
                <w:i/>
                <w:sz w:val="20"/>
                <w:szCs w:val="20"/>
              </w:rPr>
              <w:t>What was explicitly taught)</w:t>
            </w:r>
            <w:r>
              <w:rPr>
                <w:rFonts w:ascii="Arial" w:hAnsi="Arial" w:cs="Arial"/>
                <w:sz w:val="20"/>
                <w:szCs w:val="20"/>
              </w:rPr>
              <w:t xml:space="preserve">: </w:t>
            </w:r>
            <w:r w:rsidRPr="003C7FF1">
              <w:rPr>
                <w:rFonts w:ascii="Arial" w:hAnsi="Arial" w:cs="Arial"/>
                <w:sz w:val="20"/>
                <w:szCs w:val="20"/>
              </w:rPr>
              <w:t>Program plan includes all  elements for conditioning (goals (short- and long-term), measures, timeline, work</w:t>
            </w:r>
            <w:r>
              <w:rPr>
                <w:rFonts w:ascii="Arial" w:hAnsi="Arial" w:cs="Arial"/>
                <w:sz w:val="20"/>
                <w:szCs w:val="20"/>
              </w:rPr>
              <w:t xml:space="preserve"> plans, intensity levels, </w:t>
            </w:r>
            <w:r w:rsidRPr="003C7FF1">
              <w:rPr>
                <w:rFonts w:ascii="Arial" w:hAnsi="Arial" w:cs="Arial"/>
                <w:sz w:val="20"/>
                <w:szCs w:val="20"/>
              </w:rPr>
              <w:t>documentation of conditioning activities (evide</w:t>
            </w:r>
            <w:r>
              <w:rPr>
                <w:rFonts w:ascii="Arial" w:hAnsi="Arial" w:cs="Arial"/>
                <w:sz w:val="20"/>
                <w:szCs w:val="20"/>
              </w:rPr>
              <w:t>nce of use of RPE and pacing), reassessments, reflection</w:t>
            </w:r>
          </w:p>
          <w:p w:rsidR="00511EC0" w:rsidRPr="003C7FF1" w:rsidRDefault="00511EC0" w:rsidP="00511EC0">
            <w:pPr>
              <w:spacing w:after="60"/>
              <w:rPr>
                <w:rFonts w:ascii="Arial" w:hAnsi="Arial" w:cs="Arial"/>
                <w:i/>
                <w:sz w:val="20"/>
                <w:szCs w:val="20"/>
              </w:rPr>
            </w:pPr>
            <w:r w:rsidRPr="003C7FF1">
              <w:rPr>
                <w:rFonts w:ascii="Arial" w:hAnsi="Arial" w:cs="Arial"/>
                <w:sz w:val="20"/>
                <w:szCs w:val="20"/>
              </w:rPr>
              <w:t>2 (</w:t>
            </w:r>
            <w:r w:rsidRPr="003C7FF1">
              <w:rPr>
                <w:rFonts w:ascii="Arial" w:hAnsi="Arial" w:cs="Arial"/>
                <w:i/>
                <w:sz w:val="20"/>
                <w:szCs w:val="20"/>
              </w:rPr>
              <w:t xml:space="preserve">Identify basic elements) </w:t>
            </w:r>
            <w:r>
              <w:rPr>
                <w:rFonts w:ascii="Arial" w:hAnsi="Arial" w:cs="Arial"/>
                <w:sz w:val="20"/>
                <w:szCs w:val="20"/>
              </w:rPr>
              <w:t xml:space="preserve">Plan includes some basic elements: goals, measures, </w:t>
            </w:r>
            <w:r w:rsidRPr="003C7FF1">
              <w:rPr>
                <w:rFonts w:ascii="Arial" w:hAnsi="Arial" w:cs="Arial"/>
                <w:sz w:val="20"/>
                <w:szCs w:val="20"/>
              </w:rPr>
              <w:t>work plans, intensity levels, some documentation of activities</w:t>
            </w:r>
            <w:r>
              <w:rPr>
                <w:rFonts w:ascii="Arial" w:hAnsi="Arial" w:cs="Arial"/>
                <w:sz w:val="20"/>
                <w:szCs w:val="20"/>
              </w:rPr>
              <w:t xml:space="preserve">, </w:t>
            </w:r>
            <w:r w:rsidRPr="003C7FF1">
              <w:rPr>
                <w:rFonts w:ascii="Arial" w:hAnsi="Arial" w:cs="Arial"/>
                <w:sz w:val="20"/>
                <w:szCs w:val="20"/>
              </w:rPr>
              <w:t>reassessments, reflection</w:t>
            </w:r>
          </w:p>
          <w:p w:rsidR="00511EC0" w:rsidRPr="001617BB" w:rsidRDefault="00511EC0" w:rsidP="00511EC0">
            <w:pPr>
              <w:pStyle w:val="Normal1"/>
              <w:rPr>
                <w:rFonts w:ascii="Arial" w:hAnsi="Arial" w:cs="Arial"/>
                <w:sz w:val="20"/>
                <w:szCs w:val="20"/>
              </w:rPr>
            </w:pPr>
            <w:r w:rsidRPr="003C7FF1">
              <w:rPr>
                <w:rFonts w:ascii="Arial" w:hAnsi="Arial" w:cs="Arial"/>
                <w:sz w:val="20"/>
                <w:szCs w:val="20"/>
              </w:rPr>
              <w:t>1 (</w:t>
            </w:r>
            <w:r w:rsidRPr="003C7FF1">
              <w:rPr>
                <w:rFonts w:ascii="Arial" w:hAnsi="Arial" w:cs="Arial"/>
                <w:i/>
                <w:sz w:val="20"/>
                <w:szCs w:val="20"/>
              </w:rPr>
              <w:t>With help/prompts/cues)</w:t>
            </w:r>
            <w:r>
              <w:rPr>
                <w:rFonts w:ascii="Arial" w:hAnsi="Arial" w:cs="Arial"/>
                <w:sz w:val="20"/>
                <w:szCs w:val="20"/>
              </w:rPr>
              <w:t xml:space="preserve">: </w:t>
            </w:r>
            <w:r w:rsidRPr="003C7FF1">
              <w:rPr>
                <w:rFonts w:ascii="Arial" w:hAnsi="Arial" w:cs="Arial"/>
                <w:sz w:val="20"/>
                <w:szCs w:val="20"/>
              </w:rPr>
              <w:t>With teacher cues, student can demonstrate ability to create a plan with a goal and activities to meet the goal</w:t>
            </w:r>
          </w:p>
          <w:p w:rsidR="00511EC0" w:rsidRPr="001617BB" w:rsidRDefault="00511EC0" w:rsidP="00511EC0">
            <w:pPr>
              <w:pStyle w:val="Normal1"/>
              <w:rPr>
                <w:rFonts w:ascii="Arial" w:hAnsi="Arial" w:cs="Arial"/>
                <w:sz w:val="20"/>
                <w:szCs w:val="20"/>
              </w:rPr>
            </w:pPr>
          </w:p>
        </w:tc>
        <w:tc>
          <w:tcPr>
            <w:tcW w:w="3780" w:type="dxa"/>
          </w:tcPr>
          <w:p w:rsidR="00511EC0" w:rsidRPr="003C7FF1" w:rsidRDefault="00511EC0" w:rsidP="00511EC0">
            <w:pPr>
              <w:pStyle w:val="ListParagraph"/>
              <w:numPr>
                <w:ilvl w:val="0"/>
                <w:numId w:val="46"/>
              </w:numPr>
              <w:autoSpaceDE w:val="0"/>
              <w:autoSpaceDN w:val="0"/>
              <w:adjustRightInd w:val="0"/>
              <w:ind w:left="162" w:hanging="180"/>
              <w:rPr>
                <w:rFonts w:ascii="Arial" w:hAnsi="Arial" w:cs="Arial"/>
                <w:iCs/>
                <w:sz w:val="20"/>
                <w:szCs w:val="20"/>
                <w:u w:val="single"/>
              </w:rPr>
            </w:pPr>
            <w:r w:rsidRPr="003C7FF1">
              <w:rPr>
                <w:rFonts w:ascii="Arial" w:hAnsi="Arial" w:cs="Arial"/>
                <w:iCs/>
                <w:sz w:val="20"/>
                <w:szCs w:val="20"/>
              </w:rPr>
              <w:t>Rate of perceived exertion (RPE)</w:t>
            </w:r>
          </w:p>
          <w:p w:rsidR="00511EC0" w:rsidRPr="003C7FF1" w:rsidRDefault="00511EC0" w:rsidP="00511EC0">
            <w:pPr>
              <w:pStyle w:val="ListParagraph"/>
              <w:numPr>
                <w:ilvl w:val="0"/>
                <w:numId w:val="46"/>
              </w:numPr>
              <w:autoSpaceDE w:val="0"/>
              <w:autoSpaceDN w:val="0"/>
              <w:adjustRightInd w:val="0"/>
              <w:ind w:left="162" w:hanging="180"/>
              <w:rPr>
                <w:rFonts w:ascii="Arial" w:hAnsi="Arial" w:cs="Arial"/>
                <w:iCs/>
                <w:sz w:val="20"/>
                <w:szCs w:val="20"/>
                <w:u w:val="single"/>
              </w:rPr>
            </w:pPr>
            <w:r w:rsidRPr="003C7FF1">
              <w:rPr>
                <w:rFonts w:ascii="Arial" w:hAnsi="Arial" w:cs="Arial"/>
                <w:iCs/>
                <w:sz w:val="20"/>
                <w:szCs w:val="20"/>
              </w:rPr>
              <w:t>Pacing</w:t>
            </w:r>
          </w:p>
          <w:p w:rsidR="00511EC0" w:rsidRPr="003C7FF1" w:rsidRDefault="00511EC0" w:rsidP="00511EC0">
            <w:pPr>
              <w:pStyle w:val="ListParagraph"/>
              <w:numPr>
                <w:ilvl w:val="0"/>
                <w:numId w:val="46"/>
              </w:numPr>
              <w:autoSpaceDE w:val="0"/>
              <w:autoSpaceDN w:val="0"/>
              <w:adjustRightInd w:val="0"/>
              <w:ind w:left="162" w:hanging="180"/>
              <w:rPr>
                <w:rFonts w:ascii="Arial" w:hAnsi="Arial" w:cs="Arial"/>
                <w:iCs/>
                <w:sz w:val="20"/>
                <w:szCs w:val="20"/>
                <w:u w:val="single"/>
              </w:rPr>
            </w:pPr>
            <w:r w:rsidRPr="003C7FF1">
              <w:rPr>
                <w:rFonts w:ascii="Arial" w:hAnsi="Arial" w:cs="Arial"/>
                <w:iCs/>
                <w:sz w:val="20"/>
                <w:szCs w:val="20"/>
              </w:rPr>
              <w:t>Conditioning activities</w:t>
            </w:r>
          </w:p>
          <w:p w:rsidR="00511EC0" w:rsidRPr="003C7FF1" w:rsidRDefault="00511EC0" w:rsidP="00511EC0">
            <w:pPr>
              <w:pStyle w:val="ListParagraph"/>
              <w:autoSpaceDE w:val="0"/>
              <w:autoSpaceDN w:val="0"/>
              <w:adjustRightInd w:val="0"/>
              <w:ind w:left="162"/>
              <w:rPr>
                <w:rFonts w:ascii="Arial" w:hAnsi="Arial" w:cs="Arial"/>
                <w:iCs/>
                <w:sz w:val="20"/>
                <w:szCs w:val="20"/>
                <w:u w:val="single"/>
              </w:rPr>
            </w:pPr>
          </w:p>
          <w:p w:rsidR="00511EC0" w:rsidRPr="003C7FF1" w:rsidRDefault="00511EC0" w:rsidP="00511EC0">
            <w:pPr>
              <w:autoSpaceDE w:val="0"/>
              <w:autoSpaceDN w:val="0"/>
              <w:adjustRightInd w:val="0"/>
              <w:rPr>
                <w:rFonts w:ascii="Arial" w:hAnsi="Arial" w:cs="Arial"/>
                <w:iCs/>
                <w:sz w:val="20"/>
                <w:szCs w:val="20"/>
                <w:u w:val="single"/>
              </w:rPr>
            </w:pPr>
            <w:r w:rsidRPr="003C7FF1">
              <w:rPr>
                <w:rFonts w:ascii="Arial" w:hAnsi="Arial" w:cs="Arial"/>
                <w:iCs/>
                <w:sz w:val="20"/>
                <w:szCs w:val="20"/>
                <w:u w:val="single"/>
              </w:rPr>
              <w:t>Borg Scale (CDC)</w:t>
            </w:r>
          </w:p>
          <w:p w:rsidR="00511EC0" w:rsidRPr="003C7FF1" w:rsidRDefault="00511EC0" w:rsidP="00511EC0">
            <w:pPr>
              <w:rPr>
                <w:rFonts w:ascii="Arial" w:hAnsi="Arial" w:cs="Arial"/>
                <w:sz w:val="20"/>
                <w:szCs w:val="20"/>
              </w:rPr>
            </w:pPr>
            <w:r w:rsidRPr="003C7FF1">
              <w:rPr>
                <w:rFonts w:ascii="Arial" w:hAnsi="Arial" w:cs="Arial"/>
                <w:sz w:val="20"/>
                <w:szCs w:val="20"/>
              </w:rPr>
              <w:t>6 No exertion at all</w:t>
            </w:r>
          </w:p>
          <w:p w:rsidR="00511EC0" w:rsidRPr="003C7FF1" w:rsidRDefault="00511EC0" w:rsidP="00511EC0">
            <w:pPr>
              <w:rPr>
                <w:rFonts w:ascii="Arial" w:hAnsi="Arial" w:cs="Arial"/>
                <w:sz w:val="20"/>
                <w:szCs w:val="20"/>
              </w:rPr>
            </w:pPr>
            <w:r>
              <w:rPr>
                <w:rFonts w:ascii="Arial" w:hAnsi="Arial" w:cs="Arial"/>
                <w:sz w:val="20"/>
                <w:szCs w:val="20"/>
              </w:rPr>
              <w:t xml:space="preserve">7 </w:t>
            </w:r>
            <w:r w:rsidRPr="003C7FF1">
              <w:rPr>
                <w:rFonts w:ascii="Arial" w:hAnsi="Arial" w:cs="Arial"/>
                <w:sz w:val="20"/>
                <w:szCs w:val="20"/>
              </w:rPr>
              <w:t>Extremely light (7.5)</w:t>
            </w:r>
            <w:r w:rsidRPr="003C7FF1">
              <w:rPr>
                <w:rFonts w:ascii="Arial" w:hAnsi="Arial" w:cs="Arial"/>
                <w:sz w:val="20"/>
                <w:szCs w:val="20"/>
              </w:rPr>
              <w:br/>
              <w:t>8</w:t>
            </w:r>
          </w:p>
          <w:p w:rsidR="00511EC0" w:rsidRPr="003C7FF1" w:rsidRDefault="00511EC0" w:rsidP="00511EC0">
            <w:pPr>
              <w:rPr>
                <w:rFonts w:ascii="Arial" w:hAnsi="Arial" w:cs="Arial"/>
                <w:sz w:val="20"/>
                <w:szCs w:val="20"/>
              </w:rPr>
            </w:pPr>
            <w:r w:rsidRPr="003C7FF1">
              <w:rPr>
                <w:rFonts w:ascii="Arial" w:hAnsi="Arial" w:cs="Arial"/>
                <w:sz w:val="20"/>
                <w:szCs w:val="20"/>
              </w:rPr>
              <w:t>9 Very light</w:t>
            </w:r>
          </w:p>
          <w:p w:rsidR="00511EC0" w:rsidRPr="003C7FF1" w:rsidRDefault="00511EC0" w:rsidP="00511EC0">
            <w:pPr>
              <w:rPr>
                <w:rFonts w:ascii="Arial" w:hAnsi="Arial" w:cs="Arial"/>
                <w:sz w:val="20"/>
                <w:szCs w:val="20"/>
              </w:rPr>
            </w:pPr>
            <w:r w:rsidRPr="003C7FF1">
              <w:rPr>
                <w:rFonts w:ascii="Arial" w:hAnsi="Arial" w:cs="Arial"/>
                <w:sz w:val="20"/>
                <w:szCs w:val="20"/>
              </w:rPr>
              <w:t>10</w:t>
            </w:r>
          </w:p>
          <w:p w:rsidR="00511EC0" w:rsidRPr="003C7FF1" w:rsidRDefault="00511EC0" w:rsidP="00511EC0">
            <w:pPr>
              <w:rPr>
                <w:rFonts w:ascii="Arial" w:hAnsi="Arial" w:cs="Arial"/>
                <w:sz w:val="20"/>
                <w:szCs w:val="20"/>
              </w:rPr>
            </w:pPr>
            <w:r w:rsidRPr="003C7FF1">
              <w:rPr>
                <w:rFonts w:ascii="Arial" w:hAnsi="Arial" w:cs="Arial"/>
                <w:sz w:val="20"/>
                <w:szCs w:val="20"/>
              </w:rPr>
              <w:t>11 Light</w:t>
            </w:r>
          </w:p>
          <w:p w:rsidR="00511EC0" w:rsidRPr="003C7FF1" w:rsidRDefault="00511EC0" w:rsidP="00511EC0">
            <w:pPr>
              <w:rPr>
                <w:rFonts w:ascii="Arial" w:hAnsi="Arial" w:cs="Arial"/>
                <w:sz w:val="20"/>
                <w:szCs w:val="20"/>
              </w:rPr>
            </w:pPr>
            <w:r w:rsidRPr="003C7FF1">
              <w:rPr>
                <w:rFonts w:ascii="Arial" w:hAnsi="Arial" w:cs="Arial"/>
                <w:sz w:val="20"/>
                <w:szCs w:val="20"/>
              </w:rPr>
              <w:t>12</w:t>
            </w:r>
          </w:p>
          <w:p w:rsidR="00511EC0" w:rsidRPr="003C7FF1" w:rsidRDefault="00511EC0" w:rsidP="00511EC0">
            <w:pPr>
              <w:rPr>
                <w:rFonts w:ascii="Arial" w:hAnsi="Arial" w:cs="Arial"/>
                <w:sz w:val="20"/>
                <w:szCs w:val="20"/>
              </w:rPr>
            </w:pPr>
            <w:r w:rsidRPr="003C7FF1">
              <w:rPr>
                <w:rFonts w:ascii="Arial" w:hAnsi="Arial" w:cs="Arial"/>
                <w:sz w:val="20"/>
                <w:szCs w:val="20"/>
              </w:rPr>
              <w:t>13 Somewhat hard</w:t>
            </w:r>
          </w:p>
          <w:p w:rsidR="00511EC0" w:rsidRPr="003C7FF1" w:rsidRDefault="00511EC0" w:rsidP="00511EC0">
            <w:pPr>
              <w:rPr>
                <w:rFonts w:ascii="Arial" w:hAnsi="Arial" w:cs="Arial"/>
                <w:sz w:val="20"/>
                <w:szCs w:val="20"/>
              </w:rPr>
            </w:pPr>
            <w:r w:rsidRPr="003C7FF1">
              <w:rPr>
                <w:rFonts w:ascii="Arial" w:hAnsi="Arial" w:cs="Arial"/>
                <w:sz w:val="20"/>
                <w:szCs w:val="20"/>
              </w:rPr>
              <w:t>14</w:t>
            </w:r>
          </w:p>
          <w:p w:rsidR="00511EC0" w:rsidRPr="003C7FF1" w:rsidRDefault="00511EC0" w:rsidP="00511EC0">
            <w:pPr>
              <w:rPr>
                <w:rFonts w:ascii="Arial" w:hAnsi="Arial" w:cs="Arial"/>
                <w:sz w:val="20"/>
                <w:szCs w:val="20"/>
              </w:rPr>
            </w:pPr>
            <w:r w:rsidRPr="003C7FF1">
              <w:rPr>
                <w:rFonts w:ascii="Arial" w:hAnsi="Arial" w:cs="Arial"/>
                <w:sz w:val="20"/>
                <w:szCs w:val="20"/>
              </w:rPr>
              <w:t>15 Hard (heavy)</w:t>
            </w:r>
          </w:p>
          <w:p w:rsidR="00511EC0" w:rsidRPr="003C7FF1" w:rsidRDefault="00511EC0" w:rsidP="00511EC0">
            <w:pPr>
              <w:rPr>
                <w:rFonts w:ascii="Arial" w:hAnsi="Arial" w:cs="Arial"/>
                <w:sz w:val="20"/>
                <w:szCs w:val="20"/>
              </w:rPr>
            </w:pPr>
            <w:r w:rsidRPr="003C7FF1">
              <w:rPr>
                <w:rFonts w:ascii="Arial" w:hAnsi="Arial" w:cs="Arial"/>
                <w:sz w:val="20"/>
                <w:szCs w:val="20"/>
              </w:rPr>
              <w:t>16</w:t>
            </w:r>
          </w:p>
          <w:p w:rsidR="00511EC0" w:rsidRPr="003C7FF1" w:rsidRDefault="00511EC0" w:rsidP="00511EC0">
            <w:pPr>
              <w:rPr>
                <w:rFonts w:ascii="Arial" w:hAnsi="Arial" w:cs="Arial"/>
                <w:sz w:val="20"/>
                <w:szCs w:val="20"/>
              </w:rPr>
            </w:pPr>
            <w:r w:rsidRPr="003C7FF1">
              <w:rPr>
                <w:rFonts w:ascii="Arial" w:hAnsi="Arial" w:cs="Arial"/>
                <w:sz w:val="20"/>
                <w:szCs w:val="20"/>
              </w:rPr>
              <w:t>17 Very hard</w:t>
            </w:r>
          </w:p>
          <w:p w:rsidR="00511EC0" w:rsidRPr="003C7FF1" w:rsidRDefault="00511EC0" w:rsidP="00511EC0">
            <w:pPr>
              <w:rPr>
                <w:rFonts w:ascii="Arial" w:hAnsi="Arial" w:cs="Arial"/>
                <w:sz w:val="20"/>
                <w:szCs w:val="20"/>
              </w:rPr>
            </w:pPr>
            <w:r w:rsidRPr="003C7FF1">
              <w:rPr>
                <w:rFonts w:ascii="Arial" w:hAnsi="Arial" w:cs="Arial"/>
                <w:sz w:val="20"/>
                <w:szCs w:val="20"/>
              </w:rPr>
              <w:t>18</w:t>
            </w:r>
          </w:p>
          <w:p w:rsidR="00511EC0" w:rsidRPr="003C7FF1" w:rsidRDefault="00511EC0" w:rsidP="00511EC0">
            <w:pPr>
              <w:rPr>
                <w:rFonts w:ascii="Arial" w:hAnsi="Arial" w:cs="Arial"/>
                <w:sz w:val="20"/>
                <w:szCs w:val="20"/>
              </w:rPr>
            </w:pPr>
            <w:r w:rsidRPr="003C7FF1">
              <w:rPr>
                <w:rFonts w:ascii="Arial" w:hAnsi="Arial" w:cs="Arial"/>
                <w:sz w:val="20"/>
                <w:szCs w:val="20"/>
              </w:rPr>
              <w:t>19 Extremely hard</w:t>
            </w:r>
          </w:p>
          <w:p w:rsidR="00511EC0" w:rsidRPr="003C7FF1" w:rsidRDefault="00511EC0" w:rsidP="00511EC0">
            <w:pPr>
              <w:rPr>
                <w:rFonts w:ascii="Arial" w:hAnsi="Arial" w:cs="Arial"/>
                <w:sz w:val="20"/>
                <w:szCs w:val="20"/>
              </w:rPr>
            </w:pPr>
            <w:r w:rsidRPr="003C7FF1">
              <w:rPr>
                <w:rFonts w:ascii="Arial" w:hAnsi="Arial" w:cs="Arial"/>
                <w:sz w:val="20"/>
                <w:szCs w:val="20"/>
              </w:rPr>
              <w:t>20 Maximal exertion</w:t>
            </w:r>
          </w:p>
          <w:p w:rsidR="00511EC0" w:rsidRPr="003C7FF1" w:rsidRDefault="00511EC0" w:rsidP="00511EC0">
            <w:pPr>
              <w:autoSpaceDE w:val="0"/>
              <w:autoSpaceDN w:val="0"/>
              <w:adjustRightInd w:val="0"/>
              <w:rPr>
                <w:rFonts w:ascii="Arial" w:hAnsi="Arial" w:cs="Arial"/>
                <w:iCs/>
                <w:sz w:val="20"/>
                <w:szCs w:val="20"/>
              </w:rPr>
            </w:pPr>
          </w:p>
          <w:p w:rsidR="00511EC0" w:rsidRPr="003C7FF1" w:rsidRDefault="00511EC0" w:rsidP="00511EC0">
            <w:pPr>
              <w:autoSpaceDE w:val="0"/>
              <w:autoSpaceDN w:val="0"/>
              <w:adjustRightInd w:val="0"/>
              <w:rPr>
                <w:rFonts w:ascii="Arial" w:eastAsiaTheme="minorHAnsi" w:hAnsi="Arial" w:cs="Arial"/>
                <w:sz w:val="20"/>
                <w:szCs w:val="20"/>
                <w:u w:val="single"/>
              </w:rPr>
            </w:pPr>
            <w:r w:rsidRPr="003C7FF1">
              <w:rPr>
                <w:rFonts w:ascii="Arial" w:eastAsiaTheme="minorHAnsi" w:hAnsi="Arial" w:cs="Arial"/>
                <w:sz w:val="20"/>
                <w:szCs w:val="20"/>
                <w:u w:val="single"/>
              </w:rPr>
              <w:t>Intensity Levels (such as)</w:t>
            </w:r>
          </w:p>
          <w:p w:rsidR="00511EC0" w:rsidRPr="003C7FF1" w:rsidRDefault="00511EC0" w:rsidP="00511EC0">
            <w:pPr>
              <w:pStyle w:val="Normal1"/>
              <w:numPr>
                <w:ilvl w:val="0"/>
                <w:numId w:val="20"/>
              </w:numPr>
              <w:ind w:left="162" w:hanging="162"/>
              <w:rPr>
                <w:rFonts w:ascii="Arial" w:hAnsi="Arial" w:cs="Arial"/>
                <w:sz w:val="20"/>
                <w:szCs w:val="20"/>
              </w:rPr>
            </w:pPr>
            <w:r w:rsidRPr="003C7FF1">
              <w:rPr>
                <w:rFonts w:ascii="Arial" w:hAnsi="Arial" w:cs="Arial"/>
                <w:sz w:val="20"/>
                <w:szCs w:val="20"/>
              </w:rPr>
              <w:t>Intensity Level 1 - Not moving (seated)</w:t>
            </w:r>
          </w:p>
          <w:p w:rsidR="00511EC0" w:rsidRPr="003C7FF1" w:rsidRDefault="00511EC0" w:rsidP="00511EC0">
            <w:pPr>
              <w:pStyle w:val="Normal1"/>
              <w:numPr>
                <w:ilvl w:val="0"/>
                <w:numId w:val="20"/>
              </w:numPr>
              <w:ind w:left="162" w:hanging="162"/>
              <w:rPr>
                <w:rFonts w:ascii="Arial" w:hAnsi="Arial" w:cs="Arial"/>
                <w:sz w:val="20"/>
                <w:szCs w:val="20"/>
              </w:rPr>
            </w:pPr>
            <w:r w:rsidRPr="003C7FF1">
              <w:rPr>
                <w:rFonts w:ascii="Arial" w:eastAsia="Arial" w:hAnsi="Arial" w:cs="Arial"/>
                <w:sz w:val="20"/>
                <w:szCs w:val="20"/>
              </w:rPr>
              <w:t>Intensity Level 2 - Slow (walking)</w:t>
            </w:r>
          </w:p>
          <w:p w:rsidR="00511EC0" w:rsidRPr="003C7FF1" w:rsidRDefault="00511EC0" w:rsidP="00511EC0">
            <w:pPr>
              <w:pStyle w:val="Normal1"/>
              <w:numPr>
                <w:ilvl w:val="0"/>
                <w:numId w:val="20"/>
              </w:numPr>
              <w:ind w:left="162" w:hanging="162"/>
              <w:rPr>
                <w:rFonts w:ascii="Arial" w:hAnsi="Arial" w:cs="Arial"/>
                <w:sz w:val="20"/>
                <w:szCs w:val="20"/>
              </w:rPr>
            </w:pPr>
            <w:r w:rsidRPr="003C7FF1">
              <w:rPr>
                <w:rFonts w:ascii="Arial" w:eastAsia="Arial" w:hAnsi="Arial" w:cs="Arial"/>
                <w:sz w:val="20"/>
                <w:szCs w:val="20"/>
              </w:rPr>
              <w:t>Intensity Level 3 - Medium (skipping, galloping)</w:t>
            </w:r>
          </w:p>
          <w:p w:rsidR="00511EC0" w:rsidRPr="00EA1A03" w:rsidRDefault="00511EC0" w:rsidP="00511EC0">
            <w:pPr>
              <w:pStyle w:val="Normal1"/>
              <w:numPr>
                <w:ilvl w:val="0"/>
                <w:numId w:val="20"/>
              </w:numPr>
              <w:ind w:left="162" w:hanging="162"/>
              <w:rPr>
                <w:rFonts w:ascii="Arial" w:hAnsi="Arial" w:cs="Arial"/>
                <w:sz w:val="20"/>
                <w:szCs w:val="20"/>
              </w:rPr>
            </w:pPr>
            <w:r w:rsidRPr="003C7FF1">
              <w:rPr>
                <w:rFonts w:ascii="Arial" w:eastAsia="Arial" w:hAnsi="Arial" w:cs="Arial"/>
                <w:sz w:val="20"/>
                <w:szCs w:val="20"/>
              </w:rPr>
              <w:t>Intensity Level 4 – Fast (jogging/ running)</w:t>
            </w:r>
          </w:p>
          <w:p w:rsidR="00511EC0" w:rsidRPr="00EA1A03" w:rsidRDefault="00511EC0" w:rsidP="00511EC0">
            <w:pPr>
              <w:pStyle w:val="Normal1"/>
              <w:numPr>
                <w:ilvl w:val="0"/>
                <w:numId w:val="20"/>
              </w:numPr>
              <w:ind w:left="162" w:hanging="162"/>
              <w:rPr>
                <w:rFonts w:ascii="Arial" w:hAnsi="Arial" w:cs="Arial"/>
                <w:sz w:val="20"/>
                <w:szCs w:val="20"/>
              </w:rPr>
            </w:pPr>
            <w:r w:rsidRPr="00EA1A03">
              <w:rPr>
                <w:rFonts w:ascii="Arial" w:eastAsia="Arial" w:hAnsi="Arial" w:cs="Arial"/>
                <w:sz w:val="20"/>
                <w:szCs w:val="20"/>
              </w:rPr>
              <w:t>Intensity Level 5 - Very fast (sprinting)</w:t>
            </w:r>
          </w:p>
        </w:tc>
        <w:tc>
          <w:tcPr>
            <w:tcW w:w="2571" w:type="dxa"/>
          </w:tcPr>
          <w:p w:rsidR="00511EC0" w:rsidRPr="001617BB" w:rsidRDefault="00511EC0" w:rsidP="00511EC0">
            <w:pPr>
              <w:pStyle w:val="ListParagraph"/>
              <w:rPr>
                <w:rFonts w:ascii="Arial" w:eastAsia="Cambria" w:hAnsi="Arial" w:cs="Arial"/>
                <w:sz w:val="20"/>
                <w:szCs w:val="20"/>
              </w:rPr>
            </w:pPr>
          </w:p>
          <w:p w:rsidR="00511EC0" w:rsidRPr="00C25B64" w:rsidRDefault="00511EC0" w:rsidP="00511EC0">
            <w:pPr>
              <w:ind w:hanging="18"/>
              <w:rPr>
                <w:rFonts w:ascii="Arial" w:hAnsi="Arial" w:cs="Arial"/>
                <w:sz w:val="20"/>
                <w:szCs w:val="20"/>
              </w:rPr>
            </w:pPr>
            <w:r>
              <w:rPr>
                <w:rFonts w:ascii="Arial" w:hAnsi="Arial" w:cs="Arial"/>
                <w:sz w:val="20"/>
                <w:szCs w:val="20"/>
              </w:rPr>
              <w:t xml:space="preserve">Application of RPE or other measures to meet physical activity needs of a self-selected physical activity </w:t>
            </w:r>
          </w:p>
          <w:p w:rsidR="00511EC0" w:rsidRPr="001065FA" w:rsidRDefault="00511EC0" w:rsidP="00511EC0">
            <w:pPr>
              <w:rPr>
                <w:rFonts w:ascii="Arial" w:hAnsi="Arial" w:cs="Arial"/>
                <w:b/>
                <w:sz w:val="20"/>
                <w:szCs w:val="20"/>
              </w:rPr>
            </w:pPr>
          </w:p>
        </w:tc>
      </w:tr>
      <w:tr w:rsidR="00511EC0" w:rsidRPr="001617BB" w:rsidTr="00511EC0">
        <w:trPr>
          <w:trHeight w:val="506"/>
        </w:trPr>
        <w:tc>
          <w:tcPr>
            <w:tcW w:w="14649" w:type="dxa"/>
            <w:gridSpan w:val="4"/>
          </w:tcPr>
          <w:p w:rsidR="00511EC0" w:rsidRPr="001617BB" w:rsidRDefault="00511EC0" w:rsidP="00511EC0">
            <w:pPr>
              <w:rPr>
                <w:rFonts w:ascii="Arial" w:eastAsia="Cambria" w:hAnsi="Arial" w:cs="Arial"/>
                <w:sz w:val="20"/>
                <w:szCs w:val="20"/>
              </w:rPr>
            </w:pPr>
            <w:r w:rsidRPr="001617BB">
              <w:rPr>
                <w:rFonts w:ascii="Arial" w:hAnsi="Arial" w:cs="Arial"/>
                <w:sz w:val="20"/>
                <w:szCs w:val="20"/>
              </w:rPr>
              <w:t>Resources:  http://www.choosemyplate.gov/     See education resources and curriculum ideas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4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 </w:t>
            </w:r>
            <w:r>
              <w:t xml:space="preserve"> </w:t>
            </w:r>
            <w:r w:rsidRPr="003C7FF1">
              <w:rPr>
                <w:rStyle w:val="Hyperlink"/>
                <w:rFonts w:ascii="Arial" w:hAnsi="Arial" w:cs="Arial"/>
                <w:color w:val="auto"/>
                <w:sz w:val="20"/>
                <w:szCs w:val="20"/>
                <w:u w:val="none"/>
              </w:rPr>
              <w:t xml:space="preserve"> CDC </w:t>
            </w:r>
            <w:hyperlink r:id="rId46" w:history="1">
              <w:r w:rsidRPr="003C7FF1">
                <w:rPr>
                  <w:rStyle w:val="Hyperlink"/>
                  <w:rFonts w:ascii="Arial" w:hAnsi="Arial" w:cs="Arial"/>
                  <w:sz w:val="20"/>
                  <w:szCs w:val="20"/>
                </w:rPr>
                <w:t>http://www.cdc.gov/physicalactivity/everyone/measuring/exertion.html</w:t>
              </w:r>
            </w:hyperlink>
          </w:p>
        </w:tc>
      </w:tr>
    </w:tbl>
    <w:p w:rsidR="003D6761" w:rsidRDefault="003D6761" w:rsidP="003D6761"/>
    <w:p w:rsidR="00795900" w:rsidRPr="00F75890" w:rsidRDefault="00795900" w:rsidP="00F75890"/>
    <w:p w:rsidR="00795900" w:rsidRDefault="00795900" w:rsidP="004676DE">
      <w:pPr>
        <w:spacing w:after="200" w:line="276" w:lineRule="auto"/>
        <w:rPr>
          <w:rFonts w:ascii="Arial" w:hAnsi="Arial" w:cs="Arial"/>
          <w:sz w:val="20"/>
          <w:szCs w:val="20"/>
        </w:rPr>
      </w:pPr>
    </w:p>
    <w:p w:rsidR="00795900" w:rsidRDefault="00795900" w:rsidP="00795900">
      <w:pPr>
        <w:pStyle w:val="Heading1"/>
        <w:rPr>
          <w:rFonts w:ascii="Arial" w:hAnsi="Arial" w:cs="Arial"/>
          <w:sz w:val="20"/>
          <w:szCs w:val="20"/>
        </w:rPr>
      </w:pPr>
    </w:p>
    <w:tbl>
      <w:tblPr>
        <w:tblStyle w:val="TableGrid"/>
        <w:tblpPr w:leftFromText="180" w:rightFromText="180" w:vertAnchor="page" w:horzAnchor="margin" w:tblpY="1441"/>
        <w:tblW w:w="14649" w:type="dxa"/>
        <w:tblLook w:val="04A0" w:firstRow="1" w:lastRow="0" w:firstColumn="1" w:lastColumn="0" w:noHBand="0" w:noVBand="1"/>
      </w:tblPr>
      <w:tblGrid>
        <w:gridCol w:w="3993"/>
        <w:gridCol w:w="3469"/>
        <w:gridCol w:w="3318"/>
        <w:gridCol w:w="3869"/>
      </w:tblGrid>
      <w:tr w:rsidR="008707BA" w:rsidRPr="001617BB" w:rsidTr="008707BA">
        <w:trPr>
          <w:trHeight w:val="1340"/>
        </w:trPr>
        <w:tc>
          <w:tcPr>
            <w:tcW w:w="14649" w:type="dxa"/>
            <w:gridSpan w:val="4"/>
          </w:tcPr>
          <w:p w:rsidR="008707BA" w:rsidRPr="009A2BEE" w:rsidRDefault="008707BA" w:rsidP="008707BA">
            <w:pPr>
              <w:pStyle w:val="SOLNumber"/>
              <w:spacing w:befor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11/12.5   The student will explain the importance of energy balance and demonstrate understanding of the nutritional needs of the body to maintain optimal health and prevent chronic disease for a lifetime.    </w:t>
            </w:r>
          </w:p>
          <w:p w:rsidR="008707BA" w:rsidRDefault="008707BA" w:rsidP="008707BA">
            <w:pPr>
              <w:autoSpaceDE w:val="0"/>
              <w:autoSpaceDN w:val="0"/>
              <w:adjustRightInd w:val="0"/>
              <w:spacing w:before="60"/>
              <w:rPr>
                <w:rFonts w:ascii="Arial" w:hAnsi="Arial" w:cs="Arial"/>
                <w:sz w:val="20"/>
                <w:szCs w:val="20"/>
              </w:rPr>
            </w:pPr>
          </w:p>
          <w:p w:rsidR="008707BA" w:rsidRPr="001617BB" w:rsidRDefault="008707BA" w:rsidP="008707BA">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rsidR="00002F56" w:rsidRDefault="00C25B64" w:rsidP="00002F56">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The body burns more calories in physical activity</w:t>
            </w:r>
            <w:r w:rsidR="00002F56">
              <w:rPr>
                <w:rFonts w:ascii="Arial" w:hAnsi="Arial" w:cs="Arial"/>
                <w:sz w:val="20"/>
                <w:szCs w:val="20"/>
              </w:rPr>
              <w:t xml:space="preserve"> than it does at rest</w:t>
            </w:r>
          </w:p>
          <w:p w:rsidR="00002F56" w:rsidRPr="00002F56" w:rsidRDefault="00002F56" w:rsidP="00002F56">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 xml:space="preserve">Balancing calories in versus calories out is key to weight management and maintaining personal health </w:t>
            </w:r>
          </w:p>
        </w:tc>
      </w:tr>
      <w:tr w:rsidR="003D6761" w:rsidRPr="001617BB" w:rsidTr="00C25B64">
        <w:trPr>
          <w:trHeight w:val="1268"/>
        </w:trPr>
        <w:tc>
          <w:tcPr>
            <w:tcW w:w="4068" w:type="dxa"/>
            <w:vAlign w:val="center"/>
          </w:tcPr>
          <w:p w:rsidR="008707BA" w:rsidRPr="001617BB" w:rsidRDefault="008707BA" w:rsidP="008707BA">
            <w:pPr>
              <w:jc w:val="center"/>
              <w:rPr>
                <w:rFonts w:ascii="Arial" w:hAnsi="Arial" w:cs="Arial"/>
                <w:b/>
                <w:sz w:val="20"/>
                <w:szCs w:val="20"/>
              </w:rPr>
            </w:pPr>
            <w:r w:rsidRPr="001617BB">
              <w:rPr>
                <w:rFonts w:ascii="Arial" w:hAnsi="Arial" w:cs="Arial"/>
                <w:b/>
                <w:sz w:val="20"/>
                <w:szCs w:val="20"/>
              </w:rPr>
              <w:t>VDOE Standard(s)</w:t>
            </w:r>
          </w:p>
          <w:p w:rsidR="008707BA" w:rsidRPr="001617BB" w:rsidRDefault="008707BA" w:rsidP="008707BA">
            <w:pPr>
              <w:jc w:val="center"/>
              <w:rPr>
                <w:rFonts w:ascii="Arial" w:hAnsi="Arial" w:cs="Arial"/>
                <w:b/>
                <w:sz w:val="20"/>
                <w:szCs w:val="20"/>
                <w:u w:val="single"/>
              </w:rPr>
            </w:pPr>
            <w:r w:rsidRPr="001617BB">
              <w:rPr>
                <w:rFonts w:ascii="Arial" w:hAnsi="Arial" w:cs="Arial"/>
                <w:b/>
                <w:sz w:val="20"/>
                <w:szCs w:val="20"/>
                <w:u w:val="single"/>
              </w:rPr>
              <w:t>Student Friendly Language</w:t>
            </w:r>
          </w:p>
          <w:p w:rsidR="008707BA" w:rsidRPr="001617BB" w:rsidRDefault="008707BA" w:rsidP="008707BA">
            <w:pPr>
              <w:jc w:val="center"/>
              <w:rPr>
                <w:rFonts w:ascii="Arial" w:hAnsi="Arial" w:cs="Arial"/>
                <w:b/>
                <w:sz w:val="20"/>
                <w:szCs w:val="20"/>
              </w:rPr>
            </w:pPr>
            <w:r w:rsidRPr="001617BB">
              <w:rPr>
                <w:rFonts w:ascii="Arial" w:hAnsi="Arial" w:cs="Arial"/>
                <w:b/>
                <w:sz w:val="20"/>
                <w:szCs w:val="20"/>
              </w:rPr>
              <w:t>What will the student know and be able to do</w:t>
            </w:r>
            <w:r w:rsidR="003D6761">
              <w:rPr>
                <w:rFonts w:ascii="Arial" w:hAnsi="Arial" w:cs="Arial"/>
                <w:b/>
                <w:sz w:val="20"/>
                <w:szCs w:val="20"/>
              </w:rPr>
              <w:t>?</w:t>
            </w:r>
          </w:p>
        </w:tc>
        <w:tc>
          <w:tcPr>
            <w:tcW w:w="3510" w:type="dxa"/>
            <w:vAlign w:val="center"/>
          </w:tcPr>
          <w:p w:rsidR="008707BA" w:rsidRPr="001617BB" w:rsidRDefault="00E96AA1" w:rsidP="008707BA">
            <w:pPr>
              <w:pStyle w:val="ListParagraph"/>
              <w:ind w:left="-7"/>
              <w:jc w:val="center"/>
              <w:rPr>
                <w:rFonts w:ascii="Arial" w:hAnsi="Arial" w:cs="Arial"/>
                <w:b/>
                <w:sz w:val="20"/>
                <w:szCs w:val="20"/>
                <w:u w:val="single"/>
              </w:rPr>
            </w:pPr>
            <w:r>
              <w:rPr>
                <w:rFonts w:ascii="Arial" w:hAnsi="Arial" w:cs="Arial"/>
                <w:b/>
                <w:sz w:val="20"/>
                <w:szCs w:val="20"/>
                <w:u w:val="single"/>
              </w:rPr>
              <w:t>Suggested/Sample</w:t>
            </w:r>
          </w:p>
          <w:p w:rsidR="008707BA" w:rsidRPr="001617BB" w:rsidRDefault="008707BA" w:rsidP="008707B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50" w:type="dxa"/>
            <w:vAlign w:val="center"/>
          </w:tcPr>
          <w:p w:rsidR="008707BA" w:rsidRPr="001617BB" w:rsidRDefault="008707BA" w:rsidP="008707B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21" w:type="dxa"/>
            <w:vAlign w:val="center"/>
          </w:tcPr>
          <w:p w:rsidR="008707BA" w:rsidRPr="001617BB" w:rsidRDefault="00E96AA1" w:rsidP="008707BA">
            <w:pPr>
              <w:pStyle w:val="ListParagraph"/>
              <w:ind w:left="0"/>
              <w:jc w:val="center"/>
              <w:rPr>
                <w:rFonts w:ascii="Arial" w:hAnsi="Arial" w:cs="Arial"/>
                <w:b/>
                <w:sz w:val="20"/>
                <w:szCs w:val="20"/>
                <w:u w:val="single"/>
              </w:rPr>
            </w:pPr>
            <w:r>
              <w:rPr>
                <w:rFonts w:ascii="Arial" w:hAnsi="Arial" w:cs="Arial"/>
                <w:b/>
                <w:sz w:val="20"/>
                <w:szCs w:val="20"/>
                <w:u w:val="single"/>
              </w:rPr>
              <w:t>Suggested/Sample</w:t>
            </w:r>
          </w:p>
          <w:p w:rsidR="008707BA" w:rsidRPr="001617BB" w:rsidRDefault="008707BA" w:rsidP="008707B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3D6761" w:rsidRPr="001617BB" w:rsidTr="00C25B64">
        <w:trPr>
          <w:trHeight w:val="5543"/>
        </w:trPr>
        <w:tc>
          <w:tcPr>
            <w:tcW w:w="4068" w:type="dxa"/>
          </w:tcPr>
          <w:p w:rsidR="008707BA" w:rsidRPr="00777B65" w:rsidRDefault="008707BA" w:rsidP="008707BA">
            <w:pPr>
              <w:tabs>
                <w:tab w:val="left" w:pos="900"/>
              </w:tabs>
              <w:spacing w:line="276" w:lineRule="auto"/>
              <w:rPr>
                <w:rFonts w:ascii="Arial" w:hAnsi="Arial" w:cs="Arial"/>
                <w:sz w:val="20"/>
                <w:szCs w:val="20"/>
              </w:rPr>
            </w:pPr>
          </w:p>
          <w:p w:rsidR="008707BA" w:rsidRPr="00777B65" w:rsidRDefault="008707BA" w:rsidP="008707BA">
            <w:pPr>
              <w:tabs>
                <w:tab w:val="left" w:pos="900"/>
              </w:tabs>
              <w:autoSpaceDE w:val="0"/>
              <w:autoSpaceDN w:val="0"/>
              <w:adjustRightInd w:val="0"/>
              <w:rPr>
                <w:rFonts w:ascii="Arial" w:hAnsi="Arial" w:cs="Arial"/>
                <w:sz w:val="20"/>
                <w:szCs w:val="20"/>
              </w:rPr>
            </w:pPr>
            <w:r>
              <w:rPr>
                <w:rFonts w:ascii="Arial" w:hAnsi="Arial" w:cs="Arial"/>
                <w:sz w:val="20"/>
                <w:szCs w:val="20"/>
              </w:rPr>
              <w:t xml:space="preserve">11/12.5.h Explain the relationship between caloric intake and caloric expenditure while at work and while at rest.  </w:t>
            </w:r>
          </w:p>
          <w:p w:rsidR="008707BA" w:rsidRDefault="008707BA" w:rsidP="008707BA">
            <w:pPr>
              <w:pStyle w:val="Header"/>
              <w:spacing w:before="120"/>
              <w:rPr>
                <w:rFonts w:ascii="Arial" w:hAnsi="Arial" w:cs="Arial"/>
                <w:sz w:val="20"/>
                <w:szCs w:val="20"/>
              </w:rPr>
            </w:pPr>
          </w:p>
          <w:p w:rsidR="00CB26A5" w:rsidRPr="001617BB" w:rsidRDefault="00CB26A5" w:rsidP="008707BA">
            <w:pPr>
              <w:pStyle w:val="Header"/>
              <w:spacing w:before="120"/>
              <w:rPr>
                <w:rFonts w:ascii="Arial" w:hAnsi="Arial" w:cs="Arial"/>
                <w:sz w:val="20"/>
                <w:szCs w:val="20"/>
              </w:rPr>
            </w:pPr>
            <w:r>
              <w:rPr>
                <w:rFonts w:ascii="Arial" w:hAnsi="Arial" w:cs="Arial"/>
                <w:sz w:val="20"/>
                <w:szCs w:val="20"/>
              </w:rPr>
              <w:t xml:space="preserve">I can determine the impact of calories in and calories out when the body is at rest and when the body is at work.  </w:t>
            </w:r>
          </w:p>
        </w:tc>
        <w:tc>
          <w:tcPr>
            <w:tcW w:w="3510" w:type="dxa"/>
          </w:tcPr>
          <w:p w:rsidR="008707BA" w:rsidRDefault="008707BA" w:rsidP="008707BA">
            <w:pPr>
              <w:ind w:left="252"/>
              <w:rPr>
                <w:rFonts w:ascii="Arial" w:hAnsi="Arial" w:cs="Arial"/>
                <w:b/>
                <w:sz w:val="20"/>
                <w:szCs w:val="20"/>
              </w:rPr>
            </w:pPr>
          </w:p>
          <w:p w:rsidR="008707BA" w:rsidRPr="001617BB" w:rsidRDefault="008707BA" w:rsidP="008707BA">
            <w:pPr>
              <w:ind w:left="72"/>
              <w:rPr>
                <w:rFonts w:ascii="Arial" w:hAnsi="Arial" w:cs="Arial"/>
                <w:b/>
                <w:sz w:val="20"/>
                <w:szCs w:val="20"/>
              </w:rPr>
            </w:pPr>
            <w:r w:rsidRPr="001617BB">
              <w:rPr>
                <w:rFonts w:ascii="Arial" w:hAnsi="Arial" w:cs="Arial"/>
                <w:b/>
                <w:sz w:val="20"/>
                <w:szCs w:val="20"/>
              </w:rPr>
              <w:t xml:space="preserve">Assessment </w:t>
            </w:r>
            <w:r w:rsidR="00002F56">
              <w:rPr>
                <w:rFonts w:ascii="Arial" w:hAnsi="Arial" w:cs="Arial"/>
                <w:b/>
                <w:sz w:val="20"/>
                <w:szCs w:val="20"/>
              </w:rPr>
              <w:t>for</w:t>
            </w:r>
            <w:r w:rsidRPr="001617BB">
              <w:rPr>
                <w:rFonts w:ascii="Arial" w:hAnsi="Arial" w:cs="Arial"/>
                <w:b/>
                <w:sz w:val="20"/>
                <w:szCs w:val="20"/>
              </w:rPr>
              <w:t xml:space="preserve"> Learning </w:t>
            </w:r>
          </w:p>
          <w:p w:rsidR="008707BA" w:rsidRPr="00F75890" w:rsidRDefault="00002F56" w:rsidP="00F75890">
            <w:pPr>
              <w:pStyle w:val="ListParagraph"/>
              <w:numPr>
                <w:ilvl w:val="3"/>
                <w:numId w:val="5"/>
              </w:numPr>
              <w:ind w:left="432"/>
              <w:rPr>
                <w:rFonts w:ascii="Arial" w:hAnsi="Arial" w:cs="Arial"/>
                <w:sz w:val="20"/>
                <w:szCs w:val="20"/>
              </w:rPr>
            </w:pPr>
            <w:r w:rsidRPr="00F75890">
              <w:rPr>
                <w:rFonts w:ascii="Arial" w:hAnsi="Arial" w:cs="Arial"/>
                <w:sz w:val="20"/>
                <w:szCs w:val="20"/>
              </w:rPr>
              <w:t xml:space="preserve">Determining the number of calories consumed as well as the number of calories burned off </w:t>
            </w:r>
          </w:p>
          <w:p w:rsidR="008707BA" w:rsidRPr="001617BB" w:rsidRDefault="008707BA" w:rsidP="008707BA">
            <w:pPr>
              <w:pStyle w:val="ListParagraph"/>
              <w:ind w:left="72"/>
              <w:rPr>
                <w:rFonts w:ascii="Arial" w:hAnsi="Arial" w:cs="Arial"/>
                <w:sz w:val="20"/>
                <w:szCs w:val="20"/>
              </w:rPr>
            </w:pPr>
          </w:p>
          <w:p w:rsidR="008707BA" w:rsidRPr="001617BB" w:rsidRDefault="008707BA" w:rsidP="008707BA">
            <w:pPr>
              <w:ind w:left="72"/>
              <w:rPr>
                <w:rFonts w:ascii="Arial" w:hAnsi="Arial" w:cs="Arial"/>
                <w:b/>
                <w:sz w:val="20"/>
                <w:szCs w:val="20"/>
              </w:rPr>
            </w:pPr>
            <w:r w:rsidRPr="001617BB">
              <w:rPr>
                <w:rFonts w:ascii="Arial" w:hAnsi="Arial" w:cs="Arial"/>
                <w:b/>
                <w:sz w:val="20"/>
                <w:szCs w:val="20"/>
              </w:rPr>
              <w:t xml:space="preserve">Assessment </w:t>
            </w:r>
            <w:r w:rsidR="00002F56">
              <w:rPr>
                <w:rFonts w:ascii="Arial" w:hAnsi="Arial" w:cs="Arial"/>
                <w:b/>
                <w:sz w:val="20"/>
                <w:szCs w:val="20"/>
              </w:rPr>
              <w:t>of</w:t>
            </w:r>
            <w:r w:rsidRPr="001617BB">
              <w:rPr>
                <w:rFonts w:ascii="Arial" w:hAnsi="Arial" w:cs="Arial"/>
                <w:b/>
                <w:sz w:val="20"/>
                <w:szCs w:val="20"/>
              </w:rPr>
              <w:t xml:space="preserve"> Learning </w:t>
            </w:r>
          </w:p>
          <w:p w:rsidR="008707BA" w:rsidRPr="00F75890" w:rsidRDefault="00002F56" w:rsidP="00F75890">
            <w:pPr>
              <w:pStyle w:val="ListParagraph"/>
              <w:numPr>
                <w:ilvl w:val="3"/>
                <w:numId w:val="5"/>
              </w:numPr>
              <w:ind w:left="432"/>
              <w:rPr>
                <w:rFonts w:ascii="Arial" w:hAnsi="Arial" w:cs="Arial"/>
                <w:sz w:val="20"/>
                <w:szCs w:val="20"/>
              </w:rPr>
            </w:pPr>
            <w:r w:rsidRPr="00F75890">
              <w:rPr>
                <w:rFonts w:ascii="Arial" w:hAnsi="Arial" w:cs="Arial"/>
                <w:sz w:val="20"/>
                <w:szCs w:val="20"/>
              </w:rPr>
              <w:t>Explanation of caloric balance in the body</w:t>
            </w:r>
          </w:p>
          <w:p w:rsidR="008707BA" w:rsidRPr="001617BB" w:rsidRDefault="008707BA" w:rsidP="008707BA">
            <w:pPr>
              <w:pStyle w:val="Normal1"/>
              <w:jc w:val="center"/>
              <w:rPr>
                <w:rFonts w:ascii="Arial" w:hAnsi="Arial" w:cs="Arial"/>
                <w:sz w:val="20"/>
                <w:szCs w:val="20"/>
              </w:rPr>
            </w:pPr>
          </w:p>
          <w:p w:rsidR="006053FC" w:rsidRDefault="006053FC" w:rsidP="008707BA">
            <w:pPr>
              <w:pStyle w:val="Normal1"/>
              <w:rPr>
                <w:rFonts w:ascii="Arial" w:hAnsi="Arial" w:cs="Arial"/>
                <w:sz w:val="20"/>
                <w:szCs w:val="20"/>
              </w:rPr>
            </w:pPr>
          </w:p>
          <w:p w:rsidR="006053FC" w:rsidRPr="006053FC" w:rsidRDefault="006053FC" w:rsidP="006053FC"/>
          <w:p w:rsidR="006053FC" w:rsidRPr="006053FC" w:rsidRDefault="006053FC" w:rsidP="006053FC"/>
          <w:p w:rsidR="006053FC" w:rsidRPr="006053FC" w:rsidRDefault="006053FC" w:rsidP="006053FC"/>
          <w:p w:rsidR="006053FC" w:rsidRPr="006053FC" w:rsidRDefault="006053FC" w:rsidP="006053FC"/>
          <w:p w:rsidR="006053FC" w:rsidRDefault="006053FC" w:rsidP="006053FC"/>
          <w:p w:rsidR="008707BA" w:rsidRPr="006053FC" w:rsidRDefault="008707BA" w:rsidP="006053FC">
            <w:pPr>
              <w:jc w:val="center"/>
            </w:pPr>
          </w:p>
        </w:tc>
        <w:tc>
          <w:tcPr>
            <w:tcW w:w="3150" w:type="dxa"/>
          </w:tcPr>
          <w:p w:rsidR="008707BA" w:rsidRPr="001617BB" w:rsidRDefault="008707BA" w:rsidP="008707BA">
            <w:pPr>
              <w:pStyle w:val="Normal1"/>
              <w:rPr>
                <w:rFonts w:ascii="Arial" w:hAnsi="Arial" w:cs="Arial"/>
                <w:sz w:val="20"/>
                <w:szCs w:val="20"/>
              </w:rPr>
            </w:pPr>
          </w:p>
          <w:p w:rsidR="00C25B64" w:rsidRDefault="00002F56" w:rsidP="008707BA">
            <w:pPr>
              <w:autoSpaceDE w:val="0"/>
              <w:autoSpaceDN w:val="0"/>
              <w:adjustRightInd w:val="0"/>
              <w:rPr>
                <w:rFonts w:ascii="Arial" w:hAnsi="Arial" w:cs="Arial"/>
                <w:bCs/>
                <w:sz w:val="20"/>
                <w:szCs w:val="20"/>
              </w:rPr>
            </w:pPr>
            <w:r>
              <w:rPr>
                <w:rFonts w:ascii="Arial" w:hAnsi="Arial" w:cs="Arial"/>
                <w:bCs/>
                <w:sz w:val="20"/>
                <w:szCs w:val="20"/>
              </w:rPr>
              <w:t>Isocaloric balance – the calories in and calories out are equal, resulting in weight maintenance</w:t>
            </w:r>
          </w:p>
          <w:p w:rsidR="00002F56" w:rsidRDefault="00002F56" w:rsidP="008707BA">
            <w:pPr>
              <w:autoSpaceDE w:val="0"/>
              <w:autoSpaceDN w:val="0"/>
              <w:adjustRightInd w:val="0"/>
              <w:rPr>
                <w:rFonts w:ascii="Arial" w:hAnsi="Arial" w:cs="Arial"/>
                <w:bCs/>
                <w:sz w:val="20"/>
                <w:szCs w:val="20"/>
              </w:rPr>
            </w:pPr>
          </w:p>
          <w:p w:rsidR="00002F56" w:rsidRDefault="00002F56" w:rsidP="008707BA">
            <w:pPr>
              <w:autoSpaceDE w:val="0"/>
              <w:autoSpaceDN w:val="0"/>
              <w:adjustRightInd w:val="0"/>
              <w:rPr>
                <w:rFonts w:ascii="Arial" w:hAnsi="Arial" w:cs="Arial"/>
                <w:bCs/>
                <w:sz w:val="20"/>
                <w:szCs w:val="20"/>
              </w:rPr>
            </w:pPr>
            <w:r>
              <w:rPr>
                <w:rFonts w:ascii="Arial" w:hAnsi="Arial" w:cs="Arial"/>
                <w:bCs/>
                <w:sz w:val="20"/>
                <w:szCs w:val="20"/>
              </w:rPr>
              <w:t>Negative caloric balance – the calories in is lower than the calories out, resulting in weight loss</w:t>
            </w:r>
          </w:p>
          <w:p w:rsidR="00002F56" w:rsidRDefault="00002F56" w:rsidP="008707BA">
            <w:pPr>
              <w:autoSpaceDE w:val="0"/>
              <w:autoSpaceDN w:val="0"/>
              <w:adjustRightInd w:val="0"/>
              <w:rPr>
                <w:rFonts w:ascii="Arial" w:hAnsi="Arial" w:cs="Arial"/>
                <w:bCs/>
                <w:sz w:val="20"/>
                <w:szCs w:val="20"/>
              </w:rPr>
            </w:pPr>
          </w:p>
          <w:p w:rsidR="00002F56" w:rsidRDefault="00002F56" w:rsidP="008707BA">
            <w:pPr>
              <w:autoSpaceDE w:val="0"/>
              <w:autoSpaceDN w:val="0"/>
              <w:adjustRightInd w:val="0"/>
              <w:rPr>
                <w:rFonts w:ascii="Arial" w:hAnsi="Arial" w:cs="Arial"/>
                <w:bCs/>
                <w:sz w:val="20"/>
                <w:szCs w:val="20"/>
              </w:rPr>
            </w:pPr>
            <w:r>
              <w:rPr>
                <w:rFonts w:ascii="Arial" w:hAnsi="Arial" w:cs="Arial"/>
                <w:bCs/>
                <w:sz w:val="20"/>
                <w:szCs w:val="20"/>
              </w:rPr>
              <w:t xml:space="preserve">Positive caloric balance – the calories in is higher than calories out, resulting in weight gain </w:t>
            </w:r>
          </w:p>
          <w:p w:rsidR="00C25B64" w:rsidRDefault="00C25B64" w:rsidP="008707BA">
            <w:pPr>
              <w:autoSpaceDE w:val="0"/>
              <w:autoSpaceDN w:val="0"/>
              <w:adjustRightInd w:val="0"/>
              <w:rPr>
                <w:rFonts w:ascii="Arial" w:hAnsi="Arial" w:cs="Arial"/>
                <w:bCs/>
                <w:sz w:val="20"/>
                <w:szCs w:val="20"/>
              </w:rPr>
            </w:pPr>
          </w:p>
          <w:p w:rsidR="008707BA" w:rsidRPr="001617BB" w:rsidRDefault="00C25B64" w:rsidP="008707BA">
            <w:pPr>
              <w:autoSpaceDE w:val="0"/>
              <w:autoSpaceDN w:val="0"/>
              <w:adjustRightInd w:val="0"/>
              <w:rPr>
                <w:rFonts w:ascii="Arial" w:hAnsi="Arial" w:cs="Arial"/>
                <w:iCs/>
                <w:sz w:val="20"/>
                <w:szCs w:val="20"/>
              </w:rPr>
            </w:pPr>
            <w:r>
              <w:rPr>
                <w:rFonts w:ascii="Arial" w:hAnsi="Arial" w:cs="Arial"/>
                <w:bCs/>
                <w:sz w:val="20"/>
                <w:szCs w:val="20"/>
              </w:rPr>
              <w:t xml:space="preserve">See </w:t>
            </w:r>
            <w:r>
              <w:t xml:space="preserve"> </w:t>
            </w:r>
            <w:hyperlink r:id="rId47" w:history="1">
              <w:r w:rsidRPr="00E01B00">
                <w:rPr>
                  <w:rStyle w:val="Hyperlink"/>
                  <w:rFonts w:ascii="Arial" w:hAnsi="Arial" w:cs="Arial"/>
                  <w:bCs/>
                  <w:sz w:val="20"/>
                  <w:szCs w:val="20"/>
                </w:rPr>
                <w:t>http://www.health.harvard.edu/diet-and-weight-loss/calories-burned-in-30-minutes-of-leisure-and-routine-activities</w:t>
              </w:r>
            </w:hyperlink>
            <w:r>
              <w:rPr>
                <w:rFonts w:ascii="Arial" w:hAnsi="Arial" w:cs="Arial"/>
                <w:bCs/>
                <w:sz w:val="20"/>
                <w:szCs w:val="20"/>
              </w:rPr>
              <w:t xml:space="preserve"> for a variety of physical activities and the calories burned through 30 minutes of participation </w:t>
            </w:r>
          </w:p>
          <w:p w:rsidR="008707BA" w:rsidRPr="001617BB" w:rsidRDefault="008707BA" w:rsidP="008707BA">
            <w:pPr>
              <w:autoSpaceDE w:val="0"/>
              <w:autoSpaceDN w:val="0"/>
              <w:adjustRightInd w:val="0"/>
              <w:rPr>
                <w:rFonts w:ascii="Arial" w:hAnsi="Arial" w:cs="Arial"/>
                <w:iCs/>
                <w:sz w:val="20"/>
                <w:szCs w:val="20"/>
              </w:rPr>
            </w:pPr>
          </w:p>
        </w:tc>
        <w:tc>
          <w:tcPr>
            <w:tcW w:w="3921" w:type="dxa"/>
          </w:tcPr>
          <w:p w:rsidR="008707BA" w:rsidRPr="001617BB" w:rsidRDefault="008707BA" w:rsidP="008707BA">
            <w:pPr>
              <w:pStyle w:val="ListParagraph"/>
              <w:rPr>
                <w:rFonts w:ascii="Arial" w:eastAsia="Cambria" w:hAnsi="Arial" w:cs="Arial"/>
                <w:sz w:val="20"/>
                <w:szCs w:val="20"/>
              </w:rPr>
            </w:pPr>
          </w:p>
          <w:p w:rsidR="008707BA" w:rsidRPr="00C25B64" w:rsidRDefault="00C25B64" w:rsidP="00C25B64">
            <w:pPr>
              <w:ind w:firstLine="10"/>
              <w:rPr>
                <w:rFonts w:ascii="Arial" w:hAnsi="Arial" w:cs="Arial"/>
                <w:sz w:val="20"/>
                <w:szCs w:val="20"/>
              </w:rPr>
            </w:pPr>
            <w:r>
              <w:rPr>
                <w:rFonts w:ascii="Arial" w:hAnsi="Arial" w:cs="Arial"/>
                <w:sz w:val="20"/>
                <w:szCs w:val="20"/>
              </w:rPr>
              <w:t xml:space="preserve">Determine the number of calories consumed versus the number of calories burned off in physical activity or while at rest </w:t>
            </w:r>
          </w:p>
          <w:p w:rsidR="008707BA" w:rsidRPr="001065FA" w:rsidRDefault="008707BA" w:rsidP="008707BA">
            <w:pPr>
              <w:rPr>
                <w:rFonts w:ascii="Arial" w:hAnsi="Arial" w:cs="Arial"/>
                <w:b/>
                <w:sz w:val="20"/>
                <w:szCs w:val="20"/>
              </w:rPr>
            </w:pPr>
          </w:p>
        </w:tc>
      </w:tr>
      <w:tr w:rsidR="008707BA" w:rsidRPr="001617BB" w:rsidTr="008707BA">
        <w:trPr>
          <w:trHeight w:val="506"/>
        </w:trPr>
        <w:tc>
          <w:tcPr>
            <w:tcW w:w="14649" w:type="dxa"/>
            <w:gridSpan w:val="4"/>
          </w:tcPr>
          <w:p w:rsidR="008707BA" w:rsidRPr="001617BB" w:rsidRDefault="008707BA" w:rsidP="008707BA">
            <w:pPr>
              <w:rPr>
                <w:rFonts w:ascii="Arial" w:eastAsia="Cambria" w:hAnsi="Arial" w:cs="Arial"/>
                <w:sz w:val="20"/>
                <w:szCs w:val="20"/>
              </w:rPr>
            </w:pPr>
            <w:r w:rsidRPr="001617BB">
              <w:rPr>
                <w:rFonts w:ascii="Arial" w:hAnsi="Arial" w:cs="Arial"/>
                <w:sz w:val="20"/>
                <w:szCs w:val="20"/>
              </w:rPr>
              <w:t>Resources:  http://www.choosemyplate.gov/     See education resources and curriculum ideas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48"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49" w:history="1">
              <w:r w:rsidRPr="000A0E5F">
                <w:rPr>
                  <w:rStyle w:val="Hyperlink"/>
                  <w:rFonts w:ascii="Arial" w:hAnsi="Arial" w:cs="Arial"/>
                  <w:sz w:val="20"/>
                  <w:szCs w:val="20"/>
                </w:rPr>
                <w:t>http://www.heart.org/HEARTORG/Educator/Educator_UCM_001113_SubHomePage.jsp</w:t>
              </w:r>
            </w:hyperlink>
            <w:r w:rsidR="003D6761">
              <w:rPr>
                <w:rStyle w:val="Hyperlink"/>
                <w:rFonts w:ascii="Arial" w:hAnsi="Arial" w:cs="Arial"/>
                <w:sz w:val="20"/>
                <w:szCs w:val="20"/>
              </w:rPr>
              <w:t>;</w:t>
            </w:r>
            <w:r>
              <w:rPr>
                <w:rFonts w:ascii="Arial" w:hAnsi="Arial" w:cs="Arial"/>
                <w:sz w:val="20"/>
                <w:szCs w:val="20"/>
              </w:rPr>
              <w:t xml:space="preserve"> </w:t>
            </w:r>
            <w:r w:rsidR="00C25B64">
              <w:t xml:space="preserve"> </w:t>
            </w:r>
            <w:hyperlink r:id="rId50" w:history="1">
              <w:r w:rsidR="00C25B64" w:rsidRPr="00E01B00">
                <w:rPr>
                  <w:rStyle w:val="Hyperlink"/>
                  <w:rFonts w:ascii="Arial" w:hAnsi="Arial" w:cs="Arial"/>
                  <w:sz w:val="20"/>
                  <w:szCs w:val="20"/>
                </w:rPr>
                <w:t>http://www.health.harvard.edu/diet-and-weight-loss/calories-burned-in-30-minutes-of-leisure-and-routine-activities</w:t>
              </w:r>
            </w:hyperlink>
            <w:r w:rsidR="00C25B64">
              <w:rPr>
                <w:rFonts w:ascii="Arial" w:hAnsi="Arial" w:cs="Arial"/>
                <w:sz w:val="20"/>
                <w:szCs w:val="20"/>
              </w:rPr>
              <w:t xml:space="preserve"> </w:t>
            </w:r>
          </w:p>
        </w:tc>
      </w:tr>
    </w:tbl>
    <w:p w:rsidR="00795900" w:rsidRPr="001617BB" w:rsidRDefault="00795900" w:rsidP="004676DE">
      <w:pPr>
        <w:spacing w:after="200" w:line="276" w:lineRule="auto"/>
        <w:rPr>
          <w:rFonts w:ascii="Arial" w:hAnsi="Arial" w:cs="Arial"/>
          <w:sz w:val="20"/>
          <w:szCs w:val="20"/>
        </w:rPr>
      </w:pPr>
    </w:p>
    <w:sectPr w:rsidR="00795900" w:rsidRPr="001617BB" w:rsidSect="00511EC0">
      <w:pgSz w:w="15840" w:h="12240" w:orient="landscape"/>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36" w:rsidRDefault="00841136">
      <w:r>
        <w:separator/>
      </w:r>
    </w:p>
  </w:endnote>
  <w:endnote w:type="continuationSeparator" w:id="0">
    <w:p w:rsidR="00841136" w:rsidRDefault="008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36" w:rsidRDefault="00841136">
      <w:r>
        <w:separator/>
      </w:r>
    </w:p>
  </w:footnote>
  <w:footnote w:type="continuationSeparator" w:id="0">
    <w:p w:rsidR="00841136" w:rsidRDefault="0084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21056F5"/>
    <w:multiLevelType w:val="hybridMultilevel"/>
    <w:tmpl w:val="5FBE8E08"/>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 w15:restartNumberingAfterBreak="0">
    <w:nsid w:val="021213C3"/>
    <w:multiLevelType w:val="hybridMultilevel"/>
    <w:tmpl w:val="06DC6224"/>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4581"/>
    <w:multiLevelType w:val="hybridMultilevel"/>
    <w:tmpl w:val="7364234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0BCC3019"/>
    <w:multiLevelType w:val="hybridMultilevel"/>
    <w:tmpl w:val="BE042B80"/>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23EB"/>
    <w:multiLevelType w:val="hybridMultilevel"/>
    <w:tmpl w:val="4C2C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6650"/>
    <w:multiLevelType w:val="hybridMultilevel"/>
    <w:tmpl w:val="C5D62A4E"/>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F2BF9"/>
    <w:multiLevelType w:val="hybridMultilevel"/>
    <w:tmpl w:val="3AE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E49D6"/>
    <w:multiLevelType w:val="hybridMultilevel"/>
    <w:tmpl w:val="2182E58E"/>
    <w:lvl w:ilvl="0" w:tplc="5D16AF14">
      <w:start w:val="1"/>
      <w:numFmt w:val="bullet"/>
      <w:lvlText w:val="-"/>
      <w:lvlJc w:val="left"/>
      <w:pPr>
        <w:ind w:left="1062" w:hanging="360"/>
      </w:pPr>
      <w:rPr>
        <w:rFonts w:asciiTheme="minorHAnsi" w:hAnsiTheme="minorHAns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AB95C0C"/>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CF3116"/>
    <w:multiLevelType w:val="multilevel"/>
    <w:tmpl w:val="948E8CE6"/>
    <w:lvl w:ilvl="0">
      <w:start w:val="1"/>
      <w:numFmt w:val="bullet"/>
      <w:lvlText w:val="●"/>
      <w:lvlJc w:val="left"/>
      <w:pPr>
        <w:ind w:left="720" w:firstLine="360"/>
      </w:pPr>
      <w:rPr>
        <w:rFonts w:ascii="Arial" w:eastAsia="Arial" w:hAnsi="Arial" w:cs="Arial"/>
        <w:b w:val="0"/>
        <w:i w:val="0"/>
        <w:smallCaps w:val="0"/>
        <w:strike w:val="0"/>
        <w:dstrike w:val="0"/>
        <w:color w:val="000000"/>
        <w:sz w:val="24"/>
        <w:szCs w:val="24"/>
        <w:u w:val="none"/>
        <w:effect w:val="none"/>
        <w:vertAlign w:val="baseline"/>
      </w:rPr>
    </w:lvl>
    <w:lvl w:ilvl="1">
      <w:numFmt w:val="bullet"/>
      <w:lvlText w:val="•"/>
      <w:lvlJc w:val="left"/>
      <w:pPr>
        <w:ind w:left="1440" w:firstLine="1080"/>
      </w:pPr>
      <w:rPr>
        <w:rFonts w:ascii="Arial" w:eastAsia="Times New Roman" w:hAnsi="Arial" w:cs="Arial" w:hint="default"/>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0"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AC03C9"/>
    <w:multiLevelType w:val="hybridMultilevel"/>
    <w:tmpl w:val="21728EDE"/>
    <w:lvl w:ilvl="0" w:tplc="8072F94E">
      <w:numFmt w:val="bullet"/>
      <w:lvlText w:val="•"/>
      <w:lvlJc w:val="left"/>
      <w:pPr>
        <w:ind w:left="720" w:hanging="360"/>
      </w:pPr>
      <w:rPr>
        <w:rFonts w:ascii="Arial" w:eastAsia="Times New Roman" w:hAnsi="Arial" w:cs="Arial" w:hint="default"/>
        <w:strike w:val="0"/>
      </w:rPr>
    </w:lvl>
    <w:lvl w:ilvl="1" w:tplc="3F9A645C">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15:restartNumberingAfterBreak="0">
    <w:nsid w:val="1EB8285A"/>
    <w:multiLevelType w:val="hybridMultilevel"/>
    <w:tmpl w:val="BA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5342D"/>
    <w:multiLevelType w:val="hybridMultilevel"/>
    <w:tmpl w:val="E3EC6BE6"/>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15:restartNumberingAfterBreak="0">
    <w:nsid w:val="22125567"/>
    <w:multiLevelType w:val="multilevel"/>
    <w:tmpl w:val="411A0562"/>
    <w:lvl w:ilvl="0">
      <w:numFmt w:val="bullet"/>
      <w:lvlText w:val="•"/>
      <w:lvlJc w:val="left"/>
      <w:pPr>
        <w:ind w:left="720" w:firstLine="360"/>
      </w:pPr>
      <w:rPr>
        <w:rFonts w:ascii="Arial" w:eastAsia="Times New Roman" w:hAnsi="Arial" w:cs="Arial" w:hint="default"/>
        <w:b w:val="0"/>
        <w:i w:val="0"/>
        <w:smallCaps w:val="0"/>
        <w:strike w:val="0"/>
        <w:dstrike w:val="0"/>
        <w:color w:val="000000"/>
        <w:sz w:val="24"/>
        <w:szCs w:val="24"/>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7" w15:restartNumberingAfterBreak="0">
    <w:nsid w:val="24FA3724"/>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25847D9B"/>
    <w:multiLevelType w:val="hybridMultilevel"/>
    <w:tmpl w:val="DC38DBEE"/>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F4976"/>
    <w:multiLevelType w:val="hybridMultilevel"/>
    <w:tmpl w:val="01348FBE"/>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9552F"/>
    <w:multiLevelType w:val="multilevel"/>
    <w:tmpl w:val="7CE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CF121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15:restartNumberingAfterBreak="0">
    <w:nsid w:val="31512435"/>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15:restartNumberingAfterBreak="0">
    <w:nsid w:val="3A5A616A"/>
    <w:multiLevelType w:val="hybridMultilevel"/>
    <w:tmpl w:val="F72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E1279"/>
    <w:multiLevelType w:val="hybridMultilevel"/>
    <w:tmpl w:val="A5289C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15:restartNumberingAfterBreak="0">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7"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8" w15:restartNumberingAfterBreak="0">
    <w:nsid w:val="52F83C03"/>
    <w:multiLevelType w:val="hybridMultilevel"/>
    <w:tmpl w:val="C570ED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41322A6"/>
    <w:multiLevelType w:val="hybridMultilevel"/>
    <w:tmpl w:val="EB9E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C0FBE"/>
    <w:multiLevelType w:val="hybridMultilevel"/>
    <w:tmpl w:val="1C6EFDBE"/>
    <w:lvl w:ilvl="0" w:tplc="752CB5CE">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CB1761"/>
    <w:multiLevelType w:val="hybridMultilevel"/>
    <w:tmpl w:val="1870C42C"/>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B7588"/>
    <w:multiLevelType w:val="hybridMultilevel"/>
    <w:tmpl w:val="3C4E0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A5B5E"/>
    <w:multiLevelType w:val="hybridMultilevel"/>
    <w:tmpl w:val="9F16C144"/>
    <w:lvl w:ilvl="0" w:tplc="14E4CF4A">
      <w:numFmt w:val="bullet"/>
      <w:lvlText w:val="•"/>
      <w:lvlJc w:val="left"/>
      <w:pPr>
        <w:ind w:left="882" w:hanging="360"/>
      </w:pPr>
      <w:rPr>
        <w:rFonts w:ascii="Arial" w:eastAsia="Times New Roman" w:hAnsi="Arial"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15:restartNumberingAfterBreak="0">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6" w15:restartNumberingAfterBreak="0">
    <w:nsid w:val="69D027C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7" w15:restartNumberingAfterBreak="0">
    <w:nsid w:val="6B655F47"/>
    <w:multiLevelType w:val="hybridMultilevel"/>
    <w:tmpl w:val="D4B6ED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15:restartNumberingAfterBreak="0">
    <w:nsid w:val="731D7DDB"/>
    <w:multiLevelType w:val="hybridMultilevel"/>
    <w:tmpl w:val="04CC6ACE"/>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9" w15:restartNumberingAfterBreak="0">
    <w:nsid w:val="73402BF4"/>
    <w:multiLevelType w:val="hybridMultilevel"/>
    <w:tmpl w:val="FE663A96"/>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426F1"/>
    <w:multiLevelType w:val="hybridMultilevel"/>
    <w:tmpl w:val="70A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77758"/>
    <w:multiLevelType w:val="hybridMultilevel"/>
    <w:tmpl w:val="521A03F4"/>
    <w:lvl w:ilvl="0" w:tplc="14E4CF4A">
      <w:numFmt w:val="bullet"/>
      <w:lvlText w:val="•"/>
      <w:lvlJc w:val="left"/>
      <w:pPr>
        <w:ind w:left="18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802BD"/>
    <w:multiLevelType w:val="hybridMultilevel"/>
    <w:tmpl w:val="53461E00"/>
    <w:lvl w:ilvl="0" w:tplc="14E4CF4A">
      <w:numFmt w:val="bullet"/>
      <w:lvlText w:val="•"/>
      <w:lvlJc w:val="left"/>
      <w:pPr>
        <w:ind w:left="1621" w:hanging="360"/>
      </w:pPr>
      <w:rPr>
        <w:rFonts w:ascii="Arial" w:eastAsia="Times New Roman" w:hAnsi="Arial" w:cs="Aria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43" w15:restartNumberingAfterBreak="0">
    <w:nsid w:val="7C23158A"/>
    <w:multiLevelType w:val="hybridMultilevel"/>
    <w:tmpl w:val="014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80CD8"/>
    <w:multiLevelType w:val="hybridMultilevel"/>
    <w:tmpl w:val="B7AA9FBA"/>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76B2A"/>
    <w:multiLevelType w:val="hybridMultilevel"/>
    <w:tmpl w:val="DC0E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7"/>
  </w:num>
  <w:num w:numId="4">
    <w:abstractNumId w:val="45"/>
  </w:num>
  <w:num w:numId="5">
    <w:abstractNumId w:val="13"/>
  </w:num>
  <w:num w:numId="6">
    <w:abstractNumId w:val="39"/>
  </w:num>
  <w:num w:numId="7">
    <w:abstractNumId w:val="30"/>
  </w:num>
  <w:num w:numId="8">
    <w:abstractNumId w:val="32"/>
  </w:num>
  <w:num w:numId="9">
    <w:abstractNumId w:val="14"/>
  </w:num>
  <w:num w:numId="10">
    <w:abstractNumId w:val="1"/>
  </w:num>
  <w:num w:numId="11">
    <w:abstractNumId w:val="29"/>
  </w:num>
  <w:num w:numId="12">
    <w:abstractNumId w:val="18"/>
  </w:num>
  <w:num w:numId="13">
    <w:abstractNumId w:val="44"/>
  </w:num>
  <w:num w:numId="14">
    <w:abstractNumId w:val="16"/>
  </w:num>
  <w:num w:numId="15">
    <w:abstractNumId w:val="9"/>
  </w:num>
  <w:num w:numId="16">
    <w:abstractNumId w:val="42"/>
  </w:num>
  <w:num w:numId="17">
    <w:abstractNumId w:val="31"/>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41"/>
  </w:num>
  <w:num w:numId="23">
    <w:abstractNumId w:val="15"/>
  </w:num>
  <w:num w:numId="24">
    <w:abstractNumId w:val="26"/>
  </w:num>
  <w:num w:numId="25">
    <w:abstractNumId w:val="35"/>
  </w:num>
  <w:num w:numId="26">
    <w:abstractNumId w:val="25"/>
  </w:num>
  <w:num w:numId="27">
    <w:abstractNumId w:val="10"/>
  </w:num>
  <w:num w:numId="28">
    <w:abstractNumId w:val="36"/>
  </w:num>
  <w:num w:numId="29">
    <w:abstractNumId w:val="21"/>
  </w:num>
  <w:num w:numId="30">
    <w:abstractNumId w:val="22"/>
  </w:num>
  <w:num w:numId="31">
    <w:abstractNumId w:val="34"/>
  </w:num>
  <w:num w:numId="32">
    <w:abstractNumId w:val="8"/>
  </w:num>
  <w:num w:numId="33">
    <w:abstractNumId w:val="5"/>
  </w:num>
  <w:num w:numId="34">
    <w:abstractNumId w:val="3"/>
  </w:num>
  <w:num w:numId="35">
    <w:abstractNumId w:val="6"/>
  </w:num>
  <w:num w:numId="36">
    <w:abstractNumId w:val="40"/>
  </w:num>
  <w:num w:numId="37">
    <w:abstractNumId w:val="37"/>
  </w:num>
  <w:num w:numId="38">
    <w:abstractNumId w:val="11"/>
  </w:num>
  <w:num w:numId="39">
    <w:abstractNumId w:val="23"/>
  </w:num>
  <w:num w:numId="40">
    <w:abstractNumId w:val="2"/>
  </w:num>
  <w:num w:numId="41">
    <w:abstractNumId w:val="38"/>
  </w:num>
  <w:num w:numId="42">
    <w:abstractNumId w:val="0"/>
  </w:num>
  <w:num w:numId="43">
    <w:abstractNumId w:val="43"/>
  </w:num>
  <w:num w:numId="44">
    <w:abstractNumId w:val="4"/>
  </w:num>
  <w:num w:numId="45">
    <w:abstractNumId w:val="24"/>
  </w:num>
  <w:num w:numId="46">
    <w:abstractNumId w:val="19"/>
  </w:num>
  <w:num w:numId="4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F56"/>
    <w:rsid w:val="000035BF"/>
    <w:rsid w:val="00003A92"/>
    <w:rsid w:val="00012D61"/>
    <w:rsid w:val="00013D65"/>
    <w:rsid w:val="00030985"/>
    <w:rsid w:val="0004326A"/>
    <w:rsid w:val="00047A8F"/>
    <w:rsid w:val="000532F6"/>
    <w:rsid w:val="000570B0"/>
    <w:rsid w:val="00077451"/>
    <w:rsid w:val="00082577"/>
    <w:rsid w:val="000874B4"/>
    <w:rsid w:val="000A0E74"/>
    <w:rsid w:val="000A1921"/>
    <w:rsid w:val="000A4139"/>
    <w:rsid w:val="000A5457"/>
    <w:rsid w:val="000A59BA"/>
    <w:rsid w:val="000B02EE"/>
    <w:rsid w:val="000C2AA3"/>
    <w:rsid w:val="000C4519"/>
    <w:rsid w:val="000C4714"/>
    <w:rsid w:val="000D26E1"/>
    <w:rsid w:val="000D2F8C"/>
    <w:rsid w:val="000D3F8A"/>
    <w:rsid w:val="000E491A"/>
    <w:rsid w:val="000F0544"/>
    <w:rsid w:val="000F4CCA"/>
    <w:rsid w:val="00100D19"/>
    <w:rsid w:val="001065FA"/>
    <w:rsid w:val="00106A63"/>
    <w:rsid w:val="00112FE1"/>
    <w:rsid w:val="00117535"/>
    <w:rsid w:val="00117EEE"/>
    <w:rsid w:val="00130E47"/>
    <w:rsid w:val="0013422E"/>
    <w:rsid w:val="001350E0"/>
    <w:rsid w:val="001361FD"/>
    <w:rsid w:val="0013622C"/>
    <w:rsid w:val="00146E36"/>
    <w:rsid w:val="00150152"/>
    <w:rsid w:val="00157A8B"/>
    <w:rsid w:val="001617BB"/>
    <w:rsid w:val="00166464"/>
    <w:rsid w:val="0016732A"/>
    <w:rsid w:val="00170007"/>
    <w:rsid w:val="001910FF"/>
    <w:rsid w:val="00193F05"/>
    <w:rsid w:val="001A22F2"/>
    <w:rsid w:val="001A325E"/>
    <w:rsid w:val="001B2D74"/>
    <w:rsid w:val="001B4F48"/>
    <w:rsid w:val="001C3AD5"/>
    <w:rsid w:val="001D03CD"/>
    <w:rsid w:val="001D6CE9"/>
    <w:rsid w:val="001D7260"/>
    <w:rsid w:val="001D7581"/>
    <w:rsid w:val="001E1460"/>
    <w:rsid w:val="001F0950"/>
    <w:rsid w:val="001F2EA0"/>
    <w:rsid w:val="001F391F"/>
    <w:rsid w:val="001F793B"/>
    <w:rsid w:val="00201A54"/>
    <w:rsid w:val="002049D9"/>
    <w:rsid w:val="00213BEA"/>
    <w:rsid w:val="002434DF"/>
    <w:rsid w:val="00255B86"/>
    <w:rsid w:val="00263224"/>
    <w:rsid w:val="00267938"/>
    <w:rsid w:val="00272494"/>
    <w:rsid w:val="002752D1"/>
    <w:rsid w:val="0028661E"/>
    <w:rsid w:val="00297320"/>
    <w:rsid w:val="002C0F45"/>
    <w:rsid w:val="002C4DB4"/>
    <w:rsid w:val="002C5E12"/>
    <w:rsid w:val="002D73ED"/>
    <w:rsid w:val="002F2AF3"/>
    <w:rsid w:val="002F3C59"/>
    <w:rsid w:val="002F52C8"/>
    <w:rsid w:val="003031B9"/>
    <w:rsid w:val="003102C7"/>
    <w:rsid w:val="0031200E"/>
    <w:rsid w:val="003127BE"/>
    <w:rsid w:val="0031433F"/>
    <w:rsid w:val="003206DC"/>
    <w:rsid w:val="00326980"/>
    <w:rsid w:val="003428A4"/>
    <w:rsid w:val="00355834"/>
    <w:rsid w:val="00355B12"/>
    <w:rsid w:val="00365F55"/>
    <w:rsid w:val="00372E61"/>
    <w:rsid w:val="00373542"/>
    <w:rsid w:val="00375B0D"/>
    <w:rsid w:val="00380A13"/>
    <w:rsid w:val="00392052"/>
    <w:rsid w:val="003952DF"/>
    <w:rsid w:val="003A54AD"/>
    <w:rsid w:val="003A6B96"/>
    <w:rsid w:val="003B169A"/>
    <w:rsid w:val="003B7BF8"/>
    <w:rsid w:val="003D531F"/>
    <w:rsid w:val="003D6761"/>
    <w:rsid w:val="003D6CBA"/>
    <w:rsid w:val="003E21D3"/>
    <w:rsid w:val="003E244C"/>
    <w:rsid w:val="003E2F05"/>
    <w:rsid w:val="003E32D7"/>
    <w:rsid w:val="003E3FE2"/>
    <w:rsid w:val="003E6337"/>
    <w:rsid w:val="003E7A69"/>
    <w:rsid w:val="003F0112"/>
    <w:rsid w:val="003F315D"/>
    <w:rsid w:val="003F56C1"/>
    <w:rsid w:val="00400628"/>
    <w:rsid w:val="00401759"/>
    <w:rsid w:val="00401920"/>
    <w:rsid w:val="00403EFE"/>
    <w:rsid w:val="004047B8"/>
    <w:rsid w:val="00404C52"/>
    <w:rsid w:val="00410713"/>
    <w:rsid w:val="0041253D"/>
    <w:rsid w:val="00413DC0"/>
    <w:rsid w:val="004222DA"/>
    <w:rsid w:val="00424024"/>
    <w:rsid w:val="00433DA2"/>
    <w:rsid w:val="004374C2"/>
    <w:rsid w:val="00440FCF"/>
    <w:rsid w:val="00441FFC"/>
    <w:rsid w:val="004433EC"/>
    <w:rsid w:val="004464E4"/>
    <w:rsid w:val="00451B94"/>
    <w:rsid w:val="00464EF0"/>
    <w:rsid w:val="0046599D"/>
    <w:rsid w:val="004676DE"/>
    <w:rsid w:val="00470690"/>
    <w:rsid w:val="00477BFF"/>
    <w:rsid w:val="00482365"/>
    <w:rsid w:val="00491B6D"/>
    <w:rsid w:val="00491C2A"/>
    <w:rsid w:val="004920AB"/>
    <w:rsid w:val="0049471A"/>
    <w:rsid w:val="004B272C"/>
    <w:rsid w:val="004B54E0"/>
    <w:rsid w:val="004C4B8A"/>
    <w:rsid w:val="004C6B55"/>
    <w:rsid w:val="004D3428"/>
    <w:rsid w:val="004D778D"/>
    <w:rsid w:val="004F03E1"/>
    <w:rsid w:val="004F5C7E"/>
    <w:rsid w:val="00503FA5"/>
    <w:rsid w:val="00504CE0"/>
    <w:rsid w:val="00511EC0"/>
    <w:rsid w:val="00527610"/>
    <w:rsid w:val="0053012E"/>
    <w:rsid w:val="005478EE"/>
    <w:rsid w:val="00551839"/>
    <w:rsid w:val="0055674C"/>
    <w:rsid w:val="00563DF8"/>
    <w:rsid w:val="00572BA2"/>
    <w:rsid w:val="00576CCC"/>
    <w:rsid w:val="00580D56"/>
    <w:rsid w:val="0059046C"/>
    <w:rsid w:val="0059671A"/>
    <w:rsid w:val="005A31FD"/>
    <w:rsid w:val="005B1CF3"/>
    <w:rsid w:val="005D35AE"/>
    <w:rsid w:val="005E487C"/>
    <w:rsid w:val="005E6665"/>
    <w:rsid w:val="005F33F1"/>
    <w:rsid w:val="005F708C"/>
    <w:rsid w:val="00602F7D"/>
    <w:rsid w:val="006053FC"/>
    <w:rsid w:val="00606E12"/>
    <w:rsid w:val="0062484F"/>
    <w:rsid w:val="00624B3D"/>
    <w:rsid w:val="00630274"/>
    <w:rsid w:val="006422E4"/>
    <w:rsid w:val="0064380D"/>
    <w:rsid w:val="00646E50"/>
    <w:rsid w:val="00654CD4"/>
    <w:rsid w:val="006557BD"/>
    <w:rsid w:val="00657C31"/>
    <w:rsid w:val="0066008F"/>
    <w:rsid w:val="00666777"/>
    <w:rsid w:val="0067151B"/>
    <w:rsid w:val="00671E73"/>
    <w:rsid w:val="00672A24"/>
    <w:rsid w:val="00675789"/>
    <w:rsid w:val="00683C5B"/>
    <w:rsid w:val="00685D9F"/>
    <w:rsid w:val="00695871"/>
    <w:rsid w:val="00695DA1"/>
    <w:rsid w:val="00696C80"/>
    <w:rsid w:val="006A09B6"/>
    <w:rsid w:val="006B111C"/>
    <w:rsid w:val="006B3B69"/>
    <w:rsid w:val="006E231A"/>
    <w:rsid w:val="006E28B5"/>
    <w:rsid w:val="006E4D4E"/>
    <w:rsid w:val="006F107D"/>
    <w:rsid w:val="006F454C"/>
    <w:rsid w:val="006F64FE"/>
    <w:rsid w:val="007030B8"/>
    <w:rsid w:val="00703CA6"/>
    <w:rsid w:val="00735924"/>
    <w:rsid w:val="00736F42"/>
    <w:rsid w:val="00743D08"/>
    <w:rsid w:val="00746F97"/>
    <w:rsid w:val="00756056"/>
    <w:rsid w:val="00767FC8"/>
    <w:rsid w:val="007729EF"/>
    <w:rsid w:val="0077456B"/>
    <w:rsid w:val="00777B65"/>
    <w:rsid w:val="0078168F"/>
    <w:rsid w:val="00790D08"/>
    <w:rsid w:val="00795900"/>
    <w:rsid w:val="007A1C97"/>
    <w:rsid w:val="007A52B8"/>
    <w:rsid w:val="007A7F34"/>
    <w:rsid w:val="007B0788"/>
    <w:rsid w:val="007B297D"/>
    <w:rsid w:val="007B5F64"/>
    <w:rsid w:val="007B6C92"/>
    <w:rsid w:val="007C0F2B"/>
    <w:rsid w:val="007D33D0"/>
    <w:rsid w:val="007D3D23"/>
    <w:rsid w:val="007E06F3"/>
    <w:rsid w:val="007F2035"/>
    <w:rsid w:val="00801F2A"/>
    <w:rsid w:val="008028AA"/>
    <w:rsid w:val="00804160"/>
    <w:rsid w:val="00815917"/>
    <w:rsid w:val="0083379E"/>
    <w:rsid w:val="00833A44"/>
    <w:rsid w:val="00835BB3"/>
    <w:rsid w:val="00835D36"/>
    <w:rsid w:val="00837DF4"/>
    <w:rsid w:val="00840844"/>
    <w:rsid w:val="00841136"/>
    <w:rsid w:val="0084120F"/>
    <w:rsid w:val="0084543C"/>
    <w:rsid w:val="00851A61"/>
    <w:rsid w:val="0085747C"/>
    <w:rsid w:val="00860D2F"/>
    <w:rsid w:val="0086436D"/>
    <w:rsid w:val="00864E4C"/>
    <w:rsid w:val="00866416"/>
    <w:rsid w:val="008667DC"/>
    <w:rsid w:val="008707BA"/>
    <w:rsid w:val="00870DA6"/>
    <w:rsid w:val="008727AD"/>
    <w:rsid w:val="0087789E"/>
    <w:rsid w:val="00885759"/>
    <w:rsid w:val="00894D4B"/>
    <w:rsid w:val="008A3A5C"/>
    <w:rsid w:val="008A630A"/>
    <w:rsid w:val="008B1047"/>
    <w:rsid w:val="008B6A74"/>
    <w:rsid w:val="008D094F"/>
    <w:rsid w:val="008D2914"/>
    <w:rsid w:val="008D5CA2"/>
    <w:rsid w:val="008E543F"/>
    <w:rsid w:val="008F42A4"/>
    <w:rsid w:val="00905CDE"/>
    <w:rsid w:val="009159E7"/>
    <w:rsid w:val="00941A64"/>
    <w:rsid w:val="0094447C"/>
    <w:rsid w:val="00963158"/>
    <w:rsid w:val="009668A5"/>
    <w:rsid w:val="00970BCB"/>
    <w:rsid w:val="00975341"/>
    <w:rsid w:val="009763B8"/>
    <w:rsid w:val="009861C4"/>
    <w:rsid w:val="009865A2"/>
    <w:rsid w:val="00986A22"/>
    <w:rsid w:val="00990640"/>
    <w:rsid w:val="00997F5B"/>
    <w:rsid w:val="009A4D2F"/>
    <w:rsid w:val="009A692A"/>
    <w:rsid w:val="009B0A51"/>
    <w:rsid w:val="009B328A"/>
    <w:rsid w:val="009B3C2F"/>
    <w:rsid w:val="009C4FEE"/>
    <w:rsid w:val="009D363C"/>
    <w:rsid w:val="009D496B"/>
    <w:rsid w:val="009F7CD6"/>
    <w:rsid w:val="00A00378"/>
    <w:rsid w:val="00A03A44"/>
    <w:rsid w:val="00A04479"/>
    <w:rsid w:val="00A05C65"/>
    <w:rsid w:val="00A15464"/>
    <w:rsid w:val="00A15C34"/>
    <w:rsid w:val="00A25159"/>
    <w:rsid w:val="00A26E63"/>
    <w:rsid w:val="00A3357C"/>
    <w:rsid w:val="00A54B4F"/>
    <w:rsid w:val="00A62520"/>
    <w:rsid w:val="00A62F12"/>
    <w:rsid w:val="00A66CDF"/>
    <w:rsid w:val="00A75729"/>
    <w:rsid w:val="00A75CE0"/>
    <w:rsid w:val="00A7649F"/>
    <w:rsid w:val="00A83C60"/>
    <w:rsid w:val="00A9537F"/>
    <w:rsid w:val="00AA1291"/>
    <w:rsid w:val="00AB258A"/>
    <w:rsid w:val="00AB2885"/>
    <w:rsid w:val="00AB602F"/>
    <w:rsid w:val="00AE2DB4"/>
    <w:rsid w:val="00AE2DF6"/>
    <w:rsid w:val="00AE5731"/>
    <w:rsid w:val="00AF6DF4"/>
    <w:rsid w:val="00B224AB"/>
    <w:rsid w:val="00B35336"/>
    <w:rsid w:val="00B446BD"/>
    <w:rsid w:val="00B4790F"/>
    <w:rsid w:val="00B62D9E"/>
    <w:rsid w:val="00B638BA"/>
    <w:rsid w:val="00B64ED7"/>
    <w:rsid w:val="00B717B6"/>
    <w:rsid w:val="00B937E5"/>
    <w:rsid w:val="00B94B47"/>
    <w:rsid w:val="00BA0CFA"/>
    <w:rsid w:val="00BA544E"/>
    <w:rsid w:val="00BA5BE0"/>
    <w:rsid w:val="00BA690C"/>
    <w:rsid w:val="00BE039F"/>
    <w:rsid w:val="00BE5937"/>
    <w:rsid w:val="00BF3586"/>
    <w:rsid w:val="00BF3EEE"/>
    <w:rsid w:val="00C04051"/>
    <w:rsid w:val="00C07FC2"/>
    <w:rsid w:val="00C11791"/>
    <w:rsid w:val="00C13C58"/>
    <w:rsid w:val="00C25B64"/>
    <w:rsid w:val="00C33F1F"/>
    <w:rsid w:val="00C34FF5"/>
    <w:rsid w:val="00C35B7C"/>
    <w:rsid w:val="00C44BB0"/>
    <w:rsid w:val="00C612D4"/>
    <w:rsid w:val="00C637B8"/>
    <w:rsid w:val="00C63BDA"/>
    <w:rsid w:val="00C64D30"/>
    <w:rsid w:val="00C665C9"/>
    <w:rsid w:val="00C67221"/>
    <w:rsid w:val="00C674BA"/>
    <w:rsid w:val="00C7117A"/>
    <w:rsid w:val="00C737EA"/>
    <w:rsid w:val="00C73E97"/>
    <w:rsid w:val="00C740E0"/>
    <w:rsid w:val="00C776DB"/>
    <w:rsid w:val="00C86F38"/>
    <w:rsid w:val="00C92184"/>
    <w:rsid w:val="00C92FEF"/>
    <w:rsid w:val="00CA0063"/>
    <w:rsid w:val="00CA2667"/>
    <w:rsid w:val="00CA6E62"/>
    <w:rsid w:val="00CA76EA"/>
    <w:rsid w:val="00CB26A5"/>
    <w:rsid w:val="00CB76CB"/>
    <w:rsid w:val="00CC2BFD"/>
    <w:rsid w:val="00CD2308"/>
    <w:rsid w:val="00CD3966"/>
    <w:rsid w:val="00CE012C"/>
    <w:rsid w:val="00CE0387"/>
    <w:rsid w:val="00CE2A3C"/>
    <w:rsid w:val="00CE5A88"/>
    <w:rsid w:val="00CE6889"/>
    <w:rsid w:val="00CE7443"/>
    <w:rsid w:val="00CE774E"/>
    <w:rsid w:val="00D01D53"/>
    <w:rsid w:val="00D14E2F"/>
    <w:rsid w:val="00D15EC2"/>
    <w:rsid w:val="00D2210F"/>
    <w:rsid w:val="00D23233"/>
    <w:rsid w:val="00D3549C"/>
    <w:rsid w:val="00D51562"/>
    <w:rsid w:val="00D52E08"/>
    <w:rsid w:val="00D66586"/>
    <w:rsid w:val="00D722C6"/>
    <w:rsid w:val="00D72661"/>
    <w:rsid w:val="00D740A1"/>
    <w:rsid w:val="00D74FB8"/>
    <w:rsid w:val="00D90CDD"/>
    <w:rsid w:val="00D926A1"/>
    <w:rsid w:val="00D97FAD"/>
    <w:rsid w:val="00DB5D6D"/>
    <w:rsid w:val="00DC2A5F"/>
    <w:rsid w:val="00DD1A04"/>
    <w:rsid w:val="00DE3A69"/>
    <w:rsid w:val="00DE3C6D"/>
    <w:rsid w:val="00DE5F4B"/>
    <w:rsid w:val="00DE6C32"/>
    <w:rsid w:val="00E055D4"/>
    <w:rsid w:val="00E058B4"/>
    <w:rsid w:val="00E23A09"/>
    <w:rsid w:val="00E2427F"/>
    <w:rsid w:val="00E26134"/>
    <w:rsid w:val="00E32DB0"/>
    <w:rsid w:val="00E375B9"/>
    <w:rsid w:val="00E46A43"/>
    <w:rsid w:val="00E64B9C"/>
    <w:rsid w:val="00E7051E"/>
    <w:rsid w:val="00E73BA6"/>
    <w:rsid w:val="00E82663"/>
    <w:rsid w:val="00E933D8"/>
    <w:rsid w:val="00E96AA1"/>
    <w:rsid w:val="00EA1A03"/>
    <w:rsid w:val="00EA5054"/>
    <w:rsid w:val="00EA7CF8"/>
    <w:rsid w:val="00EB4C9F"/>
    <w:rsid w:val="00EC6E49"/>
    <w:rsid w:val="00EC7AB4"/>
    <w:rsid w:val="00ED068C"/>
    <w:rsid w:val="00ED08E8"/>
    <w:rsid w:val="00ED2752"/>
    <w:rsid w:val="00EE4F65"/>
    <w:rsid w:val="00EE6CF4"/>
    <w:rsid w:val="00EF5300"/>
    <w:rsid w:val="00F014CF"/>
    <w:rsid w:val="00F036C1"/>
    <w:rsid w:val="00F06CC1"/>
    <w:rsid w:val="00F07D5B"/>
    <w:rsid w:val="00F11832"/>
    <w:rsid w:val="00F12548"/>
    <w:rsid w:val="00F15746"/>
    <w:rsid w:val="00F1787B"/>
    <w:rsid w:val="00F276EB"/>
    <w:rsid w:val="00F31D82"/>
    <w:rsid w:val="00F40AB8"/>
    <w:rsid w:val="00F4250F"/>
    <w:rsid w:val="00F42D96"/>
    <w:rsid w:val="00F53440"/>
    <w:rsid w:val="00F560E1"/>
    <w:rsid w:val="00F57AFC"/>
    <w:rsid w:val="00F616A9"/>
    <w:rsid w:val="00F616AF"/>
    <w:rsid w:val="00F75890"/>
    <w:rsid w:val="00F80E80"/>
    <w:rsid w:val="00F872EB"/>
    <w:rsid w:val="00F90762"/>
    <w:rsid w:val="00F907F2"/>
    <w:rsid w:val="00FA0D69"/>
    <w:rsid w:val="00FB01D9"/>
    <w:rsid w:val="00FB37BB"/>
    <w:rsid w:val="00FB5085"/>
    <w:rsid w:val="00FD2BC8"/>
    <w:rsid w:val="00FD4861"/>
    <w:rsid w:val="00FE2B09"/>
    <w:rsid w:val="00FE5948"/>
    <w:rsid w:val="00FF3C18"/>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styleId="NoSpacing">
    <w:name w:val="No Spacing"/>
    <w:uiPriority w:val="1"/>
    <w:qFormat/>
    <w:rsid w:val="000D26E1"/>
    <w:pPr>
      <w:spacing w:after="0" w:line="240" w:lineRule="auto"/>
    </w:pPr>
    <w:rPr>
      <w:rFonts w:ascii="Calibri" w:eastAsia="Calibri" w:hAnsi="Calibri" w:cs="Times New Roman"/>
    </w:rPr>
  </w:style>
  <w:style w:type="paragraph" w:customStyle="1" w:styleId="Default">
    <w:name w:val="Default"/>
    <w:rsid w:val="00170007"/>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84543C"/>
    <w:pPr>
      <w:numPr>
        <w:numId w:val="19"/>
      </w:numPr>
    </w:pPr>
    <w:rPr>
      <w:rFonts w:ascii="Times New Roman" w:hAnsi="Times New Roman"/>
      <w:sz w:val="22"/>
    </w:rPr>
  </w:style>
  <w:style w:type="paragraph" w:customStyle="1" w:styleId="SOLStatement">
    <w:name w:val="SOL Statement"/>
    <w:basedOn w:val="Normal"/>
    <w:next w:val="SOLNumberedBullet"/>
    <w:rsid w:val="0084543C"/>
    <w:pPr>
      <w:spacing w:before="180"/>
      <w:ind w:left="1080" w:hanging="1080"/>
    </w:pPr>
    <w:rPr>
      <w:rFonts w:ascii="Times New Roman" w:hAnsi="Times New Roman"/>
      <w:sz w:val="22"/>
    </w:rPr>
  </w:style>
  <w:style w:type="character" w:styleId="FollowedHyperlink">
    <w:name w:val="FollowedHyperlink"/>
    <w:basedOn w:val="DefaultParagraphFont"/>
    <w:uiPriority w:val="99"/>
    <w:semiHidden/>
    <w:unhideWhenUsed/>
    <w:rsid w:val="00C35B7C"/>
    <w:rPr>
      <w:color w:val="800080" w:themeColor="followedHyperlink"/>
      <w:u w:val="single"/>
    </w:rPr>
  </w:style>
  <w:style w:type="character" w:customStyle="1" w:styleId="ssens">
    <w:name w:val="ssens"/>
    <w:rsid w:val="004464E4"/>
  </w:style>
  <w:style w:type="character" w:customStyle="1" w:styleId="apple-converted-space">
    <w:name w:val="apple-converted-space"/>
    <w:basedOn w:val="DefaultParagraphFont"/>
    <w:rsid w:val="00B446BD"/>
  </w:style>
  <w:style w:type="paragraph" w:styleId="Footer">
    <w:name w:val="footer"/>
    <w:basedOn w:val="Normal"/>
    <w:link w:val="FooterChar"/>
    <w:uiPriority w:val="99"/>
    <w:unhideWhenUsed/>
    <w:rsid w:val="003E7A69"/>
    <w:pPr>
      <w:tabs>
        <w:tab w:val="center" w:pos="4680"/>
        <w:tab w:val="right" w:pos="9360"/>
      </w:tabs>
    </w:pPr>
  </w:style>
  <w:style w:type="character" w:customStyle="1" w:styleId="FooterChar">
    <w:name w:val="Footer Char"/>
    <w:basedOn w:val="DefaultParagraphFont"/>
    <w:link w:val="Footer"/>
    <w:uiPriority w:val="99"/>
    <w:rsid w:val="003E7A69"/>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746F97"/>
    <w:rPr>
      <w:sz w:val="16"/>
      <w:szCs w:val="16"/>
    </w:rPr>
  </w:style>
  <w:style w:type="paragraph" w:styleId="CommentText">
    <w:name w:val="annotation text"/>
    <w:basedOn w:val="Normal"/>
    <w:link w:val="CommentTextChar"/>
    <w:uiPriority w:val="99"/>
    <w:semiHidden/>
    <w:unhideWhenUsed/>
    <w:rsid w:val="00746F97"/>
    <w:rPr>
      <w:sz w:val="20"/>
      <w:szCs w:val="20"/>
    </w:rPr>
  </w:style>
  <w:style w:type="character" w:customStyle="1" w:styleId="CommentTextChar">
    <w:name w:val="Comment Text Char"/>
    <w:basedOn w:val="DefaultParagraphFont"/>
    <w:link w:val="CommentText"/>
    <w:uiPriority w:val="99"/>
    <w:semiHidden/>
    <w:rsid w:val="00746F97"/>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6F97"/>
    <w:rPr>
      <w:b/>
      <w:bCs/>
    </w:rPr>
  </w:style>
  <w:style w:type="character" w:customStyle="1" w:styleId="CommentSubjectChar">
    <w:name w:val="Comment Subject Char"/>
    <w:basedOn w:val="CommentTextChar"/>
    <w:link w:val="CommentSubject"/>
    <w:uiPriority w:val="99"/>
    <w:semiHidden/>
    <w:rsid w:val="00746F97"/>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578">
      <w:bodyDiv w:val="1"/>
      <w:marLeft w:val="0"/>
      <w:marRight w:val="0"/>
      <w:marTop w:val="0"/>
      <w:marBottom w:val="0"/>
      <w:divBdr>
        <w:top w:val="none" w:sz="0" w:space="0" w:color="auto"/>
        <w:left w:val="none" w:sz="0" w:space="0" w:color="auto"/>
        <w:bottom w:val="none" w:sz="0" w:space="0" w:color="auto"/>
        <w:right w:val="none" w:sz="0" w:space="0" w:color="auto"/>
      </w:divBdr>
    </w:div>
    <w:div w:id="277640385">
      <w:bodyDiv w:val="1"/>
      <w:marLeft w:val="0"/>
      <w:marRight w:val="0"/>
      <w:marTop w:val="0"/>
      <w:marBottom w:val="0"/>
      <w:divBdr>
        <w:top w:val="none" w:sz="0" w:space="0" w:color="auto"/>
        <w:left w:val="none" w:sz="0" w:space="0" w:color="auto"/>
        <w:bottom w:val="none" w:sz="0" w:space="0" w:color="auto"/>
        <w:right w:val="none" w:sz="0" w:space="0" w:color="auto"/>
      </w:divBdr>
    </w:div>
    <w:div w:id="305595317">
      <w:bodyDiv w:val="1"/>
      <w:marLeft w:val="0"/>
      <w:marRight w:val="0"/>
      <w:marTop w:val="0"/>
      <w:marBottom w:val="0"/>
      <w:divBdr>
        <w:top w:val="none" w:sz="0" w:space="0" w:color="auto"/>
        <w:left w:val="none" w:sz="0" w:space="0" w:color="auto"/>
        <w:bottom w:val="none" w:sz="0" w:space="0" w:color="auto"/>
        <w:right w:val="none" w:sz="0" w:space="0" w:color="auto"/>
      </w:divBdr>
    </w:div>
    <w:div w:id="354776063">
      <w:bodyDiv w:val="1"/>
      <w:marLeft w:val="0"/>
      <w:marRight w:val="0"/>
      <w:marTop w:val="0"/>
      <w:marBottom w:val="0"/>
      <w:divBdr>
        <w:top w:val="none" w:sz="0" w:space="0" w:color="auto"/>
        <w:left w:val="none" w:sz="0" w:space="0" w:color="auto"/>
        <w:bottom w:val="none" w:sz="0" w:space="0" w:color="auto"/>
        <w:right w:val="none" w:sz="0" w:space="0" w:color="auto"/>
      </w:divBdr>
    </w:div>
    <w:div w:id="494536949">
      <w:bodyDiv w:val="1"/>
      <w:marLeft w:val="0"/>
      <w:marRight w:val="0"/>
      <w:marTop w:val="0"/>
      <w:marBottom w:val="0"/>
      <w:divBdr>
        <w:top w:val="none" w:sz="0" w:space="0" w:color="auto"/>
        <w:left w:val="none" w:sz="0" w:space="0" w:color="auto"/>
        <w:bottom w:val="none" w:sz="0" w:space="0" w:color="auto"/>
        <w:right w:val="none" w:sz="0" w:space="0" w:color="auto"/>
      </w:divBdr>
    </w:div>
    <w:div w:id="499732023">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616722834">
      <w:bodyDiv w:val="1"/>
      <w:marLeft w:val="0"/>
      <w:marRight w:val="0"/>
      <w:marTop w:val="0"/>
      <w:marBottom w:val="0"/>
      <w:divBdr>
        <w:top w:val="none" w:sz="0" w:space="0" w:color="auto"/>
        <w:left w:val="none" w:sz="0" w:space="0" w:color="auto"/>
        <w:bottom w:val="none" w:sz="0" w:space="0" w:color="auto"/>
        <w:right w:val="none" w:sz="0" w:space="0" w:color="auto"/>
      </w:divBdr>
    </w:div>
    <w:div w:id="665980904">
      <w:bodyDiv w:val="1"/>
      <w:marLeft w:val="0"/>
      <w:marRight w:val="0"/>
      <w:marTop w:val="0"/>
      <w:marBottom w:val="0"/>
      <w:divBdr>
        <w:top w:val="none" w:sz="0" w:space="0" w:color="auto"/>
        <w:left w:val="none" w:sz="0" w:space="0" w:color="auto"/>
        <w:bottom w:val="none" w:sz="0" w:space="0" w:color="auto"/>
        <w:right w:val="none" w:sz="0" w:space="0" w:color="auto"/>
      </w:divBdr>
    </w:div>
    <w:div w:id="791094328">
      <w:bodyDiv w:val="1"/>
      <w:marLeft w:val="0"/>
      <w:marRight w:val="0"/>
      <w:marTop w:val="0"/>
      <w:marBottom w:val="0"/>
      <w:divBdr>
        <w:top w:val="none" w:sz="0" w:space="0" w:color="auto"/>
        <w:left w:val="none" w:sz="0" w:space="0" w:color="auto"/>
        <w:bottom w:val="none" w:sz="0" w:space="0" w:color="auto"/>
        <w:right w:val="none" w:sz="0" w:space="0" w:color="auto"/>
      </w:divBdr>
      <w:divsChild>
        <w:div w:id="820387226">
          <w:marLeft w:val="0"/>
          <w:marRight w:val="0"/>
          <w:marTop w:val="0"/>
          <w:marBottom w:val="0"/>
          <w:divBdr>
            <w:top w:val="none" w:sz="0" w:space="0" w:color="auto"/>
            <w:left w:val="none" w:sz="0" w:space="0" w:color="auto"/>
            <w:bottom w:val="none" w:sz="0" w:space="0" w:color="auto"/>
            <w:right w:val="none" w:sz="0" w:space="0" w:color="auto"/>
          </w:divBdr>
          <w:divsChild>
            <w:div w:id="1038436358">
              <w:marLeft w:val="0"/>
              <w:marRight w:val="0"/>
              <w:marTop w:val="900"/>
              <w:marBottom w:val="0"/>
              <w:divBdr>
                <w:top w:val="none" w:sz="0" w:space="0" w:color="auto"/>
                <w:left w:val="none" w:sz="0" w:space="0" w:color="auto"/>
                <w:bottom w:val="none" w:sz="0" w:space="0" w:color="auto"/>
                <w:right w:val="none" w:sz="0" w:space="0" w:color="auto"/>
              </w:divBdr>
              <w:divsChild>
                <w:div w:id="1622419190">
                  <w:marLeft w:val="0"/>
                  <w:marRight w:val="0"/>
                  <w:marTop w:val="0"/>
                  <w:marBottom w:val="0"/>
                  <w:divBdr>
                    <w:top w:val="none" w:sz="0" w:space="0" w:color="auto"/>
                    <w:left w:val="none" w:sz="0" w:space="0" w:color="auto"/>
                    <w:bottom w:val="none" w:sz="0" w:space="0" w:color="auto"/>
                    <w:right w:val="none" w:sz="0" w:space="0" w:color="auto"/>
                  </w:divBdr>
                  <w:divsChild>
                    <w:div w:id="219875474">
                      <w:marLeft w:val="150"/>
                      <w:marRight w:val="150"/>
                      <w:marTop w:val="0"/>
                      <w:marBottom w:val="0"/>
                      <w:divBdr>
                        <w:top w:val="none" w:sz="0" w:space="0" w:color="auto"/>
                        <w:left w:val="none" w:sz="0" w:space="0" w:color="auto"/>
                        <w:bottom w:val="none" w:sz="0" w:space="0" w:color="auto"/>
                        <w:right w:val="none" w:sz="0" w:space="0" w:color="auto"/>
                      </w:divBdr>
                      <w:divsChild>
                        <w:div w:id="1828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70432">
      <w:bodyDiv w:val="1"/>
      <w:marLeft w:val="0"/>
      <w:marRight w:val="0"/>
      <w:marTop w:val="0"/>
      <w:marBottom w:val="0"/>
      <w:divBdr>
        <w:top w:val="none" w:sz="0" w:space="0" w:color="auto"/>
        <w:left w:val="none" w:sz="0" w:space="0" w:color="auto"/>
        <w:bottom w:val="none" w:sz="0" w:space="0" w:color="auto"/>
        <w:right w:val="none" w:sz="0" w:space="0" w:color="auto"/>
      </w:divBdr>
    </w:div>
    <w:div w:id="1002124049">
      <w:bodyDiv w:val="1"/>
      <w:marLeft w:val="0"/>
      <w:marRight w:val="0"/>
      <w:marTop w:val="0"/>
      <w:marBottom w:val="0"/>
      <w:divBdr>
        <w:top w:val="none" w:sz="0" w:space="0" w:color="auto"/>
        <w:left w:val="none" w:sz="0" w:space="0" w:color="auto"/>
        <w:bottom w:val="none" w:sz="0" w:space="0" w:color="auto"/>
        <w:right w:val="none" w:sz="0" w:space="0" w:color="auto"/>
      </w:divBdr>
    </w:div>
    <w:div w:id="1113942171">
      <w:bodyDiv w:val="1"/>
      <w:marLeft w:val="0"/>
      <w:marRight w:val="0"/>
      <w:marTop w:val="0"/>
      <w:marBottom w:val="0"/>
      <w:divBdr>
        <w:top w:val="none" w:sz="0" w:space="0" w:color="auto"/>
        <w:left w:val="none" w:sz="0" w:space="0" w:color="auto"/>
        <w:bottom w:val="none" w:sz="0" w:space="0" w:color="auto"/>
        <w:right w:val="none" w:sz="0" w:space="0" w:color="auto"/>
      </w:divBdr>
    </w:div>
    <w:div w:id="1156650476">
      <w:bodyDiv w:val="1"/>
      <w:marLeft w:val="0"/>
      <w:marRight w:val="0"/>
      <w:marTop w:val="0"/>
      <w:marBottom w:val="0"/>
      <w:divBdr>
        <w:top w:val="none" w:sz="0" w:space="0" w:color="auto"/>
        <w:left w:val="none" w:sz="0" w:space="0" w:color="auto"/>
        <w:bottom w:val="none" w:sz="0" w:space="0" w:color="auto"/>
        <w:right w:val="none" w:sz="0" w:space="0" w:color="auto"/>
      </w:divBdr>
    </w:div>
    <w:div w:id="1222323088">
      <w:bodyDiv w:val="1"/>
      <w:marLeft w:val="0"/>
      <w:marRight w:val="0"/>
      <w:marTop w:val="0"/>
      <w:marBottom w:val="0"/>
      <w:divBdr>
        <w:top w:val="none" w:sz="0" w:space="0" w:color="auto"/>
        <w:left w:val="none" w:sz="0" w:space="0" w:color="auto"/>
        <w:bottom w:val="none" w:sz="0" w:space="0" w:color="auto"/>
        <w:right w:val="none" w:sz="0" w:space="0" w:color="auto"/>
      </w:divBdr>
    </w:div>
    <w:div w:id="1239053608">
      <w:bodyDiv w:val="1"/>
      <w:marLeft w:val="0"/>
      <w:marRight w:val="0"/>
      <w:marTop w:val="0"/>
      <w:marBottom w:val="0"/>
      <w:divBdr>
        <w:top w:val="none" w:sz="0" w:space="0" w:color="auto"/>
        <w:left w:val="none" w:sz="0" w:space="0" w:color="auto"/>
        <w:bottom w:val="none" w:sz="0" w:space="0" w:color="auto"/>
        <w:right w:val="none" w:sz="0" w:space="0" w:color="auto"/>
      </w:divBdr>
    </w:div>
    <w:div w:id="1380743596">
      <w:bodyDiv w:val="1"/>
      <w:marLeft w:val="0"/>
      <w:marRight w:val="0"/>
      <w:marTop w:val="0"/>
      <w:marBottom w:val="0"/>
      <w:divBdr>
        <w:top w:val="none" w:sz="0" w:space="0" w:color="auto"/>
        <w:left w:val="none" w:sz="0" w:space="0" w:color="auto"/>
        <w:bottom w:val="none" w:sz="0" w:space="0" w:color="auto"/>
        <w:right w:val="none" w:sz="0" w:space="0" w:color="auto"/>
      </w:divBdr>
    </w:div>
    <w:div w:id="1460996753">
      <w:bodyDiv w:val="1"/>
      <w:marLeft w:val="0"/>
      <w:marRight w:val="0"/>
      <w:marTop w:val="0"/>
      <w:marBottom w:val="0"/>
      <w:divBdr>
        <w:top w:val="none" w:sz="0" w:space="0" w:color="auto"/>
        <w:left w:val="none" w:sz="0" w:space="0" w:color="auto"/>
        <w:bottom w:val="none" w:sz="0" w:space="0" w:color="auto"/>
        <w:right w:val="none" w:sz="0" w:space="0" w:color="auto"/>
      </w:divBdr>
    </w:div>
    <w:div w:id="1706366403">
      <w:bodyDiv w:val="1"/>
      <w:marLeft w:val="0"/>
      <w:marRight w:val="0"/>
      <w:marTop w:val="0"/>
      <w:marBottom w:val="0"/>
      <w:divBdr>
        <w:top w:val="none" w:sz="0" w:space="0" w:color="auto"/>
        <w:left w:val="none" w:sz="0" w:space="0" w:color="auto"/>
        <w:bottom w:val="none" w:sz="0" w:space="0" w:color="auto"/>
        <w:right w:val="none" w:sz="0" w:space="0" w:color="auto"/>
      </w:divBdr>
    </w:div>
    <w:div w:id="1735660087">
      <w:bodyDiv w:val="1"/>
      <w:marLeft w:val="0"/>
      <w:marRight w:val="0"/>
      <w:marTop w:val="0"/>
      <w:marBottom w:val="0"/>
      <w:divBdr>
        <w:top w:val="none" w:sz="0" w:space="0" w:color="auto"/>
        <w:left w:val="none" w:sz="0" w:space="0" w:color="auto"/>
        <w:bottom w:val="none" w:sz="0" w:space="0" w:color="auto"/>
        <w:right w:val="none" w:sz="0" w:space="0" w:color="auto"/>
      </w:divBdr>
    </w:div>
    <w:div w:id="1781104394">
      <w:bodyDiv w:val="1"/>
      <w:marLeft w:val="0"/>
      <w:marRight w:val="0"/>
      <w:marTop w:val="0"/>
      <w:marBottom w:val="0"/>
      <w:divBdr>
        <w:top w:val="none" w:sz="0" w:space="0" w:color="auto"/>
        <w:left w:val="none" w:sz="0" w:space="0" w:color="auto"/>
        <w:bottom w:val="none" w:sz="0" w:space="0" w:color="auto"/>
        <w:right w:val="none" w:sz="0" w:space="0" w:color="auto"/>
      </w:divBdr>
    </w:div>
    <w:div w:id="2027176280">
      <w:bodyDiv w:val="1"/>
      <w:marLeft w:val="0"/>
      <w:marRight w:val="0"/>
      <w:marTop w:val="0"/>
      <w:marBottom w:val="0"/>
      <w:divBdr>
        <w:top w:val="none" w:sz="0" w:space="0" w:color="auto"/>
        <w:left w:val="none" w:sz="0" w:space="0" w:color="auto"/>
        <w:bottom w:val="none" w:sz="0" w:space="0" w:color="auto"/>
        <w:right w:val="none" w:sz="0" w:space="0" w:color="auto"/>
      </w:divBdr>
    </w:div>
    <w:div w:id="202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instruction/physed/index.shtml" TargetMode="External"/><Relationship Id="rId18" Type="http://schemas.openxmlformats.org/officeDocument/2006/relationships/hyperlink" Target="http://www.doe.virginia.gov/instruction/physed/index.shtml" TargetMode="External"/><Relationship Id="rId26" Type="http://schemas.openxmlformats.org/officeDocument/2006/relationships/hyperlink" Target="http://www.doe.virginia.gov/instruction/physed/index.shtml" TargetMode="External"/><Relationship Id="rId39" Type="http://schemas.openxmlformats.org/officeDocument/2006/relationships/hyperlink" Target="http://bmjopen.bmj.com/content/2/1/e000556.full" TargetMode="External"/><Relationship Id="rId3" Type="http://schemas.openxmlformats.org/officeDocument/2006/relationships/styles" Target="styles.xml"/><Relationship Id="rId21" Type="http://schemas.openxmlformats.org/officeDocument/2006/relationships/hyperlink" Target="http://www.doe.virginia.gov/instruction/physed/index.shtml" TargetMode="External"/><Relationship Id="rId34" Type="http://schemas.openxmlformats.org/officeDocument/2006/relationships/hyperlink" Target="https://www.njea.org/news-and-publications/njea-review/march-2012/inclusion-in-physical-education" TargetMode="External"/><Relationship Id="rId42" Type="http://schemas.openxmlformats.org/officeDocument/2006/relationships/hyperlink" Target="http://www.nhlbi.nih.gov/health/educational/wecan/eat-right/choosing-foods.htm" TargetMode="External"/><Relationship Id="rId47" Type="http://schemas.openxmlformats.org/officeDocument/2006/relationships/hyperlink" Target="http://www.health.harvard.edu/diet-and-weight-loss/calories-burned-in-30-minutes-of-leisure-and-routine-activities" TargetMode="External"/><Relationship Id="rId50" Type="http://schemas.openxmlformats.org/officeDocument/2006/relationships/hyperlink" Target="http://www.health.harvard.edu/diet-and-weight-loss/calories-burned-in-30-minutes-of-leisure-and-routine-activities" TargetMode="External"/><Relationship Id="rId7" Type="http://schemas.openxmlformats.org/officeDocument/2006/relationships/endnotes" Target="endnotes.xml"/><Relationship Id="rId12" Type="http://schemas.openxmlformats.org/officeDocument/2006/relationships/hyperlink" Target="http://www.doe.virginia.gov/instruction/physed/index.shtml" TargetMode="External"/><Relationship Id="rId17" Type="http://schemas.openxmlformats.org/officeDocument/2006/relationships/hyperlink" Target="http://www.teachpe.com/anatomy/vo2max.php" TargetMode="External"/><Relationship Id="rId25" Type="http://schemas.openxmlformats.org/officeDocument/2006/relationships/hyperlink" Target="http://www.cdc.gov/physicalactivity/everyone/measuring/exertion.html" TargetMode="External"/><Relationship Id="rId33" Type="http://schemas.openxmlformats.org/officeDocument/2006/relationships/hyperlink" Target="http://www.doe.virginia.gov/instruction/physed/index.shtml" TargetMode="External"/><Relationship Id="rId38" Type="http://schemas.openxmlformats.org/officeDocument/2006/relationships/hyperlink" Target="http://www.doe.virginia.gov/instruction/physed/index.shtml" TargetMode="External"/><Relationship Id="rId46" Type="http://schemas.openxmlformats.org/officeDocument/2006/relationships/hyperlink" Target="http://www.cdc.gov/physicalactivity/everyone/measuring/exertion.html" TargetMode="External"/><Relationship Id="rId2" Type="http://schemas.openxmlformats.org/officeDocument/2006/relationships/numbering" Target="numbering.xml"/><Relationship Id="rId16" Type="http://schemas.openxmlformats.org/officeDocument/2006/relationships/hyperlink" Target="https://www.nbclearn.com/portal/site/learn/science-of-nfl-football" TargetMode="External"/><Relationship Id="rId20" Type="http://schemas.openxmlformats.org/officeDocument/2006/relationships/hyperlink" Target="http://www.doe.virginia.gov/instruction/physed/index.shtml" TargetMode="External"/><Relationship Id="rId29" Type="http://schemas.openxmlformats.org/officeDocument/2006/relationships/hyperlink" Target="http://www.cdc.gov/physicalactivity/basics/adding-pa/barriers.html" TargetMode="External"/><Relationship Id="rId41" Type="http://schemas.openxmlformats.org/officeDocument/2006/relationships/hyperlink" Target="http://www.mayoclinic.org/calorie-calculator/ITT-20084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physed/index.shtml" TargetMode="External"/><Relationship Id="rId24" Type="http://schemas.openxmlformats.org/officeDocument/2006/relationships/hyperlink" Target="http://www.doe.virginia.gov/instruction/physed/index.shtml" TargetMode="External"/><Relationship Id="rId32" Type="http://schemas.openxmlformats.org/officeDocument/2006/relationships/hyperlink" Target="http://www.teachpe.com/sports_psychology/leadership.php" TargetMode="External"/><Relationship Id="rId37" Type="http://schemas.openxmlformats.org/officeDocument/2006/relationships/hyperlink" Target="http://www.doe.virginia.gov/instruction/physed/index.shtml" TargetMode="External"/><Relationship Id="rId40" Type="http://schemas.openxmlformats.org/officeDocument/2006/relationships/hyperlink" Target="http://www.mayoclinic.org/calorie-calculator/ITT-20084939" TargetMode="External"/><Relationship Id="rId45" Type="http://schemas.openxmlformats.org/officeDocument/2006/relationships/hyperlink" Target="http://www.doe.virginia.gov/instruction/physed/index.shtml" TargetMode="External"/><Relationship Id="rId5" Type="http://schemas.openxmlformats.org/officeDocument/2006/relationships/webSettings" Target="webSettings.xml"/><Relationship Id="rId15" Type="http://schemas.openxmlformats.org/officeDocument/2006/relationships/hyperlink" Target="http://www.acefitness.org/updateable/update_display.aspx?pageID=593" TargetMode="External"/><Relationship Id="rId23" Type="http://schemas.openxmlformats.org/officeDocument/2006/relationships/hyperlink" Target="http://www.fitnessgram.net" TargetMode="External"/><Relationship Id="rId28" Type="http://schemas.openxmlformats.org/officeDocument/2006/relationships/hyperlink" Target="http://www.doe.virginia.gov/instruction/physed/index.shtml" TargetMode="External"/><Relationship Id="rId36" Type="http://schemas.openxmlformats.org/officeDocument/2006/relationships/hyperlink" Target="http://www.doe.virginia.gov/instruction/physed/index.shtml" TargetMode="External"/><Relationship Id="rId49" Type="http://schemas.openxmlformats.org/officeDocument/2006/relationships/hyperlink" Target="http://www.heart.org/HEARTORG/Educator/Educator_UCM_001113_SubHomePage.jsp" TargetMode="External"/><Relationship Id="rId10" Type="http://schemas.openxmlformats.org/officeDocument/2006/relationships/hyperlink" Target="http://www.doe.virginia.gov/instruction/physed/index.shtml" TargetMode="External"/><Relationship Id="rId19" Type="http://schemas.openxmlformats.org/officeDocument/2006/relationships/hyperlink" Target="http://www.doe.virginia.gov/instruction/physed/index.shtml" TargetMode="External"/><Relationship Id="rId31" Type="http://schemas.openxmlformats.org/officeDocument/2006/relationships/hyperlink" Target="http://www.doe.virginia.gov/instruction/physed/index.shtml" TargetMode="External"/><Relationship Id="rId44" Type="http://schemas.openxmlformats.org/officeDocument/2006/relationships/hyperlink" Target="http://www.heart.org/HEARTORG/Educator/Educator_UCM_001113_SubHomePage.j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instruction/physed/index.shtml" TargetMode="External"/><Relationship Id="rId14" Type="http://schemas.openxmlformats.org/officeDocument/2006/relationships/hyperlink" Target="http://www.doe.virginia.gov/instruction/physed/index.shtml" TargetMode="External"/><Relationship Id="rId22" Type="http://schemas.openxmlformats.org/officeDocument/2006/relationships/hyperlink" Target="http://www.doe.virginia.gov/instruction/physed/index.shtml" TargetMode="External"/><Relationship Id="rId27" Type="http://schemas.openxmlformats.org/officeDocument/2006/relationships/hyperlink" Target="http://www.doe.virginia.gov/instruction/physed/index.shtml" TargetMode="External"/><Relationship Id="rId30" Type="http://schemas.openxmlformats.org/officeDocument/2006/relationships/hyperlink" Target="http://www.doe.virginia.gov/instruction/physed/index.shtml" TargetMode="External"/><Relationship Id="rId35" Type="http://schemas.openxmlformats.org/officeDocument/2006/relationships/hyperlink" Target="http://www.doe.virginia.gov/instruction/physed/index.shtml" TargetMode="External"/><Relationship Id="rId43" Type="http://schemas.openxmlformats.org/officeDocument/2006/relationships/hyperlink" Target="http://www.doe.virginia.gov/instruction/physed/index.shtml" TargetMode="External"/><Relationship Id="rId48" Type="http://schemas.openxmlformats.org/officeDocument/2006/relationships/hyperlink" Target="http://www.doe.virginia.gov/instruction/physed/index.shtml" TargetMode="External"/><Relationship Id="rId8" Type="http://schemas.openxmlformats.org/officeDocument/2006/relationships/hyperlink" Target="http://www.doe.virginia.gov/instruction/physed/index.s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7E81-21B8-4D63-98F2-29913C8D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9062</Words>
  <Characters>51657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2018-11-28T20:39:00Z</dcterms:created>
  <dcterms:modified xsi:type="dcterms:W3CDTF">2019-04-17T15:07:00Z</dcterms:modified>
</cp:coreProperties>
</file>