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D50" w:rsidRPr="00F41D50" w:rsidRDefault="00F41D50" w:rsidP="00F41D50">
      <w:pPr>
        <w:spacing w:after="0" w:line="240" w:lineRule="auto"/>
        <w:outlineLvl w:val="0"/>
        <w:rPr>
          <w:rFonts w:ascii="Times New Roman" w:eastAsia="Times New Roman" w:hAnsi="Times New Roman" w:cs="Times New Roman"/>
          <w:b/>
          <w:bCs/>
          <w:caps/>
          <w:color w:val="003B71"/>
          <w:sz w:val="48"/>
          <w:szCs w:val="48"/>
        </w:rPr>
      </w:pPr>
      <w:r w:rsidRPr="00F41D50">
        <w:rPr>
          <w:rFonts w:ascii="Times New Roman" w:eastAsia="Times New Roman" w:hAnsi="Times New Roman" w:cs="Times New Roman"/>
          <w:b/>
          <w:bCs/>
          <w:caps/>
          <w:color w:val="003B71"/>
          <w:sz w:val="48"/>
          <w:szCs w:val="48"/>
        </w:rPr>
        <w:t>Grade Ten</w:t>
      </w:r>
    </w:p>
    <w:p w:rsidR="00F41D50" w:rsidRPr="00F41D50" w:rsidRDefault="00F41D50" w:rsidP="00F41D50">
      <w:pPr>
        <w:spacing w:before="120" w:after="120" w:line="276" w:lineRule="auto"/>
        <w:rPr>
          <w:rFonts w:ascii="Times New Roman" w:eastAsia="Times" w:hAnsi="Times New Roman" w:cs="Times New Roman"/>
          <w:sz w:val="24"/>
          <w:szCs w:val="24"/>
        </w:rPr>
      </w:pPr>
      <w:r w:rsidRPr="00F41D50">
        <w:rPr>
          <w:rFonts w:ascii="Times New Roman" w:eastAsia="Times New Roman" w:hAnsi="Times New Roman" w:cs="Times New Roman"/>
          <w:sz w:val="24"/>
          <w:szCs w:val="24"/>
        </w:rPr>
        <w:t>Students in grade ten are proficient in fundamental movement skills and skill combinations and are competent in self-selected physical activities that they are likely to pursue throughout life including outdoor pursuits, fitness activities, dance and rhythmic activities, aquatics, selected individual performance activities, and net/wall and target games. They understand and apply concepts and principles of mechanics and anatomy in relation to human movement and apply the concepts and principles of the body’s metabolic response to short-term and long-term physical activity. Students are good leaders and good followers; they respect others and anticipate and avoid unsafe physical activity situations. They develop the ability to understand and they anticipate how physical activity interests and abilities change across a lifetime. Students demonstrate competency in lifelong physical activities and plan, implement, self-assess, and modify a personal fitness plan. Students are prepared to lead a physically active lifestyle.</w:t>
      </w:r>
    </w:p>
    <w:p w:rsidR="00F41D50" w:rsidRPr="00F41D50" w:rsidRDefault="00F41D50" w:rsidP="00F41D50">
      <w:pPr>
        <w:keepNext/>
        <w:keepLines/>
        <w:spacing w:before="40" w:after="0" w:line="276" w:lineRule="auto"/>
        <w:outlineLvl w:val="3"/>
        <w:rPr>
          <w:rFonts w:ascii="Times New Roman" w:eastAsia="Times" w:hAnsi="Times New Roman" w:cs="Times New Roman"/>
          <w:i/>
          <w:iCs/>
          <w:color w:val="003B71"/>
          <w:sz w:val="24"/>
          <w:szCs w:val="24"/>
        </w:rPr>
      </w:pPr>
      <w:r w:rsidRPr="00F41D50">
        <w:rPr>
          <w:rFonts w:ascii="Times New Roman" w:eastAsia="Times" w:hAnsi="Times New Roman" w:cs="Times New Roman"/>
          <w:i/>
          <w:iCs/>
          <w:color w:val="003B71"/>
          <w:sz w:val="24"/>
          <w:szCs w:val="24"/>
        </w:rPr>
        <w:t>Motor Skill Development</w:t>
      </w:r>
    </w:p>
    <w:p w:rsidR="00F41D50" w:rsidRPr="00F41D50" w:rsidRDefault="00F41D50" w:rsidP="00F41D50">
      <w:pPr>
        <w:keepNext/>
        <w:keepLines/>
        <w:spacing w:before="100" w:after="0" w:line="276" w:lineRule="auto"/>
        <w:ind w:left="547" w:hanging="547"/>
        <w:rPr>
          <w:rFonts w:ascii="Times New Roman" w:eastAsia="Times" w:hAnsi="Times New Roman" w:cs="Times New Roman"/>
          <w:color w:val="000000"/>
          <w:sz w:val="24"/>
          <w:szCs w:val="24"/>
        </w:rPr>
      </w:pPr>
      <w:r w:rsidRPr="00F41D50">
        <w:rPr>
          <w:rFonts w:ascii="Times New Roman" w:eastAsia="Times" w:hAnsi="Times New Roman" w:cs="Times New Roman"/>
          <w:color w:val="000000"/>
          <w:sz w:val="24"/>
          <w:szCs w:val="24"/>
        </w:rPr>
        <w:t>10.1</w:t>
      </w:r>
      <w:r w:rsidRPr="00F41D50">
        <w:rPr>
          <w:rFonts w:ascii="Times New Roman" w:eastAsia="Times" w:hAnsi="Times New Roman" w:cs="Times New Roman"/>
          <w:color w:val="000000"/>
          <w:sz w:val="24"/>
          <w:szCs w:val="24"/>
        </w:rPr>
        <w:tab/>
        <w:t>The student will demonstrate proficiency and apply the concepts and principles of exercise physiology, biomechanics, and anatomy in lifetime activities that may include outdoor pursuits, fitness activities, dance and rhythmic activities, aquatics, selected individual performance activities, and net/wall and target games in at least two self-selected, lifelong, skill-related physical activities.</w:t>
      </w:r>
    </w:p>
    <w:p w:rsidR="00F41D50" w:rsidRPr="00F41D50" w:rsidRDefault="00F41D50" w:rsidP="00AD22BC">
      <w:pPr>
        <w:numPr>
          <w:ilvl w:val="0"/>
          <w:numId w:val="3"/>
        </w:numPr>
        <w:tabs>
          <w:tab w:val="left" w:pos="900"/>
        </w:tabs>
        <w:autoSpaceDE w:val="0"/>
        <w:autoSpaceDN w:val="0"/>
        <w:adjustRightInd w:val="0"/>
        <w:spacing w:after="0" w:line="276" w:lineRule="auto"/>
        <w:ind w:left="900"/>
        <w:contextualSpacing/>
        <w:rPr>
          <w:rFonts w:ascii="Times New Roman" w:eastAsia="Times New Roman" w:hAnsi="Times New Roman" w:cs="Times New Roman"/>
          <w:sz w:val="24"/>
          <w:szCs w:val="24"/>
        </w:rPr>
      </w:pPr>
      <w:r w:rsidRPr="00F41D50">
        <w:rPr>
          <w:rFonts w:ascii="Times New Roman" w:eastAsia="Times New Roman" w:hAnsi="Times New Roman" w:cs="Times New Roman"/>
          <w:sz w:val="24"/>
          <w:szCs w:val="24"/>
        </w:rPr>
        <w:t xml:space="preserve">Demonstrate skill attainment in one or more lifetime activities. </w:t>
      </w:r>
    </w:p>
    <w:p w:rsidR="00F41D50" w:rsidRPr="00F41D50" w:rsidRDefault="00F41D50" w:rsidP="00AD22BC">
      <w:pPr>
        <w:numPr>
          <w:ilvl w:val="0"/>
          <w:numId w:val="3"/>
        </w:numPr>
        <w:tabs>
          <w:tab w:val="left" w:pos="900"/>
        </w:tabs>
        <w:autoSpaceDE w:val="0"/>
        <w:autoSpaceDN w:val="0"/>
        <w:adjustRightInd w:val="0"/>
        <w:spacing w:after="0" w:line="276" w:lineRule="auto"/>
        <w:ind w:left="900"/>
        <w:rPr>
          <w:rFonts w:ascii="Times New Roman" w:eastAsia="Times" w:hAnsi="Times New Roman" w:cs="Times New Roman"/>
          <w:sz w:val="24"/>
          <w:szCs w:val="24"/>
        </w:rPr>
      </w:pPr>
      <w:r w:rsidRPr="00F41D50">
        <w:rPr>
          <w:rFonts w:ascii="Times New Roman" w:eastAsia="Times" w:hAnsi="Times New Roman" w:cs="Times New Roman"/>
          <w:sz w:val="24"/>
          <w:szCs w:val="24"/>
        </w:rPr>
        <w:t>Apply and demonstrate knowledge of how movement is created, directed, and stabilized in one or more lifetime activities.</w:t>
      </w:r>
    </w:p>
    <w:p w:rsidR="00F41D50" w:rsidRPr="00F41D50" w:rsidRDefault="00F41D50" w:rsidP="00AD22BC">
      <w:pPr>
        <w:numPr>
          <w:ilvl w:val="0"/>
          <w:numId w:val="3"/>
        </w:numPr>
        <w:tabs>
          <w:tab w:val="left" w:pos="900"/>
        </w:tabs>
        <w:autoSpaceDE w:val="0"/>
        <w:autoSpaceDN w:val="0"/>
        <w:adjustRightInd w:val="0"/>
        <w:spacing w:after="0" w:line="276" w:lineRule="auto"/>
        <w:ind w:left="900"/>
        <w:contextualSpacing/>
        <w:rPr>
          <w:rFonts w:ascii="Times New Roman" w:eastAsia="Times New Roman" w:hAnsi="Times New Roman" w:cs="Times New Roman"/>
          <w:sz w:val="24"/>
          <w:szCs w:val="24"/>
        </w:rPr>
      </w:pPr>
      <w:r w:rsidRPr="00F41D50">
        <w:rPr>
          <w:rFonts w:ascii="Times New Roman" w:eastAsia="Times New Roman" w:hAnsi="Times New Roman" w:cs="Times New Roman"/>
          <w:sz w:val="24"/>
          <w:szCs w:val="24"/>
        </w:rPr>
        <w:t>Identify and demonstrate movement activities in each plane of motion (frontal, sagittal, and transverse) and activities that occur in multiple planes.</w:t>
      </w:r>
    </w:p>
    <w:p w:rsidR="00F41D50" w:rsidRPr="00F41D50" w:rsidRDefault="00F41D50" w:rsidP="00AD22BC">
      <w:pPr>
        <w:numPr>
          <w:ilvl w:val="0"/>
          <w:numId w:val="3"/>
        </w:numPr>
        <w:tabs>
          <w:tab w:val="left" w:pos="900"/>
        </w:tabs>
        <w:autoSpaceDE w:val="0"/>
        <w:autoSpaceDN w:val="0"/>
        <w:adjustRightInd w:val="0"/>
        <w:spacing w:after="0" w:line="276" w:lineRule="auto"/>
        <w:ind w:left="900"/>
        <w:contextualSpacing/>
        <w:rPr>
          <w:rFonts w:ascii="Times New Roman" w:eastAsia="Times New Roman" w:hAnsi="Times New Roman" w:cs="Times New Roman"/>
          <w:sz w:val="24"/>
          <w:szCs w:val="24"/>
        </w:rPr>
      </w:pPr>
      <w:r w:rsidRPr="00F41D50">
        <w:rPr>
          <w:rFonts w:ascii="Times New Roman" w:eastAsia="Times New Roman" w:hAnsi="Times New Roman" w:cs="Times New Roman"/>
          <w:sz w:val="24"/>
          <w:szCs w:val="24"/>
        </w:rPr>
        <w:t>Demonstrate appropriate and proper use of equipment in one or more lifetime activities.</w:t>
      </w:r>
    </w:p>
    <w:p w:rsidR="00F41D50" w:rsidRPr="00F41D50" w:rsidRDefault="00F41D50" w:rsidP="00F41D50">
      <w:pPr>
        <w:spacing w:after="0" w:line="276" w:lineRule="auto"/>
        <w:rPr>
          <w:rFonts w:ascii="Times New Roman" w:eastAsia="Times New Roman" w:hAnsi="Times New Roman" w:cs="Times New Roman"/>
          <w:b/>
          <w:sz w:val="24"/>
          <w:szCs w:val="24"/>
        </w:rPr>
      </w:pPr>
    </w:p>
    <w:tbl>
      <w:tblPr>
        <w:tblStyle w:val="TableGrid10"/>
        <w:tblW w:w="4868" w:type="pct"/>
        <w:tblLook w:val="04A0" w:firstRow="1" w:lastRow="0" w:firstColumn="1" w:lastColumn="0" w:noHBand="0" w:noVBand="1"/>
      </w:tblPr>
      <w:tblGrid>
        <w:gridCol w:w="7719"/>
        <w:gridCol w:w="4889"/>
      </w:tblGrid>
      <w:tr w:rsidR="00F41D50" w:rsidRPr="00F41D50" w:rsidTr="00BE2BBF">
        <w:trPr>
          <w:trHeight w:val="286"/>
          <w:tblHeader/>
        </w:trPr>
        <w:tc>
          <w:tcPr>
            <w:tcW w:w="3061" w:type="pct"/>
          </w:tcPr>
          <w:p w:rsidR="00F41D50" w:rsidRPr="00F41D50" w:rsidRDefault="00F41D50" w:rsidP="00F41D50">
            <w:pPr>
              <w:spacing w:line="276" w:lineRule="auto"/>
              <w:rPr>
                <w:rFonts w:ascii="Times New Roman" w:hAnsi="Times New Roman" w:cs="Times New Roman"/>
              </w:rPr>
            </w:pPr>
            <w:r w:rsidRPr="00F41D50">
              <w:rPr>
                <w:rFonts w:ascii="Times New Roman" w:hAnsi="Times New Roman" w:cs="Times New Roman"/>
                <w:b/>
              </w:rPr>
              <w:t>Essential Understandings</w:t>
            </w:r>
          </w:p>
        </w:tc>
        <w:tc>
          <w:tcPr>
            <w:tcW w:w="1939" w:type="pct"/>
          </w:tcPr>
          <w:p w:rsidR="00F41D50" w:rsidRPr="00F41D50" w:rsidRDefault="00F41D50" w:rsidP="00F41D50">
            <w:pPr>
              <w:spacing w:line="276" w:lineRule="auto"/>
              <w:rPr>
                <w:rFonts w:ascii="Times New Roman" w:hAnsi="Times New Roman" w:cs="Times New Roman"/>
              </w:rPr>
            </w:pPr>
            <w:r w:rsidRPr="00F41D50">
              <w:rPr>
                <w:rFonts w:ascii="Times New Roman" w:hAnsi="Times New Roman" w:cs="Times New Roman"/>
                <w:b/>
              </w:rPr>
              <w:t>Essential Knowledge and Skills</w:t>
            </w:r>
          </w:p>
        </w:tc>
      </w:tr>
      <w:tr w:rsidR="00F41D50" w:rsidRPr="00F41D50" w:rsidTr="00BE2BBF">
        <w:trPr>
          <w:trHeight w:val="971"/>
        </w:trPr>
        <w:tc>
          <w:tcPr>
            <w:tcW w:w="3061" w:type="pct"/>
          </w:tcPr>
          <w:p w:rsidR="00F41D50" w:rsidRPr="00F41D50" w:rsidRDefault="00F41D50" w:rsidP="00F41D50">
            <w:pPr>
              <w:tabs>
                <w:tab w:val="left" w:pos="900"/>
              </w:tabs>
              <w:spacing w:line="276" w:lineRule="auto"/>
              <w:rPr>
                <w:rFonts w:ascii="Times New Roman" w:hAnsi="Times New Roman" w:cs="Times New Roman"/>
              </w:rPr>
            </w:pPr>
            <w:r w:rsidRPr="00F41D50">
              <w:rPr>
                <w:rFonts w:ascii="Times New Roman" w:hAnsi="Times New Roman" w:cs="Times New Roman"/>
              </w:rPr>
              <w:t>Skill attainment includes demonstration of all critical skill components and proficiency in application of skills and strategies specific to selected activities. Lifetime activities dependent upon activities offered to or selected by students. (10.1.a)</w:t>
            </w:r>
          </w:p>
          <w:p w:rsidR="00F41D50" w:rsidRPr="00F41D50" w:rsidRDefault="00F41D50" w:rsidP="00F41D50">
            <w:pPr>
              <w:tabs>
                <w:tab w:val="left" w:pos="900"/>
              </w:tabs>
              <w:spacing w:line="276" w:lineRule="auto"/>
              <w:rPr>
                <w:rFonts w:ascii="Times New Roman" w:hAnsi="Times New Roman" w:cs="Times New Roman"/>
              </w:rPr>
            </w:pPr>
          </w:p>
          <w:p w:rsidR="00F41D50" w:rsidRPr="00F41D50" w:rsidRDefault="00F41D50" w:rsidP="00F41D50">
            <w:pPr>
              <w:tabs>
                <w:tab w:val="left" w:pos="900"/>
              </w:tabs>
              <w:spacing w:line="276" w:lineRule="auto"/>
              <w:rPr>
                <w:rFonts w:ascii="Times New Roman" w:hAnsi="Times New Roman" w:cs="Times New Roman"/>
              </w:rPr>
            </w:pPr>
            <w:r w:rsidRPr="00F41D50">
              <w:rPr>
                <w:rFonts w:ascii="Times New Roman" w:hAnsi="Times New Roman" w:cs="Times New Roman"/>
              </w:rPr>
              <w:lastRenderedPageBreak/>
              <w:t xml:space="preserve">Note: Lifetime activities are dependent upon activities offered to or selected by students. </w:t>
            </w:r>
          </w:p>
          <w:p w:rsidR="00F41D50" w:rsidRPr="00F41D50" w:rsidRDefault="00F41D50" w:rsidP="00AD22BC">
            <w:pPr>
              <w:numPr>
                <w:ilvl w:val="0"/>
                <w:numId w:val="4"/>
              </w:numPr>
              <w:spacing w:line="276" w:lineRule="auto"/>
              <w:rPr>
                <w:rFonts w:ascii="Times New Roman" w:hAnsi="Times New Roman" w:cs="Times New Roman"/>
              </w:rPr>
            </w:pPr>
            <w:r w:rsidRPr="00F41D50">
              <w:rPr>
                <w:rFonts w:ascii="Times New Roman" w:hAnsi="Times New Roman" w:cs="Times New Roman"/>
              </w:rPr>
              <w:t>Lifetime activities can be broken down in three categories: individual activities, dual activities, and team activities</w:t>
            </w:r>
          </w:p>
          <w:p w:rsidR="00F41D50" w:rsidRPr="00F41D50" w:rsidRDefault="00F41D50" w:rsidP="00AD22BC">
            <w:pPr>
              <w:numPr>
                <w:ilvl w:val="1"/>
                <w:numId w:val="4"/>
              </w:numPr>
              <w:spacing w:line="276" w:lineRule="auto"/>
              <w:ind w:left="1057"/>
              <w:rPr>
                <w:rFonts w:ascii="Times New Roman" w:hAnsi="Times New Roman" w:cs="Times New Roman"/>
              </w:rPr>
            </w:pPr>
            <w:r w:rsidRPr="00F41D50">
              <w:rPr>
                <w:rFonts w:ascii="Times New Roman" w:hAnsi="Times New Roman" w:cs="Times New Roman"/>
              </w:rPr>
              <w:t xml:space="preserve">Individual activities may include, but are not limited to: golf, yoga, cycling, </w:t>
            </w:r>
            <w:r w:rsidRPr="00F41D50">
              <w:rPr>
                <w:rFonts w:ascii="Times New Roman" w:hAnsi="Times New Roman" w:cs="Times New Roman"/>
                <w:color w:val="000000"/>
              </w:rPr>
              <w:t xml:space="preserve">hiking/backpacking, orienteering, rock climbing, rowing, canoeing or other paddle sports, swimming, jogging, walking, Pilates, dance, archery, weightlifting, tai chi, and skating. </w:t>
            </w:r>
          </w:p>
          <w:p w:rsidR="00F41D50" w:rsidRPr="00F41D50" w:rsidRDefault="00F41D50" w:rsidP="00AD22BC">
            <w:pPr>
              <w:numPr>
                <w:ilvl w:val="1"/>
                <w:numId w:val="4"/>
              </w:numPr>
              <w:spacing w:line="276" w:lineRule="auto"/>
              <w:ind w:left="1057"/>
              <w:rPr>
                <w:rFonts w:ascii="Times New Roman" w:hAnsi="Times New Roman" w:cs="Times New Roman"/>
              </w:rPr>
            </w:pPr>
            <w:r w:rsidRPr="00F41D50">
              <w:rPr>
                <w:rFonts w:ascii="Times New Roman" w:hAnsi="Times New Roman" w:cs="Times New Roman"/>
                <w:color w:val="000000"/>
              </w:rPr>
              <w:t xml:space="preserve">Dual activities may include, but are not limited to: tennis, table tennis, badminton, pickleball, racquetball, squash, bocce ball, skating, tai chi, </w:t>
            </w:r>
            <w:r w:rsidRPr="00F41D50">
              <w:rPr>
                <w:rFonts w:ascii="Times New Roman" w:hAnsi="Times New Roman" w:cs="Times New Roman"/>
              </w:rPr>
              <w:t xml:space="preserve">tennis, and bowling. </w:t>
            </w:r>
          </w:p>
          <w:p w:rsidR="00F41D50" w:rsidRPr="00F41D50" w:rsidRDefault="00F41D50" w:rsidP="00AD22BC">
            <w:pPr>
              <w:numPr>
                <w:ilvl w:val="1"/>
                <w:numId w:val="4"/>
              </w:numPr>
              <w:spacing w:line="276" w:lineRule="auto"/>
              <w:ind w:left="1057"/>
              <w:rPr>
                <w:rFonts w:ascii="Times New Roman" w:hAnsi="Times New Roman" w:cs="Times New Roman"/>
              </w:rPr>
            </w:pPr>
            <w:r w:rsidRPr="00F41D50">
              <w:rPr>
                <w:rFonts w:ascii="Times New Roman" w:hAnsi="Times New Roman" w:cs="Times New Roman"/>
              </w:rPr>
              <w:t xml:space="preserve">Team activities may include, but are not limited to: volleyball, basketball, softball, handball, ultimate frisbee, hockey, flag football. </w:t>
            </w:r>
          </w:p>
          <w:p w:rsidR="00F41D50" w:rsidRPr="00F41D50" w:rsidRDefault="00F41D50" w:rsidP="00F41D50">
            <w:pPr>
              <w:spacing w:line="276" w:lineRule="auto"/>
              <w:rPr>
                <w:rFonts w:ascii="Times New Roman" w:hAnsi="Times New Roman" w:cs="Times New Roman"/>
              </w:rPr>
            </w:pPr>
          </w:p>
          <w:p w:rsidR="00F41D50" w:rsidRPr="00F41D50" w:rsidRDefault="00F41D50" w:rsidP="00F41D50">
            <w:pPr>
              <w:tabs>
                <w:tab w:val="left" w:pos="900"/>
              </w:tabs>
              <w:spacing w:line="276" w:lineRule="auto"/>
              <w:rPr>
                <w:rFonts w:ascii="Times New Roman" w:hAnsi="Times New Roman" w:cs="Times New Roman"/>
              </w:rPr>
            </w:pPr>
            <w:r w:rsidRPr="00F41D50">
              <w:rPr>
                <w:rFonts w:ascii="Times New Roman" w:hAnsi="Times New Roman" w:cs="Times New Roman"/>
              </w:rPr>
              <w:t xml:space="preserve">Lifetime recreational pursuits can increase self-esteem, reduce substance abuse, build family bonds and promote volunteerism. (10.1.a) </w:t>
            </w:r>
          </w:p>
          <w:p w:rsidR="00F41D50" w:rsidRPr="00F41D50" w:rsidRDefault="00F41D50" w:rsidP="00AD22BC">
            <w:pPr>
              <w:numPr>
                <w:ilvl w:val="0"/>
                <w:numId w:val="5"/>
              </w:numPr>
              <w:spacing w:line="276" w:lineRule="auto"/>
              <w:rPr>
                <w:rFonts w:ascii="Times New Roman" w:hAnsi="Times New Roman" w:cs="Times New Roman"/>
              </w:rPr>
            </w:pPr>
            <w:r w:rsidRPr="00F41D50">
              <w:rPr>
                <w:rFonts w:ascii="Times New Roman" w:hAnsi="Times New Roman" w:cs="Times New Roman"/>
              </w:rPr>
              <w:t xml:space="preserve">Benefits derived from outdoor pursuits: </w:t>
            </w:r>
          </w:p>
          <w:p w:rsidR="00F41D50" w:rsidRPr="00F41D50" w:rsidRDefault="00F41D50" w:rsidP="00AD22BC">
            <w:pPr>
              <w:numPr>
                <w:ilvl w:val="1"/>
                <w:numId w:val="5"/>
              </w:numPr>
              <w:spacing w:line="276" w:lineRule="auto"/>
              <w:ind w:left="1057"/>
              <w:contextualSpacing/>
              <w:rPr>
                <w:rFonts w:ascii="Times New Roman" w:hAnsi="Times New Roman" w:cs="Times New Roman"/>
              </w:rPr>
            </w:pPr>
            <w:r w:rsidRPr="00F41D50">
              <w:rPr>
                <w:rFonts w:ascii="Times New Roman" w:hAnsi="Times New Roman" w:cs="Times New Roman"/>
              </w:rPr>
              <w:t xml:space="preserve">Self-confidence: Students with limited physical skills can experience swift success in outdoor pursuits that leads them to believe in their ability to succeed. </w:t>
            </w:r>
          </w:p>
          <w:p w:rsidR="00F41D50" w:rsidRPr="00F41D50" w:rsidRDefault="00F41D50" w:rsidP="00AD22BC">
            <w:pPr>
              <w:numPr>
                <w:ilvl w:val="2"/>
                <w:numId w:val="5"/>
              </w:numPr>
              <w:spacing w:after="200" w:line="276" w:lineRule="auto"/>
              <w:ind w:left="1417"/>
              <w:contextualSpacing/>
              <w:rPr>
                <w:rFonts w:ascii="Times New Roman" w:hAnsi="Times New Roman" w:cs="Times New Roman"/>
              </w:rPr>
            </w:pPr>
            <w:r w:rsidRPr="00F41D50">
              <w:rPr>
                <w:rFonts w:ascii="Times New Roman" w:hAnsi="Times New Roman" w:cs="Times New Roman"/>
              </w:rPr>
              <w:t xml:space="preserve">Example: Planning a travel route that is efficient and enjoyable for everyone. By understanding a map’s contours, students can not only avoid potential hazards (e.g., moving water, exposure to lightning) but conserve energy by avoiding unnecessary elevation gain or loss. By matching the difficulty of the route to the abilities of the group, the student supports the group </w:t>
            </w:r>
            <w:r w:rsidRPr="00F41D50">
              <w:rPr>
                <w:rFonts w:ascii="Times New Roman" w:hAnsi="Times New Roman" w:cs="Times New Roman"/>
              </w:rPr>
              <w:lastRenderedPageBreak/>
              <w:t xml:space="preserve">while also experiencing a sense of accomplishment. Acquiring a new technical skill empowers and encourages continued involvement in an activity. Students are better poised to take on new challenges when they feel genuinely capable as a result of gaining new proficiencies. </w:t>
            </w:r>
          </w:p>
          <w:p w:rsidR="00F41D50" w:rsidRPr="00F41D50" w:rsidRDefault="00F41D50" w:rsidP="00AD22BC">
            <w:pPr>
              <w:numPr>
                <w:ilvl w:val="1"/>
                <w:numId w:val="5"/>
              </w:numPr>
              <w:spacing w:line="276" w:lineRule="auto"/>
              <w:ind w:left="1057"/>
              <w:contextualSpacing/>
              <w:rPr>
                <w:rFonts w:ascii="Times New Roman" w:hAnsi="Times New Roman" w:cs="Times New Roman"/>
              </w:rPr>
            </w:pPr>
            <w:r w:rsidRPr="00F41D50">
              <w:rPr>
                <w:rFonts w:ascii="Times New Roman" w:hAnsi="Times New Roman" w:cs="Times New Roman"/>
              </w:rPr>
              <w:t xml:space="preserve">Mutual support: The emphasis on working together and respecting others necessitates a combination of interpersonal skills and appropriate communication. </w:t>
            </w:r>
          </w:p>
          <w:p w:rsidR="00F41D50" w:rsidRPr="00F41D50" w:rsidRDefault="00F41D50" w:rsidP="00AD22BC">
            <w:pPr>
              <w:numPr>
                <w:ilvl w:val="2"/>
                <w:numId w:val="5"/>
              </w:numPr>
              <w:spacing w:after="200" w:line="276" w:lineRule="auto"/>
              <w:ind w:left="1417"/>
              <w:contextualSpacing/>
              <w:rPr>
                <w:rFonts w:ascii="Times New Roman" w:hAnsi="Times New Roman" w:cs="Times New Roman"/>
              </w:rPr>
            </w:pPr>
            <w:r w:rsidRPr="00F41D50">
              <w:rPr>
                <w:rFonts w:ascii="Times New Roman" w:hAnsi="Times New Roman" w:cs="Times New Roman"/>
              </w:rPr>
              <w:t>Example: Rock climbing involves cohesiveness and trust between climber and belayer. Good belayers provide climbers with the reassurance to push their physical limits by giving them the knowledge that they can do so without worry. Outdoor pursuits develop enthusiastic and contributing group members who view their roles as an important component of an effective team.</w:t>
            </w:r>
          </w:p>
          <w:p w:rsidR="00F41D50" w:rsidRPr="00F41D50" w:rsidRDefault="00F41D50" w:rsidP="00AD22BC">
            <w:pPr>
              <w:numPr>
                <w:ilvl w:val="1"/>
                <w:numId w:val="5"/>
              </w:numPr>
              <w:spacing w:line="276" w:lineRule="auto"/>
              <w:ind w:left="1057"/>
              <w:contextualSpacing/>
              <w:rPr>
                <w:rFonts w:ascii="Times New Roman" w:hAnsi="Times New Roman" w:cs="Times New Roman"/>
              </w:rPr>
            </w:pPr>
            <w:r w:rsidRPr="00F41D50">
              <w:rPr>
                <w:rFonts w:ascii="Times New Roman" w:hAnsi="Times New Roman" w:cs="Times New Roman"/>
              </w:rPr>
              <w:t xml:space="preserve">Fitness: There are different types of fitness in outdoor pursuits. </w:t>
            </w:r>
          </w:p>
          <w:p w:rsidR="00F41D50" w:rsidRPr="00F41D50" w:rsidRDefault="00F41D50" w:rsidP="00AD22BC">
            <w:pPr>
              <w:numPr>
                <w:ilvl w:val="2"/>
                <w:numId w:val="5"/>
              </w:numPr>
              <w:spacing w:after="200" w:line="276" w:lineRule="auto"/>
              <w:ind w:left="1417"/>
              <w:contextualSpacing/>
              <w:rPr>
                <w:rFonts w:ascii="Times New Roman" w:hAnsi="Times New Roman" w:cs="Times New Roman"/>
              </w:rPr>
            </w:pPr>
            <w:r w:rsidRPr="00F41D50">
              <w:rPr>
                <w:rFonts w:ascii="Times New Roman" w:hAnsi="Times New Roman" w:cs="Times New Roman"/>
              </w:rPr>
              <w:t>Cycling up a steep incline provides the steady, sustained exercise recommended for cardiorespiratory endurance and weight control.</w:t>
            </w:r>
          </w:p>
          <w:p w:rsidR="00F41D50" w:rsidRPr="00F41D50" w:rsidRDefault="00F41D50" w:rsidP="00AD22BC">
            <w:pPr>
              <w:numPr>
                <w:ilvl w:val="2"/>
                <w:numId w:val="5"/>
              </w:numPr>
              <w:spacing w:after="200" w:line="276" w:lineRule="auto"/>
              <w:ind w:left="1417"/>
              <w:contextualSpacing/>
              <w:rPr>
                <w:rFonts w:ascii="Times New Roman" w:hAnsi="Times New Roman" w:cs="Times New Roman"/>
              </w:rPr>
            </w:pPr>
            <w:r w:rsidRPr="00F41D50">
              <w:rPr>
                <w:rFonts w:ascii="Times New Roman" w:hAnsi="Times New Roman" w:cs="Times New Roman"/>
              </w:rPr>
              <w:t>Bouldering demands power, agility, and flexibility and involves certain skills that can compensate for insufficient power (e.g., relying more on the legs than the arms or using techniques for shifting weight and resting.</w:t>
            </w:r>
          </w:p>
          <w:p w:rsidR="00F41D50" w:rsidRPr="00F41D50" w:rsidRDefault="00F41D50" w:rsidP="00AD22BC">
            <w:pPr>
              <w:numPr>
                <w:ilvl w:val="2"/>
                <w:numId w:val="5"/>
              </w:numPr>
              <w:spacing w:after="200" w:line="276" w:lineRule="auto"/>
              <w:ind w:left="1417"/>
              <w:contextualSpacing/>
              <w:rPr>
                <w:rFonts w:ascii="Times New Roman" w:hAnsi="Times New Roman" w:cs="Times New Roman"/>
              </w:rPr>
            </w:pPr>
            <w:r w:rsidRPr="00F41D50">
              <w:rPr>
                <w:rFonts w:ascii="Times New Roman" w:hAnsi="Times New Roman" w:cs="Times New Roman"/>
              </w:rPr>
              <w:t xml:space="preserve">Cycling can be adapted to individual fitness levels. </w:t>
            </w:r>
          </w:p>
          <w:p w:rsidR="00F41D50" w:rsidRPr="00F41D50" w:rsidRDefault="00F41D50" w:rsidP="00AD22BC">
            <w:pPr>
              <w:numPr>
                <w:ilvl w:val="1"/>
                <w:numId w:val="5"/>
              </w:numPr>
              <w:spacing w:line="276" w:lineRule="auto"/>
              <w:ind w:left="1057"/>
              <w:contextualSpacing/>
              <w:rPr>
                <w:rFonts w:ascii="Times New Roman" w:hAnsi="Times New Roman" w:cs="Times New Roman"/>
              </w:rPr>
            </w:pPr>
            <w:r w:rsidRPr="00F41D50">
              <w:rPr>
                <w:rFonts w:ascii="Times New Roman" w:hAnsi="Times New Roman" w:cs="Times New Roman"/>
              </w:rPr>
              <w:t xml:space="preserve">Excitement and fun: Whether perceived or real, an element of risk adds to the excitement of outdoor experiences. When students </w:t>
            </w:r>
            <w:r w:rsidRPr="00F41D50">
              <w:rPr>
                <w:rFonts w:ascii="Times New Roman" w:hAnsi="Times New Roman" w:cs="Times New Roman"/>
              </w:rPr>
              <w:lastRenderedPageBreak/>
              <w:t>learn to cope successfully with risks, many of them become more autonomous and self-sufficient. (10.1.a)</w:t>
            </w:r>
          </w:p>
          <w:p w:rsidR="00F41D50" w:rsidRPr="00F41D50" w:rsidRDefault="00F41D50" w:rsidP="00AD22BC">
            <w:pPr>
              <w:numPr>
                <w:ilvl w:val="2"/>
                <w:numId w:val="5"/>
              </w:numPr>
              <w:spacing w:after="200" w:line="276" w:lineRule="auto"/>
              <w:ind w:left="1417"/>
              <w:contextualSpacing/>
              <w:rPr>
                <w:rFonts w:ascii="Times New Roman" w:hAnsi="Times New Roman" w:cs="Times New Roman"/>
              </w:rPr>
            </w:pPr>
            <w:r w:rsidRPr="00F41D50">
              <w:rPr>
                <w:rFonts w:ascii="Times New Roman" w:hAnsi="Times New Roman" w:cs="Times New Roman"/>
              </w:rPr>
              <w:t>For example: caving often includes squeezing through cramped, shadowy passages that may be steep or slippery. This task can help students learn how to cope with fe</w:t>
            </w:r>
            <w:r w:rsidR="009522F7">
              <w:rPr>
                <w:rFonts w:ascii="Times New Roman" w:hAnsi="Times New Roman" w:cs="Times New Roman"/>
              </w:rPr>
              <w:t>ars and anxieties. I</w:t>
            </w:r>
            <w:r w:rsidRPr="00F41D50">
              <w:rPr>
                <w:rFonts w:ascii="Times New Roman" w:hAnsi="Times New Roman" w:cs="Times New Roman"/>
              </w:rPr>
              <w:t xml:space="preserve">f an activity isn’t enjoyable, </w:t>
            </w:r>
            <w:r w:rsidR="009522F7">
              <w:rPr>
                <w:rFonts w:ascii="Times New Roman" w:hAnsi="Times New Roman" w:cs="Times New Roman"/>
              </w:rPr>
              <w:t xml:space="preserve">however, </w:t>
            </w:r>
            <w:r w:rsidRPr="00F41D50">
              <w:rPr>
                <w:rFonts w:ascii="Times New Roman" w:hAnsi="Times New Roman" w:cs="Times New Roman"/>
              </w:rPr>
              <w:t>students will not willingly experience more of it. (10.1.a)</w:t>
            </w:r>
          </w:p>
          <w:p w:rsidR="00F41D50" w:rsidRPr="00F41D50" w:rsidRDefault="00F41D50" w:rsidP="00AD22BC">
            <w:pPr>
              <w:numPr>
                <w:ilvl w:val="1"/>
                <w:numId w:val="5"/>
              </w:numPr>
              <w:spacing w:line="276" w:lineRule="auto"/>
              <w:ind w:left="1057"/>
              <w:contextualSpacing/>
              <w:rPr>
                <w:rFonts w:ascii="Times New Roman" w:hAnsi="Times New Roman" w:cs="Times New Roman"/>
              </w:rPr>
            </w:pPr>
            <w:r w:rsidRPr="00F41D50">
              <w:rPr>
                <w:rFonts w:ascii="Times New Roman" w:hAnsi="Times New Roman" w:cs="Times New Roman"/>
              </w:rPr>
              <w:t>Wonder of nature: Although climbing high peaks presents important challenges, an equally valuable experience may be sitting still in a quiet place away from the usual distractions and listening to the breeze or observing a vast landscape or delicate flower. (10.1.a)</w:t>
            </w:r>
          </w:p>
          <w:p w:rsidR="00F41D50" w:rsidRPr="00F41D50" w:rsidRDefault="00F41D50" w:rsidP="00F41D50">
            <w:pPr>
              <w:spacing w:line="276" w:lineRule="auto"/>
              <w:rPr>
                <w:rFonts w:ascii="Times New Roman" w:hAnsi="Times New Roman" w:cs="Times New Roman"/>
              </w:rPr>
            </w:pPr>
          </w:p>
          <w:p w:rsidR="00F41D50" w:rsidRPr="00F41D50" w:rsidRDefault="00F41D50" w:rsidP="00F41D50">
            <w:pPr>
              <w:spacing w:line="276" w:lineRule="auto"/>
              <w:rPr>
                <w:rFonts w:ascii="Times New Roman" w:hAnsi="Times New Roman" w:cs="Times New Roman"/>
              </w:rPr>
            </w:pPr>
            <w:r w:rsidRPr="00F41D50">
              <w:rPr>
                <w:rFonts w:ascii="Times New Roman" w:hAnsi="Times New Roman" w:cs="Times New Roman"/>
              </w:rPr>
              <w:t>Movement is created by agility, power, coordination, reaction time, speed, force, motion, rotation and energy. (10.1.b)</w:t>
            </w:r>
          </w:p>
          <w:p w:rsidR="00F41D50" w:rsidRPr="00F41D50" w:rsidRDefault="00F41D50" w:rsidP="00AD22BC">
            <w:pPr>
              <w:numPr>
                <w:ilvl w:val="0"/>
                <w:numId w:val="5"/>
              </w:numPr>
              <w:spacing w:after="200" w:line="276" w:lineRule="auto"/>
              <w:contextualSpacing/>
              <w:rPr>
                <w:rFonts w:ascii="Times New Roman" w:hAnsi="Times New Roman" w:cs="Times New Roman"/>
              </w:rPr>
            </w:pPr>
            <w:r w:rsidRPr="00F41D50">
              <w:rPr>
                <w:rFonts w:ascii="Times New Roman" w:hAnsi="Times New Roman" w:cs="Times New Roman"/>
              </w:rPr>
              <w:t xml:space="preserve">Movement is directed by the type of muscle action that directs a movement (concentric, eccentric and isometric), the direction the body part moves relative to its joints (abduction, adduction, flexion and extension), levers, force, rotation, motion, and energy. </w:t>
            </w:r>
          </w:p>
          <w:p w:rsidR="00F41D50" w:rsidRPr="00F41D50" w:rsidRDefault="00F41D50" w:rsidP="00AD22BC">
            <w:pPr>
              <w:numPr>
                <w:ilvl w:val="0"/>
                <w:numId w:val="5"/>
              </w:numPr>
              <w:spacing w:line="276" w:lineRule="auto"/>
              <w:contextualSpacing/>
              <w:rPr>
                <w:rFonts w:ascii="Times New Roman" w:hAnsi="Times New Roman" w:cs="Times New Roman"/>
              </w:rPr>
            </w:pPr>
            <w:r w:rsidRPr="00F41D50">
              <w:rPr>
                <w:rFonts w:ascii="Times New Roman" w:hAnsi="Times New Roman" w:cs="Times New Roman"/>
              </w:rPr>
              <w:t xml:space="preserve">Movement is stabilized by balance (center of gravity and center of support, muscle actions) and planes of motion (sagittal plane – flexion and extension; frontal plane – adduction and abduction; transverse plane – internal and external rotation; multi-plane movements). </w:t>
            </w:r>
          </w:p>
          <w:p w:rsidR="00F41D50" w:rsidRPr="00F41D50" w:rsidRDefault="00F41D50" w:rsidP="00F41D50">
            <w:pPr>
              <w:spacing w:line="276" w:lineRule="auto"/>
              <w:rPr>
                <w:rFonts w:ascii="Times New Roman" w:hAnsi="Times New Roman" w:cs="Times New Roman"/>
              </w:rPr>
            </w:pPr>
          </w:p>
          <w:p w:rsidR="00F41D50" w:rsidRPr="00F41D50" w:rsidRDefault="00F41D50" w:rsidP="00F41D50">
            <w:pPr>
              <w:spacing w:line="276" w:lineRule="auto"/>
              <w:rPr>
                <w:rFonts w:ascii="Times New Roman" w:hAnsi="Times New Roman" w:cs="Times New Roman"/>
              </w:rPr>
            </w:pPr>
            <w:r w:rsidRPr="00F41D50">
              <w:rPr>
                <w:rFonts w:ascii="Times New Roman" w:hAnsi="Times New Roman" w:cs="Times New Roman"/>
              </w:rPr>
              <w:t>All movement occurs within planes of motion (frontal, sagittal, and transverse). Some activities, such as running, occur in multiple planes. (10.1.c)</w:t>
            </w:r>
          </w:p>
          <w:p w:rsidR="00F41D50" w:rsidRPr="00F41D50" w:rsidRDefault="00F41D50" w:rsidP="00AD22BC">
            <w:pPr>
              <w:numPr>
                <w:ilvl w:val="0"/>
                <w:numId w:val="5"/>
              </w:numPr>
              <w:spacing w:after="200" w:line="276" w:lineRule="auto"/>
              <w:contextualSpacing/>
              <w:rPr>
                <w:rFonts w:ascii="Times New Roman" w:hAnsi="Times New Roman" w:cs="Times New Roman"/>
              </w:rPr>
            </w:pPr>
            <w:r w:rsidRPr="00F41D50">
              <w:rPr>
                <w:rFonts w:ascii="Times New Roman" w:hAnsi="Times New Roman" w:cs="Times New Roman"/>
              </w:rPr>
              <w:lastRenderedPageBreak/>
              <w:t xml:space="preserve">The sagittal plane is a vertical plane passing from the rear (posterior) to the front (anterior) dividing the body into left and right halves. It is also known as the anteroposterior plane. Movements that involve forward and backward motion are sagittal plane movements. </w:t>
            </w:r>
          </w:p>
          <w:p w:rsidR="00F41D50" w:rsidRPr="00F41D50" w:rsidRDefault="00F41D50" w:rsidP="00AD22BC">
            <w:pPr>
              <w:widowControl w:val="0"/>
              <w:numPr>
                <w:ilvl w:val="1"/>
                <w:numId w:val="5"/>
              </w:numPr>
              <w:autoSpaceDE w:val="0"/>
              <w:autoSpaceDN w:val="0"/>
              <w:adjustRightInd w:val="0"/>
              <w:spacing w:line="276" w:lineRule="auto"/>
              <w:ind w:left="1057"/>
              <w:contextualSpacing/>
              <w:textAlignment w:val="baseline"/>
              <w:rPr>
                <w:rFonts w:ascii="Times New Roman" w:hAnsi="Times New Roman" w:cs="Times New Roman"/>
                <w:b/>
              </w:rPr>
            </w:pPr>
            <w:r w:rsidRPr="00F41D50">
              <w:rPr>
                <w:rFonts w:ascii="Times New Roman" w:hAnsi="Times New Roman" w:cs="Times New Roman"/>
              </w:rPr>
              <w:t xml:space="preserve">Flexion and extension take place in the sagittal plane. </w:t>
            </w:r>
          </w:p>
          <w:p w:rsidR="00F41D50" w:rsidRPr="00F41D50" w:rsidRDefault="00F41D50" w:rsidP="00AD22BC">
            <w:pPr>
              <w:widowControl w:val="0"/>
              <w:numPr>
                <w:ilvl w:val="1"/>
                <w:numId w:val="5"/>
              </w:numPr>
              <w:autoSpaceDE w:val="0"/>
              <w:autoSpaceDN w:val="0"/>
              <w:adjustRightInd w:val="0"/>
              <w:spacing w:line="276" w:lineRule="auto"/>
              <w:ind w:left="1057"/>
              <w:contextualSpacing/>
              <w:textAlignment w:val="baseline"/>
              <w:rPr>
                <w:rFonts w:ascii="Times New Roman" w:hAnsi="Times New Roman" w:cs="Times New Roman"/>
                <w:b/>
              </w:rPr>
            </w:pPr>
            <w:r w:rsidRPr="00F41D50">
              <w:rPr>
                <w:rFonts w:ascii="Times New Roman" w:hAnsi="Times New Roman" w:cs="Times New Roman"/>
              </w:rPr>
              <w:t xml:space="preserve">Rolling a bowling ball, sit-ups, and bicep curls are examples of exercises that occur in this plane. </w:t>
            </w:r>
          </w:p>
          <w:p w:rsidR="00F41D50" w:rsidRPr="00F41D50" w:rsidRDefault="00F41D50" w:rsidP="00AD22BC">
            <w:pPr>
              <w:numPr>
                <w:ilvl w:val="0"/>
                <w:numId w:val="5"/>
              </w:numPr>
              <w:spacing w:after="200" w:line="276" w:lineRule="auto"/>
              <w:contextualSpacing/>
              <w:rPr>
                <w:rFonts w:ascii="Times New Roman" w:hAnsi="Times New Roman" w:cs="Times New Roman"/>
              </w:rPr>
            </w:pPr>
            <w:r w:rsidRPr="00F41D50">
              <w:rPr>
                <w:rFonts w:ascii="Times New Roman" w:hAnsi="Times New Roman" w:cs="Times New Roman"/>
              </w:rPr>
              <w:t xml:space="preserve">The frontal plane is also vertical and passes from left to right, dividing the body into posterior and anterior halves. It is also known as the coronal or the mediolateral plane. </w:t>
            </w:r>
          </w:p>
          <w:p w:rsidR="00F41D50" w:rsidRPr="00F41D50" w:rsidRDefault="00F41D50" w:rsidP="00AD22BC">
            <w:pPr>
              <w:numPr>
                <w:ilvl w:val="1"/>
                <w:numId w:val="6"/>
              </w:numPr>
              <w:spacing w:after="200" w:line="276" w:lineRule="auto"/>
              <w:ind w:left="1057"/>
              <w:contextualSpacing/>
              <w:rPr>
                <w:rFonts w:ascii="Times New Roman" w:hAnsi="Times New Roman" w:cs="Times New Roman"/>
              </w:rPr>
            </w:pPr>
            <w:r w:rsidRPr="00F41D50">
              <w:rPr>
                <w:rFonts w:ascii="Times New Roman" w:hAnsi="Times New Roman" w:cs="Times New Roman"/>
              </w:rPr>
              <w:t>Abduction and adduction is often in the frontal plane.</w:t>
            </w:r>
          </w:p>
          <w:p w:rsidR="00F41D50" w:rsidRPr="00F41D50" w:rsidRDefault="00F41D50" w:rsidP="00AD22BC">
            <w:pPr>
              <w:numPr>
                <w:ilvl w:val="1"/>
                <w:numId w:val="6"/>
              </w:numPr>
              <w:spacing w:after="200" w:line="276" w:lineRule="auto"/>
              <w:ind w:left="1057"/>
              <w:contextualSpacing/>
              <w:rPr>
                <w:rFonts w:ascii="Times New Roman" w:hAnsi="Times New Roman" w:cs="Times New Roman"/>
              </w:rPr>
            </w:pPr>
            <w:r w:rsidRPr="00F41D50">
              <w:rPr>
                <w:rFonts w:ascii="Times New Roman" w:hAnsi="Times New Roman" w:cs="Times New Roman"/>
              </w:rPr>
              <w:t>Jumping jacks, spinal lateral flexion, and moving laterally through space are examples of exercises that occur in this plane.</w:t>
            </w:r>
          </w:p>
          <w:p w:rsidR="00F41D50" w:rsidRPr="00F41D50" w:rsidRDefault="00F41D50" w:rsidP="00AD22BC">
            <w:pPr>
              <w:numPr>
                <w:ilvl w:val="0"/>
                <w:numId w:val="6"/>
              </w:numPr>
              <w:spacing w:after="200" w:line="276" w:lineRule="auto"/>
              <w:contextualSpacing/>
              <w:rPr>
                <w:rFonts w:ascii="Times New Roman" w:hAnsi="Times New Roman" w:cs="Times New Roman"/>
              </w:rPr>
            </w:pPr>
            <w:r w:rsidRPr="00F41D50">
              <w:rPr>
                <w:rFonts w:ascii="Times New Roman" w:hAnsi="Times New Roman" w:cs="Times New Roman"/>
              </w:rPr>
              <w:t xml:space="preserve">The transverse/horizontal plane divides the body into top (superior) and bottom (inferior) halves. Any rotation in a joint, such as twisting movements, occur in this plane. </w:t>
            </w:r>
          </w:p>
          <w:p w:rsidR="00F41D50" w:rsidRPr="00F41D50" w:rsidRDefault="00F41D50" w:rsidP="00AD22BC">
            <w:pPr>
              <w:numPr>
                <w:ilvl w:val="1"/>
                <w:numId w:val="6"/>
              </w:numPr>
              <w:spacing w:after="200" w:line="276" w:lineRule="auto"/>
              <w:ind w:left="1057"/>
              <w:contextualSpacing/>
              <w:rPr>
                <w:rFonts w:ascii="Times New Roman" w:hAnsi="Times New Roman" w:cs="Times New Roman"/>
              </w:rPr>
            </w:pPr>
            <w:r w:rsidRPr="00F41D50">
              <w:rPr>
                <w:rFonts w:ascii="Times New Roman" w:hAnsi="Times New Roman" w:cs="Times New Roman"/>
              </w:rPr>
              <w:t>Rotation (internal, external, and twisting), pronation, and supination occur in the transverse plane.</w:t>
            </w:r>
          </w:p>
          <w:p w:rsidR="00F41D50" w:rsidRPr="00F41D50" w:rsidRDefault="00F41D50" w:rsidP="00AD22BC">
            <w:pPr>
              <w:numPr>
                <w:ilvl w:val="1"/>
                <w:numId w:val="6"/>
              </w:numPr>
              <w:spacing w:after="200" w:line="276" w:lineRule="auto"/>
              <w:ind w:left="1057"/>
              <w:contextualSpacing/>
              <w:rPr>
                <w:rFonts w:ascii="Times New Roman" w:hAnsi="Times New Roman" w:cs="Times New Roman"/>
              </w:rPr>
            </w:pPr>
            <w:r w:rsidRPr="00F41D50">
              <w:rPr>
                <w:rFonts w:ascii="Times New Roman" w:hAnsi="Times New Roman" w:cs="Times New Roman"/>
              </w:rPr>
              <w:t xml:space="preserve">Twisting lunges, side plank with rotation, and clamshells are examples of exercises that occur in this plane. </w:t>
            </w:r>
          </w:p>
          <w:p w:rsidR="00F41D50" w:rsidRPr="00F41D50" w:rsidRDefault="00F41D50" w:rsidP="00AD22BC">
            <w:pPr>
              <w:widowControl w:val="0"/>
              <w:numPr>
                <w:ilvl w:val="0"/>
                <w:numId w:val="6"/>
              </w:numPr>
              <w:autoSpaceDE w:val="0"/>
              <w:autoSpaceDN w:val="0"/>
              <w:adjustRightInd w:val="0"/>
              <w:spacing w:line="276" w:lineRule="auto"/>
              <w:contextualSpacing/>
              <w:textAlignment w:val="baseline"/>
              <w:rPr>
                <w:rFonts w:ascii="Times New Roman" w:hAnsi="Times New Roman" w:cs="Times New Roman"/>
                <w:b/>
              </w:rPr>
            </w:pPr>
            <w:r w:rsidRPr="00F41D50">
              <w:rPr>
                <w:rFonts w:ascii="Times New Roman" w:hAnsi="Times New Roman" w:cs="Times New Roman"/>
              </w:rPr>
              <w:t>Running is an example of an activity that occurs in three planes.</w:t>
            </w:r>
          </w:p>
          <w:p w:rsidR="00F41D50" w:rsidRPr="00F41D50" w:rsidRDefault="00F41D50" w:rsidP="00AD22BC">
            <w:pPr>
              <w:widowControl w:val="0"/>
              <w:numPr>
                <w:ilvl w:val="1"/>
                <w:numId w:val="6"/>
              </w:numPr>
              <w:autoSpaceDE w:val="0"/>
              <w:autoSpaceDN w:val="0"/>
              <w:adjustRightInd w:val="0"/>
              <w:spacing w:line="276" w:lineRule="auto"/>
              <w:ind w:left="1057"/>
              <w:contextualSpacing/>
              <w:textAlignment w:val="baseline"/>
              <w:rPr>
                <w:rFonts w:ascii="Times New Roman" w:hAnsi="Times New Roman" w:cs="Times New Roman"/>
                <w:b/>
              </w:rPr>
            </w:pPr>
            <w:r w:rsidRPr="00F41D50">
              <w:rPr>
                <w:rFonts w:ascii="Times New Roman" w:hAnsi="Times New Roman" w:cs="Times New Roman"/>
                <w:bCs/>
                <w:lang w:val="en"/>
              </w:rPr>
              <w:t xml:space="preserve">Sagittal: </w:t>
            </w:r>
            <w:r w:rsidRPr="00F41D50">
              <w:rPr>
                <w:rFonts w:ascii="Times New Roman" w:hAnsi="Times New Roman" w:cs="Times New Roman"/>
              </w:rPr>
              <w:t xml:space="preserve">Flexion occurs in the legs at the beginning of the swing phase of running, when the limb is moving forward. Extension occurs in the stance limb, reaching its full extension. </w:t>
            </w:r>
          </w:p>
          <w:p w:rsidR="00F41D50" w:rsidRPr="00F41D50" w:rsidRDefault="00F41D50" w:rsidP="00AD22BC">
            <w:pPr>
              <w:widowControl w:val="0"/>
              <w:numPr>
                <w:ilvl w:val="1"/>
                <w:numId w:val="6"/>
              </w:numPr>
              <w:autoSpaceDE w:val="0"/>
              <w:autoSpaceDN w:val="0"/>
              <w:adjustRightInd w:val="0"/>
              <w:spacing w:line="276" w:lineRule="auto"/>
              <w:ind w:left="1057"/>
              <w:contextualSpacing/>
              <w:textAlignment w:val="baseline"/>
              <w:rPr>
                <w:rFonts w:ascii="Times New Roman" w:hAnsi="Times New Roman" w:cs="Times New Roman"/>
                <w:b/>
              </w:rPr>
            </w:pPr>
            <w:r w:rsidRPr="00F41D50">
              <w:rPr>
                <w:rFonts w:ascii="Times New Roman" w:hAnsi="Times New Roman" w:cs="Times New Roman"/>
              </w:rPr>
              <w:t>Frontal: Abduction and adduction are the movements. Observing the waistline, abduction is movement away from the middle line of the body, and adduction is movement toward</w:t>
            </w:r>
            <w:r w:rsidRPr="00F41D50">
              <w:rPr>
                <w:rFonts w:ascii="Times New Roman" w:hAnsi="Times New Roman" w:cs="Times New Roman"/>
                <w:strike/>
              </w:rPr>
              <w:t xml:space="preserve"> </w:t>
            </w:r>
            <w:r w:rsidRPr="00F41D50">
              <w:rPr>
                <w:rFonts w:ascii="Times New Roman" w:hAnsi="Times New Roman" w:cs="Times New Roman"/>
              </w:rPr>
              <w:t xml:space="preserve">the middle line. </w:t>
            </w:r>
            <w:r w:rsidRPr="00F41D50">
              <w:rPr>
                <w:rFonts w:ascii="Times New Roman" w:hAnsi="Times New Roman" w:cs="Times New Roman"/>
              </w:rPr>
              <w:lastRenderedPageBreak/>
              <w:t xml:space="preserve">Frontal plane movement is also seen in the rear foot when the shoe strikes the ground; this is termed ankle inversion and eversion. </w:t>
            </w:r>
          </w:p>
          <w:p w:rsidR="00F41D50" w:rsidRPr="00F41D50" w:rsidRDefault="00F41D50" w:rsidP="00AD22BC">
            <w:pPr>
              <w:widowControl w:val="0"/>
              <w:numPr>
                <w:ilvl w:val="1"/>
                <w:numId w:val="6"/>
              </w:numPr>
              <w:autoSpaceDE w:val="0"/>
              <w:autoSpaceDN w:val="0"/>
              <w:adjustRightInd w:val="0"/>
              <w:spacing w:line="276" w:lineRule="auto"/>
              <w:ind w:left="1057"/>
              <w:contextualSpacing/>
              <w:textAlignment w:val="baseline"/>
              <w:rPr>
                <w:rFonts w:ascii="Times New Roman" w:hAnsi="Times New Roman" w:cs="Times New Roman"/>
                <w:b/>
              </w:rPr>
            </w:pPr>
            <w:r w:rsidRPr="00F41D50">
              <w:rPr>
                <w:rFonts w:ascii="Times New Roman" w:hAnsi="Times New Roman" w:cs="Times New Roman"/>
              </w:rPr>
              <w:t xml:space="preserve">Transverse: Rotation occurs in this plane between the pelvis, rib cage and shoulders. </w:t>
            </w:r>
          </w:p>
          <w:p w:rsidR="00F41D50" w:rsidRPr="00F41D50" w:rsidRDefault="00F41D50" w:rsidP="00F41D50">
            <w:pPr>
              <w:widowControl w:val="0"/>
              <w:autoSpaceDE w:val="0"/>
              <w:autoSpaceDN w:val="0"/>
              <w:adjustRightInd w:val="0"/>
              <w:spacing w:line="276" w:lineRule="auto"/>
              <w:ind w:left="1440"/>
              <w:contextualSpacing/>
              <w:textAlignment w:val="baseline"/>
              <w:rPr>
                <w:rFonts w:ascii="Times New Roman" w:hAnsi="Times New Roman" w:cs="Times New Roman"/>
                <w:b/>
              </w:rPr>
            </w:pPr>
          </w:p>
          <w:p w:rsidR="00F41D50" w:rsidRPr="00F41D50" w:rsidRDefault="00F41D50" w:rsidP="00F41D50">
            <w:pPr>
              <w:spacing w:line="276" w:lineRule="auto"/>
              <w:rPr>
                <w:rFonts w:ascii="Times New Roman" w:hAnsi="Times New Roman" w:cs="Times New Roman"/>
              </w:rPr>
            </w:pPr>
            <w:r w:rsidRPr="00F41D50">
              <w:rPr>
                <w:rFonts w:ascii="Times New Roman" w:hAnsi="Times New Roman" w:cs="Times New Roman"/>
              </w:rPr>
              <w:t>Appropriate and proper use of equipment is dependent upon activities. (10.1.d)</w:t>
            </w:r>
          </w:p>
          <w:p w:rsidR="00F41D50" w:rsidRPr="00F41D50" w:rsidRDefault="00F41D50" w:rsidP="00AD22BC">
            <w:pPr>
              <w:numPr>
                <w:ilvl w:val="0"/>
                <w:numId w:val="5"/>
              </w:numPr>
              <w:spacing w:line="276" w:lineRule="auto"/>
              <w:rPr>
                <w:rFonts w:ascii="Times New Roman" w:hAnsi="Times New Roman" w:cs="Times New Roman"/>
              </w:rPr>
            </w:pPr>
            <w:r w:rsidRPr="00F41D50">
              <w:rPr>
                <w:rFonts w:ascii="Times New Roman" w:hAnsi="Times New Roman" w:cs="Times New Roman"/>
              </w:rPr>
              <w:t xml:space="preserve">Equipment for an activity may range from general items of clothing to special protective suits or apparatus and items for safety. </w:t>
            </w:r>
          </w:p>
          <w:p w:rsidR="00F41D50" w:rsidRPr="00F41D50" w:rsidRDefault="00F41D50" w:rsidP="00AD22BC">
            <w:pPr>
              <w:numPr>
                <w:ilvl w:val="0"/>
                <w:numId w:val="5"/>
              </w:numPr>
              <w:spacing w:line="276" w:lineRule="auto"/>
              <w:rPr>
                <w:rFonts w:ascii="Times New Roman" w:hAnsi="Times New Roman" w:cs="Times New Roman"/>
              </w:rPr>
            </w:pPr>
            <w:r w:rsidRPr="00F41D50">
              <w:rPr>
                <w:rFonts w:ascii="Times New Roman" w:hAnsi="Times New Roman" w:cs="Times New Roman"/>
              </w:rPr>
              <w:t xml:space="preserve">It is essential to use the correct equipment and to make sure it is in good condition. </w:t>
            </w:r>
          </w:p>
          <w:p w:rsidR="00F41D50" w:rsidRPr="00F41D50" w:rsidRDefault="00F41D50" w:rsidP="00AD22BC">
            <w:pPr>
              <w:widowControl w:val="0"/>
              <w:numPr>
                <w:ilvl w:val="0"/>
                <w:numId w:val="5"/>
              </w:numPr>
              <w:autoSpaceDE w:val="0"/>
              <w:autoSpaceDN w:val="0"/>
              <w:adjustRightInd w:val="0"/>
              <w:spacing w:line="276" w:lineRule="auto"/>
              <w:textAlignment w:val="baseline"/>
              <w:rPr>
                <w:rFonts w:ascii="Times New Roman" w:hAnsi="Times New Roman" w:cs="Times New Roman"/>
              </w:rPr>
            </w:pPr>
            <w:r w:rsidRPr="00F41D50">
              <w:rPr>
                <w:rFonts w:ascii="Times New Roman" w:hAnsi="Times New Roman" w:cs="Times New Roman"/>
              </w:rPr>
              <w:t>Identifying proper equipment for lifetime activities is necessary for safe participation.</w:t>
            </w:r>
          </w:p>
          <w:p w:rsidR="00F41D50" w:rsidRPr="00F41D50" w:rsidRDefault="00F41D50" w:rsidP="00AD22BC">
            <w:pPr>
              <w:widowControl w:val="0"/>
              <w:numPr>
                <w:ilvl w:val="0"/>
                <w:numId w:val="5"/>
              </w:numPr>
              <w:autoSpaceDE w:val="0"/>
              <w:autoSpaceDN w:val="0"/>
              <w:adjustRightInd w:val="0"/>
              <w:spacing w:line="276" w:lineRule="auto"/>
              <w:textAlignment w:val="baseline"/>
              <w:rPr>
                <w:rFonts w:ascii="Times New Roman" w:hAnsi="Times New Roman" w:cs="Times New Roman"/>
              </w:rPr>
            </w:pPr>
            <w:r w:rsidRPr="00F41D50">
              <w:rPr>
                <w:rFonts w:ascii="Times New Roman" w:hAnsi="Times New Roman" w:cs="Times New Roman"/>
              </w:rPr>
              <w:t xml:space="preserve">Wearing a proper fitting helmet for different activities such as cycling, rock climbing, and canoeing is imperative. </w:t>
            </w:r>
          </w:p>
        </w:tc>
        <w:tc>
          <w:tcPr>
            <w:tcW w:w="1939" w:type="pct"/>
          </w:tcPr>
          <w:p w:rsidR="00F41D50" w:rsidRPr="00F41D50" w:rsidRDefault="00F41D50" w:rsidP="00F41D50">
            <w:pPr>
              <w:spacing w:line="276" w:lineRule="auto"/>
              <w:rPr>
                <w:rFonts w:ascii="Times New Roman" w:hAnsi="Times New Roman" w:cs="Times New Roman"/>
              </w:rPr>
            </w:pPr>
            <w:r w:rsidRPr="00F41D50">
              <w:rPr>
                <w:rFonts w:ascii="Times New Roman" w:hAnsi="Times New Roman" w:cs="Times New Roman"/>
              </w:rPr>
              <w:lastRenderedPageBreak/>
              <w:t>In order to meet these standards, it is expected that students will</w:t>
            </w:r>
          </w:p>
          <w:p w:rsidR="00F41D50" w:rsidRPr="00F41D50" w:rsidRDefault="00F41D50" w:rsidP="00AD22BC">
            <w:pPr>
              <w:numPr>
                <w:ilvl w:val="0"/>
                <w:numId w:val="4"/>
              </w:numPr>
              <w:spacing w:line="276" w:lineRule="auto"/>
              <w:ind w:left="526"/>
              <w:rPr>
                <w:rFonts w:ascii="Times New Roman" w:hAnsi="Times New Roman" w:cs="Times New Roman"/>
              </w:rPr>
            </w:pPr>
            <w:r w:rsidRPr="00F41D50">
              <w:rPr>
                <w:rFonts w:ascii="Times New Roman" w:hAnsi="Times New Roman" w:cs="Times New Roman"/>
              </w:rPr>
              <w:t>demonstrate skill attainment in at least two lifetime activities (10.1.a);</w:t>
            </w:r>
          </w:p>
          <w:p w:rsidR="00F41D50" w:rsidRPr="00F41D50" w:rsidRDefault="00F41D50" w:rsidP="00AD22BC">
            <w:pPr>
              <w:numPr>
                <w:ilvl w:val="0"/>
                <w:numId w:val="4"/>
              </w:numPr>
              <w:spacing w:line="276" w:lineRule="auto"/>
              <w:ind w:left="522"/>
              <w:rPr>
                <w:rFonts w:ascii="Times New Roman" w:hAnsi="Times New Roman" w:cs="Times New Roman"/>
              </w:rPr>
            </w:pPr>
            <w:r w:rsidRPr="00F41D50">
              <w:rPr>
                <w:rFonts w:ascii="Times New Roman" w:hAnsi="Times New Roman" w:cs="Times New Roman"/>
              </w:rPr>
              <w:lastRenderedPageBreak/>
              <w:t>apply and demonstrate knowledge of how movement is created, directed, and stabilized (10.1.b);</w:t>
            </w:r>
          </w:p>
          <w:p w:rsidR="00F41D50" w:rsidRPr="00F41D50" w:rsidRDefault="00F41D50" w:rsidP="00AD22BC">
            <w:pPr>
              <w:numPr>
                <w:ilvl w:val="0"/>
                <w:numId w:val="4"/>
              </w:numPr>
              <w:spacing w:line="276" w:lineRule="auto"/>
              <w:ind w:left="526"/>
              <w:rPr>
                <w:rFonts w:ascii="Times New Roman" w:hAnsi="Times New Roman" w:cs="Times New Roman"/>
              </w:rPr>
            </w:pPr>
            <w:r w:rsidRPr="00F41D50">
              <w:rPr>
                <w:rFonts w:ascii="Times New Roman" w:hAnsi="Times New Roman" w:cs="Times New Roman"/>
              </w:rPr>
              <w:t>describe dynamic and unpredictable movement experiences (10.1.b);</w:t>
            </w:r>
          </w:p>
          <w:p w:rsidR="00F41D50" w:rsidRPr="00F41D50" w:rsidRDefault="00F41D50" w:rsidP="00AD22BC">
            <w:pPr>
              <w:numPr>
                <w:ilvl w:val="0"/>
                <w:numId w:val="4"/>
              </w:numPr>
              <w:spacing w:line="276" w:lineRule="auto"/>
              <w:ind w:left="526"/>
              <w:rPr>
                <w:rFonts w:ascii="Times New Roman" w:hAnsi="Times New Roman" w:cs="Times New Roman"/>
              </w:rPr>
            </w:pPr>
            <w:r w:rsidRPr="00F41D50">
              <w:rPr>
                <w:rFonts w:ascii="Times New Roman" w:hAnsi="Times New Roman" w:cs="Times New Roman"/>
              </w:rPr>
              <w:t>define concentric, eccentric, and isometric movements and provide examples of each (10.1.b);</w:t>
            </w:r>
          </w:p>
          <w:p w:rsidR="00F41D50" w:rsidRPr="00F41D50" w:rsidRDefault="00F41D50" w:rsidP="00AD22BC">
            <w:pPr>
              <w:numPr>
                <w:ilvl w:val="0"/>
                <w:numId w:val="4"/>
              </w:numPr>
              <w:spacing w:line="276" w:lineRule="auto"/>
              <w:ind w:left="526"/>
              <w:rPr>
                <w:rFonts w:ascii="Times New Roman" w:hAnsi="Times New Roman" w:cs="Times New Roman"/>
              </w:rPr>
            </w:pPr>
            <w:r w:rsidRPr="00F41D50">
              <w:rPr>
                <w:rFonts w:ascii="Times New Roman" w:hAnsi="Times New Roman" w:cs="Times New Roman"/>
              </w:rPr>
              <w:t>discuss how technological advances (such as “coaches’ eye,” or motion capture) can be used by students to apply and demonstrate/document how movement is created, directed, and stabilized in an activity (10.1.b);</w:t>
            </w:r>
          </w:p>
          <w:p w:rsidR="00F41D50" w:rsidRPr="00F41D50" w:rsidRDefault="00F41D50" w:rsidP="00AD22BC">
            <w:pPr>
              <w:numPr>
                <w:ilvl w:val="0"/>
                <w:numId w:val="4"/>
              </w:numPr>
              <w:spacing w:line="276" w:lineRule="auto"/>
              <w:ind w:left="522"/>
              <w:rPr>
                <w:rFonts w:ascii="Times New Roman" w:hAnsi="Times New Roman" w:cs="Times New Roman"/>
              </w:rPr>
            </w:pPr>
            <w:r w:rsidRPr="00F41D50">
              <w:rPr>
                <w:rFonts w:ascii="Times New Roman" w:hAnsi="Times New Roman" w:cs="Times New Roman"/>
              </w:rPr>
              <w:t>identify and demonstrate movement activities in each plane of movement and activities that occur in multiple planes (10.1.c);</w:t>
            </w:r>
          </w:p>
          <w:p w:rsidR="00F41D50" w:rsidRPr="00F41D50" w:rsidRDefault="00F41D50" w:rsidP="00AD22BC">
            <w:pPr>
              <w:numPr>
                <w:ilvl w:val="0"/>
                <w:numId w:val="4"/>
              </w:numPr>
              <w:spacing w:line="276" w:lineRule="auto"/>
              <w:ind w:left="526"/>
              <w:contextualSpacing/>
              <w:rPr>
                <w:rFonts w:ascii="Times New Roman" w:hAnsi="Times New Roman" w:cs="Times New Roman"/>
              </w:rPr>
            </w:pPr>
            <w:r w:rsidRPr="00F41D50">
              <w:rPr>
                <w:rFonts w:ascii="Times New Roman" w:hAnsi="Times New Roman" w:cs="Times New Roman"/>
              </w:rPr>
              <w:t>define planes of motion and provide examples of movement activities in each plane (10.1.c);</w:t>
            </w:r>
          </w:p>
          <w:p w:rsidR="00F41D50" w:rsidRPr="00F41D50" w:rsidRDefault="00F41D50" w:rsidP="00AD22BC">
            <w:pPr>
              <w:numPr>
                <w:ilvl w:val="0"/>
                <w:numId w:val="4"/>
              </w:numPr>
              <w:spacing w:line="276" w:lineRule="auto"/>
              <w:ind w:left="526"/>
              <w:contextualSpacing/>
              <w:rPr>
                <w:rFonts w:ascii="Times New Roman" w:hAnsi="Times New Roman" w:cs="Times New Roman"/>
              </w:rPr>
            </w:pPr>
            <w:r w:rsidRPr="00F41D50">
              <w:rPr>
                <w:rFonts w:ascii="Times New Roman" w:hAnsi="Times New Roman" w:cs="Times New Roman"/>
              </w:rPr>
              <w:t>identify and demonstrate movements within specific sport that occur in singular and multiple planes (10.1.c);</w:t>
            </w:r>
          </w:p>
          <w:p w:rsidR="00F41D50" w:rsidRPr="00F41D50" w:rsidRDefault="00F41D50" w:rsidP="00AD22BC">
            <w:pPr>
              <w:numPr>
                <w:ilvl w:val="0"/>
                <w:numId w:val="4"/>
              </w:numPr>
              <w:spacing w:line="276" w:lineRule="auto"/>
              <w:ind w:left="526"/>
              <w:contextualSpacing/>
              <w:rPr>
                <w:rFonts w:ascii="Times New Roman" w:hAnsi="Times New Roman" w:cs="Times New Roman"/>
              </w:rPr>
            </w:pPr>
            <w:r w:rsidRPr="00F41D50">
              <w:rPr>
                <w:rFonts w:ascii="Times New Roman" w:hAnsi="Times New Roman" w:cs="Times New Roman"/>
              </w:rPr>
              <w:t>demonstrate movement patterns of athletes in all three planes of motion during their sport (10.1.c);</w:t>
            </w:r>
          </w:p>
          <w:p w:rsidR="00F41D50" w:rsidRPr="00F41D50" w:rsidRDefault="00F41D50" w:rsidP="00AD22BC">
            <w:pPr>
              <w:numPr>
                <w:ilvl w:val="0"/>
                <w:numId w:val="4"/>
              </w:numPr>
              <w:spacing w:line="276" w:lineRule="auto"/>
              <w:ind w:left="522"/>
              <w:contextualSpacing/>
              <w:rPr>
                <w:rFonts w:ascii="Times New Roman" w:hAnsi="Times New Roman" w:cs="Times New Roman"/>
              </w:rPr>
            </w:pPr>
            <w:r w:rsidRPr="00F41D50">
              <w:rPr>
                <w:rFonts w:ascii="Times New Roman" w:hAnsi="Times New Roman" w:cs="Times New Roman"/>
              </w:rPr>
              <w:lastRenderedPageBreak/>
              <w:t>plan for and practice multiple training exercises that occur in all three planes of motion to decrease potential injury (10.1.c);</w:t>
            </w:r>
          </w:p>
          <w:p w:rsidR="00F41D50" w:rsidRPr="00F41D50" w:rsidRDefault="00F41D50" w:rsidP="00AD22BC">
            <w:pPr>
              <w:numPr>
                <w:ilvl w:val="0"/>
                <w:numId w:val="4"/>
              </w:numPr>
              <w:spacing w:line="276" w:lineRule="auto"/>
              <w:ind w:left="522"/>
              <w:contextualSpacing/>
              <w:rPr>
                <w:rFonts w:ascii="Times New Roman" w:hAnsi="Times New Roman" w:cs="Times New Roman"/>
              </w:rPr>
            </w:pPr>
            <w:r w:rsidRPr="00F41D50">
              <w:rPr>
                <w:rFonts w:ascii="Times New Roman" w:hAnsi="Times New Roman" w:cs="Times New Roman"/>
              </w:rPr>
              <w:t>demonstrate appropriate and proper use of equipment (10.1.d);</w:t>
            </w:r>
          </w:p>
          <w:p w:rsidR="00F41D50" w:rsidRPr="00F41D50" w:rsidRDefault="00F41D50" w:rsidP="00AD22BC">
            <w:pPr>
              <w:numPr>
                <w:ilvl w:val="0"/>
                <w:numId w:val="4"/>
              </w:numPr>
              <w:spacing w:line="276" w:lineRule="auto"/>
              <w:ind w:left="526"/>
              <w:contextualSpacing/>
              <w:rPr>
                <w:rFonts w:ascii="Times New Roman" w:hAnsi="Times New Roman" w:cs="Times New Roman"/>
              </w:rPr>
            </w:pPr>
            <w:r w:rsidRPr="00F41D50">
              <w:rPr>
                <w:rFonts w:ascii="Times New Roman" w:hAnsi="Times New Roman" w:cs="Times New Roman"/>
              </w:rPr>
              <w:t xml:space="preserve">identify safety equipment in activities and provide examples (10.1.d). </w:t>
            </w:r>
          </w:p>
          <w:p w:rsidR="00F41D50" w:rsidRPr="00F41D50" w:rsidRDefault="00F41D50" w:rsidP="00F41D50">
            <w:pPr>
              <w:spacing w:line="276" w:lineRule="auto"/>
              <w:rPr>
                <w:rFonts w:ascii="Times New Roman" w:hAnsi="Times New Roman" w:cs="Times New Roman"/>
              </w:rPr>
            </w:pPr>
          </w:p>
          <w:p w:rsidR="00F41D50" w:rsidRPr="00F41D50" w:rsidRDefault="00F41D50" w:rsidP="00F41D50">
            <w:pPr>
              <w:spacing w:line="276" w:lineRule="auto"/>
              <w:rPr>
                <w:rFonts w:ascii="Times New Roman" w:hAnsi="Times New Roman" w:cs="Times New Roman"/>
              </w:rPr>
            </w:pPr>
            <w:r w:rsidRPr="00F41D50">
              <w:rPr>
                <w:rFonts w:ascii="Times New Roman" w:hAnsi="Times New Roman" w:cs="Times New Roman"/>
              </w:rPr>
              <w:t xml:space="preserve">Additional resources: </w:t>
            </w:r>
          </w:p>
          <w:p w:rsidR="00F41D50" w:rsidRPr="00F41D50" w:rsidRDefault="00F41D50" w:rsidP="00F41D50">
            <w:pPr>
              <w:spacing w:line="276" w:lineRule="auto"/>
              <w:rPr>
                <w:rFonts w:ascii="Times New Roman" w:hAnsi="Times New Roman" w:cs="Times New Roman"/>
              </w:rPr>
            </w:pPr>
            <w:r w:rsidRPr="00F41D50">
              <w:rPr>
                <w:rFonts w:ascii="Times New Roman" w:hAnsi="Times New Roman" w:cs="Times New Roman"/>
              </w:rPr>
              <w:t>SHAPE America National Standards and Grade-Level Outcomes</w:t>
            </w:r>
          </w:p>
          <w:p w:rsidR="00F41D50" w:rsidRPr="00F41D50" w:rsidRDefault="00EB2F8E" w:rsidP="00F41D50">
            <w:pPr>
              <w:spacing w:line="276" w:lineRule="auto"/>
              <w:rPr>
                <w:rFonts w:ascii="Times New Roman" w:hAnsi="Times New Roman" w:cs="Times New Roman"/>
              </w:rPr>
            </w:pPr>
            <w:hyperlink r:id="rId7" w:tooltip="Open resources for physical education" w:history="1">
              <w:r w:rsidR="00F41D50" w:rsidRPr="00F41D50">
                <w:rPr>
                  <w:rFonts w:ascii="Times New Roman" w:hAnsi="Times New Roman" w:cs="Times New Roman"/>
                </w:rPr>
                <w:t>OpenPhysed</w:t>
              </w:r>
            </w:hyperlink>
            <w:r w:rsidR="00F41D50" w:rsidRPr="00F41D50">
              <w:rPr>
                <w:rFonts w:ascii="Times New Roman" w:hAnsi="Times New Roman" w:cs="Times New Roman"/>
              </w:rPr>
              <w:t xml:space="preserve"> </w:t>
            </w:r>
          </w:p>
          <w:p w:rsidR="00F41D50" w:rsidRPr="00F41D50" w:rsidRDefault="00EB2F8E" w:rsidP="00F41D50">
            <w:pPr>
              <w:spacing w:line="276" w:lineRule="auto"/>
              <w:rPr>
                <w:rFonts w:ascii="Times New Roman" w:hAnsi="Times New Roman" w:cs="Times New Roman"/>
              </w:rPr>
            </w:pPr>
            <w:hyperlink r:id="rId8" w:tooltip="Open resources for physical education" w:history="1">
              <w:r w:rsidR="00F41D50" w:rsidRPr="00F41D50">
                <w:rPr>
                  <w:rFonts w:ascii="Times New Roman" w:hAnsi="Times New Roman" w:cs="Times New Roman"/>
                </w:rPr>
                <w:t>Health Smart Virginia</w:t>
              </w:r>
            </w:hyperlink>
          </w:p>
          <w:p w:rsidR="00F41D50" w:rsidRPr="00F41D50" w:rsidRDefault="00EB2F8E" w:rsidP="00F41D50">
            <w:pPr>
              <w:spacing w:line="276" w:lineRule="auto"/>
              <w:rPr>
                <w:rFonts w:ascii="Times New Roman" w:hAnsi="Times New Roman" w:cs="Times New Roman"/>
              </w:rPr>
            </w:pPr>
            <w:hyperlink r:id="rId9" w:tooltip="Open resources for physical education" w:history="1">
              <w:r w:rsidR="00F41D50" w:rsidRPr="00F41D50">
                <w:rPr>
                  <w:rFonts w:ascii="Times New Roman" w:hAnsi="Times New Roman" w:cs="Times New Roman"/>
                </w:rPr>
                <w:t>PE Central</w:t>
              </w:r>
            </w:hyperlink>
            <w:r w:rsidR="00F41D50" w:rsidRPr="00F41D50">
              <w:rPr>
                <w:rFonts w:ascii="Times New Roman" w:hAnsi="Times New Roman" w:cs="Times New Roman"/>
              </w:rPr>
              <w:t xml:space="preserve"> </w:t>
            </w:r>
          </w:p>
          <w:p w:rsidR="00F41D50" w:rsidRPr="00F41D50" w:rsidRDefault="00F41D50" w:rsidP="00F41D50">
            <w:pPr>
              <w:spacing w:line="276" w:lineRule="auto"/>
              <w:rPr>
                <w:rFonts w:ascii="Times New Roman" w:hAnsi="Times New Roman" w:cs="Times New Roman"/>
              </w:rPr>
            </w:pPr>
            <w:r w:rsidRPr="00F41D50">
              <w:rPr>
                <w:rFonts w:ascii="Times New Roman" w:hAnsi="Times New Roman" w:cs="Times New Roman"/>
              </w:rPr>
              <w:fldChar w:fldCharType="begin"/>
            </w:r>
            <w:r w:rsidRPr="00F41D50">
              <w:rPr>
                <w:rFonts w:ascii="Times New Roman" w:hAnsi="Times New Roman" w:cs="Times New Roman"/>
              </w:rPr>
              <w:instrText xml:space="preserve"> HYPERLINK "https://www.dynamicpeasap.com/" </w:instrText>
            </w:r>
            <w:r w:rsidRPr="00F41D50">
              <w:rPr>
                <w:rFonts w:ascii="Times New Roman" w:hAnsi="Times New Roman" w:cs="Times New Roman"/>
              </w:rPr>
              <w:fldChar w:fldCharType="separate"/>
            </w:r>
            <w:r w:rsidRPr="00F41D50">
              <w:rPr>
                <w:rFonts w:ascii="Times New Roman" w:hAnsi="Times New Roman" w:cs="Times New Roman"/>
              </w:rPr>
              <w:t>Dynamic PE ASAP</w:t>
            </w:r>
          </w:p>
          <w:p w:rsidR="00F41D50" w:rsidRPr="00F41D50" w:rsidRDefault="00F41D50" w:rsidP="00F41D50">
            <w:pPr>
              <w:spacing w:line="276" w:lineRule="auto"/>
              <w:rPr>
                <w:rFonts w:ascii="Times New Roman" w:hAnsi="Times New Roman" w:cs="Times New Roman"/>
              </w:rPr>
            </w:pPr>
            <w:r w:rsidRPr="00F41D50">
              <w:rPr>
                <w:rFonts w:ascii="Times New Roman" w:hAnsi="Times New Roman" w:cs="Times New Roman"/>
              </w:rPr>
              <w:fldChar w:fldCharType="end"/>
            </w:r>
          </w:p>
        </w:tc>
      </w:tr>
    </w:tbl>
    <w:p w:rsidR="00F41D50" w:rsidRPr="00F41D50" w:rsidRDefault="00F41D50" w:rsidP="00F41D50">
      <w:pPr>
        <w:spacing w:after="0" w:line="276" w:lineRule="auto"/>
        <w:rPr>
          <w:rFonts w:ascii="Times New Roman" w:eastAsia="Times New Roman" w:hAnsi="Times New Roman" w:cs="Times New Roman"/>
          <w:b/>
          <w:sz w:val="24"/>
          <w:szCs w:val="24"/>
        </w:rPr>
      </w:pPr>
    </w:p>
    <w:p w:rsidR="00F41D50" w:rsidRPr="00F41D50" w:rsidRDefault="00F41D50" w:rsidP="00F41D50">
      <w:pPr>
        <w:spacing w:after="0" w:line="276" w:lineRule="auto"/>
        <w:rPr>
          <w:rFonts w:ascii="Times New Roman" w:eastAsia="Times New Roman" w:hAnsi="Times New Roman" w:cs="Times New Roman"/>
          <w:b/>
          <w:sz w:val="24"/>
          <w:szCs w:val="24"/>
        </w:rPr>
      </w:pPr>
      <w:r w:rsidRPr="00F41D50">
        <w:rPr>
          <w:rFonts w:ascii="Times New Roman" w:eastAsia="Times New Roman" w:hAnsi="Times New Roman" w:cs="Times New Roman"/>
          <w:b/>
          <w:sz w:val="24"/>
          <w:szCs w:val="24"/>
        </w:rPr>
        <w:br w:type="page"/>
      </w:r>
    </w:p>
    <w:p w:rsidR="00F41D50" w:rsidRPr="00F41D50" w:rsidRDefault="00F41D50" w:rsidP="00F41D50">
      <w:pPr>
        <w:keepNext/>
        <w:keepLines/>
        <w:spacing w:before="40" w:after="0" w:line="276" w:lineRule="auto"/>
        <w:outlineLvl w:val="3"/>
        <w:rPr>
          <w:rFonts w:ascii="Times New Roman" w:eastAsia="Times" w:hAnsi="Times New Roman" w:cs="Times New Roman"/>
          <w:i/>
          <w:iCs/>
          <w:color w:val="003B71"/>
          <w:sz w:val="24"/>
          <w:szCs w:val="24"/>
        </w:rPr>
      </w:pPr>
      <w:r w:rsidRPr="00F41D50">
        <w:rPr>
          <w:rFonts w:ascii="Times New Roman" w:eastAsia="Times" w:hAnsi="Times New Roman" w:cs="Times New Roman"/>
          <w:i/>
          <w:iCs/>
          <w:color w:val="003B71"/>
          <w:sz w:val="24"/>
          <w:szCs w:val="24"/>
        </w:rPr>
        <w:lastRenderedPageBreak/>
        <w:t xml:space="preserve">Anatomical Basis of Movement </w:t>
      </w:r>
    </w:p>
    <w:p w:rsidR="00F41D50" w:rsidRPr="00F41D50" w:rsidRDefault="00F41D50" w:rsidP="00F41D50">
      <w:pPr>
        <w:keepNext/>
        <w:keepLines/>
        <w:spacing w:before="100" w:after="0" w:line="276" w:lineRule="auto"/>
        <w:ind w:left="547" w:hanging="547"/>
        <w:rPr>
          <w:rFonts w:ascii="Times New Roman" w:eastAsia="Times" w:hAnsi="Times New Roman" w:cs="Times New Roman"/>
          <w:color w:val="000000"/>
          <w:sz w:val="24"/>
          <w:szCs w:val="24"/>
        </w:rPr>
      </w:pPr>
      <w:r w:rsidRPr="00F41D50">
        <w:rPr>
          <w:rFonts w:ascii="Times New Roman" w:eastAsia="Times" w:hAnsi="Times New Roman" w:cs="Times New Roman"/>
          <w:color w:val="000000"/>
          <w:sz w:val="24"/>
          <w:szCs w:val="24"/>
        </w:rPr>
        <w:t>10.2</w:t>
      </w:r>
      <w:r w:rsidRPr="00F41D50">
        <w:rPr>
          <w:rFonts w:ascii="Times New Roman" w:eastAsia="Times" w:hAnsi="Times New Roman" w:cs="Times New Roman"/>
          <w:color w:val="000000"/>
          <w:sz w:val="24"/>
          <w:szCs w:val="24"/>
        </w:rPr>
        <w:tab/>
        <w:t>The student will apply knowledge of biomechanics and anatomy and analyze and evaluate the ability to move proficiently and efficiently in lifetime activities.</w:t>
      </w:r>
    </w:p>
    <w:p w:rsidR="00F41D50" w:rsidRPr="00F41D50" w:rsidRDefault="00F41D50" w:rsidP="00AD22BC">
      <w:pPr>
        <w:numPr>
          <w:ilvl w:val="0"/>
          <w:numId w:val="7"/>
        </w:numPr>
        <w:tabs>
          <w:tab w:val="left" w:pos="900"/>
        </w:tabs>
        <w:spacing w:after="0" w:line="276" w:lineRule="auto"/>
        <w:ind w:left="900"/>
        <w:rPr>
          <w:rFonts w:ascii="Times New Roman" w:eastAsia="Times" w:hAnsi="Times New Roman" w:cs="Times New Roman"/>
          <w:strike/>
          <w:sz w:val="24"/>
          <w:szCs w:val="24"/>
        </w:rPr>
      </w:pPr>
      <w:r w:rsidRPr="00F41D50">
        <w:rPr>
          <w:rFonts w:ascii="Times New Roman" w:eastAsia="Times" w:hAnsi="Times New Roman" w:cs="Times New Roman"/>
          <w:sz w:val="24"/>
          <w:szCs w:val="24"/>
        </w:rPr>
        <w:t>Explain how the body responds to energy needs for anaerobic and aerobic activities, including fast and slow-twitch muscle fibers, and anaerobic respiration (ATP-PC and lactic acid system) and aerobic respiration.</w:t>
      </w:r>
    </w:p>
    <w:p w:rsidR="00F41D50" w:rsidRPr="00F41D50" w:rsidRDefault="00F41D50" w:rsidP="00AD22BC">
      <w:pPr>
        <w:numPr>
          <w:ilvl w:val="0"/>
          <w:numId w:val="7"/>
        </w:numPr>
        <w:tabs>
          <w:tab w:val="left" w:pos="900"/>
        </w:tabs>
        <w:spacing w:after="0" w:line="276" w:lineRule="auto"/>
        <w:ind w:left="900"/>
        <w:rPr>
          <w:rFonts w:ascii="Times New Roman" w:eastAsia="Times" w:hAnsi="Times New Roman" w:cs="Times New Roman"/>
          <w:sz w:val="24"/>
          <w:szCs w:val="24"/>
        </w:rPr>
      </w:pPr>
      <w:r w:rsidRPr="00F41D50">
        <w:rPr>
          <w:rFonts w:ascii="Times New Roman" w:eastAsia="Times" w:hAnsi="Times New Roman" w:cs="Times New Roman"/>
          <w:sz w:val="24"/>
          <w:szCs w:val="24"/>
        </w:rPr>
        <w:t>Analyze movement activities for component skills and movement patterns for one or more lifetime activities.</w:t>
      </w:r>
    </w:p>
    <w:p w:rsidR="00F41D50" w:rsidRPr="00F41D50" w:rsidRDefault="00F41D50" w:rsidP="00AD22BC">
      <w:pPr>
        <w:numPr>
          <w:ilvl w:val="0"/>
          <w:numId w:val="7"/>
        </w:numPr>
        <w:tabs>
          <w:tab w:val="left" w:pos="900"/>
        </w:tabs>
        <w:spacing w:after="0" w:line="276" w:lineRule="auto"/>
        <w:ind w:left="900"/>
        <w:rPr>
          <w:rFonts w:ascii="Times New Roman" w:eastAsia="Times" w:hAnsi="Times New Roman" w:cs="Times New Roman"/>
          <w:sz w:val="24"/>
          <w:szCs w:val="24"/>
        </w:rPr>
      </w:pPr>
      <w:r w:rsidRPr="00F41D50">
        <w:rPr>
          <w:rFonts w:ascii="Times New Roman" w:eastAsia="Times" w:hAnsi="Times New Roman" w:cs="Times New Roman"/>
          <w:sz w:val="24"/>
          <w:szCs w:val="24"/>
        </w:rPr>
        <w:t>Identify and explain the relationship of opposing muscle groups (agonist/antagonist).</w:t>
      </w:r>
    </w:p>
    <w:p w:rsidR="00F41D50" w:rsidRPr="00F41D50" w:rsidRDefault="00F41D50" w:rsidP="00AD22BC">
      <w:pPr>
        <w:numPr>
          <w:ilvl w:val="0"/>
          <w:numId w:val="7"/>
        </w:numPr>
        <w:tabs>
          <w:tab w:val="left" w:pos="900"/>
        </w:tabs>
        <w:spacing w:after="0" w:line="276" w:lineRule="auto"/>
        <w:ind w:left="900"/>
        <w:rPr>
          <w:rFonts w:ascii="Times New Roman" w:eastAsia="Times" w:hAnsi="Times New Roman" w:cs="Times New Roman"/>
          <w:strike/>
          <w:sz w:val="24"/>
          <w:szCs w:val="24"/>
        </w:rPr>
      </w:pPr>
      <w:r w:rsidRPr="00F41D50">
        <w:rPr>
          <w:rFonts w:ascii="Times New Roman" w:eastAsia="Times" w:hAnsi="Times New Roman" w:cs="Times New Roman"/>
          <w:sz w:val="24"/>
          <w:szCs w:val="24"/>
        </w:rPr>
        <w:t>Explore common musculoskeletal injuries and the role of ergonomically correct movement for injury prevention.</w:t>
      </w:r>
    </w:p>
    <w:p w:rsidR="00F41D50" w:rsidRPr="00F41D50" w:rsidRDefault="00F41D50" w:rsidP="00AD22BC">
      <w:pPr>
        <w:numPr>
          <w:ilvl w:val="0"/>
          <w:numId w:val="7"/>
        </w:numPr>
        <w:tabs>
          <w:tab w:val="left" w:pos="900"/>
        </w:tabs>
        <w:spacing w:after="0" w:line="276" w:lineRule="auto"/>
        <w:ind w:left="900"/>
        <w:rPr>
          <w:rFonts w:ascii="Times New Roman" w:eastAsia="Times" w:hAnsi="Times New Roman" w:cs="Times New Roman"/>
          <w:strike/>
          <w:sz w:val="24"/>
          <w:szCs w:val="24"/>
        </w:rPr>
      </w:pPr>
      <w:r w:rsidRPr="00F41D50">
        <w:rPr>
          <w:rFonts w:ascii="Times New Roman" w:eastAsia="Times" w:hAnsi="Times New Roman" w:cs="Times New Roman"/>
          <w:sz w:val="24"/>
          <w:szCs w:val="24"/>
        </w:rPr>
        <w:t>Explain and demonstrate ergonomically correct form in strength and conditioning activities.</w:t>
      </w:r>
    </w:p>
    <w:p w:rsidR="00F41D50" w:rsidRPr="00F41D50" w:rsidRDefault="00F41D50" w:rsidP="00F41D50">
      <w:pPr>
        <w:spacing w:after="0" w:line="276" w:lineRule="auto"/>
        <w:rPr>
          <w:rFonts w:ascii="Times New Roman" w:eastAsia="Times New Roman" w:hAnsi="Times New Roman" w:cs="Times New Roman"/>
          <w:b/>
          <w:sz w:val="24"/>
          <w:szCs w:val="24"/>
        </w:rPr>
      </w:pPr>
    </w:p>
    <w:tbl>
      <w:tblPr>
        <w:tblStyle w:val="TableGrid10"/>
        <w:tblW w:w="4868" w:type="pct"/>
        <w:tblLook w:val="04A0" w:firstRow="1" w:lastRow="0" w:firstColumn="1" w:lastColumn="0" w:noHBand="0" w:noVBand="1"/>
      </w:tblPr>
      <w:tblGrid>
        <w:gridCol w:w="7719"/>
        <w:gridCol w:w="4889"/>
      </w:tblGrid>
      <w:tr w:rsidR="00F41D50" w:rsidRPr="00F41D50" w:rsidTr="00BE2BBF">
        <w:trPr>
          <w:trHeight w:val="286"/>
          <w:tblHeader/>
        </w:trPr>
        <w:tc>
          <w:tcPr>
            <w:tcW w:w="3061" w:type="pct"/>
          </w:tcPr>
          <w:p w:rsidR="00F41D50" w:rsidRPr="00F41D50" w:rsidRDefault="00F41D50" w:rsidP="00F41D50">
            <w:pPr>
              <w:spacing w:line="276" w:lineRule="auto"/>
              <w:rPr>
                <w:rFonts w:ascii="Times New Roman" w:hAnsi="Times New Roman" w:cs="Times New Roman"/>
              </w:rPr>
            </w:pPr>
            <w:r w:rsidRPr="00F41D50">
              <w:rPr>
                <w:rFonts w:ascii="Times New Roman" w:hAnsi="Times New Roman" w:cs="Times New Roman"/>
                <w:b/>
              </w:rPr>
              <w:t>Essential Understandings</w:t>
            </w:r>
          </w:p>
        </w:tc>
        <w:tc>
          <w:tcPr>
            <w:tcW w:w="1939" w:type="pct"/>
          </w:tcPr>
          <w:p w:rsidR="00F41D50" w:rsidRPr="00F41D50" w:rsidRDefault="00F41D50" w:rsidP="00F41D50">
            <w:pPr>
              <w:spacing w:line="276" w:lineRule="auto"/>
              <w:rPr>
                <w:rFonts w:ascii="Times New Roman" w:hAnsi="Times New Roman" w:cs="Times New Roman"/>
              </w:rPr>
            </w:pPr>
            <w:r w:rsidRPr="00F41D50">
              <w:rPr>
                <w:rFonts w:ascii="Times New Roman" w:hAnsi="Times New Roman" w:cs="Times New Roman"/>
                <w:b/>
              </w:rPr>
              <w:t>Essential Knowledge and Skills</w:t>
            </w:r>
          </w:p>
        </w:tc>
      </w:tr>
      <w:tr w:rsidR="00F41D50" w:rsidRPr="00F41D50" w:rsidTr="00BE2BBF">
        <w:trPr>
          <w:trHeight w:val="971"/>
        </w:trPr>
        <w:tc>
          <w:tcPr>
            <w:tcW w:w="3061" w:type="pct"/>
          </w:tcPr>
          <w:p w:rsidR="00F41D50" w:rsidRPr="00F41D50" w:rsidRDefault="00F41D50" w:rsidP="00F41D50">
            <w:pPr>
              <w:spacing w:line="276" w:lineRule="auto"/>
              <w:rPr>
                <w:rFonts w:ascii="Times New Roman" w:hAnsi="Times New Roman" w:cs="Times New Roman"/>
              </w:rPr>
            </w:pPr>
            <w:r w:rsidRPr="00F41D50">
              <w:rPr>
                <w:rFonts w:ascii="Times New Roman" w:hAnsi="Times New Roman" w:cs="Times New Roman"/>
              </w:rPr>
              <w:t>The body responds to energy needs for anaerobic and aerobic activities, including fast- and slow-twitch muscle fibers, and anaerobic respiration (ATP-PC and lactic acid system) and aerobic respiration. (10.2.a)</w:t>
            </w:r>
          </w:p>
          <w:p w:rsidR="00F41D50" w:rsidRPr="00F41D50" w:rsidRDefault="00F41D50" w:rsidP="00F41D50">
            <w:pPr>
              <w:spacing w:line="276" w:lineRule="auto"/>
              <w:rPr>
                <w:rFonts w:ascii="Times New Roman" w:hAnsi="Times New Roman" w:cs="Times New Roman"/>
              </w:rPr>
            </w:pPr>
          </w:p>
          <w:p w:rsidR="00F41D50" w:rsidRPr="00F41D50" w:rsidRDefault="00F41D50" w:rsidP="00F41D50">
            <w:pPr>
              <w:spacing w:line="276" w:lineRule="auto"/>
              <w:rPr>
                <w:rFonts w:ascii="Times New Roman" w:hAnsi="Times New Roman" w:cs="Times New Roman"/>
              </w:rPr>
            </w:pPr>
            <w:r w:rsidRPr="00F41D50">
              <w:rPr>
                <w:rFonts w:ascii="Times New Roman" w:hAnsi="Times New Roman" w:cs="Times New Roman"/>
              </w:rPr>
              <w:t>The body responds to anaerobic exercise in multiple phases: (10.2.a)</w:t>
            </w:r>
          </w:p>
          <w:p w:rsidR="00F41D50" w:rsidRPr="00F41D50" w:rsidRDefault="00F41D50" w:rsidP="00AD22BC">
            <w:pPr>
              <w:numPr>
                <w:ilvl w:val="0"/>
                <w:numId w:val="8"/>
              </w:numPr>
              <w:spacing w:line="276" w:lineRule="auto"/>
              <w:rPr>
                <w:rFonts w:ascii="Times New Roman" w:hAnsi="Times New Roman" w:cs="Times New Roman"/>
              </w:rPr>
            </w:pPr>
            <w:r w:rsidRPr="00F41D50">
              <w:rPr>
                <w:rFonts w:ascii="Times New Roman" w:hAnsi="Times New Roman" w:cs="Times New Roman"/>
              </w:rPr>
              <w:t xml:space="preserve">To immediately meet the sudden higher energy demand, stored ATP is the first energy source. This lasts for approximately 2 seconds. </w:t>
            </w:r>
          </w:p>
          <w:p w:rsidR="00F41D50" w:rsidRPr="00F41D50" w:rsidRDefault="00F41D50" w:rsidP="00AD22BC">
            <w:pPr>
              <w:numPr>
                <w:ilvl w:val="0"/>
                <w:numId w:val="8"/>
              </w:numPr>
              <w:spacing w:line="276" w:lineRule="auto"/>
              <w:rPr>
                <w:rFonts w:ascii="Times New Roman" w:hAnsi="Times New Roman" w:cs="Times New Roman"/>
              </w:rPr>
            </w:pPr>
            <w:r w:rsidRPr="00F41D50">
              <w:rPr>
                <w:rFonts w:ascii="Times New Roman" w:hAnsi="Times New Roman" w:cs="Times New Roman"/>
              </w:rPr>
              <w:t xml:space="preserve">The ATP-PC system can only last 8-10 seconds before PC stores are depleted. </w:t>
            </w:r>
          </w:p>
          <w:p w:rsidR="00F41D50" w:rsidRPr="00F41D50" w:rsidRDefault="00F41D50" w:rsidP="00AD22BC">
            <w:pPr>
              <w:numPr>
                <w:ilvl w:val="0"/>
                <w:numId w:val="8"/>
              </w:numPr>
              <w:spacing w:line="276" w:lineRule="auto"/>
              <w:rPr>
                <w:rFonts w:ascii="Times New Roman" w:hAnsi="Times New Roman" w:cs="Times New Roman"/>
              </w:rPr>
            </w:pPr>
            <w:r w:rsidRPr="00F41D50">
              <w:rPr>
                <w:rFonts w:ascii="Times New Roman" w:hAnsi="Times New Roman" w:cs="Times New Roman"/>
              </w:rPr>
              <w:t xml:space="preserve">The lactic acid system (anaerobic glycolysis) must then take over as the predominant source of energy production; high-intensity (but sub-maximal) exercise can last for between 3 and 5 minutes using this system. </w:t>
            </w:r>
          </w:p>
          <w:p w:rsidR="00F41D50" w:rsidRPr="00F41D50" w:rsidRDefault="00F41D50" w:rsidP="00AD22BC">
            <w:pPr>
              <w:numPr>
                <w:ilvl w:val="0"/>
                <w:numId w:val="8"/>
              </w:numPr>
              <w:spacing w:line="276" w:lineRule="auto"/>
              <w:rPr>
                <w:rFonts w:ascii="Times New Roman" w:hAnsi="Times New Roman" w:cs="Times New Roman"/>
              </w:rPr>
            </w:pPr>
            <w:r w:rsidRPr="00F41D50">
              <w:rPr>
                <w:rFonts w:ascii="Times New Roman" w:hAnsi="Times New Roman" w:cs="Times New Roman"/>
              </w:rPr>
              <w:t xml:space="preserve">Anaerobic respiration transfers a relatively small amount of energy from glucose to cells. </w:t>
            </w:r>
          </w:p>
          <w:p w:rsidR="00F41D50" w:rsidRPr="00F41D50" w:rsidRDefault="00F41D50" w:rsidP="00AD22BC">
            <w:pPr>
              <w:numPr>
                <w:ilvl w:val="0"/>
                <w:numId w:val="8"/>
              </w:numPr>
              <w:spacing w:line="276" w:lineRule="auto"/>
              <w:rPr>
                <w:rFonts w:ascii="Times New Roman" w:hAnsi="Times New Roman" w:cs="Times New Roman"/>
              </w:rPr>
            </w:pPr>
            <w:r w:rsidRPr="00F41D50">
              <w:rPr>
                <w:rFonts w:ascii="Times New Roman" w:hAnsi="Times New Roman" w:cs="Times New Roman"/>
              </w:rPr>
              <w:t xml:space="preserve">If the exercise continues at a high intensity, oxygen is not available at a fast enough rate to allow aerobic metabolism to take over. The </w:t>
            </w:r>
            <w:r w:rsidRPr="00F41D50">
              <w:rPr>
                <w:rFonts w:ascii="Times New Roman" w:hAnsi="Times New Roman" w:cs="Times New Roman"/>
              </w:rPr>
              <w:lastRenderedPageBreak/>
              <w:t>production of lactic acid will reach the point where it interferes with muscular function; this is called the lactate threshold. (10.2.a)</w:t>
            </w:r>
          </w:p>
          <w:p w:rsidR="00F41D50" w:rsidRPr="00F41D50" w:rsidRDefault="00F41D50" w:rsidP="00AD22BC">
            <w:pPr>
              <w:numPr>
                <w:ilvl w:val="0"/>
                <w:numId w:val="8"/>
              </w:numPr>
              <w:spacing w:line="276" w:lineRule="auto"/>
              <w:rPr>
                <w:rFonts w:ascii="Times New Roman" w:hAnsi="Times New Roman" w:cs="Times New Roman"/>
              </w:rPr>
            </w:pPr>
            <w:r w:rsidRPr="00F41D50">
              <w:rPr>
                <w:rFonts w:ascii="Times New Roman" w:hAnsi="Times New Roman" w:cs="Times New Roman"/>
              </w:rPr>
              <w:t>The process by which organisms break down glucose into a form that the cell can use as energy is cellular respiration. (10.2.a)</w:t>
            </w:r>
          </w:p>
          <w:p w:rsidR="00F41D50" w:rsidRPr="00F41D50" w:rsidRDefault="00F41D50" w:rsidP="00AD22BC">
            <w:pPr>
              <w:numPr>
                <w:ilvl w:val="0"/>
                <w:numId w:val="8"/>
              </w:numPr>
              <w:spacing w:line="276" w:lineRule="auto"/>
              <w:rPr>
                <w:rFonts w:ascii="Times New Roman" w:hAnsi="Times New Roman" w:cs="Times New Roman"/>
              </w:rPr>
            </w:pPr>
            <w:r w:rsidRPr="00F41D50">
              <w:rPr>
                <w:rFonts w:ascii="Times New Roman" w:hAnsi="Times New Roman" w:cs="Times New Roman"/>
              </w:rPr>
              <w:t xml:space="preserve">Muscles begin to fatigue when ATP resynthesizes and can no longer match demand. </w:t>
            </w:r>
          </w:p>
          <w:p w:rsidR="00F41D50" w:rsidRPr="00F41D50" w:rsidRDefault="00F41D50" w:rsidP="00F41D50">
            <w:pPr>
              <w:spacing w:line="276" w:lineRule="auto"/>
              <w:rPr>
                <w:rFonts w:ascii="Times New Roman" w:hAnsi="Times New Roman" w:cs="Times New Roman"/>
              </w:rPr>
            </w:pPr>
          </w:p>
          <w:p w:rsidR="00F41D50" w:rsidRPr="00F41D50" w:rsidRDefault="00F41D50" w:rsidP="00F41D50">
            <w:pPr>
              <w:spacing w:line="276" w:lineRule="auto"/>
              <w:rPr>
                <w:rFonts w:ascii="Times New Roman" w:hAnsi="Times New Roman" w:cs="Times New Roman"/>
              </w:rPr>
            </w:pPr>
            <w:r w:rsidRPr="00F41D50">
              <w:rPr>
                <w:rFonts w:ascii="Times New Roman" w:hAnsi="Times New Roman" w:cs="Times New Roman"/>
              </w:rPr>
              <w:t>The body responds to aerobic exercise differently than anaerobic exercise. (10.2.a)</w:t>
            </w:r>
          </w:p>
          <w:p w:rsidR="00F41D50" w:rsidRPr="00F41D50" w:rsidRDefault="00F41D50" w:rsidP="00AD22BC">
            <w:pPr>
              <w:numPr>
                <w:ilvl w:val="0"/>
                <w:numId w:val="8"/>
              </w:numPr>
              <w:spacing w:line="276" w:lineRule="auto"/>
              <w:rPr>
                <w:rFonts w:ascii="Times New Roman" w:hAnsi="Times New Roman" w:cs="Times New Roman"/>
              </w:rPr>
            </w:pPr>
            <w:r w:rsidRPr="00F41D50">
              <w:rPr>
                <w:rFonts w:ascii="Times New Roman" w:hAnsi="Times New Roman" w:cs="Times New Roman"/>
              </w:rPr>
              <w:t xml:space="preserve">Due to the necessity of oxygen being present for aerobic metabolism, the first few minutes of low- to moderate-intensity exercise are powered by anaerobic metabolism. </w:t>
            </w:r>
          </w:p>
          <w:p w:rsidR="00F41D50" w:rsidRPr="00F41D50" w:rsidRDefault="00F41D50" w:rsidP="00AD22BC">
            <w:pPr>
              <w:numPr>
                <w:ilvl w:val="0"/>
                <w:numId w:val="8"/>
              </w:numPr>
              <w:spacing w:line="276" w:lineRule="auto"/>
              <w:rPr>
                <w:rFonts w:ascii="Times New Roman" w:hAnsi="Times New Roman" w:cs="Times New Roman"/>
              </w:rPr>
            </w:pPr>
            <w:r w:rsidRPr="00F41D50">
              <w:rPr>
                <w:rFonts w:ascii="Times New Roman" w:hAnsi="Times New Roman" w:cs="Times New Roman"/>
              </w:rPr>
              <w:t xml:space="preserve">Continued low- to moderate-intensity exercise is then fueled by carbohydrate and fat stores using aerobic metabolism. </w:t>
            </w:r>
          </w:p>
          <w:p w:rsidR="00F41D50" w:rsidRPr="00F41D50" w:rsidRDefault="00F41D50" w:rsidP="00AD22BC">
            <w:pPr>
              <w:numPr>
                <w:ilvl w:val="0"/>
                <w:numId w:val="8"/>
              </w:numPr>
              <w:spacing w:line="276" w:lineRule="auto"/>
              <w:rPr>
                <w:rFonts w:ascii="Times New Roman" w:hAnsi="Times New Roman" w:cs="Times New Roman"/>
              </w:rPr>
            </w:pPr>
            <w:r w:rsidRPr="00F41D50">
              <w:rPr>
                <w:rFonts w:ascii="Times New Roman" w:hAnsi="Times New Roman" w:cs="Times New Roman"/>
              </w:rPr>
              <w:t>Aerobic respiration uses oxygen to convert glucose into carbon dioxide and water, producing large amounts of ATP.</w:t>
            </w:r>
          </w:p>
          <w:p w:rsidR="00F41D50" w:rsidRPr="00F41D50" w:rsidRDefault="00F41D50" w:rsidP="00AD22BC">
            <w:pPr>
              <w:numPr>
                <w:ilvl w:val="0"/>
                <w:numId w:val="8"/>
              </w:numPr>
              <w:spacing w:line="276" w:lineRule="auto"/>
              <w:rPr>
                <w:rFonts w:ascii="Times New Roman" w:hAnsi="Times New Roman" w:cs="Times New Roman"/>
              </w:rPr>
            </w:pPr>
            <w:r w:rsidRPr="00F41D50">
              <w:rPr>
                <w:rFonts w:ascii="Times New Roman" w:hAnsi="Times New Roman" w:cs="Times New Roman"/>
              </w:rPr>
              <w:t xml:space="preserve">The intensity and duration of exercise determines which fuel source is used: </w:t>
            </w:r>
          </w:p>
          <w:p w:rsidR="00F41D50" w:rsidRPr="00F41D50" w:rsidRDefault="00F41D50" w:rsidP="00AD22BC">
            <w:pPr>
              <w:numPr>
                <w:ilvl w:val="1"/>
                <w:numId w:val="8"/>
              </w:numPr>
              <w:spacing w:line="276" w:lineRule="auto"/>
              <w:ind w:left="1057"/>
              <w:rPr>
                <w:rFonts w:ascii="Times New Roman" w:hAnsi="Times New Roman" w:cs="Times New Roman"/>
              </w:rPr>
            </w:pPr>
            <w:r w:rsidRPr="00F41D50">
              <w:rPr>
                <w:rFonts w:ascii="Times New Roman" w:hAnsi="Times New Roman" w:cs="Times New Roman"/>
              </w:rPr>
              <w:t xml:space="preserve">Fat metabolism is a slow process and so can only be used as fuel for exercise at less than 60% VO2 max. </w:t>
            </w:r>
          </w:p>
          <w:p w:rsidR="00F41D50" w:rsidRPr="00F41D50" w:rsidRDefault="00F41D50" w:rsidP="00AD22BC">
            <w:pPr>
              <w:numPr>
                <w:ilvl w:val="1"/>
                <w:numId w:val="8"/>
              </w:numPr>
              <w:spacing w:line="276" w:lineRule="auto"/>
              <w:ind w:left="1057"/>
              <w:rPr>
                <w:rFonts w:ascii="Times New Roman" w:hAnsi="Times New Roman" w:cs="Times New Roman"/>
              </w:rPr>
            </w:pPr>
            <w:r w:rsidRPr="00F41D50">
              <w:rPr>
                <w:rFonts w:ascii="Times New Roman" w:hAnsi="Times New Roman" w:cs="Times New Roman"/>
              </w:rPr>
              <w:t xml:space="preserve">Carbohydrates are a much faster fuel source and can be used for exercise up to 80% (in trained individuals). </w:t>
            </w:r>
          </w:p>
          <w:p w:rsidR="00F41D50" w:rsidRPr="00F41D50" w:rsidRDefault="00F41D50" w:rsidP="00AD22BC">
            <w:pPr>
              <w:numPr>
                <w:ilvl w:val="1"/>
                <w:numId w:val="8"/>
              </w:numPr>
              <w:spacing w:line="276" w:lineRule="auto"/>
              <w:ind w:left="1057"/>
              <w:rPr>
                <w:rFonts w:ascii="Times New Roman" w:hAnsi="Times New Roman" w:cs="Times New Roman"/>
              </w:rPr>
            </w:pPr>
            <w:r w:rsidRPr="00F41D50">
              <w:rPr>
                <w:rFonts w:ascii="Times New Roman" w:hAnsi="Times New Roman" w:cs="Times New Roman"/>
              </w:rPr>
              <w:t xml:space="preserve">Carbohydrate stores within the muscle and liver can fuel exercise for up to 80 minutes. As carbohydrate stores get lower, the body has to rely more and more on fat stores. </w:t>
            </w:r>
          </w:p>
          <w:p w:rsidR="00F41D50" w:rsidRPr="00F41D50" w:rsidRDefault="00F41D50" w:rsidP="00AD22BC">
            <w:pPr>
              <w:numPr>
                <w:ilvl w:val="0"/>
                <w:numId w:val="8"/>
              </w:numPr>
              <w:spacing w:line="276" w:lineRule="auto"/>
              <w:rPr>
                <w:rFonts w:ascii="Times New Roman" w:hAnsi="Times New Roman" w:cs="Times New Roman"/>
              </w:rPr>
            </w:pPr>
            <w:r w:rsidRPr="00F41D50">
              <w:rPr>
                <w:rFonts w:ascii="Times New Roman" w:hAnsi="Times New Roman" w:cs="Times New Roman"/>
              </w:rPr>
              <w:t xml:space="preserve">The intensity of exercise, which can be maintained, drops as fat cannot supply the amount of energy. </w:t>
            </w:r>
          </w:p>
          <w:p w:rsidR="00F41D50" w:rsidRPr="00F41D50" w:rsidRDefault="00F41D50" w:rsidP="00AD22BC">
            <w:pPr>
              <w:numPr>
                <w:ilvl w:val="0"/>
                <w:numId w:val="8"/>
              </w:numPr>
              <w:spacing w:line="276" w:lineRule="auto"/>
              <w:rPr>
                <w:rFonts w:ascii="Times New Roman" w:hAnsi="Times New Roman" w:cs="Times New Roman"/>
              </w:rPr>
            </w:pPr>
            <w:r w:rsidRPr="00F41D50">
              <w:rPr>
                <w:rFonts w:ascii="Times New Roman" w:hAnsi="Times New Roman" w:cs="Times New Roman"/>
              </w:rPr>
              <w:lastRenderedPageBreak/>
              <w:t xml:space="preserve">Fast-twitch muscle fibers contract relatively rapidly, used especially in actions requiring maximum effort of short duration, such as sprinting. </w:t>
            </w:r>
          </w:p>
          <w:p w:rsidR="00F41D50" w:rsidRPr="00F41D50" w:rsidRDefault="00F41D50" w:rsidP="00AD22BC">
            <w:pPr>
              <w:numPr>
                <w:ilvl w:val="0"/>
                <w:numId w:val="8"/>
              </w:numPr>
              <w:spacing w:line="276" w:lineRule="auto"/>
              <w:rPr>
                <w:rFonts w:ascii="Times New Roman" w:hAnsi="Times New Roman" w:cs="Times New Roman"/>
              </w:rPr>
            </w:pPr>
            <w:r w:rsidRPr="00F41D50">
              <w:rPr>
                <w:rFonts w:ascii="Times New Roman" w:hAnsi="Times New Roman" w:cs="Times New Roman"/>
              </w:rPr>
              <w:t>Slow-twitch muscle fibers contract relatively slowly and are resistant to fatigue.</w:t>
            </w:r>
          </w:p>
          <w:p w:rsidR="00F41D50" w:rsidRPr="00F41D50" w:rsidRDefault="00F41D50" w:rsidP="00F41D50">
            <w:pPr>
              <w:spacing w:line="276" w:lineRule="auto"/>
              <w:rPr>
                <w:rFonts w:ascii="Times New Roman" w:hAnsi="Times New Roman" w:cs="Times New Roman"/>
              </w:rPr>
            </w:pPr>
          </w:p>
          <w:p w:rsidR="00F41D50" w:rsidRPr="00F41D50" w:rsidRDefault="00F41D50" w:rsidP="00F41D50">
            <w:pPr>
              <w:spacing w:line="276" w:lineRule="auto"/>
              <w:rPr>
                <w:rFonts w:ascii="Times New Roman" w:hAnsi="Times New Roman" w:cs="Times New Roman"/>
              </w:rPr>
            </w:pPr>
            <w:r w:rsidRPr="00F41D50">
              <w:rPr>
                <w:rFonts w:ascii="Times New Roman" w:hAnsi="Times New Roman" w:cs="Times New Roman"/>
              </w:rPr>
              <w:t xml:space="preserve">Movement can be analyzed by dividing the phases. (10.2.b) </w:t>
            </w:r>
          </w:p>
          <w:p w:rsidR="00F41D50" w:rsidRPr="00F41D50" w:rsidRDefault="00F41D50" w:rsidP="00AD22BC">
            <w:pPr>
              <w:numPr>
                <w:ilvl w:val="0"/>
                <w:numId w:val="8"/>
              </w:numPr>
              <w:spacing w:line="276" w:lineRule="auto"/>
              <w:rPr>
                <w:rFonts w:ascii="Times New Roman" w:hAnsi="Times New Roman" w:cs="Times New Roman"/>
              </w:rPr>
            </w:pPr>
            <w:r w:rsidRPr="00F41D50">
              <w:rPr>
                <w:rFonts w:ascii="Times New Roman" w:hAnsi="Times New Roman" w:cs="Times New Roman"/>
              </w:rPr>
              <w:t xml:space="preserve">Preparatory: movements that prepare, such as a backswing in golf or tennis. </w:t>
            </w:r>
          </w:p>
          <w:p w:rsidR="00F41D50" w:rsidRPr="00F41D50" w:rsidRDefault="00F41D50" w:rsidP="00AD22BC">
            <w:pPr>
              <w:numPr>
                <w:ilvl w:val="0"/>
                <w:numId w:val="8"/>
              </w:numPr>
              <w:spacing w:line="276" w:lineRule="auto"/>
              <w:rPr>
                <w:rFonts w:ascii="Times New Roman" w:hAnsi="Times New Roman" w:cs="Times New Roman"/>
              </w:rPr>
            </w:pPr>
            <w:r w:rsidRPr="00F41D50">
              <w:rPr>
                <w:rFonts w:ascii="Times New Roman" w:hAnsi="Times New Roman" w:cs="Times New Roman"/>
              </w:rPr>
              <w:t xml:space="preserve">Execution: </w:t>
            </w:r>
          </w:p>
          <w:p w:rsidR="00F41D50" w:rsidRPr="00F41D50" w:rsidRDefault="00F41D50" w:rsidP="00AD22BC">
            <w:pPr>
              <w:numPr>
                <w:ilvl w:val="1"/>
                <w:numId w:val="8"/>
              </w:numPr>
              <w:spacing w:line="276" w:lineRule="auto"/>
              <w:ind w:left="1057"/>
              <w:rPr>
                <w:rFonts w:ascii="Times New Roman" w:hAnsi="Times New Roman" w:cs="Times New Roman"/>
              </w:rPr>
            </w:pPr>
            <w:r w:rsidRPr="00F41D50">
              <w:rPr>
                <w:rFonts w:ascii="Times New Roman" w:hAnsi="Times New Roman" w:cs="Times New Roman"/>
              </w:rPr>
              <w:t xml:space="preserve">Force-producing movements, such as the forward motion of the tennis forehand shot. </w:t>
            </w:r>
          </w:p>
          <w:p w:rsidR="00F41D50" w:rsidRPr="00F41D50" w:rsidRDefault="00F41D50" w:rsidP="00AD22BC">
            <w:pPr>
              <w:numPr>
                <w:ilvl w:val="1"/>
                <w:numId w:val="8"/>
              </w:numPr>
              <w:spacing w:line="276" w:lineRule="auto"/>
              <w:ind w:left="1057"/>
              <w:rPr>
                <w:rFonts w:ascii="Times New Roman" w:hAnsi="Times New Roman" w:cs="Times New Roman"/>
              </w:rPr>
            </w:pPr>
            <w:r w:rsidRPr="00F41D50">
              <w:rPr>
                <w:rFonts w:ascii="Times New Roman" w:hAnsi="Times New Roman" w:cs="Times New Roman"/>
              </w:rPr>
              <w:t xml:space="preserve">Critical instant, the point of contact or the release, such as the moment of contact in the tennis serve. </w:t>
            </w:r>
          </w:p>
          <w:p w:rsidR="00F41D50" w:rsidRPr="00F41D50" w:rsidRDefault="00F41D50" w:rsidP="00AD22BC">
            <w:pPr>
              <w:numPr>
                <w:ilvl w:val="0"/>
                <w:numId w:val="8"/>
              </w:numPr>
              <w:spacing w:line="276" w:lineRule="auto"/>
              <w:rPr>
                <w:rFonts w:ascii="Times New Roman" w:hAnsi="Times New Roman" w:cs="Times New Roman"/>
              </w:rPr>
            </w:pPr>
            <w:r w:rsidRPr="00F41D50">
              <w:rPr>
                <w:rFonts w:ascii="Times New Roman" w:hAnsi="Times New Roman" w:cs="Times New Roman"/>
              </w:rPr>
              <w:t xml:space="preserve">Follow-through: Body movements after the execution where the movement slows down, such as the movement of the golf club after the ball is struck. </w:t>
            </w:r>
          </w:p>
          <w:p w:rsidR="00F41D50" w:rsidRPr="00F41D50" w:rsidRDefault="00F41D50" w:rsidP="00AD22BC">
            <w:pPr>
              <w:numPr>
                <w:ilvl w:val="0"/>
                <w:numId w:val="8"/>
              </w:numPr>
              <w:spacing w:line="276" w:lineRule="auto"/>
              <w:rPr>
                <w:rFonts w:ascii="Times New Roman" w:hAnsi="Times New Roman" w:cs="Times New Roman"/>
              </w:rPr>
            </w:pPr>
            <w:r w:rsidRPr="00F41D50">
              <w:rPr>
                <w:rFonts w:ascii="Times New Roman" w:hAnsi="Times New Roman" w:cs="Times New Roman"/>
              </w:rPr>
              <w:t>Movement skill phases may not all fit neatly into three phases and additional phases may be devised or added. Example: The long jump may also be divided into: preliminary movements; run-up; takeoff and landing.</w:t>
            </w:r>
          </w:p>
          <w:p w:rsidR="00F41D50" w:rsidRPr="00F41D50" w:rsidRDefault="00F41D50" w:rsidP="00F41D50">
            <w:pPr>
              <w:spacing w:line="276" w:lineRule="auto"/>
              <w:ind w:left="720"/>
              <w:rPr>
                <w:rFonts w:ascii="Times New Roman" w:hAnsi="Times New Roman" w:cs="Times New Roman"/>
              </w:rPr>
            </w:pPr>
          </w:p>
          <w:p w:rsidR="00F41D50" w:rsidRPr="00F41D50" w:rsidRDefault="00F41D50" w:rsidP="00F41D50">
            <w:pPr>
              <w:tabs>
                <w:tab w:val="left" w:pos="900"/>
              </w:tabs>
              <w:spacing w:line="276" w:lineRule="auto"/>
              <w:rPr>
                <w:rFonts w:ascii="Times New Roman" w:hAnsi="Times New Roman" w:cs="Times New Roman"/>
                <w:lang w:val="en-GB"/>
              </w:rPr>
            </w:pPr>
            <w:r w:rsidRPr="00F41D50">
              <w:rPr>
                <w:rFonts w:ascii="Times New Roman" w:hAnsi="Times New Roman" w:cs="Times New Roman"/>
                <w:lang w:val="en-GB"/>
              </w:rPr>
              <w:t>Muscles work in antagonistic pairs called agonists and antagonists to create movement. (10.2.c)</w:t>
            </w:r>
          </w:p>
          <w:p w:rsidR="00F41D50" w:rsidRPr="00F41D50" w:rsidRDefault="00F41D50" w:rsidP="00AD22BC">
            <w:pPr>
              <w:widowControl w:val="0"/>
              <w:numPr>
                <w:ilvl w:val="0"/>
                <w:numId w:val="28"/>
              </w:numPr>
              <w:tabs>
                <w:tab w:val="center" w:pos="4680"/>
                <w:tab w:val="right" w:pos="9360"/>
              </w:tabs>
              <w:adjustRightInd w:val="0"/>
              <w:contextualSpacing/>
              <w:textAlignment w:val="baseline"/>
              <w:rPr>
                <w:rFonts w:ascii="Times New Roman" w:hAnsi="Times New Roman" w:cs="Times New Roman"/>
              </w:rPr>
            </w:pPr>
            <w:r w:rsidRPr="00F41D50">
              <w:rPr>
                <w:rFonts w:ascii="Times New Roman" w:hAnsi="Times New Roman" w:cs="Times New Roman"/>
                <w:iCs/>
              </w:rPr>
              <w:t xml:space="preserve">Agonist: </w:t>
            </w:r>
            <w:r w:rsidRPr="00F41D50">
              <w:rPr>
                <w:rFonts w:ascii="Times New Roman" w:hAnsi="Times New Roman" w:cs="Times New Roman"/>
              </w:rPr>
              <w:t xml:space="preserve">(Prime movers) muscles that are associated with motion itself by shortening with a concentric contraction to produce a movement. Also referred to as </w:t>
            </w:r>
            <w:r w:rsidRPr="00F41D50">
              <w:rPr>
                <w:rFonts w:ascii="Times New Roman" w:hAnsi="Times New Roman" w:cs="Times New Roman"/>
                <w:iCs/>
              </w:rPr>
              <w:t>prime</w:t>
            </w:r>
            <w:r w:rsidRPr="00F41D50">
              <w:rPr>
                <w:rFonts w:ascii="Times New Roman" w:hAnsi="Times New Roman" w:cs="Times New Roman"/>
                <w:i/>
                <w:iCs/>
              </w:rPr>
              <w:t xml:space="preserve"> </w:t>
            </w:r>
            <w:r w:rsidRPr="00F41D50">
              <w:rPr>
                <w:rFonts w:ascii="Times New Roman" w:hAnsi="Times New Roman" w:cs="Times New Roman"/>
                <w:iCs/>
              </w:rPr>
              <w:t>movers,</w:t>
            </w:r>
            <w:r w:rsidRPr="00F41D50">
              <w:rPr>
                <w:rFonts w:ascii="Times New Roman" w:hAnsi="Times New Roman" w:cs="Times New Roman"/>
              </w:rPr>
              <w:t xml:space="preserve"> because they are the muscles that are primarily responsible for generating the movement. </w:t>
            </w:r>
          </w:p>
          <w:p w:rsidR="00F41D50" w:rsidRPr="00F41D50" w:rsidRDefault="00F41D50" w:rsidP="00AD22BC">
            <w:pPr>
              <w:widowControl w:val="0"/>
              <w:numPr>
                <w:ilvl w:val="0"/>
                <w:numId w:val="28"/>
              </w:numPr>
              <w:tabs>
                <w:tab w:val="center" w:pos="4680"/>
                <w:tab w:val="right" w:pos="9360"/>
              </w:tabs>
              <w:adjustRightInd w:val="0"/>
              <w:contextualSpacing/>
              <w:textAlignment w:val="baseline"/>
              <w:rPr>
                <w:rFonts w:ascii="Times New Roman" w:hAnsi="Times New Roman" w:cs="Times New Roman"/>
                <w:iCs/>
              </w:rPr>
            </w:pPr>
            <w:r w:rsidRPr="00F41D50">
              <w:rPr>
                <w:rFonts w:ascii="Times New Roman" w:hAnsi="Times New Roman" w:cs="Times New Roman"/>
              </w:rPr>
              <w:lastRenderedPageBreak/>
              <w:t>Antagonistic: muscles that are associated with motion itself by lengthening with an eccentric contraction to produce a movement.</w:t>
            </w:r>
          </w:p>
          <w:p w:rsidR="00F41D50" w:rsidRPr="00F41D50" w:rsidRDefault="00F41D50" w:rsidP="00AD22BC">
            <w:pPr>
              <w:widowControl w:val="0"/>
              <w:numPr>
                <w:ilvl w:val="0"/>
                <w:numId w:val="28"/>
              </w:numPr>
              <w:tabs>
                <w:tab w:val="center" w:pos="4680"/>
                <w:tab w:val="right" w:pos="9360"/>
              </w:tabs>
              <w:adjustRightInd w:val="0"/>
              <w:contextualSpacing/>
              <w:textAlignment w:val="baseline"/>
              <w:rPr>
                <w:rFonts w:ascii="Times New Roman" w:hAnsi="Times New Roman" w:cs="Times New Roman"/>
              </w:rPr>
            </w:pPr>
            <w:r w:rsidRPr="00F41D50">
              <w:rPr>
                <w:rFonts w:ascii="Times New Roman" w:hAnsi="Times New Roman" w:cs="Times New Roman"/>
                <w:iCs/>
              </w:rPr>
              <w:t>Example: Throwing–The triceps act as an agonist, extending the elbow to accelerate the ball. As the elbow approaches full extension, the biceps act as an antagonist to slow down elbow extension and bring it to a stop, thereby protecting elbow structures from internal impact.</w:t>
            </w:r>
          </w:p>
          <w:p w:rsidR="00F41D50" w:rsidRPr="00F41D50" w:rsidRDefault="00F41D50" w:rsidP="00F41D50">
            <w:pPr>
              <w:rPr>
                <w:rFonts w:ascii="Times New Roman" w:hAnsi="Times New Roman" w:cs="Times New Roman"/>
                <w:lang w:val="en-GB"/>
              </w:rPr>
            </w:pPr>
          </w:p>
          <w:p w:rsidR="00F41D50" w:rsidRPr="00F41D50" w:rsidRDefault="00F41D50" w:rsidP="00F41D50">
            <w:pPr>
              <w:tabs>
                <w:tab w:val="left" w:pos="900"/>
              </w:tabs>
              <w:spacing w:after="240" w:line="276" w:lineRule="auto"/>
              <w:rPr>
                <w:rFonts w:ascii="Times New Roman" w:eastAsia="Times" w:hAnsi="Times New Roman" w:cs="Times New Roman"/>
                <w:strike/>
              </w:rPr>
            </w:pPr>
            <w:r w:rsidRPr="00F41D50">
              <w:rPr>
                <w:rFonts w:ascii="Times New Roman" w:eastAsia="Times" w:hAnsi="Times New Roman" w:cs="Times New Roman"/>
              </w:rPr>
              <w:t xml:space="preserve">Ergonomically correct movement helps prevent common </w:t>
            </w:r>
            <w:r w:rsidRPr="00F41D50">
              <w:rPr>
                <w:rFonts w:ascii="Times New Roman" w:hAnsi="Times New Roman" w:cs="Times New Roman"/>
              </w:rPr>
              <w:t>musculoskeletal</w:t>
            </w:r>
            <w:r w:rsidRPr="00F41D50">
              <w:rPr>
                <w:rFonts w:ascii="Times New Roman" w:eastAsia="Times" w:hAnsi="Times New Roman" w:cs="Times New Roman"/>
              </w:rPr>
              <w:t xml:space="preserve"> injuries. (10.2.d) </w:t>
            </w:r>
          </w:p>
          <w:p w:rsidR="00F41D50" w:rsidRPr="00F41D50" w:rsidRDefault="00F41D50" w:rsidP="00AD22BC">
            <w:pPr>
              <w:numPr>
                <w:ilvl w:val="0"/>
                <w:numId w:val="8"/>
              </w:numPr>
              <w:spacing w:after="200" w:line="276" w:lineRule="auto"/>
              <w:contextualSpacing/>
              <w:rPr>
                <w:rFonts w:ascii="Times New Roman" w:hAnsi="Times New Roman" w:cs="Times New Roman"/>
              </w:rPr>
            </w:pPr>
            <w:r w:rsidRPr="00F41D50">
              <w:rPr>
                <w:rFonts w:ascii="Times New Roman" w:hAnsi="Times New Roman" w:cs="Times New Roman"/>
              </w:rPr>
              <w:t>The Department of Labor’s Bureau of Labor Statistics defines musculoskeletal disorders (MSDs) as musculoskeletal system and connective tissue diseases and disorders when the event or exposure leading to the case is bodily reaction (e.g., bending, climbing, crawling, reaching, twisting), overexertion, or repetitive motion. MSDs do not include disorders caused by slips, trips, falls, or similar incidents. Examples of MSDs include sprains, strains, and tears, back pain, carpal tunnel syndrome, and hernia. (CDC)</w:t>
            </w:r>
          </w:p>
          <w:p w:rsidR="00F41D50" w:rsidRPr="00F41D50" w:rsidRDefault="00F41D50" w:rsidP="00AD22BC">
            <w:pPr>
              <w:numPr>
                <w:ilvl w:val="0"/>
                <w:numId w:val="8"/>
              </w:numPr>
              <w:spacing w:line="276" w:lineRule="auto"/>
              <w:contextualSpacing/>
              <w:rPr>
                <w:rFonts w:ascii="Times New Roman" w:hAnsi="Times New Roman" w:cs="Times New Roman"/>
              </w:rPr>
            </w:pPr>
            <w:r w:rsidRPr="00F41D50">
              <w:rPr>
                <w:rFonts w:ascii="Times New Roman" w:hAnsi="Times New Roman" w:cs="Times New Roman"/>
              </w:rPr>
              <w:t xml:space="preserve">Ergonomics is the science of fitting workplace conditions and job demands to the capability of the working population. The goal of ergonomics is to reduce stress and eliminate injuries and disorders associated with the overuse of muscles, bad posture, and repeated tasks. A workplace ergonomics program can aim to prevent or control injuries and illnesses by eliminating or reducing worker exposure to risk factors. Risk factors include awkward postures, repetition, material handling, force, mechanical compression, vibration, temperature extremes, glare, inadequate lighting, and duration of </w:t>
            </w:r>
            <w:r w:rsidRPr="00F41D50">
              <w:rPr>
                <w:rFonts w:ascii="Times New Roman" w:hAnsi="Times New Roman" w:cs="Times New Roman"/>
              </w:rPr>
              <w:lastRenderedPageBreak/>
              <w:t xml:space="preserve">exposure. For example, employees who spend many hours at a workstation may develop ergonomic-related problems resulting in musculoskeletal disorders (MSDs). </w:t>
            </w:r>
          </w:p>
          <w:p w:rsidR="00F41D50" w:rsidRPr="00F41D50" w:rsidRDefault="00F41D50" w:rsidP="00F41D50">
            <w:pPr>
              <w:tabs>
                <w:tab w:val="left" w:pos="900"/>
              </w:tabs>
              <w:spacing w:line="276" w:lineRule="auto"/>
              <w:rPr>
                <w:rFonts w:ascii="Times New Roman" w:hAnsi="Times New Roman" w:cs="Times New Roman"/>
              </w:rPr>
            </w:pPr>
          </w:p>
          <w:p w:rsidR="00F41D50" w:rsidRPr="00F41D50" w:rsidRDefault="00F41D50" w:rsidP="00F41D50">
            <w:pPr>
              <w:tabs>
                <w:tab w:val="left" w:pos="900"/>
              </w:tabs>
              <w:spacing w:line="276" w:lineRule="auto"/>
              <w:rPr>
                <w:rFonts w:ascii="Times New Roman" w:eastAsia="Times" w:hAnsi="Times New Roman" w:cs="Times New Roman"/>
                <w:szCs w:val="20"/>
              </w:rPr>
            </w:pPr>
            <w:r w:rsidRPr="00F41D50">
              <w:rPr>
                <w:rFonts w:ascii="Times New Roman" w:hAnsi="Times New Roman" w:cs="Times New Roman"/>
              </w:rPr>
              <w:t xml:space="preserve">Ergonomically </w:t>
            </w:r>
            <w:r w:rsidRPr="00F41D50">
              <w:rPr>
                <w:rFonts w:ascii="Times New Roman" w:eastAsia="Times" w:hAnsi="Times New Roman" w:cs="Times New Roman"/>
              </w:rPr>
              <w:t xml:space="preserve">correct form </w:t>
            </w:r>
            <w:r w:rsidRPr="00F41D50">
              <w:rPr>
                <w:rFonts w:ascii="Times New Roman" w:hAnsi="Times New Roman" w:cs="Times New Roman"/>
              </w:rPr>
              <w:t>can be applied to strength and conditioning activities to ensure correct body posture, ensuring that too much force or repetition/overuse is not occurring, and fitting the activity to the person. (10.2.e)</w:t>
            </w:r>
          </w:p>
        </w:tc>
        <w:tc>
          <w:tcPr>
            <w:tcW w:w="1939" w:type="pct"/>
          </w:tcPr>
          <w:p w:rsidR="00F41D50" w:rsidRPr="00F41D50" w:rsidRDefault="00F41D50" w:rsidP="00F41D50">
            <w:pPr>
              <w:spacing w:line="276" w:lineRule="auto"/>
              <w:rPr>
                <w:rFonts w:ascii="Times New Roman" w:hAnsi="Times New Roman" w:cs="Times New Roman"/>
              </w:rPr>
            </w:pPr>
            <w:r w:rsidRPr="00F41D50">
              <w:rPr>
                <w:rFonts w:ascii="Times New Roman" w:hAnsi="Times New Roman" w:cs="Times New Roman"/>
              </w:rPr>
              <w:lastRenderedPageBreak/>
              <w:t>In order to meet these standards, it is expected that students will</w:t>
            </w:r>
          </w:p>
          <w:p w:rsidR="00F41D50" w:rsidRPr="00F41D50" w:rsidRDefault="00F41D50" w:rsidP="00AD22BC">
            <w:pPr>
              <w:numPr>
                <w:ilvl w:val="0"/>
                <w:numId w:val="10"/>
              </w:numPr>
              <w:spacing w:line="276" w:lineRule="auto"/>
              <w:contextualSpacing/>
              <w:rPr>
                <w:rFonts w:ascii="Times New Roman" w:hAnsi="Times New Roman" w:cs="Times New Roman"/>
              </w:rPr>
            </w:pPr>
            <w:r w:rsidRPr="00F41D50">
              <w:rPr>
                <w:rFonts w:ascii="Times New Roman" w:hAnsi="Times New Roman" w:cs="Times New Roman"/>
              </w:rPr>
              <w:t>explain how the body responds to energy needs for anaerobic and aerobic activities, including fast- and slow-twitch muscle fibers, and anaerobic respiration (ATP-PC and lactic acid system) and aerobic respiration (10.2.a);</w:t>
            </w:r>
          </w:p>
          <w:p w:rsidR="00F41D50" w:rsidRPr="00F41D50" w:rsidRDefault="00F41D50" w:rsidP="00AD22BC">
            <w:pPr>
              <w:numPr>
                <w:ilvl w:val="0"/>
                <w:numId w:val="9"/>
              </w:numPr>
              <w:spacing w:line="276" w:lineRule="auto"/>
              <w:rPr>
                <w:rFonts w:ascii="Times New Roman" w:hAnsi="Times New Roman" w:cs="Times New Roman"/>
              </w:rPr>
            </w:pPr>
            <w:r w:rsidRPr="00F41D50">
              <w:rPr>
                <w:rFonts w:ascii="Times New Roman" w:hAnsi="Times New Roman" w:cs="Times New Roman"/>
              </w:rPr>
              <w:t>explain the difference between fast- and slow-twitch muscle fibers and provide examples (10.2.a);</w:t>
            </w:r>
          </w:p>
          <w:p w:rsidR="00F41D50" w:rsidRPr="00F41D50" w:rsidRDefault="00F41D50" w:rsidP="00AD22BC">
            <w:pPr>
              <w:numPr>
                <w:ilvl w:val="0"/>
                <w:numId w:val="9"/>
              </w:numPr>
              <w:spacing w:line="276" w:lineRule="auto"/>
              <w:rPr>
                <w:rFonts w:ascii="Times New Roman" w:hAnsi="Times New Roman" w:cs="Times New Roman"/>
              </w:rPr>
            </w:pPr>
            <w:r w:rsidRPr="00F41D50">
              <w:rPr>
                <w:rFonts w:ascii="Times New Roman" w:hAnsi="Times New Roman" w:cs="Times New Roman"/>
              </w:rPr>
              <w:t>discuss anaerobic and aerobic activities with examples (10.2.a);</w:t>
            </w:r>
          </w:p>
          <w:p w:rsidR="00F41D50" w:rsidRPr="00F41D50" w:rsidRDefault="00F41D50" w:rsidP="00AD22BC">
            <w:pPr>
              <w:numPr>
                <w:ilvl w:val="0"/>
                <w:numId w:val="9"/>
              </w:numPr>
              <w:spacing w:line="276" w:lineRule="auto"/>
              <w:rPr>
                <w:rFonts w:ascii="Times New Roman" w:hAnsi="Times New Roman" w:cs="Times New Roman"/>
              </w:rPr>
            </w:pPr>
            <w:r w:rsidRPr="00F41D50">
              <w:rPr>
                <w:rFonts w:ascii="Times New Roman" w:hAnsi="Times New Roman" w:cs="Times New Roman"/>
              </w:rPr>
              <w:t>explain the bodies response to anaerobic and aerobic exercise (10.2.a);</w:t>
            </w:r>
          </w:p>
          <w:p w:rsidR="00F41D50" w:rsidRPr="00F41D50" w:rsidRDefault="00F41D50" w:rsidP="00AD22BC">
            <w:pPr>
              <w:numPr>
                <w:ilvl w:val="0"/>
                <w:numId w:val="9"/>
              </w:numPr>
              <w:spacing w:line="276" w:lineRule="auto"/>
              <w:rPr>
                <w:rFonts w:ascii="Times New Roman" w:hAnsi="Times New Roman" w:cs="Times New Roman"/>
              </w:rPr>
            </w:pPr>
            <w:r w:rsidRPr="00F41D50">
              <w:rPr>
                <w:rFonts w:ascii="Times New Roman" w:hAnsi="Times New Roman" w:cs="Times New Roman"/>
              </w:rPr>
              <w:t xml:space="preserve">define and explain </w:t>
            </w:r>
            <w:r w:rsidRPr="00F41D50">
              <w:rPr>
                <w:rFonts w:ascii="Times New Roman" w:hAnsi="Times New Roman" w:cs="Times New Roman"/>
                <w:i/>
                <w:iCs/>
              </w:rPr>
              <w:t>aerobic respiration</w:t>
            </w:r>
            <w:r w:rsidRPr="00F41D50">
              <w:rPr>
                <w:rFonts w:ascii="Times New Roman" w:hAnsi="Times New Roman" w:cs="Times New Roman"/>
              </w:rPr>
              <w:t xml:space="preserve"> and </w:t>
            </w:r>
            <w:r w:rsidRPr="00F41D50">
              <w:rPr>
                <w:rFonts w:ascii="Times New Roman" w:hAnsi="Times New Roman" w:cs="Times New Roman"/>
                <w:i/>
                <w:iCs/>
              </w:rPr>
              <w:t>anerobic respiration</w:t>
            </w:r>
            <w:r w:rsidRPr="00F41D50">
              <w:rPr>
                <w:rFonts w:ascii="Times New Roman" w:hAnsi="Times New Roman" w:cs="Times New Roman"/>
              </w:rPr>
              <w:t xml:space="preserve"> (10.2.a);</w:t>
            </w:r>
          </w:p>
          <w:p w:rsidR="00F41D50" w:rsidRPr="00F41D50" w:rsidRDefault="00F41D50" w:rsidP="00AD22BC">
            <w:pPr>
              <w:numPr>
                <w:ilvl w:val="0"/>
                <w:numId w:val="9"/>
              </w:numPr>
              <w:spacing w:line="276" w:lineRule="auto"/>
              <w:rPr>
                <w:rFonts w:ascii="Times New Roman" w:hAnsi="Times New Roman" w:cs="Times New Roman"/>
              </w:rPr>
            </w:pPr>
            <w:r w:rsidRPr="00F41D50">
              <w:rPr>
                <w:rFonts w:ascii="Times New Roman" w:hAnsi="Times New Roman" w:cs="Times New Roman"/>
              </w:rPr>
              <w:lastRenderedPageBreak/>
              <w:t xml:space="preserve">define </w:t>
            </w:r>
            <w:r w:rsidRPr="00F41D50">
              <w:rPr>
                <w:rFonts w:ascii="Times New Roman" w:hAnsi="Times New Roman" w:cs="Times New Roman"/>
                <w:i/>
                <w:iCs/>
              </w:rPr>
              <w:t>cellular respiration</w:t>
            </w:r>
            <w:r w:rsidRPr="00F41D50">
              <w:rPr>
                <w:rFonts w:ascii="Times New Roman" w:hAnsi="Times New Roman" w:cs="Times New Roman"/>
              </w:rPr>
              <w:t xml:space="preserve"> (10.2.a);</w:t>
            </w:r>
          </w:p>
          <w:p w:rsidR="00F41D50" w:rsidRPr="00F41D50" w:rsidRDefault="00F41D50" w:rsidP="00AD22BC">
            <w:pPr>
              <w:numPr>
                <w:ilvl w:val="0"/>
                <w:numId w:val="9"/>
              </w:numPr>
              <w:spacing w:line="276" w:lineRule="auto"/>
              <w:rPr>
                <w:rFonts w:ascii="Times New Roman" w:hAnsi="Times New Roman" w:cs="Times New Roman"/>
              </w:rPr>
            </w:pPr>
            <w:r w:rsidRPr="00F41D50">
              <w:rPr>
                <w:rFonts w:ascii="Times New Roman" w:hAnsi="Times New Roman" w:cs="Times New Roman"/>
              </w:rPr>
              <w:t>explain the bodies choice in fuel sources (10.2.a);</w:t>
            </w:r>
          </w:p>
          <w:p w:rsidR="00F41D50" w:rsidRPr="00F41D50" w:rsidRDefault="00F41D50" w:rsidP="00AD22BC">
            <w:pPr>
              <w:numPr>
                <w:ilvl w:val="0"/>
                <w:numId w:val="9"/>
              </w:numPr>
              <w:spacing w:line="276" w:lineRule="auto"/>
              <w:ind w:left="526"/>
              <w:contextualSpacing/>
              <w:rPr>
                <w:rFonts w:ascii="Times New Roman" w:hAnsi="Times New Roman" w:cs="Times New Roman"/>
              </w:rPr>
            </w:pPr>
            <w:r w:rsidRPr="00F41D50">
              <w:rPr>
                <w:rFonts w:ascii="Times New Roman" w:hAnsi="Times New Roman" w:cs="Times New Roman"/>
              </w:rPr>
              <w:t>explain the bodies choice in fuel sources during moderate activities, intense activities, shorter duration activities, longer duration activities (10.2.a);</w:t>
            </w:r>
          </w:p>
          <w:p w:rsidR="00F41D50" w:rsidRPr="00F41D50" w:rsidRDefault="00F41D50" w:rsidP="00AD22BC">
            <w:pPr>
              <w:numPr>
                <w:ilvl w:val="0"/>
                <w:numId w:val="9"/>
              </w:numPr>
              <w:spacing w:line="276" w:lineRule="auto"/>
              <w:ind w:left="526"/>
              <w:rPr>
                <w:rFonts w:ascii="Times New Roman" w:hAnsi="Times New Roman" w:cs="Times New Roman"/>
              </w:rPr>
            </w:pPr>
            <w:r w:rsidRPr="00F41D50">
              <w:rPr>
                <w:rFonts w:ascii="Times New Roman" w:hAnsi="Times New Roman" w:cs="Times New Roman"/>
              </w:rPr>
              <w:t>analyze movement activities for component skills and movement patterns (10.2.b);</w:t>
            </w:r>
          </w:p>
          <w:p w:rsidR="00F41D50" w:rsidRPr="00F41D50" w:rsidRDefault="00F41D50" w:rsidP="00AD22BC">
            <w:pPr>
              <w:numPr>
                <w:ilvl w:val="0"/>
                <w:numId w:val="9"/>
              </w:numPr>
              <w:spacing w:line="276" w:lineRule="auto"/>
              <w:ind w:left="526"/>
              <w:rPr>
                <w:rFonts w:ascii="Times New Roman" w:hAnsi="Times New Roman" w:cs="Times New Roman"/>
              </w:rPr>
            </w:pPr>
            <w:r w:rsidRPr="00F41D50">
              <w:rPr>
                <w:rFonts w:ascii="Times New Roman" w:hAnsi="Times New Roman" w:cs="Times New Roman"/>
              </w:rPr>
              <w:t>define the phases of movement (preparatory, execution, follow-through) (10.2.b);</w:t>
            </w:r>
          </w:p>
          <w:p w:rsidR="00F41D50" w:rsidRPr="00F41D50" w:rsidRDefault="00F41D50" w:rsidP="00AD22BC">
            <w:pPr>
              <w:numPr>
                <w:ilvl w:val="0"/>
                <w:numId w:val="9"/>
              </w:numPr>
              <w:spacing w:line="276" w:lineRule="auto"/>
              <w:ind w:left="526"/>
              <w:rPr>
                <w:rFonts w:ascii="Times New Roman" w:hAnsi="Times New Roman" w:cs="Times New Roman"/>
              </w:rPr>
            </w:pPr>
            <w:r w:rsidRPr="00F41D50">
              <w:rPr>
                <w:rFonts w:ascii="Times New Roman" w:hAnsi="Times New Roman" w:cs="Times New Roman"/>
              </w:rPr>
              <w:t>demonstrate the phases of movement (preparatory, execution, follow-through) (10.2.b);</w:t>
            </w:r>
          </w:p>
          <w:p w:rsidR="00F41D50" w:rsidRPr="00F41D50" w:rsidRDefault="00F41D50" w:rsidP="00AD22BC">
            <w:pPr>
              <w:numPr>
                <w:ilvl w:val="0"/>
                <w:numId w:val="9"/>
              </w:numPr>
              <w:spacing w:line="276" w:lineRule="auto"/>
              <w:ind w:left="526"/>
              <w:rPr>
                <w:rFonts w:ascii="Times New Roman" w:hAnsi="Times New Roman" w:cs="Times New Roman"/>
              </w:rPr>
            </w:pPr>
            <w:r w:rsidRPr="00F41D50">
              <w:rPr>
                <w:rFonts w:ascii="Times New Roman" w:hAnsi="Times New Roman" w:cs="Times New Roman"/>
              </w:rPr>
              <w:t>identify phases of movement in activity (10.2.b);</w:t>
            </w:r>
          </w:p>
          <w:p w:rsidR="00F41D50" w:rsidRPr="00F41D50" w:rsidRDefault="00F41D50" w:rsidP="00AD22BC">
            <w:pPr>
              <w:numPr>
                <w:ilvl w:val="0"/>
                <w:numId w:val="9"/>
              </w:numPr>
              <w:spacing w:line="276" w:lineRule="auto"/>
              <w:ind w:left="526"/>
              <w:rPr>
                <w:rFonts w:ascii="Times New Roman" w:hAnsi="Times New Roman" w:cs="Times New Roman"/>
              </w:rPr>
            </w:pPr>
            <w:r w:rsidRPr="00F41D50">
              <w:rPr>
                <w:rFonts w:ascii="Times New Roman" w:hAnsi="Times New Roman" w:cs="Times New Roman"/>
              </w:rPr>
              <w:t>identify and explain the relationship of opposing muscle groups (10.2.c);</w:t>
            </w:r>
          </w:p>
          <w:p w:rsidR="00F41D50" w:rsidRPr="00F41D50" w:rsidRDefault="00F41D50" w:rsidP="00AD22BC">
            <w:pPr>
              <w:numPr>
                <w:ilvl w:val="0"/>
                <w:numId w:val="9"/>
              </w:numPr>
              <w:spacing w:line="276" w:lineRule="auto"/>
              <w:ind w:left="526"/>
              <w:contextualSpacing/>
              <w:rPr>
                <w:rFonts w:ascii="Times New Roman" w:hAnsi="Times New Roman" w:cs="Times New Roman"/>
              </w:rPr>
            </w:pPr>
            <w:r w:rsidRPr="00F41D50">
              <w:rPr>
                <w:rFonts w:ascii="Times New Roman" w:hAnsi="Times New Roman" w:cs="Times New Roman"/>
              </w:rPr>
              <w:t>explain how agonist muscles bring about movement (10.2.c);</w:t>
            </w:r>
          </w:p>
          <w:p w:rsidR="00F41D50" w:rsidRPr="00F41D50" w:rsidRDefault="00F41D50" w:rsidP="00AD22BC">
            <w:pPr>
              <w:numPr>
                <w:ilvl w:val="0"/>
                <w:numId w:val="9"/>
              </w:numPr>
              <w:spacing w:line="276" w:lineRule="auto"/>
              <w:ind w:left="526"/>
              <w:contextualSpacing/>
              <w:rPr>
                <w:rFonts w:ascii="Times New Roman" w:hAnsi="Times New Roman" w:cs="Times New Roman"/>
              </w:rPr>
            </w:pPr>
            <w:r w:rsidRPr="00F41D50">
              <w:rPr>
                <w:rFonts w:ascii="Times New Roman" w:hAnsi="Times New Roman" w:cs="Times New Roman"/>
              </w:rPr>
              <w:t>identify agonist muscles (10.2.c);</w:t>
            </w:r>
          </w:p>
          <w:p w:rsidR="00F41D50" w:rsidRPr="00F41D50" w:rsidRDefault="00F41D50" w:rsidP="00AD22BC">
            <w:pPr>
              <w:numPr>
                <w:ilvl w:val="0"/>
                <w:numId w:val="9"/>
              </w:numPr>
              <w:spacing w:line="276" w:lineRule="auto"/>
              <w:ind w:left="526"/>
              <w:contextualSpacing/>
              <w:rPr>
                <w:rFonts w:ascii="Times New Roman" w:hAnsi="Times New Roman" w:cs="Times New Roman"/>
              </w:rPr>
            </w:pPr>
            <w:r w:rsidRPr="00F41D50">
              <w:rPr>
                <w:rFonts w:ascii="Times New Roman" w:hAnsi="Times New Roman" w:cs="Times New Roman"/>
              </w:rPr>
              <w:t>explain how antagonist muscles slow down or stop movement (10.2.c);</w:t>
            </w:r>
          </w:p>
          <w:p w:rsidR="00F41D50" w:rsidRPr="00F41D50" w:rsidRDefault="00F41D50" w:rsidP="00AD22BC">
            <w:pPr>
              <w:numPr>
                <w:ilvl w:val="0"/>
                <w:numId w:val="9"/>
              </w:numPr>
              <w:spacing w:line="276" w:lineRule="auto"/>
              <w:ind w:left="526"/>
              <w:contextualSpacing/>
              <w:rPr>
                <w:rFonts w:ascii="Times New Roman" w:hAnsi="Times New Roman" w:cs="Times New Roman"/>
              </w:rPr>
            </w:pPr>
            <w:r w:rsidRPr="00F41D50">
              <w:rPr>
                <w:rFonts w:ascii="Times New Roman" w:hAnsi="Times New Roman" w:cs="Times New Roman"/>
              </w:rPr>
              <w:t>identify antagonist muscles (10.2.c);</w:t>
            </w:r>
          </w:p>
          <w:p w:rsidR="00F41D50" w:rsidRPr="00F41D50" w:rsidRDefault="00F41D50" w:rsidP="00AD22BC">
            <w:pPr>
              <w:numPr>
                <w:ilvl w:val="0"/>
                <w:numId w:val="9"/>
              </w:numPr>
              <w:spacing w:line="276" w:lineRule="auto"/>
              <w:ind w:left="526"/>
              <w:contextualSpacing/>
              <w:rPr>
                <w:rFonts w:ascii="Times New Roman" w:hAnsi="Times New Roman" w:cs="Times New Roman"/>
              </w:rPr>
            </w:pPr>
            <w:r w:rsidRPr="00F41D50">
              <w:rPr>
                <w:rFonts w:ascii="Times New Roman" w:hAnsi="Times New Roman" w:cs="Times New Roman"/>
              </w:rPr>
              <w:lastRenderedPageBreak/>
              <w:t>explain the contraction and relaxation of muscles and identify antagonistic pairs (bicep versus triceps) (10.2.c);</w:t>
            </w:r>
          </w:p>
          <w:p w:rsidR="00F41D50" w:rsidRPr="00F41D50" w:rsidRDefault="00F41D50" w:rsidP="00AD22BC">
            <w:pPr>
              <w:numPr>
                <w:ilvl w:val="0"/>
                <w:numId w:val="9"/>
              </w:numPr>
              <w:spacing w:line="276" w:lineRule="auto"/>
              <w:ind w:left="526"/>
              <w:contextualSpacing/>
              <w:rPr>
                <w:rFonts w:ascii="Times New Roman" w:hAnsi="Times New Roman" w:cs="Times New Roman"/>
              </w:rPr>
            </w:pPr>
            <w:r w:rsidRPr="00F41D50">
              <w:rPr>
                <w:rFonts w:ascii="Times New Roman" w:hAnsi="Times New Roman" w:cs="Times New Roman"/>
              </w:rPr>
              <w:t>explain how synergist muscles help create a range of movements (10.2.c);</w:t>
            </w:r>
          </w:p>
          <w:p w:rsidR="00F41D50" w:rsidRPr="00F41D50" w:rsidRDefault="00F41D50" w:rsidP="00AD22BC">
            <w:pPr>
              <w:numPr>
                <w:ilvl w:val="0"/>
                <w:numId w:val="9"/>
              </w:numPr>
              <w:spacing w:line="276" w:lineRule="auto"/>
              <w:ind w:left="526"/>
              <w:contextualSpacing/>
              <w:rPr>
                <w:rFonts w:ascii="Times New Roman" w:hAnsi="Times New Roman" w:cs="Times New Roman"/>
              </w:rPr>
            </w:pPr>
            <w:r w:rsidRPr="00F41D50">
              <w:rPr>
                <w:rFonts w:ascii="Times New Roman" w:hAnsi="Times New Roman" w:cs="Times New Roman"/>
              </w:rPr>
              <w:t>explain the benefit of a resistance program that includes activities for opposing muscle groups (10.2.c);</w:t>
            </w:r>
          </w:p>
          <w:p w:rsidR="00F41D50" w:rsidRPr="00F41D50" w:rsidRDefault="00F41D50" w:rsidP="00AD22BC">
            <w:pPr>
              <w:numPr>
                <w:ilvl w:val="0"/>
                <w:numId w:val="9"/>
              </w:numPr>
              <w:spacing w:line="276" w:lineRule="auto"/>
              <w:ind w:left="518"/>
              <w:rPr>
                <w:rFonts w:ascii="Times New Roman" w:hAnsi="Times New Roman" w:cs="Times New Roman"/>
              </w:rPr>
            </w:pPr>
            <w:r w:rsidRPr="00F41D50">
              <w:rPr>
                <w:rFonts w:ascii="Times New Roman" w:hAnsi="Times New Roman" w:cs="Times New Roman"/>
              </w:rPr>
              <w:t>explore the types of musculoskeletal disorders that occur in the workplace and the role of ergonomics (10.2.d);</w:t>
            </w:r>
          </w:p>
          <w:p w:rsidR="00F41D50" w:rsidRPr="00F41D50" w:rsidRDefault="00F41D50" w:rsidP="00AD22BC">
            <w:pPr>
              <w:numPr>
                <w:ilvl w:val="0"/>
                <w:numId w:val="9"/>
              </w:numPr>
              <w:spacing w:line="276" w:lineRule="auto"/>
              <w:ind w:left="518"/>
              <w:rPr>
                <w:rFonts w:ascii="Times New Roman" w:hAnsi="Times New Roman" w:cs="Times New Roman"/>
              </w:rPr>
            </w:pPr>
            <w:r w:rsidRPr="00F41D50">
              <w:rPr>
                <w:rFonts w:ascii="Times New Roman" w:hAnsi="Times New Roman" w:cs="Times New Roman"/>
              </w:rPr>
              <w:t>identify musculoskeletal injuries and understand early identification of repetitive motion problems (10.2.d);</w:t>
            </w:r>
          </w:p>
          <w:p w:rsidR="00F41D50" w:rsidRPr="00F41D50" w:rsidRDefault="00F41D50" w:rsidP="00AD22BC">
            <w:pPr>
              <w:numPr>
                <w:ilvl w:val="0"/>
                <w:numId w:val="9"/>
              </w:numPr>
              <w:spacing w:line="276" w:lineRule="auto"/>
              <w:ind w:left="518"/>
              <w:rPr>
                <w:rFonts w:ascii="Times New Roman" w:hAnsi="Times New Roman" w:cs="Times New Roman"/>
              </w:rPr>
            </w:pPr>
            <w:r w:rsidRPr="00F41D50">
              <w:rPr>
                <w:rFonts w:ascii="Times New Roman" w:hAnsi="Times New Roman" w:cs="Times New Roman"/>
              </w:rPr>
              <w:t>identify types of ergonomically correct movements for injury prevention (10.2.d);</w:t>
            </w:r>
          </w:p>
          <w:p w:rsidR="00F41D50" w:rsidRPr="00F41D50" w:rsidRDefault="00F41D50" w:rsidP="00AD22BC">
            <w:pPr>
              <w:numPr>
                <w:ilvl w:val="0"/>
                <w:numId w:val="9"/>
              </w:numPr>
              <w:spacing w:line="276" w:lineRule="auto"/>
              <w:ind w:left="518"/>
              <w:rPr>
                <w:rFonts w:ascii="Times New Roman" w:hAnsi="Times New Roman" w:cs="Times New Roman"/>
              </w:rPr>
            </w:pPr>
            <w:r w:rsidRPr="00F41D50">
              <w:rPr>
                <w:rFonts w:ascii="Times New Roman" w:hAnsi="Times New Roman" w:cs="Times New Roman"/>
              </w:rPr>
              <w:t>explain the ergonomics of strength and conditioning activities (10.2.e).</w:t>
            </w:r>
          </w:p>
          <w:p w:rsidR="00F41D50" w:rsidRPr="00F41D50" w:rsidRDefault="00F41D50" w:rsidP="00F41D50">
            <w:pPr>
              <w:spacing w:line="276" w:lineRule="auto"/>
              <w:rPr>
                <w:rFonts w:ascii="Times New Roman" w:hAnsi="Times New Roman" w:cs="Times New Roman"/>
              </w:rPr>
            </w:pPr>
          </w:p>
          <w:p w:rsidR="00F41D50" w:rsidRPr="00F41D50" w:rsidRDefault="00F41D50" w:rsidP="00F41D50">
            <w:pPr>
              <w:spacing w:line="276" w:lineRule="auto"/>
              <w:rPr>
                <w:rFonts w:ascii="Times New Roman" w:hAnsi="Times New Roman" w:cs="Times New Roman"/>
              </w:rPr>
            </w:pPr>
            <w:r w:rsidRPr="00F41D50">
              <w:rPr>
                <w:rFonts w:ascii="Times New Roman" w:hAnsi="Times New Roman" w:cs="Times New Roman"/>
              </w:rPr>
              <w:t xml:space="preserve">Additional resources: </w:t>
            </w:r>
          </w:p>
          <w:p w:rsidR="00F41D50" w:rsidRPr="00F41D50" w:rsidRDefault="00F41D50" w:rsidP="00F41D50">
            <w:pPr>
              <w:spacing w:line="276" w:lineRule="auto"/>
              <w:rPr>
                <w:rFonts w:ascii="Times New Roman" w:hAnsi="Times New Roman" w:cs="Times New Roman"/>
              </w:rPr>
            </w:pPr>
            <w:r w:rsidRPr="00F41D50">
              <w:rPr>
                <w:rFonts w:ascii="Times New Roman" w:hAnsi="Times New Roman" w:cs="Times New Roman"/>
              </w:rPr>
              <w:t>SHAPE America National Standards and Grade-Level Outcomes</w:t>
            </w:r>
          </w:p>
          <w:p w:rsidR="00F41D50" w:rsidRPr="00F41D50" w:rsidRDefault="00EB2F8E" w:rsidP="00F41D50">
            <w:pPr>
              <w:spacing w:line="276" w:lineRule="auto"/>
              <w:rPr>
                <w:rFonts w:ascii="Times New Roman" w:hAnsi="Times New Roman" w:cs="Times New Roman"/>
              </w:rPr>
            </w:pPr>
            <w:hyperlink r:id="rId10" w:tooltip="Open resources for physical education" w:history="1">
              <w:r w:rsidR="00F41D50" w:rsidRPr="00F41D50">
                <w:rPr>
                  <w:rFonts w:ascii="Times New Roman" w:hAnsi="Times New Roman" w:cs="Times New Roman"/>
                </w:rPr>
                <w:t>OPEN Online Physical Education Network</w:t>
              </w:r>
            </w:hyperlink>
            <w:r w:rsidR="00F41D50" w:rsidRPr="00F41D50">
              <w:rPr>
                <w:rFonts w:ascii="Times New Roman" w:hAnsi="Times New Roman" w:cs="Times New Roman"/>
              </w:rPr>
              <w:t xml:space="preserve"> </w:t>
            </w:r>
          </w:p>
          <w:p w:rsidR="00F41D50" w:rsidRPr="00F41D50" w:rsidRDefault="00EB2F8E" w:rsidP="00F41D50">
            <w:pPr>
              <w:spacing w:line="276" w:lineRule="auto"/>
              <w:rPr>
                <w:rFonts w:ascii="Times New Roman" w:hAnsi="Times New Roman" w:cs="Times New Roman"/>
              </w:rPr>
            </w:pPr>
            <w:hyperlink r:id="rId11" w:history="1">
              <w:r w:rsidR="00F41D50" w:rsidRPr="00F41D50">
                <w:rPr>
                  <w:rFonts w:ascii="Times New Roman" w:hAnsi="Times New Roman" w:cs="Times New Roman"/>
                </w:rPr>
                <w:t>Health Smart Virginia</w:t>
              </w:r>
            </w:hyperlink>
          </w:p>
          <w:p w:rsidR="00F41D50" w:rsidRPr="00F41D50" w:rsidRDefault="00EB2F8E" w:rsidP="00F41D50">
            <w:pPr>
              <w:spacing w:line="276" w:lineRule="auto"/>
              <w:rPr>
                <w:rFonts w:ascii="Times New Roman" w:hAnsi="Times New Roman" w:cs="Times New Roman"/>
              </w:rPr>
            </w:pPr>
            <w:hyperlink r:id="rId12" w:history="1">
              <w:r w:rsidR="00F41D50" w:rsidRPr="00F41D50">
                <w:rPr>
                  <w:rFonts w:ascii="Times New Roman" w:hAnsi="Times New Roman" w:cs="Times New Roman"/>
                </w:rPr>
                <w:t>PE Central</w:t>
              </w:r>
            </w:hyperlink>
          </w:p>
          <w:p w:rsidR="00F41D50" w:rsidRPr="00F41D50" w:rsidRDefault="00F41D50" w:rsidP="00F41D50">
            <w:pPr>
              <w:spacing w:line="276" w:lineRule="auto"/>
              <w:rPr>
                <w:rFonts w:ascii="Times New Roman" w:hAnsi="Times New Roman" w:cs="Times New Roman"/>
              </w:rPr>
            </w:pPr>
            <w:r w:rsidRPr="00F41D50">
              <w:rPr>
                <w:rFonts w:ascii="Times New Roman" w:hAnsi="Times New Roman" w:cs="Times New Roman"/>
              </w:rPr>
              <w:fldChar w:fldCharType="begin"/>
            </w:r>
            <w:r w:rsidRPr="00F41D50">
              <w:rPr>
                <w:rFonts w:ascii="Times New Roman" w:hAnsi="Times New Roman" w:cs="Times New Roman"/>
              </w:rPr>
              <w:instrText xml:space="preserve"> HYPERLINK "https://www.dynamicpeasap.com/" </w:instrText>
            </w:r>
            <w:r w:rsidRPr="00F41D50">
              <w:rPr>
                <w:rFonts w:ascii="Times New Roman" w:hAnsi="Times New Roman" w:cs="Times New Roman"/>
              </w:rPr>
              <w:fldChar w:fldCharType="separate"/>
            </w:r>
            <w:r w:rsidRPr="00F41D50">
              <w:rPr>
                <w:rFonts w:ascii="Times New Roman" w:hAnsi="Times New Roman" w:cs="Times New Roman"/>
              </w:rPr>
              <w:t>Dynamic PE ASAP</w:t>
            </w:r>
          </w:p>
          <w:p w:rsidR="00F41D50" w:rsidRPr="00F41D50" w:rsidRDefault="00F41D50" w:rsidP="00F41D50">
            <w:pPr>
              <w:spacing w:line="276" w:lineRule="auto"/>
              <w:rPr>
                <w:rFonts w:ascii="Times New Roman" w:hAnsi="Times New Roman" w:cs="Times New Roman"/>
              </w:rPr>
            </w:pPr>
            <w:r w:rsidRPr="00F41D50">
              <w:rPr>
                <w:rFonts w:ascii="Times New Roman" w:hAnsi="Times New Roman" w:cs="Times New Roman"/>
              </w:rPr>
              <w:fldChar w:fldCharType="end"/>
            </w:r>
            <w:hyperlink r:id="rId13" w:history="1">
              <w:r w:rsidRPr="00F41D50">
                <w:rPr>
                  <w:rFonts w:ascii="Times New Roman" w:hAnsi="Times New Roman" w:cs="Times New Roman"/>
                </w:rPr>
                <w:t>KidsHealth.org</w:t>
              </w:r>
            </w:hyperlink>
          </w:p>
          <w:p w:rsidR="00F41D50" w:rsidRPr="00F41D50" w:rsidRDefault="00F41D50" w:rsidP="00F41D50">
            <w:pPr>
              <w:spacing w:line="276" w:lineRule="auto"/>
              <w:rPr>
                <w:rFonts w:ascii="Times New Roman" w:hAnsi="Times New Roman" w:cs="Times New Roman"/>
              </w:rPr>
            </w:pPr>
          </w:p>
        </w:tc>
      </w:tr>
    </w:tbl>
    <w:p w:rsidR="00F41D50" w:rsidRPr="00F41D50" w:rsidRDefault="00F41D50" w:rsidP="00F41D50">
      <w:pPr>
        <w:spacing w:after="0" w:line="276" w:lineRule="auto"/>
        <w:rPr>
          <w:rFonts w:ascii="Times New Roman" w:eastAsia="Times New Roman" w:hAnsi="Times New Roman" w:cs="Times New Roman"/>
          <w:b/>
          <w:sz w:val="24"/>
          <w:szCs w:val="24"/>
        </w:rPr>
      </w:pPr>
    </w:p>
    <w:p w:rsidR="00F41D50" w:rsidRPr="00F41D50" w:rsidRDefault="00F41D50" w:rsidP="00F41D50">
      <w:pPr>
        <w:spacing w:after="0" w:line="240" w:lineRule="auto"/>
        <w:rPr>
          <w:rFonts w:ascii="Times New Roman" w:eastAsia="Times" w:hAnsi="Times New Roman" w:cs="Times New Roman"/>
          <w:i/>
          <w:iCs/>
          <w:color w:val="003B71"/>
          <w:sz w:val="24"/>
          <w:szCs w:val="24"/>
        </w:rPr>
      </w:pPr>
      <w:r w:rsidRPr="00F41D50">
        <w:rPr>
          <w:rFonts w:ascii="Times New Roman" w:eastAsia="Times" w:hAnsi="Times New Roman" w:cs="Times New Roman"/>
          <w:sz w:val="24"/>
          <w:szCs w:val="24"/>
        </w:rPr>
        <w:br w:type="page"/>
      </w:r>
    </w:p>
    <w:p w:rsidR="00F41D50" w:rsidRPr="00F41D50" w:rsidRDefault="00F41D50" w:rsidP="00F41D50">
      <w:pPr>
        <w:keepNext/>
        <w:keepLines/>
        <w:spacing w:before="40" w:after="0" w:line="276" w:lineRule="auto"/>
        <w:outlineLvl w:val="3"/>
        <w:rPr>
          <w:rFonts w:ascii="Times New Roman" w:eastAsia="Times" w:hAnsi="Times New Roman" w:cs="Times New Roman"/>
          <w:i/>
          <w:iCs/>
          <w:color w:val="003B71"/>
          <w:sz w:val="24"/>
          <w:szCs w:val="24"/>
        </w:rPr>
      </w:pPr>
      <w:r w:rsidRPr="00F41D50">
        <w:rPr>
          <w:rFonts w:ascii="Times New Roman" w:eastAsia="Times" w:hAnsi="Times New Roman" w:cs="Times New Roman"/>
          <w:i/>
          <w:iCs/>
          <w:color w:val="003B71"/>
          <w:sz w:val="24"/>
          <w:szCs w:val="24"/>
        </w:rPr>
        <w:lastRenderedPageBreak/>
        <w:t xml:space="preserve">Fitness Planning </w:t>
      </w:r>
    </w:p>
    <w:p w:rsidR="00F41D50" w:rsidRPr="00F41D50" w:rsidRDefault="00F41D50" w:rsidP="00F41D50">
      <w:pPr>
        <w:keepNext/>
        <w:keepLines/>
        <w:spacing w:before="100" w:after="0" w:line="276" w:lineRule="auto"/>
        <w:ind w:left="547" w:hanging="547"/>
        <w:rPr>
          <w:rFonts w:ascii="Times New Roman" w:eastAsia="Times" w:hAnsi="Times New Roman" w:cs="Times New Roman"/>
          <w:color w:val="000000"/>
          <w:sz w:val="24"/>
          <w:szCs w:val="24"/>
        </w:rPr>
      </w:pPr>
      <w:r w:rsidRPr="00F41D50">
        <w:rPr>
          <w:rFonts w:ascii="Times New Roman" w:eastAsia="Times" w:hAnsi="Times New Roman" w:cs="Times New Roman"/>
          <w:color w:val="000000"/>
          <w:sz w:val="24"/>
          <w:szCs w:val="24"/>
        </w:rPr>
        <w:t>10.3</w:t>
      </w:r>
      <w:r w:rsidRPr="00F41D50">
        <w:rPr>
          <w:rFonts w:ascii="Times New Roman" w:eastAsia="Times" w:hAnsi="Times New Roman" w:cs="Times New Roman"/>
          <w:color w:val="000000"/>
          <w:sz w:val="24"/>
          <w:szCs w:val="24"/>
        </w:rPr>
        <w:tab/>
        <w:t>The student will demonstrate the ability to apply basic principles of training and scientific concepts and principles to evaluate current fitness behaviors and identify strategies needed for</w:t>
      </w:r>
      <w:r w:rsidRPr="00F41D50">
        <w:rPr>
          <w:rFonts w:ascii="Times New Roman" w:eastAsia="Times" w:hAnsi="Times New Roman" w:cs="Times New Roman"/>
          <w:color w:val="333333"/>
          <w:sz w:val="24"/>
          <w:szCs w:val="24"/>
        </w:rPr>
        <w:t xml:space="preserve"> h</w:t>
      </w:r>
      <w:r w:rsidRPr="00F41D50">
        <w:rPr>
          <w:rFonts w:ascii="Times New Roman" w:eastAsia="Times" w:hAnsi="Times New Roman" w:cs="Times New Roman"/>
          <w:sz w:val="24"/>
          <w:szCs w:val="24"/>
        </w:rPr>
        <w:t>ealth-enhancing fitness for the present and into adulthood</w:t>
      </w:r>
      <w:r w:rsidRPr="00F41D50">
        <w:rPr>
          <w:rFonts w:ascii="Times New Roman" w:eastAsia="Times" w:hAnsi="Times New Roman" w:cs="Times New Roman"/>
          <w:color w:val="000000"/>
          <w:sz w:val="24"/>
          <w:szCs w:val="24"/>
        </w:rPr>
        <w:t>.</w:t>
      </w:r>
    </w:p>
    <w:p w:rsidR="00F41D50" w:rsidRPr="00F41D50" w:rsidRDefault="00F41D50" w:rsidP="00AD22BC">
      <w:pPr>
        <w:numPr>
          <w:ilvl w:val="0"/>
          <w:numId w:val="11"/>
        </w:numPr>
        <w:tabs>
          <w:tab w:val="left" w:pos="900"/>
        </w:tabs>
        <w:autoSpaceDE w:val="0"/>
        <w:autoSpaceDN w:val="0"/>
        <w:adjustRightInd w:val="0"/>
        <w:spacing w:after="0" w:line="276" w:lineRule="auto"/>
        <w:ind w:left="900"/>
        <w:contextualSpacing/>
        <w:rPr>
          <w:rFonts w:ascii="Times New Roman" w:eastAsia="Times New Roman" w:hAnsi="Times New Roman" w:cs="Times New Roman"/>
          <w:sz w:val="24"/>
          <w:szCs w:val="24"/>
        </w:rPr>
      </w:pPr>
      <w:r w:rsidRPr="00F41D50">
        <w:rPr>
          <w:rFonts w:ascii="Times New Roman" w:eastAsia="Times New Roman" w:hAnsi="Times New Roman" w:cs="Times New Roman"/>
          <w:sz w:val="24"/>
          <w:szCs w:val="24"/>
        </w:rPr>
        <w:t xml:space="preserve">Construct a fitness and activity plan for the present and the future (postsecondary education, college/career) to address the health-related components of fitness. </w:t>
      </w:r>
    </w:p>
    <w:p w:rsidR="00F41D50" w:rsidRPr="00F41D50" w:rsidRDefault="00F41D50" w:rsidP="00AD22BC">
      <w:pPr>
        <w:numPr>
          <w:ilvl w:val="0"/>
          <w:numId w:val="11"/>
        </w:numPr>
        <w:tabs>
          <w:tab w:val="left" w:pos="900"/>
        </w:tabs>
        <w:spacing w:after="0" w:line="276" w:lineRule="auto"/>
        <w:ind w:left="900"/>
        <w:rPr>
          <w:rFonts w:ascii="Times New Roman" w:eastAsia="Times" w:hAnsi="Times New Roman" w:cs="Times New Roman"/>
          <w:sz w:val="24"/>
          <w:szCs w:val="24"/>
        </w:rPr>
      </w:pPr>
      <w:r w:rsidRPr="00F41D50">
        <w:rPr>
          <w:rFonts w:ascii="Times New Roman" w:eastAsia="Times" w:hAnsi="Times New Roman" w:cs="Times New Roman"/>
          <w:sz w:val="24"/>
          <w:szCs w:val="24"/>
        </w:rPr>
        <w:t>Identify</w:t>
      </w:r>
      <w:r w:rsidRPr="00F41D50">
        <w:rPr>
          <w:rFonts w:ascii="Times New Roman" w:eastAsia="Times" w:hAnsi="Times New Roman" w:cs="Times New Roman"/>
          <w:color w:val="000000"/>
          <w:sz w:val="24"/>
          <w:szCs w:val="24"/>
        </w:rPr>
        <w:t xml:space="preserve"> the key factors an informed fitness consumer must evaluate to make </w:t>
      </w:r>
      <w:r w:rsidRPr="00F41D50">
        <w:rPr>
          <w:rFonts w:ascii="Times New Roman" w:eastAsia="Times" w:hAnsi="Times New Roman" w:cs="Times New Roman"/>
          <w:sz w:val="24"/>
          <w:szCs w:val="24"/>
        </w:rPr>
        <w:t>critical and effective decisions when purchasing fitness products and/or services.</w:t>
      </w:r>
    </w:p>
    <w:p w:rsidR="00F41D50" w:rsidRPr="00F41D50" w:rsidRDefault="00F41D50" w:rsidP="00AD22BC">
      <w:pPr>
        <w:numPr>
          <w:ilvl w:val="0"/>
          <w:numId w:val="11"/>
        </w:numPr>
        <w:tabs>
          <w:tab w:val="left" w:pos="900"/>
        </w:tabs>
        <w:autoSpaceDE w:val="0"/>
        <w:autoSpaceDN w:val="0"/>
        <w:adjustRightInd w:val="0"/>
        <w:spacing w:after="0" w:line="276" w:lineRule="auto"/>
        <w:ind w:left="900"/>
        <w:contextualSpacing/>
        <w:rPr>
          <w:rFonts w:ascii="Times New Roman" w:eastAsia="Times New Roman" w:hAnsi="Times New Roman" w:cs="Times New Roman"/>
          <w:sz w:val="24"/>
          <w:szCs w:val="24"/>
        </w:rPr>
      </w:pPr>
      <w:r w:rsidRPr="00F41D50">
        <w:rPr>
          <w:rFonts w:ascii="Times New Roman" w:eastAsia="Times New Roman" w:hAnsi="Times New Roman" w:cs="Times New Roman"/>
          <w:sz w:val="24"/>
          <w:szCs w:val="24"/>
        </w:rPr>
        <w:t>Identify fitness needs to prevent health concerns in the present and into the future.</w:t>
      </w:r>
    </w:p>
    <w:p w:rsidR="00F41D50" w:rsidRPr="00F41D50" w:rsidRDefault="00F41D50" w:rsidP="00AD22BC">
      <w:pPr>
        <w:numPr>
          <w:ilvl w:val="0"/>
          <w:numId w:val="11"/>
        </w:numPr>
        <w:tabs>
          <w:tab w:val="left" w:pos="900"/>
        </w:tabs>
        <w:autoSpaceDE w:val="0"/>
        <w:autoSpaceDN w:val="0"/>
        <w:adjustRightInd w:val="0"/>
        <w:spacing w:after="0" w:line="276" w:lineRule="auto"/>
        <w:ind w:left="900"/>
        <w:contextualSpacing/>
        <w:rPr>
          <w:rFonts w:ascii="Times New Roman" w:eastAsia="Times New Roman" w:hAnsi="Times New Roman" w:cs="Times New Roman"/>
          <w:sz w:val="24"/>
          <w:szCs w:val="24"/>
        </w:rPr>
      </w:pPr>
      <w:r w:rsidRPr="00F41D50">
        <w:rPr>
          <w:rFonts w:ascii="Times New Roman" w:eastAsia="Times New Roman" w:hAnsi="Times New Roman" w:cs="Times New Roman"/>
          <w:sz w:val="24"/>
          <w:szCs w:val="24"/>
        </w:rPr>
        <w:t>Identify the effects of life choices, economics, motivation, accessibility, exercise adherence, and participation in physical activity in college or career settings.</w:t>
      </w:r>
    </w:p>
    <w:p w:rsidR="00F41D50" w:rsidRPr="00F41D50" w:rsidRDefault="00F41D50" w:rsidP="00AD22BC">
      <w:pPr>
        <w:numPr>
          <w:ilvl w:val="0"/>
          <w:numId w:val="11"/>
        </w:numPr>
        <w:tabs>
          <w:tab w:val="left" w:pos="900"/>
        </w:tabs>
        <w:autoSpaceDE w:val="0"/>
        <w:autoSpaceDN w:val="0"/>
        <w:adjustRightInd w:val="0"/>
        <w:spacing w:after="0" w:line="276" w:lineRule="auto"/>
        <w:ind w:left="900"/>
        <w:contextualSpacing/>
        <w:rPr>
          <w:rFonts w:ascii="Times New Roman" w:eastAsia="Times New Roman" w:hAnsi="Times New Roman" w:cs="Times New Roman"/>
          <w:sz w:val="24"/>
          <w:szCs w:val="24"/>
        </w:rPr>
      </w:pPr>
      <w:r w:rsidRPr="00F41D50">
        <w:rPr>
          <w:rFonts w:ascii="Times New Roman" w:eastAsia="Times New Roman" w:hAnsi="Times New Roman" w:cs="Times New Roman"/>
          <w:sz w:val="24"/>
          <w:szCs w:val="24"/>
        </w:rPr>
        <w:t xml:space="preserve">Describe components of health-related fitness in relation to one career goal. </w:t>
      </w:r>
    </w:p>
    <w:p w:rsidR="00F41D50" w:rsidRPr="00F41D50" w:rsidRDefault="00F41D50" w:rsidP="00AD22BC">
      <w:pPr>
        <w:numPr>
          <w:ilvl w:val="0"/>
          <w:numId w:val="11"/>
        </w:numPr>
        <w:tabs>
          <w:tab w:val="left" w:pos="900"/>
        </w:tabs>
        <w:autoSpaceDE w:val="0"/>
        <w:autoSpaceDN w:val="0"/>
        <w:adjustRightInd w:val="0"/>
        <w:spacing w:after="0" w:line="276" w:lineRule="auto"/>
        <w:ind w:left="900"/>
        <w:contextualSpacing/>
        <w:rPr>
          <w:rFonts w:ascii="Times New Roman" w:eastAsia="Times New Roman" w:hAnsi="Times New Roman" w:cs="Times New Roman"/>
          <w:sz w:val="24"/>
          <w:szCs w:val="24"/>
        </w:rPr>
      </w:pPr>
      <w:r w:rsidRPr="00F41D50">
        <w:rPr>
          <w:rFonts w:ascii="Times New Roman" w:eastAsia="Times New Roman" w:hAnsi="Times New Roman" w:cs="Times New Roman"/>
          <w:sz w:val="24"/>
          <w:szCs w:val="24"/>
        </w:rPr>
        <w:t>Explain the effects of physical activity on emotional and social well-being for the present and into the future.</w:t>
      </w:r>
      <w:r w:rsidRPr="00F41D50">
        <w:rPr>
          <w:rFonts w:ascii="Times New Roman" w:eastAsia="Times New Roman" w:hAnsi="Times New Roman" w:cs="Times New Roman"/>
          <w:iCs/>
          <w:sz w:val="24"/>
          <w:szCs w:val="24"/>
        </w:rPr>
        <w:t xml:space="preserve"> </w:t>
      </w:r>
    </w:p>
    <w:p w:rsidR="00F41D50" w:rsidRPr="00F41D50" w:rsidRDefault="00F41D50" w:rsidP="00AD22BC">
      <w:pPr>
        <w:numPr>
          <w:ilvl w:val="0"/>
          <w:numId w:val="11"/>
        </w:numPr>
        <w:tabs>
          <w:tab w:val="left" w:pos="900"/>
        </w:tabs>
        <w:spacing w:after="0" w:line="276" w:lineRule="auto"/>
        <w:rPr>
          <w:rFonts w:ascii="Times New Roman" w:eastAsia="Times" w:hAnsi="Times New Roman" w:cs="Times New Roman"/>
          <w:sz w:val="24"/>
          <w:szCs w:val="24"/>
        </w:rPr>
      </w:pPr>
      <w:r w:rsidRPr="00F41D50">
        <w:rPr>
          <w:rFonts w:ascii="Times New Roman" w:eastAsia="Times" w:hAnsi="Times New Roman" w:cs="Times New Roman"/>
          <w:sz w:val="24"/>
          <w:szCs w:val="24"/>
        </w:rPr>
        <w:t xml:space="preserve">Apply rate of perceived exertion (RPE) and pacing to a conditioning plan that meets the needs of one or more lifetime activities. </w:t>
      </w:r>
    </w:p>
    <w:p w:rsidR="00F41D50" w:rsidRPr="00F41D50" w:rsidRDefault="00F41D50" w:rsidP="00AD22BC">
      <w:pPr>
        <w:numPr>
          <w:ilvl w:val="0"/>
          <w:numId w:val="11"/>
        </w:numPr>
        <w:tabs>
          <w:tab w:val="left" w:pos="900"/>
        </w:tabs>
        <w:spacing w:after="0" w:line="276" w:lineRule="auto"/>
        <w:rPr>
          <w:rFonts w:ascii="Times New Roman" w:eastAsia="Times" w:hAnsi="Times New Roman" w:cs="Times New Roman"/>
          <w:strike/>
          <w:sz w:val="24"/>
          <w:szCs w:val="24"/>
        </w:rPr>
      </w:pPr>
      <w:r w:rsidRPr="00F41D50">
        <w:rPr>
          <w:rFonts w:ascii="Times New Roman" w:eastAsia="Times" w:hAnsi="Times New Roman" w:cs="Times New Roman"/>
          <w:sz w:val="24"/>
          <w:szCs w:val="24"/>
        </w:rPr>
        <w:t xml:space="preserve">Design and implement a program for strength and conditioning. </w:t>
      </w:r>
    </w:p>
    <w:p w:rsidR="00F41D50" w:rsidRPr="00F41D50" w:rsidRDefault="00F41D50" w:rsidP="00F41D50">
      <w:pPr>
        <w:spacing w:after="0" w:line="276" w:lineRule="auto"/>
        <w:rPr>
          <w:rFonts w:ascii="Times New Roman" w:eastAsia="Times New Roman" w:hAnsi="Times New Roman" w:cs="Times New Roman"/>
          <w:b/>
          <w:sz w:val="24"/>
          <w:szCs w:val="24"/>
        </w:rPr>
      </w:pPr>
    </w:p>
    <w:tbl>
      <w:tblPr>
        <w:tblStyle w:val="TableGrid10"/>
        <w:tblW w:w="5000" w:type="pct"/>
        <w:tblLook w:val="04A0" w:firstRow="1" w:lastRow="0" w:firstColumn="1" w:lastColumn="0" w:noHBand="0" w:noVBand="1"/>
      </w:tblPr>
      <w:tblGrid>
        <w:gridCol w:w="8267"/>
        <w:gridCol w:w="4683"/>
      </w:tblGrid>
      <w:tr w:rsidR="00F41D50" w:rsidRPr="00F41D50" w:rsidTr="00BE2BBF">
        <w:trPr>
          <w:trHeight w:val="286"/>
          <w:tblHeader/>
        </w:trPr>
        <w:tc>
          <w:tcPr>
            <w:tcW w:w="3162" w:type="pct"/>
          </w:tcPr>
          <w:p w:rsidR="00F41D50" w:rsidRPr="00F41D50" w:rsidRDefault="00F41D50" w:rsidP="00F41D50">
            <w:pPr>
              <w:spacing w:line="276" w:lineRule="auto"/>
              <w:rPr>
                <w:rFonts w:ascii="Times New Roman" w:hAnsi="Times New Roman" w:cs="Times New Roman"/>
              </w:rPr>
            </w:pPr>
            <w:r w:rsidRPr="00F41D50">
              <w:rPr>
                <w:rFonts w:ascii="Times New Roman" w:hAnsi="Times New Roman" w:cs="Times New Roman"/>
                <w:b/>
              </w:rPr>
              <w:t>Essential Understandings</w:t>
            </w:r>
          </w:p>
        </w:tc>
        <w:tc>
          <w:tcPr>
            <w:tcW w:w="1838" w:type="pct"/>
          </w:tcPr>
          <w:p w:rsidR="00F41D50" w:rsidRPr="00F41D50" w:rsidRDefault="00F41D50" w:rsidP="00F41D50">
            <w:pPr>
              <w:spacing w:line="276" w:lineRule="auto"/>
              <w:rPr>
                <w:rFonts w:ascii="Times New Roman" w:hAnsi="Times New Roman" w:cs="Times New Roman"/>
              </w:rPr>
            </w:pPr>
            <w:r w:rsidRPr="00F41D50">
              <w:rPr>
                <w:rFonts w:ascii="Times New Roman" w:hAnsi="Times New Roman" w:cs="Times New Roman"/>
                <w:b/>
              </w:rPr>
              <w:t>Essential Knowledge and Skills</w:t>
            </w:r>
          </w:p>
        </w:tc>
      </w:tr>
      <w:tr w:rsidR="00F41D50" w:rsidRPr="00F41D50" w:rsidTr="00BE2BBF">
        <w:trPr>
          <w:trHeight w:val="971"/>
        </w:trPr>
        <w:tc>
          <w:tcPr>
            <w:tcW w:w="3162" w:type="pct"/>
          </w:tcPr>
          <w:p w:rsidR="00F41D50" w:rsidRPr="00F41D50" w:rsidRDefault="00F41D50" w:rsidP="00F41D50">
            <w:pPr>
              <w:spacing w:line="276" w:lineRule="auto"/>
              <w:rPr>
                <w:rFonts w:ascii="Times New Roman" w:hAnsi="Times New Roman" w:cs="Times New Roman"/>
              </w:rPr>
            </w:pPr>
            <w:r w:rsidRPr="00F41D50">
              <w:rPr>
                <w:rFonts w:ascii="Times New Roman" w:hAnsi="Times New Roman" w:cs="Times New Roman"/>
              </w:rPr>
              <w:t>Physical activity refers to the guideline of 60 minutes a day of moderate to vigorous physical activity. Health-related fitness is linked to fitness components that may lower risks, such as high blood pressure, diabetes, or low back pain. (10.3.a)</w:t>
            </w:r>
          </w:p>
          <w:p w:rsidR="00F41D50" w:rsidRPr="00F41D50" w:rsidRDefault="00F41D50" w:rsidP="00AD22BC">
            <w:pPr>
              <w:numPr>
                <w:ilvl w:val="0"/>
                <w:numId w:val="12"/>
              </w:numPr>
              <w:spacing w:line="276" w:lineRule="auto"/>
              <w:rPr>
                <w:rFonts w:ascii="Times New Roman" w:hAnsi="Times New Roman" w:cs="Times New Roman"/>
              </w:rPr>
            </w:pPr>
            <w:r w:rsidRPr="00F41D50">
              <w:rPr>
                <w:rFonts w:ascii="Times New Roman" w:hAnsi="Times New Roman" w:cs="Times New Roman"/>
              </w:rPr>
              <w:t xml:space="preserve">Aerobic fitness: the ability of the heart and lungs to deliver blood to muscles. </w:t>
            </w:r>
          </w:p>
          <w:p w:rsidR="00F41D50" w:rsidRPr="00F41D50" w:rsidRDefault="00F41D50" w:rsidP="00AD22BC">
            <w:pPr>
              <w:numPr>
                <w:ilvl w:val="0"/>
                <w:numId w:val="12"/>
              </w:numPr>
              <w:spacing w:line="276" w:lineRule="auto"/>
              <w:rPr>
                <w:rFonts w:ascii="Times New Roman" w:hAnsi="Times New Roman" w:cs="Times New Roman"/>
              </w:rPr>
            </w:pPr>
            <w:r w:rsidRPr="00F41D50">
              <w:rPr>
                <w:rFonts w:ascii="Times New Roman" w:hAnsi="Times New Roman" w:cs="Times New Roman"/>
              </w:rPr>
              <w:t xml:space="preserve">Muscular strength and endurance: enough to do normal activities easily and protect the low back. </w:t>
            </w:r>
          </w:p>
          <w:p w:rsidR="00F41D50" w:rsidRPr="00F41D50" w:rsidRDefault="00F41D50" w:rsidP="00AD22BC">
            <w:pPr>
              <w:numPr>
                <w:ilvl w:val="0"/>
                <w:numId w:val="12"/>
              </w:numPr>
              <w:spacing w:line="276" w:lineRule="auto"/>
              <w:rPr>
                <w:rFonts w:ascii="Times New Roman" w:hAnsi="Times New Roman" w:cs="Times New Roman"/>
              </w:rPr>
            </w:pPr>
            <w:r w:rsidRPr="00F41D50">
              <w:rPr>
                <w:rFonts w:ascii="Times New Roman" w:hAnsi="Times New Roman" w:cs="Times New Roman"/>
              </w:rPr>
              <w:t xml:space="preserve">Flexibility: the ability to move joints through their proper range of motion. </w:t>
            </w:r>
          </w:p>
          <w:p w:rsidR="00F41D50" w:rsidRPr="00F41D50" w:rsidRDefault="00F41D50" w:rsidP="00AD22BC">
            <w:pPr>
              <w:numPr>
                <w:ilvl w:val="0"/>
                <w:numId w:val="12"/>
              </w:numPr>
              <w:spacing w:line="276" w:lineRule="auto"/>
              <w:rPr>
                <w:rFonts w:ascii="Times New Roman" w:hAnsi="Times New Roman" w:cs="Times New Roman"/>
              </w:rPr>
            </w:pPr>
            <w:r w:rsidRPr="00F41D50">
              <w:rPr>
                <w:rFonts w:ascii="Times New Roman" w:hAnsi="Times New Roman" w:cs="Times New Roman"/>
              </w:rPr>
              <w:t xml:space="preserve">Body composition: the ratio of body fat to lean body tissue, including muscle, bone, water and connective tissue. </w:t>
            </w:r>
          </w:p>
          <w:p w:rsidR="00F41D50" w:rsidRPr="00F41D50" w:rsidRDefault="00F41D50" w:rsidP="00F41D50">
            <w:pPr>
              <w:spacing w:line="276" w:lineRule="auto"/>
              <w:rPr>
                <w:rFonts w:ascii="Times New Roman" w:hAnsi="Times New Roman" w:cs="Times New Roman"/>
              </w:rPr>
            </w:pPr>
          </w:p>
          <w:p w:rsidR="00F41D50" w:rsidRPr="00F41D50" w:rsidRDefault="00F41D50" w:rsidP="00F41D50">
            <w:pPr>
              <w:spacing w:line="276" w:lineRule="auto"/>
              <w:rPr>
                <w:rFonts w:ascii="Times New Roman" w:hAnsi="Times New Roman" w:cs="Times New Roman"/>
              </w:rPr>
            </w:pPr>
            <w:r w:rsidRPr="00F41D50">
              <w:rPr>
                <w:rFonts w:ascii="Times New Roman" w:hAnsi="Times New Roman" w:cs="Times New Roman"/>
              </w:rPr>
              <w:t>Addressing fitness components and planning for activity needs beyond high school should include how/where to access fitness and physical activities, the needs of the individual for the postsecondary environment. (i.e., college, career, and work-related needs, such as a job that requires standing or sitting most of the day or work requiring physical demands) (10.3.a,10.3.e)</w:t>
            </w:r>
          </w:p>
          <w:p w:rsidR="00F41D50" w:rsidRPr="00F41D50" w:rsidRDefault="00F41D50" w:rsidP="00AD22BC">
            <w:pPr>
              <w:numPr>
                <w:ilvl w:val="0"/>
                <w:numId w:val="12"/>
              </w:numPr>
              <w:spacing w:line="276" w:lineRule="auto"/>
              <w:rPr>
                <w:rFonts w:ascii="Times New Roman" w:hAnsi="Times New Roman" w:cs="Times New Roman"/>
              </w:rPr>
            </w:pPr>
            <w:r w:rsidRPr="00F41D50">
              <w:rPr>
                <w:rFonts w:ascii="Times New Roman" w:hAnsi="Times New Roman" w:cs="Times New Roman"/>
              </w:rPr>
              <w:t xml:space="preserve">Aerobic fitness: the ability of the heart and lungs to deliver blood to muscles. </w:t>
            </w:r>
          </w:p>
          <w:p w:rsidR="00F41D50" w:rsidRPr="00F41D50" w:rsidRDefault="00F41D50" w:rsidP="00AD22BC">
            <w:pPr>
              <w:numPr>
                <w:ilvl w:val="0"/>
                <w:numId w:val="12"/>
              </w:numPr>
              <w:spacing w:line="276" w:lineRule="auto"/>
              <w:rPr>
                <w:rFonts w:ascii="Times New Roman" w:hAnsi="Times New Roman" w:cs="Times New Roman"/>
              </w:rPr>
            </w:pPr>
            <w:r w:rsidRPr="00F41D50">
              <w:rPr>
                <w:rFonts w:ascii="Times New Roman" w:hAnsi="Times New Roman" w:cs="Times New Roman"/>
              </w:rPr>
              <w:t xml:space="preserve">Muscular strength and endurance: critical to health and the ability to carry out daily activities, such as performing household tasks (yard work, carrying groceries) or job-related tasks (lifting or moving heavy objects). </w:t>
            </w:r>
          </w:p>
          <w:p w:rsidR="00F41D50" w:rsidRPr="00F41D50" w:rsidRDefault="00F41D50" w:rsidP="00AD22BC">
            <w:pPr>
              <w:numPr>
                <w:ilvl w:val="0"/>
                <w:numId w:val="12"/>
              </w:numPr>
              <w:spacing w:line="276" w:lineRule="auto"/>
              <w:rPr>
                <w:rFonts w:ascii="Times New Roman" w:hAnsi="Times New Roman" w:cs="Times New Roman"/>
              </w:rPr>
            </w:pPr>
            <w:r w:rsidRPr="00F41D50">
              <w:rPr>
                <w:rFonts w:ascii="Times New Roman" w:hAnsi="Times New Roman" w:cs="Times New Roman"/>
              </w:rPr>
              <w:t xml:space="preserve">Flexibility: for good joint function as well as being able to walk, lift, and step normally. The ability to move a joint through its normal range of motion is affected by the condition of the joint itself (for example: arthritis). A short (tight) muscle limits the joint’s ability to move normally. If the hamstrings are too short, they limit the ability of the pelvis to tilt, which directly affects the lower (lumbar) spine and can lead to low back pain. </w:t>
            </w:r>
          </w:p>
          <w:p w:rsidR="00F41D50" w:rsidRPr="00F41D50" w:rsidRDefault="00F41D50" w:rsidP="00AD22BC">
            <w:pPr>
              <w:numPr>
                <w:ilvl w:val="0"/>
                <w:numId w:val="12"/>
              </w:numPr>
              <w:spacing w:line="276" w:lineRule="auto"/>
              <w:rPr>
                <w:rFonts w:ascii="Times New Roman" w:hAnsi="Times New Roman" w:cs="Times New Roman"/>
              </w:rPr>
            </w:pPr>
            <w:r w:rsidRPr="00F41D50">
              <w:rPr>
                <w:rFonts w:ascii="Times New Roman" w:hAnsi="Times New Roman" w:cs="Times New Roman"/>
              </w:rPr>
              <w:t xml:space="preserve">Body composition: BMI measure is related to the risk of disease and death. The score is valid for men and women, but it does have some limitations. It may overestimate body fat in athletes and others who have a muscular build. It may underestimate body fat in older persons and others who have lost muscle mass. </w:t>
            </w:r>
          </w:p>
          <w:p w:rsidR="00F41D50" w:rsidRPr="00F41D50" w:rsidRDefault="00F41D50" w:rsidP="00F41D50">
            <w:pPr>
              <w:spacing w:line="276" w:lineRule="auto"/>
              <w:rPr>
                <w:rFonts w:ascii="Times New Roman" w:hAnsi="Times New Roman" w:cs="Times New Roman"/>
              </w:rPr>
            </w:pPr>
          </w:p>
          <w:p w:rsidR="00F41D50" w:rsidRPr="00F41D50" w:rsidRDefault="00F41D50" w:rsidP="00F41D50">
            <w:pPr>
              <w:spacing w:line="276" w:lineRule="auto"/>
              <w:rPr>
                <w:rFonts w:ascii="Times New Roman" w:hAnsi="Times New Roman" w:cs="Times New Roman"/>
              </w:rPr>
            </w:pPr>
            <w:r w:rsidRPr="00F41D50">
              <w:rPr>
                <w:rFonts w:ascii="Times New Roman" w:hAnsi="Times New Roman" w:cs="Times New Roman"/>
              </w:rPr>
              <w:t>A consumer is someone who purchases and uses economic goods. When a person purchases and uses products for physical fitness or physical activity, the person becomes a fitness consumer. (10.3.b)</w:t>
            </w:r>
          </w:p>
          <w:p w:rsidR="00F41D50" w:rsidRPr="00F41D50" w:rsidRDefault="00F41D50" w:rsidP="00F41D50">
            <w:pPr>
              <w:spacing w:line="276" w:lineRule="auto"/>
              <w:rPr>
                <w:rFonts w:ascii="Times New Roman" w:hAnsi="Times New Roman" w:cs="Times New Roman"/>
              </w:rPr>
            </w:pPr>
          </w:p>
          <w:p w:rsidR="00F41D50" w:rsidRPr="00F41D50" w:rsidRDefault="00F41D50" w:rsidP="00F41D50">
            <w:pPr>
              <w:spacing w:line="276" w:lineRule="auto"/>
              <w:rPr>
                <w:rFonts w:ascii="Times New Roman" w:hAnsi="Times New Roman" w:cs="Times New Roman"/>
              </w:rPr>
            </w:pPr>
            <w:r w:rsidRPr="00F41D50">
              <w:rPr>
                <w:rFonts w:ascii="Times New Roman" w:hAnsi="Times New Roman" w:cs="Times New Roman"/>
              </w:rPr>
              <w:lastRenderedPageBreak/>
              <w:t>A fitness consumer should conduct research to understand the functions of the goods being purchased to improve or maintain their physical fitness levels. (10.3.b)</w:t>
            </w:r>
          </w:p>
          <w:p w:rsidR="00F41D50" w:rsidRPr="00F41D50" w:rsidRDefault="00F41D50" w:rsidP="00F41D50">
            <w:pPr>
              <w:spacing w:line="276" w:lineRule="auto"/>
              <w:rPr>
                <w:rFonts w:ascii="Times New Roman" w:hAnsi="Times New Roman" w:cs="Times New Roman"/>
              </w:rPr>
            </w:pPr>
          </w:p>
          <w:p w:rsidR="00F41D50" w:rsidRPr="00F41D50" w:rsidRDefault="00F41D50" w:rsidP="00F41D50">
            <w:pPr>
              <w:spacing w:line="276" w:lineRule="auto"/>
              <w:rPr>
                <w:rFonts w:ascii="Times New Roman" w:hAnsi="Times New Roman" w:cs="Times New Roman"/>
              </w:rPr>
            </w:pPr>
            <w:r w:rsidRPr="00F41D50">
              <w:rPr>
                <w:rFonts w:ascii="Times New Roman" w:hAnsi="Times New Roman" w:cs="Times New Roman"/>
              </w:rPr>
              <w:t>A fitness consumer should consider the following before making purchases: (10.3.b)</w:t>
            </w:r>
          </w:p>
          <w:p w:rsidR="00F41D50" w:rsidRPr="00F41D50" w:rsidRDefault="00F41D50" w:rsidP="00AD22BC">
            <w:pPr>
              <w:numPr>
                <w:ilvl w:val="0"/>
                <w:numId w:val="12"/>
              </w:numPr>
              <w:spacing w:after="200" w:line="276" w:lineRule="auto"/>
              <w:contextualSpacing/>
              <w:rPr>
                <w:rFonts w:ascii="Times New Roman" w:hAnsi="Times New Roman" w:cs="Times New Roman"/>
              </w:rPr>
            </w:pPr>
            <w:r w:rsidRPr="00F41D50">
              <w:rPr>
                <w:rFonts w:ascii="Times New Roman" w:hAnsi="Times New Roman" w:cs="Times New Roman"/>
              </w:rPr>
              <w:t xml:space="preserve">How will the goods being purchased affect the consumer’s fitness goals and needs? </w:t>
            </w:r>
          </w:p>
          <w:p w:rsidR="00F41D50" w:rsidRPr="00F41D50" w:rsidRDefault="00F41D50" w:rsidP="00AD22BC">
            <w:pPr>
              <w:numPr>
                <w:ilvl w:val="0"/>
                <w:numId w:val="12"/>
              </w:numPr>
              <w:spacing w:after="200" w:line="276" w:lineRule="auto"/>
              <w:contextualSpacing/>
              <w:rPr>
                <w:rFonts w:ascii="Times New Roman" w:hAnsi="Times New Roman" w:cs="Times New Roman"/>
              </w:rPr>
            </w:pPr>
            <w:r w:rsidRPr="00F41D50">
              <w:rPr>
                <w:rFonts w:ascii="Times New Roman" w:hAnsi="Times New Roman" w:cs="Times New Roman"/>
              </w:rPr>
              <w:t xml:space="preserve">How will the consumer use the equipment and how often? </w:t>
            </w:r>
          </w:p>
          <w:p w:rsidR="00F41D50" w:rsidRPr="00F41D50" w:rsidRDefault="00F41D50" w:rsidP="00AD22BC">
            <w:pPr>
              <w:numPr>
                <w:ilvl w:val="0"/>
                <w:numId w:val="12"/>
              </w:numPr>
              <w:spacing w:after="200" w:line="276" w:lineRule="auto"/>
              <w:contextualSpacing/>
              <w:rPr>
                <w:rFonts w:ascii="Times New Roman" w:hAnsi="Times New Roman" w:cs="Times New Roman"/>
              </w:rPr>
            </w:pPr>
            <w:r w:rsidRPr="00F41D50">
              <w:rPr>
                <w:rFonts w:ascii="Times New Roman" w:hAnsi="Times New Roman" w:cs="Times New Roman"/>
              </w:rPr>
              <w:t xml:space="preserve">Do the goods/equipment being purchased meet the consumer’s physical needs (for example, does the machine fit a consumer that is over 6 feet tall)? </w:t>
            </w:r>
          </w:p>
          <w:p w:rsidR="00F41D50" w:rsidRPr="00F41D50" w:rsidRDefault="00F41D50" w:rsidP="00AD22BC">
            <w:pPr>
              <w:numPr>
                <w:ilvl w:val="0"/>
                <w:numId w:val="12"/>
              </w:numPr>
              <w:spacing w:after="200" w:line="276" w:lineRule="auto"/>
              <w:contextualSpacing/>
              <w:rPr>
                <w:rFonts w:ascii="Times New Roman" w:hAnsi="Times New Roman" w:cs="Times New Roman"/>
              </w:rPr>
            </w:pPr>
            <w:r w:rsidRPr="00F41D50">
              <w:rPr>
                <w:rFonts w:ascii="Times New Roman" w:hAnsi="Times New Roman" w:cs="Times New Roman"/>
              </w:rPr>
              <w:t xml:space="preserve">Does the consumer have enough space for the goods being purchased to exercise safely? </w:t>
            </w:r>
          </w:p>
          <w:p w:rsidR="00F41D50" w:rsidRPr="00F41D50" w:rsidRDefault="00F41D50" w:rsidP="00AD22BC">
            <w:pPr>
              <w:numPr>
                <w:ilvl w:val="0"/>
                <w:numId w:val="12"/>
              </w:numPr>
              <w:spacing w:line="276" w:lineRule="auto"/>
              <w:contextualSpacing/>
              <w:rPr>
                <w:rFonts w:ascii="Times New Roman" w:hAnsi="Times New Roman" w:cs="Times New Roman"/>
              </w:rPr>
            </w:pPr>
            <w:r w:rsidRPr="00F41D50">
              <w:rPr>
                <w:rFonts w:ascii="Times New Roman" w:hAnsi="Times New Roman" w:cs="Times New Roman"/>
              </w:rPr>
              <w:t xml:space="preserve">Is the consumer getting the best price on the features they need? </w:t>
            </w:r>
          </w:p>
          <w:p w:rsidR="00F41D50" w:rsidRPr="00F41D50" w:rsidRDefault="00F41D50" w:rsidP="00F41D50">
            <w:pPr>
              <w:spacing w:line="276" w:lineRule="auto"/>
              <w:rPr>
                <w:rFonts w:ascii="Times New Roman" w:hAnsi="Times New Roman" w:cs="Times New Roman"/>
              </w:rPr>
            </w:pPr>
          </w:p>
          <w:p w:rsidR="00F41D50" w:rsidRPr="00F41D50" w:rsidRDefault="00F41D50" w:rsidP="00F41D50">
            <w:pPr>
              <w:spacing w:line="276" w:lineRule="auto"/>
              <w:rPr>
                <w:rFonts w:ascii="Times New Roman" w:hAnsi="Times New Roman" w:cs="Times New Roman"/>
              </w:rPr>
            </w:pPr>
            <w:r w:rsidRPr="00F41D50">
              <w:rPr>
                <w:rFonts w:ascii="Times New Roman" w:hAnsi="Times New Roman" w:cs="Times New Roman"/>
              </w:rPr>
              <w:t>Low-tech goods and technology-based devices and applications can be used to analyze, monitor, and improve fitness and activity levels without overpaying. (10.3.b)</w:t>
            </w:r>
          </w:p>
          <w:p w:rsidR="00F41D50" w:rsidRPr="00F41D50" w:rsidRDefault="00F41D50" w:rsidP="00AD22BC">
            <w:pPr>
              <w:numPr>
                <w:ilvl w:val="0"/>
                <w:numId w:val="12"/>
              </w:numPr>
              <w:spacing w:line="276" w:lineRule="auto"/>
              <w:rPr>
                <w:rFonts w:ascii="Times New Roman" w:hAnsi="Times New Roman" w:cs="Times New Roman"/>
              </w:rPr>
            </w:pPr>
            <w:r w:rsidRPr="00F41D50">
              <w:rPr>
                <w:rFonts w:ascii="Times New Roman" w:hAnsi="Times New Roman" w:cs="Times New Roman"/>
              </w:rPr>
              <w:t xml:space="preserve">Pedometers: track steps taken by indicating each time the wearer’s hips move. Some models can track foot movement via a GPS tracker or built-in sensors on a phone. </w:t>
            </w:r>
          </w:p>
          <w:p w:rsidR="00F41D50" w:rsidRPr="00F41D50" w:rsidRDefault="00F41D50" w:rsidP="00AD22BC">
            <w:pPr>
              <w:numPr>
                <w:ilvl w:val="0"/>
                <w:numId w:val="12"/>
              </w:numPr>
              <w:spacing w:line="276" w:lineRule="auto"/>
              <w:rPr>
                <w:rFonts w:ascii="Times New Roman" w:hAnsi="Times New Roman" w:cs="Times New Roman"/>
              </w:rPr>
            </w:pPr>
            <w:r w:rsidRPr="00F41D50">
              <w:rPr>
                <w:rFonts w:ascii="Times New Roman" w:hAnsi="Times New Roman" w:cs="Times New Roman"/>
              </w:rPr>
              <w:t xml:space="preserve">Heart rate monitors: There are two types: wireless chest/arm straps that use an electrical pulse to read heart rate (tend to be more accurate) and wrist-based/headphones trackers that use optical technology (light). Both can send continuous data to a monitor (watch/phone). Other heart rate monitors and technology may be available. </w:t>
            </w:r>
          </w:p>
          <w:p w:rsidR="00F41D50" w:rsidRPr="00F41D50" w:rsidRDefault="00F41D50" w:rsidP="00AD22BC">
            <w:pPr>
              <w:numPr>
                <w:ilvl w:val="0"/>
                <w:numId w:val="12"/>
              </w:numPr>
              <w:spacing w:line="276" w:lineRule="auto"/>
              <w:rPr>
                <w:rFonts w:ascii="Times New Roman" w:hAnsi="Times New Roman" w:cs="Times New Roman"/>
              </w:rPr>
            </w:pPr>
            <w:r w:rsidRPr="00F41D50">
              <w:rPr>
                <w:rFonts w:ascii="Times New Roman" w:hAnsi="Times New Roman" w:cs="Times New Roman"/>
              </w:rPr>
              <w:lastRenderedPageBreak/>
              <w:t xml:space="preserve">Accelerometers: measure acceleration; able to capture intensity of physical activity; able to distinguish between walking and running; can separate human movement from mechanical vibration, such as riding in a car. </w:t>
            </w:r>
          </w:p>
          <w:p w:rsidR="00F41D50" w:rsidRPr="00F41D50" w:rsidRDefault="00F41D50" w:rsidP="00AD22BC">
            <w:pPr>
              <w:numPr>
                <w:ilvl w:val="0"/>
                <w:numId w:val="12"/>
              </w:numPr>
              <w:spacing w:line="276" w:lineRule="auto"/>
              <w:rPr>
                <w:rFonts w:ascii="Times New Roman" w:hAnsi="Times New Roman" w:cs="Times New Roman"/>
              </w:rPr>
            </w:pPr>
            <w:r w:rsidRPr="00F41D50">
              <w:rPr>
                <w:rFonts w:ascii="Times New Roman" w:hAnsi="Times New Roman" w:cs="Times New Roman"/>
              </w:rPr>
              <w:t xml:space="preserve">Variety of apps for watches and phones. </w:t>
            </w:r>
          </w:p>
          <w:p w:rsidR="00F41D50" w:rsidRPr="00F41D50" w:rsidRDefault="00F41D50" w:rsidP="00AD22BC">
            <w:pPr>
              <w:numPr>
                <w:ilvl w:val="0"/>
                <w:numId w:val="12"/>
              </w:numPr>
              <w:spacing w:line="276" w:lineRule="auto"/>
              <w:rPr>
                <w:rFonts w:ascii="Times New Roman" w:hAnsi="Times New Roman" w:cs="Times New Roman"/>
              </w:rPr>
            </w:pPr>
            <w:r w:rsidRPr="00F41D50">
              <w:rPr>
                <w:rFonts w:ascii="Times New Roman" w:hAnsi="Times New Roman" w:cs="Times New Roman"/>
              </w:rPr>
              <w:t>Calculator sites, such as:</w:t>
            </w:r>
          </w:p>
          <w:p w:rsidR="00F41D50" w:rsidRPr="00F41D50" w:rsidRDefault="00F41D50" w:rsidP="00AD22BC">
            <w:pPr>
              <w:numPr>
                <w:ilvl w:val="1"/>
                <w:numId w:val="12"/>
              </w:numPr>
              <w:spacing w:line="276" w:lineRule="auto"/>
              <w:ind w:left="1057"/>
              <w:rPr>
                <w:rFonts w:ascii="Times New Roman" w:hAnsi="Times New Roman" w:cs="Times New Roman"/>
              </w:rPr>
            </w:pPr>
            <w:r w:rsidRPr="00F41D50">
              <w:rPr>
                <w:rFonts w:ascii="Times New Roman" w:hAnsi="Times New Roman" w:cs="Times New Roman"/>
              </w:rPr>
              <w:t xml:space="preserve">BMI: </w:t>
            </w:r>
            <w:hyperlink r:id="rId14">
              <w:r w:rsidRPr="00F41D50">
                <w:rPr>
                  <w:rFonts w:ascii="Times New Roman" w:hAnsi="Times New Roman" w:cs="Times New Roman"/>
                  <w:color w:val="0563C1"/>
                </w:rPr>
                <w:t>https://www.cdc.gov/healthyweight/bmi/calculator.html</w:t>
              </w:r>
            </w:hyperlink>
            <w:r w:rsidRPr="00F41D50">
              <w:rPr>
                <w:rFonts w:ascii="Times New Roman" w:hAnsi="Times New Roman" w:cs="Times New Roman"/>
              </w:rPr>
              <w:t xml:space="preserve"> </w:t>
            </w:r>
          </w:p>
          <w:p w:rsidR="00F41D50" w:rsidRPr="00F41D50" w:rsidRDefault="00F41D50" w:rsidP="00AD22BC">
            <w:pPr>
              <w:numPr>
                <w:ilvl w:val="1"/>
                <w:numId w:val="12"/>
              </w:numPr>
              <w:spacing w:line="276" w:lineRule="auto"/>
              <w:ind w:left="1057"/>
              <w:rPr>
                <w:rFonts w:ascii="Times New Roman" w:hAnsi="Times New Roman" w:cs="Times New Roman"/>
              </w:rPr>
            </w:pPr>
            <w:r w:rsidRPr="00F41D50">
              <w:rPr>
                <w:rFonts w:ascii="Times New Roman" w:hAnsi="Times New Roman" w:cs="Times New Roman"/>
              </w:rPr>
              <w:t xml:space="preserve">Calories burned:  </w:t>
            </w:r>
            <w:hyperlink r:id="rId15" w:history="1">
              <w:r w:rsidRPr="00F41D50">
                <w:rPr>
                  <w:rFonts w:ascii="Times New Roman" w:hAnsi="Times New Roman" w:cs="Times New Roman"/>
                  <w:color w:val="003B71"/>
                </w:rPr>
                <w:t>http://www.acefitness.org/acefit/healthy_living_tools_content.aspx?id=9</w:t>
              </w:r>
            </w:hyperlink>
            <w:r w:rsidRPr="00F41D50">
              <w:rPr>
                <w:rFonts w:ascii="Times New Roman" w:hAnsi="Times New Roman" w:cs="Times New Roman"/>
                <w:color w:val="0000FF"/>
              </w:rPr>
              <w:t xml:space="preserve">  </w:t>
            </w:r>
          </w:p>
          <w:p w:rsidR="00F41D50" w:rsidRPr="00F41D50" w:rsidRDefault="00F41D50" w:rsidP="00AD22BC">
            <w:pPr>
              <w:numPr>
                <w:ilvl w:val="1"/>
                <w:numId w:val="12"/>
              </w:numPr>
              <w:spacing w:line="276" w:lineRule="auto"/>
              <w:ind w:left="1057"/>
              <w:rPr>
                <w:rFonts w:ascii="Times New Roman" w:hAnsi="Times New Roman" w:cs="Times New Roman"/>
              </w:rPr>
            </w:pPr>
            <w:r w:rsidRPr="00F41D50">
              <w:rPr>
                <w:rFonts w:ascii="Times New Roman" w:hAnsi="Times New Roman" w:cs="Times New Roman"/>
              </w:rPr>
              <w:t xml:space="preserve">One repetition maximum, or 1RM, in weight training: </w:t>
            </w:r>
            <w:hyperlink r:id="rId16">
              <w:r w:rsidRPr="00F41D50">
                <w:rPr>
                  <w:rFonts w:ascii="Times New Roman" w:hAnsi="Times New Roman" w:cs="Times New Roman"/>
                  <w:color w:val="0000FF"/>
                </w:rPr>
                <w:t>http://www.acefitness.org/acefit/healthy_living_tools_content.aspx?id=8</w:t>
              </w:r>
            </w:hyperlink>
            <w:r w:rsidRPr="00F41D50">
              <w:rPr>
                <w:rFonts w:ascii="Times New Roman" w:hAnsi="Times New Roman" w:cs="Times New Roman"/>
                <w:color w:val="0000FF"/>
              </w:rPr>
              <w:t xml:space="preserve">  </w:t>
            </w:r>
          </w:p>
          <w:p w:rsidR="00F41D50" w:rsidRPr="00F41D50" w:rsidRDefault="00F41D50" w:rsidP="00F41D50">
            <w:pPr>
              <w:spacing w:line="276" w:lineRule="auto"/>
              <w:rPr>
                <w:rFonts w:ascii="Times New Roman" w:hAnsi="Times New Roman" w:cs="Times New Roman"/>
              </w:rPr>
            </w:pPr>
          </w:p>
          <w:p w:rsidR="00F41D50" w:rsidRPr="00F41D50" w:rsidRDefault="00F41D50" w:rsidP="00F41D50">
            <w:pPr>
              <w:spacing w:line="276" w:lineRule="auto"/>
              <w:rPr>
                <w:rFonts w:ascii="Times New Roman" w:hAnsi="Times New Roman" w:cs="Times New Roman"/>
              </w:rPr>
            </w:pPr>
            <w:r w:rsidRPr="00F41D50">
              <w:rPr>
                <w:rFonts w:ascii="Times New Roman" w:hAnsi="Times New Roman" w:cs="Times New Roman"/>
              </w:rPr>
              <w:t>Regular exercise helps control blood pressure, body weight, and cholesterol levels; decreases the risk for hardening of the arteries, heart attack, stroke, arthritis, and diabetes; improves digestion; helps to manage stress; aids in better sleep; and is good for managing low-back pain. Anyone can be at risk for chronic disease; however, some people are more at risk due to heredity (received from a parent or ancestor by genetic transmission) or because a condition is familial (tending to occur in more members of a family than expected by chance alone). (10.3.c)</w:t>
            </w:r>
          </w:p>
          <w:p w:rsidR="00F41D50" w:rsidRPr="00F41D50" w:rsidRDefault="00F41D50" w:rsidP="00AD22BC">
            <w:pPr>
              <w:numPr>
                <w:ilvl w:val="0"/>
                <w:numId w:val="12"/>
              </w:numPr>
              <w:spacing w:line="276" w:lineRule="auto"/>
              <w:rPr>
                <w:rFonts w:ascii="Times New Roman" w:hAnsi="Times New Roman" w:cs="Times New Roman"/>
              </w:rPr>
            </w:pPr>
            <w:r w:rsidRPr="00F41D50">
              <w:rPr>
                <w:rFonts w:ascii="Times New Roman" w:hAnsi="Times New Roman" w:cs="Times New Roman"/>
              </w:rPr>
              <w:t xml:space="preserve">Risks with aging include falling, which can be reduced with balance and strength training. Balance training can include backward walking, sideways walking, heel walking, toe walking, practicing standing from a sitting position, and activities such as tai chi and yoga. Strong leg and hip muscles help to reduce the risk of falls, a cause of considerable disability among older adults. Resistance training at least two days per week, making sure to exercise all major muscle groups through a full range of motion and ending each workout with stretching exercises to help maintain mobility and range of motion, can decrease risk for injury. </w:t>
            </w:r>
          </w:p>
          <w:p w:rsidR="00F41D50" w:rsidRPr="00F41D50" w:rsidRDefault="00F41D50" w:rsidP="00AD22BC">
            <w:pPr>
              <w:numPr>
                <w:ilvl w:val="0"/>
                <w:numId w:val="12"/>
              </w:numPr>
              <w:spacing w:line="276" w:lineRule="auto"/>
              <w:rPr>
                <w:rFonts w:ascii="Times New Roman" w:hAnsi="Times New Roman" w:cs="Times New Roman"/>
              </w:rPr>
            </w:pPr>
            <w:r w:rsidRPr="00F41D50">
              <w:rPr>
                <w:rFonts w:ascii="Times New Roman" w:hAnsi="Times New Roman" w:cs="Times New Roman"/>
              </w:rPr>
              <w:lastRenderedPageBreak/>
              <w:t xml:space="preserve">Adults older than 50 who do not perform resistance training lose nearly one-quarter pound of muscle mass per year. Because muscle mass is directly related to how many calories your body burns each day, resistance training is important for weight management. </w:t>
            </w:r>
          </w:p>
          <w:p w:rsidR="00F41D50" w:rsidRPr="00F41D50" w:rsidRDefault="00F41D50" w:rsidP="00F41D50">
            <w:pPr>
              <w:tabs>
                <w:tab w:val="center" w:pos="4680"/>
                <w:tab w:val="right" w:pos="9360"/>
              </w:tabs>
              <w:spacing w:line="276" w:lineRule="auto"/>
              <w:rPr>
                <w:rFonts w:ascii="Times New Roman" w:hAnsi="Times New Roman" w:cs="Times New Roman"/>
              </w:rPr>
            </w:pPr>
          </w:p>
          <w:p w:rsidR="00F41D50" w:rsidRPr="00F41D50" w:rsidRDefault="00F41D50" w:rsidP="00F41D50">
            <w:pPr>
              <w:tabs>
                <w:tab w:val="center" w:pos="4680"/>
                <w:tab w:val="right" w:pos="9360"/>
              </w:tabs>
              <w:spacing w:line="276" w:lineRule="auto"/>
              <w:rPr>
                <w:rFonts w:ascii="Times New Roman" w:hAnsi="Times New Roman" w:cs="Times New Roman"/>
              </w:rPr>
            </w:pPr>
            <w:r w:rsidRPr="00F41D50">
              <w:rPr>
                <w:rFonts w:ascii="Times New Roman" w:hAnsi="Times New Roman" w:cs="Times New Roman"/>
              </w:rPr>
              <w:t>According to the CDC, physical activity is one of the best things people can do to improve their health. It is vital for healthy aging and can reduce the burden of chronic diseases and prevent early death. Active people generally live longer and are at less risk for serious health problems like heart disease, type 2 diabetes, obesity, and some cancers. For people with chronic diseases, physical activity can help manage these conditions and complications. Physical activity matters because (10.3.d):</w:t>
            </w:r>
          </w:p>
          <w:p w:rsidR="00F41D50" w:rsidRPr="00F41D50" w:rsidRDefault="00F41D50" w:rsidP="00AD22BC">
            <w:pPr>
              <w:widowControl w:val="0"/>
              <w:numPr>
                <w:ilvl w:val="0"/>
                <w:numId w:val="12"/>
              </w:numPr>
              <w:tabs>
                <w:tab w:val="center" w:pos="4680"/>
                <w:tab w:val="right" w:pos="9360"/>
              </w:tabs>
              <w:spacing w:line="276" w:lineRule="auto"/>
              <w:rPr>
                <w:rFonts w:ascii="Times New Roman" w:hAnsi="Times New Roman" w:cs="Times New Roman"/>
              </w:rPr>
            </w:pPr>
            <w:r w:rsidRPr="00F41D50">
              <w:rPr>
                <w:rFonts w:ascii="Times New Roman" w:hAnsi="Times New Roman" w:cs="Times New Roman"/>
              </w:rPr>
              <w:t>One in 2 adults live with a chronic disease.</w:t>
            </w:r>
          </w:p>
          <w:p w:rsidR="00F41D50" w:rsidRPr="00F41D50" w:rsidRDefault="00F41D50" w:rsidP="00AD22BC">
            <w:pPr>
              <w:widowControl w:val="0"/>
              <w:numPr>
                <w:ilvl w:val="0"/>
                <w:numId w:val="12"/>
              </w:numPr>
              <w:tabs>
                <w:tab w:val="center" w:pos="4680"/>
                <w:tab w:val="right" w:pos="9360"/>
              </w:tabs>
              <w:spacing w:line="276" w:lineRule="auto"/>
              <w:rPr>
                <w:rFonts w:ascii="Times New Roman" w:hAnsi="Times New Roman" w:cs="Times New Roman"/>
              </w:rPr>
            </w:pPr>
            <w:r w:rsidRPr="00F41D50">
              <w:rPr>
                <w:rFonts w:ascii="Times New Roman" w:hAnsi="Times New Roman" w:cs="Times New Roman"/>
              </w:rPr>
              <w:t>Only half of adults get the physical activity they need to help reduce and prevent chronic diseases.</w:t>
            </w:r>
          </w:p>
          <w:p w:rsidR="00F41D50" w:rsidRPr="00F41D50" w:rsidRDefault="00F41D50" w:rsidP="00AD22BC">
            <w:pPr>
              <w:widowControl w:val="0"/>
              <w:numPr>
                <w:ilvl w:val="0"/>
                <w:numId w:val="12"/>
              </w:numPr>
              <w:tabs>
                <w:tab w:val="center" w:pos="4680"/>
                <w:tab w:val="right" w:pos="9360"/>
              </w:tabs>
              <w:spacing w:line="276" w:lineRule="auto"/>
              <w:rPr>
                <w:rFonts w:ascii="Times New Roman" w:hAnsi="Times New Roman" w:cs="Times New Roman"/>
              </w:rPr>
            </w:pPr>
            <w:r w:rsidRPr="00F41D50">
              <w:rPr>
                <w:rFonts w:ascii="Times New Roman" w:hAnsi="Times New Roman" w:cs="Times New Roman"/>
              </w:rPr>
              <w:t>Getting enough physical activity could prevent 1 in 10 premature deaths.</w:t>
            </w:r>
          </w:p>
          <w:p w:rsidR="00F41D50" w:rsidRPr="00F41D50" w:rsidRDefault="00F41D50" w:rsidP="00AD22BC">
            <w:pPr>
              <w:widowControl w:val="0"/>
              <w:numPr>
                <w:ilvl w:val="0"/>
                <w:numId w:val="12"/>
              </w:numPr>
              <w:tabs>
                <w:tab w:val="center" w:pos="4680"/>
                <w:tab w:val="right" w:pos="9360"/>
              </w:tabs>
              <w:spacing w:line="276" w:lineRule="auto"/>
              <w:rPr>
                <w:rFonts w:ascii="Times New Roman" w:hAnsi="Times New Roman" w:cs="Times New Roman"/>
              </w:rPr>
            </w:pPr>
            <w:r w:rsidRPr="00F41D50">
              <w:rPr>
                <w:rFonts w:ascii="Times New Roman" w:hAnsi="Times New Roman" w:cs="Times New Roman"/>
              </w:rPr>
              <w:t>Over $1 billion annually in healthcare costs are associated with inadequate physical activity.</w:t>
            </w:r>
          </w:p>
          <w:p w:rsidR="00F41D50" w:rsidRPr="00F41D50" w:rsidRDefault="00F41D50" w:rsidP="00AD22BC">
            <w:pPr>
              <w:widowControl w:val="0"/>
              <w:numPr>
                <w:ilvl w:val="0"/>
                <w:numId w:val="12"/>
              </w:numPr>
              <w:tabs>
                <w:tab w:val="center" w:pos="4680"/>
                <w:tab w:val="right" w:pos="9360"/>
              </w:tabs>
              <w:spacing w:line="276" w:lineRule="auto"/>
              <w:rPr>
                <w:rFonts w:ascii="Times New Roman" w:hAnsi="Times New Roman" w:cs="Times New Roman"/>
              </w:rPr>
            </w:pPr>
            <w:r w:rsidRPr="00F41D50">
              <w:rPr>
                <w:rFonts w:ascii="Times New Roman" w:hAnsi="Times New Roman" w:cs="Times New Roman"/>
              </w:rPr>
              <w:t>Physical activity has positive physical, emotional, social, and mental effects for children, adults, and healthy aging.</w:t>
            </w:r>
          </w:p>
          <w:p w:rsidR="00F41D50" w:rsidRPr="00F41D50" w:rsidRDefault="00F41D50" w:rsidP="00AD22BC">
            <w:pPr>
              <w:widowControl w:val="0"/>
              <w:numPr>
                <w:ilvl w:val="0"/>
                <w:numId w:val="12"/>
              </w:numPr>
              <w:tabs>
                <w:tab w:val="center" w:pos="4680"/>
                <w:tab w:val="right" w:pos="9360"/>
              </w:tabs>
              <w:spacing w:line="276" w:lineRule="auto"/>
              <w:rPr>
                <w:rFonts w:ascii="Times New Roman" w:hAnsi="Times New Roman" w:cs="Times New Roman"/>
              </w:rPr>
            </w:pPr>
            <w:r w:rsidRPr="00F41D50">
              <w:rPr>
                <w:rFonts w:ascii="Times New Roman" w:hAnsi="Times New Roman" w:cs="Times New Roman"/>
              </w:rPr>
              <w:t xml:space="preserve">Work force effects: absenteeism and lost productivity from employee illness, injury, obesity or chronic conditions. One study reports that obesity alone has been estimated to cost employers almost $2,500 per employee per year, including direct medical expenditures and absenteeism (Steps to Wellness– Physical Activity in the Workplace; CDC). </w:t>
            </w:r>
          </w:p>
          <w:p w:rsidR="00F41D50" w:rsidRPr="00F41D50" w:rsidRDefault="00F41D50" w:rsidP="00AD22BC">
            <w:pPr>
              <w:numPr>
                <w:ilvl w:val="0"/>
                <w:numId w:val="12"/>
              </w:numPr>
              <w:spacing w:line="276" w:lineRule="auto"/>
              <w:rPr>
                <w:rFonts w:ascii="Times New Roman" w:hAnsi="Times New Roman" w:cs="Times New Roman"/>
              </w:rPr>
            </w:pPr>
            <w:r w:rsidRPr="00F41D50">
              <w:rPr>
                <w:rFonts w:ascii="Times New Roman" w:hAnsi="Times New Roman" w:cs="Times New Roman"/>
              </w:rPr>
              <w:lastRenderedPageBreak/>
              <w:t xml:space="preserve">Building active, safe, and walkable communities help increase retail activity and employment, increase property values, reduce healthcare costs, improve safety, and positively influence the workforce (fewer sick days). </w:t>
            </w:r>
          </w:p>
          <w:p w:rsidR="00F41D50" w:rsidRPr="00F41D50" w:rsidRDefault="00F41D50" w:rsidP="00F41D50">
            <w:pPr>
              <w:spacing w:line="276" w:lineRule="auto"/>
              <w:rPr>
                <w:rFonts w:ascii="Times New Roman" w:hAnsi="Times New Roman" w:cs="Times New Roman"/>
              </w:rPr>
            </w:pPr>
          </w:p>
          <w:p w:rsidR="00F41D50" w:rsidRPr="00F41D50" w:rsidRDefault="00F41D50" w:rsidP="00F41D50">
            <w:pPr>
              <w:spacing w:line="276" w:lineRule="auto"/>
              <w:rPr>
                <w:rFonts w:ascii="Times New Roman" w:hAnsi="Times New Roman" w:cs="Times New Roman"/>
              </w:rPr>
            </w:pPr>
            <w:r w:rsidRPr="00F41D50">
              <w:rPr>
                <w:rFonts w:ascii="Times New Roman" w:hAnsi="Times New Roman" w:cs="Times New Roman"/>
              </w:rPr>
              <w:t>Physical activity that includes all health-related components of fitness are important throughout life. Career choices may increase a need/focus on a particular area, such as a position that requires lifting heavy objects. In addition to aerobic fitness, muscular strength and endurance and flexibility have increased importance to ensure the strength to lift objects, maintain mobility and flexibility throughout repeated motions, ensure proper ergonomics (body positioning), protect the low back, and body composition/healthy weight to perform work activities. (10.3.e)</w:t>
            </w:r>
          </w:p>
          <w:p w:rsidR="00F41D50" w:rsidRPr="00F41D50" w:rsidRDefault="00F41D50" w:rsidP="00F41D50">
            <w:pPr>
              <w:spacing w:line="276" w:lineRule="auto"/>
              <w:rPr>
                <w:rFonts w:ascii="Times New Roman" w:hAnsi="Times New Roman" w:cs="Times New Roman"/>
              </w:rPr>
            </w:pPr>
          </w:p>
          <w:p w:rsidR="00F41D50" w:rsidRPr="00F41D50" w:rsidRDefault="00F41D50" w:rsidP="00F41D50">
            <w:pPr>
              <w:spacing w:line="276" w:lineRule="auto"/>
              <w:rPr>
                <w:rFonts w:ascii="Times New Roman" w:hAnsi="Times New Roman" w:cs="Times New Roman"/>
              </w:rPr>
            </w:pPr>
            <w:r w:rsidRPr="00F41D50">
              <w:rPr>
                <w:rFonts w:ascii="Times New Roman" w:hAnsi="Times New Roman" w:cs="Times New Roman"/>
              </w:rPr>
              <w:t>Social and emotional benefits/supports of participation in physical activities may include but are not limited to: (10.3.f)</w:t>
            </w:r>
          </w:p>
          <w:p w:rsidR="00F41D50" w:rsidRPr="00F41D50" w:rsidRDefault="00F41D50" w:rsidP="00AD22BC">
            <w:pPr>
              <w:numPr>
                <w:ilvl w:val="0"/>
                <w:numId w:val="12"/>
              </w:numPr>
              <w:spacing w:line="276" w:lineRule="auto"/>
              <w:rPr>
                <w:rFonts w:ascii="Times New Roman" w:hAnsi="Times New Roman" w:cs="Times New Roman"/>
              </w:rPr>
            </w:pPr>
            <w:r w:rsidRPr="00F41D50">
              <w:rPr>
                <w:rFonts w:ascii="Times New Roman" w:hAnsi="Times New Roman" w:cs="Times New Roman"/>
              </w:rPr>
              <w:t>Improves mental health and mood.</w:t>
            </w:r>
          </w:p>
          <w:p w:rsidR="00F41D50" w:rsidRPr="00F41D50" w:rsidRDefault="00F41D50" w:rsidP="00AD22BC">
            <w:pPr>
              <w:numPr>
                <w:ilvl w:val="0"/>
                <w:numId w:val="12"/>
              </w:numPr>
              <w:spacing w:line="276" w:lineRule="auto"/>
              <w:rPr>
                <w:rFonts w:ascii="Times New Roman" w:hAnsi="Times New Roman" w:cs="Times New Roman"/>
              </w:rPr>
            </w:pPr>
            <w:r w:rsidRPr="00F41D50">
              <w:rPr>
                <w:rFonts w:ascii="Times New Roman" w:hAnsi="Times New Roman" w:cs="Times New Roman"/>
              </w:rPr>
              <w:t>Reduces the risk of depression and anxiety.</w:t>
            </w:r>
          </w:p>
          <w:p w:rsidR="00F41D50" w:rsidRPr="00F41D50" w:rsidRDefault="00F41D50" w:rsidP="00AD22BC">
            <w:pPr>
              <w:numPr>
                <w:ilvl w:val="0"/>
                <w:numId w:val="12"/>
              </w:numPr>
              <w:spacing w:line="276" w:lineRule="auto"/>
              <w:rPr>
                <w:rFonts w:ascii="Times New Roman" w:hAnsi="Times New Roman" w:cs="Times New Roman"/>
              </w:rPr>
            </w:pPr>
            <w:r w:rsidRPr="00F41D50">
              <w:rPr>
                <w:rFonts w:ascii="Times New Roman" w:hAnsi="Times New Roman" w:cs="Times New Roman"/>
              </w:rPr>
              <w:t>Develops higher self-esteem and body image.</w:t>
            </w:r>
          </w:p>
          <w:p w:rsidR="00F41D50" w:rsidRPr="00F41D50" w:rsidRDefault="00F41D50" w:rsidP="00AD22BC">
            <w:pPr>
              <w:numPr>
                <w:ilvl w:val="0"/>
                <w:numId w:val="12"/>
              </w:numPr>
              <w:spacing w:line="276" w:lineRule="auto"/>
              <w:rPr>
                <w:rFonts w:ascii="Times New Roman" w:hAnsi="Times New Roman" w:cs="Times New Roman"/>
              </w:rPr>
            </w:pPr>
            <w:r w:rsidRPr="00F41D50">
              <w:rPr>
                <w:rFonts w:ascii="Times New Roman" w:hAnsi="Times New Roman" w:cs="Times New Roman"/>
              </w:rPr>
              <w:t>Helps develop basic motor skills needed for day-to-day life.</w:t>
            </w:r>
          </w:p>
          <w:p w:rsidR="00F41D50" w:rsidRPr="00F41D50" w:rsidRDefault="00F41D50" w:rsidP="00AD22BC">
            <w:pPr>
              <w:numPr>
                <w:ilvl w:val="0"/>
                <w:numId w:val="12"/>
              </w:numPr>
              <w:spacing w:line="276" w:lineRule="auto"/>
              <w:rPr>
                <w:rFonts w:ascii="Times New Roman" w:hAnsi="Times New Roman" w:cs="Times New Roman"/>
              </w:rPr>
            </w:pPr>
            <w:r w:rsidRPr="00F41D50">
              <w:rPr>
                <w:rFonts w:ascii="Times New Roman" w:hAnsi="Times New Roman" w:cs="Times New Roman"/>
              </w:rPr>
              <w:t>Effective in promoting mutual understanding and empathy.</w:t>
            </w:r>
          </w:p>
          <w:p w:rsidR="00F41D50" w:rsidRPr="00F41D50" w:rsidRDefault="00F41D50" w:rsidP="00AD22BC">
            <w:pPr>
              <w:numPr>
                <w:ilvl w:val="0"/>
                <w:numId w:val="12"/>
              </w:numPr>
              <w:spacing w:line="276" w:lineRule="auto"/>
              <w:rPr>
                <w:rFonts w:ascii="Times New Roman" w:hAnsi="Times New Roman" w:cs="Times New Roman"/>
              </w:rPr>
            </w:pPr>
            <w:r w:rsidRPr="00F41D50">
              <w:rPr>
                <w:rFonts w:ascii="Times New Roman" w:hAnsi="Times New Roman" w:cs="Times New Roman"/>
              </w:rPr>
              <w:t>Builds character: social skills like teamwork, cooperation, and leadership.</w:t>
            </w:r>
          </w:p>
          <w:p w:rsidR="00F41D50" w:rsidRPr="00F41D50" w:rsidRDefault="00F41D50" w:rsidP="00AD22BC">
            <w:pPr>
              <w:numPr>
                <w:ilvl w:val="0"/>
                <w:numId w:val="12"/>
              </w:numPr>
              <w:spacing w:line="276" w:lineRule="auto"/>
              <w:rPr>
                <w:rFonts w:ascii="Times New Roman" w:hAnsi="Times New Roman" w:cs="Times New Roman"/>
              </w:rPr>
            </w:pPr>
            <w:r w:rsidRPr="00F41D50">
              <w:rPr>
                <w:rFonts w:ascii="Times New Roman" w:hAnsi="Times New Roman" w:cs="Times New Roman"/>
              </w:rPr>
              <w:t>Ability to handle winning and losing while being a good sport.</w:t>
            </w:r>
          </w:p>
          <w:p w:rsidR="00F41D50" w:rsidRPr="00F41D50" w:rsidRDefault="00F41D50" w:rsidP="00AD22BC">
            <w:pPr>
              <w:numPr>
                <w:ilvl w:val="0"/>
                <w:numId w:val="12"/>
              </w:numPr>
              <w:spacing w:line="276" w:lineRule="auto"/>
              <w:rPr>
                <w:rFonts w:ascii="Times New Roman" w:hAnsi="Times New Roman" w:cs="Times New Roman"/>
              </w:rPr>
            </w:pPr>
            <w:r w:rsidRPr="00F41D50">
              <w:rPr>
                <w:rFonts w:ascii="Times New Roman" w:hAnsi="Times New Roman" w:cs="Times New Roman"/>
              </w:rPr>
              <w:t>Develops resiliency.</w:t>
            </w:r>
          </w:p>
          <w:p w:rsidR="00F41D50" w:rsidRPr="00F41D50" w:rsidRDefault="00F41D50" w:rsidP="00F41D50">
            <w:pPr>
              <w:spacing w:line="276" w:lineRule="auto"/>
              <w:ind w:left="360"/>
              <w:rPr>
                <w:rFonts w:ascii="Times New Roman" w:hAnsi="Times New Roman" w:cs="Times New Roman"/>
              </w:rPr>
            </w:pPr>
          </w:p>
          <w:p w:rsidR="00F41D50" w:rsidRPr="00F41D50" w:rsidRDefault="00F41D50" w:rsidP="00F41D50">
            <w:pPr>
              <w:spacing w:line="276" w:lineRule="auto"/>
              <w:rPr>
                <w:rFonts w:ascii="Times New Roman" w:hAnsi="Times New Roman" w:cs="Times New Roman"/>
              </w:rPr>
            </w:pPr>
            <w:r w:rsidRPr="00F41D50">
              <w:rPr>
                <w:rFonts w:ascii="Times New Roman" w:hAnsi="Times New Roman" w:cs="Times New Roman"/>
              </w:rPr>
              <w:t>Pacing is needed to avoid fatigue before the end of an activity (e.g., jogging three miles). It is a strategy by which effort is managed during exercise based on a goal and the demands of the task; time per distance. Pacing strategies may include time, heart rate, and level of intensity/using an RPE scale. (10.2.g)</w:t>
            </w:r>
          </w:p>
          <w:p w:rsidR="00F41D50" w:rsidRPr="00F41D50" w:rsidRDefault="00F41D50" w:rsidP="00AD22BC">
            <w:pPr>
              <w:numPr>
                <w:ilvl w:val="0"/>
                <w:numId w:val="8"/>
              </w:numPr>
              <w:spacing w:line="276" w:lineRule="auto"/>
              <w:rPr>
                <w:rFonts w:ascii="Times New Roman" w:hAnsi="Times New Roman" w:cs="Times New Roman"/>
              </w:rPr>
            </w:pPr>
            <w:r w:rsidRPr="00F41D50">
              <w:rPr>
                <w:rFonts w:ascii="Times New Roman" w:hAnsi="Times New Roman" w:cs="Times New Roman"/>
              </w:rPr>
              <w:lastRenderedPageBreak/>
              <w:t>Perceived exertion is how hard a person feels like their body is working. Rate of perceived exertion (RPE) is a way of measuring physical activity intensity level. Scales may range from five to 20 levels. Example (variation of Borg scale):</w:t>
            </w:r>
          </w:p>
          <w:p w:rsidR="00F41D50" w:rsidRPr="00F41D50" w:rsidRDefault="00F41D50" w:rsidP="00AD22BC">
            <w:pPr>
              <w:numPr>
                <w:ilvl w:val="1"/>
                <w:numId w:val="8"/>
              </w:numPr>
              <w:spacing w:line="276" w:lineRule="auto"/>
              <w:ind w:left="1057"/>
              <w:rPr>
                <w:rFonts w:ascii="Times New Roman" w:hAnsi="Times New Roman" w:cs="Times New Roman"/>
              </w:rPr>
            </w:pPr>
            <w:r w:rsidRPr="00F41D50">
              <w:rPr>
                <w:rFonts w:ascii="Times New Roman" w:hAnsi="Times New Roman" w:cs="Times New Roman"/>
              </w:rPr>
              <w:t xml:space="preserve">Level 1 – Very light activity (seated). </w:t>
            </w:r>
          </w:p>
          <w:p w:rsidR="00F41D50" w:rsidRPr="00F41D50" w:rsidRDefault="00F41D50" w:rsidP="00AD22BC">
            <w:pPr>
              <w:numPr>
                <w:ilvl w:val="1"/>
                <w:numId w:val="8"/>
              </w:numPr>
              <w:spacing w:line="276" w:lineRule="auto"/>
              <w:ind w:left="1057"/>
              <w:rPr>
                <w:rFonts w:ascii="Times New Roman" w:hAnsi="Times New Roman" w:cs="Times New Roman"/>
              </w:rPr>
            </w:pPr>
            <w:r w:rsidRPr="00F41D50">
              <w:rPr>
                <w:rFonts w:ascii="Times New Roman" w:hAnsi="Times New Roman" w:cs="Times New Roman"/>
              </w:rPr>
              <w:t xml:space="preserve">Level 2 – Light activity (can maintain for hours, easy to breathe; walking). </w:t>
            </w:r>
          </w:p>
          <w:p w:rsidR="00F41D50" w:rsidRPr="00F41D50" w:rsidRDefault="00F41D50" w:rsidP="00AD22BC">
            <w:pPr>
              <w:numPr>
                <w:ilvl w:val="1"/>
                <w:numId w:val="8"/>
              </w:numPr>
              <w:spacing w:line="276" w:lineRule="auto"/>
              <w:ind w:left="1057"/>
              <w:rPr>
                <w:rFonts w:ascii="Times New Roman" w:hAnsi="Times New Roman" w:cs="Times New Roman"/>
              </w:rPr>
            </w:pPr>
            <w:r w:rsidRPr="00F41D50">
              <w:rPr>
                <w:rFonts w:ascii="Times New Roman" w:hAnsi="Times New Roman" w:cs="Times New Roman"/>
              </w:rPr>
              <w:t xml:space="preserve">Level 3 – Moderate activity (breathing heavily, somewhat comfortable; skipping, galloping). </w:t>
            </w:r>
          </w:p>
          <w:p w:rsidR="00F41D50" w:rsidRPr="00F41D50" w:rsidRDefault="00F41D50" w:rsidP="00AD22BC">
            <w:pPr>
              <w:numPr>
                <w:ilvl w:val="1"/>
                <w:numId w:val="8"/>
              </w:numPr>
              <w:spacing w:line="276" w:lineRule="auto"/>
              <w:ind w:left="1057"/>
              <w:rPr>
                <w:rFonts w:ascii="Times New Roman" w:hAnsi="Times New Roman" w:cs="Times New Roman"/>
              </w:rPr>
            </w:pPr>
            <w:r w:rsidRPr="00F41D50">
              <w:rPr>
                <w:rFonts w:ascii="Times New Roman" w:hAnsi="Times New Roman" w:cs="Times New Roman"/>
              </w:rPr>
              <w:t xml:space="preserve">Level 4 – Vigorous activity (borderline uncomfortable, short of breath; jogging/running). </w:t>
            </w:r>
          </w:p>
          <w:p w:rsidR="00F41D50" w:rsidRPr="00F41D50" w:rsidRDefault="00F41D50" w:rsidP="00AD22BC">
            <w:pPr>
              <w:numPr>
                <w:ilvl w:val="1"/>
                <w:numId w:val="8"/>
              </w:numPr>
              <w:spacing w:line="276" w:lineRule="auto"/>
              <w:ind w:left="1057"/>
              <w:rPr>
                <w:rFonts w:ascii="Times New Roman" w:hAnsi="Times New Roman" w:cs="Times New Roman"/>
              </w:rPr>
            </w:pPr>
            <w:r w:rsidRPr="00F41D50">
              <w:rPr>
                <w:rFonts w:ascii="Times New Roman" w:hAnsi="Times New Roman" w:cs="Times New Roman"/>
              </w:rPr>
              <w:t xml:space="preserve">Level 5 – Very hard activity (difficult to maintain exercise intensity, barely breathe; running/sprinting). </w:t>
            </w:r>
          </w:p>
          <w:p w:rsidR="00F41D50" w:rsidRPr="00F41D50" w:rsidRDefault="00F41D50" w:rsidP="00AD22BC">
            <w:pPr>
              <w:numPr>
                <w:ilvl w:val="1"/>
                <w:numId w:val="8"/>
              </w:numPr>
              <w:spacing w:line="276" w:lineRule="auto"/>
              <w:ind w:left="1057"/>
              <w:rPr>
                <w:rFonts w:ascii="Times New Roman" w:hAnsi="Times New Roman" w:cs="Times New Roman"/>
              </w:rPr>
            </w:pPr>
            <w:r w:rsidRPr="00F41D50">
              <w:rPr>
                <w:rFonts w:ascii="Times New Roman" w:hAnsi="Times New Roman" w:cs="Times New Roman"/>
              </w:rPr>
              <w:t xml:space="preserve">Level 6 – Max effort activity (almost impossible to keep going, out of breath; sprinting). </w:t>
            </w:r>
          </w:p>
          <w:p w:rsidR="00F41D50" w:rsidRPr="00F41D50" w:rsidRDefault="00F41D50" w:rsidP="00F41D50">
            <w:pPr>
              <w:spacing w:line="276" w:lineRule="auto"/>
              <w:rPr>
                <w:rFonts w:ascii="Times New Roman" w:hAnsi="Times New Roman" w:cs="Times New Roman"/>
              </w:rPr>
            </w:pPr>
          </w:p>
          <w:p w:rsidR="00F41D50" w:rsidRPr="00F41D50" w:rsidRDefault="00F41D50" w:rsidP="00F41D50">
            <w:pPr>
              <w:spacing w:line="276" w:lineRule="auto"/>
              <w:rPr>
                <w:rFonts w:ascii="Times New Roman" w:hAnsi="Times New Roman" w:cs="Times New Roman"/>
              </w:rPr>
            </w:pPr>
            <w:r w:rsidRPr="00F41D50">
              <w:rPr>
                <w:rFonts w:ascii="Times New Roman" w:hAnsi="Times New Roman" w:cs="Times New Roman"/>
              </w:rPr>
              <w:t xml:space="preserve">Design and implement a program for strength and conditioning. (10.2.h) </w:t>
            </w:r>
          </w:p>
          <w:p w:rsidR="00F41D50" w:rsidRPr="00F41D50" w:rsidRDefault="00F41D50" w:rsidP="00AD22BC">
            <w:pPr>
              <w:numPr>
                <w:ilvl w:val="0"/>
                <w:numId w:val="13"/>
              </w:numPr>
              <w:spacing w:line="276" w:lineRule="auto"/>
              <w:contextualSpacing/>
              <w:rPr>
                <w:rFonts w:ascii="Times New Roman" w:hAnsi="Times New Roman" w:cs="Times New Roman"/>
              </w:rPr>
            </w:pPr>
            <w:r w:rsidRPr="00F41D50">
              <w:rPr>
                <w:rFonts w:ascii="Times New Roman" w:hAnsi="Times New Roman" w:cs="Times New Roman"/>
              </w:rPr>
              <w:t xml:space="preserve">Strength training is exercise that uses resistance (weights, bodyweight) to boost muscle mass, reduce fat percentage, strengthen bones and muscle. </w:t>
            </w:r>
          </w:p>
          <w:p w:rsidR="00F41D50" w:rsidRPr="00F41D50" w:rsidRDefault="00F41D50" w:rsidP="00AD22BC">
            <w:pPr>
              <w:numPr>
                <w:ilvl w:val="0"/>
                <w:numId w:val="8"/>
              </w:numPr>
              <w:spacing w:line="276" w:lineRule="auto"/>
              <w:rPr>
                <w:rFonts w:ascii="Times New Roman" w:hAnsi="Times New Roman" w:cs="Times New Roman"/>
              </w:rPr>
            </w:pPr>
            <w:r w:rsidRPr="00F41D50">
              <w:rPr>
                <w:rFonts w:ascii="Times New Roman" w:hAnsi="Times New Roman" w:cs="Times New Roman"/>
              </w:rPr>
              <w:t xml:space="preserve">Conditioning activities usually target the whole body to strengthen, shape, and tone; may include flexibility, strength and resistance training; conditioning activities may involve higher repetitions with primary goal of improving cardiovascular system. </w:t>
            </w:r>
          </w:p>
        </w:tc>
        <w:tc>
          <w:tcPr>
            <w:tcW w:w="1838" w:type="pct"/>
          </w:tcPr>
          <w:p w:rsidR="00F41D50" w:rsidRPr="00F41D50" w:rsidRDefault="00F41D50" w:rsidP="00F41D50">
            <w:pPr>
              <w:spacing w:line="276" w:lineRule="auto"/>
              <w:rPr>
                <w:rFonts w:ascii="Times New Roman" w:hAnsi="Times New Roman" w:cs="Times New Roman"/>
              </w:rPr>
            </w:pPr>
            <w:r w:rsidRPr="00F41D50">
              <w:rPr>
                <w:rFonts w:ascii="Times New Roman" w:hAnsi="Times New Roman" w:cs="Times New Roman"/>
              </w:rPr>
              <w:lastRenderedPageBreak/>
              <w:t>In order to meet these standards, it is expected that students will</w:t>
            </w:r>
          </w:p>
          <w:p w:rsidR="00F41D50" w:rsidRPr="00F41D50" w:rsidRDefault="00F41D50" w:rsidP="00AD22BC">
            <w:pPr>
              <w:numPr>
                <w:ilvl w:val="0"/>
                <w:numId w:val="14"/>
              </w:numPr>
              <w:spacing w:line="276" w:lineRule="auto"/>
              <w:rPr>
                <w:rFonts w:ascii="Times New Roman" w:hAnsi="Times New Roman" w:cs="Times New Roman"/>
              </w:rPr>
            </w:pPr>
            <w:r w:rsidRPr="00F41D50">
              <w:rPr>
                <w:rFonts w:ascii="Times New Roman" w:hAnsi="Times New Roman" w:cs="Times New Roman"/>
              </w:rPr>
              <w:t xml:space="preserve">create a fitness and activity plan for the present and the future to address the health-related components of fitness (10.3.a); </w:t>
            </w:r>
          </w:p>
          <w:p w:rsidR="00F41D50" w:rsidRPr="00F41D50" w:rsidRDefault="00F41D50" w:rsidP="00AD22BC">
            <w:pPr>
              <w:numPr>
                <w:ilvl w:val="0"/>
                <w:numId w:val="14"/>
              </w:numPr>
              <w:spacing w:line="276" w:lineRule="auto"/>
              <w:rPr>
                <w:rFonts w:ascii="Times New Roman" w:hAnsi="Times New Roman" w:cs="Times New Roman"/>
              </w:rPr>
            </w:pPr>
            <w:r w:rsidRPr="00F41D50">
              <w:rPr>
                <w:rFonts w:ascii="Times New Roman" w:hAnsi="Times New Roman" w:cs="Times New Roman"/>
              </w:rPr>
              <w:t>identify the components of fitness (10.3.a);</w:t>
            </w:r>
          </w:p>
          <w:p w:rsidR="00F41D50" w:rsidRPr="00F41D50" w:rsidRDefault="00F41D50" w:rsidP="00AD22BC">
            <w:pPr>
              <w:numPr>
                <w:ilvl w:val="0"/>
                <w:numId w:val="14"/>
              </w:numPr>
              <w:spacing w:line="276" w:lineRule="auto"/>
              <w:rPr>
                <w:rFonts w:ascii="Times New Roman" w:hAnsi="Times New Roman" w:cs="Times New Roman"/>
              </w:rPr>
            </w:pPr>
            <w:r w:rsidRPr="00F41D50">
              <w:rPr>
                <w:rFonts w:ascii="Times New Roman" w:hAnsi="Times New Roman" w:cs="Times New Roman"/>
              </w:rPr>
              <w:t>describe how the components of fitness relate to postsecondary work environment (10.3.a);</w:t>
            </w:r>
          </w:p>
          <w:p w:rsidR="00F41D50" w:rsidRPr="00F41D50" w:rsidRDefault="00F41D50" w:rsidP="00AD22BC">
            <w:pPr>
              <w:numPr>
                <w:ilvl w:val="0"/>
                <w:numId w:val="14"/>
              </w:numPr>
              <w:tabs>
                <w:tab w:val="left" w:pos="900"/>
              </w:tabs>
              <w:spacing w:line="276" w:lineRule="auto"/>
              <w:rPr>
                <w:rFonts w:ascii="Times New Roman" w:eastAsia="Times" w:hAnsi="Times New Roman" w:cs="Times New Roman"/>
              </w:rPr>
            </w:pPr>
            <w:r w:rsidRPr="00F41D50">
              <w:rPr>
                <w:rFonts w:ascii="Times New Roman" w:eastAsia="Times" w:hAnsi="Times New Roman" w:cs="Times New Roman"/>
              </w:rPr>
              <w:lastRenderedPageBreak/>
              <w:t>identify</w:t>
            </w:r>
            <w:r w:rsidRPr="00F41D50">
              <w:rPr>
                <w:rFonts w:ascii="Times New Roman" w:eastAsia="Times" w:hAnsi="Times New Roman" w:cs="Times New Roman"/>
                <w:color w:val="000000"/>
              </w:rPr>
              <w:t xml:space="preserve"> the key factors an informed fitness consumer must evaluate to make </w:t>
            </w:r>
            <w:r w:rsidRPr="00F41D50">
              <w:rPr>
                <w:rFonts w:ascii="Times New Roman" w:eastAsia="Times" w:hAnsi="Times New Roman" w:cs="Times New Roman"/>
              </w:rPr>
              <w:t>critical and effective decisions when purchasing fitness products and/or services;</w:t>
            </w:r>
          </w:p>
          <w:p w:rsidR="00F41D50" w:rsidRPr="00F41D50" w:rsidRDefault="00F41D50" w:rsidP="00AD22BC">
            <w:pPr>
              <w:numPr>
                <w:ilvl w:val="0"/>
                <w:numId w:val="14"/>
              </w:numPr>
              <w:spacing w:line="276" w:lineRule="auto"/>
              <w:rPr>
                <w:rFonts w:ascii="Times New Roman" w:hAnsi="Times New Roman" w:cs="Times New Roman"/>
              </w:rPr>
            </w:pPr>
            <w:r w:rsidRPr="00F41D50">
              <w:rPr>
                <w:rFonts w:ascii="Times New Roman" w:hAnsi="Times New Roman" w:cs="Times New Roman"/>
              </w:rPr>
              <w:t>use a variety of resources to analyze current fitness and activity level (10.3.b);</w:t>
            </w:r>
          </w:p>
          <w:p w:rsidR="00F41D50" w:rsidRPr="00F41D50" w:rsidRDefault="00F41D50" w:rsidP="00AD22BC">
            <w:pPr>
              <w:numPr>
                <w:ilvl w:val="0"/>
                <w:numId w:val="14"/>
              </w:numPr>
              <w:spacing w:line="276" w:lineRule="auto"/>
              <w:rPr>
                <w:rFonts w:ascii="Times New Roman" w:hAnsi="Times New Roman" w:cs="Times New Roman"/>
              </w:rPr>
            </w:pPr>
            <w:r w:rsidRPr="00F41D50">
              <w:rPr>
                <w:rFonts w:ascii="Times New Roman" w:hAnsi="Times New Roman" w:cs="Times New Roman"/>
              </w:rPr>
              <w:t>identify fitness needs to prevent health concerns in the present and into the future (10.3.c);</w:t>
            </w:r>
          </w:p>
          <w:p w:rsidR="00F41D50" w:rsidRPr="00F41D50" w:rsidRDefault="00F41D50" w:rsidP="00AD22BC">
            <w:pPr>
              <w:numPr>
                <w:ilvl w:val="0"/>
                <w:numId w:val="14"/>
              </w:numPr>
              <w:spacing w:line="276" w:lineRule="auto"/>
              <w:rPr>
                <w:rFonts w:ascii="Times New Roman" w:hAnsi="Times New Roman" w:cs="Times New Roman"/>
              </w:rPr>
            </w:pPr>
            <w:r w:rsidRPr="00F41D50">
              <w:rPr>
                <w:rFonts w:ascii="Times New Roman" w:hAnsi="Times New Roman" w:cs="Times New Roman"/>
              </w:rPr>
              <w:t>identify the effects of life choices, economics, motivation, accessibility, exercise adherence, and participation in physical activity in college or career settings (10.3.d);</w:t>
            </w:r>
          </w:p>
          <w:p w:rsidR="00F41D50" w:rsidRPr="00F41D50" w:rsidRDefault="00F41D50" w:rsidP="00AD22BC">
            <w:pPr>
              <w:numPr>
                <w:ilvl w:val="0"/>
                <w:numId w:val="14"/>
              </w:numPr>
              <w:spacing w:line="276" w:lineRule="auto"/>
              <w:rPr>
                <w:rFonts w:ascii="Times New Roman" w:hAnsi="Times New Roman" w:cs="Times New Roman"/>
              </w:rPr>
            </w:pPr>
            <w:r w:rsidRPr="00F41D50">
              <w:rPr>
                <w:rFonts w:ascii="Times New Roman" w:hAnsi="Times New Roman" w:cs="Times New Roman"/>
                <w:color w:val="000000"/>
              </w:rPr>
              <w:t>describe components of health-related fitness in relation to one career goal</w:t>
            </w:r>
            <w:r w:rsidRPr="00F41D50">
              <w:rPr>
                <w:rFonts w:ascii="Times New Roman" w:hAnsi="Times New Roman" w:cs="Times New Roman"/>
              </w:rPr>
              <w:t xml:space="preserve"> (10.3.e);</w:t>
            </w:r>
          </w:p>
          <w:p w:rsidR="00F41D50" w:rsidRPr="00F41D50" w:rsidRDefault="00F41D50" w:rsidP="00AD22BC">
            <w:pPr>
              <w:numPr>
                <w:ilvl w:val="0"/>
                <w:numId w:val="14"/>
              </w:numPr>
              <w:spacing w:line="276" w:lineRule="auto"/>
              <w:rPr>
                <w:rFonts w:ascii="Times New Roman" w:hAnsi="Times New Roman" w:cs="Times New Roman"/>
              </w:rPr>
            </w:pPr>
            <w:r w:rsidRPr="00F41D50">
              <w:rPr>
                <w:rFonts w:ascii="Times New Roman" w:hAnsi="Times New Roman" w:cs="Times New Roman"/>
              </w:rPr>
              <w:t>explain the effects of physical activity on emotional and social well-being for the present and into the future (10.3.f);</w:t>
            </w:r>
          </w:p>
          <w:p w:rsidR="00F41D50" w:rsidRPr="00F41D50" w:rsidRDefault="00F41D50" w:rsidP="00AD22BC">
            <w:pPr>
              <w:numPr>
                <w:ilvl w:val="0"/>
                <w:numId w:val="14"/>
              </w:numPr>
              <w:tabs>
                <w:tab w:val="left" w:pos="900"/>
              </w:tabs>
              <w:spacing w:line="276" w:lineRule="auto"/>
              <w:rPr>
                <w:rFonts w:ascii="Times New Roman" w:eastAsia="Times" w:hAnsi="Times New Roman" w:cs="Times New Roman"/>
              </w:rPr>
            </w:pPr>
            <w:r w:rsidRPr="00F41D50">
              <w:rPr>
                <w:rFonts w:ascii="Times New Roman" w:eastAsia="Times" w:hAnsi="Times New Roman" w:cs="Times New Roman"/>
              </w:rPr>
              <w:t>apply rate of perceived exertion (RPE) and pacing to a conditioning plan that meets the needs of one or more lifetime activities (10.3.g);</w:t>
            </w:r>
          </w:p>
          <w:p w:rsidR="00F41D50" w:rsidRPr="00F41D50" w:rsidRDefault="00F41D50" w:rsidP="00AD22BC">
            <w:pPr>
              <w:numPr>
                <w:ilvl w:val="0"/>
                <w:numId w:val="14"/>
              </w:numPr>
              <w:tabs>
                <w:tab w:val="left" w:pos="900"/>
              </w:tabs>
              <w:spacing w:line="276" w:lineRule="auto"/>
              <w:rPr>
                <w:rFonts w:ascii="Times New Roman" w:eastAsia="Times" w:hAnsi="Times New Roman" w:cs="Times New Roman"/>
                <w:strike/>
              </w:rPr>
            </w:pPr>
            <w:r w:rsidRPr="00F41D50">
              <w:rPr>
                <w:rFonts w:ascii="Times New Roman" w:eastAsia="Times" w:hAnsi="Times New Roman" w:cs="Times New Roman"/>
              </w:rPr>
              <w:lastRenderedPageBreak/>
              <w:t>design and implement a program for strength and conditioning (10.3.h).</w:t>
            </w:r>
          </w:p>
          <w:p w:rsidR="00F41D50" w:rsidRPr="00F41D50" w:rsidRDefault="00F41D50" w:rsidP="00F41D50">
            <w:pPr>
              <w:spacing w:line="276" w:lineRule="auto"/>
              <w:rPr>
                <w:rFonts w:ascii="Times New Roman" w:hAnsi="Times New Roman" w:cs="Times New Roman"/>
              </w:rPr>
            </w:pPr>
          </w:p>
          <w:p w:rsidR="00F41D50" w:rsidRPr="00F41D50" w:rsidRDefault="00F41D50" w:rsidP="00F41D50">
            <w:pPr>
              <w:spacing w:line="276" w:lineRule="auto"/>
              <w:rPr>
                <w:rFonts w:ascii="Times New Roman" w:hAnsi="Times New Roman" w:cs="Times New Roman"/>
              </w:rPr>
            </w:pPr>
            <w:r w:rsidRPr="00F41D50">
              <w:rPr>
                <w:rFonts w:ascii="Times New Roman" w:hAnsi="Times New Roman" w:cs="Times New Roman"/>
              </w:rPr>
              <w:t xml:space="preserve">Additional resources: </w:t>
            </w:r>
          </w:p>
          <w:p w:rsidR="00F41D50" w:rsidRPr="00F41D50" w:rsidRDefault="00F41D50" w:rsidP="00F41D50">
            <w:pPr>
              <w:tabs>
                <w:tab w:val="left" w:pos="1062"/>
              </w:tabs>
              <w:spacing w:line="276" w:lineRule="auto"/>
              <w:rPr>
                <w:rFonts w:ascii="Times New Roman" w:hAnsi="Times New Roman" w:cs="Times New Roman"/>
              </w:rPr>
            </w:pPr>
            <w:r w:rsidRPr="00F41D50">
              <w:rPr>
                <w:rFonts w:ascii="Times New Roman" w:hAnsi="Times New Roman" w:cs="Times New Roman"/>
              </w:rPr>
              <w:t xml:space="preserve">SHAPE America National Standards and Grade-Level Outcomes </w:t>
            </w:r>
          </w:p>
          <w:p w:rsidR="00F41D50" w:rsidRPr="00F41D50" w:rsidRDefault="00EB2F8E" w:rsidP="00F41D50">
            <w:pPr>
              <w:tabs>
                <w:tab w:val="left" w:pos="1062"/>
              </w:tabs>
              <w:spacing w:line="276" w:lineRule="auto"/>
              <w:rPr>
                <w:rFonts w:ascii="Times New Roman" w:hAnsi="Times New Roman" w:cs="Times New Roman"/>
              </w:rPr>
            </w:pPr>
            <w:hyperlink r:id="rId17" w:history="1">
              <w:r w:rsidR="00F41D50" w:rsidRPr="00F41D50">
                <w:rPr>
                  <w:rFonts w:ascii="Times New Roman" w:hAnsi="Times New Roman" w:cs="Times New Roman"/>
                </w:rPr>
                <w:t>KidsHealth.gov</w:t>
              </w:r>
            </w:hyperlink>
          </w:p>
          <w:p w:rsidR="00F41D50" w:rsidRPr="00F41D50" w:rsidRDefault="00EB2F8E" w:rsidP="00F41D50">
            <w:pPr>
              <w:spacing w:line="276" w:lineRule="auto"/>
              <w:rPr>
                <w:rFonts w:ascii="Times New Roman" w:hAnsi="Times New Roman" w:cs="Times New Roman"/>
              </w:rPr>
            </w:pPr>
            <w:hyperlink r:id="rId18" w:history="1">
              <w:r w:rsidR="00F41D50" w:rsidRPr="00F41D50">
                <w:rPr>
                  <w:rFonts w:ascii="Times New Roman" w:hAnsi="Times New Roman" w:cs="Times New Roman"/>
                </w:rPr>
                <w:t>Health Smart Virginia</w:t>
              </w:r>
            </w:hyperlink>
          </w:p>
          <w:p w:rsidR="00F41D50" w:rsidRPr="00F41D50" w:rsidRDefault="00EB2F8E" w:rsidP="00F41D50">
            <w:pPr>
              <w:spacing w:line="276" w:lineRule="auto"/>
              <w:rPr>
                <w:rFonts w:ascii="Times New Roman" w:hAnsi="Times New Roman" w:cs="Times New Roman"/>
              </w:rPr>
            </w:pPr>
            <w:hyperlink r:id="rId19" w:history="1">
              <w:r w:rsidR="00F41D50" w:rsidRPr="00F41D50">
                <w:rPr>
                  <w:rFonts w:ascii="Times New Roman" w:hAnsi="Times New Roman" w:cs="Times New Roman"/>
                </w:rPr>
                <w:t>MyPlate.gov</w:t>
              </w:r>
            </w:hyperlink>
          </w:p>
          <w:p w:rsidR="00F41D50" w:rsidRPr="00F41D50" w:rsidRDefault="00EB2F8E" w:rsidP="00F41D50">
            <w:pPr>
              <w:spacing w:line="276" w:lineRule="auto"/>
              <w:rPr>
                <w:rFonts w:ascii="Times New Roman" w:hAnsi="Times New Roman" w:cs="Times New Roman"/>
              </w:rPr>
            </w:pPr>
            <w:hyperlink r:id="rId20" w:history="1">
              <w:r w:rsidR="00F41D50" w:rsidRPr="00F41D50">
                <w:rPr>
                  <w:rFonts w:ascii="Times New Roman" w:hAnsi="Times New Roman" w:cs="Times New Roman"/>
                </w:rPr>
                <w:t>OpenPhysed</w:t>
              </w:r>
            </w:hyperlink>
            <w:r w:rsidR="00F41D50" w:rsidRPr="00F41D50">
              <w:rPr>
                <w:rFonts w:ascii="Times New Roman" w:hAnsi="Times New Roman" w:cs="Times New Roman"/>
              </w:rPr>
              <w:br/>
            </w:r>
            <w:hyperlink r:id="rId21" w:history="1">
              <w:r w:rsidR="00F41D50" w:rsidRPr="00F41D50">
                <w:rPr>
                  <w:rFonts w:ascii="Times New Roman" w:hAnsi="Times New Roman" w:cs="Times New Roman"/>
                </w:rPr>
                <w:t>Physical Activity Guidelines for Americans, 2nd ed.</w:t>
              </w:r>
            </w:hyperlink>
          </w:p>
          <w:p w:rsidR="00F41D50" w:rsidRPr="00F41D50" w:rsidRDefault="00EB2F8E" w:rsidP="00F41D50">
            <w:pPr>
              <w:spacing w:line="276" w:lineRule="auto"/>
              <w:rPr>
                <w:rFonts w:ascii="Times New Roman" w:hAnsi="Times New Roman" w:cs="Times New Roman"/>
              </w:rPr>
            </w:pPr>
            <w:hyperlink r:id="rId22" w:history="1">
              <w:r w:rsidR="00F41D50" w:rsidRPr="00F41D50">
                <w:rPr>
                  <w:rFonts w:ascii="Times New Roman" w:hAnsi="Times New Roman" w:cs="Times New Roman"/>
                </w:rPr>
                <w:t>Healthy Children.org</w:t>
              </w:r>
            </w:hyperlink>
          </w:p>
          <w:p w:rsidR="00F41D50" w:rsidRPr="00F41D50" w:rsidRDefault="00F41D50" w:rsidP="00F41D50">
            <w:pPr>
              <w:spacing w:line="276" w:lineRule="auto"/>
              <w:rPr>
                <w:rFonts w:ascii="Times New Roman" w:hAnsi="Times New Roman" w:cs="Times New Roman"/>
              </w:rPr>
            </w:pPr>
          </w:p>
        </w:tc>
      </w:tr>
    </w:tbl>
    <w:p w:rsidR="00F41D50" w:rsidRPr="00F41D50" w:rsidRDefault="00F41D50" w:rsidP="00F41D50">
      <w:pPr>
        <w:spacing w:after="0" w:line="276" w:lineRule="auto"/>
        <w:rPr>
          <w:rFonts w:ascii="Times New Roman" w:eastAsia="Times New Roman" w:hAnsi="Times New Roman" w:cs="Times New Roman"/>
          <w:b/>
          <w:sz w:val="24"/>
          <w:szCs w:val="24"/>
        </w:rPr>
      </w:pPr>
    </w:p>
    <w:p w:rsidR="00F41D50" w:rsidRPr="00F41D50" w:rsidRDefault="00F41D50" w:rsidP="00F41D50">
      <w:pPr>
        <w:spacing w:after="0" w:line="276" w:lineRule="auto"/>
        <w:rPr>
          <w:rFonts w:ascii="Times New Roman" w:eastAsia="Times New Roman" w:hAnsi="Times New Roman" w:cs="Times New Roman"/>
          <w:b/>
          <w:sz w:val="24"/>
          <w:szCs w:val="24"/>
        </w:rPr>
      </w:pPr>
      <w:r w:rsidRPr="00F41D50">
        <w:rPr>
          <w:rFonts w:ascii="Times New Roman" w:eastAsia="Times New Roman" w:hAnsi="Times New Roman" w:cs="Times New Roman"/>
          <w:b/>
          <w:sz w:val="24"/>
          <w:szCs w:val="24"/>
        </w:rPr>
        <w:br w:type="page"/>
      </w:r>
    </w:p>
    <w:p w:rsidR="00F41D50" w:rsidRPr="00F41D50" w:rsidRDefault="00F41D50" w:rsidP="00F41D50">
      <w:pPr>
        <w:keepNext/>
        <w:keepLines/>
        <w:spacing w:before="40" w:after="0" w:line="276" w:lineRule="auto"/>
        <w:outlineLvl w:val="3"/>
        <w:rPr>
          <w:rFonts w:ascii="Times New Roman" w:eastAsia="Times" w:hAnsi="Times New Roman" w:cs="Times New Roman"/>
          <w:i/>
          <w:iCs/>
          <w:color w:val="003B71"/>
          <w:sz w:val="24"/>
          <w:szCs w:val="24"/>
        </w:rPr>
      </w:pPr>
      <w:r w:rsidRPr="00F41D50">
        <w:rPr>
          <w:rFonts w:ascii="Times New Roman" w:eastAsia="Times" w:hAnsi="Times New Roman" w:cs="Times New Roman"/>
          <w:i/>
          <w:iCs/>
          <w:color w:val="003B71"/>
          <w:sz w:val="24"/>
          <w:szCs w:val="24"/>
        </w:rPr>
        <w:lastRenderedPageBreak/>
        <w:t>Social and Emotional Development</w:t>
      </w:r>
    </w:p>
    <w:p w:rsidR="00F41D50" w:rsidRPr="00F41D50" w:rsidRDefault="00F41D50" w:rsidP="00F41D50">
      <w:pPr>
        <w:keepNext/>
        <w:keepLines/>
        <w:spacing w:before="100" w:after="0" w:line="276" w:lineRule="auto"/>
        <w:ind w:left="547" w:hanging="547"/>
        <w:rPr>
          <w:rFonts w:ascii="Times New Roman" w:eastAsia="Times" w:hAnsi="Times New Roman" w:cs="Times New Roman"/>
          <w:color w:val="000000"/>
          <w:sz w:val="24"/>
          <w:szCs w:val="24"/>
        </w:rPr>
      </w:pPr>
      <w:r w:rsidRPr="00F41D50">
        <w:rPr>
          <w:rFonts w:ascii="Times New Roman" w:eastAsia="Times" w:hAnsi="Times New Roman" w:cs="Times New Roman"/>
          <w:color w:val="000000"/>
          <w:sz w:val="24"/>
          <w:szCs w:val="24"/>
        </w:rPr>
        <w:t>10.4</w:t>
      </w:r>
      <w:r w:rsidRPr="00F41D50">
        <w:rPr>
          <w:rFonts w:ascii="Times New Roman" w:eastAsia="Times" w:hAnsi="Times New Roman" w:cs="Times New Roman"/>
          <w:color w:val="000000"/>
          <w:sz w:val="24"/>
          <w:szCs w:val="24"/>
        </w:rPr>
        <w:tab/>
        <w:t>T</w:t>
      </w:r>
      <w:r w:rsidRPr="00F41D50">
        <w:rPr>
          <w:rFonts w:ascii="Times New Roman" w:eastAsia="Times" w:hAnsi="Times New Roman" w:cs="Times New Roman"/>
          <w:sz w:val="24"/>
          <w:szCs w:val="24"/>
        </w:rPr>
        <w:t>he student will demonstrate appropriate behaviors in all physical activity settings and the social skills needed to be a contributing member of society.</w:t>
      </w:r>
    </w:p>
    <w:p w:rsidR="00F41D50" w:rsidRPr="00F41D50" w:rsidRDefault="00F41D50" w:rsidP="00AD22BC">
      <w:pPr>
        <w:numPr>
          <w:ilvl w:val="0"/>
          <w:numId w:val="15"/>
        </w:numPr>
        <w:tabs>
          <w:tab w:val="left" w:pos="900"/>
        </w:tabs>
        <w:autoSpaceDE w:val="0"/>
        <w:autoSpaceDN w:val="0"/>
        <w:adjustRightInd w:val="0"/>
        <w:spacing w:after="0" w:line="276" w:lineRule="auto"/>
        <w:ind w:left="900"/>
        <w:contextualSpacing/>
        <w:rPr>
          <w:rFonts w:ascii="Times New Roman" w:eastAsia="Times New Roman" w:hAnsi="Times New Roman" w:cs="Times New Roman"/>
          <w:sz w:val="24"/>
          <w:szCs w:val="24"/>
        </w:rPr>
      </w:pPr>
      <w:r w:rsidRPr="00F41D50">
        <w:rPr>
          <w:rFonts w:ascii="Times New Roman" w:eastAsia="Times New Roman" w:hAnsi="Times New Roman" w:cs="Times New Roman"/>
          <w:sz w:val="24"/>
          <w:szCs w:val="24"/>
        </w:rPr>
        <w:t>Explain the importance of and demonstrate effective communication skills in physical activity settings.</w:t>
      </w:r>
    </w:p>
    <w:p w:rsidR="00F41D50" w:rsidRPr="00F41D50" w:rsidRDefault="00F41D50" w:rsidP="00AD22BC">
      <w:pPr>
        <w:numPr>
          <w:ilvl w:val="0"/>
          <w:numId w:val="15"/>
        </w:numPr>
        <w:tabs>
          <w:tab w:val="left" w:pos="900"/>
        </w:tabs>
        <w:spacing w:after="0" w:line="276" w:lineRule="auto"/>
        <w:ind w:left="900"/>
        <w:rPr>
          <w:rFonts w:ascii="Times New Roman" w:eastAsia="Times" w:hAnsi="Times New Roman" w:cs="Times New Roman"/>
          <w:sz w:val="24"/>
          <w:szCs w:val="24"/>
        </w:rPr>
      </w:pPr>
      <w:r w:rsidRPr="00F41D50">
        <w:rPr>
          <w:rFonts w:ascii="Times New Roman" w:eastAsia="Times" w:hAnsi="Times New Roman" w:cs="Times New Roman"/>
          <w:sz w:val="24"/>
          <w:szCs w:val="24"/>
        </w:rPr>
        <w:t xml:space="preserve">Explain the importance of and apply relationship and conflict resolution skills and social awareness for current and future health and fitness. </w:t>
      </w:r>
    </w:p>
    <w:p w:rsidR="00F41D50" w:rsidRPr="00F41D50" w:rsidRDefault="00F41D50" w:rsidP="00AD22BC">
      <w:pPr>
        <w:numPr>
          <w:ilvl w:val="0"/>
          <w:numId w:val="15"/>
        </w:numPr>
        <w:tabs>
          <w:tab w:val="left" w:pos="900"/>
        </w:tabs>
        <w:spacing w:after="0" w:line="276" w:lineRule="auto"/>
        <w:ind w:left="900"/>
        <w:rPr>
          <w:rFonts w:ascii="Times New Roman" w:eastAsia="Times" w:hAnsi="Times New Roman" w:cs="Times New Roman"/>
          <w:sz w:val="24"/>
          <w:szCs w:val="24"/>
        </w:rPr>
      </w:pPr>
      <w:r w:rsidRPr="00F41D50">
        <w:rPr>
          <w:rFonts w:ascii="Times New Roman" w:eastAsia="Times" w:hAnsi="Times New Roman" w:cs="Times New Roman"/>
          <w:sz w:val="24"/>
          <w:szCs w:val="24"/>
        </w:rPr>
        <w:t>Identify and avoid prejudices and biases in physical activity settings.</w:t>
      </w:r>
    </w:p>
    <w:p w:rsidR="00F41D50" w:rsidRPr="00F41D50" w:rsidRDefault="00F41D50" w:rsidP="00AD22BC">
      <w:pPr>
        <w:numPr>
          <w:ilvl w:val="0"/>
          <w:numId w:val="15"/>
        </w:numPr>
        <w:tabs>
          <w:tab w:val="left" w:pos="900"/>
        </w:tabs>
        <w:spacing w:after="0" w:line="276" w:lineRule="auto"/>
        <w:ind w:left="900"/>
        <w:rPr>
          <w:rFonts w:ascii="Times New Roman" w:eastAsia="Times" w:hAnsi="Times New Roman" w:cs="Times New Roman"/>
          <w:strike/>
          <w:sz w:val="24"/>
          <w:szCs w:val="24"/>
        </w:rPr>
      </w:pPr>
      <w:r w:rsidRPr="00F41D50">
        <w:rPr>
          <w:rFonts w:ascii="Times New Roman" w:eastAsia="Times" w:hAnsi="Times New Roman" w:cs="Times New Roman"/>
          <w:sz w:val="24"/>
          <w:szCs w:val="24"/>
        </w:rPr>
        <w:t>Explain the importance of understanding cultural diversity for personal health and fitness.</w:t>
      </w:r>
    </w:p>
    <w:p w:rsidR="00F41D50" w:rsidRPr="00F41D50" w:rsidRDefault="00F41D50" w:rsidP="00AD22BC">
      <w:pPr>
        <w:numPr>
          <w:ilvl w:val="0"/>
          <w:numId w:val="15"/>
        </w:numPr>
        <w:tabs>
          <w:tab w:val="left" w:pos="900"/>
        </w:tabs>
        <w:autoSpaceDE w:val="0"/>
        <w:autoSpaceDN w:val="0"/>
        <w:adjustRightInd w:val="0"/>
        <w:spacing w:after="0" w:line="276" w:lineRule="auto"/>
        <w:ind w:left="900"/>
        <w:contextualSpacing/>
        <w:rPr>
          <w:rFonts w:ascii="Times New Roman" w:eastAsia="Times New Roman" w:hAnsi="Times New Roman" w:cs="Times New Roman"/>
          <w:sz w:val="24"/>
          <w:szCs w:val="24"/>
        </w:rPr>
      </w:pPr>
      <w:r w:rsidRPr="00F41D50">
        <w:rPr>
          <w:rFonts w:ascii="Times New Roman" w:eastAsia="Times New Roman" w:hAnsi="Times New Roman" w:cs="Times New Roman"/>
          <w:sz w:val="24"/>
          <w:szCs w:val="24"/>
        </w:rPr>
        <w:t xml:space="preserve">Evaluate opportunities for social interaction and social support in a self-selected physical activity or dance. </w:t>
      </w:r>
    </w:p>
    <w:p w:rsidR="00F41D50" w:rsidRPr="00F41D50" w:rsidRDefault="00F41D50" w:rsidP="00AD22BC">
      <w:pPr>
        <w:numPr>
          <w:ilvl w:val="0"/>
          <w:numId w:val="15"/>
        </w:numPr>
        <w:tabs>
          <w:tab w:val="left" w:pos="900"/>
        </w:tabs>
        <w:autoSpaceDE w:val="0"/>
        <w:autoSpaceDN w:val="0"/>
        <w:adjustRightInd w:val="0"/>
        <w:spacing w:after="0" w:line="276" w:lineRule="auto"/>
        <w:ind w:left="900"/>
        <w:contextualSpacing/>
        <w:rPr>
          <w:rFonts w:ascii="Times New Roman" w:eastAsia="Times New Roman" w:hAnsi="Times New Roman" w:cs="Times New Roman"/>
          <w:sz w:val="24"/>
          <w:szCs w:val="24"/>
        </w:rPr>
      </w:pPr>
      <w:r w:rsidRPr="00F41D50">
        <w:rPr>
          <w:rFonts w:ascii="Times New Roman" w:eastAsia="Times New Roman" w:hAnsi="Times New Roman" w:cs="Times New Roman"/>
          <w:sz w:val="24"/>
          <w:szCs w:val="24"/>
        </w:rPr>
        <w:t>Apply stress-management strategies (e.g., mental imagery, relaxation techniques, deep breathing, aerobic exercise, meditation) to reduce stress.</w:t>
      </w:r>
    </w:p>
    <w:p w:rsidR="00F41D50" w:rsidRPr="00F41D50" w:rsidRDefault="00F41D50" w:rsidP="00AD22BC">
      <w:pPr>
        <w:numPr>
          <w:ilvl w:val="0"/>
          <w:numId w:val="15"/>
        </w:numPr>
        <w:tabs>
          <w:tab w:val="left" w:pos="900"/>
        </w:tabs>
        <w:autoSpaceDE w:val="0"/>
        <w:autoSpaceDN w:val="0"/>
        <w:adjustRightInd w:val="0"/>
        <w:spacing w:after="0" w:line="276" w:lineRule="auto"/>
        <w:ind w:left="900"/>
        <w:contextualSpacing/>
        <w:rPr>
          <w:rFonts w:ascii="Times New Roman" w:eastAsia="Times New Roman" w:hAnsi="Times New Roman" w:cs="Times New Roman"/>
          <w:sz w:val="24"/>
          <w:szCs w:val="24"/>
        </w:rPr>
      </w:pPr>
      <w:r w:rsidRPr="00F41D50">
        <w:rPr>
          <w:rFonts w:ascii="Times New Roman" w:eastAsia="Times New Roman" w:hAnsi="Times New Roman" w:cs="Times New Roman"/>
          <w:sz w:val="24"/>
          <w:szCs w:val="24"/>
        </w:rPr>
        <w:t>Explain the mental and emotional benefits of mind-body exercise/activities (e.g., yoga, Pilates, tai chi).</w:t>
      </w:r>
    </w:p>
    <w:p w:rsidR="00F41D50" w:rsidRPr="00F41D50" w:rsidRDefault="00F41D50" w:rsidP="00AD22BC">
      <w:pPr>
        <w:numPr>
          <w:ilvl w:val="0"/>
          <w:numId w:val="15"/>
        </w:numPr>
        <w:tabs>
          <w:tab w:val="left" w:pos="900"/>
        </w:tabs>
        <w:autoSpaceDE w:val="0"/>
        <w:autoSpaceDN w:val="0"/>
        <w:adjustRightInd w:val="0"/>
        <w:spacing w:after="0" w:line="276" w:lineRule="auto"/>
        <w:ind w:left="900"/>
        <w:contextualSpacing/>
        <w:rPr>
          <w:rFonts w:ascii="Times New Roman" w:eastAsia="Times New Roman" w:hAnsi="Times New Roman" w:cs="Times New Roman"/>
          <w:sz w:val="24"/>
          <w:szCs w:val="24"/>
        </w:rPr>
      </w:pPr>
      <w:r w:rsidRPr="00F41D50">
        <w:rPr>
          <w:rFonts w:ascii="Times New Roman" w:eastAsia="Times New Roman" w:hAnsi="Times New Roman" w:cs="Times New Roman"/>
          <w:sz w:val="24"/>
          <w:szCs w:val="24"/>
        </w:rPr>
        <w:t>Identify ways to promote equity and inclusion and embrace diversity in a physical activity setting.</w:t>
      </w:r>
    </w:p>
    <w:p w:rsidR="00F41D50" w:rsidRPr="00F41D50" w:rsidRDefault="00F41D50" w:rsidP="00F41D50">
      <w:pPr>
        <w:spacing w:after="0" w:line="276" w:lineRule="auto"/>
        <w:rPr>
          <w:rFonts w:ascii="Times New Roman" w:eastAsia="Times New Roman" w:hAnsi="Times New Roman" w:cs="Times New Roman"/>
          <w:b/>
          <w:sz w:val="24"/>
          <w:szCs w:val="24"/>
        </w:rPr>
      </w:pPr>
    </w:p>
    <w:tbl>
      <w:tblPr>
        <w:tblStyle w:val="TableGrid10"/>
        <w:tblW w:w="4868" w:type="pct"/>
        <w:tblLook w:val="04A0" w:firstRow="1" w:lastRow="0" w:firstColumn="1" w:lastColumn="0" w:noHBand="0" w:noVBand="1"/>
      </w:tblPr>
      <w:tblGrid>
        <w:gridCol w:w="7719"/>
        <w:gridCol w:w="4889"/>
      </w:tblGrid>
      <w:tr w:rsidR="00F41D50" w:rsidRPr="00F41D50" w:rsidTr="00BE2BBF">
        <w:trPr>
          <w:trHeight w:val="286"/>
          <w:tblHeader/>
        </w:trPr>
        <w:tc>
          <w:tcPr>
            <w:tcW w:w="3061" w:type="pct"/>
          </w:tcPr>
          <w:p w:rsidR="00F41D50" w:rsidRPr="00F41D50" w:rsidRDefault="00F41D50" w:rsidP="00F41D50">
            <w:pPr>
              <w:spacing w:line="276" w:lineRule="auto"/>
              <w:rPr>
                <w:rFonts w:ascii="Times New Roman" w:hAnsi="Times New Roman" w:cs="Times New Roman"/>
              </w:rPr>
            </w:pPr>
            <w:r w:rsidRPr="00F41D50">
              <w:rPr>
                <w:rFonts w:ascii="Times New Roman" w:hAnsi="Times New Roman" w:cs="Times New Roman"/>
                <w:b/>
              </w:rPr>
              <w:t>Essential Understandings</w:t>
            </w:r>
          </w:p>
        </w:tc>
        <w:tc>
          <w:tcPr>
            <w:tcW w:w="1939" w:type="pct"/>
          </w:tcPr>
          <w:p w:rsidR="00F41D50" w:rsidRPr="00F41D50" w:rsidRDefault="00F41D50" w:rsidP="00F41D50">
            <w:pPr>
              <w:spacing w:line="276" w:lineRule="auto"/>
              <w:rPr>
                <w:rFonts w:ascii="Times New Roman" w:hAnsi="Times New Roman" w:cs="Times New Roman"/>
              </w:rPr>
            </w:pPr>
            <w:r w:rsidRPr="00F41D50">
              <w:rPr>
                <w:rFonts w:ascii="Times New Roman" w:hAnsi="Times New Roman" w:cs="Times New Roman"/>
                <w:b/>
              </w:rPr>
              <w:t>Essential Knowledge and Skills</w:t>
            </w:r>
          </w:p>
        </w:tc>
      </w:tr>
      <w:tr w:rsidR="00F41D50" w:rsidRPr="00F41D50" w:rsidTr="00BE2BBF">
        <w:trPr>
          <w:trHeight w:val="971"/>
        </w:trPr>
        <w:tc>
          <w:tcPr>
            <w:tcW w:w="3061" w:type="pct"/>
          </w:tcPr>
          <w:p w:rsidR="00F41D50" w:rsidRPr="00F41D50" w:rsidRDefault="00F41D50" w:rsidP="00F41D50">
            <w:pPr>
              <w:spacing w:line="276" w:lineRule="auto"/>
              <w:rPr>
                <w:rFonts w:ascii="Times New Roman" w:hAnsi="Times New Roman" w:cs="Times New Roman"/>
              </w:rPr>
            </w:pPr>
            <w:r w:rsidRPr="00F41D50">
              <w:rPr>
                <w:rFonts w:ascii="Times New Roman" w:hAnsi="Times New Roman" w:cs="Times New Roman"/>
              </w:rPr>
              <w:t>Leadership and communication skills ensure inclusive and safe participation in physical activities. (10.4.a)</w:t>
            </w:r>
          </w:p>
          <w:p w:rsidR="00F41D50" w:rsidRPr="00F41D50" w:rsidRDefault="00F41D50" w:rsidP="00AD22BC">
            <w:pPr>
              <w:numPr>
                <w:ilvl w:val="0"/>
                <w:numId w:val="19"/>
              </w:numPr>
              <w:spacing w:line="276" w:lineRule="auto"/>
              <w:rPr>
                <w:rFonts w:ascii="Times New Roman" w:hAnsi="Times New Roman" w:cs="Times New Roman"/>
              </w:rPr>
            </w:pPr>
            <w:r w:rsidRPr="00F41D50">
              <w:rPr>
                <w:rFonts w:ascii="Times New Roman" w:hAnsi="Times New Roman" w:cs="Times New Roman"/>
              </w:rPr>
              <w:t xml:space="preserve">Leadership skills include integrity, open and honest communication, active listening, empathy, trustworthiness, commitment, critical and creative thinking, flexibility, relationship building, dependability, time management, and ability to inspire and convince others. </w:t>
            </w:r>
          </w:p>
          <w:p w:rsidR="00F41D50" w:rsidRPr="00F41D50" w:rsidRDefault="00F41D50" w:rsidP="00AD22BC">
            <w:pPr>
              <w:numPr>
                <w:ilvl w:val="0"/>
                <w:numId w:val="19"/>
              </w:numPr>
              <w:spacing w:line="276" w:lineRule="auto"/>
              <w:rPr>
                <w:rFonts w:ascii="Times New Roman" w:hAnsi="Times New Roman" w:cs="Times New Roman"/>
              </w:rPr>
            </w:pPr>
            <w:r w:rsidRPr="00F41D50">
              <w:rPr>
                <w:rFonts w:ascii="Times New Roman" w:hAnsi="Times New Roman" w:cs="Times New Roman"/>
              </w:rPr>
              <w:t>Communication skills/strategies may include:</w:t>
            </w:r>
          </w:p>
          <w:p w:rsidR="00F41D50" w:rsidRPr="00F41D50" w:rsidRDefault="00F41D50" w:rsidP="00AD22BC">
            <w:pPr>
              <w:numPr>
                <w:ilvl w:val="1"/>
                <w:numId w:val="19"/>
              </w:numPr>
              <w:spacing w:line="276" w:lineRule="auto"/>
              <w:ind w:left="1062"/>
              <w:rPr>
                <w:rFonts w:ascii="Times New Roman" w:hAnsi="Times New Roman" w:cs="Times New Roman"/>
              </w:rPr>
            </w:pPr>
            <w:r w:rsidRPr="00F41D50">
              <w:rPr>
                <w:rFonts w:ascii="Times New Roman" w:hAnsi="Times New Roman" w:cs="Times New Roman"/>
              </w:rPr>
              <w:t>Verbal: sharing of information/relaying a message between two or more people that uses sounds, signs and/or language; either oral or written; spoken word; either face-to-face or electronically. (10.4.a)</w:t>
            </w:r>
          </w:p>
          <w:p w:rsidR="00F41D50" w:rsidRPr="00F41D50" w:rsidRDefault="00F41D50" w:rsidP="00AD22BC">
            <w:pPr>
              <w:numPr>
                <w:ilvl w:val="1"/>
                <w:numId w:val="19"/>
              </w:numPr>
              <w:spacing w:line="276" w:lineRule="auto"/>
              <w:ind w:left="1062"/>
              <w:rPr>
                <w:rFonts w:ascii="Times New Roman" w:hAnsi="Times New Roman" w:cs="Times New Roman"/>
              </w:rPr>
            </w:pPr>
            <w:r w:rsidRPr="00F41D50">
              <w:rPr>
                <w:rFonts w:ascii="Times New Roman" w:hAnsi="Times New Roman" w:cs="Times New Roman"/>
              </w:rPr>
              <w:t xml:space="preserve">Nonverbal: sending and receiving wordless messages; body movements/body language, such as facial expressions, body posture, gestures, eye contact, way, tone of voice, and touch. </w:t>
            </w:r>
          </w:p>
          <w:p w:rsidR="00F41D50" w:rsidRPr="00F41D50" w:rsidRDefault="00F41D50" w:rsidP="00AD22BC">
            <w:pPr>
              <w:numPr>
                <w:ilvl w:val="1"/>
                <w:numId w:val="19"/>
              </w:numPr>
              <w:spacing w:line="276" w:lineRule="auto"/>
              <w:ind w:left="1062"/>
              <w:rPr>
                <w:rFonts w:ascii="Times New Roman" w:hAnsi="Times New Roman" w:cs="Times New Roman"/>
              </w:rPr>
            </w:pPr>
            <w:r w:rsidRPr="00F41D50">
              <w:rPr>
                <w:rFonts w:ascii="Times New Roman" w:hAnsi="Times New Roman" w:cs="Times New Roman"/>
              </w:rPr>
              <w:lastRenderedPageBreak/>
              <w:t xml:space="preserve">Visual: visual aids, such as signs, graphics, drawings, design, color, graphs, charts. </w:t>
            </w:r>
          </w:p>
          <w:p w:rsidR="00F41D50" w:rsidRPr="00F41D50" w:rsidRDefault="00F41D50" w:rsidP="00AD22BC">
            <w:pPr>
              <w:numPr>
                <w:ilvl w:val="1"/>
                <w:numId w:val="19"/>
              </w:numPr>
              <w:spacing w:line="276" w:lineRule="auto"/>
              <w:ind w:left="1062"/>
              <w:rPr>
                <w:rFonts w:ascii="Times New Roman" w:hAnsi="Times New Roman" w:cs="Times New Roman"/>
              </w:rPr>
            </w:pPr>
            <w:r w:rsidRPr="00F41D50">
              <w:rPr>
                <w:rFonts w:ascii="Times New Roman" w:hAnsi="Times New Roman" w:cs="Times New Roman"/>
              </w:rPr>
              <w:t xml:space="preserve">Active listening: pay attention to the speaker, avoid being distracted; show you are listening, smile, nod; provide feedback – restate what you heard, ask questions; defer judgment – don’t interrupt; respond with respect. </w:t>
            </w:r>
          </w:p>
          <w:p w:rsidR="00F41D50" w:rsidRPr="00F41D50" w:rsidRDefault="00F41D50" w:rsidP="00F41D50">
            <w:pPr>
              <w:spacing w:line="276" w:lineRule="auto"/>
              <w:rPr>
                <w:rFonts w:ascii="Times New Roman" w:hAnsi="Times New Roman" w:cs="Times New Roman"/>
              </w:rPr>
            </w:pPr>
          </w:p>
          <w:p w:rsidR="00F41D50" w:rsidRPr="00F41D50" w:rsidRDefault="00F41D50" w:rsidP="00F41D50">
            <w:pPr>
              <w:spacing w:line="276" w:lineRule="auto"/>
              <w:rPr>
                <w:rFonts w:ascii="Times New Roman" w:hAnsi="Times New Roman" w:cs="Times New Roman"/>
              </w:rPr>
            </w:pPr>
            <w:r w:rsidRPr="00F41D50">
              <w:rPr>
                <w:rFonts w:ascii="Times New Roman" w:hAnsi="Times New Roman" w:cs="Times New Roman"/>
              </w:rPr>
              <w:t>Critical thinking and problem solving are essential for health and fitness, from setting goals and developing plans and strategies to accessing accurate and reliable information and evaluating resources for providers of health services and products. (10.4.b)</w:t>
            </w:r>
          </w:p>
          <w:p w:rsidR="00F41D50" w:rsidRPr="00F41D50" w:rsidRDefault="00F41D50" w:rsidP="00F41D50">
            <w:pPr>
              <w:spacing w:line="276" w:lineRule="auto"/>
              <w:rPr>
                <w:rFonts w:ascii="Times New Roman" w:hAnsi="Times New Roman" w:cs="Times New Roman"/>
              </w:rPr>
            </w:pPr>
          </w:p>
          <w:p w:rsidR="00F41D50" w:rsidRPr="00F41D50" w:rsidRDefault="00F41D50" w:rsidP="00F41D50">
            <w:pPr>
              <w:spacing w:line="276" w:lineRule="auto"/>
              <w:rPr>
                <w:rFonts w:ascii="Times New Roman" w:hAnsi="Times New Roman" w:cs="Times New Roman"/>
              </w:rPr>
            </w:pPr>
            <w:r w:rsidRPr="00F41D50">
              <w:rPr>
                <w:rFonts w:ascii="Times New Roman" w:hAnsi="Times New Roman" w:cs="Times New Roman"/>
              </w:rPr>
              <w:t>Worksite audits may be beneficial to identify specific improvements that would improve the health and overall quality of the workspace. (10.4.b)</w:t>
            </w:r>
          </w:p>
          <w:p w:rsidR="00F41D50" w:rsidRPr="00F41D50" w:rsidRDefault="00F41D50" w:rsidP="00F41D50">
            <w:pPr>
              <w:spacing w:line="276" w:lineRule="auto"/>
              <w:rPr>
                <w:rFonts w:ascii="Times New Roman" w:hAnsi="Times New Roman" w:cs="Times New Roman"/>
              </w:rPr>
            </w:pPr>
          </w:p>
          <w:p w:rsidR="00F41D50" w:rsidRPr="00F41D50" w:rsidRDefault="00F41D50" w:rsidP="00F41D50">
            <w:pPr>
              <w:spacing w:line="276" w:lineRule="auto"/>
              <w:rPr>
                <w:rFonts w:ascii="Times New Roman" w:hAnsi="Times New Roman" w:cs="Times New Roman"/>
              </w:rPr>
            </w:pPr>
            <w:r w:rsidRPr="00F41D50">
              <w:rPr>
                <w:rFonts w:ascii="Times New Roman" w:hAnsi="Times New Roman" w:cs="Times New Roman"/>
              </w:rPr>
              <w:t>Physical activity settings need to be evaluated for safety that includes effects on appropriate safety equipment, proper skills needed for the activity and environment, weather-related concerns, proper activity equipment, access to guides for outdoor pursuits, specialized trainers, and physical safety (e.g., use of sidewalks, traffic, bike lanes, free of debris and obstacles, lighting, and access to assistance if needed). (10.4.b)</w:t>
            </w:r>
          </w:p>
          <w:p w:rsidR="00F41D50" w:rsidRPr="00F41D50" w:rsidRDefault="00F41D50" w:rsidP="00F41D50">
            <w:pPr>
              <w:spacing w:line="276" w:lineRule="auto"/>
              <w:rPr>
                <w:rFonts w:ascii="Times New Roman" w:hAnsi="Times New Roman" w:cs="Times New Roman"/>
              </w:rPr>
            </w:pPr>
          </w:p>
          <w:p w:rsidR="00F41D50" w:rsidRPr="00F41D50" w:rsidRDefault="00F41D50" w:rsidP="00F41D50">
            <w:pPr>
              <w:spacing w:line="276" w:lineRule="auto"/>
              <w:rPr>
                <w:rFonts w:ascii="Times New Roman" w:hAnsi="Times New Roman" w:cs="Times New Roman"/>
              </w:rPr>
            </w:pPr>
            <w:r w:rsidRPr="00F41D50">
              <w:rPr>
                <w:rFonts w:ascii="Times New Roman" w:hAnsi="Times New Roman" w:cs="Times New Roman"/>
              </w:rPr>
              <w:t>Prejudice is defined by the Merriam-Webster dictionary as, “injury or damage resulting from some judgment or action of another in disregard of one’s rights.” (</w:t>
            </w:r>
            <w:hyperlink r:id="rId23" w:history="1">
              <w:r w:rsidRPr="00F41D50">
                <w:rPr>
                  <w:rFonts w:ascii="Times New Roman" w:hAnsi="Times New Roman" w:cs="Times New Roman"/>
                  <w:color w:val="003B71"/>
                </w:rPr>
                <w:t>Prejudice definition and meaning, Merriam-Webster</w:t>
              </w:r>
            </w:hyperlink>
            <w:r w:rsidRPr="00F41D50">
              <w:rPr>
                <w:rFonts w:ascii="Times New Roman" w:hAnsi="Times New Roman" w:cs="Times New Roman"/>
                <w:color w:val="003B71"/>
              </w:rPr>
              <w:t>)</w:t>
            </w:r>
            <w:r w:rsidRPr="00F41D50">
              <w:rPr>
                <w:rFonts w:ascii="Times New Roman" w:hAnsi="Times New Roman" w:cs="Times New Roman"/>
              </w:rPr>
              <w:t xml:space="preserve"> (10.4.c)</w:t>
            </w:r>
          </w:p>
          <w:p w:rsidR="00F41D50" w:rsidRPr="00F41D50" w:rsidRDefault="00F41D50" w:rsidP="00F41D50">
            <w:pPr>
              <w:spacing w:line="276" w:lineRule="auto"/>
              <w:rPr>
                <w:rFonts w:ascii="Times New Roman" w:hAnsi="Times New Roman" w:cs="Times New Roman"/>
              </w:rPr>
            </w:pPr>
          </w:p>
          <w:p w:rsidR="00F41D50" w:rsidRPr="00F41D50" w:rsidRDefault="00F41D50" w:rsidP="00F41D50">
            <w:pPr>
              <w:spacing w:line="276" w:lineRule="auto"/>
              <w:rPr>
                <w:rFonts w:ascii="Times New Roman" w:hAnsi="Times New Roman" w:cs="Times New Roman"/>
              </w:rPr>
            </w:pPr>
            <w:r w:rsidRPr="00F41D50">
              <w:rPr>
                <w:rFonts w:ascii="Times New Roman" w:hAnsi="Times New Roman" w:cs="Times New Roman"/>
              </w:rPr>
              <w:lastRenderedPageBreak/>
              <w:t xml:space="preserve">Bias is defined as, “an inclination of temperament or outlook, </w:t>
            </w:r>
            <w:r w:rsidRPr="00F41D50">
              <w:rPr>
                <w:rFonts w:ascii="Times New Roman" w:hAnsi="Times New Roman" w:cs="Times New Roman"/>
                <w:i/>
                <w:iCs/>
              </w:rPr>
              <w:t>especially</w:t>
            </w:r>
            <w:r w:rsidRPr="00F41D50">
              <w:rPr>
                <w:rFonts w:ascii="Times New Roman" w:hAnsi="Times New Roman" w:cs="Times New Roman"/>
              </w:rPr>
              <w:t xml:space="preserve"> a personal and sometimes unreasoned judgment.” (</w:t>
            </w:r>
            <w:hyperlink r:id="rId24" w:history="1">
              <w:r w:rsidRPr="00F41D50">
                <w:rPr>
                  <w:rFonts w:ascii="Times New Roman" w:hAnsi="Times New Roman" w:cs="Times New Roman"/>
                  <w:color w:val="003B71"/>
                </w:rPr>
                <w:t>Bias definition and meaning, Merriam-Webster</w:t>
              </w:r>
            </w:hyperlink>
            <w:r w:rsidRPr="00F41D50">
              <w:rPr>
                <w:rFonts w:ascii="Times New Roman" w:hAnsi="Times New Roman" w:cs="Times New Roman"/>
                <w:color w:val="003B71"/>
              </w:rPr>
              <w:t>)</w:t>
            </w:r>
            <w:r w:rsidRPr="00F41D50">
              <w:rPr>
                <w:rFonts w:ascii="Times New Roman" w:hAnsi="Times New Roman" w:cs="Times New Roman"/>
              </w:rPr>
              <w:t xml:space="preserve"> (10.4.c)</w:t>
            </w:r>
          </w:p>
          <w:p w:rsidR="00F41D50" w:rsidRPr="00F41D50" w:rsidRDefault="00F41D50" w:rsidP="00F41D50">
            <w:pPr>
              <w:spacing w:line="276" w:lineRule="auto"/>
              <w:rPr>
                <w:rFonts w:ascii="Times New Roman" w:hAnsi="Times New Roman" w:cs="Times New Roman"/>
              </w:rPr>
            </w:pPr>
          </w:p>
          <w:p w:rsidR="00F41D50" w:rsidRPr="00F41D50" w:rsidRDefault="00F41D50" w:rsidP="00F41D50">
            <w:pPr>
              <w:spacing w:line="276" w:lineRule="auto"/>
              <w:rPr>
                <w:rFonts w:ascii="Times New Roman" w:hAnsi="Times New Roman" w:cs="Times New Roman"/>
              </w:rPr>
            </w:pPr>
            <w:r w:rsidRPr="00F41D50">
              <w:rPr>
                <w:rFonts w:ascii="Times New Roman" w:hAnsi="Times New Roman" w:cs="Times New Roman"/>
              </w:rPr>
              <w:t>Prejudice and bias can occur in physical activity settings because people may have preconceived and false notions of what individuals or groups of people can and cannot do. Incidents of prejudice and bias in sport and physical activity can isolate members or groups within a community. Students should work to include all members of the community, regardless of race, sex, sexual orientation, weight, height, and/or disability, for example. (10.4.c)</w:t>
            </w:r>
          </w:p>
          <w:p w:rsidR="00F41D50" w:rsidRPr="00F41D50" w:rsidRDefault="00F41D50" w:rsidP="00F41D50">
            <w:pPr>
              <w:spacing w:line="276" w:lineRule="auto"/>
              <w:rPr>
                <w:rFonts w:ascii="Times New Roman" w:hAnsi="Times New Roman" w:cs="Times New Roman"/>
              </w:rPr>
            </w:pPr>
          </w:p>
          <w:p w:rsidR="00F41D50" w:rsidRPr="00F41D50" w:rsidRDefault="00F41D50" w:rsidP="00F41D50">
            <w:pPr>
              <w:spacing w:line="276" w:lineRule="auto"/>
              <w:rPr>
                <w:rFonts w:ascii="Times New Roman" w:hAnsi="Times New Roman" w:cs="Times New Roman"/>
              </w:rPr>
            </w:pPr>
            <w:r w:rsidRPr="00F41D50">
              <w:rPr>
                <w:rFonts w:ascii="Times New Roman" w:hAnsi="Times New Roman" w:cs="Times New Roman"/>
              </w:rPr>
              <w:t>Students belong to various cultures, such as family, gender, teams, faith community, school, grade level, school classes, ethnicity, and interest groups/clubs. Understanding cultural diversity is important for all aspects of health, fitness, and life. (10.4.d)</w:t>
            </w:r>
          </w:p>
          <w:p w:rsidR="00F41D50" w:rsidRPr="00F41D50" w:rsidRDefault="00F41D50" w:rsidP="00AD22BC">
            <w:pPr>
              <w:numPr>
                <w:ilvl w:val="0"/>
                <w:numId w:val="20"/>
              </w:numPr>
              <w:spacing w:line="276" w:lineRule="auto"/>
              <w:ind w:left="697"/>
              <w:rPr>
                <w:rFonts w:ascii="Times New Roman" w:hAnsi="Times New Roman" w:cs="Times New Roman"/>
              </w:rPr>
            </w:pPr>
            <w:r w:rsidRPr="00F41D50">
              <w:rPr>
                <w:rFonts w:ascii="Times New Roman" w:hAnsi="Times New Roman" w:cs="Times New Roman"/>
              </w:rPr>
              <w:t xml:space="preserve">Culture: the beliefs, customs, and arts of a particular society, group, place, or time. </w:t>
            </w:r>
          </w:p>
          <w:p w:rsidR="00F41D50" w:rsidRPr="00F41D50" w:rsidRDefault="00F41D50" w:rsidP="00AD22BC">
            <w:pPr>
              <w:numPr>
                <w:ilvl w:val="0"/>
                <w:numId w:val="20"/>
              </w:numPr>
              <w:spacing w:line="276" w:lineRule="auto"/>
              <w:ind w:left="697"/>
              <w:rPr>
                <w:rFonts w:ascii="Times New Roman" w:hAnsi="Times New Roman" w:cs="Times New Roman"/>
              </w:rPr>
            </w:pPr>
            <w:r w:rsidRPr="00F41D50">
              <w:rPr>
                <w:rFonts w:ascii="Times New Roman" w:hAnsi="Times New Roman" w:cs="Times New Roman"/>
              </w:rPr>
              <w:t xml:space="preserve">Cultural diversity: ethnic, gender, racial, and socioeconomic variety in a situation, institution, or group; the coexistence of different ethnic, gender, racial, and socioeconomic groups within one social unit (dictionary.com). </w:t>
            </w:r>
          </w:p>
          <w:p w:rsidR="00F41D50" w:rsidRPr="00F41D50" w:rsidRDefault="00F41D50" w:rsidP="00AD22BC">
            <w:pPr>
              <w:numPr>
                <w:ilvl w:val="0"/>
                <w:numId w:val="20"/>
              </w:numPr>
              <w:spacing w:line="276" w:lineRule="auto"/>
              <w:ind w:left="697"/>
              <w:rPr>
                <w:rFonts w:ascii="Times New Roman" w:hAnsi="Times New Roman" w:cs="Times New Roman"/>
              </w:rPr>
            </w:pPr>
            <w:r w:rsidRPr="00F41D50">
              <w:rPr>
                <w:rFonts w:ascii="Times New Roman" w:hAnsi="Times New Roman" w:cs="Times New Roman"/>
              </w:rPr>
              <w:t xml:space="preserve">All of the significant differences between people, including perceptions of differences that need to be considered in particular situations and circumstances. Often the most significant differences are the least obvious, such as thinking styles or beliefs and values. </w:t>
            </w:r>
          </w:p>
          <w:p w:rsidR="00F41D50" w:rsidRPr="00F41D50" w:rsidRDefault="00F41D50" w:rsidP="00F41D50">
            <w:pPr>
              <w:autoSpaceDE w:val="0"/>
              <w:autoSpaceDN w:val="0"/>
              <w:adjustRightInd w:val="0"/>
              <w:spacing w:line="276" w:lineRule="auto"/>
              <w:rPr>
                <w:rFonts w:ascii="Times New Roman" w:hAnsi="Times New Roman" w:cs="Times New Roman"/>
                <w:color w:val="000000"/>
              </w:rPr>
            </w:pPr>
          </w:p>
          <w:p w:rsidR="00F41D50" w:rsidRPr="00F41D50" w:rsidRDefault="00F41D50" w:rsidP="00F41D50">
            <w:pPr>
              <w:spacing w:line="276" w:lineRule="auto"/>
              <w:rPr>
                <w:rFonts w:ascii="Times New Roman" w:hAnsi="Times New Roman" w:cs="Times New Roman"/>
              </w:rPr>
            </w:pPr>
            <w:r w:rsidRPr="00F41D50">
              <w:rPr>
                <w:rFonts w:ascii="Times New Roman" w:hAnsi="Times New Roman" w:cs="Times New Roman"/>
              </w:rPr>
              <w:lastRenderedPageBreak/>
              <w:t>Physical activities, such as group exercise classes, recreation leagues, and jogging/biking offer an opportunity to socialize and develop friendships. (10.4.e)</w:t>
            </w:r>
          </w:p>
          <w:p w:rsidR="00F41D50" w:rsidRPr="00F41D50" w:rsidRDefault="00F41D50" w:rsidP="00AD22BC">
            <w:pPr>
              <w:numPr>
                <w:ilvl w:val="0"/>
                <w:numId w:val="17"/>
              </w:numPr>
              <w:spacing w:line="276" w:lineRule="auto"/>
              <w:ind w:left="697"/>
              <w:rPr>
                <w:rFonts w:ascii="Times New Roman" w:hAnsi="Times New Roman" w:cs="Times New Roman"/>
              </w:rPr>
            </w:pPr>
            <w:r w:rsidRPr="00F41D50">
              <w:rPr>
                <w:rFonts w:ascii="Times New Roman" w:hAnsi="Times New Roman" w:cs="Times New Roman"/>
              </w:rPr>
              <w:t xml:space="preserve">Community resources for accessing physical activity or dance opportunities (parks and recreation facilities, faith community, recreation leagues, associations and organizations). </w:t>
            </w:r>
          </w:p>
          <w:p w:rsidR="00F41D50" w:rsidRPr="00F41D50" w:rsidRDefault="00F41D50" w:rsidP="00AD22BC">
            <w:pPr>
              <w:numPr>
                <w:ilvl w:val="0"/>
                <w:numId w:val="17"/>
              </w:numPr>
              <w:autoSpaceDE w:val="0"/>
              <w:autoSpaceDN w:val="0"/>
              <w:adjustRightInd w:val="0"/>
              <w:spacing w:line="276" w:lineRule="auto"/>
              <w:ind w:left="697"/>
              <w:rPr>
                <w:rFonts w:ascii="Times New Roman" w:hAnsi="Times New Roman" w:cs="Times New Roman"/>
                <w:color w:val="000000"/>
              </w:rPr>
            </w:pPr>
            <w:r w:rsidRPr="00F41D50">
              <w:rPr>
                <w:rFonts w:ascii="Times New Roman" w:hAnsi="Times New Roman" w:cs="Times New Roman"/>
                <w:color w:val="000000"/>
              </w:rPr>
              <w:t xml:space="preserve">Identify current and future activities and how those activities may help students develop positive social relationships, now and into the future. </w:t>
            </w:r>
          </w:p>
          <w:p w:rsidR="00F41D50" w:rsidRPr="00F41D50" w:rsidRDefault="00F41D50" w:rsidP="00F41D50">
            <w:pPr>
              <w:spacing w:line="276" w:lineRule="auto"/>
              <w:ind w:left="720"/>
              <w:rPr>
                <w:rFonts w:ascii="Times New Roman" w:hAnsi="Times New Roman" w:cs="Times New Roman"/>
              </w:rPr>
            </w:pPr>
          </w:p>
          <w:p w:rsidR="00F41D50" w:rsidRPr="00F41D50" w:rsidRDefault="00F41D50" w:rsidP="00F41D50">
            <w:pPr>
              <w:spacing w:line="276" w:lineRule="auto"/>
              <w:rPr>
                <w:rFonts w:ascii="Times New Roman" w:hAnsi="Times New Roman" w:cs="Times New Roman"/>
              </w:rPr>
            </w:pPr>
            <w:r w:rsidRPr="00F41D50">
              <w:rPr>
                <w:rFonts w:ascii="Times New Roman" w:hAnsi="Times New Roman" w:cs="Times New Roman"/>
              </w:rPr>
              <w:t>Stress-management strategies may include: (10.4.f)</w:t>
            </w:r>
          </w:p>
          <w:p w:rsidR="00F41D50" w:rsidRPr="00F41D50" w:rsidRDefault="00F41D50" w:rsidP="00AD22BC">
            <w:pPr>
              <w:numPr>
                <w:ilvl w:val="0"/>
                <w:numId w:val="17"/>
              </w:numPr>
              <w:spacing w:line="276" w:lineRule="auto"/>
              <w:ind w:left="697"/>
              <w:rPr>
                <w:rFonts w:ascii="Times New Roman" w:hAnsi="Times New Roman" w:cs="Times New Roman"/>
              </w:rPr>
            </w:pPr>
            <w:r w:rsidRPr="00F41D50">
              <w:rPr>
                <w:rFonts w:ascii="Times New Roman" w:hAnsi="Times New Roman" w:cs="Times New Roman"/>
              </w:rPr>
              <w:t>Relaxation techniques.</w:t>
            </w:r>
          </w:p>
          <w:p w:rsidR="00F41D50" w:rsidRPr="00F41D50" w:rsidRDefault="00F41D50" w:rsidP="00AD22BC">
            <w:pPr>
              <w:numPr>
                <w:ilvl w:val="0"/>
                <w:numId w:val="18"/>
              </w:numPr>
              <w:spacing w:line="276" w:lineRule="auto"/>
              <w:ind w:left="697"/>
              <w:rPr>
                <w:rFonts w:ascii="Times New Roman" w:hAnsi="Times New Roman" w:cs="Times New Roman"/>
              </w:rPr>
            </w:pPr>
            <w:r w:rsidRPr="00F41D50">
              <w:rPr>
                <w:rFonts w:ascii="Times New Roman" w:hAnsi="Times New Roman" w:cs="Times New Roman"/>
              </w:rPr>
              <w:t xml:space="preserve">Breathing meditation: Deep breathing. </w:t>
            </w:r>
          </w:p>
          <w:p w:rsidR="00F41D50" w:rsidRPr="00F41D50" w:rsidRDefault="00F41D50" w:rsidP="00AD22BC">
            <w:pPr>
              <w:numPr>
                <w:ilvl w:val="0"/>
                <w:numId w:val="18"/>
              </w:numPr>
              <w:spacing w:line="276" w:lineRule="auto"/>
              <w:ind w:left="697"/>
              <w:rPr>
                <w:rFonts w:ascii="Times New Roman" w:hAnsi="Times New Roman" w:cs="Times New Roman"/>
              </w:rPr>
            </w:pPr>
            <w:r w:rsidRPr="00F41D50">
              <w:rPr>
                <w:rFonts w:ascii="Times New Roman" w:hAnsi="Times New Roman" w:cs="Times New Roman"/>
              </w:rPr>
              <w:t>Progressive muscle relaxation: Systematically tense and relax different muscle groups in the body.</w:t>
            </w:r>
          </w:p>
          <w:p w:rsidR="00F41D50" w:rsidRPr="00F41D50" w:rsidRDefault="00F41D50" w:rsidP="00AD22BC">
            <w:pPr>
              <w:numPr>
                <w:ilvl w:val="0"/>
                <w:numId w:val="18"/>
              </w:numPr>
              <w:spacing w:line="276" w:lineRule="auto"/>
              <w:ind w:left="697"/>
              <w:rPr>
                <w:rFonts w:ascii="Times New Roman" w:hAnsi="Times New Roman" w:cs="Times New Roman"/>
              </w:rPr>
            </w:pPr>
            <w:r w:rsidRPr="00F41D50">
              <w:rPr>
                <w:rFonts w:ascii="Times New Roman" w:hAnsi="Times New Roman" w:cs="Times New Roman"/>
              </w:rPr>
              <w:t>Body scan meditation: Focus on the sensations in each part of the body.</w:t>
            </w:r>
          </w:p>
          <w:p w:rsidR="00F41D50" w:rsidRPr="00F41D50" w:rsidRDefault="00F41D50" w:rsidP="00AD22BC">
            <w:pPr>
              <w:numPr>
                <w:ilvl w:val="0"/>
                <w:numId w:val="18"/>
              </w:numPr>
              <w:spacing w:line="276" w:lineRule="auto"/>
              <w:ind w:left="697"/>
              <w:rPr>
                <w:rFonts w:ascii="Times New Roman" w:hAnsi="Times New Roman" w:cs="Times New Roman"/>
              </w:rPr>
            </w:pPr>
            <w:r w:rsidRPr="00F41D50">
              <w:rPr>
                <w:rFonts w:ascii="Times New Roman" w:hAnsi="Times New Roman" w:cs="Times New Roman"/>
              </w:rPr>
              <w:t>Mindfulness: Staying calm and focused in the present moment.</w:t>
            </w:r>
          </w:p>
          <w:p w:rsidR="00F41D50" w:rsidRPr="00F41D50" w:rsidRDefault="00F41D50" w:rsidP="00AD22BC">
            <w:pPr>
              <w:numPr>
                <w:ilvl w:val="0"/>
                <w:numId w:val="18"/>
              </w:numPr>
              <w:spacing w:line="276" w:lineRule="auto"/>
              <w:ind w:left="697"/>
              <w:rPr>
                <w:rFonts w:ascii="Times New Roman" w:hAnsi="Times New Roman" w:cs="Times New Roman"/>
              </w:rPr>
            </w:pPr>
            <w:r w:rsidRPr="00F41D50">
              <w:rPr>
                <w:rFonts w:ascii="Times New Roman" w:hAnsi="Times New Roman" w:cs="Times New Roman"/>
              </w:rPr>
              <w:t>Visualization: Imagining a scene in which you feel at peace.</w:t>
            </w:r>
          </w:p>
          <w:p w:rsidR="00F41D50" w:rsidRPr="00F41D50" w:rsidRDefault="00F41D50" w:rsidP="00AD22BC">
            <w:pPr>
              <w:numPr>
                <w:ilvl w:val="0"/>
                <w:numId w:val="18"/>
              </w:numPr>
              <w:spacing w:line="276" w:lineRule="auto"/>
              <w:ind w:left="697"/>
              <w:rPr>
                <w:rFonts w:ascii="Times New Roman" w:hAnsi="Times New Roman" w:cs="Times New Roman"/>
              </w:rPr>
            </w:pPr>
            <w:r w:rsidRPr="00F41D50">
              <w:rPr>
                <w:rFonts w:ascii="Times New Roman" w:hAnsi="Times New Roman" w:cs="Times New Roman"/>
              </w:rPr>
              <w:t>Rhythmic exercise (such as running, walking, rowing, or cycling): Engaging in the present moment, focusing your mind on how the body feels right now.</w:t>
            </w:r>
          </w:p>
          <w:p w:rsidR="00F41D50" w:rsidRPr="00F41D50" w:rsidRDefault="00F41D50" w:rsidP="00AD22BC">
            <w:pPr>
              <w:numPr>
                <w:ilvl w:val="0"/>
                <w:numId w:val="18"/>
              </w:numPr>
              <w:spacing w:line="276" w:lineRule="auto"/>
              <w:ind w:left="697"/>
              <w:rPr>
                <w:rFonts w:ascii="Times New Roman" w:hAnsi="Times New Roman" w:cs="Times New Roman"/>
              </w:rPr>
            </w:pPr>
            <w:r w:rsidRPr="00F41D50">
              <w:rPr>
                <w:rFonts w:ascii="Times New Roman" w:hAnsi="Times New Roman" w:cs="Times New Roman"/>
              </w:rPr>
              <w:t>Social support and self-care (CDC)</w:t>
            </w:r>
          </w:p>
          <w:p w:rsidR="00F41D50" w:rsidRPr="00F41D50" w:rsidRDefault="00F41D50" w:rsidP="00AD22BC">
            <w:pPr>
              <w:numPr>
                <w:ilvl w:val="1"/>
                <w:numId w:val="18"/>
              </w:numPr>
              <w:spacing w:line="276" w:lineRule="auto"/>
              <w:ind w:left="1057"/>
              <w:rPr>
                <w:rFonts w:ascii="Times New Roman" w:hAnsi="Times New Roman" w:cs="Times New Roman"/>
              </w:rPr>
            </w:pPr>
            <w:r w:rsidRPr="00F41D50">
              <w:rPr>
                <w:rFonts w:ascii="Times New Roman" w:hAnsi="Times New Roman" w:cs="Times New Roman"/>
              </w:rPr>
              <w:t>Eat a healthy, well-balanced diet.</w:t>
            </w:r>
          </w:p>
          <w:p w:rsidR="00F41D50" w:rsidRPr="00F41D50" w:rsidRDefault="00F41D50" w:rsidP="00AD22BC">
            <w:pPr>
              <w:numPr>
                <w:ilvl w:val="1"/>
                <w:numId w:val="18"/>
              </w:numPr>
              <w:spacing w:line="276" w:lineRule="auto"/>
              <w:ind w:left="1057"/>
              <w:rPr>
                <w:rFonts w:ascii="Times New Roman" w:hAnsi="Times New Roman" w:cs="Times New Roman"/>
              </w:rPr>
            </w:pPr>
            <w:r w:rsidRPr="00F41D50">
              <w:rPr>
                <w:rFonts w:ascii="Times New Roman" w:hAnsi="Times New Roman" w:cs="Times New Roman"/>
              </w:rPr>
              <w:t>Exercise regularly.</w:t>
            </w:r>
          </w:p>
          <w:p w:rsidR="00F41D50" w:rsidRPr="00F41D50" w:rsidRDefault="00F41D50" w:rsidP="00AD22BC">
            <w:pPr>
              <w:numPr>
                <w:ilvl w:val="1"/>
                <w:numId w:val="18"/>
              </w:numPr>
              <w:spacing w:line="276" w:lineRule="auto"/>
              <w:ind w:left="1057"/>
              <w:rPr>
                <w:rFonts w:ascii="Times New Roman" w:hAnsi="Times New Roman" w:cs="Times New Roman"/>
              </w:rPr>
            </w:pPr>
            <w:r w:rsidRPr="00F41D50">
              <w:rPr>
                <w:rFonts w:ascii="Times New Roman" w:hAnsi="Times New Roman" w:cs="Times New Roman"/>
              </w:rPr>
              <w:t>Get plenty of sleep.</w:t>
            </w:r>
          </w:p>
          <w:p w:rsidR="00F41D50" w:rsidRPr="00F41D50" w:rsidRDefault="00F41D50" w:rsidP="00AD22BC">
            <w:pPr>
              <w:numPr>
                <w:ilvl w:val="1"/>
                <w:numId w:val="18"/>
              </w:numPr>
              <w:spacing w:line="276" w:lineRule="auto"/>
              <w:ind w:left="1057"/>
              <w:rPr>
                <w:rFonts w:ascii="Times New Roman" w:hAnsi="Times New Roman" w:cs="Times New Roman"/>
              </w:rPr>
            </w:pPr>
            <w:r w:rsidRPr="00F41D50">
              <w:rPr>
                <w:rFonts w:ascii="Times New Roman" w:hAnsi="Times New Roman" w:cs="Times New Roman"/>
              </w:rPr>
              <w:t>Give yourself a break if you feel stressed out (listen to music, take a walk).</w:t>
            </w:r>
          </w:p>
          <w:p w:rsidR="00F41D50" w:rsidRPr="00F41D50" w:rsidRDefault="00F41D50" w:rsidP="00AD22BC">
            <w:pPr>
              <w:numPr>
                <w:ilvl w:val="1"/>
                <w:numId w:val="18"/>
              </w:numPr>
              <w:spacing w:line="276" w:lineRule="auto"/>
              <w:ind w:left="1057"/>
              <w:rPr>
                <w:rFonts w:ascii="Times New Roman" w:hAnsi="Times New Roman" w:cs="Times New Roman"/>
              </w:rPr>
            </w:pPr>
            <w:r w:rsidRPr="00F41D50">
              <w:rPr>
                <w:rFonts w:ascii="Times New Roman" w:hAnsi="Times New Roman" w:cs="Times New Roman"/>
              </w:rPr>
              <w:lastRenderedPageBreak/>
              <w:t>Maintain a normal routine.</w:t>
            </w:r>
          </w:p>
          <w:p w:rsidR="00F41D50" w:rsidRPr="00F41D50" w:rsidRDefault="00F41D50" w:rsidP="00AD22BC">
            <w:pPr>
              <w:numPr>
                <w:ilvl w:val="1"/>
                <w:numId w:val="18"/>
              </w:numPr>
              <w:spacing w:line="276" w:lineRule="auto"/>
              <w:ind w:left="1057"/>
              <w:rPr>
                <w:rFonts w:ascii="Times New Roman" w:hAnsi="Times New Roman" w:cs="Times New Roman"/>
              </w:rPr>
            </w:pPr>
            <w:r w:rsidRPr="00F41D50">
              <w:rPr>
                <w:rFonts w:ascii="Times New Roman" w:hAnsi="Times New Roman" w:cs="Times New Roman"/>
              </w:rPr>
              <w:t>Stay active. You can take your mind off your problems by helping a neighbor, volunteering in the community, even taking the dog on a long walk.</w:t>
            </w:r>
          </w:p>
          <w:p w:rsidR="00F41D50" w:rsidRPr="00F41D50" w:rsidRDefault="00F41D50" w:rsidP="00F41D50">
            <w:pPr>
              <w:spacing w:line="276" w:lineRule="auto"/>
              <w:rPr>
                <w:rFonts w:ascii="Times New Roman" w:hAnsi="Times New Roman" w:cs="Times New Roman"/>
              </w:rPr>
            </w:pPr>
          </w:p>
          <w:p w:rsidR="00F41D50" w:rsidRPr="00F41D50" w:rsidRDefault="00F41D50" w:rsidP="00F41D50">
            <w:pPr>
              <w:spacing w:line="276" w:lineRule="auto"/>
              <w:rPr>
                <w:rFonts w:ascii="Times New Roman" w:hAnsi="Times New Roman" w:cs="Times New Roman"/>
              </w:rPr>
            </w:pPr>
            <w:r w:rsidRPr="00F41D50">
              <w:rPr>
                <w:rFonts w:ascii="Times New Roman" w:hAnsi="Times New Roman" w:cs="Times New Roman"/>
              </w:rPr>
              <w:t>Mind-body exercise/activities may include: (10.4.g)</w:t>
            </w:r>
          </w:p>
          <w:p w:rsidR="00F41D50" w:rsidRPr="00F41D50" w:rsidRDefault="00F41D50" w:rsidP="00AD22BC">
            <w:pPr>
              <w:numPr>
                <w:ilvl w:val="0"/>
                <w:numId w:val="17"/>
              </w:numPr>
              <w:spacing w:line="276" w:lineRule="auto"/>
              <w:ind w:left="697"/>
              <w:rPr>
                <w:rFonts w:ascii="Times New Roman" w:hAnsi="Times New Roman" w:cs="Times New Roman"/>
              </w:rPr>
            </w:pPr>
            <w:r w:rsidRPr="00F41D50">
              <w:rPr>
                <w:rFonts w:ascii="Times New Roman" w:hAnsi="Times New Roman" w:cs="Times New Roman"/>
              </w:rPr>
              <w:t>Yoga: a system of exercises; a series of moving and stationary poses and postures, combined with deep breathing, which help improve strength, flexibility and balance.</w:t>
            </w:r>
          </w:p>
          <w:p w:rsidR="00F41D50" w:rsidRPr="00F41D50" w:rsidRDefault="00F41D50" w:rsidP="00AD22BC">
            <w:pPr>
              <w:numPr>
                <w:ilvl w:val="0"/>
                <w:numId w:val="17"/>
              </w:numPr>
              <w:spacing w:line="276" w:lineRule="auto"/>
              <w:ind w:left="697"/>
              <w:rPr>
                <w:rFonts w:ascii="Times New Roman" w:hAnsi="Times New Roman" w:cs="Times New Roman"/>
              </w:rPr>
            </w:pPr>
            <w:r w:rsidRPr="00F41D50">
              <w:rPr>
                <w:rFonts w:ascii="Times New Roman" w:hAnsi="Times New Roman" w:cs="Times New Roman"/>
              </w:rPr>
              <w:t>Pilates: a series of fluid movements performed in a precise manner, accompanied by specialized breathing techniques and intense mental concentration.</w:t>
            </w:r>
          </w:p>
          <w:p w:rsidR="00F41D50" w:rsidRPr="00F41D50" w:rsidRDefault="00F41D50" w:rsidP="00AD22BC">
            <w:pPr>
              <w:numPr>
                <w:ilvl w:val="0"/>
                <w:numId w:val="17"/>
              </w:numPr>
              <w:spacing w:line="276" w:lineRule="auto"/>
              <w:ind w:left="697"/>
              <w:rPr>
                <w:rFonts w:ascii="Times New Roman" w:hAnsi="Times New Roman" w:cs="Times New Roman"/>
              </w:rPr>
            </w:pPr>
            <w:r w:rsidRPr="00F41D50">
              <w:rPr>
                <w:rFonts w:ascii="Times New Roman" w:hAnsi="Times New Roman" w:cs="Times New Roman"/>
              </w:rPr>
              <w:t>Tai chi: A Chinese form of exercise that uses very slow and controlled movements; it involves the practice of various postures; movements are continuous and serve to relax and align the body.</w:t>
            </w:r>
          </w:p>
          <w:p w:rsidR="00F41D50" w:rsidRPr="00F41D50" w:rsidRDefault="00F41D50" w:rsidP="00F41D50">
            <w:pPr>
              <w:spacing w:line="276" w:lineRule="auto"/>
              <w:ind w:left="72"/>
              <w:contextualSpacing/>
              <w:rPr>
                <w:rFonts w:ascii="Times New Roman" w:eastAsia="Calibri" w:hAnsi="Times New Roman" w:cs="Times New Roman"/>
              </w:rPr>
            </w:pPr>
          </w:p>
          <w:p w:rsidR="00F41D50" w:rsidRPr="00F41D50" w:rsidRDefault="00F41D50" w:rsidP="00F41D50">
            <w:pPr>
              <w:spacing w:line="276" w:lineRule="auto"/>
              <w:ind w:left="72"/>
              <w:contextualSpacing/>
              <w:rPr>
                <w:rFonts w:ascii="Times New Roman" w:eastAsia="Calibri" w:hAnsi="Times New Roman" w:cs="Times New Roman"/>
              </w:rPr>
            </w:pPr>
            <w:r w:rsidRPr="00F41D50">
              <w:rPr>
                <w:rFonts w:ascii="Times New Roman" w:eastAsia="Calibri" w:hAnsi="Times New Roman" w:cs="Times New Roman"/>
              </w:rPr>
              <w:t xml:space="preserve">Creating an inclusive culture for physical education/school and physical activity in the community helps every student learn to lead a healthy and active lifestyle and have a sense of belonging, acceptance, and value (CDC). (10.4.h) </w:t>
            </w:r>
          </w:p>
          <w:p w:rsidR="00F41D50" w:rsidRPr="00F41D50" w:rsidRDefault="00F41D50" w:rsidP="00AD22BC">
            <w:pPr>
              <w:numPr>
                <w:ilvl w:val="0"/>
                <w:numId w:val="21"/>
              </w:numPr>
              <w:spacing w:line="276" w:lineRule="auto"/>
              <w:ind w:left="697"/>
              <w:contextualSpacing/>
              <w:rPr>
                <w:rFonts w:ascii="Times New Roman" w:eastAsia="Calibri" w:hAnsi="Times New Roman" w:cs="Times New Roman"/>
              </w:rPr>
            </w:pPr>
            <w:r w:rsidRPr="00F41D50">
              <w:rPr>
                <w:rFonts w:ascii="Times New Roman" w:eastAsia="Calibri" w:hAnsi="Times New Roman" w:cs="Times New Roman"/>
              </w:rPr>
              <w:t xml:space="preserve">Strategies for inclusion may include: </w:t>
            </w:r>
          </w:p>
          <w:p w:rsidR="00F41D50" w:rsidRPr="00F41D50" w:rsidRDefault="00F41D50" w:rsidP="00AD22BC">
            <w:pPr>
              <w:numPr>
                <w:ilvl w:val="1"/>
                <w:numId w:val="21"/>
              </w:numPr>
              <w:spacing w:line="276" w:lineRule="auto"/>
              <w:ind w:left="1057"/>
              <w:contextualSpacing/>
              <w:rPr>
                <w:rFonts w:ascii="Times New Roman" w:eastAsia="Calibri" w:hAnsi="Times New Roman" w:cs="Times New Roman"/>
              </w:rPr>
            </w:pPr>
            <w:r w:rsidRPr="00F41D50">
              <w:rPr>
                <w:rFonts w:ascii="Times New Roman" w:eastAsia="Calibri" w:hAnsi="Times New Roman" w:cs="Times New Roman"/>
              </w:rPr>
              <w:t xml:space="preserve">modifying/adapting the equipment, rules, environment, activity </w:t>
            </w:r>
          </w:p>
          <w:p w:rsidR="00F41D50" w:rsidRPr="00F41D50" w:rsidRDefault="00F41D50" w:rsidP="00AD22BC">
            <w:pPr>
              <w:numPr>
                <w:ilvl w:val="1"/>
                <w:numId w:val="21"/>
              </w:numPr>
              <w:spacing w:line="276" w:lineRule="auto"/>
              <w:ind w:left="1057"/>
              <w:contextualSpacing/>
              <w:rPr>
                <w:rFonts w:ascii="Times New Roman" w:eastAsia="Calibri" w:hAnsi="Times New Roman" w:cs="Times New Roman"/>
              </w:rPr>
            </w:pPr>
            <w:r w:rsidRPr="00F41D50">
              <w:rPr>
                <w:rFonts w:ascii="Times New Roman" w:eastAsia="Calibri" w:hAnsi="Times New Roman" w:cs="Times New Roman"/>
              </w:rPr>
              <w:t xml:space="preserve">creating a welcoming/inclusive environment, one that supports, uplifts, and promotes feelings of belonging, acceptance, and value </w:t>
            </w:r>
          </w:p>
          <w:p w:rsidR="00F41D50" w:rsidRPr="00F41D50" w:rsidRDefault="00F41D50" w:rsidP="00AD22BC">
            <w:pPr>
              <w:numPr>
                <w:ilvl w:val="1"/>
                <w:numId w:val="21"/>
              </w:numPr>
              <w:spacing w:line="276" w:lineRule="auto"/>
              <w:ind w:left="1057"/>
              <w:contextualSpacing/>
              <w:rPr>
                <w:rFonts w:ascii="Times New Roman" w:eastAsia="Calibri" w:hAnsi="Times New Roman" w:cs="Times New Roman"/>
              </w:rPr>
            </w:pPr>
            <w:r w:rsidRPr="00F41D50">
              <w:rPr>
                <w:rFonts w:ascii="Times New Roman" w:eastAsia="Calibri" w:hAnsi="Times New Roman" w:cs="Times New Roman"/>
              </w:rPr>
              <w:t xml:space="preserve">Understanding that diversity includes the effects of unequal power relations on the development of group identities and cultures </w:t>
            </w:r>
          </w:p>
          <w:p w:rsidR="00F41D50" w:rsidRPr="00F41D50" w:rsidRDefault="00F41D50" w:rsidP="00AD22BC">
            <w:pPr>
              <w:numPr>
                <w:ilvl w:val="1"/>
                <w:numId w:val="21"/>
              </w:numPr>
              <w:spacing w:line="276" w:lineRule="auto"/>
              <w:ind w:left="1057"/>
              <w:contextualSpacing/>
              <w:rPr>
                <w:rFonts w:ascii="Times New Roman" w:eastAsia="Calibri" w:hAnsi="Times New Roman" w:cs="Times New Roman"/>
              </w:rPr>
            </w:pPr>
            <w:r w:rsidRPr="00F41D50">
              <w:rPr>
                <w:rFonts w:ascii="Times New Roman" w:eastAsia="Calibri" w:hAnsi="Times New Roman" w:cs="Times New Roman"/>
                <w:color w:val="000000"/>
              </w:rPr>
              <w:lastRenderedPageBreak/>
              <w:t>Respectfully expre</w:t>
            </w:r>
            <w:r w:rsidR="00796CFB">
              <w:rPr>
                <w:rFonts w:ascii="Times New Roman" w:eastAsia="Calibri" w:hAnsi="Times New Roman" w:cs="Times New Roman"/>
                <w:color w:val="000000"/>
              </w:rPr>
              <w:t>ssing curiosity about the histo</w:t>
            </w:r>
            <w:bookmarkStart w:id="0" w:name="_GoBack"/>
            <w:bookmarkEnd w:id="0"/>
            <w:r w:rsidRPr="00F41D50">
              <w:rPr>
                <w:rFonts w:ascii="Times New Roman" w:eastAsia="Calibri" w:hAnsi="Times New Roman" w:cs="Times New Roman"/>
                <w:color w:val="000000"/>
              </w:rPr>
              <w:t xml:space="preserve">ry and lived experiences of others and the exchange ideas and beliefs in an open-minded way </w:t>
            </w:r>
          </w:p>
          <w:p w:rsidR="00F41D50" w:rsidRPr="00F41D50" w:rsidRDefault="00F41D50" w:rsidP="00AD22BC">
            <w:pPr>
              <w:numPr>
                <w:ilvl w:val="1"/>
                <w:numId w:val="21"/>
              </w:numPr>
              <w:spacing w:line="276" w:lineRule="auto"/>
              <w:ind w:left="1057"/>
              <w:contextualSpacing/>
              <w:rPr>
                <w:rFonts w:ascii="Times New Roman" w:eastAsia="Calibri" w:hAnsi="Times New Roman" w:cs="Times New Roman"/>
              </w:rPr>
            </w:pPr>
            <w:r w:rsidRPr="00F41D50">
              <w:rPr>
                <w:rFonts w:ascii="Times New Roman" w:eastAsia="Calibri" w:hAnsi="Times New Roman" w:cs="Times New Roman"/>
                <w:color w:val="000000"/>
              </w:rPr>
              <w:t xml:space="preserve">Interacting comfortably and respectfully with all people, whether they are similar to or different from oneself. </w:t>
            </w:r>
          </w:p>
          <w:p w:rsidR="00F41D50" w:rsidRPr="00F41D50" w:rsidRDefault="00F41D50" w:rsidP="00F41D50">
            <w:pPr>
              <w:spacing w:line="276" w:lineRule="auto"/>
              <w:ind w:left="1440"/>
              <w:contextualSpacing/>
              <w:rPr>
                <w:rFonts w:ascii="Times New Roman" w:eastAsia="Calibri" w:hAnsi="Times New Roman" w:cs="Times New Roman"/>
              </w:rPr>
            </w:pPr>
          </w:p>
          <w:p w:rsidR="00F41D50" w:rsidRPr="00F41D50" w:rsidRDefault="00F41D50" w:rsidP="00F41D50">
            <w:pPr>
              <w:spacing w:line="276" w:lineRule="auto"/>
              <w:rPr>
                <w:rFonts w:ascii="Times New Roman" w:hAnsi="Times New Roman" w:cs="Times New Roman"/>
              </w:rPr>
            </w:pPr>
            <w:r w:rsidRPr="00F41D50">
              <w:rPr>
                <w:rFonts w:ascii="Times New Roman" w:hAnsi="Times New Roman" w:cs="Times New Roman"/>
              </w:rPr>
              <w:t>A supportive, inclusive environment includes access to learning and the curriculum with the best approach to ensure learning physically, socially, and emotionally. This could include but are not limited to: (10.4.h)</w:t>
            </w:r>
          </w:p>
          <w:p w:rsidR="00F41D50" w:rsidRPr="00F41D50" w:rsidRDefault="00F41D50" w:rsidP="00AD22BC">
            <w:pPr>
              <w:numPr>
                <w:ilvl w:val="0"/>
                <w:numId w:val="29"/>
              </w:numPr>
              <w:spacing w:line="276" w:lineRule="auto"/>
              <w:contextualSpacing/>
              <w:rPr>
                <w:rFonts w:ascii="Times New Roman" w:hAnsi="Times New Roman" w:cs="Times New Roman"/>
              </w:rPr>
            </w:pPr>
            <w:r w:rsidRPr="00F41D50">
              <w:rPr>
                <w:rFonts w:ascii="Times New Roman" w:hAnsi="Times New Roman" w:cs="Times New Roman"/>
              </w:rPr>
              <w:t>speed of play</w:t>
            </w:r>
          </w:p>
          <w:p w:rsidR="00F41D50" w:rsidRPr="00F41D50" w:rsidRDefault="00F41D50" w:rsidP="00AD22BC">
            <w:pPr>
              <w:numPr>
                <w:ilvl w:val="0"/>
                <w:numId w:val="29"/>
              </w:numPr>
              <w:spacing w:line="276" w:lineRule="auto"/>
              <w:contextualSpacing/>
              <w:rPr>
                <w:rFonts w:ascii="Times New Roman" w:hAnsi="Times New Roman" w:cs="Times New Roman"/>
              </w:rPr>
            </w:pPr>
            <w:r w:rsidRPr="00F41D50">
              <w:rPr>
                <w:rFonts w:ascii="Times New Roman" w:hAnsi="Times New Roman" w:cs="Times New Roman"/>
              </w:rPr>
              <w:t>differentiated instruction</w:t>
            </w:r>
          </w:p>
          <w:p w:rsidR="00F41D50" w:rsidRPr="00F41D50" w:rsidRDefault="00F41D50" w:rsidP="00AD22BC">
            <w:pPr>
              <w:numPr>
                <w:ilvl w:val="0"/>
                <w:numId w:val="29"/>
              </w:numPr>
              <w:spacing w:line="276" w:lineRule="auto"/>
              <w:contextualSpacing/>
              <w:rPr>
                <w:rFonts w:ascii="Times New Roman" w:hAnsi="Times New Roman" w:cs="Times New Roman"/>
              </w:rPr>
            </w:pPr>
            <w:r w:rsidRPr="00F41D50">
              <w:rPr>
                <w:rFonts w:ascii="Times New Roman" w:hAnsi="Times New Roman" w:cs="Times New Roman"/>
              </w:rPr>
              <w:t>autonomy supported instruction</w:t>
            </w:r>
          </w:p>
          <w:p w:rsidR="00F41D50" w:rsidRPr="00F41D50" w:rsidRDefault="00F41D50" w:rsidP="00AD22BC">
            <w:pPr>
              <w:numPr>
                <w:ilvl w:val="0"/>
                <w:numId w:val="29"/>
              </w:numPr>
              <w:spacing w:line="276" w:lineRule="auto"/>
              <w:contextualSpacing/>
              <w:rPr>
                <w:rFonts w:ascii="Times New Roman" w:hAnsi="Times New Roman" w:cs="Times New Roman"/>
              </w:rPr>
            </w:pPr>
            <w:r w:rsidRPr="00F41D50">
              <w:rPr>
                <w:rFonts w:ascii="Times New Roman" w:hAnsi="Times New Roman" w:cs="Times New Roman"/>
              </w:rPr>
              <w:t>demonstrations, use of tools/modified equipment</w:t>
            </w:r>
          </w:p>
          <w:p w:rsidR="00F41D50" w:rsidRPr="00F41D50" w:rsidRDefault="00F41D50" w:rsidP="00AD22BC">
            <w:pPr>
              <w:numPr>
                <w:ilvl w:val="0"/>
                <w:numId w:val="29"/>
              </w:numPr>
              <w:spacing w:line="276" w:lineRule="auto"/>
              <w:contextualSpacing/>
              <w:rPr>
                <w:rFonts w:ascii="Times New Roman" w:hAnsi="Times New Roman" w:cs="Times New Roman"/>
              </w:rPr>
            </w:pPr>
            <w:r w:rsidRPr="00F41D50">
              <w:rPr>
                <w:rFonts w:ascii="Times New Roman" w:hAnsi="Times New Roman" w:cs="Times New Roman"/>
              </w:rPr>
              <w:t xml:space="preserve">peer/partner opportunities </w:t>
            </w:r>
          </w:p>
        </w:tc>
        <w:tc>
          <w:tcPr>
            <w:tcW w:w="1939" w:type="pct"/>
          </w:tcPr>
          <w:p w:rsidR="00F41D50" w:rsidRPr="00F41D50" w:rsidRDefault="00F41D50" w:rsidP="00F41D50">
            <w:pPr>
              <w:spacing w:line="276" w:lineRule="auto"/>
              <w:rPr>
                <w:rFonts w:ascii="Times New Roman" w:hAnsi="Times New Roman" w:cs="Times New Roman"/>
              </w:rPr>
            </w:pPr>
            <w:r w:rsidRPr="00F41D50">
              <w:rPr>
                <w:rFonts w:ascii="Times New Roman" w:hAnsi="Times New Roman" w:cs="Times New Roman"/>
              </w:rPr>
              <w:lastRenderedPageBreak/>
              <w:t>In order to meet these standards, it is expected that students will</w:t>
            </w:r>
          </w:p>
          <w:p w:rsidR="00F41D50" w:rsidRPr="00F41D50" w:rsidRDefault="00F41D50" w:rsidP="00AD22BC">
            <w:pPr>
              <w:numPr>
                <w:ilvl w:val="0"/>
                <w:numId w:val="22"/>
              </w:numPr>
              <w:spacing w:line="276" w:lineRule="auto"/>
              <w:rPr>
                <w:rFonts w:ascii="Times New Roman" w:hAnsi="Times New Roman" w:cs="Times New Roman"/>
              </w:rPr>
            </w:pPr>
            <w:r w:rsidRPr="00F41D50">
              <w:rPr>
                <w:rFonts w:ascii="Times New Roman" w:hAnsi="Times New Roman" w:cs="Times New Roman"/>
              </w:rPr>
              <w:t>explain the importance of and demonstrate effective communication skills in physical activity settings (10.4.a);</w:t>
            </w:r>
          </w:p>
          <w:p w:rsidR="00F41D50" w:rsidRPr="00F41D50" w:rsidRDefault="00F41D50" w:rsidP="00AD22BC">
            <w:pPr>
              <w:numPr>
                <w:ilvl w:val="0"/>
                <w:numId w:val="22"/>
              </w:numPr>
              <w:tabs>
                <w:tab w:val="left" w:pos="900"/>
              </w:tabs>
              <w:spacing w:line="276" w:lineRule="auto"/>
              <w:rPr>
                <w:rFonts w:ascii="Times New Roman" w:eastAsia="Times" w:hAnsi="Times New Roman" w:cs="Times New Roman"/>
              </w:rPr>
            </w:pPr>
            <w:r w:rsidRPr="00F41D50">
              <w:rPr>
                <w:rFonts w:ascii="Times New Roman" w:eastAsia="Times" w:hAnsi="Times New Roman" w:cs="Times New Roman"/>
              </w:rPr>
              <w:t>explain the importance of and apply relationship and conflict resolution skills and social awareness for current and future health and fitness (10.4.b);</w:t>
            </w:r>
          </w:p>
          <w:p w:rsidR="00F41D50" w:rsidRPr="00F41D50" w:rsidRDefault="00F41D50" w:rsidP="00AD22BC">
            <w:pPr>
              <w:numPr>
                <w:ilvl w:val="0"/>
                <w:numId w:val="22"/>
              </w:numPr>
              <w:spacing w:line="276" w:lineRule="auto"/>
              <w:contextualSpacing/>
              <w:rPr>
                <w:rFonts w:ascii="Times New Roman" w:hAnsi="Times New Roman" w:cs="Times New Roman"/>
              </w:rPr>
            </w:pPr>
            <w:r w:rsidRPr="00F41D50">
              <w:rPr>
                <w:rFonts w:ascii="Times New Roman" w:hAnsi="Times New Roman" w:cs="Times New Roman"/>
              </w:rPr>
              <w:t>describe the role of critical thinking for current and future health and fitness (10.4.b);</w:t>
            </w:r>
          </w:p>
          <w:p w:rsidR="00F41D50" w:rsidRPr="00F41D50" w:rsidRDefault="00F41D50" w:rsidP="00AD22BC">
            <w:pPr>
              <w:numPr>
                <w:ilvl w:val="0"/>
                <w:numId w:val="22"/>
              </w:numPr>
              <w:tabs>
                <w:tab w:val="left" w:pos="900"/>
              </w:tabs>
              <w:spacing w:line="276" w:lineRule="auto"/>
              <w:rPr>
                <w:rFonts w:ascii="Times New Roman" w:eastAsia="Times" w:hAnsi="Times New Roman" w:cs="Times New Roman"/>
              </w:rPr>
            </w:pPr>
            <w:r w:rsidRPr="00F41D50">
              <w:rPr>
                <w:rFonts w:ascii="Times New Roman" w:eastAsia="Times" w:hAnsi="Times New Roman" w:cs="Times New Roman"/>
              </w:rPr>
              <w:lastRenderedPageBreak/>
              <w:t>identify and avoid prejudices and biases in physical activity setting (10.4.c);</w:t>
            </w:r>
          </w:p>
          <w:p w:rsidR="00F41D50" w:rsidRPr="00F41D50" w:rsidRDefault="00F41D50" w:rsidP="00AD22BC">
            <w:pPr>
              <w:numPr>
                <w:ilvl w:val="0"/>
                <w:numId w:val="22"/>
              </w:numPr>
              <w:spacing w:line="276" w:lineRule="auto"/>
              <w:rPr>
                <w:rFonts w:ascii="Times New Roman" w:hAnsi="Times New Roman" w:cs="Times New Roman"/>
              </w:rPr>
            </w:pPr>
            <w:r w:rsidRPr="00F41D50">
              <w:rPr>
                <w:rFonts w:ascii="Times New Roman" w:hAnsi="Times New Roman" w:cs="Times New Roman"/>
              </w:rPr>
              <w:t>explain the importance of understanding cultural diversity for personal health and fitness (10.4.d);</w:t>
            </w:r>
          </w:p>
          <w:p w:rsidR="00F41D50" w:rsidRPr="00F41D50" w:rsidRDefault="00F41D50" w:rsidP="00AD22BC">
            <w:pPr>
              <w:numPr>
                <w:ilvl w:val="0"/>
                <w:numId w:val="22"/>
              </w:numPr>
              <w:tabs>
                <w:tab w:val="left" w:pos="900"/>
              </w:tabs>
              <w:autoSpaceDE w:val="0"/>
              <w:autoSpaceDN w:val="0"/>
              <w:adjustRightInd w:val="0"/>
              <w:spacing w:line="276" w:lineRule="auto"/>
              <w:contextualSpacing/>
              <w:rPr>
                <w:rFonts w:ascii="Times New Roman" w:hAnsi="Times New Roman" w:cs="Times New Roman"/>
              </w:rPr>
            </w:pPr>
            <w:r w:rsidRPr="00F41D50">
              <w:rPr>
                <w:rFonts w:ascii="Times New Roman" w:hAnsi="Times New Roman" w:cs="Times New Roman"/>
              </w:rPr>
              <w:t>evaluate opportunities for social interaction and social support in a self-selected physical activity or dance (10.4.e);</w:t>
            </w:r>
          </w:p>
          <w:p w:rsidR="00F41D50" w:rsidRPr="00F41D50" w:rsidRDefault="00F41D50" w:rsidP="00AD22BC">
            <w:pPr>
              <w:numPr>
                <w:ilvl w:val="0"/>
                <w:numId w:val="22"/>
              </w:numPr>
              <w:spacing w:line="276" w:lineRule="auto"/>
              <w:rPr>
                <w:rFonts w:ascii="Times New Roman" w:hAnsi="Times New Roman" w:cs="Times New Roman"/>
              </w:rPr>
            </w:pPr>
            <w:r w:rsidRPr="00F41D50">
              <w:rPr>
                <w:rFonts w:ascii="Times New Roman" w:hAnsi="Times New Roman" w:cs="Times New Roman"/>
              </w:rPr>
              <w:t>explain how participation in physical activities develop social connections (10.4.e);</w:t>
            </w:r>
          </w:p>
          <w:p w:rsidR="00F41D50" w:rsidRPr="00F41D50" w:rsidRDefault="00F41D50" w:rsidP="00AD22BC">
            <w:pPr>
              <w:numPr>
                <w:ilvl w:val="0"/>
                <w:numId w:val="22"/>
              </w:numPr>
              <w:tabs>
                <w:tab w:val="left" w:pos="900"/>
              </w:tabs>
              <w:autoSpaceDE w:val="0"/>
              <w:autoSpaceDN w:val="0"/>
              <w:adjustRightInd w:val="0"/>
              <w:spacing w:line="276" w:lineRule="auto"/>
              <w:contextualSpacing/>
              <w:rPr>
                <w:rFonts w:ascii="Times New Roman" w:hAnsi="Times New Roman" w:cs="Times New Roman"/>
              </w:rPr>
            </w:pPr>
            <w:r w:rsidRPr="00F41D50">
              <w:rPr>
                <w:rFonts w:ascii="Times New Roman" w:hAnsi="Times New Roman" w:cs="Times New Roman"/>
              </w:rPr>
              <w:t>apply stress-management strategies (e.g., mental imagery, relaxation techniques, deep breathing, aerobic exercise, meditation) to reduce stress (10.4.f);</w:t>
            </w:r>
          </w:p>
          <w:p w:rsidR="00F41D50" w:rsidRPr="00F41D50" w:rsidRDefault="00F41D50" w:rsidP="00AD22BC">
            <w:pPr>
              <w:numPr>
                <w:ilvl w:val="0"/>
                <w:numId w:val="22"/>
              </w:numPr>
              <w:spacing w:line="276" w:lineRule="auto"/>
              <w:contextualSpacing/>
              <w:rPr>
                <w:rFonts w:ascii="Times New Roman" w:hAnsi="Times New Roman" w:cs="Times New Roman"/>
              </w:rPr>
            </w:pPr>
            <w:r w:rsidRPr="00F41D50">
              <w:rPr>
                <w:rFonts w:ascii="Times New Roman" w:hAnsi="Times New Roman" w:cs="Times New Roman"/>
              </w:rPr>
              <w:t>explain the mental and emotional benefits of mind-body exercise/activities (e.g., yoga, Pilates, tai chi) (10.4.g);</w:t>
            </w:r>
          </w:p>
          <w:p w:rsidR="00F41D50" w:rsidRPr="00F41D50" w:rsidRDefault="00F41D50" w:rsidP="00AD22BC">
            <w:pPr>
              <w:numPr>
                <w:ilvl w:val="0"/>
                <w:numId w:val="22"/>
              </w:numPr>
              <w:spacing w:line="276" w:lineRule="auto"/>
              <w:contextualSpacing/>
              <w:rPr>
                <w:rFonts w:ascii="Times New Roman" w:hAnsi="Times New Roman" w:cs="Times New Roman"/>
              </w:rPr>
            </w:pPr>
            <w:r w:rsidRPr="00F41D50">
              <w:rPr>
                <w:rFonts w:ascii="Times New Roman" w:hAnsi="Times New Roman" w:cs="Times New Roman"/>
              </w:rPr>
              <w:t>Identify ways to promote equity and inclusion and embrace diversity in a physical activity setting (10.4.h).</w:t>
            </w:r>
          </w:p>
          <w:p w:rsidR="00F41D50" w:rsidRPr="00F41D50" w:rsidRDefault="00F41D50" w:rsidP="00F41D50">
            <w:pPr>
              <w:spacing w:line="276" w:lineRule="auto"/>
              <w:rPr>
                <w:rFonts w:ascii="Times New Roman" w:hAnsi="Times New Roman" w:cs="Times New Roman"/>
              </w:rPr>
            </w:pPr>
          </w:p>
          <w:p w:rsidR="00F41D50" w:rsidRPr="00F41D50" w:rsidRDefault="00F41D50" w:rsidP="00F41D50">
            <w:pPr>
              <w:spacing w:line="276" w:lineRule="auto"/>
              <w:rPr>
                <w:rFonts w:ascii="Times New Roman" w:hAnsi="Times New Roman" w:cs="Times New Roman"/>
              </w:rPr>
            </w:pPr>
            <w:r w:rsidRPr="00F41D50">
              <w:rPr>
                <w:rFonts w:ascii="Times New Roman" w:hAnsi="Times New Roman" w:cs="Times New Roman"/>
              </w:rPr>
              <w:t xml:space="preserve">Additional resources: </w:t>
            </w:r>
          </w:p>
          <w:p w:rsidR="00F41D50" w:rsidRPr="00F41D50" w:rsidRDefault="00EB2F8E" w:rsidP="00F41D50">
            <w:pPr>
              <w:spacing w:line="276" w:lineRule="auto"/>
              <w:rPr>
                <w:rFonts w:ascii="Times New Roman" w:hAnsi="Times New Roman" w:cs="Times New Roman"/>
              </w:rPr>
            </w:pPr>
            <w:hyperlink r:id="rId25" w:tooltip="Open resources for physical education" w:history="1">
              <w:r w:rsidR="00F41D50" w:rsidRPr="00F41D50">
                <w:rPr>
                  <w:rFonts w:ascii="Times New Roman" w:hAnsi="Times New Roman" w:cs="Times New Roman"/>
                </w:rPr>
                <w:t>OPEN Online Physical Education Network</w:t>
              </w:r>
            </w:hyperlink>
            <w:r w:rsidR="00F41D50" w:rsidRPr="00F41D50">
              <w:rPr>
                <w:rFonts w:ascii="Times New Roman" w:hAnsi="Times New Roman" w:cs="Times New Roman"/>
              </w:rPr>
              <w:t xml:space="preserve"> </w:t>
            </w:r>
          </w:p>
          <w:p w:rsidR="00F41D50" w:rsidRPr="00F41D50" w:rsidRDefault="00EB2F8E" w:rsidP="00F41D50">
            <w:pPr>
              <w:spacing w:line="276" w:lineRule="auto"/>
              <w:rPr>
                <w:rFonts w:ascii="Times New Roman" w:hAnsi="Times New Roman" w:cs="Times New Roman"/>
              </w:rPr>
            </w:pPr>
            <w:hyperlink r:id="rId26" w:tooltip="Open resources for physical education" w:history="1">
              <w:r w:rsidR="00F41D50" w:rsidRPr="00F41D50">
                <w:rPr>
                  <w:rFonts w:ascii="Times New Roman" w:hAnsi="Times New Roman" w:cs="Times New Roman"/>
                </w:rPr>
                <w:t>Health Smart Virginia</w:t>
              </w:r>
            </w:hyperlink>
          </w:p>
          <w:p w:rsidR="00F41D50" w:rsidRPr="00F41D50" w:rsidRDefault="00EB2F8E" w:rsidP="00F41D50">
            <w:pPr>
              <w:spacing w:line="276" w:lineRule="auto"/>
              <w:rPr>
                <w:rFonts w:ascii="Times New Roman" w:hAnsi="Times New Roman" w:cs="Times New Roman"/>
              </w:rPr>
            </w:pPr>
            <w:hyperlink r:id="rId27" w:tooltip="Open resources for physical education" w:history="1">
              <w:r w:rsidR="00F41D50" w:rsidRPr="00F41D50">
                <w:rPr>
                  <w:rFonts w:ascii="Times New Roman" w:hAnsi="Times New Roman" w:cs="Times New Roman"/>
                </w:rPr>
                <w:t>PE Central</w:t>
              </w:r>
            </w:hyperlink>
          </w:p>
          <w:p w:rsidR="00F41D50" w:rsidRPr="00F41D50" w:rsidRDefault="00EB2F8E" w:rsidP="00F41D50">
            <w:pPr>
              <w:spacing w:line="276" w:lineRule="auto"/>
              <w:rPr>
                <w:rFonts w:ascii="Times New Roman" w:hAnsi="Times New Roman" w:cs="Times New Roman"/>
              </w:rPr>
            </w:pPr>
            <w:hyperlink r:id="rId28" w:history="1">
              <w:r w:rsidR="00F41D50" w:rsidRPr="00F41D50">
                <w:rPr>
                  <w:rFonts w:ascii="Times New Roman" w:hAnsi="Times New Roman" w:cs="Times New Roman"/>
                </w:rPr>
                <w:t>EverFi</w:t>
              </w:r>
            </w:hyperlink>
          </w:p>
          <w:p w:rsidR="00F41D50" w:rsidRPr="00F41D50" w:rsidRDefault="00EB2F8E" w:rsidP="00F41D50">
            <w:pPr>
              <w:spacing w:line="276" w:lineRule="auto"/>
              <w:rPr>
                <w:rFonts w:ascii="Times New Roman" w:hAnsi="Times New Roman" w:cs="Times New Roman"/>
              </w:rPr>
            </w:pPr>
            <w:hyperlink r:id="rId29" w:history="1">
              <w:r w:rsidR="00F41D50" w:rsidRPr="00F41D50">
                <w:rPr>
                  <w:rFonts w:ascii="Times New Roman" w:hAnsi="Times New Roman" w:cs="Times New Roman"/>
                </w:rPr>
                <w:t>KidsHealth.org</w:t>
              </w:r>
            </w:hyperlink>
          </w:p>
          <w:p w:rsidR="00F41D50" w:rsidRPr="00F41D50" w:rsidRDefault="00F41D50" w:rsidP="00F41D50">
            <w:pPr>
              <w:spacing w:line="276" w:lineRule="auto"/>
              <w:rPr>
                <w:rFonts w:ascii="Times New Roman" w:hAnsi="Times New Roman" w:cs="Times New Roman"/>
              </w:rPr>
            </w:pPr>
          </w:p>
        </w:tc>
      </w:tr>
    </w:tbl>
    <w:p w:rsidR="00F41D50" w:rsidRPr="00F41D50" w:rsidRDefault="00F41D50" w:rsidP="00F41D50">
      <w:pPr>
        <w:spacing w:after="0" w:line="276" w:lineRule="auto"/>
        <w:rPr>
          <w:rFonts w:ascii="Times New Roman" w:eastAsia="Times New Roman" w:hAnsi="Times New Roman" w:cs="Times New Roman"/>
          <w:b/>
          <w:sz w:val="24"/>
          <w:szCs w:val="24"/>
        </w:rPr>
      </w:pPr>
    </w:p>
    <w:p w:rsidR="00F41D50" w:rsidRPr="00F41D50" w:rsidRDefault="00F41D50" w:rsidP="00F41D50">
      <w:pPr>
        <w:spacing w:after="0" w:line="276" w:lineRule="auto"/>
        <w:rPr>
          <w:rFonts w:ascii="Times New Roman" w:eastAsia="Times New Roman" w:hAnsi="Times New Roman" w:cs="Times New Roman"/>
          <w:b/>
          <w:sz w:val="24"/>
          <w:szCs w:val="24"/>
        </w:rPr>
      </w:pPr>
      <w:r w:rsidRPr="00F41D50">
        <w:rPr>
          <w:rFonts w:ascii="Times New Roman" w:eastAsia="Times New Roman" w:hAnsi="Times New Roman" w:cs="Times New Roman"/>
          <w:b/>
          <w:sz w:val="24"/>
          <w:szCs w:val="24"/>
        </w:rPr>
        <w:br w:type="page"/>
      </w:r>
    </w:p>
    <w:p w:rsidR="00F41D50" w:rsidRPr="00F41D50" w:rsidRDefault="00F41D50" w:rsidP="00F41D50">
      <w:pPr>
        <w:keepNext/>
        <w:keepLines/>
        <w:spacing w:before="40" w:after="0" w:line="276" w:lineRule="auto"/>
        <w:outlineLvl w:val="3"/>
        <w:rPr>
          <w:rFonts w:ascii="Times New Roman" w:eastAsia="Times" w:hAnsi="Times New Roman" w:cs="Times New Roman"/>
          <w:i/>
          <w:iCs/>
          <w:color w:val="003B71"/>
          <w:sz w:val="24"/>
          <w:szCs w:val="24"/>
        </w:rPr>
      </w:pPr>
      <w:r w:rsidRPr="00F41D50">
        <w:rPr>
          <w:rFonts w:ascii="Times New Roman" w:eastAsia="Times" w:hAnsi="Times New Roman" w:cs="Times New Roman"/>
          <w:i/>
          <w:iCs/>
          <w:color w:val="003B71"/>
          <w:sz w:val="24"/>
          <w:szCs w:val="24"/>
        </w:rPr>
        <w:lastRenderedPageBreak/>
        <w:t xml:space="preserve">Energy Balance </w:t>
      </w:r>
    </w:p>
    <w:p w:rsidR="00F41D50" w:rsidRPr="00F41D50" w:rsidRDefault="00F41D50" w:rsidP="00F41D50">
      <w:pPr>
        <w:keepNext/>
        <w:keepLines/>
        <w:spacing w:before="100" w:after="0" w:line="276" w:lineRule="auto"/>
        <w:ind w:left="547" w:hanging="547"/>
        <w:rPr>
          <w:rFonts w:ascii="Times New Roman" w:eastAsia="Times" w:hAnsi="Times New Roman" w:cs="Times New Roman"/>
          <w:color w:val="000000"/>
          <w:sz w:val="24"/>
          <w:szCs w:val="24"/>
        </w:rPr>
      </w:pPr>
      <w:r w:rsidRPr="00F41D50">
        <w:rPr>
          <w:rFonts w:ascii="Times New Roman" w:eastAsia="Times" w:hAnsi="Times New Roman" w:cs="Times New Roman"/>
          <w:color w:val="000000"/>
          <w:sz w:val="24"/>
          <w:szCs w:val="24"/>
        </w:rPr>
        <w:t>10.5</w:t>
      </w:r>
      <w:r w:rsidRPr="00F41D50">
        <w:rPr>
          <w:rFonts w:ascii="Times New Roman" w:eastAsia="Times" w:hAnsi="Times New Roman" w:cs="Times New Roman"/>
          <w:color w:val="000000"/>
          <w:sz w:val="24"/>
          <w:szCs w:val="24"/>
        </w:rPr>
        <w:tab/>
        <w:t>The student will explain the importance of energy balance and evaluate current caloric intake and caloric expenditure to maintain optimal health and prevent chronic disease for the present and into adulthood.</w:t>
      </w:r>
    </w:p>
    <w:p w:rsidR="00F41D50" w:rsidRPr="00F41D50" w:rsidRDefault="00F41D50" w:rsidP="00AD22BC">
      <w:pPr>
        <w:numPr>
          <w:ilvl w:val="0"/>
          <w:numId w:val="16"/>
        </w:numPr>
        <w:tabs>
          <w:tab w:val="left" w:pos="900"/>
        </w:tabs>
        <w:autoSpaceDE w:val="0"/>
        <w:autoSpaceDN w:val="0"/>
        <w:adjustRightInd w:val="0"/>
        <w:spacing w:after="0" w:line="276" w:lineRule="auto"/>
        <w:contextualSpacing/>
        <w:rPr>
          <w:rFonts w:ascii="Times New Roman" w:eastAsia="Times New Roman" w:hAnsi="Times New Roman" w:cs="Times New Roman"/>
          <w:sz w:val="24"/>
          <w:szCs w:val="24"/>
        </w:rPr>
      </w:pPr>
      <w:r w:rsidRPr="00F41D50">
        <w:rPr>
          <w:rFonts w:ascii="Times New Roman" w:eastAsia="Times New Roman" w:hAnsi="Times New Roman" w:cs="Times New Roman"/>
          <w:sz w:val="24"/>
          <w:szCs w:val="24"/>
        </w:rPr>
        <w:t xml:space="preserve">Analyze the relationships among physical activity, nutrition, body composition, and sleep that are optimal for personal health and/or for participation in lifetime activities. </w:t>
      </w:r>
    </w:p>
    <w:p w:rsidR="00F41D50" w:rsidRPr="00F41D50" w:rsidRDefault="00F41D50" w:rsidP="00AD22BC">
      <w:pPr>
        <w:numPr>
          <w:ilvl w:val="0"/>
          <w:numId w:val="16"/>
        </w:numPr>
        <w:tabs>
          <w:tab w:val="left" w:pos="900"/>
        </w:tabs>
        <w:autoSpaceDE w:val="0"/>
        <w:autoSpaceDN w:val="0"/>
        <w:adjustRightInd w:val="0"/>
        <w:spacing w:after="0" w:line="276" w:lineRule="auto"/>
        <w:contextualSpacing/>
        <w:rPr>
          <w:rFonts w:ascii="Times New Roman" w:eastAsia="Times New Roman" w:hAnsi="Times New Roman" w:cs="Times New Roman"/>
          <w:sz w:val="24"/>
          <w:szCs w:val="24"/>
        </w:rPr>
      </w:pPr>
      <w:r w:rsidRPr="00F41D50">
        <w:rPr>
          <w:rFonts w:ascii="Times New Roman" w:eastAsia="Times New Roman" w:hAnsi="Times New Roman" w:cs="Times New Roman"/>
          <w:sz w:val="24"/>
          <w:szCs w:val="24"/>
        </w:rPr>
        <w:t>Evaluate current activity and intensity levels.</w:t>
      </w:r>
    </w:p>
    <w:p w:rsidR="00F41D50" w:rsidRPr="00F41D50" w:rsidRDefault="00F41D50" w:rsidP="00AD22BC">
      <w:pPr>
        <w:numPr>
          <w:ilvl w:val="0"/>
          <w:numId w:val="16"/>
        </w:numPr>
        <w:tabs>
          <w:tab w:val="left" w:pos="900"/>
        </w:tabs>
        <w:autoSpaceDE w:val="0"/>
        <w:autoSpaceDN w:val="0"/>
        <w:adjustRightInd w:val="0"/>
        <w:spacing w:after="0" w:line="276" w:lineRule="auto"/>
        <w:contextualSpacing/>
        <w:rPr>
          <w:rFonts w:ascii="Times New Roman" w:eastAsia="Times New Roman" w:hAnsi="Times New Roman" w:cs="Times New Roman"/>
          <w:sz w:val="24"/>
          <w:szCs w:val="24"/>
        </w:rPr>
      </w:pPr>
      <w:r w:rsidRPr="00F41D50">
        <w:rPr>
          <w:rFonts w:ascii="Times New Roman" w:eastAsia="Times New Roman" w:hAnsi="Times New Roman" w:cs="Times New Roman"/>
          <w:sz w:val="24"/>
          <w:szCs w:val="24"/>
        </w:rPr>
        <w:t>Evaluate current caloric expenditure and intake needs.</w:t>
      </w:r>
    </w:p>
    <w:p w:rsidR="00F41D50" w:rsidRPr="00F41D50" w:rsidRDefault="00F41D50" w:rsidP="00AD22BC">
      <w:pPr>
        <w:numPr>
          <w:ilvl w:val="0"/>
          <w:numId w:val="16"/>
        </w:numPr>
        <w:tabs>
          <w:tab w:val="left" w:pos="900"/>
        </w:tabs>
        <w:autoSpaceDE w:val="0"/>
        <w:autoSpaceDN w:val="0"/>
        <w:adjustRightInd w:val="0"/>
        <w:spacing w:after="0" w:line="276" w:lineRule="auto"/>
        <w:contextualSpacing/>
        <w:rPr>
          <w:rFonts w:ascii="Times New Roman" w:eastAsia="Times New Roman" w:hAnsi="Times New Roman" w:cs="Times New Roman"/>
          <w:sz w:val="24"/>
          <w:szCs w:val="24"/>
        </w:rPr>
      </w:pPr>
      <w:r w:rsidRPr="00F41D50">
        <w:rPr>
          <w:rFonts w:ascii="Times New Roman" w:eastAsia="Times New Roman" w:hAnsi="Times New Roman" w:cs="Times New Roman"/>
          <w:sz w:val="24"/>
          <w:szCs w:val="24"/>
        </w:rPr>
        <w:t>Evaluate current sleep needs.</w:t>
      </w:r>
    </w:p>
    <w:p w:rsidR="00F41D50" w:rsidRPr="00F41D50" w:rsidRDefault="00F41D50" w:rsidP="00AD22BC">
      <w:pPr>
        <w:numPr>
          <w:ilvl w:val="0"/>
          <w:numId w:val="16"/>
        </w:numPr>
        <w:tabs>
          <w:tab w:val="left" w:pos="900"/>
        </w:tabs>
        <w:autoSpaceDE w:val="0"/>
        <w:autoSpaceDN w:val="0"/>
        <w:adjustRightInd w:val="0"/>
        <w:spacing w:after="0" w:line="276" w:lineRule="auto"/>
        <w:contextualSpacing/>
        <w:rPr>
          <w:rFonts w:ascii="Times New Roman" w:eastAsia="Times New Roman" w:hAnsi="Times New Roman" w:cs="Times New Roman"/>
          <w:sz w:val="24"/>
          <w:szCs w:val="24"/>
        </w:rPr>
      </w:pPr>
      <w:r w:rsidRPr="00F41D50">
        <w:rPr>
          <w:rFonts w:ascii="Times New Roman" w:eastAsia="Times New Roman" w:hAnsi="Times New Roman" w:cs="Times New Roman"/>
          <w:sz w:val="24"/>
          <w:szCs w:val="24"/>
        </w:rPr>
        <w:t xml:space="preserve">Evaluate the caloric intake needs for before, during, and after lifetime activities. </w:t>
      </w:r>
    </w:p>
    <w:p w:rsidR="00F41D50" w:rsidRPr="00F41D50" w:rsidRDefault="00F41D50" w:rsidP="00AD22BC">
      <w:pPr>
        <w:numPr>
          <w:ilvl w:val="0"/>
          <w:numId w:val="16"/>
        </w:numPr>
        <w:tabs>
          <w:tab w:val="left" w:pos="900"/>
        </w:tabs>
        <w:autoSpaceDE w:val="0"/>
        <w:autoSpaceDN w:val="0"/>
        <w:adjustRightInd w:val="0"/>
        <w:spacing w:after="0" w:line="276" w:lineRule="auto"/>
        <w:contextualSpacing/>
        <w:rPr>
          <w:rFonts w:ascii="Times New Roman" w:eastAsia="Times New Roman" w:hAnsi="Times New Roman" w:cs="Times New Roman"/>
          <w:sz w:val="24"/>
          <w:szCs w:val="24"/>
        </w:rPr>
      </w:pPr>
      <w:r w:rsidRPr="00F41D50">
        <w:rPr>
          <w:rFonts w:ascii="Times New Roman" w:eastAsia="Times New Roman" w:hAnsi="Times New Roman" w:cs="Times New Roman"/>
          <w:sz w:val="24"/>
          <w:szCs w:val="24"/>
        </w:rPr>
        <w:t>Explain energy balance (caloric expenditure vs. caloric intake) in relation to changing needs from adolescence through adulthood.</w:t>
      </w:r>
    </w:p>
    <w:p w:rsidR="00F41D50" w:rsidRPr="00F41D50" w:rsidRDefault="00F41D50" w:rsidP="00AD22BC">
      <w:pPr>
        <w:numPr>
          <w:ilvl w:val="0"/>
          <w:numId w:val="16"/>
        </w:numPr>
        <w:tabs>
          <w:tab w:val="left" w:pos="900"/>
        </w:tabs>
        <w:spacing w:after="0" w:line="276" w:lineRule="auto"/>
        <w:rPr>
          <w:rFonts w:ascii="Times New Roman" w:eastAsia="Times New Roman" w:hAnsi="Times New Roman" w:cs="Times New Roman"/>
          <w:color w:val="000000"/>
          <w:sz w:val="24"/>
          <w:szCs w:val="24"/>
        </w:rPr>
      </w:pPr>
      <w:r w:rsidRPr="00F41D50">
        <w:rPr>
          <w:rFonts w:ascii="Times New Roman" w:eastAsia="Times New Roman" w:hAnsi="Times New Roman" w:cs="Times New Roman"/>
          <w:color w:val="000000"/>
          <w:sz w:val="24"/>
          <w:szCs w:val="24"/>
        </w:rPr>
        <w:t>Explain the potential consequences of energy imbalance (e.g., over-exercising, under eating, over-eating, sedentary lifestyle).</w:t>
      </w:r>
    </w:p>
    <w:p w:rsidR="00F41D50" w:rsidRPr="00F41D50" w:rsidRDefault="00F41D50" w:rsidP="00AD22BC">
      <w:pPr>
        <w:numPr>
          <w:ilvl w:val="0"/>
          <w:numId w:val="16"/>
        </w:numPr>
        <w:tabs>
          <w:tab w:val="left" w:pos="900"/>
        </w:tabs>
        <w:spacing w:after="0" w:line="276" w:lineRule="auto"/>
        <w:rPr>
          <w:rFonts w:ascii="Times New Roman" w:eastAsia="Times New Roman" w:hAnsi="Times New Roman" w:cs="Times New Roman"/>
          <w:sz w:val="24"/>
          <w:szCs w:val="24"/>
        </w:rPr>
      </w:pPr>
      <w:r w:rsidRPr="00F41D50">
        <w:rPr>
          <w:rFonts w:ascii="Times New Roman" w:eastAsia="Times New Roman" w:hAnsi="Times New Roman" w:cs="Times New Roman"/>
          <w:sz w:val="24"/>
          <w:szCs w:val="24"/>
        </w:rPr>
        <w:t>Explain the role of perseverance and tenacity in achieving lifelong energy balance.</w:t>
      </w:r>
    </w:p>
    <w:p w:rsidR="00F41D50" w:rsidRPr="00F41D50" w:rsidRDefault="00F41D50" w:rsidP="00F41D50">
      <w:pPr>
        <w:spacing w:after="0" w:line="276" w:lineRule="auto"/>
        <w:rPr>
          <w:rFonts w:ascii="Times New Roman" w:eastAsia="Times New Roman" w:hAnsi="Times New Roman" w:cs="Times New Roman"/>
          <w:b/>
          <w:sz w:val="24"/>
          <w:szCs w:val="24"/>
        </w:rPr>
      </w:pPr>
    </w:p>
    <w:tbl>
      <w:tblPr>
        <w:tblStyle w:val="TableGrid10"/>
        <w:tblW w:w="4868" w:type="pct"/>
        <w:tblLook w:val="04A0" w:firstRow="1" w:lastRow="0" w:firstColumn="1" w:lastColumn="0" w:noHBand="0" w:noVBand="1"/>
      </w:tblPr>
      <w:tblGrid>
        <w:gridCol w:w="7719"/>
        <w:gridCol w:w="4889"/>
      </w:tblGrid>
      <w:tr w:rsidR="00F41D50" w:rsidRPr="00F41D50" w:rsidTr="00BE2BBF">
        <w:trPr>
          <w:trHeight w:val="286"/>
          <w:tblHeader/>
        </w:trPr>
        <w:tc>
          <w:tcPr>
            <w:tcW w:w="3061" w:type="pct"/>
          </w:tcPr>
          <w:p w:rsidR="00F41D50" w:rsidRPr="00F41D50" w:rsidRDefault="00F41D50" w:rsidP="00F41D50">
            <w:pPr>
              <w:spacing w:line="276" w:lineRule="auto"/>
              <w:rPr>
                <w:rFonts w:ascii="Times New Roman" w:hAnsi="Times New Roman" w:cs="Times New Roman"/>
              </w:rPr>
            </w:pPr>
            <w:r w:rsidRPr="00F41D50">
              <w:rPr>
                <w:rFonts w:ascii="Times New Roman" w:hAnsi="Times New Roman" w:cs="Times New Roman"/>
                <w:b/>
              </w:rPr>
              <w:t>Essential Understandings</w:t>
            </w:r>
          </w:p>
        </w:tc>
        <w:tc>
          <w:tcPr>
            <w:tcW w:w="1939" w:type="pct"/>
          </w:tcPr>
          <w:p w:rsidR="00F41D50" w:rsidRPr="00F41D50" w:rsidRDefault="00F41D50" w:rsidP="00F41D50">
            <w:pPr>
              <w:spacing w:line="276" w:lineRule="auto"/>
              <w:rPr>
                <w:rFonts w:ascii="Times New Roman" w:hAnsi="Times New Roman" w:cs="Times New Roman"/>
              </w:rPr>
            </w:pPr>
            <w:r w:rsidRPr="00F41D50">
              <w:rPr>
                <w:rFonts w:ascii="Times New Roman" w:hAnsi="Times New Roman" w:cs="Times New Roman"/>
                <w:b/>
              </w:rPr>
              <w:t>Essential Knowledge and Skills</w:t>
            </w:r>
          </w:p>
        </w:tc>
      </w:tr>
      <w:tr w:rsidR="00F41D50" w:rsidRPr="00F41D50" w:rsidTr="00BE2BBF">
        <w:trPr>
          <w:trHeight w:val="971"/>
        </w:trPr>
        <w:tc>
          <w:tcPr>
            <w:tcW w:w="3061" w:type="pct"/>
          </w:tcPr>
          <w:p w:rsidR="00F41D50" w:rsidRPr="00F41D50" w:rsidRDefault="00F41D50" w:rsidP="00F41D50">
            <w:pPr>
              <w:tabs>
                <w:tab w:val="left" w:pos="702"/>
              </w:tabs>
              <w:spacing w:line="276" w:lineRule="auto"/>
              <w:rPr>
                <w:rFonts w:ascii="Times New Roman" w:hAnsi="Times New Roman" w:cs="Times New Roman"/>
              </w:rPr>
            </w:pPr>
            <w:r w:rsidRPr="00F41D50">
              <w:rPr>
                <w:rFonts w:ascii="Times New Roman" w:hAnsi="Times New Roman" w:cs="Times New Roman"/>
              </w:rPr>
              <w:t>Each person may have different needs for calories and exercise. A healthy lifestyle requires balancing foods you eat, beverages you drink, adequate sleep, stress management, and the amount of activity in your daily routine (CDC). (10.5.a)</w:t>
            </w:r>
          </w:p>
          <w:p w:rsidR="00F41D50" w:rsidRPr="00F41D50" w:rsidRDefault="00F41D50" w:rsidP="00AD22BC">
            <w:pPr>
              <w:numPr>
                <w:ilvl w:val="0"/>
                <w:numId w:val="24"/>
              </w:numPr>
              <w:spacing w:line="276" w:lineRule="auto"/>
              <w:ind w:left="697"/>
              <w:rPr>
                <w:rFonts w:ascii="Times New Roman" w:hAnsi="Times New Roman" w:cs="Times New Roman"/>
              </w:rPr>
            </w:pPr>
            <w:r w:rsidRPr="00F41D50">
              <w:rPr>
                <w:rFonts w:ascii="Times New Roman" w:hAnsi="Times New Roman" w:cs="Times New Roman"/>
              </w:rPr>
              <w:t xml:space="preserve">Regular exercise helps control blood pressure, body weight, and cholesterol levels; decreases the risk for hardening of the arteries, heart attack, stroke, arthritis, and diabetes; improves digestion, helps to manage stress, aids in better sleep and is good for managing low-back pain. </w:t>
            </w:r>
          </w:p>
          <w:p w:rsidR="00F41D50" w:rsidRPr="00F41D50" w:rsidRDefault="00F41D50" w:rsidP="00AD22BC">
            <w:pPr>
              <w:numPr>
                <w:ilvl w:val="0"/>
                <w:numId w:val="24"/>
              </w:numPr>
              <w:spacing w:line="276" w:lineRule="auto"/>
              <w:ind w:left="697"/>
              <w:rPr>
                <w:rFonts w:ascii="Times New Roman" w:hAnsi="Times New Roman" w:cs="Times New Roman"/>
              </w:rPr>
            </w:pPr>
            <w:r w:rsidRPr="00F41D50">
              <w:rPr>
                <w:rFonts w:ascii="Times New Roman" w:hAnsi="Times New Roman" w:cs="Times New Roman"/>
              </w:rPr>
              <w:t xml:space="preserve">A healthy eating plan emphasizes fruits, vegetables, whole grains, and fat-free or low-fat milk and milk products; includes lean meats, poultry, fish, beans, eggs, and nuts; is low in saturated fats, trans fats, </w:t>
            </w:r>
            <w:r w:rsidRPr="00F41D50">
              <w:rPr>
                <w:rFonts w:ascii="Times New Roman" w:hAnsi="Times New Roman" w:cs="Times New Roman"/>
              </w:rPr>
              <w:lastRenderedPageBreak/>
              <w:t xml:space="preserve">cholesterol, salt (sodium), and added sugars; and stays within daily calorie needs. </w:t>
            </w:r>
          </w:p>
          <w:p w:rsidR="00F41D50" w:rsidRPr="00F41D50" w:rsidRDefault="00F41D50" w:rsidP="00AD22BC">
            <w:pPr>
              <w:numPr>
                <w:ilvl w:val="0"/>
                <w:numId w:val="24"/>
              </w:numPr>
              <w:spacing w:line="276" w:lineRule="auto"/>
              <w:ind w:left="697"/>
              <w:rPr>
                <w:rFonts w:ascii="Times New Roman" w:hAnsi="Times New Roman" w:cs="Times New Roman"/>
              </w:rPr>
            </w:pPr>
            <w:r w:rsidRPr="00F41D50">
              <w:rPr>
                <w:rFonts w:ascii="Times New Roman" w:hAnsi="Times New Roman" w:cs="Times New Roman"/>
              </w:rPr>
              <w:t xml:space="preserve">Body composition: </w:t>
            </w:r>
            <w:r w:rsidRPr="00F41D50">
              <w:rPr>
                <w:rFonts w:ascii="Times New Roman" w:hAnsi="Times New Roman" w:cs="Times New Roman"/>
                <w:color w:val="000000"/>
              </w:rPr>
              <w:t>A high amount of body fat can lead to weight-related diseases and other health issues. Being underweight is also a health risk. </w:t>
            </w:r>
          </w:p>
          <w:p w:rsidR="00F41D50" w:rsidRPr="00F41D50" w:rsidRDefault="00F41D50" w:rsidP="00AD22BC">
            <w:pPr>
              <w:numPr>
                <w:ilvl w:val="0"/>
                <w:numId w:val="24"/>
              </w:numPr>
              <w:spacing w:line="276" w:lineRule="auto"/>
              <w:ind w:left="697"/>
              <w:rPr>
                <w:rFonts w:ascii="Times New Roman" w:hAnsi="Times New Roman" w:cs="Times New Roman"/>
              </w:rPr>
            </w:pPr>
            <w:r w:rsidRPr="00F41D50">
              <w:rPr>
                <w:rFonts w:ascii="Times New Roman" w:hAnsi="Times New Roman" w:cs="Times New Roman"/>
              </w:rPr>
              <w:t xml:space="preserve">Sleep is a powerful regulator of appetite, energy use, and weight control. Sleep deprivation can inhibit one’s ability to lose weight even while exercising and eating well. </w:t>
            </w:r>
          </w:p>
          <w:p w:rsidR="00F41D50" w:rsidRPr="00F41D50" w:rsidRDefault="00F41D50" w:rsidP="00F41D50">
            <w:pPr>
              <w:tabs>
                <w:tab w:val="left" w:pos="702"/>
              </w:tabs>
              <w:spacing w:line="276" w:lineRule="auto"/>
              <w:rPr>
                <w:rFonts w:ascii="Times New Roman" w:hAnsi="Times New Roman" w:cs="Times New Roman"/>
              </w:rPr>
            </w:pPr>
          </w:p>
          <w:p w:rsidR="00F41D50" w:rsidRPr="00F41D50" w:rsidRDefault="00F41D50" w:rsidP="00F41D50">
            <w:pPr>
              <w:tabs>
                <w:tab w:val="left" w:pos="702"/>
              </w:tabs>
              <w:spacing w:line="276" w:lineRule="auto"/>
              <w:rPr>
                <w:rFonts w:ascii="Times New Roman" w:hAnsi="Times New Roman" w:cs="Times New Roman"/>
              </w:rPr>
            </w:pPr>
            <w:r w:rsidRPr="00F41D50">
              <w:rPr>
                <w:rFonts w:ascii="Times New Roman" w:hAnsi="Times New Roman" w:cs="Times New Roman"/>
              </w:rPr>
              <w:t>Physical activity guidelines: 60 minutes per day; weekly: 150 minutes of moderate-intensity aerobic activity, 75 minutes of vigorous-intensity aerobic activity, or an equivalent mix of the two each week. (10.5.b)</w:t>
            </w:r>
          </w:p>
          <w:p w:rsidR="00F41D50" w:rsidRPr="00F41D50" w:rsidRDefault="00F41D50" w:rsidP="00AD22BC">
            <w:pPr>
              <w:numPr>
                <w:ilvl w:val="0"/>
                <w:numId w:val="27"/>
              </w:numPr>
              <w:spacing w:after="200" w:line="276" w:lineRule="auto"/>
              <w:ind w:left="697"/>
              <w:contextualSpacing/>
              <w:rPr>
                <w:rFonts w:ascii="Times New Roman" w:hAnsi="Times New Roman" w:cs="Times New Roman"/>
              </w:rPr>
            </w:pPr>
            <w:r w:rsidRPr="00F41D50">
              <w:rPr>
                <w:rFonts w:ascii="Times New Roman" w:hAnsi="Times New Roman" w:cs="Times New Roman"/>
              </w:rPr>
              <w:t xml:space="preserve">Use the rate of perceived exertion (RPE) scale and determine workout intensity. </w:t>
            </w:r>
          </w:p>
          <w:p w:rsidR="00F41D50" w:rsidRPr="00F41D50" w:rsidRDefault="00F41D50" w:rsidP="00AD22BC">
            <w:pPr>
              <w:numPr>
                <w:ilvl w:val="0"/>
                <w:numId w:val="27"/>
              </w:numPr>
              <w:spacing w:after="200" w:line="276" w:lineRule="auto"/>
              <w:ind w:left="697"/>
              <w:contextualSpacing/>
              <w:rPr>
                <w:rFonts w:ascii="Times New Roman" w:hAnsi="Times New Roman" w:cs="Times New Roman"/>
              </w:rPr>
            </w:pPr>
            <w:r w:rsidRPr="00F41D50">
              <w:rPr>
                <w:rFonts w:ascii="Times New Roman" w:hAnsi="Times New Roman" w:cs="Times New Roman"/>
              </w:rPr>
              <w:t xml:space="preserve">Perceived exertion is how hard a person feels like their body is working. RPE is a way of measuring physical activity intensity level. Scales may range from five to 20 levels. </w:t>
            </w:r>
          </w:p>
          <w:p w:rsidR="00F41D50" w:rsidRPr="00F41D50" w:rsidRDefault="00F41D50" w:rsidP="00AD22BC">
            <w:pPr>
              <w:numPr>
                <w:ilvl w:val="1"/>
                <w:numId w:val="27"/>
              </w:numPr>
              <w:spacing w:after="200" w:line="276" w:lineRule="auto"/>
              <w:ind w:left="1057"/>
              <w:contextualSpacing/>
              <w:rPr>
                <w:rFonts w:ascii="Times New Roman" w:hAnsi="Times New Roman" w:cs="Times New Roman"/>
              </w:rPr>
            </w:pPr>
            <w:r w:rsidRPr="00F41D50">
              <w:rPr>
                <w:rFonts w:ascii="Times New Roman" w:hAnsi="Times New Roman" w:cs="Times New Roman"/>
              </w:rPr>
              <w:t>Example (variation of Borg scale):</w:t>
            </w:r>
          </w:p>
          <w:p w:rsidR="00F41D50" w:rsidRPr="00F41D50" w:rsidRDefault="00F41D50" w:rsidP="00AD22BC">
            <w:pPr>
              <w:numPr>
                <w:ilvl w:val="2"/>
                <w:numId w:val="27"/>
              </w:numPr>
              <w:spacing w:line="276" w:lineRule="auto"/>
              <w:ind w:left="1411"/>
              <w:contextualSpacing/>
              <w:rPr>
                <w:rFonts w:ascii="Times New Roman" w:hAnsi="Times New Roman" w:cs="Times New Roman"/>
              </w:rPr>
            </w:pPr>
            <w:r w:rsidRPr="00F41D50">
              <w:rPr>
                <w:rFonts w:ascii="Times New Roman" w:hAnsi="Times New Roman" w:cs="Times New Roman"/>
              </w:rPr>
              <w:t>Level 1 – Very light activity (seated)</w:t>
            </w:r>
          </w:p>
          <w:p w:rsidR="00F41D50" w:rsidRPr="00F41D50" w:rsidRDefault="00F41D50" w:rsidP="00AD22BC">
            <w:pPr>
              <w:numPr>
                <w:ilvl w:val="2"/>
                <w:numId w:val="27"/>
              </w:numPr>
              <w:spacing w:line="276" w:lineRule="auto"/>
              <w:ind w:left="1411"/>
              <w:contextualSpacing/>
              <w:rPr>
                <w:rFonts w:ascii="Times New Roman" w:hAnsi="Times New Roman" w:cs="Times New Roman"/>
              </w:rPr>
            </w:pPr>
            <w:r w:rsidRPr="00F41D50">
              <w:rPr>
                <w:rFonts w:ascii="Times New Roman" w:hAnsi="Times New Roman" w:cs="Times New Roman"/>
              </w:rPr>
              <w:t>Level 2 – Light activity (can maintain for hours, easy to breathe, walking)</w:t>
            </w:r>
          </w:p>
          <w:p w:rsidR="00F41D50" w:rsidRPr="00F41D50" w:rsidRDefault="00F41D50" w:rsidP="00AD22BC">
            <w:pPr>
              <w:numPr>
                <w:ilvl w:val="2"/>
                <w:numId w:val="27"/>
              </w:numPr>
              <w:spacing w:line="276" w:lineRule="auto"/>
              <w:ind w:left="1411"/>
              <w:contextualSpacing/>
              <w:rPr>
                <w:rFonts w:ascii="Times New Roman" w:hAnsi="Times New Roman" w:cs="Times New Roman"/>
              </w:rPr>
            </w:pPr>
            <w:r w:rsidRPr="00F41D50">
              <w:rPr>
                <w:rFonts w:ascii="Times New Roman" w:hAnsi="Times New Roman" w:cs="Times New Roman"/>
              </w:rPr>
              <w:t>Level 3 – Moderate activity (breathing heavily, somewhat comfortable; skipping, galloping)</w:t>
            </w:r>
          </w:p>
          <w:p w:rsidR="00F41D50" w:rsidRPr="00F41D50" w:rsidRDefault="00F41D50" w:rsidP="00AD22BC">
            <w:pPr>
              <w:numPr>
                <w:ilvl w:val="2"/>
                <w:numId w:val="27"/>
              </w:numPr>
              <w:spacing w:line="276" w:lineRule="auto"/>
              <w:ind w:left="1411"/>
              <w:contextualSpacing/>
              <w:rPr>
                <w:rFonts w:ascii="Times New Roman" w:hAnsi="Times New Roman" w:cs="Times New Roman"/>
              </w:rPr>
            </w:pPr>
            <w:r w:rsidRPr="00F41D50">
              <w:rPr>
                <w:rFonts w:ascii="Times New Roman" w:hAnsi="Times New Roman" w:cs="Times New Roman"/>
              </w:rPr>
              <w:t>Level 4 – Vigorous activity (borderline uncomfortable, short of breath; jogging/running)</w:t>
            </w:r>
          </w:p>
          <w:p w:rsidR="00F41D50" w:rsidRPr="00F41D50" w:rsidRDefault="00F41D50" w:rsidP="00AD22BC">
            <w:pPr>
              <w:numPr>
                <w:ilvl w:val="2"/>
                <w:numId w:val="27"/>
              </w:numPr>
              <w:spacing w:line="276" w:lineRule="auto"/>
              <w:ind w:left="1411"/>
              <w:contextualSpacing/>
              <w:rPr>
                <w:rFonts w:ascii="Times New Roman" w:hAnsi="Times New Roman" w:cs="Times New Roman"/>
              </w:rPr>
            </w:pPr>
            <w:r w:rsidRPr="00F41D50">
              <w:rPr>
                <w:rFonts w:ascii="Times New Roman" w:hAnsi="Times New Roman" w:cs="Times New Roman"/>
              </w:rPr>
              <w:t>Level 5 – Very hard activity (difficult to maintain exercise intensity, barely breathe, running/sprinting)</w:t>
            </w:r>
          </w:p>
          <w:p w:rsidR="00F41D50" w:rsidRPr="00F41D50" w:rsidRDefault="00F41D50" w:rsidP="00AD22BC">
            <w:pPr>
              <w:numPr>
                <w:ilvl w:val="2"/>
                <w:numId w:val="27"/>
              </w:numPr>
              <w:spacing w:line="276" w:lineRule="auto"/>
              <w:ind w:left="1411"/>
              <w:contextualSpacing/>
              <w:rPr>
                <w:rFonts w:ascii="Times New Roman" w:hAnsi="Times New Roman" w:cs="Times New Roman"/>
              </w:rPr>
            </w:pPr>
            <w:r w:rsidRPr="00F41D50">
              <w:rPr>
                <w:rFonts w:ascii="Times New Roman" w:hAnsi="Times New Roman" w:cs="Times New Roman"/>
              </w:rPr>
              <w:lastRenderedPageBreak/>
              <w:t>Level 6 – Max effort activity (almost impossible to keep going, out of breath, sprinting)</w:t>
            </w:r>
          </w:p>
          <w:p w:rsidR="00F41D50" w:rsidRPr="00F41D50" w:rsidRDefault="00F41D50" w:rsidP="00F41D50">
            <w:pPr>
              <w:keepNext/>
              <w:spacing w:line="276" w:lineRule="auto"/>
              <w:rPr>
                <w:rFonts w:ascii="Times New Roman" w:hAnsi="Times New Roman" w:cs="Times New Roman"/>
              </w:rPr>
            </w:pPr>
            <w:r w:rsidRPr="00F41D50">
              <w:rPr>
                <w:rFonts w:ascii="Times New Roman" w:hAnsi="Times New Roman" w:cs="Times New Roman"/>
              </w:rPr>
              <w:t>Expenditure and intake needs vary with age and physical activity levels. (10.5.c)</w:t>
            </w:r>
          </w:p>
          <w:p w:rsidR="00F41D50" w:rsidRPr="00F41D50" w:rsidRDefault="00F41D50" w:rsidP="00F41D50">
            <w:pPr>
              <w:keepNext/>
              <w:spacing w:line="276" w:lineRule="auto"/>
              <w:rPr>
                <w:rFonts w:ascii="Times New Roman" w:hAnsi="Times New Roman" w:cs="Times New Roman"/>
              </w:rPr>
            </w:pPr>
          </w:p>
          <w:p w:rsidR="00F41D50" w:rsidRPr="00F41D50" w:rsidRDefault="00F41D50" w:rsidP="00F41D50">
            <w:pPr>
              <w:keepNext/>
              <w:spacing w:line="276" w:lineRule="auto"/>
              <w:rPr>
                <w:rFonts w:ascii="Times New Roman" w:hAnsi="Times New Roman" w:cs="Times New Roman"/>
              </w:rPr>
            </w:pPr>
            <w:r w:rsidRPr="00F41D50">
              <w:rPr>
                <w:rFonts w:ascii="Times New Roman" w:hAnsi="Times New Roman" w:cs="Times New Roman"/>
              </w:rPr>
              <w:t>Refer to Dietary Guidelines for Americans (</w:t>
            </w:r>
            <w:hyperlink r:id="rId30" w:history="1">
              <w:r w:rsidRPr="00F41D50">
                <w:rPr>
                  <w:rFonts w:ascii="Times New Roman" w:hAnsi="Times New Roman" w:cs="Times New Roman"/>
                  <w:color w:val="003B71"/>
                </w:rPr>
                <w:t>https://www.dietaryguidelines.gov/</w:t>
              </w:r>
            </w:hyperlink>
            <w:r w:rsidRPr="00F41D50">
              <w:rPr>
                <w:rFonts w:ascii="Times New Roman" w:hAnsi="Times New Roman" w:cs="Times New Roman"/>
              </w:rPr>
              <w:t xml:space="preserve">) for adolescent and adult guidelines for caloric expenditure and intake. Also see the </w:t>
            </w:r>
            <w:r w:rsidRPr="00F41D50">
              <w:rPr>
                <w:rFonts w:ascii="Times New Roman" w:hAnsi="Times New Roman" w:cs="Times New Roman"/>
                <w:color w:val="000000"/>
              </w:rPr>
              <w:t>DRI Calculator for Healthcare Professionals tool that calculates daily nutrient recommendations based on the Dietary Reference Intakes (DRIs) established by the Health and Medicine Division of the National Academies of Sciences, Engineering, and Medicine. The data represents the most current scientific knowledge on nutrient needs; however, individual requirements may be higher or lower than DRI recommendations. (</w:t>
            </w:r>
            <w:hyperlink r:id="rId31" w:history="1">
              <w:r w:rsidRPr="00F41D50">
                <w:rPr>
                  <w:rFonts w:ascii="Times New Roman" w:hAnsi="Times New Roman" w:cs="Times New Roman"/>
                  <w:color w:val="003B71"/>
                </w:rPr>
                <w:t>https://www.nal.usda.gov/fnic/dri-calculator/index.php</w:t>
              </w:r>
            </w:hyperlink>
            <w:r w:rsidRPr="00F41D50">
              <w:rPr>
                <w:rFonts w:ascii="Times New Roman" w:hAnsi="Times New Roman" w:cs="Times New Roman"/>
              </w:rPr>
              <w:t>)</w:t>
            </w:r>
            <w:r w:rsidRPr="00F41D50">
              <w:rPr>
                <w:rFonts w:ascii="Times New Roman" w:hAnsi="Times New Roman" w:cs="Times New Roman"/>
                <w:color w:val="000000"/>
              </w:rPr>
              <w:t xml:space="preserve"> </w:t>
            </w:r>
            <w:r w:rsidRPr="00F41D50">
              <w:rPr>
                <w:rFonts w:ascii="Times New Roman" w:hAnsi="Times New Roman" w:cs="Times New Roman"/>
              </w:rPr>
              <w:t>(10.5.c)</w:t>
            </w:r>
          </w:p>
          <w:p w:rsidR="00F41D50" w:rsidRPr="00F41D50" w:rsidRDefault="00F41D50" w:rsidP="00F41D50">
            <w:pPr>
              <w:keepNext/>
              <w:spacing w:line="276" w:lineRule="auto"/>
              <w:rPr>
                <w:rFonts w:ascii="Times New Roman" w:hAnsi="Times New Roman" w:cs="Times New Roman"/>
              </w:rPr>
            </w:pPr>
          </w:p>
          <w:p w:rsidR="00F41D50" w:rsidRPr="00F41D50" w:rsidRDefault="00F41D50" w:rsidP="00F41D50">
            <w:pPr>
              <w:tabs>
                <w:tab w:val="left" w:pos="702"/>
              </w:tabs>
              <w:spacing w:line="276" w:lineRule="auto"/>
              <w:rPr>
                <w:rFonts w:ascii="Times New Roman" w:hAnsi="Times New Roman" w:cs="Times New Roman"/>
              </w:rPr>
            </w:pPr>
            <w:r w:rsidRPr="00F41D50">
              <w:rPr>
                <w:rFonts w:ascii="Times New Roman" w:hAnsi="Times New Roman" w:cs="Times New Roman"/>
              </w:rPr>
              <w:t>Guidelines for sleep: teens 13-18 should get eight-10 hours per 24 hours of sleep; adults 18-60 should get seven or more hours per night (CDC). (10.5.d)</w:t>
            </w:r>
          </w:p>
          <w:p w:rsidR="00F41D50" w:rsidRPr="00F41D50" w:rsidRDefault="00F41D50" w:rsidP="00AD22BC">
            <w:pPr>
              <w:numPr>
                <w:ilvl w:val="0"/>
                <w:numId w:val="24"/>
              </w:numPr>
              <w:spacing w:line="276" w:lineRule="auto"/>
              <w:ind w:left="697"/>
              <w:rPr>
                <w:rFonts w:ascii="Times New Roman" w:hAnsi="Times New Roman" w:cs="Times New Roman"/>
              </w:rPr>
            </w:pPr>
            <w:r w:rsidRPr="00F41D50">
              <w:rPr>
                <w:rFonts w:ascii="Times New Roman" w:hAnsi="Times New Roman" w:cs="Times New Roman"/>
              </w:rPr>
              <w:t xml:space="preserve">Stimulants like coffee and energy drinks, alarm clocks, and external lights (including those from electronic devices) interfere with our “circadian rhythm,” or natural sleep/wake cycle. </w:t>
            </w:r>
          </w:p>
          <w:p w:rsidR="00F41D50" w:rsidRPr="00F41D50" w:rsidRDefault="00F41D50" w:rsidP="00AD22BC">
            <w:pPr>
              <w:numPr>
                <w:ilvl w:val="0"/>
                <w:numId w:val="24"/>
              </w:numPr>
              <w:spacing w:line="276" w:lineRule="auto"/>
              <w:ind w:left="697"/>
              <w:rPr>
                <w:rFonts w:ascii="Times New Roman" w:hAnsi="Times New Roman" w:cs="Times New Roman"/>
              </w:rPr>
            </w:pPr>
            <w:r w:rsidRPr="00F41D50">
              <w:rPr>
                <w:rFonts w:ascii="Times New Roman" w:hAnsi="Times New Roman" w:cs="Times New Roman"/>
              </w:rPr>
              <w:t xml:space="preserve">A good night’s sleep improves learning. Sleep is involved in the healing and repair of heart and blood vessels. The right amount of sleep reduces heart rate and blood pressure. Getting enough sleep helps a person function productively/safely throughout the day. People who are sleep deficient are less productive at work/school. They take longer to finish tasks, have a slower reaction time and make more </w:t>
            </w:r>
            <w:r w:rsidRPr="00F41D50">
              <w:rPr>
                <w:rFonts w:ascii="Times New Roman" w:hAnsi="Times New Roman" w:cs="Times New Roman"/>
              </w:rPr>
              <w:lastRenderedPageBreak/>
              <w:t xml:space="preserve">mistakes. Consult a primary care physician or a sleep professional to determine the underlying cause, if experiencing symptoms such as: sleepiness during the day or when you expect to be awake and alert, snoring, leg cramps or tingling, gasping or difficulty breathing during sleep, prolonged insomnia or another symptom that is preventing you from sleeping well. </w:t>
            </w:r>
          </w:p>
          <w:p w:rsidR="00F41D50" w:rsidRPr="00F41D50" w:rsidRDefault="00F41D50" w:rsidP="00F41D50">
            <w:pPr>
              <w:tabs>
                <w:tab w:val="left" w:pos="702"/>
              </w:tabs>
              <w:spacing w:line="276" w:lineRule="auto"/>
              <w:ind w:left="360"/>
              <w:rPr>
                <w:rFonts w:ascii="Times New Roman" w:hAnsi="Times New Roman" w:cs="Times New Roman"/>
              </w:rPr>
            </w:pPr>
          </w:p>
          <w:p w:rsidR="00F41D50" w:rsidRPr="00F41D50" w:rsidRDefault="00F41D50" w:rsidP="00F41D50">
            <w:pPr>
              <w:tabs>
                <w:tab w:val="left" w:pos="702"/>
              </w:tabs>
              <w:spacing w:line="276" w:lineRule="auto"/>
              <w:rPr>
                <w:rFonts w:ascii="Times New Roman" w:hAnsi="Times New Roman" w:cs="Times New Roman"/>
              </w:rPr>
            </w:pPr>
            <w:r w:rsidRPr="00F41D50">
              <w:rPr>
                <w:rFonts w:ascii="Times New Roman" w:hAnsi="Times New Roman" w:cs="Times New Roman"/>
              </w:rPr>
              <w:t>Evaluate the caloric intake needs for before, during, and after lifetime activities. (10.5.e)</w:t>
            </w:r>
          </w:p>
          <w:p w:rsidR="00F41D50" w:rsidRPr="00F41D50" w:rsidRDefault="00F41D50" w:rsidP="00AD22BC">
            <w:pPr>
              <w:numPr>
                <w:ilvl w:val="0"/>
                <w:numId w:val="24"/>
              </w:numPr>
              <w:spacing w:line="276" w:lineRule="auto"/>
              <w:ind w:left="697"/>
              <w:rPr>
                <w:rFonts w:ascii="Times New Roman" w:hAnsi="Times New Roman" w:cs="Times New Roman"/>
              </w:rPr>
            </w:pPr>
            <w:r w:rsidRPr="00F41D50">
              <w:rPr>
                <w:rFonts w:ascii="Times New Roman" w:hAnsi="Times New Roman" w:cs="Times New Roman"/>
              </w:rPr>
              <w:t xml:space="preserve">Pre-lifetime physical activity: </w:t>
            </w:r>
          </w:p>
          <w:p w:rsidR="00F41D50" w:rsidRPr="00F41D50" w:rsidRDefault="00F41D50" w:rsidP="00AD22BC">
            <w:pPr>
              <w:numPr>
                <w:ilvl w:val="1"/>
                <w:numId w:val="24"/>
              </w:numPr>
              <w:spacing w:line="276" w:lineRule="auto"/>
              <w:ind w:left="1057"/>
              <w:rPr>
                <w:rFonts w:ascii="Times New Roman" w:hAnsi="Times New Roman" w:cs="Times New Roman"/>
              </w:rPr>
            </w:pPr>
            <w:r w:rsidRPr="00F41D50">
              <w:rPr>
                <w:rFonts w:ascii="Times New Roman" w:hAnsi="Times New Roman" w:cs="Times New Roman"/>
              </w:rPr>
              <w:t xml:space="preserve">Good supply of protein for tissue repair one to two hours before activity. A lifetime activity that has a lot of cardio requires more carbohydrates than protein. Carbohydrates are metabolized into glucose (energy) very quickly, so they should be consumed 30-60 minutes before an activity. </w:t>
            </w:r>
          </w:p>
          <w:p w:rsidR="00F41D50" w:rsidRPr="00F41D50" w:rsidRDefault="00F41D50" w:rsidP="00AD22BC">
            <w:pPr>
              <w:numPr>
                <w:ilvl w:val="0"/>
                <w:numId w:val="24"/>
              </w:numPr>
              <w:tabs>
                <w:tab w:val="left" w:pos="702"/>
              </w:tabs>
              <w:spacing w:line="276" w:lineRule="auto"/>
              <w:ind w:left="697"/>
              <w:rPr>
                <w:rFonts w:ascii="Times New Roman" w:hAnsi="Times New Roman" w:cs="Times New Roman"/>
              </w:rPr>
            </w:pPr>
            <w:r w:rsidRPr="00F41D50">
              <w:rPr>
                <w:rFonts w:ascii="Times New Roman" w:hAnsi="Times New Roman" w:cs="Times New Roman"/>
              </w:rPr>
              <w:t xml:space="preserve">During physical lifetime activity: </w:t>
            </w:r>
          </w:p>
          <w:p w:rsidR="00F41D50" w:rsidRPr="00F41D50" w:rsidRDefault="00F41D50" w:rsidP="00AD22BC">
            <w:pPr>
              <w:numPr>
                <w:ilvl w:val="1"/>
                <w:numId w:val="24"/>
              </w:numPr>
              <w:tabs>
                <w:tab w:val="left" w:pos="702"/>
              </w:tabs>
              <w:spacing w:line="276" w:lineRule="auto"/>
              <w:ind w:left="1057"/>
              <w:rPr>
                <w:rFonts w:ascii="Times New Roman" w:hAnsi="Times New Roman" w:cs="Times New Roman"/>
              </w:rPr>
            </w:pPr>
            <w:r w:rsidRPr="00F41D50">
              <w:rPr>
                <w:rFonts w:ascii="Times New Roman" w:hAnsi="Times New Roman" w:cs="Times New Roman"/>
              </w:rPr>
              <w:t xml:space="preserve">Add protein and fiber to deliver a steadier supply of energy throughout the activity. </w:t>
            </w:r>
          </w:p>
          <w:p w:rsidR="00F41D50" w:rsidRPr="00F41D50" w:rsidRDefault="00F41D50" w:rsidP="00AD22BC">
            <w:pPr>
              <w:numPr>
                <w:ilvl w:val="0"/>
                <w:numId w:val="24"/>
              </w:numPr>
              <w:tabs>
                <w:tab w:val="left" w:pos="702"/>
              </w:tabs>
              <w:spacing w:line="276" w:lineRule="auto"/>
              <w:ind w:left="697"/>
              <w:rPr>
                <w:rFonts w:ascii="Times New Roman" w:hAnsi="Times New Roman" w:cs="Times New Roman"/>
              </w:rPr>
            </w:pPr>
            <w:r w:rsidRPr="00F41D50">
              <w:rPr>
                <w:rFonts w:ascii="Times New Roman" w:hAnsi="Times New Roman" w:cs="Times New Roman"/>
              </w:rPr>
              <w:t xml:space="preserve">After a lifetime physical activity: </w:t>
            </w:r>
          </w:p>
          <w:p w:rsidR="00F41D50" w:rsidRPr="00F41D50" w:rsidRDefault="00F41D50" w:rsidP="00AD22BC">
            <w:pPr>
              <w:numPr>
                <w:ilvl w:val="1"/>
                <w:numId w:val="24"/>
              </w:numPr>
              <w:spacing w:line="276" w:lineRule="auto"/>
              <w:ind w:left="1057"/>
              <w:rPr>
                <w:rFonts w:ascii="Times New Roman" w:hAnsi="Times New Roman" w:cs="Times New Roman"/>
              </w:rPr>
            </w:pPr>
            <w:r w:rsidRPr="00F41D50">
              <w:rPr>
                <w:rFonts w:ascii="Times New Roman" w:hAnsi="Times New Roman" w:cs="Times New Roman"/>
              </w:rPr>
              <w:t xml:space="preserve">Go for carbohydrates to replace the energy in depleted muscles. Protein, though, is almost equally important in sealing in your physical activity benefits and promoting recovery. </w:t>
            </w:r>
          </w:p>
          <w:p w:rsidR="00F41D50" w:rsidRPr="00F41D50" w:rsidRDefault="00F41D50" w:rsidP="00F41D50">
            <w:pPr>
              <w:tabs>
                <w:tab w:val="left" w:pos="702"/>
              </w:tabs>
              <w:spacing w:line="276" w:lineRule="auto"/>
              <w:rPr>
                <w:rFonts w:ascii="Times New Roman" w:hAnsi="Times New Roman" w:cs="Times New Roman"/>
              </w:rPr>
            </w:pPr>
          </w:p>
          <w:p w:rsidR="00F41D50" w:rsidRPr="00F41D50" w:rsidRDefault="00F41D50" w:rsidP="00F41D50">
            <w:pPr>
              <w:tabs>
                <w:tab w:val="left" w:pos="702"/>
              </w:tabs>
              <w:spacing w:line="276" w:lineRule="auto"/>
              <w:rPr>
                <w:rFonts w:ascii="Times New Roman" w:hAnsi="Times New Roman" w:cs="Times New Roman"/>
              </w:rPr>
            </w:pPr>
            <w:r w:rsidRPr="00F41D50">
              <w:rPr>
                <w:rFonts w:ascii="Times New Roman" w:hAnsi="Times New Roman" w:cs="Times New Roman"/>
              </w:rPr>
              <w:t>Explain energy balance (caloric expenditure versus caloric intake) in relation to changing needs from adolescence through adulthood. (10.5.f)</w:t>
            </w:r>
          </w:p>
          <w:p w:rsidR="00F41D50" w:rsidRPr="00F41D50" w:rsidRDefault="00F41D50" w:rsidP="00F41D50">
            <w:pPr>
              <w:tabs>
                <w:tab w:val="left" w:pos="702"/>
              </w:tabs>
              <w:spacing w:line="276" w:lineRule="auto"/>
              <w:rPr>
                <w:rFonts w:ascii="Times New Roman" w:hAnsi="Times New Roman" w:cs="Times New Roman"/>
              </w:rPr>
            </w:pPr>
          </w:p>
          <w:p w:rsidR="00F41D50" w:rsidRPr="00F41D50" w:rsidRDefault="00F41D50" w:rsidP="00F41D50">
            <w:pPr>
              <w:tabs>
                <w:tab w:val="left" w:pos="702"/>
              </w:tabs>
              <w:spacing w:line="276" w:lineRule="auto"/>
              <w:rPr>
                <w:rFonts w:ascii="Times New Roman" w:hAnsi="Times New Roman" w:cs="Times New Roman"/>
              </w:rPr>
            </w:pPr>
            <w:r w:rsidRPr="00F41D50">
              <w:rPr>
                <w:rFonts w:ascii="Times New Roman" w:hAnsi="Times New Roman" w:cs="Times New Roman"/>
              </w:rPr>
              <w:lastRenderedPageBreak/>
              <w:t>Refer to Dietary Guidelines for Americans (10.5.f) (</w:t>
            </w:r>
            <w:hyperlink r:id="rId32" w:history="1">
              <w:r w:rsidRPr="00F41D50">
                <w:rPr>
                  <w:rFonts w:ascii="Times New Roman" w:hAnsi="Times New Roman" w:cs="Times New Roman"/>
                  <w:color w:val="003B71"/>
                </w:rPr>
                <w:t>https://www.dietaryguidelines.gov/</w:t>
              </w:r>
            </w:hyperlink>
            <w:r w:rsidRPr="00F41D50">
              <w:rPr>
                <w:rFonts w:ascii="Times New Roman" w:hAnsi="Times New Roman" w:cs="Times New Roman"/>
                <w:color w:val="003B71"/>
              </w:rPr>
              <w:t>)</w:t>
            </w:r>
            <w:r w:rsidRPr="00F41D50">
              <w:rPr>
                <w:rFonts w:ascii="Times New Roman" w:hAnsi="Times New Roman" w:cs="Times New Roman"/>
              </w:rPr>
              <w:t xml:space="preserve"> for adolescent and adult guidelines for caloric expenditure and intake. Also see the DRI Calculator for Healthcare Professionals tool that calculates daily nutrient recommendations based on the Dietary Reference Intakes (DRIs) established by the Health and Medicine Division of the National Academies of Sciences, Engineering, and Medicine. The data represents the most current scientific knowledge on nutrient needs; however, individual requirements may be higher or lower than DRI recommendations. (</w:t>
            </w:r>
            <w:hyperlink r:id="rId33" w:history="1">
              <w:r w:rsidRPr="00F41D50">
                <w:rPr>
                  <w:rFonts w:ascii="Times New Roman" w:hAnsi="Times New Roman" w:cs="Times New Roman"/>
                  <w:color w:val="003B71"/>
                </w:rPr>
                <w:t>https://www.nal.usda.gov/fnic/dri-calculator/index.php</w:t>
              </w:r>
            </w:hyperlink>
            <w:r w:rsidRPr="00F41D50">
              <w:rPr>
                <w:rFonts w:ascii="Times New Roman" w:hAnsi="Times New Roman" w:cs="Times New Roman"/>
              </w:rPr>
              <w:t>)  (10.5.f)</w:t>
            </w:r>
          </w:p>
          <w:p w:rsidR="00F41D50" w:rsidRPr="00F41D50" w:rsidRDefault="00F41D50" w:rsidP="00F41D50">
            <w:pPr>
              <w:tabs>
                <w:tab w:val="left" w:pos="702"/>
              </w:tabs>
              <w:spacing w:line="276" w:lineRule="auto"/>
              <w:rPr>
                <w:rFonts w:ascii="Times New Roman" w:hAnsi="Times New Roman" w:cs="Times New Roman"/>
              </w:rPr>
            </w:pPr>
          </w:p>
          <w:p w:rsidR="00F41D50" w:rsidRPr="00F41D50" w:rsidRDefault="00F41D50" w:rsidP="00F41D50">
            <w:pPr>
              <w:tabs>
                <w:tab w:val="left" w:pos="702"/>
              </w:tabs>
              <w:spacing w:line="276" w:lineRule="auto"/>
              <w:rPr>
                <w:rFonts w:ascii="Times New Roman" w:hAnsi="Times New Roman" w:cs="Times New Roman"/>
              </w:rPr>
            </w:pPr>
            <w:r w:rsidRPr="00F41D50">
              <w:rPr>
                <w:rFonts w:ascii="Times New Roman" w:hAnsi="Times New Roman" w:cs="Times New Roman"/>
              </w:rPr>
              <w:t>Energy imbalance may include (10.5.g)</w:t>
            </w:r>
          </w:p>
          <w:p w:rsidR="00F41D50" w:rsidRPr="00F41D50" w:rsidRDefault="00F41D50" w:rsidP="00AD22BC">
            <w:pPr>
              <w:numPr>
                <w:ilvl w:val="0"/>
                <w:numId w:val="25"/>
              </w:numPr>
              <w:spacing w:line="276" w:lineRule="auto"/>
              <w:ind w:left="697"/>
              <w:rPr>
                <w:rFonts w:ascii="Times New Roman" w:hAnsi="Times New Roman" w:cs="Times New Roman"/>
              </w:rPr>
            </w:pPr>
            <w:r w:rsidRPr="00F41D50">
              <w:rPr>
                <w:rFonts w:ascii="Times New Roman" w:hAnsi="Times New Roman" w:cs="Times New Roman"/>
              </w:rPr>
              <w:t xml:space="preserve">Taking in more calories than expending results in a caloric surplus; this can result in muscle gain, fat gain, or both. </w:t>
            </w:r>
          </w:p>
          <w:p w:rsidR="00F41D50" w:rsidRPr="00F41D50" w:rsidRDefault="00F41D50" w:rsidP="00AD22BC">
            <w:pPr>
              <w:numPr>
                <w:ilvl w:val="0"/>
                <w:numId w:val="25"/>
              </w:numPr>
              <w:spacing w:line="276" w:lineRule="auto"/>
              <w:ind w:left="697"/>
              <w:rPr>
                <w:rFonts w:ascii="Times New Roman" w:hAnsi="Times New Roman" w:cs="Times New Roman"/>
              </w:rPr>
            </w:pPr>
            <w:r w:rsidRPr="00F41D50">
              <w:rPr>
                <w:rFonts w:ascii="Times New Roman" w:hAnsi="Times New Roman" w:cs="Times New Roman"/>
              </w:rPr>
              <w:t xml:space="preserve">When calories taken in equals calories expended, the result is maintenance; everything stays the same </w:t>
            </w:r>
          </w:p>
          <w:p w:rsidR="00F41D50" w:rsidRPr="00F41D50" w:rsidRDefault="00F41D50" w:rsidP="00AD22BC">
            <w:pPr>
              <w:numPr>
                <w:ilvl w:val="0"/>
                <w:numId w:val="25"/>
              </w:numPr>
              <w:spacing w:line="276" w:lineRule="auto"/>
              <w:ind w:left="697"/>
              <w:rPr>
                <w:rFonts w:ascii="Times New Roman" w:hAnsi="Times New Roman" w:cs="Times New Roman"/>
              </w:rPr>
            </w:pPr>
            <w:r w:rsidRPr="00F41D50">
              <w:rPr>
                <w:rFonts w:ascii="Times New Roman" w:hAnsi="Times New Roman" w:cs="Times New Roman"/>
              </w:rPr>
              <w:t xml:space="preserve">Expending more calories than calories taken in results in a caloric deficit (negative energy balance); this can result in fat loss, muscle loss, or both. </w:t>
            </w:r>
          </w:p>
          <w:p w:rsidR="00F41D50" w:rsidRPr="00F41D50" w:rsidRDefault="00F41D50" w:rsidP="00AD22BC">
            <w:pPr>
              <w:numPr>
                <w:ilvl w:val="1"/>
                <w:numId w:val="25"/>
              </w:numPr>
              <w:spacing w:line="276" w:lineRule="auto"/>
              <w:ind w:left="1057"/>
              <w:rPr>
                <w:rFonts w:ascii="Times New Roman" w:hAnsi="Times New Roman" w:cs="Times New Roman"/>
              </w:rPr>
            </w:pPr>
            <w:r w:rsidRPr="00F41D50">
              <w:rPr>
                <w:rFonts w:ascii="Times New Roman" w:hAnsi="Times New Roman" w:cs="Times New Roman"/>
              </w:rPr>
              <w:t xml:space="preserve">The effects of </w:t>
            </w:r>
            <w:r w:rsidRPr="00F41D50">
              <w:rPr>
                <w:rFonts w:ascii="Times New Roman" w:hAnsi="Times New Roman" w:cs="Times New Roman"/>
                <w:color w:val="000000"/>
              </w:rPr>
              <w:t xml:space="preserve">a negative energy balance (more out than in) include: </w:t>
            </w:r>
            <w:r w:rsidRPr="00F41D50">
              <w:rPr>
                <w:rFonts w:ascii="Times New Roman" w:hAnsi="Times New Roman" w:cs="Times New Roman"/>
              </w:rPr>
              <w:t>D</w:t>
            </w:r>
            <w:r w:rsidRPr="00F41D50">
              <w:rPr>
                <w:rFonts w:ascii="Times New Roman" w:hAnsi="Times New Roman" w:cs="Times New Roman"/>
                <w:color w:val="000000"/>
              </w:rPr>
              <w:t>ecline in metabolism,</w:t>
            </w:r>
            <w:r w:rsidRPr="00F41D50">
              <w:rPr>
                <w:rFonts w:ascii="Times New Roman" w:hAnsi="Times New Roman" w:cs="Times New Roman"/>
              </w:rPr>
              <w:t xml:space="preserve"> d</w:t>
            </w:r>
            <w:r w:rsidRPr="00F41D50">
              <w:rPr>
                <w:rFonts w:ascii="Times New Roman" w:hAnsi="Times New Roman" w:cs="Times New Roman"/>
                <w:color w:val="000000"/>
              </w:rPr>
              <w:t>ecreases in bone mass,</w:t>
            </w:r>
            <w:r w:rsidRPr="00F41D50">
              <w:rPr>
                <w:rFonts w:ascii="Times New Roman" w:hAnsi="Times New Roman" w:cs="Times New Roman"/>
              </w:rPr>
              <w:t xml:space="preserve"> </w:t>
            </w:r>
            <w:r w:rsidRPr="00F41D50">
              <w:rPr>
                <w:rFonts w:ascii="Times New Roman" w:hAnsi="Times New Roman" w:cs="Times New Roman"/>
                <w:color w:val="000000"/>
              </w:rPr>
              <w:t>reductions in thyroid hormones</w:t>
            </w:r>
            <w:r w:rsidRPr="00F41D50">
              <w:rPr>
                <w:rFonts w:ascii="Times New Roman" w:hAnsi="Times New Roman" w:cs="Times New Roman"/>
              </w:rPr>
              <w:t>, r</w:t>
            </w:r>
            <w:r w:rsidRPr="00F41D50">
              <w:rPr>
                <w:rFonts w:ascii="Times New Roman" w:hAnsi="Times New Roman" w:cs="Times New Roman"/>
                <w:color w:val="000000"/>
              </w:rPr>
              <w:t>eductions in testosterone levels</w:t>
            </w:r>
            <w:r w:rsidRPr="00F41D50">
              <w:rPr>
                <w:rFonts w:ascii="Times New Roman" w:hAnsi="Times New Roman" w:cs="Times New Roman"/>
              </w:rPr>
              <w:t>, i</w:t>
            </w:r>
            <w:r w:rsidRPr="00F41D50">
              <w:rPr>
                <w:rFonts w:ascii="Times New Roman" w:hAnsi="Times New Roman" w:cs="Times New Roman"/>
                <w:color w:val="000000"/>
              </w:rPr>
              <w:t>nability to concentrate and a reduction in physical performance.</w:t>
            </w:r>
          </w:p>
          <w:p w:rsidR="00F41D50" w:rsidRPr="00F41D50" w:rsidRDefault="00F41D50" w:rsidP="00AD22BC">
            <w:pPr>
              <w:numPr>
                <w:ilvl w:val="1"/>
                <w:numId w:val="25"/>
              </w:numPr>
              <w:spacing w:line="276" w:lineRule="auto"/>
              <w:ind w:left="1057"/>
              <w:rPr>
                <w:rFonts w:ascii="Times New Roman" w:hAnsi="Times New Roman" w:cs="Times New Roman"/>
              </w:rPr>
            </w:pPr>
            <w:r w:rsidRPr="00F41D50">
              <w:rPr>
                <w:rFonts w:ascii="Times New Roman" w:hAnsi="Times New Roman" w:cs="Times New Roman"/>
              </w:rPr>
              <w:t xml:space="preserve">Excessive amounts of physical activity can lead to injuries, menstrual abnormalities, and bone weakening. </w:t>
            </w:r>
          </w:p>
          <w:p w:rsidR="00F41D50" w:rsidRPr="00F41D50" w:rsidRDefault="00F41D50" w:rsidP="00AD22BC">
            <w:pPr>
              <w:numPr>
                <w:ilvl w:val="1"/>
                <w:numId w:val="25"/>
              </w:numPr>
              <w:spacing w:line="276" w:lineRule="auto"/>
              <w:ind w:left="1057"/>
              <w:rPr>
                <w:rFonts w:ascii="Times New Roman" w:hAnsi="Times New Roman" w:cs="Times New Roman"/>
              </w:rPr>
            </w:pPr>
            <w:r w:rsidRPr="00F41D50">
              <w:rPr>
                <w:rFonts w:ascii="Times New Roman" w:hAnsi="Times New Roman" w:cs="Times New Roman"/>
              </w:rPr>
              <w:lastRenderedPageBreak/>
              <w:t xml:space="preserve">Signs of over-exercise may include delayed recovery time, depression, insomnia, disinterest in exercise, mood changes, fatigue. </w:t>
            </w:r>
          </w:p>
          <w:p w:rsidR="00F41D50" w:rsidRPr="00F41D50" w:rsidRDefault="00F41D50" w:rsidP="00F41D50">
            <w:pPr>
              <w:tabs>
                <w:tab w:val="left" w:pos="702"/>
              </w:tabs>
              <w:spacing w:line="276" w:lineRule="auto"/>
              <w:rPr>
                <w:rFonts w:ascii="Times New Roman" w:hAnsi="Times New Roman" w:cs="Times New Roman"/>
              </w:rPr>
            </w:pPr>
          </w:p>
          <w:p w:rsidR="00F41D50" w:rsidRPr="00F41D50" w:rsidRDefault="00F41D50" w:rsidP="00F41D50">
            <w:pPr>
              <w:tabs>
                <w:tab w:val="left" w:pos="702"/>
              </w:tabs>
              <w:spacing w:line="276" w:lineRule="auto"/>
              <w:rPr>
                <w:rFonts w:ascii="Times New Roman" w:hAnsi="Times New Roman" w:cs="Times New Roman"/>
              </w:rPr>
            </w:pPr>
            <w:r w:rsidRPr="00F41D50">
              <w:rPr>
                <w:rFonts w:ascii="Times New Roman" w:hAnsi="Times New Roman" w:cs="Times New Roman"/>
              </w:rPr>
              <w:t>Explain the role of perseverance and tenacity in achieving lifelong energy balance. (10.5.h)</w:t>
            </w:r>
          </w:p>
          <w:p w:rsidR="00F41D50" w:rsidRPr="00F41D50" w:rsidRDefault="00F41D50" w:rsidP="00F41D50">
            <w:pPr>
              <w:tabs>
                <w:tab w:val="left" w:pos="702"/>
              </w:tabs>
              <w:spacing w:line="276" w:lineRule="auto"/>
              <w:rPr>
                <w:rFonts w:ascii="Times New Roman" w:hAnsi="Times New Roman" w:cs="Times New Roman"/>
              </w:rPr>
            </w:pPr>
          </w:p>
          <w:p w:rsidR="00F41D50" w:rsidRPr="00F41D50" w:rsidRDefault="00F41D50" w:rsidP="00F41D50">
            <w:pPr>
              <w:tabs>
                <w:tab w:val="left" w:pos="702"/>
              </w:tabs>
              <w:spacing w:line="276" w:lineRule="auto"/>
              <w:rPr>
                <w:rFonts w:ascii="Times New Roman" w:hAnsi="Times New Roman" w:cs="Times New Roman"/>
              </w:rPr>
            </w:pPr>
            <w:r w:rsidRPr="00F41D50">
              <w:rPr>
                <w:rFonts w:ascii="Times New Roman" w:hAnsi="Times New Roman" w:cs="Times New Roman"/>
              </w:rPr>
              <w:t>People’s needs, interests, and circumstances change over a lifetime. Achieving a lifestyle that includes healthy eating, regular physical activity, and balancing calories consumed with calories the body uses takes an ongoing commitment, perseverance and tenacity</w:t>
            </w:r>
            <w:r w:rsidR="00416961">
              <w:rPr>
                <w:rFonts w:ascii="Times New Roman" w:hAnsi="Times New Roman" w:cs="Times New Roman"/>
              </w:rPr>
              <w:t>. (10.5.h)</w:t>
            </w:r>
          </w:p>
          <w:p w:rsidR="00F41D50" w:rsidRPr="00F41D50" w:rsidRDefault="00F41D50" w:rsidP="00AD22BC">
            <w:pPr>
              <w:numPr>
                <w:ilvl w:val="0"/>
                <w:numId w:val="26"/>
              </w:numPr>
              <w:spacing w:line="276" w:lineRule="auto"/>
              <w:ind w:left="697"/>
              <w:rPr>
                <w:rFonts w:ascii="Times New Roman" w:hAnsi="Times New Roman" w:cs="Times New Roman"/>
              </w:rPr>
            </w:pPr>
            <w:r w:rsidRPr="00F41D50">
              <w:rPr>
                <w:rFonts w:ascii="Times New Roman" w:hAnsi="Times New Roman" w:cs="Times New Roman"/>
              </w:rPr>
              <w:t>Perseverance is the “continued effort to do or achieve something despite difficulties, failure, or opposition.” (</w:t>
            </w:r>
            <w:hyperlink r:id="rId34">
              <w:r w:rsidRPr="00F41D50">
                <w:rPr>
                  <w:rFonts w:ascii="Times New Roman" w:hAnsi="Times New Roman" w:cs="Times New Roman"/>
                  <w:color w:val="0563C1"/>
                </w:rPr>
                <w:t>https://www.merriam-webster.com/dictionary/perseverance</w:t>
              </w:r>
            </w:hyperlink>
            <w:r w:rsidRPr="00F41D50">
              <w:rPr>
                <w:rFonts w:ascii="Times New Roman" w:hAnsi="Times New Roman" w:cs="Times New Roman"/>
              </w:rPr>
              <w:t>)</w:t>
            </w:r>
          </w:p>
          <w:p w:rsidR="00F41D50" w:rsidRPr="00F41D50" w:rsidRDefault="00F41D50" w:rsidP="00AD22BC">
            <w:pPr>
              <w:numPr>
                <w:ilvl w:val="0"/>
                <w:numId w:val="26"/>
              </w:numPr>
              <w:spacing w:line="276" w:lineRule="auto"/>
              <w:ind w:left="697"/>
              <w:rPr>
                <w:rFonts w:ascii="Times New Roman" w:hAnsi="Times New Roman" w:cs="Times New Roman"/>
              </w:rPr>
            </w:pPr>
            <w:r w:rsidRPr="00F41D50">
              <w:rPr>
                <w:rFonts w:ascii="Times New Roman" w:hAnsi="Times New Roman" w:cs="Times New Roman"/>
              </w:rPr>
              <w:t>Tenacity is the state or quality of being tenacious: “persistent in maintaining, adhering to, or seeking something valued or desired.” (</w:t>
            </w:r>
            <w:hyperlink r:id="rId35">
              <w:r w:rsidRPr="00F41D50">
                <w:rPr>
                  <w:rFonts w:ascii="Times New Roman" w:hAnsi="Times New Roman" w:cs="Times New Roman"/>
                  <w:color w:val="0563C1"/>
                </w:rPr>
                <w:t>https://www.merriam-webster.com/dictionary/tenacious</w:t>
              </w:r>
            </w:hyperlink>
            <w:r w:rsidRPr="00F41D50">
              <w:rPr>
                <w:rFonts w:ascii="Times New Roman" w:hAnsi="Times New Roman" w:cs="Times New Roman"/>
              </w:rPr>
              <w:t xml:space="preserve">) </w:t>
            </w:r>
          </w:p>
        </w:tc>
        <w:tc>
          <w:tcPr>
            <w:tcW w:w="1939" w:type="pct"/>
          </w:tcPr>
          <w:p w:rsidR="00F41D50" w:rsidRPr="00F41D50" w:rsidRDefault="00F41D50" w:rsidP="00F41D50">
            <w:pPr>
              <w:spacing w:line="276" w:lineRule="auto"/>
              <w:rPr>
                <w:rFonts w:ascii="Times New Roman" w:hAnsi="Times New Roman" w:cs="Times New Roman"/>
              </w:rPr>
            </w:pPr>
            <w:r w:rsidRPr="00F41D50">
              <w:rPr>
                <w:rFonts w:ascii="Times New Roman" w:hAnsi="Times New Roman" w:cs="Times New Roman"/>
              </w:rPr>
              <w:lastRenderedPageBreak/>
              <w:t>In order to meet these standards, it is expected that students will</w:t>
            </w:r>
          </w:p>
          <w:p w:rsidR="00F41D50" w:rsidRPr="00F41D50" w:rsidRDefault="00F41D50" w:rsidP="00AD22BC">
            <w:pPr>
              <w:numPr>
                <w:ilvl w:val="0"/>
                <w:numId w:val="23"/>
              </w:numPr>
              <w:tabs>
                <w:tab w:val="left" w:pos="900"/>
              </w:tabs>
              <w:autoSpaceDE w:val="0"/>
              <w:autoSpaceDN w:val="0"/>
              <w:adjustRightInd w:val="0"/>
              <w:spacing w:line="276" w:lineRule="auto"/>
              <w:contextualSpacing/>
              <w:rPr>
                <w:rFonts w:ascii="Times New Roman" w:hAnsi="Times New Roman" w:cs="Times New Roman"/>
              </w:rPr>
            </w:pPr>
            <w:r w:rsidRPr="00F41D50">
              <w:rPr>
                <w:rFonts w:ascii="Times New Roman" w:hAnsi="Times New Roman" w:cs="Times New Roman"/>
              </w:rPr>
              <w:t>analyze the relationships among physical activity, nutrition, body composition, and sleep that are optimal for personal health and/or for participation in lifetime activities (10.5.a);</w:t>
            </w:r>
          </w:p>
          <w:p w:rsidR="00F41D50" w:rsidRPr="00F41D50" w:rsidRDefault="00F41D50" w:rsidP="00AD22BC">
            <w:pPr>
              <w:numPr>
                <w:ilvl w:val="0"/>
                <w:numId w:val="23"/>
              </w:numPr>
              <w:spacing w:line="276" w:lineRule="auto"/>
              <w:rPr>
                <w:rFonts w:ascii="Times New Roman" w:hAnsi="Times New Roman" w:cs="Times New Roman"/>
              </w:rPr>
            </w:pPr>
            <w:r w:rsidRPr="00F41D50">
              <w:rPr>
                <w:rFonts w:ascii="Times New Roman" w:hAnsi="Times New Roman" w:cs="Times New Roman"/>
              </w:rPr>
              <w:t>evaluate current activity and intensity levels (10.5.b);</w:t>
            </w:r>
          </w:p>
          <w:p w:rsidR="00F41D50" w:rsidRPr="00F41D50" w:rsidRDefault="00F41D50" w:rsidP="00AD22BC">
            <w:pPr>
              <w:numPr>
                <w:ilvl w:val="0"/>
                <w:numId w:val="23"/>
              </w:numPr>
              <w:spacing w:line="276" w:lineRule="auto"/>
              <w:rPr>
                <w:rFonts w:ascii="Times New Roman" w:hAnsi="Times New Roman" w:cs="Times New Roman"/>
              </w:rPr>
            </w:pPr>
            <w:r w:rsidRPr="00F41D50">
              <w:rPr>
                <w:rFonts w:ascii="Times New Roman" w:hAnsi="Times New Roman" w:cs="Times New Roman"/>
              </w:rPr>
              <w:t>evaluate current caloric expenditure and intake needs (10.5.c);</w:t>
            </w:r>
          </w:p>
          <w:p w:rsidR="00F41D50" w:rsidRPr="00F41D50" w:rsidRDefault="00F41D50" w:rsidP="00AD22BC">
            <w:pPr>
              <w:numPr>
                <w:ilvl w:val="0"/>
                <w:numId w:val="23"/>
              </w:numPr>
              <w:spacing w:line="276" w:lineRule="auto"/>
              <w:rPr>
                <w:rFonts w:ascii="Times New Roman" w:hAnsi="Times New Roman" w:cs="Times New Roman"/>
              </w:rPr>
            </w:pPr>
            <w:r w:rsidRPr="00F41D50">
              <w:rPr>
                <w:rFonts w:ascii="Times New Roman" w:hAnsi="Times New Roman" w:cs="Times New Roman"/>
              </w:rPr>
              <w:t>evaluate current sleep needs (10.5.d);</w:t>
            </w:r>
          </w:p>
          <w:p w:rsidR="00F41D50" w:rsidRPr="00F41D50" w:rsidRDefault="00F41D50" w:rsidP="00AD22BC">
            <w:pPr>
              <w:numPr>
                <w:ilvl w:val="0"/>
                <w:numId w:val="23"/>
              </w:numPr>
              <w:spacing w:line="276" w:lineRule="auto"/>
              <w:rPr>
                <w:rFonts w:ascii="Times New Roman" w:hAnsi="Times New Roman" w:cs="Times New Roman"/>
              </w:rPr>
            </w:pPr>
            <w:r w:rsidRPr="00F41D50">
              <w:rPr>
                <w:rFonts w:ascii="Times New Roman" w:hAnsi="Times New Roman" w:cs="Times New Roman"/>
              </w:rPr>
              <w:lastRenderedPageBreak/>
              <w:t>evaluate the caloric intake needs for before, during, and after lifetime activities. (10.5.e);</w:t>
            </w:r>
          </w:p>
          <w:p w:rsidR="00F41D50" w:rsidRPr="00F41D50" w:rsidRDefault="00F41D50" w:rsidP="00AD22BC">
            <w:pPr>
              <w:numPr>
                <w:ilvl w:val="0"/>
                <w:numId w:val="23"/>
              </w:numPr>
              <w:spacing w:line="276" w:lineRule="auto"/>
              <w:rPr>
                <w:rFonts w:ascii="Times New Roman" w:hAnsi="Times New Roman" w:cs="Times New Roman"/>
              </w:rPr>
            </w:pPr>
            <w:r w:rsidRPr="00F41D50">
              <w:rPr>
                <w:rFonts w:ascii="Times New Roman" w:hAnsi="Times New Roman" w:cs="Times New Roman"/>
              </w:rPr>
              <w:t>explain energy balance (caloric expenditure versus caloric intake) in relation to changing needs from adolescence through adulthood (10.5.f);</w:t>
            </w:r>
          </w:p>
          <w:p w:rsidR="00F41D50" w:rsidRPr="00F41D50" w:rsidRDefault="00F41D50" w:rsidP="00AD22BC">
            <w:pPr>
              <w:numPr>
                <w:ilvl w:val="0"/>
                <w:numId w:val="23"/>
              </w:numPr>
              <w:spacing w:line="276" w:lineRule="auto"/>
              <w:rPr>
                <w:rFonts w:ascii="Times New Roman" w:hAnsi="Times New Roman" w:cs="Times New Roman"/>
              </w:rPr>
            </w:pPr>
            <w:r w:rsidRPr="00F41D50">
              <w:rPr>
                <w:rFonts w:ascii="Times New Roman" w:hAnsi="Times New Roman" w:cs="Times New Roman"/>
              </w:rPr>
              <w:t>explain the potential consequences of energy imbalance (e.g., over-exercising, under eating, over-eating, sedentary lifestyle) (10.5.g);</w:t>
            </w:r>
          </w:p>
          <w:p w:rsidR="00F41D50" w:rsidRPr="00F41D50" w:rsidRDefault="00F41D50" w:rsidP="00AD22BC">
            <w:pPr>
              <w:numPr>
                <w:ilvl w:val="0"/>
                <w:numId w:val="23"/>
              </w:numPr>
              <w:spacing w:line="276" w:lineRule="auto"/>
              <w:rPr>
                <w:rFonts w:ascii="Times New Roman" w:hAnsi="Times New Roman" w:cs="Times New Roman"/>
              </w:rPr>
            </w:pPr>
            <w:r w:rsidRPr="00F41D50">
              <w:rPr>
                <w:rFonts w:ascii="Times New Roman" w:hAnsi="Times New Roman" w:cs="Times New Roman"/>
              </w:rPr>
              <w:t>explain the role of perseverance and tenacity in achieving lifelong energy balance (10.5.h).</w:t>
            </w:r>
          </w:p>
          <w:p w:rsidR="00F41D50" w:rsidRPr="00F41D50" w:rsidRDefault="00F41D50" w:rsidP="00F41D50">
            <w:pPr>
              <w:spacing w:line="276" w:lineRule="auto"/>
              <w:rPr>
                <w:rFonts w:ascii="Times New Roman" w:hAnsi="Times New Roman" w:cs="Times New Roman"/>
              </w:rPr>
            </w:pPr>
          </w:p>
          <w:p w:rsidR="00F41D50" w:rsidRPr="00F41D50" w:rsidRDefault="00F41D50" w:rsidP="00F41D50">
            <w:pPr>
              <w:spacing w:line="276" w:lineRule="auto"/>
              <w:rPr>
                <w:rFonts w:ascii="Times New Roman" w:hAnsi="Times New Roman" w:cs="Times New Roman"/>
              </w:rPr>
            </w:pPr>
            <w:r w:rsidRPr="00F41D50">
              <w:rPr>
                <w:rFonts w:ascii="Times New Roman" w:hAnsi="Times New Roman" w:cs="Times New Roman"/>
              </w:rPr>
              <w:t xml:space="preserve">Additional resources: </w:t>
            </w:r>
          </w:p>
          <w:p w:rsidR="00F41D50" w:rsidRPr="00F41D50" w:rsidRDefault="00F41D50" w:rsidP="00F41D50">
            <w:pPr>
              <w:spacing w:line="276" w:lineRule="auto"/>
              <w:rPr>
                <w:rFonts w:ascii="Times New Roman" w:hAnsi="Times New Roman" w:cs="Times New Roman"/>
              </w:rPr>
            </w:pPr>
            <w:r w:rsidRPr="00F41D50">
              <w:rPr>
                <w:rFonts w:ascii="Times New Roman" w:hAnsi="Times New Roman" w:cs="Times New Roman"/>
              </w:rPr>
              <w:t>SHAPE America National Standards and Grade-Level Outcomes</w:t>
            </w:r>
          </w:p>
          <w:p w:rsidR="00F41D50" w:rsidRPr="00F41D50" w:rsidRDefault="00EB2F8E" w:rsidP="00F41D50">
            <w:pPr>
              <w:spacing w:line="276" w:lineRule="auto"/>
              <w:rPr>
                <w:rFonts w:ascii="Times New Roman" w:hAnsi="Times New Roman" w:cs="Times New Roman"/>
              </w:rPr>
            </w:pPr>
            <w:hyperlink r:id="rId36" w:tooltip="Open resources for physical education" w:history="1">
              <w:r w:rsidR="00F41D50" w:rsidRPr="00F41D50">
                <w:rPr>
                  <w:rFonts w:ascii="Times New Roman" w:hAnsi="Times New Roman" w:cs="Times New Roman"/>
                </w:rPr>
                <w:t>OpenPhysed</w:t>
              </w:r>
            </w:hyperlink>
            <w:r w:rsidR="00F41D50" w:rsidRPr="00F41D50">
              <w:rPr>
                <w:rFonts w:ascii="Times New Roman" w:hAnsi="Times New Roman" w:cs="Times New Roman"/>
              </w:rPr>
              <w:t xml:space="preserve"> </w:t>
            </w:r>
          </w:p>
          <w:p w:rsidR="00F41D50" w:rsidRPr="00F41D50" w:rsidRDefault="00EB2F8E" w:rsidP="00F41D50">
            <w:pPr>
              <w:spacing w:line="276" w:lineRule="auto"/>
              <w:rPr>
                <w:rFonts w:ascii="Times New Roman" w:hAnsi="Times New Roman" w:cs="Times New Roman"/>
              </w:rPr>
            </w:pPr>
            <w:hyperlink r:id="rId37" w:tooltip="Open resources for physical education" w:history="1">
              <w:r w:rsidR="00F41D50" w:rsidRPr="00F41D50">
                <w:rPr>
                  <w:rFonts w:ascii="Times New Roman" w:hAnsi="Times New Roman" w:cs="Times New Roman"/>
                </w:rPr>
                <w:t>Health Smart Virginia</w:t>
              </w:r>
            </w:hyperlink>
          </w:p>
          <w:p w:rsidR="00F41D50" w:rsidRPr="00F41D50" w:rsidRDefault="00EB2F8E" w:rsidP="00F41D50">
            <w:pPr>
              <w:spacing w:line="276" w:lineRule="auto"/>
              <w:rPr>
                <w:rFonts w:ascii="Times New Roman" w:hAnsi="Times New Roman" w:cs="Times New Roman"/>
              </w:rPr>
            </w:pPr>
            <w:hyperlink r:id="rId38" w:tooltip="Open resources for physical education" w:history="1">
              <w:r w:rsidR="00F41D50" w:rsidRPr="00F41D50">
                <w:rPr>
                  <w:rFonts w:ascii="Times New Roman" w:hAnsi="Times New Roman" w:cs="Times New Roman"/>
                </w:rPr>
                <w:t>PE Central</w:t>
              </w:r>
            </w:hyperlink>
            <w:r w:rsidR="00F41D50" w:rsidRPr="00F41D50">
              <w:rPr>
                <w:rFonts w:ascii="Times New Roman" w:hAnsi="Times New Roman" w:cs="Times New Roman"/>
              </w:rPr>
              <w:t xml:space="preserve"> </w:t>
            </w:r>
          </w:p>
          <w:p w:rsidR="00F41D50" w:rsidRPr="00F41D50" w:rsidRDefault="00F41D50" w:rsidP="00F41D50">
            <w:pPr>
              <w:tabs>
                <w:tab w:val="left" w:pos="1062"/>
              </w:tabs>
              <w:spacing w:line="276" w:lineRule="auto"/>
              <w:rPr>
                <w:rFonts w:ascii="Times New Roman" w:hAnsi="Times New Roman" w:cs="Times New Roman"/>
              </w:rPr>
            </w:pPr>
            <w:r w:rsidRPr="00F41D50">
              <w:rPr>
                <w:rFonts w:ascii="Times New Roman" w:hAnsi="Times New Roman" w:cs="Times New Roman"/>
              </w:rPr>
              <w:fldChar w:fldCharType="begin"/>
            </w:r>
            <w:r w:rsidRPr="00F41D50">
              <w:rPr>
                <w:rFonts w:ascii="Times New Roman" w:hAnsi="Times New Roman" w:cs="Times New Roman"/>
              </w:rPr>
              <w:instrText xml:space="preserve"> HYPERLINK "https://www.dynamicpeasap.com/" </w:instrText>
            </w:r>
            <w:r w:rsidRPr="00F41D50">
              <w:rPr>
                <w:rFonts w:ascii="Times New Roman" w:hAnsi="Times New Roman" w:cs="Times New Roman"/>
              </w:rPr>
              <w:fldChar w:fldCharType="separate"/>
            </w:r>
            <w:hyperlink r:id="rId39" w:history="1">
              <w:r w:rsidRPr="00F41D50">
                <w:rPr>
                  <w:rFonts w:ascii="Times New Roman" w:hAnsi="Times New Roman" w:cs="Times New Roman"/>
                </w:rPr>
                <w:t>KidsHealth.gov</w:t>
              </w:r>
            </w:hyperlink>
          </w:p>
          <w:p w:rsidR="00F41D50" w:rsidRPr="00F41D50" w:rsidRDefault="00EB2F8E" w:rsidP="00F41D50">
            <w:pPr>
              <w:spacing w:line="276" w:lineRule="auto"/>
              <w:rPr>
                <w:rFonts w:ascii="Times New Roman" w:hAnsi="Times New Roman" w:cs="Times New Roman"/>
              </w:rPr>
            </w:pPr>
            <w:hyperlink r:id="rId40" w:history="1">
              <w:r w:rsidR="00F41D50" w:rsidRPr="00F41D50">
                <w:rPr>
                  <w:rFonts w:ascii="Times New Roman" w:hAnsi="Times New Roman" w:cs="Times New Roman"/>
                </w:rPr>
                <w:t>MyPlate.gov</w:t>
              </w:r>
            </w:hyperlink>
            <w:r w:rsidR="00F41D50" w:rsidRPr="00F41D50">
              <w:rPr>
                <w:rFonts w:ascii="Times New Roman" w:hAnsi="Times New Roman" w:cs="Times New Roman"/>
              </w:rPr>
              <w:br/>
            </w:r>
            <w:hyperlink r:id="rId41" w:history="1">
              <w:r w:rsidR="00F41D50" w:rsidRPr="00F41D50">
                <w:rPr>
                  <w:rFonts w:ascii="Times New Roman" w:hAnsi="Times New Roman" w:cs="Times New Roman"/>
                </w:rPr>
                <w:t>Physical Activity Guidelines for Americans, 2nd ed.</w:t>
              </w:r>
            </w:hyperlink>
          </w:p>
          <w:p w:rsidR="00F41D50" w:rsidRPr="00F41D50" w:rsidRDefault="00EB2F8E" w:rsidP="00F41D50">
            <w:pPr>
              <w:spacing w:line="276" w:lineRule="auto"/>
              <w:rPr>
                <w:rFonts w:ascii="Times New Roman" w:hAnsi="Times New Roman" w:cs="Times New Roman"/>
              </w:rPr>
            </w:pPr>
            <w:hyperlink r:id="rId42" w:history="1">
              <w:r w:rsidR="00F41D50" w:rsidRPr="00F41D50">
                <w:rPr>
                  <w:rFonts w:ascii="Times New Roman" w:hAnsi="Times New Roman" w:cs="Times New Roman"/>
                </w:rPr>
                <w:t>American Heart Association</w:t>
              </w:r>
            </w:hyperlink>
          </w:p>
          <w:p w:rsidR="00F41D50" w:rsidRPr="00F41D50" w:rsidRDefault="00F41D50" w:rsidP="00F41D50">
            <w:pPr>
              <w:spacing w:line="276" w:lineRule="auto"/>
              <w:rPr>
                <w:rFonts w:ascii="Times New Roman" w:hAnsi="Times New Roman" w:cs="Times New Roman"/>
              </w:rPr>
            </w:pPr>
          </w:p>
          <w:p w:rsidR="00F41D50" w:rsidRPr="00F41D50" w:rsidRDefault="00F41D50" w:rsidP="00F41D50">
            <w:pPr>
              <w:spacing w:line="276" w:lineRule="auto"/>
              <w:rPr>
                <w:rFonts w:ascii="Times New Roman" w:hAnsi="Times New Roman" w:cs="Times New Roman"/>
              </w:rPr>
            </w:pPr>
            <w:r w:rsidRPr="00F41D50">
              <w:rPr>
                <w:rFonts w:ascii="Times New Roman" w:hAnsi="Times New Roman" w:cs="Times New Roman"/>
              </w:rPr>
              <w:lastRenderedPageBreak/>
              <w:fldChar w:fldCharType="end"/>
            </w:r>
          </w:p>
        </w:tc>
      </w:tr>
    </w:tbl>
    <w:p w:rsidR="00F41D50" w:rsidRPr="00F41D50" w:rsidRDefault="00F41D50" w:rsidP="00F41D50">
      <w:pPr>
        <w:spacing w:after="0" w:line="276" w:lineRule="auto"/>
        <w:rPr>
          <w:rFonts w:ascii="Times New Roman" w:eastAsia="Times New Roman" w:hAnsi="Times New Roman" w:cs="Times New Roman"/>
          <w:b/>
          <w:sz w:val="24"/>
          <w:szCs w:val="24"/>
        </w:rPr>
      </w:pPr>
    </w:p>
    <w:p w:rsidR="0083431E" w:rsidRPr="00416961" w:rsidRDefault="0083431E" w:rsidP="00416961">
      <w:pPr>
        <w:spacing w:after="0" w:line="276" w:lineRule="auto"/>
        <w:rPr>
          <w:rFonts w:ascii="Times New Roman" w:eastAsia="Times New Roman" w:hAnsi="Times New Roman" w:cs="Times New Roman"/>
          <w:b/>
          <w:sz w:val="24"/>
          <w:szCs w:val="24"/>
        </w:rPr>
      </w:pPr>
    </w:p>
    <w:sectPr w:rsidR="0083431E" w:rsidRPr="00416961" w:rsidSect="00666FE1">
      <w:headerReference w:type="default" r:id="rId43"/>
      <w:footerReference w:type="default" r:id="rId4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F8E" w:rsidRDefault="00EB2F8E" w:rsidP="00E37EA3">
      <w:pPr>
        <w:spacing w:after="0" w:line="240" w:lineRule="auto"/>
      </w:pPr>
      <w:r>
        <w:separator/>
      </w:r>
    </w:p>
  </w:endnote>
  <w:endnote w:type="continuationSeparator" w:id="0">
    <w:p w:rsidR="00EB2F8E" w:rsidRDefault="00EB2F8E" w:rsidP="00E37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EA3" w:rsidRPr="00E37EA3" w:rsidRDefault="00E37EA3" w:rsidP="00E37EA3">
    <w:pPr>
      <w:tabs>
        <w:tab w:val="center" w:pos="4680"/>
        <w:tab w:val="right" w:pos="9360"/>
      </w:tabs>
      <w:spacing w:after="0" w:line="240" w:lineRule="auto"/>
      <w:rPr>
        <w:rFonts w:ascii="Times New Roman" w:eastAsia="Times New Roman" w:hAnsi="Times New Roman" w:cs="Times New Roman"/>
        <w:sz w:val="24"/>
        <w:szCs w:val="24"/>
      </w:rPr>
    </w:pPr>
  </w:p>
  <w:p w:rsidR="00E37EA3" w:rsidRPr="00E37EA3" w:rsidRDefault="00E37EA3" w:rsidP="00E37EA3">
    <w:pPr>
      <w:spacing w:after="0" w:line="240" w:lineRule="auto"/>
      <w:rPr>
        <w:rFonts w:ascii="Times New Roman" w:eastAsia="Times New Roman" w:hAnsi="Times New Roman" w:cs="Times New Roman"/>
        <w:sz w:val="24"/>
        <w:szCs w:val="24"/>
      </w:rPr>
    </w:pPr>
  </w:p>
  <w:sdt>
    <w:sdtPr>
      <w:rPr>
        <w:rFonts w:ascii="Times New Roman" w:eastAsia="Times New Roman" w:hAnsi="Times New Roman" w:cs="Times New Roman"/>
        <w:sz w:val="24"/>
        <w:szCs w:val="24"/>
      </w:rPr>
      <w:id w:val="-1700691312"/>
      <w:docPartObj>
        <w:docPartGallery w:val="Page Numbers (Bottom of Page)"/>
        <w:docPartUnique/>
      </w:docPartObj>
    </w:sdtPr>
    <w:sdtEndPr/>
    <w:sdtContent>
      <w:p w:rsidR="00E37EA3" w:rsidRPr="00E37EA3" w:rsidRDefault="00E37EA3" w:rsidP="00E37EA3">
        <w:pPr>
          <w:framePr w:wrap="none" w:vAnchor="text" w:hAnchor="margin" w:xAlign="center" w:y="1"/>
          <w:tabs>
            <w:tab w:val="center" w:pos="4680"/>
            <w:tab w:val="right" w:pos="9360"/>
          </w:tabs>
          <w:spacing w:after="0" w:line="240" w:lineRule="auto"/>
          <w:rPr>
            <w:rFonts w:ascii="Times New Roman" w:eastAsia="Times New Roman" w:hAnsi="Times New Roman" w:cs="Times New Roman"/>
            <w:sz w:val="24"/>
            <w:szCs w:val="24"/>
          </w:rPr>
        </w:pPr>
        <w:r w:rsidRPr="00E37EA3">
          <w:rPr>
            <w:rFonts w:ascii="Times New Roman" w:eastAsia="Times New Roman" w:hAnsi="Times New Roman" w:cs="Times New Roman"/>
            <w:sz w:val="24"/>
            <w:szCs w:val="24"/>
          </w:rPr>
          <w:fldChar w:fldCharType="begin"/>
        </w:r>
        <w:r w:rsidRPr="00E37EA3">
          <w:rPr>
            <w:rFonts w:ascii="Times New Roman" w:eastAsia="Times New Roman" w:hAnsi="Times New Roman" w:cs="Times New Roman"/>
            <w:sz w:val="24"/>
            <w:szCs w:val="24"/>
          </w:rPr>
          <w:instrText xml:space="preserve"> PAGE </w:instrText>
        </w:r>
        <w:r w:rsidRPr="00E37EA3">
          <w:rPr>
            <w:rFonts w:ascii="Times New Roman" w:eastAsia="Times New Roman" w:hAnsi="Times New Roman" w:cs="Times New Roman"/>
            <w:sz w:val="24"/>
            <w:szCs w:val="24"/>
          </w:rPr>
          <w:fldChar w:fldCharType="separate"/>
        </w:r>
        <w:r w:rsidR="00796CFB">
          <w:rPr>
            <w:rFonts w:ascii="Times New Roman" w:eastAsia="Times New Roman" w:hAnsi="Times New Roman" w:cs="Times New Roman"/>
            <w:noProof/>
            <w:sz w:val="24"/>
            <w:szCs w:val="24"/>
          </w:rPr>
          <w:t>30</w:t>
        </w:r>
        <w:r w:rsidRPr="00E37EA3">
          <w:rPr>
            <w:rFonts w:ascii="Times New Roman" w:eastAsia="Times New Roman" w:hAnsi="Times New Roman" w:cs="Times New Roman"/>
            <w:sz w:val="24"/>
            <w:szCs w:val="24"/>
          </w:rPr>
          <w:fldChar w:fldCharType="end"/>
        </w:r>
      </w:p>
    </w:sdtContent>
  </w:sdt>
  <w:p w:rsidR="00E37EA3" w:rsidRPr="00E37EA3" w:rsidRDefault="00E37EA3" w:rsidP="00E37EA3">
    <w:pPr>
      <w:tabs>
        <w:tab w:val="center" w:pos="4680"/>
        <w:tab w:val="right" w:pos="9360"/>
      </w:tabs>
      <w:spacing w:after="0" w:line="240" w:lineRule="auto"/>
      <w:jc w:val="right"/>
      <w:rPr>
        <w:rFonts w:ascii="Times New Roman" w:eastAsia="Times New Roman" w:hAnsi="Times New Roman" w:cs="Times New Roman"/>
        <w:sz w:val="16"/>
        <w:szCs w:val="16"/>
      </w:rPr>
    </w:pPr>
    <w:r w:rsidRPr="00E37EA3">
      <w:rPr>
        <w:rFonts w:ascii="Times New Roman" w:eastAsia="Times New Roman" w:hAnsi="Times New Roman" w:cs="Times New Roman"/>
        <w:sz w:val="16"/>
        <w:szCs w:val="16"/>
      </w:rPr>
      <w:t xml:space="preserve">VIRGINIA BOARD OF EDUCATION | </w:t>
    </w:r>
    <w:hyperlink r:id="rId1" w:history="1">
      <w:r w:rsidRPr="00E37EA3">
        <w:rPr>
          <w:rFonts w:ascii="Times New Roman" w:eastAsia="Times New Roman" w:hAnsi="Times New Roman" w:cs="Times New Roman"/>
          <w:color w:val="003B71"/>
          <w:sz w:val="16"/>
          <w:szCs w:val="16"/>
          <w:u w:val="single"/>
        </w:rPr>
        <w:t>doe.virginia.gov</w:t>
      </w:r>
    </w:hyperlink>
  </w:p>
  <w:p w:rsidR="00E37EA3" w:rsidRDefault="00E37E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F8E" w:rsidRDefault="00EB2F8E" w:rsidP="00E37EA3">
      <w:pPr>
        <w:spacing w:after="0" w:line="240" w:lineRule="auto"/>
      </w:pPr>
      <w:r>
        <w:separator/>
      </w:r>
    </w:p>
  </w:footnote>
  <w:footnote w:type="continuationSeparator" w:id="0">
    <w:p w:rsidR="00EB2F8E" w:rsidRDefault="00EB2F8E" w:rsidP="00E37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EA3" w:rsidRPr="00E37EA3" w:rsidRDefault="00FA4F25" w:rsidP="00E37EA3">
    <w:pPr>
      <w:tabs>
        <w:tab w:val="center" w:pos="4680"/>
        <w:tab w:val="righ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r w:rsidR="00E37EA3" w:rsidRPr="00E37EA3">
      <w:rPr>
        <w:rFonts w:ascii="Times New Roman" w:eastAsia="Times New Roman" w:hAnsi="Times New Roman" w:cs="Times New Roman"/>
        <w:sz w:val="24"/>
        <w:szCs w:val="24"/>
      </w:rPr>
      <w:t xml:space="preserve"> Physical Education Standards of Learning Curriculum Framework</w:t>
    </w:r>
    <w:r w:rsidR="00E37EA3" w:rsidRPr="00E37EA3">
      <w:rPr>
        <w:rFonts w:ascii="Times New Roman" w:eastAsia="Times New Roman" w:hAnsi="Times New Roman" w:cs="Times New Roman"/>
        <w:sz w:val="24"/>
        <w:szCs w:val="24"/>
      </w:rPr>
      <w:ptab w:relativeTo="margin" w:alignment="right" w:leader="none"/>
    </w:r>
    <w:r w:rsidR="00E57A14">
      <w:rPr>
        <w:rFonts w:ascii="Times New Roman" w:eastAsia="Times New Roman" w:hAnsi="Times New Roman" w:cs="Times New Roman"/>
        <w:sz w:val="24"/>
        <w:szCs w:val="24"/>
      </w:rPr>
      <w:t xml:space="preserve">Grade </w:t>
    </w:r>
    <w:r w:rsidR="00F41D50">
      <w:rPr>
        <w:rFonts w:ascii="Times New Roman" w:eastAsia="Times New Roman" w:hAnsi="Times New Roman" w:cs="Times New Roman"/>
        <w:sz w:val="24"/>
        <w:szCs w:val="24"/>
      </w:rPr>
      <w:t>Ten</w:t>
    </w:r>
  </w:p>
  <w:p w:rsidR="00E37EA3" w:rsidRDefault="00E37E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20AB34C"/>
    <w:lvl w:ilvl="0">
      <w:start w:val="1"/>
      <w:numFmt w:val="bullet"/>
      <w:pStyle w:val="ListBullet1"/>
      <w:lvlText w:val=""/>
      <w:lvlJc w:val="left"/>
      <w:pPr>
        <w:ind w:left="360" w:hanging="360"/>
      </w:pPr>
      <w:rPr>
        <w:rFonts w:ascii="Symbol" w:hAnsi="Symbol" w:hint="default"/>
        <w:color w:val="003B71"/>
      </w:rPr>
    </w:lvl>
  </w:abstractNum>
  <w:abstractNum w:abstractNumId="1" w15:restartNumberingAfterBreak="0">
    <w:nsid w:val="01082BAF"/>
    <w:multiLevelType w:val="multilevel"/>
    <w:tmpl w:val="0DDAAA5A"/>
    <w:lvl w:ilvl="0">
      <w:start w:val="1"/>
      <w:numFmt w:val="bullet"/>
      <w:lvlText w:val="•"/>
      <w:lvlJc w:val="left"/>
      <w:pPr>
        <w:ind w:left="720" w:hanging="360"/>
      </w:pPr>
      <w:rPr>
        <w:rFonts w:ascii="Times New Roman" w:eastAsia="Times New Roman" w:hAnsi="Times New Roman" w:cs="Times New Roman"/>
        <w:strike w:val="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2017B4"/>
    <w:multiLevelType w:val="multilevel"/>
    <w:tmpl w:val="0B94A04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8A13285"/>
    <w:multiLevelType w:val="multilevel"/>
    <w:tmpl w:val="4FD073CA"/>
    <w:lvl w:ilvl="0">
      <w:start w:val="1"/>
      <w:numFmt w:val="bullet"/>
      <w:lvlText w:val="•"/>
      <w:lvlJc w:val="left"/>
      <w:pPr>
        <w:ind w:left="720" w:hanging="360"/>
      </w:pPr>
      <w:rPr>
        <w:rFonts w:ascii="Times New Roman" w:eastAsia="Times New Roman" w:hAnsi="Times New Roman" w:cs="Times New Roman"/>
        <w:strike w:val="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D786B19"/>
    <w:multiLevelType w:val="hybridMultilevel"/>
    <w:tmpl w:val="EDF6B64C"/>
    <w:lvl w:ilvl="0" w:tplc="D828EFAC">
      <w:start w:val="1"/>
      <w:numFmt w:val="bullet"/>
      <w:lvlText w:val=""/>
      <w:lvlJc w:val="left"/>
      <w:pPr>
        <w:ind w:left="598" w:hanging="360"/>
      </w:pPr>
      <w:rPr>
        <w:rFonts w:ascii="Symbol" w:hAnsi="Symbol" w:hint="default"/>
        <w:sz w:val="16"/>
        <w:szCs w:val="16"/>
      </w:rPr>
    </w:lvl>
    <w:lvl w:ilvl="1" w:tplc="04090003" w:tentative="1">
      <w:start w:val="1"/>
      <w:numFmt w:val="bullet"/>
      <w:lvlText w:val="o"/>
      <w:lvlJc w:val="left"/>
      <w:pPr>
        <w:ind w:left="1318" w:hanging="360"/>
      </w:pPr>
      <w:rPr>
        <w:rFonts w:ascii="Courier New" w:hAnsi="Courier New" w:cs="Courier New" w:hint="default"/>
      </w:rPr>
    </w:lvl>
    <w:lvl w:ilvl="2" w:tplc="04090005" w:tentative="1">
      <w:start w:val="1"/>
      <w:numFmt w:val="bullet"/>
      <w:lvlText w:val=""/>
      <w:lvlJc w:val="left"/>
      <w:pPr>
        <w:ind w:left="2038" w:hanging="360"/>
      </w:pPr>
      <w:rPr>
        <w:rFonts w:ascii="Wingdings" w:hAnsi="Wingdings" w:hint="default"/>
      </w:rPr>
    </w:lvl>
    <w:lvl w:ilvl="3" w:tplc="04090001" w:tentative="1">
      <w:start w:val="1"/>
      <w:numFmt w:val="bullet"/>
      <w:lvlText w:val=""/>
      <w:lvlJc w:val="left"/>
      <w:pPr>
        <w:ind w:left="2758" w:hanging="360"/>
      </w:pPr>
      <w:rPr>
        <w:rFonts w:ascii="Symbol" w:hAnsi="Symbol" w:hint="default"/>
      </w:rPr>
    </w:lvl>
    <w:lvl w:ilvl="4" w:tplc="04090003" w:tentative="1">
      <w:start w:val="1"/>
      <w:numFmt w:val="bullet"/>
      <w:lvlText w:val="o"/>
      <w:lvlJc w:val="left"/>
      <w:pPr>
        <w:ind w:left="3478" w:hanging="360"/>
      </w:pPr>
      <w:rPr>
        <w:rFonts w:ascii="Courier New" w:hAnsi="Courier New" w:cs="Courier New" w:hint="default"/>
      </w:rPr>
    </w:lvl>
    <w:lvl w:ilvl="5" w:tplc="04090005" w:tentative="1">
      <w:start w:val="1"/>
      <w:numFmt w:val="bullet"/>
      <w:lvlText w:val=""/>
      <w:lvlJc w:val="left"/>
      <w:pPr>
        <w:ind w:left="4198" w:hanging="360"/>
      </w:pPr>
      <w:rPr>
        <w:rFonts w:ascii="Wingdings" w:hAnsi="Wingdings" w:hint="default"/>
      </w:rPr>
    </w:lvl>
    <w:lvl w:ilvl="6" w:tplc="04090001" w:tentative="1">
      <w:start w:val="1"/>
      <w:numFmt w:val="bullet"/>
      <w:lvlText w:val=""/>
      <w:lvlJc w:val="left"/>
      <w:pPr>
        <w:ind w:left="4918" w:hanging="360"/>
      </w:pPr>
      <w:rPr>
        <w:rFonts w:ascii="Symbol" w:hAnsi="Symbol" w:hint="default"/>
      </w:rPr>
    </w:lvl>
    <w:lvl w:ilvl="7" w:tplc="04090003" w:tentative="1">
      <w:start w:val="1"/>
      <w:numFmt w:val="bullet"/>
      <w:lvlText w:val="o"/>
      <w:lvlJc w:val="left"/>
      <w:pPr>
        <w:ind w:left="5638" w:hanging="360"/>
      </w:pPr>
      <w:rPr>
        <w:rFonts w:ascii="Courier New" w:hAnsi="Courier New" w:cs="Courier New" w:hint="default"/>
      </w:rPr>
    </w:lvl>
    <w:lvl w:ilvl="8" w:tplc="04090005" w:tentative="1">
      <w:start w:val="1"/>
      <w:numFmt w:val="bullet"/>
      <w:lvlText w:val=""/>
      <w:lvlJc w:val="left"/>
      <w:pPr>
        <w:ind w:left="6358" w:hanging="360"/>
      </w:pPr>
      <w:rPr>
        <w:rFonts w:ascii="Wingdings" w:hAnsi="Wingdings" w:hint="default"/>
      </w:rPr>
    </w:lvl>
  </w:abstractNum>
  <w:abstractNum w:abstractNumId="5" w15:restartNumberingAfterBreak="0">
    <w:nsid w:val="1F455F61"/>
    <w:multiLevelType w:val="multilevel"/>
    <w:tmpl w:val="234679C4"/>
    <w:lvl w:ilvl="0">
      <w:start w:val="1"/>
      <w:numFmt w:val="bullet"/>
      <w:lvlText w:val="•"/>
      <w:lvlJc w:val="left"/>
      <w:pPr>
        <w:ind w:left="720" w:hanging="360"/>
      </w:pPr>
      <w:rPr>
        <w:rFonts w:ascii="Times New Roman" w:eastAsia="Times New Roman" w:hAnsi="Times New Roman" w:cs="Times New Roman"/>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F872C9A"/>
    <w:multiLevelType w:val="multilevel"/>
    <w:tmpl w:val="0B7AC0B4"/>
    <w:lvl w:ilvl="0">
      <w:start w:val="1"/>
      <w:numFmt w:val="lowerLetter"/>
      <w:lvlText w:val="%1)"/>
      <w:lvlJc w:val="left"/>
      <w:pPr>
        <w:ind w:left="930" w:hanging="390"/>
      </w:pPr>
      <w:rPr>
        <w:strike w:val="0"/>
        <w:dstrike w:val="0"/>
        <w:u w:val="none"/>
        <w:effect w:val="none"/>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7" w15:restartNumberingAfterBreak="0">
    <w:nsid w:val="212E179D"/>
    <w:multiLevelType w:val="multilevel"/>
    <w:tmpl w:val="397825C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4452E15"/>
    <w:multiLevelType w:val="multilevel"/>
    <w:tmpl w:val="4FD073CA"/>
    <w:lvl w:ilvl="0">
      <w:start w:val="1"/>
      <w:numFmt w:val="bullet"/>
      <w:lvlText w:val="•"/>
      <w:lvlJc w:val="left"/>
      <w:pPr>
        <w:ind w:left="598" w:hanging="360"/>
      </w:pPr>
      <w:rPr>
        <w:rFonts w:ascii="Times New Roman" w:eastAsia="Times New Roman" w:hAnsi="Times New Roman" w:cs="Times New Roman"/>
        <w:strike w:val="0"/>
      </w:rPr>
    </w:lvl>
    <w:lvl w:ilvl="1">
      <w:start w:val="1"/>
      <w:numFmt w:val="bullet"/>
      <w:lvlText w:val="o"/>
      <w:lvlJc w:val="left"/>
      <w:pPr>
        <w:ind w:left="1318" w:hanging="360"/>
      </w:pPr>
      <w:rPr>
        <w:rFonts w:ascii="Courier New" w:eastAsia="Courier New" w:hAnsi="Courier New" w:cs="Courier New"/>
        <w:sz w:val="20"/>
        <w:szCs w:val="20"/>
      </w:rPr>
    </w:lvl>
    <w:lvl w:ilvl="2">
      <w:start w:val="1"/>
      <w:numFmt w:val="bullet"/>
      <w:lvlText w:val="▪"/>
      <w:lvlJc w:val="left"/>
      <w:pPr>
        <w:ind w:left="2038" w:hanging="360"/>
      </w:pPr>
      <w:rPr>
        <w:rFonts w:ascii="Noto Sans Symbols" w:eastAsia="Noto Sans Symbols" w:hAnsi="Noto Sans Symbols" w:cs="Noto Sans Symbols"/>
      </w:rPr>
    </w:lvl>
    <w:lvl w:ilvl="3">
      <w:start w:val="1"/>
      <w:numFmt w:val="bullet"/>
      <w:lvlText w:val="●"/>
      <w:lvlJc w:val="left"/>
      <w:pPr>
        <w:ind w:left="2758" w:hanging="360"/>
      </w:pPr>
      <w:rPr>
        <w:rFonts w:ascii="Noto Sans Symbols" w:eastAsia="Noto Sans Symbols" w:hAnsi="Noto Sans Symbols" w:cs="Noto Sans Symbols"/>
      </w:rPr>
    </w:lvl>
    <w:lvl w:ilvl="4">
      <w:start w:val="1"/>
      <w:numFmt w:val="bullet"/>
      <w:lvlText w:val="o"/>
      <w:lvlJc w:val="left"/>
      <w:pPr>
        <w:ind w:left="3478" w:hanging="360"/>
      </w:pPr>
      <w:rPr>
        <w:rFonts w:ascii="Courier New" w:eastAsia="Courier New" w:hAnsi="Courier New" w:cs="Courier New"/>
      </w:rPr>
    </w:lvl>
    <w:lvl w:ilvl="5">
      <w:start w:val="1"/>
      <w:numFmt w:val="bullet"/>
      <w:lvlText w:val="▪"/>
      <w:lvlJc w:val="left"/>
      <w:pPr>
        <w:ind w:left="4198" w:hanging="360"/>
      </w:pPr>
      <w:rPr>
        <w:rFonts w:ascii="Noto Sans Symbols" w:eastAsia="Noto Sans Symbols" w:hAnsi="Noto Sans Symbols" w:cs="Noto Sans Symbols"/>
      </w:rPr>
    </w:lvl>
    <w:lvl w:ilvl="6">
      <w:start w:val="1"/>
      <w:numFmt w:val="bullet"/>
      <w:lvlText w:val="●"/>
      <w:lvlJc w:val="left"/>
      <w:pPr>
        <w:ind w:left="4918" w:hanging="360"/>
      </w:pPr>
      <w:rPr>
        <w:rFonts w:ascii="Noto Sans Symbols" w:eastAsia="Noto Sans Symbols" w:hAnsi="Noto Sans Symbols" w:cs="Noto Sans Symbols"/>
      </w:rPr>
    </w:lvl>
    <w:lvl w:ilvl="7">
      <w:start w:val="1"/>
      <w:numFmt w:val="bullet"/>
      <w:lvlText w:val="o"/>
      <w:lvlJc w:val="left"/>
      <w:pPr>
        <w:ind w:left="5638" w:hanging="360"/>
      </w:pPr>
      <w:rPr>
        <w:rFonts w:ascii="Courier New" w:eastAsia="Courier New" w:hAnsi="Courier New" w:cs="Courier New"/>
      </w:rPr>
    </w:lvl>
    <w:lvl w:ilvl="8">
      <w:start w:val="1"/>
      <w:numFmt w:val="bullet"/>
      <w:lvlText w:val="▪"/>
      <w:lvlJc w:val="left"/>
      <w:pPr>
        <w:ind w:left="6358" w:hanging="360"/>
      </w:pPr>
      <w:rPr>
        <w:rFonts w:ascii="Noto Sans Symbols" w:eastAsia="Noto Sans Symbols" w:hAnsi="Noto Sans Symbols" w:cs="Noto Sans Symbols"/>
      </w:rPr>
    </w:lvl>
  </w:abstractNum>
  <w:abstractNum w:abstractNumId="9" w15:restartNumberingAfterBreak="0">
    <w:nsid w:val="263C0255"/>
    <w:multiLevelType w:val="multilevel"/>
    <w:tmpl w:val="3746C75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EA06E53"/>
    <w:multiLevelType w:val="multilevel"/>
    <w:tmpl w:val="63ECE41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0782C23"/>
    <w:multiLevelType w:val="multilevel"/>
    <w:tmpl w:val="DB6AEF2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006727D"/>
    <w:multiLevelType w:val="multilevel"/>
    <w:tmpl w:val="0B7AC0B4"/>
    <w:lvl w:ilvl="0">
      <w:start w:val="1"/>
      <w:numFmt w:val="lowerLetter"/>
      <w:lvlText w:val="%1)"/>
      <w:lvlJc w:val="left"/>
      <w:pPr>
        <w:ind w:left="930" w:hanging="390"/>
      </w:pPr>
      <w:rPr>
        <w:strike w:val="0"/>
        <w:dstrike w:val="0"/>
        <w:u w:val="none"/>
        <w:effect w:val="none"/>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3" w15:restartNumberingAfterBreak="0">
    <w:nsid w:val="412F7382"/>
    <w:multiLevelType w:val="hybridMultilevel"/>
    <w:tmpl w:val="F29C057A"/>
    <w:lvl w:ilvl="0" w:tplc="61847042">
      <w:numFmt w:val="bullet"/>
      <w:pStyle w:val="ListBullet2"/>
      <w:lvlText w:val="•"/>
      <w:lvlJc w:val="left"/>
      <w:pPr>
        <w:ind w:left="720" w:hanging="360"/>
      </w:pPr>
      <w:rPr>
        <w:rFonts w:ascii="Times New Roman" w:eastAsiaTheme="minorEastAsia" w:hAnsi="Times New Roman" w:cs="Times New Roman" w:hint="default"/>
      </w:rPr>
    </w:lvl>
    <w:lvl w:ilvl="1" w:tplc="86B07318">
      <w:start w:val="1"/>
      <w:numFmt w:val="bullet"/>
      <w:lvlText w:val="o"/>
      <w:lvlJc w:val="left"/>
      <w:pPr>
        <w:ind w:left="1440" w:hanging="360"/>
      </w:pPr>
      <w:rPr>
        <w:rFonts w:ascii="Courier New" w:hAnsi="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D64F11"/>
    <w:multiLevelType w:val="multilevel"/>
    <w:tmpl w:val="3746C75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600219D"/>
    <w:multiLevelType w:val="multilevel"/>
    <w:tmpl w:val="6C9AAD28"/>
    <w:lvl w:ilvl="0">
      <w:start w:val="1"/>
      <w:numFmt w:val="bullet"/>
      <w:lvlText w:val="•"/>
      <w:lvlJc w:val="left"/>
      <w:pPr>
        <w:ind w:left="720" w:hanging="360"/>
      </w:pPr>
      <w:rPr>
        <w:rFonts w:ascii="Times New Roman" w:eastAsia="Times New Roman" w:hAnsi="Times New Roman" w:cs="Times New Roman"/>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7AB2EE5"/>
    <w:multiLevelType w:val="multilevel"/>
    <w:tmpl w:val="96A6D88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A265247"/>
    <w:multiLevelType w:val="multilevel"/>
    <w:tmpl w:val="0B7AC0B4"/>
    <w:lvl w:ilvl="0">
      <w:start w:val="1"/>
      <w:numFmt w:val="lowerLetter"/>
      <w:lvlText w:val="%1)"/>
      <w:lvlJc w:val="left"/>
      <w:pPr>
        <w:ind w:left="930" w:hanging="390"/>
      </w:pPr>
      <w:rPr>
        <w:strike w:val="0"/>
        <w:dstrike w:val="0"/>
        <w:u w:val="none"/>
        <w:effect w:val="none"/>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8" w15:restartNumberingAfterBreak="0">
    <w:nsid w:val="4CBB699E"/>
    <w:multiLevelType w:val="multilevel"/>
    <w:tmpl w:val="5B36B350"/>
    <w:lvl w:ilvl="0">
      <w:start w:val="1"/>
      <w:numFmt w:val="bullet"/>
      <w:lvlText w:val="•"/>
      <w:lvlJc w:val="left"/>
      <w:pPr>
        <w:ind w:left="720" w:hanging="360"/>
      </w:pPr>
      <w:rPr>
        <w:rFonts w:ascii="Times New Roman" w:eastAsia="Times New Roman" w:hAnsi="Times New Roman" w:cs="Times New Roman"/>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4F756BF"/>
    <w:multiLevelType w:val="multilevel"/>
    <w:tmpl w:val="69601CD4"/>
    <w:lvl w:ilvl="0">
      <w:start w:val="1"/>
      <w:numFmt w:val="bullet"/>
      <w:lvlText w:val="●"/>
      <w:lvlJc w:val="left"/>
      <w:pPr>
        <w:ind w:left="720" w:hanging="360"/>
      </w:pPr>
      <w:rPr>
        <w:rFonts w:ascii="Noto Sans Symbols" w:eastAsia="Noto Sans Symbols" w:hAnsi="Noto Sans Symbols" w:cs="Noto Sans Symbols"/>
        <w:strike w:val="0"/>
        <w:sz w:val="16"/>
        <w:szCs w:val="16"/>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520" w:hanging="720"/>
      </w:pPr>
      <w:rPr>
        <w:rFonts w:ascii="Times New Roman" w:eastAsia="Times New Roman" w:hAnsi="Times New Roman" w:cs="Times New Roman"/>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C63184A"/>
    <w:multiLevelType w:val="multilevel"/>
    <w:tmpl w:val="55040D50"/>
    <w:lvl w:ilvl="0">
      <w:start w:val="1"/>
      <w:numFmt w:val="bullet"/>
      <w:lvlText w:val="•"/>
      <w:lvlJc w:val="left"/>
      <w:pPr>
        <w:ind w:left="720" w:hanging="360"/>
      </w:pPr>
      <w:rPr>
        <w:rFonts w:ascii="Times New Roman" w:eastAsia="Times New Roman" w:hAnsi="Times New Roman" w:cs="Times New Roman"/>
        <w:strike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6D95265"/>
    <w:multiLevelType w:val="hybridMultilevel"/>
    <w:tmpl w:val="92320A30"/>
    <w:lvl w:ilvl="0" w:tplc="0E68FABC">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2" w15:restartNumberingAfterBreak="0">
    <w:nsid w:val="697E5D4A"/>
    <w:multiLevelType w:val="multilevel"/>
    <w:tmpl w:val="7248D2C4"/>
    <w:lvl w:ilvl="0">
      <w:start w:val="1"/>
      <w:numFmt w:val="bullet"/>
      <w:lvlText w:val="●"/>
      <w:lvlJc w:val="left"/>
      <w:pPr>
        <w:ind w:left="720" w:hanging="360"/>
      </w:pPr>
      <w:rPr>
        <w:rFonts w:ascii="Noto Sans Symbols" w:eastAsia="Noto Sans Symbols" w:hAnsi="Noto Sans Symbols" w:cs="Noto Sans Symbols"/>
        <w:strike w:val="0"/>
        <w:sz w:val="16"/>
        <w:szCs w:val="16"/>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9A53512"/>
    <w:multiLevelType w:val="multilevel"/>
    <w:tmpl w:val="0B7AC0B4"/>
    <w:lvl w:ilvl="0">
      <w:start w:val="1"/>
      <w:numFmt w:val="lowerLetter"/>
      <w:lvlText w:val="%1)"/>
      <w:lvlJc w:val="left"/>
      <w:pPr>
        <w:ind w:left="930" w:hanging="390"/>
      </w:pPr>
      <w:rPr>
        <w:strike w:val="0"/>
        <w:dstrike w:val="0"/>
        <w:u w:val="none"/>
        <w:effect w:val="none"/>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4" w15:restartNumberingAfterBreak="0">
    <w:nsid w:val="70B8069C"/>
    <w:multiLevelType w:val="multilevel"/>
    <w:tmpl w:val="80ACC34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10220A3"/>
    <w:multiLevelType w:val="hybridMultilevel"/>
    <w:tmpl w:val="94642550"/>
    <w:lvl w:ilvl="0" w:tplc="9A1C951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2F78B8"/>
    <w:multiLevelType w:val="hybridMultilevel"/>
    <w:tmpl w:val="DAEAE29C"/>
    <w:lvl w:ilvl="0" w:tplc="9A1C951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B43235"/>
    <w:multiLevelType w:val="multilevel"/>
    <w:tmpl w:val="2ACA0838"/>
    <w:lvl w:ilvl="0">
      <w:start w:val="1"/>
      <w:numFmt w:val="bullet"/>
      <w:lvlText w:val="•"/>
      <w:lvlJc w:val="left"/>
      <w:pPr>
        <w:ind w:left="720" w:hanging="360"/>
      </w:pPr>
      <w:rPr>
        <w:rFonts w:ascii="Times New Roman" w:eastAsia="Times New Roman" w:hAnsi="Times New Roman" w:cs="Times New Roman"/>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7DF7FE9"/>
    <w:multiLevelType w:val="multilevel"/>
    <w:tmpl w:val="C33668E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0"/>
  </w:num>
  <w:num w:numId="6">
    <w:abstractNumId w:val="5"/>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8"/>
  </w:num>
  <w:num w:numId="10">
    <w:abstractNumId w:val="4"/>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3"/>
  </w:num>
  <w:num w:numId="14">
    <w:abstractNumId w:val="1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2"/>
  </w:num>
  <w:num w:numId="19">
    <w:abstractNumId w:val="2"/>
  </w:num>
  <w:num w:numId="20">
    <w:abstractNumId w:val="7"/>
  </w:num>
  <w:num w:numId="21">
    <w:abstractNumId w:val="14"/>
  </w:num>
  <w:num w:numId="22">
    <w:abstractNumId w:val="16"/>
  </w:num>
  <w:num w:numId="23">
    <w:abstractNumId w:val="11"/>
  </w:num>
  <w:num w:numId="24">
    <w:abstractNumId w:val="24"/>
  </w:num>
  <w:num w:numId="25">
    <w:abstractNumId w:val="28"/>
  </w:num>
  <w:num w:numId="26">
    <w:abstractNumId w:val="10"/>
  </w:num>
  <w:num w:numId="27">
    <w:abstractNumId w:val="27"/>
  </w:num>
  <w:num w:numId="28">
    <w:abstractNumId w:val="26"/>
  </w:num>
  <w:num w:numId="29">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FE1"/>
    <w:rsid w:val="00077819"/>
    <w:rsid w:val="000C1D27"/>
    <w:rsid w:val="00121628"/>
    <w:rsid w:val="0029388B"/>
    <w:rsid w:val="00403005"/>
    <w:rsid w:val="00416961"/>
    <w:rsid w:val="00666FE1"/>
    <w:rsid w:val="0069107D"/>
    <w:rsid w:val="00691375"/>
    <w:rsid w:val="006E5F8C"/>
    <w:rsid w:val="006F7F36"/>
    <w:rsid w:val="00796CFB"/>
    <w:rsid w:val="00813741"/>
    <w:rsid w:val="0083431E"/>
    <w:rsid w:val="0089275C"/>
    <w:rsid w:val="00894F34"/>
    <w:rsid w:val="0091434D"/>
    <w:rsid w:val="009522F7"/>
    <w:rsid w:val="009A5E89"/>
    <w:rsid w:val="009B68CC"/>
    <w:rsid w:val="009D5FC5"/>
    <w:rsid w:val="00A60AA7"/>
    <w:rsid w:val="00AD22BC"/>
    <w:rsid w:val="00AE327F"/>
    <w:rsid w:val="00C50133"/>
    <w:rsid w:val="00C50E58"/>
    <w:rsid w:val="00C64C4E"/>
    <w:rsid w:val="00CC512F"/>
    <w:rsid w:val="00CF08EB"/>
    <w:rsid w:val="00D17581"/>
    <w:rsid w:val="00D36503"/>
    <w:rsid w:val="00D44517"/>
    <w:rsid w:val="00E37EA3"/>
    <w:rsid w:val="00E57A14"/>
    <w:rsid w:val="00EB2F8E"/>
    <w:rsid w:val="00F41D50"/>
    <w:rsid w:val="00FA4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BCA53"/>
  <w15:chartTrackingRefBased/>
  <w15:docId w15:val="{201906D0-DE2D-442E-BF88-06EC9911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34D"/>
  </w:style>
  <w:style w:type="paragraph" w:styleId="Heading1">
    <w:name w:val="heading 1"/>
    <w:basedOn w:val="Normal"/>
    <w:next w:val="Normal"/>
    <w:link w:val="Heading1Char"/>
    <w:qFormat/>
    <w:rsid w:val="00CF08EB"/>
    <w:pPr>
      <w:keepNext/>
      <w:keepLines/>
      <w:spacing w:before="240" w:after="0"/>
      <w:outlineLvl w:val="0"/>
    </w:pPr>
    <w:rPr>
      <w:rFonts w:ascii="Times New Roman" w:hAnsi="Times New Roman" w:cs="Times New Roman"/>
      <w:b/>
      <w:bCs/>
      <w:caps/>
      <w:color w:val="003B71"/>
      <w:sz w:val="48"/>
      <w:szCs w:val="48"/>
    </w:rPr>
  </w:style>
  <w:style w:type="paragraph" w:styleId="Heading2">
    <w:name w:val="heading 2"/>
    <w:basedOn w:val="Normal"/>
    <w:next w:val="Normal"/>
    <w:link w:val="Heading2Char"/>
    <w:uiPriority w:val="9"/>
    <w:unhideWhenUsed/>
    <w:qFormat/>
    <w:rsid w:val="00CF08EB"/>
    <w:pPr>
      <w:keepNext/>
      <w:keepLines/>
      <w:spacing w:before="40" w:after="0"/>
      <w:outlineLvl w:val="1"/>
    </w:pPr>
    <w:rPr>
      <w:rFonts w:ascii="Times New Roman" w:eastAsia="Times New Roman" w:hAnsi="Times New Roman" w:cs="Times New Roman"/>
      <w:b/>
      <w:bCs/>
      <w:caps/>
      <w:color w:val="000000"/>
      <w:sz w:val="36"/>
      <w:szCs w:val="36"/>
    </w:rPr>
  </w:style>
  <w:style w:type="paragraph" w:styleId="Heading3">
    <w:name w:val="heading 3"/>
    <w:basedOn w:val="Normal"/>
    <w:next w:val="Normal"/>
    <w:link w:val="Heading3Char"/>
    <w:uiPriority w:val="9"/>
    <w:unhideWhenUsed/>
    <w:qFormat/>
    <w:rsid w:val="00CF08EB"/>
    <w:pPr>
      <w:keepNext/>
      <w:keepLines/>
      <w:spacing w:before="40" w:after="0"/>
      <w:outlineLvl w:val="2"/>
    </w:pPr>
    <w:rPr>
      <w:rFonts w:ascii="Times New Roman" w:eastAsia="Times New Roman" w:hAnsi="Times New Roman" w:cs="Times New Roman"/>
      <w:b/>
      <w:bCs/>
      <w:caps/>
      <w:color w:val="003B71"/>
      <w:sz w:val="28"/>
      <w:szCs w:val="28"/>
    </w:rPr>
  </w:style>
  <w:style w:type="paragraph" w:styleId="Heading4">
    <w:name w:val="heading 4"/>
    <w:basedOn w:val="Normal"/>
    <w:next w:val="Normal"/>
    <w:link w:val="Heading4Char"/>
    <w:uiPriority w:val="9"/>
    <w:unhideWhenUsed/>
    <w:qFormat/>
    <w:rsid w:val="00CF08EB"/>
    <w:pPr>
      <w:keepNext/>
      <w:keepLines/>
      <w:spacing w:before="40" w:after="0"/>
      <w:outlineLvl w:val="3"/>
    </w:pPr>
    <w:rPr>
      <w:rFonts w:ascii="Times New Roman" w:eastAsia="Times New Roman" w:hAnsi="Times New Roman" w:cs="Times New Roman"/>
      <w:i/>
      <w:iCs/>
      <w:color w:val="003B71"/>
    </w:rPr>
  </w:style>
  <w:style w:type="paragraph" w:styleId="Heading5">
    <w:name w:val="heading 5"/>
    <w:basedOn w:val="Normal"/>
    <w:next w:val="Normal"/>
    <w:link w:val="Heading5Char"/>
    <w:uiPriority w:val="9"/>
    <w:semiHidden/>
    <w:unhideWhenUsed/>
    <w:qFormat/>
    <w:rsid w:val="00CF08EB"/>
    <w:pPr>
      <w:keepNext/>
      <w:keepLines/>
      <w:spacing w:before="40" w:after="0"/>
      <w:outlineLvl w:val="4"/>
    </w:pPr>
    <w:rPr>
      <w:rFonts w:ascii="Times New Roman" w:eastAsia="Times New Roman" w:hAnsi="Times New Roman" w:cs="Times New Roman"/>
      <w:color w:val="808080"/>
    </w:rPr>
  </w:style>
  <w:style w:type="paragraph" w:styleId="Heading6">
    <w:name w:val="heading 6"/>
    <w:basedOn w:val="Normal"/>
    <w:next w:val="Normal"/>
    <w:link w:val="Heading6Char"/>
    <w:uiPriority w:val="9"/>
    <w:semiHidden/>
    <w:unhideWhenUsed/>
    <w:qFormat/>
    <w:rsid w:val="00CF08EB"/>
    <w:pPr>
      <w:keepNext/>
      <w:keepLines/>
      <w:spacing w:before="40" w:after="0"/>
      <w:outlineLvl w:val="5"/>
    </w:pPr>
    <w:rPr>
      <w:rFonts w:ascii="Times New Roman" w:eastAsia="Times New Roman" w:hAnsi="Times New Roman" w:cs="Times New Roman"/>
      <w:color w:val="001D38"/>
    </w:rPr>
  </w:style>
  <w:style w:type="paragraph" w:styleId="Heading7">
    <w:name w:val="heading 7"/>
    <w:basedOn w:val="Normal"/>
    <w:next w:val="Normal"/>
    <w:link w:val="Heading7Char"/>
    <w:uiPriority w:val="9"/>
    <w:semiHidden/>
    <w:unhideWhenUsed/>
    <w:qFormat/>
    <w:rsid w:val="00CF08EB"/>
    <w:pPr>
      <w:keepNext/>
      <w:keepLines/>
      <w:spacing w:before="40" w:after="0"/>
      <w:outlineLvl w:val="6"/>
    </w:pPr>
    <w:rPr>
      <w:rFonts w:ascii="Times New Roman" w:eastAsia="Times New Roman" w:hAnsi="Times New Roman" w:cs="Times New Roman"/>
      <w:i/>
      <w:iCs/>
      <w:color w:val="001D38"/>
    </w:rPr>
  </w:style>
  <w:style w:type="paragraph" w:styleId="Heading8">
    <w:name w:val="heading 8"/>
    <w:basedOn w:val="Normal"/>
    <w:next w:val="Normal"/>
    <w:link w:val="Heading8Char"/>
    <w:uiPriority w:val="9"/>
    <w:semiHidden/>
    <w:unhideWhenUsed/>
    <w:qFormat/>
    <w:rsid w:val="00CF08EB"/>
    <w:pPr>
      <w:keepNext/>
      <w:keepLines/>
      <w:spacing w:before="40" w:after="0"/>
      <w:outlineLvl w:val="7"/>
    </w:pPr>
    <w:rPr>
      <w:rFonts w:ascii="Times New Roman" w:eastAsia="Times New Roman" w:hAnsi="Times New Roman" w:cs="Times New Roman"/>
      <w:color w:val="272727"/>
      <w:sz w:val="21"/>
      <w:szCs w:val="21"/>
    </w:rPr>
  </w:style>
  <w:style w:type="paragraph" w:styleId="Heading9">
    <w:name w:val="heading 9"/>
    <w:basedOn w:val="Normal"/>
    <w:next w:val="Normal"/>
    <w:link w:val="Heading9Char"/>
    <w:uiPriority w:val="9"/>
    <w:semiHidden/>
    <w:unhideWhenUsed/>
    <w:qFormat/>
    <w:rsid w:val="00CF08EB"/>
    <w:pPr>
      <w:keepNext/>
      <w:keepLines/>
      <w:spacing w:before="40" w:after="0"/>
      <w:outlineLvl w:val="8"/>
    </w:pPr>
    <w:rPr>
      <w:rFonts w:ascii="Times New Roman" w:eastAsia="Times New Roman" w:hAnsi="Times New Roman"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666FE1"/>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66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7E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EA3"/>
  </w:style>
  <w:style w:type="paragraph" w:styleId="Footer">
    <w:name w:val="footer"/>
    <w:basedOn w:val="Normal"/>
    <w:link w:val="FooterChar"/>
    <w:uiPriority w:val="99"/>
    <w:unhideWhenUsed/>
    <w:rsid w:val="00E37E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EA3"/>
  </w:style>
  <w:style w:type="table" w:customStyle="1" w:styleId="TableGrid2">
    <w:name w:val="Table Grid2"/>
    <w:basedOn w:val="TableNormal"/>
    <w:next w:val="TableGrid"/>
    <w:uiPriority w:val="39"/>
    <w:rsid w:val="00077819"/>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17581"/>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1434D"/>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D36503"/>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36503"/>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403005"/>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813741"/>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qFormat/>
    <w:rsid w:val="00CF08EB"/>
    <w:pPr>
      <w:spacing w:after="0" w:line="240" w:lineRule="auto"/>
      <w:outlineLvl w:val="0"/>
    </w:pPr>
    <w:rPr>
      <w:rFonts w:ascii="Times New Roman" w:hAnsi="Times New Roman" w:cs="Times New Roman"/>
      <w:b/>
      <w:bCs/>
      <w:caps/>
      <w:color w:val="003B71"/>
      <w:sz w:val="48"/>
      <w:szCs w:val="48"/>
    </w:rPr>
  </w:style>
  <w:style w:type="paragraph" w:customStyle="1" w:styleId="Heading21">
    <w:name w:val="Heading 21"/>
    <w:basedOn w:val="Normal"/>
    <w:next w:val="Normal"/>
    <w:uiPriority w:val="9"/>
    <w:unhideWhenUsed/>
    <w:qFormat/>
    <w:rsid w:val="00CF08EB"/>
    <w:pPr>
      <w:keepNext/>
      <w:keepLines/>
      <w:spacing w:before="40" w:after="0" w:line="240" w:lineRule="auto"/>
      <w:outlineLvl w:val="1"/>
    </w:pPr>
    <w:rPr>
      <w:rFonts w:ascii="Times New Roman" w:eastAsia="Times New Roman" w:hAnsi="Times New Roman" w:cs="Times New Roman"/>
      <w:b/>
      <w:bCs/>
      <w:caps/>
      <w:color w:val="000000"/>
      <w:sz w:val="36"/>
      <w:szCs w:val="36"/>
    </w:rPr>
  </w:style>
  <w:style w:type="paragraph" w:customStyle="1" w:styleId="Heading31">
    <w:name w:val="Heading 31"/>
    <w:basedOn w:val="Normal"/>
    <w:next w:val="Normal"/>
    <w:uiPriority w:val="9"/>
    <w:unhideWhenUsed/>
    <w:qFormat/>
    <w:rsid w:val="00CF08EB"/>
    <w:pPr>
      <w:keepNext/>
      <w:keepLines/>
      <w:spacing w:before="40" w:after="0" w:line="240" w:lineRule="auto"/>
      <w:outlineLvl w:val="2"/>
    </w:pPr>
    <w:rPr>
      <w:rFonts w:ascii="Times New Roman" w:eastAsia="Times New Roman" w:hAnsi="Times New Roman" w:cs="Times New Roman"/>
      <w:b/>
      <w:bCs/>
      <w:caps/>
      <w:color w:val="003B71"/>
      <w:sz w:val="28"/>
      <w:szCs w:val="28"/>
    </w:rPr>
  </w:style>
  <w:style w:type="paragraph" w:customStyle="1" w:styleId="Heading41">
    <w:name w:val="Heading 41"/>
    <w:basedOn w:val="Normal"/>
    <w:next w:val="Normal"/>
    <w:uiPriority w:val="9"/>
    <w:unhideWhenUsed/>
    <w:qFormat/>
    <w:rsid w:val="00CF08EB"/>
    <w:pPr>
      <w:keepNext/>
      <w:keepLines/>
      <w:spacing w:before="40" w:after="0" w:line="240" w:lineRule="auto"/>
      <w:outlineLvl w:val="3"/>
    </w:pPr>
    <w:rPr>
      <w:rFonts w:ascii="Times New Roman" w:eastAsia="Times New Roman" w:hAnsi="Times New Roman" w:cs="Times New Roman"/>
      <w:i/>
      <w:iCs/>
      <w:color w:val="003B71"/>
      <w:sz w:val="24"/>
      <w:szCs w:val="24"/>
    </w:rPr>
  </w:style>
  <w:style w:type="paragraph" w:customStyle="1" w:styleId="Heading51">
    <w:name w:val="Heading 51"/>
    <w:basedOn w:val="Normal"/>
    <w:next w:val="Normal"/>
    <w:uiPriority w:val="9"/>
    <w:semiHidden/>
    <w:unhideWhenUsed/>
    <w:qFormat/>
    <w:rsid w:val="00CF08EB"/>
    <w:pPr>
      <w:keepNext/>
      <w:keepLines/>
      <w:spacing w:before="40" w:after="0" w:line="240" w:lineRule="auto"/>
      <w:outlineLvl w:val="4"/>
    </w:pPr>
    <w:rPr>
      <w:rFonts w:ascii="Times New Roman" w:eastAsia="Times New Roman" w:hAnsi="Times New Roman" w:cs="Times New Roman"/>
      <w:color w:val="808080"/>
      <w:sz w:val="24"/>
      <w:szCs w:val="24"/>
    </w:rPr>
  </w:style>
  <w:style w:type="paragraph" w:customStyle="1" w:styleId="Heading61">
    <w:name w:val="Heading 61"/>
    <w:basedOn w:val="Normal"/>
    <w:next w:val="Normal"/>
    <w:uiPriority w:val="9"/>
    <w:semiHidden/>
    <w:unhideWhenUsed/>
    <w:qFormat/>
    <w:rsid w:val="00CF08EB"/>
    <w:pPr>
      <w:keepNext/>
      <w:keepLines/>
      <w:spacing w:before="40" w:after="0" w:line="240" w:lineRule="auto"/>
      <w:outlineLvl w:val="5"/>
    </w:pPr>
    <w:rPr>
      <w:rFonts w:ascii="Times New Roman" w:eastAsia="Times New Roman" w:hAnsi="Times New Roman" w:cs="Times New Roman"/>
      <w:color w:val="001D38"/>
      <w:sz w:val="24"/>
      <w:szCs w:val="24"/>
    </w:rPr>
  </w:style>
  <w:style w:type="paragraph" w:customStyle="1" w:styleId="Heading71">
    <w:name w:val="Heading 71"/>
    <w:basedOn w:val="Normal"/>
    <w:next w:val="Normal"/>
    <w:uiPriority w:val="9"/>
    <w:semiHidden/>
    <w:unhideWhenUsed/>
    <w:qFormat/>
    <w:rsid w:val="00CF08EB"/>
    <w:pPr>
      <w:keepNext/>
      <w:keepLines/>
      <w:spacing w:before="40" w:after="0" w:line="240" w:lineRule="auto"/>
      <w:outlineLvl w:val="6"/>
    </w:pPr>
    <w:rPr>
      <w:rFonts w:ascii="Times New Roman" w:eastAsia="Times New Roman" w:hAnsi="Times New Roman" w:cs="Times New Roman"/>
      <w:i/>
      <w:iCs/>
      <w:color w:val="001D38"/>
      <w:sz w:val="24"/>
      <w:szCs w:val="24"/>
    </w:rPr>
  </w:style>
  <w:style w:type="paragraph" w:customStyle="1" w:styleId="Heading81">
    <w:name w:val="Heading 81"/>
    <w:basedOn w:val="Normal"/>
    <w:next w:val="Normal"/>
    <w:uiPriority w:val="9"/>
    <w:semiHidden/>
    <w:unhideWhenUsed/>
    <w:qFormat/>
    <w:rsid w:val="00CF08EB"/>
    <w:pPr>
      <w:keepNext/>
      <w:keepLines/>
      <w:spacing w:before="40" w:after="0" w:line="240" w:lineRule="auto"/>
      <w:outlineLvl w:val="7"/>
    </w:pPr>
    <w:rPr>
      <w:rFonts w:ascii="Times New Roman" w:eastAsia="Times New Roman" w:hAnsi="Times New Roman" w:cs="Times New Roman"/>
      <w:color w:val="272727"/>
      <w:sz w:val="21"/>
      <w:szCs w:val="21"/>
    </w:rPr>
  </w:style>
  <w:style w:type="paragraph" w:customStyle="1" w:styleId="Heading91">
    <w:name w:val="Heading 91"/>
    <w:basedOn w:val="Normal"/>
    <w:next w:val="Normal"/>
    <w:uiPriority w:val="9"/>
    <w:semiHidden/>
    <w:unhideWhenUsed/>
    <w:qFormat/>
    <w:rsid w:val="00CF08EB"/>
    <w:pPr>
      <w:keepNext/>
      <w:keepLines/>
      <w:spacing w:before="40" w:after="0" w:line="240" w:lineRule="auto"/>
      <w:outlineLvl w:val="8"/>
    </w:pPr>
    <w:rPr>
      <w:rFonts w:ascii="Times New Roman" w:eastAsia="Times New Roman" w:hAnsi="Times New Roman" w:cs="Times New Roman"/>
      <w:i/>
      <w:iCs/>
      <w:color w:val="272727"/>
      <w:sz w:val="21"/>
      <w:szCs w:val="21"/>
    </w:rPr>
  </w:style>
  <w:style w:type="numbering" w:customStyle="1" w:styleId="NoList1">
    <w:name w:val="No List1"/>
    <w:next w:val="NoList"/>
    <w:uiPriority w:val="99"/>
    <w:semiHidden/>
    <w:unhideWhenUsed/>
    <w:rsid w:val="00CF08EB"/>
  </w:style>
  <w:style w:type="character" w:customStyle="1" w:styleId="Heading1Char">
    <w:name w:val="Heading 1 Char"/>
    <w:basedOn w:val="DefaultParagraphFont"/>
    <w:link w:val="Heading1"/>
    <w:rsid w:val="00CF08EB"/>
    <w:rPr>
      <w:rFonts w:ascii="Times New Roman" w:hAnsi="Times New Roman" w:cs="Times New Roman"/>
      <w:b/>
      <w:bCs/>
      <w:caps/>
      <w:color w:val="003B71"/>
      <w:sz w:val="48"/>
      <w:szCs w:val="48"/>
    </w:rPr>
  </w:style>
  <w:style w:type="character" w:customStyle="1" w:styleId="Heading2Char">
    <w:name w:val="Heading 2 Char"/>
    <w:basedOn w:val="DefaultParagraphFont"/>
    <w:link w:val="Heading2"/>
    <w:uiPriority w:val="9"/>
    <w:rsid w:val="00CF08EB"/>
    <w:rPr>
      <w:rFonts w:ascii="Times New Roman" w:eastAsia="Times New Roman" w:hAnsi="Times New Roman" w:cs="Times New Roman"/>
      <w:b/>
      <w:bCs/>
      <w:caps/>
      <w:color w:val="000000"/>
      <w:sz w:val="36"/>
      <w:szCs w:val="36"/>
    </w:rPr>
  </w:style>
  <w:style w:type="character" w:customStyle="1" w:styleId="Heading3Char">
    <w:name w:val="Heading 3 Char"/>
    <w:basedOn w:val="DefaultParagraphFont"/>
    <w:link w:val="Heading3"/>
    <w:uiPriority w:val="9"/>
    <w:rsid w:val="00CF08EB"/>
    <w:rPr>
      <w:rFonts w:ascii="Times New Roman" w:eastAsia="Times New Roman" w:hAnsi="Times New Roman" w:cs="Times New Roman"/>
      <w:b/>
      <w:bCs/>
      <w:caps/>
      <w:color w:val="003B71"/>
      <w:sz w:val="28"/>
      <w:szCs w:val="28"/>
    </w:rPr>
  </w:style>
  <w:style w:type="character" w:customStyle="1" w:styleId="Heading4Char">
    <w:name w:val="Heading 4 Char"/>
    <w:basedOn w:val="DefaultParagraphFont"/>
    <w:link w:val="Heading4"/>
    <w:uiPriority w:val="9"/>
    <w:rsid w:val="00CF08EB"/>
    <w:rPr>
      <w:rFonts w:ascii="Times New Roman" w:eastAsia="Times New Roman" w:hAnsi="Times New Roman" w:cs="Times New Roman"/>
      <w:i/>
      <w:iCs/>
      <w:color w:val="003B71"/>
    </w:rPr>
  </w:style>
  <w:style w:type="character" w:customStyle="1" w:styleId="Heading5Char">
    <w:name w:val="Heading 5 Char"/>
    <w:basedOn w:val="DefaultParagraphFont"/>
    <w:link w:val="Heading5"/>
    <w:uiPriority w:val="9"/>
    <w:semiHidden/>
    <w:rsid w:val="00CF08EB"/>
    <w:rPr>
      <w:rFonts w:ascii="Times New Roman" w:eastAsia="Times New Roman" w:hAnsi="Times New Roman" w:cs="Times New Roman"/>
      <w:color w:val="808080"/>
    </w:rPr>
  </w:style>
  <w:style w:type="character" w:customStyle="1" w:styleId="Heading6Char">
    <w:name w:val="Heading 6 Char"/>
    <w:basedOn w:val="DefaultParagraphFont"/>
    <w:link w:val="Heading6"/>
    <w:uiPriority w:val="9"/>
    <w:semiHidden/>
    <w:rsid w:val="00CF08EB"/>
    <w:rPr>
      <w:rFonts w:ascii="Times New Roman" w:eastAsia="Times New Roman" w:hAnsi="Times New Roman" w:cs="Times New Roman"/>
      <w:color w:val="001D38"/>
    </w:rPr>
  </w:style>
  <w:style w:type="character" w:customStyle="1" w:styleId="Heading7Char">
    <w:name w:val="Heading 7 Char"/>
    <w:basedOn w:val="DefaultParagraphFont"/>
    <w:link w:val="Heading7"/>
    <w:uiPriority w:val="9"/>
    <w:semiHidden/>
    <w:rsid w:val="00CF08EB"/>
    <w:rPr>
      <w:rFonts w:ascii="Times New Roman" w:eastAsia="Times New Roman" w:hAnsi="Times New Roman" w:cs="Times New Roman"/>
      <w:i/>
      <w:iCs/>
      <w:color w:val="001D38"/>
    </w:rPr>
  </w:style>
  <w:style w:type="character" w:customStyle="1" w:styleId="Heading8Char">
    <w:name w:val="Heading 8 Char"/>
    <w:basedOn w:val="DefaultParagraphFont"/>
    <w:link w:val="Heading8"/>
    <w:uiPriority w:val="9"/>
    <w:semiHidden/>
    <w:rsid w:val="00CF08EB"/>
    <w:rPr>
      <w:rFonts w:ascii="Times New Roman" w:eastAsia="Times New Roman" w:hAnsi="Times New Roman" w:cs="Times New Roman"/>
      <w:color w:val="272727"/>
      <w:sz w:val="21"/>
      <w:szCs w:val="21"/>
    </w:rPr>
  </w:style>
  <w:style w:type="character" w:customStyle="1" w:styleId="Heading9Char">
    <w:name w:val="Heading 9 Char"/>
    <w:basedOn w:val="DefaultParagraphFont"/>
    <w:link w:val="Heading9"/>
    <w:uiPriority w:val="9"/>
    <w:semiHidden/>
    <w:rsid w:val="00CF08EB"/>
    <w:rPr>
      <w:rFonts w:ascii="Times New Roman" w:eastAsia="Times New Roman" w:hAnsi="Times New Roman" w:cs="Times New Roman"/>
      <w:i/>
      <w:iCs/>
      <w:color w:val="272727"/>
      <w:sz w:val="21"/>
      <w:szCs w:val="21"/>
    </w:rPr>
  </w:style>
  <w:style w:type="paragraph" w:customStyle="1" w:styleId="NoSpacing1">
    <w:name w:val="No Spacing1"/>
    <w:basedOn w:val="Normal"/>
    <w:next w:val="NoSpacing"/>
    <w:link w:val="NoSpacingChar"/>
    <w:uiPriority w:val="1"/>
    <w:qFormat/>
    <w:rsid w:val="00CF08EB"/>
    <w:pPr>
      <w:spacing w:after="0" w:line="240" w:lineRule="auto"/>
    </w:pPr>
    <w:rPr>
      <w:rFonts w:ascii="Times New Roman" w:hAnsi="Times New Roman" w:cs="Times New Roman"/>
      <w:sz w:val="24"/>
      <w:szCs w:val="24"/>
    </w:rPr>
  </w:style>
  <w:style w:type="character" w:customStyle="1" w:styleId="NoSpacingChar">
    <w:name w:val="No Spacing Char"/>
    <w:basedOn w:val="DefaultParagraphFont"/>
    <w:link w:val="NoSpacing1"/>
    <w:uiPriority w:val="1"/>
    <w:rsid w:val="00CF08EB"/>
    <w:rPr>
      <w:rFonts w:ascii="Times New Roman" w:hAnsi="Times New Roman" w:cs="Times New Roman"/>
    </w:rPr>
  </w:style>
  <w:style w:type="paragraph" w:customStyle="1" w:styleId="Revision1">
    <w:name w:val="Revision1"/>
    <w:next w:val="Revision"/>
    <w:hidden/>
    <w:uiPriority w:val="99"/>
    <w:semiHidden/>
    <w:rsid w:val="00CF08EB"/>
    <w:pPr>
      <w:spacing w:after="0" w:line="240" w:lineRule="auto"/>
    </w:pPr>
    <w:rPr>
      <w:sz w:val="24"/>
      <w:szCs w:val="24"/>
    </w:rPr>
  </w:style>
  <w:style w:type="paragraph" w:customStyle="1" w:styleId="Title1">
    <w:name w:val="Title1"/>
    <w:basedOn w:val="Normal"/>
    <w:next w:val="Normal"/>
    <w:uiPriority w:val="10"/>
    <w:qFormat/>
    <w:rsid w:val="00CF08EB"/>
    <w:pPr>
      <w:spacing w:after="0" w:line="240" w:lineRule="auto"/>
      <w:jc w:val="center"/>
    </w:pPr>
    <w:rPr>
      <w:rFonts w:ascii="Times New Roman" w:hAnsi="Times New Roman" w:cs="Times New Roman"/>
      <w:b/>
      <w:bCs/>
      <w:sz w:val="72"/>
      <w:szCs w:val="72"/>
    </w:rPr>
  </w:style>
  <w:style w:type="character" w:customStyle="1" w:styleId="TitleChar">
    <w:name w:val="Title Char"/>
    <w:basedOn w:val="DefaultParagraphFont"/>
    <w:link w:val="Title"/>
    <w:uiPriority w:val="10"/>
    <w:rsid w:val="00CF08EB"/>
    <w:rPr>
      <w:rFonts w:ascii="Times New Roman" w:hAnsi="Times New Roman" w:cs="Times New Roman"/>
      <w:b/>
      <w:bCs/>
      <w:sz w:val="72"/>
      <w:szCs w:val="72"/>
    </w:rPr>
  </w:style>
  <w:style w:type="paragraph" w:customStyle="1" w:styleId="Subtitle1">
    <w:name w:val="Subtitle1"/>
    <w:basedOn w:val="Normal"/>
    <w:next w:val="Normal"/>
    <w:uiPriority w:val="11"/>
    <w:qFormat/>
    <w:rsid w:val="00CF08EB"/>
    <w:pPr>
      <w:spacing w:after="0" w:line="240" w:lineRule="auto"/>
      <w:jc w:val="center"/>
    </w:pPr>
    <w:rPr>
      <w:rFonts w:ascii="Times New Roman" w:hAnsi="Times New Roman" w:cs="Times New Roman"/>
      <w:sz w:val="36"/>
      <w:szCs w:val="36"/>
    </w:rPr>
  </w:style>
  <w:style w:type="character" w:customStyle="1" w:styleId="SubtitleChar">
    <w:name w:val="Subtitle Char"/>
    <w:basedOn w:val="DefaultParagraphFont"/>
    <w:link w:val="Subtitle"/>
    <w:uiPriority w:val="11"/>
    <w:rsid w:val="00CF08EB"/>
    <w:rPr>
      <w:rFonts w:ascii="Times New Roman" w:hAnsi="Times New Roman" w:cs="Times New Roman"/>
      <w:sz w:val="36"/>
      <w:szCs w:val="36"/>
    </w:rPr>
  </w:style>
  <w:style w:type="character" w:customStyle="1" w:styleId="SubtleEmphasis1">
    <w:name w:val="Subtle Emphasis1"/>
    <w:basedOn w:val="DefaultParagraphFont"/>
    <w:uiPriority w:val="19"/>
    <w:qFormat/>
    <w:rsid w:val="00CF08EB"/>
    <w:rPr>
      <w:rFonts w:ascii="Times New Roman" w:hAnsi="Times New Roman"/>
      <w:b w:val="0"/>
      <w:i/>
      <w:iCs/>
      <w:color w:val="404040"/>
    </w:rPr>
  </w:style>
  <w:style w:type="character" w:styleId="Emphasis">
    <w:name w:val="Emphasis"/>
    <w:basedOn w:val="DefaultParagraphFont"/>
    <w:uiPriority w:val="20"/>
    <w:qFormat/>
    <w:rsid w:val="00CF08EB"/>
    <w:rPr>
      <w:rFonts w:ascii="Times New Roman" w:hAnsi="Times New Roman"/>
      <w:b/>
      <w:i/>
      <w:iCs/>
    </w:rPr>
  </w:style>
  <w:style w:type="character" w:styleId="IntenseEmphasis">
    <w:name w:val="Intense Emphasis"/>
    <w:basedOn w:val="DefaultParagraphFont"/>
    <w:uiPriority w:val="21"/>
    <w:qFormat/>
    <w:rsid w:val="00CF08EB"/>
    <w:rPr>
      <w:rFonts w:ascii="Times New Roman" w:hAnsi="Times New Roman"/>
      <w:b/>
      <w:i/>
      <w:iCs/>
      <w:color w:val="003B71"/>
    </w:rPr>
  </w:style>
  <w:style w:type="character" w:styleId="Strong">
    <w:name w:val="Strong"/>
    <w:basedOn w:val="DefaultParagraphFont"/>
    <w:uiPriority w:val="22"/>
    <w:qFormat/>
    <w:rsid w:val="00CF08EB"/>
    <w:rPr>
      <w:rFonts w:ascii="Times New Roman" w:hAnsi="Times New Roman"/>
      <w:b/>
      <w:bCs/>
      <w:i w:val="0"/>
    </w:rPr>
  </w:style>
  <w:style w:type="paragraph" w:customStyle="1" w:styleId="IntenseQuote1">
    <w:name w:val="Intense Quote1"/>
    <w:basedOn w:val="Normal"/>
    <w:next w:val="Normal"/>
    <w:uiPriority w:val="30"/>
    <w:qFormat/>
    <w:rsid w:val="00CF08EB"/>
    <w:pPr>
      <w:pBdr>
        <w:top w:val="single" w:sz="4" w:space="10" w:color="003C71"/>
        <w:bottom w:val="single" w:sz="4" w:space="10" w:color="003C71"/>
      </w:pBdr>
      <w:spacing w:before="360" w:after="360" w:line="240" w:lineRule="auto"/>
      <w:ind w:left="864" w:right="864"/>
      <w:jc w:val="center"/>
    </w:pPr>
    <w:rPr>
      <w:rFonts w:ascii="Times New Roman" w:hAnsi="Times New Roman" w:cs="Times New Roman"/>
      <w:i/>
      <w:iCs/>
      <w:color w:val="003B71"/>
      <w:sz w:val="24"/>
      <w:szCs w:val="24"/>
    </w:rPr>
  </w:style>
  <w:style w:type="character" w:customStyle="1" w:styleId="IntenseQuoteChar">
    <w:name w:val="Intense Quote Char"/>
    <w:basedOn w:val="DefaultParagraphFont"/>
    <w:link w:val="IntenseQuote"/>
    <w:uiPriority w:val="30"/>
    <w:rsid w:val="00CF08EB"/>
    <w:rPr>
      <w:rFonts w:ascii="Times New Roman" w:hAnsi="Times New Roman" w:cs="Times New Roman"/>
      <w:i/>
      <w:iCs/>
      <w:color w:val="003B71"/>
    </w:rPr>
  </w:style>
  <w:style w:type="character" w:customStyle="1" w:styleId="SubtleReference1">
    <w:name w:val="Subtle Reference1"/>
    <w:basedOn w:val="DefaultParagraphFont"/>
    <w:uiPriority w:val="31"/>
    <w:qFormat/>
    <w:rsid w:val="00CF08EB"/>
    <w:rPr>
      <w:rFonts w:ascii="Times New Roman" w:hAnsi="Times New Roman"/>
      <w:b w:val="0"/>
      <w:i w:val="0"/>
      <w:smallCaps/>
      <w:color w:val="5A5A5A"/>
    </w:rPr>
  </w:style>
  <w:style w:type="character" w:styleId="IntenseReference">
    <w:name w:val="Intense Reference"/>
    <w:basedOn w:val="DefaultParagraphFont"/>
    <w:uiPriority w:val="32"/>
    <w:qFormat/>
    <w:rsid w:val="00CF08EB"/>
    <w:rPr>
      <w:rFonts w:ascii="Times New Roman" w:hAnsi="Times New Roman"/>
      <w:b/>
      <w:bCs/>
      <w:i w:val="0"/>
      <w:smallCaps/>
      <w:color w:val="003B71"/>
      <w:spacing w:val="5"/>
    </w:rPr>
  </w:style>
  <w:style w:type="character" w:styleId="BookTitle">
    <w:name w:val="Book Title"/>
    <w:basedOn w:val="DefaultParagraphFont"/>
    <w:uiPriority w:val="33"/>
    <w:qFormat/>
    <w:rsid w:val="00CF08EB"/>
    <w:rPr>
      <w:rFonts w:ascii="Times New Roman" w:hAnsi="Times New Roman"/>
      <w:b/>
      <w:bCs/>
      <w:i w:val="0"/>
      <w:iCs/>
      <w:caps/>
      <w:smallCaps w:val="0"/>
      <w:spacing w:val="5"/>
    </w:rPr>
  </w:style>
  <w:style w:type="paragraph" w:customStyle="1" w:styleId="TOCHeading1">
    <w:name w:val="TOC Heading1"/>
    <w:basedOn w:val="Heading1"/>
    <w:next w:val="Normal"/>
    <w:uiPriority w:val="39"/>
    <w:semiHidden/>
    <w:unhideWhenUsed/>
    <w:qFormat/>
    <w:rsid w:val="00CF08EB"/>
  </w:style>
  <w:style w:type="character" w:styleId="Hyperlink">
    <w:name w:val="Hyperlink"/>
    <w:basedOn w:val="DefaultParagraphFont"/>
    <w:uiPriority w:val="99"/>
    <w:unhideWhenUsed/>
    <w:rsid w:val="00CF08EB"/>
    <w:rPr>
      <w:rFonts w:ascii="Times New Roman" w:hAnsi="Times New Roman"/>
      <w:b w:val="0"/>
      <w:i w:val="0"/>
      <w:color w:val="003B71"/>
      <w:u w:val="single"/>
    </w:rPr>
  </w:style>
  <w:style w:type="character" w:customStyle="1" w:styleId="FollowedHyperlink1">
    <w:name w:val="FollowedHyperlink1"/>
    <w:basedOn w:val="DefaultParagraphFont"/>
    <w:uiPriority w:val="99"/>
    <w:semiHidden/>
    <w:unhideWhenUsed/>
    <w:rsid w:val="00CF08EB"/>
    <w:rPr>
      <w:color w:val="BFBFBF"/>
      <w:u w:val="single"/>
    </w:rPr>
  </w:style>
  <w:style w:type="paragraph" w:customStyle="1" w:styleId="ListBullet1">
    <w:name w:val="List Bullet1"/>
    <w:basedOn w:val="Normal"/>
    <w:next w:val="ListBullet"/>
    <w:uiPriority w:val="99"/>
    <w:semiHidden/>
    <w:unhideWhenUsed/>
    <w:rsid w:val="00CF08EB"/>
    <w:pPr>
      <w:numPr>
        <w:numId w:val="1"/>
      </w:numPr>
      <w:spacing w:after="0" w:line="240" w:lineRule="auto"/>
      <w:ind w:left="720"/>
      <w:contextualSpacing/>
    </w:pPr>
    <w:rPr>
      <w:rFonts w:ascii="Times New Roman" w:hAnsi="Times New Roman" w:cs="Times New Roman"/>
      <w:sz w:val="24"/>
      <w:szCs w:val="24"/>
    </w:rPr>
  </w:style>
  <w:style w:type="paragraph" w:customStyle="1" w:styleId="ListBullet21">
    <w:name w:val="List Bullet 21"/>
    <w:basedOn w:val="Normal"/>
    <w:next w:val="ListBullet2"/>
    <w:uiPriority w:val="99"/>
    <w:unhideWhenUsed/>
    <w:rsid w:val="00CF08EB"/>
    <w:pPr>
      <w:spacing w:after="0" w:line="240" w:lineRule="auto"/>
      <w:contextualSpacing/>
    </w:pPr>
    <w:rPr>
      <w:rFonts w:ascii="Times New Roman" w:hAnsi="Times New Roman" w:cs="Times New Roman"/>
      <w:sz w:val="24"/>
      <w:szCs w:val="24"/>
    </w:rPr>
  </w:style>
  <w:style w:type="character" w:customStyle="1" w:styleId="SmartLink1">
    <w:name w:val="SmartLink1"/>
    <w:basedOn w:val="DefaultParagraphFont"/>
    <w:uiPriority w:val="99"/>
    <w:semiHidden/>
    <w:unhideWhenUsed/>
    <w:rsid w:val="00CF08EB"/>
    <w:rPr>
      <w:color w:val="003B71"/>
      <w:u w:val="single"/>
      <w:shd w:val="clear" w:color="auto" w:fill="F3F2F1"/>
    </w:rPr>
  </w:style>
  <w:style w:type="character" w:customStyle="1" w:styleId="UnresolvedMention1">
    <w:name w:val="Unresolved Mention1"/>
    <w:basedOn w:val="DefaultParagraphFont"/>
    <w:uiPriority w:val="99"/>
    <w:semiHidden/>
    <w:unhideWhenUsed/>
    <w:rsid w:val="00CF08EB"/>
    <w:rPr>
      <w:color w:val="605E5C"/>
      <w:shd w:val="clear" w:color="auto" w:fill="E1DFDD"/>
    </w:rPr>
  </w:style>
  <w:style w:type="character" w:styleId="PageNumber">
    <w:name w:val="page number"/>
    <w:basedOn w:val="DefaultParagraphFont"/>
    <w:uiPriority w:val="99"/>
    <w:semiHidden/>
    <w:unhideWhenUsed/>
    <w:rsid w:val="00CF08EB"/>
  </w:style>
  <w:style w:type="paragraph" w:customStyle="1" w:styleId="ListParagraph1">
    <w:name w:val="List Paragraph1"/>
    <w:basedOn w:val="Normal"/>
    <w:next w:val="ListParagraph"/>
    <w:uiPriority w:val="34"/>
    <w:qFormat/>
    <w:rsid w:val="00CF08EB"/>
    <w:pPr>
      <w:spacing w:after="0" w:line="240" w:lineRule="auto"/>
      <w:ind w:left="720"/>
      <w:contextualSpacing/>
    </w:pPr>
    <w:rPr>
      <w:rFonts w:eastAsia="Times New Roman"/>
      <w:sz w:val="24"/>
      <w:szCs w:val="24"/>
    </w:rPr>
  </w:style>
  <w:style w:type="table" w:customStyle="1" w:styleId="TableGrid9">
    <w:name w:val="Table Grid9"/>
    <w:basedOn w:val="TableNormal"/>
    <w:next w:val="TableGrid"/>
    <w:uiPriority w:val="39"/>
    <w:rsid w:val="00CF08EB"/>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Bullet">
    <w:name w:val="SOL Bullet"/>
    <w:basedOn w:val="Normal"/>
    <w:next w:val="Normal"/>
    <w:rsid w:val="00CF08EB"/>
    <w:pPr>
      <w:spacing w:after="0" w:line="240" w:lineRule="auto"/>
    </w:pPr>
    <w:rPr>
      <w:rFonts w:ascii="Times New Roman" w:eastAsia="Times" w:hAnsi="Times New Roman" w:cs="Times New Roman"/>
      <w:szCs w:val="20"/>
    </w:rPr>
  </w:style>
  <w:style w:type="character" w:customStyle="1" w:styleId="apple-converted-space">
    <w:name w:val="apple-converted-space"/>
    <w:basedOn w:val="DefaultParagraphFont"/>
    <w:rsid w:val="00CF08EB"/>
  </w:style>
  <w:style w:type="paragraph" w:customStyle="1" w:styleId="HEBullet">
    <w:name w:val="HE Bullet"/>
    <w:basedOn w:val="Normal"/>
    <w:link w:val="HEBulletChar"/>
    <w:qFormat/>
    <w:rsid w:val="00CF08EB"/>
    <w:pPr>
      <w:spacing w:after="0" w:line="240" w:lineRule="auto"/>
      <w:ind w:left="900" w:hanging="360"/>
    </w:pPr>
    <w:rPr>
      <w:rFonts w:ascii="Times New Roman" w:eastAsia="Times" w:hAnsi="Times New Roman" w:cs="Times New Roman"/>
      <w:u w:val="single"/>
    </w:rPr>
  </w:style>
  <w:style w:type="character" w:customStyle="1" w:styleId="HEBulletChar">
    <w:name w:val="HE Bullet Char"/>
    <w:basedOn w:val="DefaultParagraphFont"/>
    <w:link w:val="HEBullet"/>
    <w:rsid w:val="00CF08EB"/>
    <w:rPr>
      <w:rFonts w:ascii="Times New Roman" w:eastAsia="Times" w:hAnsi="Times New Roman" w:cs="Times New Roman"/>
      <w:u w:val="single"/>
    </w:rPr>
  </w:style>
  <w:style w:type="character" w:styleId="CommentReference">
    <w:name w:val="annotation reference"/>
    <w:basedOn w:val="DefaultParagraphFont"/>
    <w:uiPriority w:val="99"/>
    <w:semiHidden/>
    <w:unhideWhenUsed/>
    <w:rsid w:val="00CF08EB"/>
    <w:rPr>
      <w:sz w:val="16"/>
      <w:szCs w:val="16"/>
    </w:rPr>
  </w:style>
  <w:style w:type="paragraph" w:customStyle="1" w:styleId="CommentText1">
    <w:name w:val="Comment Text1"/>
    <w:basedOn w:val="Normal"/>
    <w:next w:val="CommentText"/>
    <w:link w:val="CommentTextChar"/>
    <w:uiPriority w:val="99"/>
    <w:unhideWhenUsed/>
    <w:rsid w:val="00CF08EB"/>
    <w:pPr>
      <w:spacing w:after="0" w:line="240" w:lineRule="auto"/>
    </w:pPr>
    <w:rPr>
      <w:rFonts w:eastAsia="Times New Roman"/>
      <w:sz w:val="20"/>
      <w:szCs w:val="20"/>
    </w:rPr>
  </w:style>
  <w:style w:type="character" w:customStyle="1" w:styleId="CommentTextChar">
    <w:name w:val="Comment Text Char"/>
    <w:basedOn w:val="DefaultParagraphFont"/>
    <w:link w:val="CommentText1"/>
    <w:uiPriority w:val="99"/>
    <w:rsid w:val="00CF08EB"/>
    <w:rPr>
      <w:rFonts w:eastAsia="Times New Roman"/>
      <w:sz w:val="20"/>
      <w:szCs w:val="20"/>
    </w:rPr>
  </w:style>
  <w:style w:type="paragraph" w:customStyle="1" w:styleId="CommentSubject1">
    <w:name w:val="Comment Subject1"/>
    <w:basedOn w:val="CommentText"/>
    <w:next w:val="CommentText"/>
    <w:uiPriority w:val="99"/>
    <w:semiHidden/>
    <w:unhideWhenUsed/>
    <w:rsid w:val="00CF08EB"/>
    <w:pPr>
      <w:spacing w:after="0"/>
    </w:pPr>
    <w:rPr>
      <w:rFonts w:eastAsia="Times New Roman"/>
      <w:b/>
      <w:bCs/>
    </w:rPr>
  </w:style>
  <w:style w:type="character" w:customStyle="1" w:styleId="CommentSubjectChar">
    <w:name w:val="Comment Subject Char"/>
    <w:basedOn w:val="CommentTextChar"/>
    <w:link w:val="CommentSubject"/>
    <w:uiPriority w:val="99"/>
    <w:semiHidden/>
    <w:rsid w:val="00CF08EB"/>
    <w:rPr>
      <w:rFonts w:eastAsia="Times New Roman"/>
      <w:b/>
      <w:bCs/>
      <w:sz w:val="20"/>
      <w:szCs w:val="20"/>
    </w:rPr>
  </w:style>
  <w:style w:type="paragraph" w:customStyle="1" w:styleId="BalloonText1">
    <w:name w:val="Balloon Text1"/>
    <w:basedOn w:val="Normal"/>
    <w:next w:val="BalloonText"/>
    <w:link w:val="BalloonTextChar"/>
    <w:uiPriority w:val="99"/>
    <w:semiHidden/>
    <w:unhideWhenUsed/>
    <w:rsid w:val="00CF08EB"/>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1"/>
    <w:uiPriority w:val="99"/>
    <w:semiHidden/>
    <w:rsid w:val="00CF08EB"/>
    <w:rPr>
      <w:rFonts w:ascii="Segoe UI" w:eastAsia="Times New Roman" w:hAnsi="Segoe UI" w:cs="Segoe UI"/>
      <w:sz w:val="18"/>
      <w:szCs w:val="18"/>
    </w:rPr>
  </w:style>
  <w:style w:type="paragraph" w:styleId="NormalWeb">
    <w:name w:val="Normal (Web)"/>
    <w:basedOn w:val="Normal"/>
    <w:uiPriority w:val="99"/>
    <w:unhideWhenUsed/>
    <w:rsid w:val="00CF08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A">
    <w:name w:val="Body A"/>
    <w:rsid w:val="00CF08EB"/>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14:textOutline w14:w="12700" w14:cap="flat" w14:cmpd="sng" w14:algn="ctr">
        <w14:noFill/>
        <w14:prstDash w14:val="solid"/>
        <w14:miter w14:lim="400000"/>
      </w14:textOutline>
    </w:rPr>
  </w:style>
  <w:style w:type="paragraph" w:customStyle="1" w:styleId="SOLNumber">
    <w:name w:val="SOL Number"/>
    <w:basedOn w:val="Normal"/>
    <w:next w:val="Normal"/>
    <w:rsid w:val="00CF08EB"/>
    <w:pPr>
      <w:keepNext/>
      <w:keepLines/>
      <w:spacing w:before="100" w:after="0" w:line="240" w:lineRule="auto"/>
      <w:ind w:left="547" w:hanging="547"/>
    </w:pPr>
    <w:rPr>
      <w:rFonts w:ascii="Times New Roman" w:eastAsia="Times" w:hAnsi="Times New Roman" w:cs="Times New Roman"/>
      <w:color w:val="000000"/>
      <w:szCs w:val="20"/>
    </w:rPr>
  </w:style>
  <w:style w:type="paragraph" w:customStyle="1" w:styleId="Default">
    <w:name w:val="Default"/>
    <w:rsid w:val="00CF08EB"/>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hvr">
    <w:name w:val="hvr"/>
    <w:basedOn w:val="DefaultParagraphFont"/>
    <w:rsid w:val="00CF08EB"/>
  </w:style>
  <w:style w:type="paragraph" w:customStyle="1" w:styleId="gmail-msolistparagraph">
    <w:name w:val="gmail-msolistparagraph"/>
    <w:basedOn w:val="Normal"/>
    <w:rsid w:val="00CF08EB"/>
    <w:pPr>
      <w:spacing w:before="100" w:beforeAutospacing="1" w:after="100" w:afterAutospacing="1" w:line="240" w:lineRule="auto"/>
    </w:pPr>
    <w:rPr>
      <w:rFonts w:ascii="Calibri" w:hAnsi="Calibri" w:cs="Calibri"/>
    </w:rPr>
  </w:style>
  <w:style w:type="paragraph" w:customStyle="1" w:styleId="Paragraph">
    <w:name w:val="Paragraph"/>
    <w:basedOn w:val="Normal"/>
    <w:next w:val="Normal"/>
    <w:rsid w:val="00CF08EB"/>
    <w:pPr>
      <w:spacing w:after="100" w:line="240" w:lineRule="auto"/>
      <w:jc w:val="both"/>
    </w:pPr>
    <w:rPr>
      <w:rFonts w:ascii="Times New Roman" w:eastAsia="Times" w:hAnsi="Times New Roman" w:cs="Times New Roman"/>
      <w:szCs w:val="20"/>
    </w:rPr>
  </w:style>
  <w:style w:type="character" w:customStyle="1" w:styleId="ssens">
    <w:name w:val="ssens"/>
    <w:rsid w:val="00CF08EB"/>
  </w:style>
  <w:style w:type="paragraph" w:customStyle="1" w:styleId="Normal1">
    <w:name w:val="Normal1"/>
    <w:rsid w:val="00CF08EB"/>
    <w:pPr>
      <w:spacing w:after="0" w:line="240" w:lineRule="auto"/>
    </w:pPr>
    <w:rPr>
      <w:rFonts w:ascii="Times New Roman" w:eastAsia="Times New Roman" w:hAnsi="Times New Roman" w:cs="Times New Roman"/>
      <w:color w:val="000000"/>
    </w:rPr>
  </w:style>
  <w:style w:type="paragraph" w:customStyle="1" w:styleId="SOLUnderline">
    <w:name w:val="SOL Underline"/>
    <w:basedOn w:val="ListParagraph"/>
    <w:qFormat/>
    <w:rsid w:val="00CF08EB"/>
    <w:pPr>
      <w:spacing w:after="0" w:line="240" w:lineRule="auto"/>
      <w:ind w:left="907" w:hanging="360"/>
    </w:pPr>
    <w:rPr>
      <w:rFonts w:ascii="Times New Roman" w:eastAsia="Calibri" w:hAnsi="Times New Roman" w:cs="Times New Roman"/>
      <w:u w:val="single"/>
    </w:rPr>
  </w:style>
  <w:style w:type="character" w:customStyle="1" w:styleId="UnresolvedMention">
    <w:name w:val="Unresolved Mention"/>
    <w:basedOn w:val="DefaultParagraphFont"/>
    <w:uiPriority w:val="99"/>
    <w:semiHidden/>
    <w:unhideWhenUsed/>
    <w:rsid w:val="00CF08EB"/>
    <w:rPr>
      <w:color w:val="605E5C"/>
      <w:shd w:val="clear" w:color="auto" w:fill="E1DFDD"/>
    </w:rPr>
  </w:style>
  <w:style w:type="character" w:customStyle="1" w:styleId="element-citation">
    <w:name w:val="element-citation"/>
    <w:basedOn w:val="DefaultParagraphFont"/>
    <w:rsid w:val="00CF08EB"/>
  </w:style>
  <w:style w:type="character" w:customStyle="1" w:styleId="ref-journal">
    <w:name w:val="ref-journal"/>
    <w:basedOn w:val="DefaultParagraphFont"/>
    <w:rsid w:val="00CF08EB"/>
  </w:style>
  <w:style w:type="character" w:customStyle="1" w:styleId="ref-vol">
    <w:name w:val="ref-vol"/>
    <w:basedOn w:val="DefaultParagraphFont"/>
    <w:rsid w:val="00CF08EB"/>
  </w:style>
  <w:style w:type="character" w:customStyle="1" w:styleId="Heading1Char1">
    <w:name w:val="Heading 1 Char1"/>
    <w:basedOn w:val="DefaultParagraphFont"/>
    <w:uiPriority w:val="9"/>
    <w:rsid w:val="00CF08EB"/>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uiPriority w:val="9"/>
    <w:semiHidden/>
    <w:rsid w:val="00CF08EB"/>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CF08EB"/>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rsid w:val="00CF08EB"/>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CF08EB"/>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rsid w:val="00CF08EB"/>
    <w:rPr>
      <w:rFonts w:asciiTheme="majorHAnsi" w:eastAsiaTheme="majorEastAsia" w:hAnsiTheme="majorHAnsi" w:cstheme="majorBidi"/>
      <w:color w:val="1F4D78" w:themeColor="accent1" w:themeShade="7F"/>
    </w:rPr>
  </w:style>
  <w:style w:type="character" w:customStyle="1" w:styleId="Heading7Char1">
    <w:name w:val="Heading 7 Char1"/>
    <w:basedOn w:val="DefaultParagraphFont"/>
    <w:uiPriority w:val="9"/>
    <w:semiHidden/>
    <w:rsid w:val="00CF08EB"/>
    <w:rPr>
      <w:rFonts w:asciiTheme="majorHAnsi" w:eastAsiaTheme="majorEastAsia" w:hAnsiTheme="majorHAnsi" w:cstheme="majorBidi"/>
      <w:i/>
      <w:iCs/>
      <w:color w:val="1F4D78" w:themeColor="accent1" w:themeShade="7F"/>
    </w:rPr>
  </w:style>
  <w:style w:type="character" w:customStyle="1" w:styleId="Heading8Char1">
    <w:name w:val="Heading 8 Char1"/>
    <w:basedOn w:val="DefaultParagraphFont"/>
    <w:uiPriority w:val="9"/>
    <w:semiHidden/>
    <w:rsid w:val="00CF08EB"/>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CF08EB"/>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CF08EB"/>
    <w:pPr>
      <w:spacing w:after="0" w:line="240" w:lineRule="auto"/>
    </w:pPr>
  </w:style>
  <w:style w:type="paragraph" w:styleId="Revision">
    <w:name w:val="Revision"/>
    <w:hidden/>
    <w:uiPriority w:val="99"/>
    <w:semiHidden/>
    <w:rsid w:val="00CF08EB"/>
    <w:pPr>
      <w:spacing w:after="0" w:line="240" w:lineRule="auto"/>
    </w:pPr>
  </w:style>
  <w:style w:type="paragraph" w:styleId="Title">
    <w:name w:val="Title"/>
    <w:basedOn w:val="Normal"/>
    <w:next w:val="Normal"/>
    <w:link w:val="TitleChar"/>
    <w:uiPriority w:val="10"/>
    <w:qFormat/>
    <w:rsid w:val="00CF08EB"/>
    <w:pPr>
      <w:spacing w:after="0" w:line="240" w:lineRule="auto"/>
      <w:contextualSpacing/>
    </w:pPr>
    <w:rPr>
      <w:rFonts w:ascii="Times New Roman" w:hAnsi="Times New Roman" w:cs="Times New Roman"/>
      <w:b/>
      <w:bCs/>
      <w:sz w:val="72"/>
      <w:szCs w:val="72"/>
    </w:rPr>
  </w:style>
  <w:style w:type="character" w:customStyle="1" w:styleId="TitleChar1">
    <w:name w:val="Title Char1"/>
    <w:basedOn w:val="DefaultParagraphFont"/>
    <w:uiPriority w:val="10"/>
    <w:rsid w:val="00CF08E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F08EB"/>
    <w:pPr>
      <w:numPr>
        <w:ilvl w:val="1"/>
      </w:numPr>
    </w:pPr>
    <w:rPr>
      <w:rFonts w:ascii="Times New Roman" w:hAnsi="Times New Roman" w:cs="Times New Roman"/>
      <w:sz w:val="36"/>
      <w:szCs w:val="36"/>
    </w:rPr>
  </w:style>
  <w:style w:type="character" w:customStyle="1" w:styleId="SubtitleChar1">
    <w:name w:val="Subtitle Char1"/>
    <w:basedOn w:val="DefaultParagraphFont"/>
    <w:uiPriority w:val="11"/>
    <w:rsid w:val="00CF08EB"/>
    <w:rPr>
      <w:rFonts w:eastAsiaTheme="minorEastAsia"/>
      <w:color w:val="5A5A5A" w:themeColor="text1" w:themeTint="A5"/>
      <w:spacing w:val="15"/>
    </w:rPr>
  </w:style>
  <w:style w:type="character" w:styleId="SubtleEmphasis">
    <w:name w:val="Subtle Emphasis"/>
    <w:basedOn w:val="DefaultParagraphFont"/>
    <w:uiPriority w:val="19"/>
    <w:qFormat/>
    <w:rsid w:val="00CF08EB"/>
    <w:rPr>
      <w:i/>
      <w:iCs/>
      <w:color w:val="404040" w:themeColor="text1" w:themeTint="BF"/>
    </w:rPr>
  </w:style>
  <w:style w:type="paragraph" w:styleId="IntenseQuote">
    <w:name w:val="Intense Quote"/>
    <w:basedOn w:val="Normal"/>
    <w:next w:val="Normal"/>
    <w:link w:val="IntenseQuoteChar"/>
    <w:uiPriority w:val="30"/>
    <w:qFormat/>
    <w:rsid w:val="00CF08EB"/>
    <w:pPr>
      <w:pBdr>
        <w:top w:val="single" w:sz="4" w:space="10" w:color="5B9BD5" w:themeColor="accent1"/>
        <w:bottom w:val="single" w:sz="4" w:space="10" w:color="5B9BD5" w:themeColor="accent1"/>
      </w:pBdr>
      <w:spacing w:before="360" w:after="360"/>
      <w:ind w:left="864" w:right="864"/>
      <w:jc w:val="center"/>
    </w:pPr>
    <w:rPr>
      <w:rFonts w:ascii="Times New Roman" w:hAnsi="Times New Roman" w:cs="Times New Roman"/>
      <w:i/>
      <w:iCs/>
      <w:color w:val="003B71"/>
    </w:rPr>
  </w:style>
  <w:style w:type="character" w:customStyle="1" w:styleId="IntenseQuoteChar1">
    <w:name w:val="Intense Quote Char1"/>
    <w:basedOn w:val="DefaultParagraphFont"/>
    <w:uiPriority w:val="30"/>
    <w:rsid w:val="00CF08EB"/>
    <w:rPr>
      <w:i/>
      <w:iCs/>
      <w:color w:val="5B9BD5" w:themeColor="accent1"/>
    </w:rPr>
  </w:style>
  <w:style w:type="character" w:styleId="SubtleReference">
    <w:name w:val="Subtle Reference"/>
    <w:basedOn w:val="DefaultParagraphFont"/>
    <w:uiPriority w:val="31"/>
    <w:qFormat/>
    <w:rsid w:val="00CF08EB"/>
    <w:rPr>
      <w:smallCaps/>
      <w:color w:val="5A5A5A" w:themeColor="text1" w:themeTint="A5"/>
    </w:rPr>
  </w:style>
  <w:style w:type="character" w:styleId="FollowedHyperlink">
    <w:name w:val="FollowedHyperlink"/>
    <w:basedOn w:val="DefaultParagraphFont"/>
    <w:uiPriority w:val="99"/>
    <w:semiHidden/>
    <w:unhideWhenUsed/>
    <w:rsid w:val="00CF08EB"/>
    <w:rPr>
      <w:color w:val="954F72" w:themeColor="followedHyperlink"/>
      <w:u w:val="single"/>
    </w:rPr>
  </w:style>
  <w:style w:type="paragraph" w:styleId="ListBullet">
    <w:name w:val="List Bullet"/>
    <w:basedOn w:val="Normal"/>
    <w:uiPriority w:val="99"/>
    <w:semiHidden/>
    <w:unhideWhenUsed/>
    <w:rsid w:val="00CF08EB"/>
    <w:pPr>
      <w:ind w:left="360" w:hanging="360"/>
      <w:contextualSpacing/>
    </w:pPr>
  </w:style>
  <w:style w:type="paragraph" w:styleId="ListBullet2">
    <w:name w:val="List Bullet 2"/>
    <w:basedOn w:val="Normal"/>
    <w:uiPriority w:val="99"/>
    <w:unhideWhenUsed/>
    <w:rsid w:val="00CF08EB"/>
    <w:pPr>
      <w:numPr>
        <w:numId w:val="2"/>
      </w:numPr>
      <w:contextualSpacing/>
    </w:pPr>
  </w:style>
  <w:style w:type="paragraph" w:styleId="ListParagraph">
    <w:name w:val="List Paragraph"/>
    <w:basedOn w:val="Normal"/>
    <w:uiPriority w:val="34"/>
    <w:qFormat/>
    <w:rsid w:val="00CF08EB"/>
    <w:pPr>
      <w:ind w:left="720"/>
      <w:contextualSpacing/>
    </w:pPr>
  </w:style>
  <w:style w:type="paragraph" w:styleId="CommentText">
    <w:name w:val="annotation text"/>
    <w:basedOn w:val="Normal"/>
    <w:link w:val="CommentTextChar1"/>
    <w:uiPriority w:val="99"/>
    <w:unhideWhenUsed/>
    <w:rsid w:val="00CF08EB"/>
    <w:pPr>
      <w:spacing w:line="240" w:lineRule="auto"/>
    </w:pPr>
    <w:rPr>
      <w:sz w:val="20"/>
      <w:szCs w:val="20"/>
    </w:rPr>
  </w:style>
  <w:style w:type="character" w:customStyle="1" w:styleId="CommentTextChar1">
    <w:name w:val="Comment Text Char1"/>
    <w:basedOn w:val="DefaultParagraphFont"/>
    <w:link w:val="CommentText"/>
    <w:uiPriority w:val="99"/>
    <w:semiHidden/>
    <w:rsid w:val="00CF08EB"/>
    <w:rPr>
      <w:sz w:val="20"/>
      <w:szCs w:val="20"/>
    </w:rPr>
  </w:style>
  <w:style w:type="paragraph" w:styleId="CommentSubject">
    <w:name w:val="annotation subject"/>
    <w:basedOn w:val="CommentText"/>
    <w:next w:val="CommentText"/>
    <w:link w:val="CommentSubjectChar"/>
    <w:uiPriority w:val="99"/>
    <w:semiHidden/>
    <w:unhideWhenUsed/>
    <w:rsid w:val="00CF08EB"/>
    <w:rPr>
      <w:rFonts w:eastAsia="Times New Roman"/>
      <w:b/>
      <w:bCs/>
    </w:rPr>
  </w:style>
  <w:style w:type="character" w:customStyle="1" w:styleId="CommentSubjectChar1">
    <w:name w:val="Comment Subject Char1"/>
    <w:basedOn w:val="CommentTextChar1"/>
    <w:uiPriority w:val="99"/>
    <w:semiHidden/>
    <w:rsid w:val="00CF08EB"/>
    <w:rPr>
      <w:b/>
      <w:bCs/>
      <w:sz w:val="20"/>
      <w:szCs w:val="20"/>
    </w:rPr>
  </w:style>
  <w:style w:type="paragraph" w:styleId="BalloonText">
    <w:name w:val="Balloon Text"/>
    <w:basedOn w:val="Normal"/>
    <w:link w:val="BalloonTextChar1"/>
    <w:uiPriority w:val="99"/>
    <w:semiHidden/>
    <w:unhideWhenUsed/>
    <w:rsid w:val="00CF08EB"/>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CF08EB"/>
    <w:rPr>
      <w:rFonts w:ascii="Segoe UI" w:hAnsi="Segoe UI" w:cs="Segoe UI"/>
      <w:sz w:val="18"/>
      <w:szCs w:val="18"/>
    </w:rPr>
  </w:style>
  <w:style w:type="numbering" w:customStyle="1" w:styleId="NoList2">
    <w:name w:val="No List2"/>
    <w:next w:val="NoList"/>
    <w:uiPriority w:val="99"/>
    <w:semiHidden/>
    <w:unhideWhenUsed/>
    <w:rsid w:val="00F41D50"/>
  </w:style>
  <w:style w:type="paragraph" w:customStyle="1" w:styleId="TOCHeading2">
    <w:name w:val="TOC Heading2"/>
    <w:basedOn w:val="Heading1"/>
    <w:next w:val="Normal"/>
    <w:uiPriority w:val="39"/>
    <w:semiHidden/>
    <w:unhideWhenUsed/>
    <w:qFormat/>
    <w:rsid w:val="00F41D50"/>
    <w:pPr>
      <w:spacing w:line="240" w:lineRule="auto"/>
      <w:outlineLvl w:val="9"/>
    </w:pPr>
    <w:rPr>
      <w:rFonts w:eastAsia="Times New Roman" w:cs="Times New Roman (Headings CS)"/>
      <w:bCs w:val="0"/>
      <w:sz w:val="32"/>
      <w:szCs w:val="32"/>
    </w:rPr>
  </w:style>
  <w:style w:type="table" w:customStyle="1" w:styleId="TableGrid10">
    <w:name w:val="Table Grid10"/>
    <w:basedOn w:val="TableNormal"/>
    <w:next w:val="TableGrid"/>
    <w:uiPriority w:val="39"/>
    <w:rsid w:val="00F41D50"/>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kidshealth.org/" TargetMode="External"/><Relationship Id="rId18" Type="http://schemas.openxmlformats.org/officeDocument/2006/relationships/hyperlink" Target="http://www.healthsmartva.org/" TargetMode="External"/><Relationship Id="rId26" Type="http://schemas.openxmlformats.org/officeDocument/2006/relationships/hyperlink" Target="http://www.healthsmartva.org/" TargetMode="External"/><Relationship Id="rId39" Type="http://schemas.openxmlformats.org/officeDocument/2006/relationships/hyperlink" Target="https://kidshealth.org/" TargetMode="External"/><Relationship Id="rId21" Type="http://schemas.openxmlformats.org/officeDocument/2006/relationships/hyperlink" Target="https://health.gov/sites/default/files/2019-09/Physical_Activity_Guidelines_2nd_edition.pdf" TargetMode="External"/><Relationship Id="rId34" Type="http://schemas.openxmlformats.org/officeDocument/2006/relationships/hyperlink" Target="https://www.merriam-webster.com/dictionary/perseverance" TargetMode="External"/><Relationship Id="rId42" Type="http://schemas.openxmlformats.org/officeDocument/2006/relationships/hyperlink" Target="https://www.heart.org/?s_src=22U5W1AEMG&amp;s_subsrc=evg_sem&amp;gclid=EAIaIQobChMIqrjJ-pHx9gIVwcmUCR0x3QQyEAAYASAAEgK0HPD_BwE&amp;gclsrc=aw.ds" TargetMode="External"/><Relationship Id="rId7" Type="http://schemas.openxmlformats.org/officeDocument/2006/relationships/hyperlink" Target="https://openphysed.org/" TargetMode="External"/><Relationship Id="rId2" Type="http://schemas.openxmlformats.org/officeDocument/2006/relationships/styles" Target="styles.xml"/><Relationship Id="rId16" Type="http://schemas.openxmlformats.org/officeDocument/2006/relationships/hyperlink" Target="http://www.acefitness.org/acefit/healthy_living_tools_content.aspx?id=8" TargetMode="External"/><Relationship Id="rId29" Type="http://schemas.openxmlformats.org/officeDocument/2006/relationships/hyperlink" Target="https://kidshealth.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lthsmartva.org" TargetMode="External"/><Relationship Id="rId24" Type="http://schemas.openxmlformats.org/officeDocument/2006/relationships/hyperlink" Target="https://www.merriam-webster.com/dictionary/biases" TargetMode="External"/><Relationship Id="rId32" Type="http://schemas.openxmlformats.org/officeDocument/2006/relationships/hyperlink" Target="https://www.dietaryguidelines.gov/" TargetMode="External"/><Relationship Id="rId37" Type="http://schemas.openxmlformats.org/officeDocument/2006/relationships/hyperlink" Target="http://www.healthsmartva.org/" TargetMode="External"/><Relationship Id="rId40" Type="http://schemas.openxmlformats.org/officeDocument/2006/relationships/hyperlink" Target="https://www.myplate.gov/"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cefitness.org/acefit/healthy_living_tools_content.aspx?id=9" TargetMode="External"/><Relationship Id="rId23" Type="http://schemas.openxmlformats.org/officeDocument/2006/relationships/hyperlink" Target="https://www.merriam-webster.com/dictionary/prejudice" TargetMode="External"/><Relationship Id="rId28" Type="http://schemas.openxmlformats.org/officeDocument/2006/relationships/hyperlink" Target="https://everfi.com/k-12/social-emotional-learning" TargetMode="External"/><Relationship Id="rId36" Type="http://schemas.openxmlformats.org/officeDocument/2006/relationships/hyperlink" Target="https://openphysed.org/" TargetMode="External"/><Relationship Id="rId10" Type="http://schemas.openxmlformats.org/officeDocument/2006/relationships/hyperlink" Target="https://openphysed.org/" TargetMode="External"/><Relationship Id="rId19" Type="http://schemas.openxmlformats.org/officeDocument/2006/relationships/hyperlink" Target="https://www.myplate.gov/" TargetMode="External"/><Relationship Id="rId31" Type="http://schemas.openxmlformats.org/officeDocument/2006/relationships/hyperlink" Target="https://www.nal.usda.gov/fnic/dri-calculator/index.php"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pecentral.org/" TargetMode="External"/><Relationship Id="rId14" Type="http://schemas.openxmlformats.org/officeDocument/2006/relationships/hyperlink" Target="https://www.cdc.gov/healthyweight/bmi/calculator.html" TargetMode="External"/><Relationship Id="rId22" Type="http://schemas.openxmlformats.org/officeDocument/2006/relationships/hyperlink" Target="https://www.healthychildren.org/English/healthy-living/fitness/Pages/The-FITT-Plan-for-Physical-Activity.aspx" TargetMode="External"/><Relationship Id="rId27" Type="http://schemas.openxmlformats.org/officeDocument/2006/relationships/hyperlink" Target="https://www.pecentral.org/" TargetMode="External"/><Relationship Id="rId30" Type="http://schemas.openxmlformats.org/officeDocument/2006/relationships/hyperlink" Target="https://www.dietaryguidelines.gov/" TargetMode="External"/><Relationship Id="rId35" Type="http://schemas.openxmlformats.org/officeDocument/2006/relationships/hyperlink" Target="https://www.merriam-webster.com/dictionary/tenacious" TargetMode="External"/><Relationship Id="rId43" Type="http://schemas.openxmlformats.org/officeDocument/2006/relationships/header" Target="header1.xml"/><Relationship Id="rId8" Type="http://schemas.openxmlformats.org/officeDocument/2006/relationships/hyperlink" Target="http://www.healthsmartva.org/" TargetMode="External"/><Relationship Id="rId3" Type="http://schemas.openxmlformats.org/officeDocument/2006/relationships/settings" Target="settings.xml"/><Relationship Id="rId12" Type="http://schemas.openxmlformats.org/officeDocument/2006/relationships/hyperlink" Target="https://www.pecentral.org/" TargetMode="External"/><Relationship Id="rId17" Type="http://schemas.openxmlformats.org/officeDocument/2006/relationships/hyperlink" Target="https://kidshealth.org/" TargetMode="External"/><Relationship Id="rId25" Type="http://schemas.openxmlformats.org/officeDocument/2006/relationships/hyperlink" Target="https://openphysed.org/" TargetMode="External"/><Relationship Id="rId33" Type="http://schemas.openxmlformats.org/officeDocument/2006/relationships/hyperlink" Target="https://www.nal.usda.gov/fnic/dri-calculator/index.php" TargetMode="External"/><Relationship Id="rId38" Type="http://schemas.openxmlformats.org/officeDocument/2006/relationships/hyperlink" Target="https://www.pecentral.org/" TargetMode="External"/><Relationship Id="rId46" Type="http://schemas.openxmlformats.org/officeDocument/2006/relationships/theme" Target="theme/theme1.xml"/><Relationship Id="rId20" Type="http://schemas.openxmlformats.org/officeDocument/2006/relationships/hyperlink" Target="https://openphysed.org/" TargetMode="External"/><Relationship Id="rId41" Type="http://schemas.openxmlformats.org/officeDocument/2006/relationships/hyperlink" Target="https://health.gov/sites/default/files/2019-09/Physical_Activity_Guidelines_2nd_edition.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30</Pages>
  <Words>7915</Words>
  <Characters>45121</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52931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3</cp:revision>
  <dcterms:created xsi:type="dcterms:W3CDTF">2022-08-23T13:13:00Z</dcterms:created>
  <dcterms:modified xsi:type="dcterms:W3CDTF">2022-09-26T13:42:00Z</dcterms:modified>
</cp:coreProperties>
</file>