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72" w:rsidRDefault="004819A8" w:rsidP="004819A8">
      <w:pPr>
        <w:rPr>
          <w:b/>
          <w:bCs/>
          <w:sz w:val="36"/>
          <w:szCs w:val="36"/>
        </w:rPr>
      </w:pPr>
      <w:bookmarkStart w:id="0" w:name="_GoBack"/>
      <w:bookmarkEnd w:id="0"/>
      <w:r w:rsidRPr="004819A8">
        <w:rPr>
          <w:b/>
          <w:bCs/>
          <w:sz w:val="36"/>
          <w:szCs w:val="36"/>
        </w:rPr>
        <w:t>COMMONWEALTH OF VIRGINIA STATE BOARD OF EDUCATION</w:t>
      </w:r>
    </w:p>
    <w:p w:rsidR="004819A8" w:rsidRDefault="004819A8" w:rsidP="004819A8">
      <w:pPr>
        <w:pStyle w:val="Default"/>
      </w:pPr>
    </w:p>
    <w:p w:rsidR="004819A8" w:rsidRDefault="004819A8" w:rsidP="004819A8">
      <w:pPr>
        <w:jc w:val="center"/>
        <w:rPr>
          <w:sz w:val="36"/>
          <w:szCs w:val="36"/>
        </w:rPr>
      </w:pPr>
      <w:r w:rsidRPr="004819A8">
        <w:rPr>
          <w:sz w:val="28"/>
          <w:szCs w:val="28"/>
        </w:rPr>
        <w:t xml:space="preserve">(Statement required by Section </w:t>
      </w:r>
      <w:r>
        <w:rPr>
          <w:rFonts w:ascii="Times New Roman" w:hAnsi="Times New Roman" w:cs="Times New Roman"/>
          <w:sz w:val="28"/>
          <w:szCs w:val="28"/>
        </w:rPr>
        <w:t>§</w:t>
      </w:r>
      <w:r>
        <w:rPr>
          <w:sz w:val="28"/>
          <w:szCs w:val="28"/>
        </w:rPr>
        <w:t xml:space="preserve">46.2-100 and </w:t>
      </w:r>
      <w:r>
        <w:rPr>
          <w:rFonts w:ascii="Times New Roman" w:hAnsi="Times New Roman" w:cs="Times New Roman"/>
          <w:sz w:val="28"/>
          <w:szCs w:val="28"/>
        </w:rPr>
        <w:t>§</w:t>
      </w:r>
      <w:r>
        <w:rPr>
          <w:sz w:val="28"/>
          <w:szCs w:val="28"/>
        </w:rPr>
        <w:t xml:space="preserve">46.2-1089 </w:t>
      </w:r>
      <w:r w:rsidRPr="004819A8">
        <w:rPr>
          <w:sz w:val="28"/>
          <w:szCs w:val="28"/>
        </w:rPr>
        <w:t>of the Code of Virginia)</w:t>
      </w:r>
    </w:p>
    <w:p w:rsidR="004819A8" w:rsidRDefault="004819A8" w:rsidP="004819A8">
      <w:pPr>
        <w:rPr>
          <w:sz w:val="28"/>
          <w:szCs w:val="28"/>
        </w:rPr>
      </w:pPr>
      <w:r>
        <w:rPr>
          <w:sz w:val="28"/>
          <w:szCs w:val="28"/>
        </w:rPr>
        <w:t>To: ___________________________</w:t>
      </w:r>
    </w:p>
    <w:p w:rsidR="004819A8" w:rsidRDefault="004819A8" w:rsidP="004819A8">
      <w:pPr>
        <w:rPr>
          <w:sz w:val="28"/>
          <w:szCs w:val="28"/>
        </w:rPr>
      </w:pPr>
      <w:r>
        <w:rPr>
          <w:sz w:val="28"/>
          <w:szCs w:val="28"/>
        </w:rPr>
        <w:t>From: _________________________</w:t>
      </w:r>
    </w:p>
    <w:p w:rsidR="004819A8" w:rsidRDefault="004819A8" w:rsidP="004819A8">
      <w:pPr>
        <w:rPr>
          <w:sz w:val="28"/>
          <w:szCs w:val="28"/>
        </w:rPr>
      </w:pPr>
      <w:r>
        <w:rPr>
          <w:sz w:val="28"/>
          <w:szCs w:val="28"/>
        </w:rPr>
        <w:t xml:space="preserve">Regarding your purchase of the following: </w:t>
      </w:r>
    </w:p>
    <w:p w:rsidR="004819A8" w:rsidRDefault="004819A8" w:rsidP="004819A8">
      <w:pPr>
        <w:rPr>
          <w:sz w:val="28"/>
          <w:szCs w:val="28"/>
        </w:rPr>
      </w:pPr>
      <w:r>
        <w:rPr>
          <w:sz w:val="28"/>
          <w:szCs w:val="28"/>
        </w:rPr>
        <w:t>School bus # _______ VIN #________________________Make and Year________</w:t>
      </w:r>
    </w:p>
    <w:p w:rsidR="004819A8" w:rsidRDefault="004819A8" w:rsidP="004819A8">
      <w:pPr>
        <w:rPr>
          <w:sz w:val="28"/>
          <w:szCs w:val="28"/>
        </w:rPr>
      </w:pPr>
      <w:r>
        <w:rPr>
          <w:sz w:val="28"/>
          <w:szCs w:val="28"/>
        </w:rPr>
        <w:t>School bus # _______ VIN #________________________Make and Year________</w:t>
      </w:r>
    </w:p>
    <w:p w:rsidR="004819A8" w:rsidRDefault="004819A8" w:rsidP="004819A8">
      <w:pPr>
        <w:rPr>
          <w:sz w:val="28"/>
          <w:szCs w:val="28"/>
        </w:rPr>
      </w:pPr>
      <w:r>
        <w:rPr>
          <w:sz w:val="28"/>
          <w:szCs w:val="28"/>
        </w:rPr>
        <w:t>School bus # _______ VIN #________________________Make and Year________</w:t>
      </w:r>
    </w:p>
    <w:p w:rsidR="004819A8" w:rsidRDefault="004819A8" w:rsidP="004819A8">
      <w:pPr>
        <w:rPr>
          <w:sz w:val="28"/>
          <w:szCs w:val="28"/>
        </w:rPr>
      </w:pPr>
      <w:r>
        <w:rPr>
          <w:sz w:val="28"/>
          <w:szCs w:val="28"/>
        </w:rPr>
        <w:t xml:space="preserve">Notice to Buyer: </w:t>
      </w:r>
    </w:p>
    <w:p w:rsidR="004819A8" w:rsidRDefault="004819A8" w:rsidP="004819A8">
      <w:pPr>
        <w:rPr>
          <w:sz w:val="28"/>
          <w:szCs w:val="28"/>
        </w:rPr>
      </w:pPr>
      <w:r>
        <w:rPr>
          <w:sz w:val="28"/>
          <w:szCs w:val="28"/>
        </w:rPr>
        <w:t>In accordance with Regulations Governing Pupil Transportation, relating to the “Sale of School Buses” 8 VAC 20-70-500. The following changes are required;</w:t>
      </w:r>
    </w:p>
    <w:p w:rsidR="004819A8" w:rsidRDefault="004819A8" w:rsidP="004819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Removal of all warning signal systems</w:t>
      </w:r>
    </w:p>
    <w:p w:rsidR="004819A8" w:rsidRPr="004819A8" w:rsidRDefault="004819A8" w:rsidP="004819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Painting over all lettering </w:t>
      </w:r>
    </w:p>
    <w:p w:rsidR="004819A8" w:rsidRDefault="004819A8" w:rsidP="004819A8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With the above changes, this bus may no longer be used for the transportation of school children. It no longer meets the requirements of section</w:t>
      </w:r>
      <w:r>
        <w:rPr>
          <w:rFonts w:ascii="Times New Roman" w:hAnsi="Times New Roman" w:cs="Times New Roman"/>
          <w:sz w:val="28"/>
          <w:szCs w:val="28"/>
        </w:rPr>
        <w:t xml:space="preserve">§46.2-100 and §46.2-1089. Its operation on the highway would be in violation of §46.2-917 of the Code of Virginia. </w:t>
      </w:r>
    </w:p>
    <w:p w:rsidR="004819A8" w:rsidRDefault="004819A8" w:rsidP="004819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copy of this notice will be filed with the local school division and the Virginia State Police as well as the Virginia Department of Motor Vehicles.</w:t>
      </w:r>
    </w:p>
    <w:p w:rsidR="004819A8" w:rsidRDefault="004819A8" w:rsidP="004819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4819A8" w:rsidRDefault="004819A8" w:rsidP="004819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of Buyer: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Date: </w:t>
      </w:r>
    </w:p>
    <w:p w:rsidR="004819A8" w:rsidRPr="004819A8" w:rsidRDefault="004819A8" w:rsidP="004819A8">
      <w:pPr>
        <w:rPr>
          <w:sz w:val="28"/>
          <w:szCs w:val="28"/>
        </w:rPr>
      </w:pPr>
    </w:p>
    <w:sectPr w:rsidR="004819A8" w:rsidRPr="00481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71239"/>
    <w:multiLevelType w:val="hybridMultilevel"/>
    <w:tmpl w:val="A1D25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A8"/>
    <w:rsid w:val="004819A8"/>
    <w:rsid w:val="009B1872"/>
    <w:rsid w:val="00D5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19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81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19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81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Herring</dc:creator>
  <cp:lastModifiedBy>Jackie Herring</cp:lastModifiedBy>
  <cp:revision>2</cp:revision>
  <dcterms:created xsi:type="dcterms:W3CDTF">2016-10-06T18:12:00Z</dcterms:created>
  <dcterms:modified xsi:type="dcterms:W3CDTF">2016-10-06T20:00:00Z</dcterms:modified>
</cp:coreProperties>
</file>