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021B32" w14:paraId="1B67E776" w14:textId="77777777">
        <w:trPr>
          <w:trHeight w:val="144"/>
        </w:trPr>
        <w:tc>
          <w:tcPr>
            <w:tcW w:w="7824" w:type="dxa"/>
            <w:tcMar>
              <w:left w:w="115" w:type="dxa"/>
              <w:right w:w="115" w:type="dxa"/>
            </w:tcMar>
            <w:vAlign w:val="center"/>
          </w:tcPr>
          <w:p w14:paraId="382586A7" w14:textId="77777777" w:rsidR="00021B32" w:rsidRDefault="008437E7">
            <w:pPr>
              <w:pStyle w:val="Title"/>
              <w:pBdr>
                <w:bottom w:val="none" w:sz="0" w:space="0" w:color="000000"/>
              </w:pBdr>
              <w:jc w:val="center"/>
              <w:rPr>
                <w:rFonts w:ascii="Times New Roman" w:eastAsia="Times New Roman" w:hAnsi="Times New Roman" w:cs="Times New Roman"/>
                <w:b/>
                <w:color w:val="000000"/>
                <w:sz w:val="36"/>
                <w:szCs w:val="36"/>
              </w:rPr>
            </w:pPr>
            <w:bookmarkStart w:id="0" w:name="_GoBack"/>
            <w:bookmarkEnd w:id="0"/>
            <w:r>
              <w:pict w14:anchorId="0CEDAD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0pt;height:50pt;z-index:251657728;visibility:hidden;mso-wrap-edited:f;mso-width-percent:0;mso-height-percent:0;mso-width-percent:0;mso-height-percent:0">
                  <o:lock v:ext="edit" selection="t"/>
                </v:shape>
              </w:pict>
            </w:r>
            <w:r w:rsidR="00BC0E21">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12AB8CC9" w14:textId="77777777" w:rsidR="00021B32" w:rsidRDefault="00021B32">
            <w:pPr>
              <w:pStyle w:val="Title"/>
              <w:pBdr>
                <w:bottom w:val="none" w:sz="0" w:space="0" w:color="000000"/>
              </w:pBdr>
              <w:spacing w:after="0"/>
              <w:jc w:val="center"/>
              <w:rPr>
                <w:rFonts w:ascii="Times New Roman" w:eastAsia="Times New Roman" w:hAnsi="Times New Roman" w:cs="Times New Roman"/>
                <w:b/>
                <w:color w:val="000000"/>
                <w:sz w:val="16"/>
                <w:szCs w:val="16"/>
              </w:rPr>
            </w:pPr>
          </w:p>
          <w:p w14:paraId="5A44C5DF" w14:textId="77777777" w:rsidR="00021B32" w:rsidRDefault="00BC0E21">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14:anchorId="702F4F4C" wp14:editId="620200EE">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14:paraId="7C275F79" w14:textId="77777777" w:rsidR="00021B32" w:rsidRDefault="00021B32">
      <w:pPr>
        <w:pStyle w:val="Heading1"/>
        <w:spacing w:before="0"/>
        <w:rPr>
          <w:rFonts w:ascii="Times New Roman" w:eastAsia="Times New Roman" w:hAnsi="Times New Roman" w:cs="Times New Roman"/>
          <w:color w:val="000000"/>
          <w:sz w:val="24"/>
          <w:szCs w:val="24"/>
        </w:rPr>
      </w:pPr>
    </w:p>
    <w:p w14:paraId="0D869B59" w14:textId="65B5AEAD" w:rsidR="00021B32" w:rsidRDefault="00BC0E21">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Agenda Item: </w:t>
      </w:r>
      <w:r>
        <w:rPr>
          <w:rFonts w:ascii="Times New Roman" w:eastAsia="Times New Roman" w:hAnsi="Times New Roman" w:cs="Times New Roman"/>
          <w:color w:val="000000"/>
          <w:sz w:val="24"/>
          <w:szCs w:val="24"/>
        </w:rPr>
        <w:tab/>
      </w:r>
      <w:r w:rsidR="008437E7">
        <w:rPr>
          <w:rFonts w:ascii="Times New Roman" w:eastAsia="Times New Roman" w:hAnsi="Times New Roman" w:cs="Times New Roman"/>
          <w:color w:val="000000"/>
          <w:sz w:val="24"/>
          <w:szCs w:val="24"/>
        </w:rPr>
        <w:t>H</w:t>
      </w:r>
    </w:p>
    <w:p w14:paraId="00025883" w14:textId="749EC620" w:rsidR="00021B32" w:rsidRDefault="00347A75">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October 14</w:t>
      </w:r>
      <w:r w:rsidR="00BC0E21">
        <w:rPr>
          <w:rFonts w:ascii="Times New Roman" w:eastAsia="Times New Roman" w:hAnsi="Times New Roman" w:cs="Times New Roman"/>
          <w:color w:val="000000"/>
          <w:sz w:val="24"/>
          <w:szCs w:val="24"/>
        </w:rPr>
        <w:t xml:space="preserve">, 2020 </w:t>
      </w:r>
    </w:p>
    <w:p w14:paraId="750A4F63" w14:textId="47585BE4" w:rsidR="00021B32" w:rsidRDefault="00BC0E21">
      <w:pPr>
        <w:pStyle w:val="Heading2"/>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Title: </w:t>
      </w:r>
      <w:r>
        <w:rPr>
          <w:rFonts w:ascii="Times New Roman" w:eastAsia="Times New Roman" w:hAnsi="Times New Roman" w:cs="Times New Roman"/>
          <w:color w:val="000000"/>
          <w:sz w:val="24"/>
          <w:szCs w:val="24"/>
        </w:rPr>
        <w:tab/>
      </w:r>
      <w:r w:rsidR="001329EF">
        <w:rPr>
          <w:rFonts w:ascii="Times New Roman" w:eastAsia="Times New Roman" w:hAnsi="Times New Roman" w:cs="Times New Roman"/>
          <w:color w:val="000000"/>
          <w:sz w:val="24"/>
          <w:szCs w:val="24"/>
        </w:rPr>
        <w:t>Final</w:t>
      </w:r>
      <w:r>
        <w:rPr>
          <w:rFonts w:ascii="Times New Roman" w:eastAsia="Times New Roman" w:hAnsi="Times New Roman" w:cs="Times New Roman"/>
          <w:color w:val="000000"/>
          <w:sz w:val="24"/>
          <w:szCs w:val="24"/>
        </w:rPr>
        <w:t xml:space="preserve"> Review of the Recommendations for Technical Edits from the Governor’s Commission on African American History Education in Virginia</w:t>
      </w:r>
    </w:p>
    <w:p w14:paraId="279472D7" w14:textId="5193C3D5" w:rsidR="00021B32" w:rsidRDefault="00BC0E21">
      <w:pPr>
        <w:pStyle w:val="Heading4"/>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Presenter: </w:t>
      </w:r>
      <w:r>
        <w:rPr>
          <w:rFonts w:ascii="Times New Roman" w:eastAsia="Times New Roman" w:hAnsi="Times New Roman" w:cs="Times New Roman"/>
          <w:i w:val="0"/>
          <w:color w:val="000000"/>
          <w:sz w:val="24"/>
          <w:szCs w:val="24"/>
        </w:rPr>
        <w:tab/>
      </w:r>
      <w:r>
        <w:rPr>
          <w:rFonts w:ascii="Times New Roman" w:eastAsia="Times New Roman" w:hAnsi="Times New Roman" w:cs="Times New Roman"/>
          <w:i w:val="0"/>
          <w:color w:val="000000"/>
          <w:sz w:val="24"/>
          <w:szCs w:val="24"/>
        </w:rPr>
        <w:tab/>
        <w:t xml:space="preserve">Ms. Christonya Brown, History and Social Science Coordinator </w:t>
      </w:r>
    </w:p>
    <w:p w14:paraId="05067CB3" w14:textId="77777777" w:rsidR="00021B32" w:rsidRDefault="00BC0E21">
      <w:pPr>
        <w:pStyle w:val="Heading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Email:</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hyperlink r:id="rId9">
        <w:r>
          <w:rPr>
            <w:rFonts w:ascii="Times New Roman" w:eastAsia="Times New Roman" w:hAnsi="Times New Roman" w:cs="Times New Roman"/>
            <w:b/>
            <w:color w:val="1155CC"/>
            <w:sz w:val="24"/>
            <w:szCs w:val="24"/>
            <w:u w:val="single"/>
          </w:rPr>
          <w:t>Christonya.Brown@doe.virginia.gov</w:t>
        </w:r>
      </w:hyperlink>
      <w:r>
        <w:rPr>
          <w:rFonts w:ascii="Times New Roman" w:eastAsia="Times New Roman" w:hAnsi="Times New Roman" w:cs="Times New Roman"/>
          <w:b/>
          <w:color w:val="000000"/>
          <w:sz w:val="24"/>
          <w:szCs w:val="24"/>
        </w:rPr>
        <w:tab/>
        <w:t>Phone: 804-225-2893</w:t>
      </w:r>
    </w:p>
    <w:p w14:paraId="64EA834A" w14:textId="77777777" w:rsidR="00021B32" w:rsidRDefault="00021B32"/>
    <w:p w14:paraId="13BBAACB" w14:textId="77777777" w:rsidR="00D43CE8" w:rsidRPr="00D43CE8" w:rsidRDefault="00D43CE8" w:rsidP="00D43CE8">
      <w:pPr>
        <w:keepNext/>
        <w:keepLines/>
        <w:spacing w:after="0"/>
        <w:outlineLvl w:val="1"/>
        <w:rPr>
          <w:rFonts w:ascii="Times New Roman" w:eastAsiaTheme="majorEastAsia" w:hAnsi="Times New Roman" w:cs="Times New Roman"/>
          <w:b/>
          <w:bCs/>
          <w:sz w:val="24"/>
          <w:szCs w:val="24"/>
        </w:rPr>
      </w:pPr>
      <w:r w:rsidRPr="00D43CE8">
        <w:rPr>
          <w:rFonts w:ascii="Times New Roman" w:eastAsiaTheme="majorEastAsia" w:hAnsi="Times New Roman" w:cs="Times New Roman"/>
          <w:b/>
          <w:bCs/>
          <w:sz w:val="24"/>
          <w:szCs w:val="24"/>
        </w:rPr>
        <w:t xml:space="preserve">Purpose of Presentation: </w:t>
      </w:r>
    </w:p>
    <w:p w14:paraId="2193D95B" w14:textId="77777777" w:rsidR="00D43CE8" w:rsidRPr="00D43CE8" w:rsidRDefault="008437E7" w:rsidP="00D43CE8">
      <w:pPr>
        <w:spacing w:after="0"/>
        <w:rPr>
          <w:rFonts w:ascii="Times New Roman" w:eastAsiaTheme="minorHAnsi" w:hAnsi="Times New Roman" w:cs="Times New Roman"/>
          <w:sz w:val="24"/>
        </w:rPr>
      </w:pPr>
      <w:sdt>
        <w:sdtPr>
          <w:rPr>
            <w:rFonts w:ascii="Times New Roman" w:eastAsiaTheme="minorHAnsi" w:hAnsi="Times New Roman" w:cs="Times New Roman"/>
            <w:sz w:val="24"/>
          </w:rPr>
          <w:id w:val="277720711"/>
          <w:placeholder>
            <w:docPart w:val="9EF7E03DCC0543ADBC32B65F6BC6FA0E"/>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D43CE8">
            <w:rPr>
              <w:rFonts w:ascii="Times New Roman" w:eastAsiaTheme="minorHAnsi" w:hAnsi="Times New Roman" w:cs="Times New Roman"/>
              <w:sz w:val="24"/>
            </w:rPr>
            <w:t>Other initiative or requirement. Specify below:</w:t>
          </w:r>
        </w:sdtContent>
      </w:sdt>
    </w:p>
    <w:p w14:paraId="400646F5" w14:textId="55CF1658" w:rsidR="00021B32" w:rsidRDefault="00347A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w:t>
      </w:r>
      <w:r w:rsidR="00D43CE8">
        <w:rPr>
          <w:rFonts w:ascii="Times New Roman" w:eastAsia="Times New Roman" w:hAnsi="Times New Roman" w:cs="Times New Roman"/>
          <w:sz w:val="24"/>
          <w:szCs w:val="24"/>
        </w:rPr>
        <w:t>Review the r</w:t>
      </w:r>
      <w:r w:rsidR="00BC0E21">
        <w:rPr>
          <w:rFonts w:ascii="Times New Roman" w:eastAsia="Times New Roman" w:hAnsi="Times New Roman" w:cs="Times New Roman"/>
          <w:sz w:val="24"/>
          <w:szCs w:val="24"/>
        </w:rPr>
        <w:t xml:space="preserve">ecommendations made by the Standards Subcommittee of the Governor’s Commission on African American History Education in Virginia (the Commission).  </w:t>
      </w:r>
    </w:p>
    <w:p w14:paraId="4BDD091C" w14:textId="77777777" w:rsidR="00021B32" w:rsidRDefault="00BC0E21">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Executive Summary: </w:t>
      </w:r>
    </w:p>
    <w:p w14:paraId="79B3446B" w14:textId="77777777" w:rsidR="00021B32" w:rsidRDefault="00BC0E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Standards Subcommittee of the Governor’s Commission on African American History Education in Virginia (the Commission) recommended in their </w:t>
      </w:r>
      <w:hyperlink r:id="rId10">
        <w:r>
          <w:rPr>
            <w:rFonts w:ascii="Times New Roman" w:eastAsia="Times New Roman" w:hAnsi="Times New Roman" w:cs="Times New Roman"/>
            <w:color w:val="1155CC"/>
            <w:sz w:val="24"/>
            <w:szCs w:val="24"/>
            <w:u w:val="single"/>
          </w:rPr>
          <w:t>final report</w:t>
        </w:r>
      </w:hyperlink>
      <w:r>
        <w:rPr>
          <w:rFonts w:ascii="Times New Roman" w:eastAsia="Times New Roman" w:hAnsi="Times New Roman" w:cs="Times New Roman"/>
          <w:sz w:val="24"/>
          <w:szCs w:val="24"/>
        </w:rPr>
        <w:t xml:space="preserve"> to Governor Ralph Northam on Monday, August 31, 2020, technical edits to the Curriculum Frameworks for Kindergarten, Grade One, Grade Two, Virginia Studies, United States History to 1865, United States History: 1865 to the Present, and Virginia and United States History.  These recommendations were for the purpose of “enriching the standards related to African American history.”</w:t>
      </w:r>
    </w:p>
    <w:p w14:paraId="40C67B88" w14:textId="0E2C55EA" w:rsidR="00347A75" w:rsidRDefault="00347A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September 17, 2020, Department staff presented the Commission’s recommendations to the Board for first review.  </w:t>
      </w:r>
      <w:r w:rsidR="00185D59">
        <w:rPr>
          <w:rFonts w:ascii="Times New Roman" w:eastAsia="Times New Roman" w:hAnsi="Times New Roman" w:cs="Times New Roman"/>
          <w:sz w:val="24"/>
          <w:szCs w:val="24"/>
        </w:rPr>
        <w:t>Recommendations</w:t>
      </w:r>
      <w:r w:rsidR="000A75EC">
        <w:rPr>
          <w:rFonts w:ascii="Times New Roman" w:eastAsia="Times New Roman" w:hAnsi="Times New Roman" w:cs="Times New Roman"/>
          <w:sz w:val="24"/>
          <w:szCs w:val="24"/>
        </w:rPr>
        <w:t xml:space="preserve"> aligned to the Commission’s charge</w:t>
      </w:r>
      <w:r w:rsidR="00BC0E21" w:rsidRPr="008057E9">
        <w:rPr>
          <w:rFonts w:ascii="Times New Roman" w:eastAsia="Times New Roman" w:hAnsi="Times New Roman" w:cs="Times New Roman"/>
          <w:sz w:val="24"/>
          <w:szCs w:val="24"/>
        </w:rPr>
        <w:t xml:space="preserve"> have been </w:t>
      </w:r>
      <w:r>
        <w:rPr>
          <w:rFonts w:ascii="Times New Roman" w:eastAsia="Times New Roman" w:hAnsi="Times New Roman" w:cs="Times New Roman"/>
          <w:sz w:val="24"/>
          <w:szCs w:val="24"/>
        </w:rPr>
        <w:t>integrated into the Curriculum Frameworks (Attachment A)</w:t>
      </w:r>
      <w:r w:rsidRPr="008057E9">
        <w:rPr>
          <w:rFonts w:ascii="Times New Roman" w:eastAsia="Times New Roman" w:hAnsi="Times New Roman" w:cs="Times New Roman"/>
          <w:sz w:val="24"/>
          <w:szCs w:val="24"/>
        </w:rPr>
        <w:t xml:space="preserve"> </w:t>
      </w:r>
      <w:r w:rsidR="00BC0E21" w:rsidRPr="008057E9">
        <w:rPr>
          <w:rFonts w:ascii="Times New Roman" w:eastAsia="Times New Roman" w:hAnsi="Times New Roman" w:cs="Times New Roman"/>
          <w:sz w:val="24"/>
          <w:szCs w:val="24"/>
        </w:rPr>
        <w:t xml:space="preserve">for Board </w:t>
      </w:r>
      <w:r>
        <w:rPr>
          <w:rFonts w:ascii="Times New Roman" w:eastAsia="Times New Roman" w:hAnsi="Times New Roman" w:cs="Times New Roman"/>
          <w:sz w:val="24"/>
          <w:szCs w:val="24"/>
        </w:rPr>
        <w:t xml:space="preserve">final approval. </w:t>
      </w:r>
      <w:r w:rsidR="00147244">
        <w:rPr>
          <w:rFonts w:ascii="Times New Roman" w:eastAsia="Times New Roman" w:hAnsi="Times New Roman" w:cs="Times New Roman"/>
          <w:sz w:val="24"/>
          <w:szCs w:val="24"/>
        </w:rPr>
        <w:t>Content r</w:t>
      </w:r>
      <w:r w:rsidR="009C4A22">
        <w:rPr>
          <w:rFonts w:ascii="Times New Roman" w:eastAsia="Times New Roman" w:hAnsi="Times New Roman" w:cs="Times New Roman"/>
          <w:sz w:val="24"/>
          <w:szCs w:val="24"/>
        </w:rPr>
        <w:t>ecommendations</w:t>
      </w:r>
      <w:r w:rsidR="00C43085">
        <w:rPr>
          <w:rFonts w:ascii="Times New Roman" w:eastAsia="Times New Roman" w:hAnsi="Times New Roman" w:cs="Times New Roman"/>
          <w:sz w:val="24"/>
          <w:szCs w:val="24"/>
        </w:rPr>
        <w:t xml:space="preserve"> </w:t>
      </w:r>
      <w:r w:rsidR="00F44F55">
        <w:rPr>
          <w:rFonts w:ascii="Times New Roman" w:eastAsia="Times New Roman" w:hAnsi="Times New Roman" w:cs="Times New Roman"/>
          <w:sz w:val="24"/>
          <w:szCs w:val="24"/>
        </w:rPr>
        <w:t>extending beyond</w:t>
      </w:r>
      <w:r w:rsidR="000A75EC">
        <w:rPr>
          <w:rFonts w:ascii="Times New Roman" w:eastAsia="Times New Roman" w:hAnsi="Times New Roman" w:cs="Times New Roman"/>
          <w:sz w:val="24"/>
          <w:szCs w:val="24"/>
        </w:rPr>
        <w:t xml:space="preserve"> </w:t>
      </w:r>
      <w:r w:rsidR="00F44F55">
        <w:rPr>
          <w:rFonts w:ascii="Times New Roman" w:eastAsia="Times New Roman" w:hAnsi="Times New Roman" w:cs="Times New Roman"/>
          <w:sz w:val="24"/>
          <w:szCs w:val="24"/>
        </w:rPr>
        <w:t>the</w:t>
      </w:r>
      <w:r w:rsidR="00147244">
        <w:rPr>
          <w:rFonts w:ascii="Times New Roman" w:eastAsia="Times New Roman" w:hAnsi="Times New Roman" w:cs="Times New Roman"/>
          <w:sz w:val="24"/>
          <w:szCs w:val="24"/>
        </w:rPr>
        <w:t xml:space="preserve"> Commission’s charge</w:t>
      </w:r>
      <w:r w:rsidR="00F44F55">
        <w:rPr>
          <w:rFonts w:ascii="Times New Roman" w:eastAsia="Times New Roman" w:hAnsi="Times New Roman" w:cs="Times New Roman"/>
          <w:sz w:val="24"/>
          <w:szCs w:val="24"/>
        </w:rPr>
        <w:t>, will be</w:t>
      </w:r>
      <w:r w:rsidR="000A75EC">
        <w:rPr>
          <w:rFonts w:ascii="Times New Roman" w:eastAsia="Times New Roman" w:hAnsi="Times New Roman" w:cs="Times New Roman"/>
          <w:sz w:val="24"/>
          <w:szCs w:val="24"/>
        </w:rPr>
        <w:t xml:space="preserve"> </w:t>
      </w:r>
      <w:r w:rsidR="00F44F55">
        <w:rPr>
          <w:rFonts w:ascii="Times New Roman" w:eastAsia="Times New Roman" w:hAnsi="Times New Roman" w:cs="Times New Roman"/>
          <w:sz w:val="24"/>
          <w:szCs w:val="24"/>
        </w:rPr>
        <w:t xml:space="preserve">considered as part of </w:t>
      </w:r>
      <w:r w:rsidR="000A75EC">
        <w:rPr>
          <w:rFonts w:ascii="Times New Roman" w:eastAsia="Times New Roman" w:hAnsi="Times New Roman" w:cs="Times New Roman"/>
          <w:sz w:val="24"/>
          <w:szCs w:val="24"/>
        </w:rPr>
        <w:t>the 2022 History and Social Science</w:t>
      </w:r>
      <w:r w:rsidR="0014716E">
        <w:rPr>
          <w:rFonts w:ascii="Times New Roman" w:eastAsia="Times New Roman" w:hAnsi="Times New Roman" w:cs="Times New Roman"/>
          <w:sz w:val="24"/>
          <w:szCs w:val="24"/>
        </w:rPr>
        <w:t xml:space="preserve"> Standards of Learning</w:t>
      </w:r>
      <w:r w:rsidR="000A75EC">
        <w:rPr>
          <w:rFonts w:ascii="Times New Roman" w:eastAsia="Times New Roman" w:hAnsi="Times New Roman" w:cs="Times New Roman"/>
          <w:sz w:val="24"/>
          <w:szCs w:val="24"/>
        </w:rPr>
        <w:t xml:space="preserve"> review and revision process. </w:t>
      </w:r>
    </w:p>
    <w:p w14:paraId="0E3404D0" w14:textId="5D9BE5A9" w:rsidR="00021B32" w:rsidRDefault="00BC0E2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Education has made a commitment to maintain rigorous and relevant expectations for student learning that meet or exceed national and international benchmarks for college and career readiness. The Standards of Quality require the Board of Education to review the Standards of Learning on a regular schedule.</w:t>
      </w:r>
    </w:p>
    <w:p w14:paraId="2B2CFA87" w14:textId="298E00A4" w:rsidR="00347A75" w:rsidRDefault="00347A75">
      <w:pPr>
        <w:rPr>
          <w:rFonts w:ascii="Times New Roman" w:eastAsia="Times New Roman" w:hAnsi="Times New Roman" w:cs="Times New Roman"/>
          <w:sz w:val="24"/>
          <w:szCs w:val="24"/>
        </w:rPr>
      </w:pPr>
    </w:p>
    <w:p w14:paraId="7CA94ACB" w14:textId="77777777" w:rsidR="00180AD2" w:rsidRDefault="008437E7" w:rsidP="00180AD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hyperlink r:id="rId11" w:history="1">
        <w:r w:rsidR="00BC0E21" w:rsidRPr="00180AD2">
          <w:rPr>
            <w:rStyle w:val="Hyperlink"/>
            <w:rFonts w:ascii="Times New Roman" w:eastAsia="Times New Roman" w:hAnsi="Times New Roman" w:cs="Times New Roman"/>
            <w:sz w:val="24"/>
            <w:szCs w:val="24"/>
          </w:rPr>
          <w:t>Section 22.1-253.13:1-B</w:t>
        </w:r>
      </w:hyperlink>
      <w:r w:rsidR="00180AD2">
        <w:rPr>
          <w:rFonts w:ascii="Times New Roman" w:eastAsia="Times New Roman" w:hAnsi="Times New Roman" w:cs="Times New Roman"/>
          <w:sz w:val="24"/>
          <w:szCs w:val="24"/>
        </w:rPr>
        <w:t xml:space="preserve"> of the Code of Virginia states: </w:t>
      </w:r>
    </w:p>
    <w:p w14:paraId="05A74689" w14:textId="77777777" w:rsidR="00021B32" w:rsidRDefault="00BC0E21" w:rsidP="00180AD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Education shall establish a regular schedule, in a manner it deems appropriate, for the review, and revision as may be necessary of the Standards of Learning in all subject areas. Such review of each subject shall occur at least once every seven years. Nothing in this section shall be construed to prohibit the Board from conducting such review and revision on a more frequent basis…”</w:t>
      </w:r>
    </w:p>
    <w:p w14:paraId="7D49A1C0" w14:textId="77777777" w:rsidR="00D43CE8" w:rsidRPr="00D43CE8" w:rsidRDefault="00D43CE8" w:rsidP="00D43CE8">
      <w:pPr>
        <w:keepNext/>
        <w:keepLines/>
        <w:spacing w:after="0"/>
        <w:outlineLvl w:val="1"/>
        <w:rPr>
          <w:rFonts w:ascii="Times New Roman" w:eastAsiaTheme="majorEastAsia" w:hAnsi="Times New Roman" w:cs="Times New Roman"/>
          <w:b/>
          <w:bCs/>
          <w:sz w:val="24"/>
          <w:szCs w:val="24"/>
        </w:rPr>
      </w:pPr>
      <w:r w:rsidRPr="00D43CE8">
        <w:rPr>
          <w:rFonts w:ascii="Times New Roman" w:eastAsiaTheme="majorEastAsia" w:hAnsi="Times New Roman" w:cs="Times New Roman"/>
          <w:b/>
          <w:bCs/>
          <w:sz w:val="24"/>
          <w:szCs w:val="24"/>
        </w:rPr>
        <w:t xml:space="preserve">Action Requested:  </w:t>
      </w:r>
    </w:p>
    <w:p w14:paraId="0CCF347F" w14:textId="77777777" w:rsidR="00D43CE8" w:rsidRDefault="008437E7" w:rsidP="00D43CE8">
      <w:pPr>
        <w:spacing w:after="0"/>
        <w:rPr>
          <w:rFonts w:ascii="Times New Roman" w:eastAsiaTheme="minorHAnsi" w:hAnsi="Times New Roman" w:cs="Times New Roman"/>
          <w:sz w:val="24"/>
        </w:rPr>
      </w:pPr>
      <w:sdt>
        <w:sdtPr>
          <w:rPr>
            <w:rFonts w:ascii="Times New Roman" w:eastAsiaTheme="minorHAnsi" w:hAnsi="Times New Roman" w:cs="Times New Roman"/>
            <w:sz w:val="24"/>
          </w:rPr>
          <w:id w:val="277720735"/>
          <w:placeholder>
            <w:docPart w:val="42E1D06F976C497DB1C9B06209B85ABF"/>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43CE8">
            <w:rPr>
              <w:rFonts w:ascii="Times New Roman" w:eastAsiaTheme="minorHAnsi" w:hAnsi="Times New Roman" w:cs="Times New Roman"/>
              <w:sz w:val="24"/>
            </w:rPr>
            <w:t>Action will be requested at a future meeting. Specify anticipated date below:</w:t>
          </w:r>
        </w:sdtContent>
      </w:sdt>
    </w:p>
    <w:p w14:paraId="041D956D" w14:textId="055E6F1F" w:rsidR="00D43CE8" w:rsidRPr="00D43CE8" w:rsidRDefault="00347A75" w:rsidP="00D43CE8">
      <w:pPr>
        <w:spacing w:after="0"/>
        <w:rPr>
          <w:rFonts w:ascii="Times New Roman" w:eastAsiaTheme="minorHAnsi" w:hAnsi="Times New Roman" w:cs="Times New Roman"/>
          <w:sz w:val="24"/>
        </w:rPr>
      </w:pPr>
      <w:r>
        <w:rPr>
          <w:rFonts w:ascii="Times New Roman" w:eastAsiaTheme="minorHAnsi" w:hAnsi="Times New Roman" w:cs="Times New Roman"/>
          <w:sz w:val="24"/>
        </w:rPr>
        <w:t xml:space="preserve">Upon review of public comment submitted between </w:t>
      </w:r>
      <w:r w:rsidR="00D43CE8">
        <w:rPr>
          <w:rFonts w:ascii="Times New Roman" w:eastAsiaTheme="minorHAnsi" w:hAnsi="Times New Roman" w:cs="Times New Roman"/>
          <w:sz w:val="24"/>
        </w:rPr>
        <w:t xml:space="preserve">September 17 to October 8, 2020. </w:t>
      </w:r>
    </w:p>
    <w:p w14:paraId="7DFA2D4B" w14:textId="77777777" w:rsidR="00021B32" w:rsidRDefault="00021B32">
      <w:pPr>
        <w:spacing w:after="0"/>
        <w:rPr>
          <w:rFonts w:ascii="Times New Roman" w:eastAsia="Times New Roman" w:hAnsi="Times New Roman" w:cs="Times New Roman"/>
          <w:sz w:val="24"/>
          <w:szCs w:val="24"/>
          <w:highlight w:val="cyan"/>
        </w:rPr>
      </w:pPr>
    </w:p>
    <w:p w14:paraId="01A88704" w14:textId="77777777" w:rsidR="00021B32" w:rsidRDefault="00BC0E21" w:rsidP="00D43CE8">
      <w:pPr>
        <w:pStyle w:val="Heading2"/>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Superintendent’s Recommendation: </w:t>
      </w:r>
    </w:p>
    <w:p w14:paraId="3950662A" w14:textId="73B27153" w:rsidR="00021B32" w:rsidRDefault="00BC0E21" w:rsidP="00D43C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Superintendent of Public Instruction recommends that the Board of Education </w:t>
      </w:r>
      <w:r w:rsidR="00D43CE8">
        <w:rPr>
          <w:rFonts w:ascii="Times New Roman" w:eastAsia="Times New Roman" w:hAnsi="Times New Roman" w:cs="Times New Roman"/>
          <w:sz w:val="24"/>
          <w:szCs w:val="24"/>
        </w:rPr>
        <w:t xml:space="preserve">receive </w:t>
      </w:r>
      <w:r>
        <w:rPr>
          <w:rFonts w:ascii="Times New Roman" w:eastAsia="Times New Roman" w:hAnsi="Times New Roman" w:cs="Times New Roman"/>
          <w:sz w:val="24"/>
          <w:szCs w:val="24"/>
        </w:rPr>
        <w:t xml:space="preserve">for </w:t>
      </w:r>
      <w:r w:rsidR="00347A75">
        <w:rPr>
          <w:rFonts w:ascii="Times New Roman" w:eastAsia="Times New Roman" w:hAnsi="Times New Roman" w:cs="Times New Roman"/>
          <w:sz w:val="24"/>
          <w:szCs w:val="24"/>
        </w:rPr>
        <w:t>approval</w:t>
      </w:r>
      <w:r>
        <w:rPr>
          <w:rFonts w:ascii="Times New Roman" w:eastAsia="Times New Roman" w:hAnsi="Times New Roman" w:cs="Times New Roman"/>
          <w:sz w:val="24"/>
          <w:szCs w:val="24"/>
        </w:rPr>
        <w:t xml:space="preserve"> the recommendations from the Governor’s Commission on African American History Education in Virginia.</w:t>
      </w:r>
      <w:r w:rsidR="00D43CE8">
        <w:rPr>
          <w:rFonts w:ascii="Times New Roman" w:eastAsia="Times New Roman" w:hAnsi="Times New Roman" w:cs="Times New Roman"/>
          <w:sz w:val="24"/>
          <w:szCs w:val="24"/>
        </w:rPr>
        <w:br/>
      </w:r>
    </w:p>
    <w:p w14:paraId="5C6C3E90" w14:textId="77777777" w:rsidR="00021B32" w:rsidRDefault="00BC0E2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Previous Review or Action:  </w:t>
      </w:r>
    </w:p>
    <w:p w14:paraId="3FA8EF6E" w14:textId="2B83BB96" w:rsidR="00021B32" w:rsidRDefault="00347A75">
      <w:pPr>
        <w:spacing w:after="0"/>
        <w:rPr>
          <w:rFonts w:ascii="Times New Roman" w:eastAsia="Times New Roman" w:hAnsi="Times New Roman" w:cs="Times New Roman"/>
          <w:sz w:val="24"/>
          <w:szCs w:val="24"/>
        </w:rPr>
      </w:pPr>
      <w:r w:rsidRPr="00347A75">
        <w:rPr>
          <w:rFonts w:ascii="Times New Roman" w:eastAsia="Times New Roman" w:hAnsi="Times New Roman" w:cs="Times New Roman"/>
          <w:sz w:val="24"/>
          <w:szCs w:val="24"/>
        </w:rPr>
        <w:t>Final review: Action requested at this meeting</w:t>
      </w:r>
      <w:r w:rsidR="00BC0E21">
        <w:rPr>
          <w:rFonts w:ascii="Times New Roman" w:eastAsia="Times New Roman" w:hAnsi="Times New Roman" w:cs="Times New Roman"/>
          <w:sz w:val="24"/>
          <w:szCs w:val="24"/>
        </w:rPr>
        <w:t>.</w:t>
      </w:r>
    </w:p>
    <w:p w14:paraId="4EF635FD" w14:textId="77777777" w:rsidR="00021B32" w:rsidRDefault="00D43CE8" w:rsidP="00D43CE8">
      <w:pPr>
        <w:pStyle w:val="Heading2"/>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BC0E21">
        <w:rPr>
          <w:rFonts w:ascii="Times New Roman" w:eastAsia="Times New Roman" w:hAnsi="Times New Roman" w:cs="Times New Roman"/>
          <w:color w:val="000000"/>
          <w:sz w:val="24"/>
          <w:szCs w:val="24"/>
        </w:rPr>
        <w:t xml:space="preserve">Background Information and Statutory Authority: </w:t>
      </w:r>
    </w:p>
    <w:p w14:paraId="5681FB62" w14:textId="77777777" w:rsidR="00021B32" w:rsidRDefault="00BC0E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August 24th Governor Ralph Northam signed </w:t>
      </w:r>
      <w:hyperlink r:id="rId12">
        <w:r>
          <w:rPr>
            <w:rFonts w:ascii="Times New Roman" w:eastAsia="Times New Roman" w:hAnsi="Times New Roman" w:cs="Times New Roman"/>
            <w:color w:val="1155CC"/>
            <w:sz w:val="24"/>
            <w:szCs w:val="24"/>
            <w:u w:val="single"/>
          </w:rPr>
          <w:t>Executive Order Thirty Nine</w:t>
        </w:r>
      </w:hyperlink>
      <w:r>
        <w:rPr>
          <w:rFonts w:ascii="Times New Roman" w:eastAsia="Times New Roman" w:hAnsi="Times New Roman" w:cs="Times New Roman"/>
          <w:sz w:val="24"/>
          <w:szCs w:val="24"/>
        </w:rPr>
        <w:t xml:space="preserve"> establishing the Commission on African American History Education. The Governor charged the group with reviewing Virginia’s history standards, and the instructional practices, content, and resources currently used to teach African American history in the Commonwealth; and with examining and make recommendations on the professional development supports needed to equip all teachers for culturally competent instruction.</w:t>
      </w:r>
    </w:p>
    <w:p w14:paraId="5395BB96" w14:textId="77777777" w:rsidR="00021B32" w:rsidRDefault="00021B32">
      <w:pPr>
        <w:spacing w:after="0"/>
        <w:rPr>
          <w:rFonts w:ascii="Times New Roman" w:eastAsia="Times New Roman" w:hAnsi="Times New Roman" w:cs="Times New Roman"/>
          <w:sz w:val="24"/>
          <w:szCs w:val="24"/>
        </w:rPr>
      </w:pPr>
    </w:p>
    <w:p w14:paraId="324A534B" w14:textId="27A19E2B" w:rsidR="00021B32" w:rsidRDefault="00BC0E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Leading the Standards Subcommittee was Dr. Cassandra Newby-Alexander, Dean of the College of Liberal Arts and Professor of History, Norfolk State University as chair.  The Standards Subcommittee was divided into three work groups:  Technical Edits, Standards Overhaul, and Process Review.  The Technical Edit workgroup, led by Dr. Edward Ayers</w:t>
      </w:r>
      <w:r w:rsidR="00367B61">
        <w:rPr>
          <w:rFonts w:ascii="Times New Roman" w:eastAsia="Times New Roman" w:hAnsi="Times New Roman" w:cs="Times New Roman"/>
          <w:sz w:val="24"/>
          <w:szCs w:val="24"/>
        </w:rPr>
        <w:t>, Professor</w:t>
      </w:r>
      <w:r>
        <w:rPr>
          <w:rFonts w:ascii="Times New Roman" w:eastAsia="Times New Roman" w:hAnsi="Times New Roman" w:cs="Times New Roman"/>
          <w:sz w:val="24"/>
          <w:szCs w:val="24"/>
        </w:rPr>
        <w:t xml:space="preserve"> of the Humanities, University of Richmond, presented their work product for review thr</w:t>
      </w:r>
      <w:r w:rsidR="00367B61">
        <w:rPr>
          <w:rFonts w:ascii="Times New Roman" w:eastAsia="Times New Roman" w:hAnsi="Times New Roman" w:cs="Times New Roman"/>
          <w:sz w:val="24"/>
          <w:szCs w:val="24"/>
        </w:rPr>
        <w:t xml:space="preserve">ough virtual meetings on July </w:t>
      </w:r>
      <w:r w:rsidR="00367B61" w:rsidRPr="008057E9">
        <w:rPr>
          <w:rFonts w:ascii="Times New Roman" w:eastAsia="Times New Roman" w:hAnsi="Times New Roman" w:cs="Times New Roman"/>
          <w:sz w:val="24"/>
          <w:szCs w:val="24"/>
        </w:rPr>
        <w:t>6</w:t>
      </w:r>
      <w:r w:rsidRPr="008057E9">
        <w:rPr>
          <w:rFonts w:ascii="Times New Roman" w:eastAsia="Times New Roman" w:hAnsi="Times New Roman" w:cs="Times New Roman"/>
          <w:sz w:val="24"/>
          <w:szCs w:val="24"/>
        </w:rPr>
        <w:t>, 14, 15, and 16, 202</w:t>
      </w:r>
      <w:r w:rsidR="00180AD2" w:rsidRPr="008057E9">
        <w:rPr>
          <w:rFonts w:ascii="Times New Roman" w:eastAsia="Times New Roman" w:hAnsi="Times New Roman" w:cs="Times New Roman"/>
          <w:sz w:val="24"/>
          <w:szCs w:val="24"/>
        </w:rPr>
        <w:t xml:space="preserve">0.  The Standards Subcommittee </w:t>
      </w:r>
      <w:r w:rsidRPr="008057E9">
        <w:rPr>
          <w:rFonts w:ascii="Times New Roman" w:eastAsia="Times New Roman" w:hAnsi="Times New Roman" w:cs="Times New Roman"/>
          <w:sz w:val="24"/>
          <w:szCs w:val="24"/>
        </w:rPr>
        <w:t xml:space="preserve">reviewed and approved recommendations. </w:t>
      </w:r>
      <w:r w:rsidR="00367B61" w:rsidRPr="008057E9">
        <w:rPr>
          <w:rFonts w:ascii="Times New Roman" w:eastAsia="Times New Roman" w:hAnsi="Times New Roman" w:cs="Times New Roman"/>
          <w:sz w:val="24"/>
          <w:szCs w:val="24"/>
        </w:rPr>
        <w:t>Virginia Department of Education senior leadership and staff have reviewed the recommendations and organized the charts for the Board’s review.</w:t>
      </w:r>
      <w:r w:rsidR="00367B61">
        <w:rPr>
          <w:rFonts w:ascii="Times New Roman" w:eastAsia="Times New Roman" w:hAnsi="Times New Roman" w:cs="Times New Roman"/>
          <w:sz w:val="24"/>
          <w:szCs w:val="24"/>
        </w:rPr>
        <w:t xml:space="preserve"> </w:t>
      </w:r>
    </w:p>
    <w:p w14:paraId="686A2A01" w14:textId="77777777" w:rsidR="00021B32" w:rsidRDefault="00021B32">
      <w:pPr>
        <w:spacing w:after="0"/>
        <w:rPr>
          <w:rFonts w:ascii="Times New Roman" w:eastAsia="Times New Roman" w:hAnsi="Times New Roman" w:cs="Times New Roman"/>
          <w:sz w:val="24"/>
          <w:szCs w:val="24"/>
        </w:rPr>
      </w:pPr>
    </w:p>
    <w:p w14:paraId="4BDA4653" w14:textId="1CE4152B" w:rsidR="00021B32" w:rsidRDefault="00BC0E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Standards Subcommittee made recommendations t</w:t>
      </w:r>
      <w:r w:rsidR="00180AD2">
        <w:rPr>
          <w:rFonts w:ascii="Times New Roman" w:eastAsia="Times New Roman" w:hAnsi="Times New Roman" w:cs="Times New Roman"/>
          <w:sz w:val="24"/>
          <w:szCs w:val="24"/>
        </w:rPr>
        <w:t xml:space="preserve">o the content available in the </w:t>
      </w:r>
      <w:r>
        <w:rPr>
          <w:rFonts w:ascii="Times New Roman" w:eastAsia="Times New Roman" w:hAnsi="Times New Roman" w:cs="Times New Roman"/>
          <w:sz w:val="24"/>
          <w:szCs w:val="24"/>
        </w:rPr>
        <w:t xml:space="preserve">2015 </w:t>
      </w:r>
      <w:r w:rsidRPr="00367890">
        <w:rPr>
          <w:rFonts w:ascii="Times New Roman" w:eastAsia="Times New Roman" w:hAnsi="Times New Roman" w:cs="Times New Roman"/>
          <w:i/>
          <w:sz w:val="24"/>
          <w:szCs w:val="24"/>
        </w:rPr>
        <w:t>History and Social</w:t>
      </w:r>
      <w:r w:rsidR="00180AD2" w:rsidRPr="00367890">
        <w:rPr>
          <w:rFonts w:ascii="Times New Roman" w:eastAsia="Times New Roman" w:hAnsi="Times New Roman" w:cs="Times New Roman"/>
          <w:i/>
          <w:sz w:val="24"/>
          <w:szCs w:val="24"/>
        </w:rPr>
        <w:t xml:space="preserve"> Science</w:t>
      </w:r>
      <w:r w:rsidR="00180AD2">
        <w:rPr>
          <w:rFonts w:ascii="Times New Roman" w:eastAsia="Times New Roman" w:hAnsi="Times New Roman" w:cs="Times New Roman"/>
          <w:sz w:val="24"/>
          <w:szCs w:val="24"/>
        </w:rPr>
        <w:t xml:space="preserve"> Curriculum Frameworks. </w:t>
      </w:r>
      <w:r>
        <w:rPr>
          <w:rFonts w:ascii="Times New Roman" w:eastAsia="Times New Roman" w:hAnsi="Times New Roman" w:cs="Times New Roman"/>
          <w:sz w:val="24"/>
          <w:szCs w:val="24"/>
        </w:rPr>
        <w:t xml:space="preserve">The recommendations, categorized as </w:t>
      </w:r>
      <w:r>
        <w:rPr>
          <w:rFonts w:ascii="Times New Roman" w:eastAsia="Times New Roman" w:hAnsi="Times New Roman" w:cs="Times New Roman"/>
          <w:sz w:val="24"/>
          <w:szCs w:val="24"/>
        </w:rPr>
        <w:lastRenderedPageBreak/>
        <w:t xml:space="preserve">“technical edits” clarify, correct, or add context to statements or content presently in the Standards of Learning Curriculum Framework.  While there is no requirement within the Standards of Quality or the Standards of Accreditation for the Board to approve the Curriculum Frameworks, or any changes to it, the Board has had a historical role in the development and approval of the Standards of Learning and </w:t>
      </w:r>
      <w:r w:rsidR="00347A75">
        <w:rPr>
          <w:rFonts w:ascii="Times New Roman" w:eastAsia="Times New Roman" w:hAnsi="Times New Roman" w:cs="Times New Roman"/>
          <w:sz w:val="24"/>
          <w:szCs w:val="24"/>
        </w:rPr>
        <w:t>Curriculum Framework documents.</w:t>
      </w:r>
    </w:p>
    <w:p w14:paraId="750CC3FF" w14:textId="3FEBA0CD" w:rsidR="00347A75" w:rsidRDefault="00347A75">
      <w:pPr>
        <w:spacing w:after="0"/>
        <w:rPr>
          <w:rFonts w:ascii="Times New Roman" w:eastAsia="Times New Roman" w:hAnsi="Times New Roman" w:cs="Times New Roman"/>
          <w:sz w:val="24"/>
          <w:szCs w:val="24"/>
        </w:rPr>
      </w:pPr>
    </w:p>
    <w:p w14:paraId="0FC8AF74" w14:textId="7EC73240" w:rsidR="00021B32" w:rsidRDefault="00347A75">
      <w:pPr>
        <w:spacing w:after="0"/>
        <w:rPr>
          <w:rFonts w:ascii="Times New Roman" w:eastAsia="Times New Roman" w:hAnsi="Times New Roman" w:cs="Times New Roman"/>
          <w:sz w:val="24"/>
          <w:szCs w:val="24"/>
        </w:rPr>
      </w:pPr>
      <w:r>
        <w:rPr>
          <w:rFonts w:ascii="Times New Roman" w:eastAsiaTheme="minorHAnsi" w:hAnsi="Times New Roman" w:cs="Times New Roman"/>
          <w:sz w:val="24"/>
        </w:rPr>
        <w:t xml:space="preserve">Upon review of public comment submitted, </w:t>
      </w:r>
      <w:r>
        <w:rPr>
          <w:rFonts w:ascii="Times New Roman" w:eastAsia="Times New Roman" w:hAnsi="Times New Roman" w:cs="Times New Roman"/>
          <w:sz w:val="24"/>
          <w:szCs w:val="24"/>
        </w:rPr>
        <w:t xml:space="preserve">Department staff revised the Curriculum Frameworks for Kindergarten, Grade One, Grade Two, Virginia Studies, United States History to 1865, United States History: 1865 to the Present, and Virginia and United States History (Attachment A) to reflect the recommendations of the Standards Subcommittee of the Governor’s Commission on African American History Education.  </w:t>
      </w:r>
      <w:r w:rsidR="005C3004">
        <w:rPr>
          <w:rFonts w:ascii="Times New Roman" w:eastAsia="Times New Roman" w:hAnsi="Times New Roman" w:cs="Times New Roman"/>
          <w:sz w:val="24"/>
          <w:szCs w:val="24"/>
        </w:rPr>
        <w:t xml:space="preserve">In addition, Department staff consulted with Dr. Newby-Alexander and Dr. Ayers to review the revisions. </w:t>
      </w:r>
      <w:r>
        <w:rPr>
          <w:rFonts w:ascii="Times New Roman" w:eastAsia="Times New Roman" w:hAnsi="Times New Roman" w:cs="Times New Roman"/>
          <w:sz w:val="24"/>
          <w:szCs w:val="24"/>
        </w:rPr>
        <w:t>To facilitate the implementation of the additional content into local division curriculum and classroom instruction, Department staff will provide the following supports</w:t>
      </w:r>
      <w:r w:rsidR="00642BE5">
        <w:rPr>
          <w:rFonts w:ascii="Times New Roman" w:eastAsia="Times New Roman" w:hAnsi="Times New Roman" w:cs="Times New Roman"/>
          <w:sz w:val="24"/>
          <w:szCs w:val="24"/>
        </w:rPr>
        <w:t xml:space="preserve"> in Attachments A and B</w:t>
      </w:r>
      <w:r>
        <w:rPr>
          <w:rFonts w:ascii="Times New Roman" w:eastAsia="Times New Roman" w:hAnsi="Times New Roman" w:cs="Times New Roman"/>
          <w:sz w:val="24"/>
          <w:szCs w:val="24"/>
        </w:rPr>
        <w:t>:</w:t>
      </w:r>
    </w:p>
    <w:p w14:paraId="3FAF65CF" w14:textId="31C44DBC" w:rsidR="00347A75" w:rsidRDefault="00347A75" w:rsidP="00347A75">
      <w:pPr>
        <w:pStyle w:val="ListParagraph"/>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Curriculum Frameworks </w:t>
      </w:r>
      <w:r w:rsidR="00764EAB">
        <w:rPr>
          <w:rFonts w:ascii="Times New Roman" w:eastAsia="Times New Roman" w:hAnsi="Times New Roman" w:cs="Times New Roman"/>
          <w:sz w:val="24"/>
          <w:szCs w:val="24"/>
        </w:rPr>
        <w:t xml:space="preserve">Proposed Edits </w:t>
      </w:r>
      <w:r>
        <w:rPr>
          <w:rFonts w:ascii="Times New Roman" w:eastAsia="Times New Roman" w:hAnsi="Times New Roman" w:cs="Times New Roman"/>
          <w:sz w:val="24"/>
          <w:szCs w:val="24"/>
        </w:rPr>
        <w:t xml:space="preserve">highlighting </w:t>
      </w:r>
      <w:r w:rsidR="00764EAB">
        <w:rPr>
          <w:rFonts w:ascii="Times New Roman" w:eastAsia="Times New Roman" w:hAnsi="Times New Roman" w:cs="Times New Roman"/>
          <w:sz w:val="24"/>
          <w:szCs w:val="24"/>
        </w:rPr>
        <w:t xml:space="preserve">the </w:t>
      </w:r>
      <w:r w:rsidR="006B58BF">
        <w:rPr>
          <w:rFonts w:ascii="Times New Roman" w:eastAsia="Times New Roman" w:hAnsi="Times New Roman" w:cs="Times New Roman"/>
          <w:sz w:val="24"/>
          <w:szCs w:val="24"/>
        </w:rPr>
        <w:t>additions</w:t>
      </w:r>
      <w:r w:rsidR="000448E5" w:rsidRPr="00DE451D">
        <w:rPr>
          <w:rFonts w:ascii="Times New Roman" w:eastAsia="Times New Roman" w:hAnsi="Times New Roman" w:cs="Times New Roman"/>
          <w:sz w:val="24"/>
          <w:szCs w:val="24"/>
        </w:rPr>
        <w:t xml:space="preserve"> or strike through </w:t>
      </w:r>
      <w:r w:rsidR="00642BE5">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new content to a crosswalk document (Attachment A); </w:t>
      </w:r>
      <w:r w:rsidR="00367890">
        <w:rPr>
          <w:rFonts w:ascii="Times New Roman" w:eastAsia="Times New Roman" w:hAnsi="Times New Roman" w:cs="Times New Roman"/>
          <w:sz w:val="24"/>
          <w:szCs w:val="24"/>
        </w:rPr>
        <w:t>and</w:t>
      </w:r>
    </w:p>
    <w:p w14:paraId="0D2BDC42" w14:textId="6813E122" w:rsidR="00367890" w:rsidRPr="00642BE5" w:rsidRDefault="00347A75" w:rsidP="00367890">
      <w:pPr>
        <w:pStyle w:val="ListParagraph"/>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Crosswalk Document outlining </w:t>
      </w:r>
      <w:r w:rsidR="00F44F55">
        <w:rPr>
          <w:rFonts w:ascii="Times New Roman" w:eastAsia="Times New Roman" w:hAnsi="Times New Roman" w:cs="Times New Roman"/>
          <w:sz w:val="24"/>
          <w:szCs w:val="24"/>
        </w:rPr>
        <w:t xml:space="preserve">a draft document to communicate the </w:t>
      </w:r>
      <w:r w:rsidR="00077804">
        <w:rPr>
          <w:rFonts w:ascii="Times New Roman" w:eastAsia="Times New Roman" w:hAnsi="Times New Roman" w:cs="Times New Roman"/>
          <w:sz w:val="24"/>
          <w:szCs w:val="24"/>
        </w:rPr>
        <w:t xml:space="preserve">proposed changes with </w:t>
      </w:r>
      <w:r>
        <w:rPr>
          <w:rFonts w:ascii="Times New Roman" w:eastAsia="Times New Roman" w:hAnsi="Times New Roman" w:cs="Times New Roman"/>
          <w:sz w:val="24"/>
          <w:szCs w:val="24"/>
        </w:rPr>
        <w:t>sources, resources, and materials f</w:t>
      </w:r>
      <w:r w:rsidR="00367890">
        <w:rPr>
          <w:rFonts w:ascii="Times New Roman" w:eastAsia="Times New Roman" w:hAnsi="Times New Roman" w:cs="Times New Roman"/>
          <w:sz w:val="24"/>
          <w:szCs w:val="24"/>
        </w:rPr>
        <w:t>or consideration (Attachment B).</w:t>
      </w:r>
    </w:p>
    <w:p w14:paraId="29713C66" w14:textId="3B77544E" w:rsidR="00367890" w:rsidRDefault="00642BE5" w:rsidP="0036789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information is provided for the Board’s review in </w:t>
      </w:r>
      <w:r w:rsidR="00367890">
        <w:rPr>
          <w:rFonts w:ascii="Times New Roman" w:eastAsia="Times New Roman" w:hAnsi="Times New Roman" w:cs="Times New Roman"/>
          <w:sz w:val="24"/>
          <w:szCs w:val="24"/>
        </w:rPr>
        <w:t>Attachments C – E:</w:t>
      </w:r>
    </w:p>
    <w:p w14:paraId="5513E082" w14:textId="277352CD" w:rsidR="00367890" w:rsidRPr="00367890" w:rsidRDefault="00367890" w:rsidP="00367890">
      <w:pPr>
        <w:pStyle w:val="ListParagraph"/>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Items not included in the revised Curriculum Frameworks </w:t>
      </w:r>
      <w:r w:rsidR="00B65E52">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outlined in the </w:t>
      </w:r>
      <w:r w:rsidRPr="00367890">
        <w:rPr>
          <w:rFonts w:ascii="Times New Roman" w:eastAsia="Times New Roman" w:hAnsi="Times New Roman" w:cs="Times New Roman"/>
          <w:sz w:val="24"/>
          <w:szCs w:val="24"/>
        </w:rPr>
        <w:t>Considerations for the 2022 History and Social Science Review and Revision Process</w:t>
      </w:r>
      <w:r>
        <w:rPr>
          <w:rFonts w:ascii="Times New Roman" w:eastAsia="Times New Roman" w:hAnsi="Times New Roman" w:cs="Times New Roman"/>
          <w:sz w:val="24"/>
          <w:szCs w:val="24"/>
        </w:rPr>
        <w:t xml:space="preserve"> (Attachment C);</w:t>
      </w:r>
      <w:r w:rsidRPr="00367890">
        <w:rPr>
          <w:rFonts w:ascii="Times New Roman" w:eastAsia="Times New Roman" w:hAnsi="Times New Roman" w:cs="Times New Roman"/>
          <w:sz w:val="24"/>
          <w:szCs w:val="24"/>
        </w:rPr>
        <w:t xml:space="preserve"> </w:t>
      </w:r>
    </w:p>
    <w:p w14:paraId="53F61AF0" w14:textId="6FFC50CA" w:rsidR="00367890" w:rsidRDefault="00367890" w:rsidP="00367890">
      <w:pPr>
        <w:pStyle w:val="ListParagraph"/>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 Additional Standard for consideration for the Virginia and United States History Curriculum Framework (Attachment D); and</w:t>
      </w:r>
    </w:p>
    <w:p w14:paraId="5AFA385F" w14:textId="5D0C0901" w:rsidR="00347A75" w:rsidRPr="00367890" w:rsidRDefault="00367890" w:rsidP="00367890">
      <w:pPr>
        <w:pStyle w:val="ListParagraph"/>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 projected timeline for the development and implementation of the proposed recommendations and the Review and Revision of the History and Social Science Standards of Learning and Curriculum Framework Documents (Attachment E). </w:t>
      </w:r>
    </w:p>
    <w:p w14:paraId="1492020C" w14:textId="77777777" w:rsidR="00367890" w:rsidRDefault="00367890" w:rsidP="00367890">
      <w:pPr>
        <w:pStyle w:val="ListParagraph"/>
        <w:spacing w:after="0"/>
        <w:rPr>
          <w:rFonts w:ascii="Times New Roman" w:eastAsia="Times New Roman" w:hAnsi="Times New Roman" w:cs="Times New Roman"/>
          <w:color w:val="000000"/>
          <w:sz w:val="24"/>
          <w:szCs w:val="24"/>
        </w:rPr>
      </w:pPr>
    </w:p>
    <w:p w14:paraId="0B358C73" w14:textId="5B18A18B" w:rsidR="00021B32" w:rsidRDefault="00BC0E21" w:rsidP="00D43CE8">
      <w:pPr>
        <w:pStyle w:val="Heading2"/>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Timetable for Further Review/Action:</w:t>
      </w:r>
    </w:p>
    <w:p w14:paraId="2059CF00" w14:textId="0C1A6376" w:rsidR="00021B32" w:rsidRDefault="00BC0E21" w:rsidP="00D43C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anticipated that the Virginia Department of Education </w:t>
      </w:r>
      <w:r w:rsidR="00642BE5">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 xml:space="preserve">will </w:t>
      </w:r>
      <w:r w:rsidR="00642BE5">
        <w:rPr>
          <w:rFonts w:ascii="Times New Roman" w:eastAsia="Times New Roman" w:hAnsi="Times New Roman" w:cs="Times New Roman"/>
          <w:sz w:val="24"/>
          <w:szCs w:val="24"/>
        </w:rPr>
        <w:t>begin</w:t>
      </w:r>
      <w:r>
        <w:rPr>
          <w:rFonts w:ascii="Times New Roman" w:eastAsia="Times New Roman" w:hAnsi="Times New Roman" w:cs="Times New Roman"/>
          <w:sz w:val="24"/>
          <w:szCs w:val="24"/>
        </w:rPr>
        <w:t xml:space="preserve"> </w:t>
      </w:r>
      <w:r w:rsidR="00642BE5">
        <w:rPr>
          <w:rFonts w:ascii="Times New Roman" w:eastAsia="Times New Roman" w:hAnsi="Times New Roman" w:cs="Times New Roman"/>
          <w:sz w:val="24"/>
          <w:szCs w:val="24"/>
        </w:rPr>
        <w:t>implementing the</w:t>
      </w:r>
      <w:r>
        <w:rPr>
          <w:rFonts w:ascii="Times New Roman" w:eastAsia="Times New Roman" w:hAnsi="Times New Roman" w:cs="Times New Roman"/>
          <w:sz w:val="24"/>
          <w:szCs w:val="24"/>
        </w:rPr>
        <w:t xml:space="preserve"> schedule for the full review and revision of the </w:t>
      </w:r>
      <w:r>
        <w:rPr>
          <w:rFonts w:ascii="Times New Roman" w:eastAsia="Times New Roman" w:hAnsi="Times New Roman" w:cs="Times New Roman"/>
          <w:i/>
          <w:sz w:val="24"/>
          <w:szCs w:val="24"/>
        </w:rPr>
        <w:t>History and Social Science Standards of Learning</w:t>
      </w:r>
      <w:r>
        <w:rPr>
          <w:rFonts w:ascii="Times New Roman" w:eastAsia="Times New Roman" w:hAnsi="Times New Roman" w:cs="Times New Roman"/>
          <w:sz w:val="24"/>
          <w:szCs w:val="24"/>
        </w:rPr>
        <w:t xml:space="preserve"> </w:t>
      </w:r>
      <w:r w:rsidR="00642BE5">
        <w:rPr>
          <w:rFonts w:ascii="Times New Roman" w:eastAsia="Times New Roman" w:hAnsi="Times New Roman" w:cs="Times New Roman"/>
          <w:sz w:val="24"/>
          <w:szCs w:val="24"/>
        </w:rPr>
        <w:t xml:space="preserve">and the Curriculum Framework as outlined in the presentation. </w:t>
      </w:r>
    </w:p>
    <w:p w14:paraId="306707D2" w14:textId="77777777" w:rsidR="00021B32" w:rsidRDefault="00D43CE8" w:rsidP="00D43CE8">
      <w:pPr>
        <w:pStyle w:val="Heading2"/>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BC0E21">
        <w:rPr>
          <w:rFonts w:ascii="Times New Roman" w:eastAsia="Times New Roman" w:hAnsi="Times New Roman" w:cs="Times New Roman"/>
          <w:color w:val="000000"/>
          <w:sz w:val="24"/>
          <w:szCs w:val="24"/>
        </w:rPr>
        <w:t xml:space="preserve">Impact on Fiscal and Human Resources: </w:t>
      </w:r>
    </w:p>
    <w:p w14:paraId="7BA3CE70" w14:textId="21CE63C6" w:rsidR="00021B32" w:rsidRDefault="00BC0E2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fiscal and human impact to the Department will be related to the development of resources and professional development associated with the Commission’s technical edits</w:t>
      </w:r>
      <w:r w:rsidR="00642BE5">
        <w:rPr>
          <w:rFonts w:ascii="Times New Roman" w:eastAsia="Times New Roman" w:hAnsi="Times New Roman" w:cs="Times New Roman"/>
          <w:sz w:val="24"/>
          <w:szCs w:val="24"/>
        </w:rPr>
        <w:t xml:space="preserve"> and the review and revision process. </w:t>
      </w:r>
      <w:r>
        <w:rPr>
          <w:rFonts w:ascii="Times New Roman" w:eastAsia="Times New Roman" w:hAnsi="Times New Roman" w:cs="Times New Roman"/>
          <w:sz w:val="24"/>
          <w:szCs w:val="24"/>
        </w:rPr>
        <w:t xml:space="preserve"> </w:t>
      </w:r>
    </w:p>
    <w:p w14:paraId="5633A602" w14:textId="77777777" w:rsidR="00021B32" w:rsidRDefault="00BC0E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74765E" w14:textId="77777777" w:rsidR="00021B32" w:rsidRDefault="00021B32">
      <w:pPr>
        <w:rPr>
          <w:rFonts w:ascii="Times New Roman" w:eastAsia="Times New Roman" w:hAnsi="Times New Roman" w:cs="Times New Roman"/>
          <w:sz w:val="24"/>
          <w:szCs w:val="24"/>
        </w:rPr>
      </w:pPr>
    </w:p>
    <w:sectPr w:rsidR="00021B32" w:rsidSect="00180AD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02E78" w14:textId="77777777" w:rsidR="002323A1" w:rsidRDefault="002323A1">
      <w:pPr>
        <w:spacing w:after="0" w:line="240" w:lineRule="auto"/>
      </w:pPr>
      <w:r>
        <w:separator/>
      </w:r>
    </w:p>
  </w:endnote>
  <w:endnote w:type="continuationSeparator" w:id="0">
    <w:p w14:paraId="63AACFB4" w14:textId="77777777" w:rsidR="002323A1" w:rsidRDefault="0023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DA192" w14:textId="77777777" w:rsidR="00021B32" w:rsidRDefault="00021B3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B4954" w14:textId="67C3FC6C" w:rsidR="00021B32" w:rsidRDefault="00BC0E21">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8437E7">
      <w:rPr>
        <w:rFonts w:ascii="Times New Roman" w:eastAsia="Times New Roman" w:hAnsi="Times New Roman" w:cs="Times New Roman"/>
        <w:noProof/>
        <w:color w:val="000000"/>
      </w:rPr>
      <w:t>A</w:t>
    </w:r>
    <w:r>
      <w:rPr>
        <w:rFonts w:ascii="Times New Roman" w:eastAsia="Times New Roman" w:hAnsi="Times New Roman" w:cs="Times New Roman"/>
        <w:color w:val="000000"/>
      </w:rPr>
      <w:fldChar w:fldCharType="end"/>
    </w:r>
  </w:p>
  <w:p w14:paraId="2498D1B1" w14:textId="77777777" w:rsidR="00021B32" w:rsidRDefault="00021B3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BC75A" w14:textId="77777777" w:rsidR="00021B32" w:rsidRDefault="00021B3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8516B" w14:textId="77777777" w:rsidR="002323A1" w:rsidRDefault="002323A1">
      <w:pPr>
        <w:spacing w:after="0" w:line="240" w:lineRule="auto"/>
      </w:pPr>
      <w:r>
        <w:separator/>
      </w:r>
    </w:p>
  </w:footnote>
  <w:footnote w:type="continuationSeparator" w:id="0">
    <w:p w14:paraId="16197AE7" w14:textId="77777777" w:rsidR="002323A1" w:rsidRDefault="00232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8DF7F" w14:textId="77777777" w:rsidR="00021B32" w:rsidRDefault="00021B3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872C" w14:textId="77777777" w:rsidR="00021B32" w:rsidRDefault="00021B3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7C5E" w14:textId="77777777" w:rsidR="00021B32" w:rsidRDefault="00021B3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FBE"/>
    <w:multiLevelType w:val="multilevel"/>
    <w:tmpl w:val="626C4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6C2C0B"/>
    <w:multiLevelType w:val="hybridMultilevel"/>
    <w:tmpl w:val="B85C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B5641"/>
    <w:multiLevelType w:val="hybridMultilevel"/>
    <w:tmpl w:val="8E38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32"/>
    <w:rsid w:val="00021B32"/>
    <w:rsid w:val="00023F34"/>
    <w:rsid w:val="000448E5"/>
    <w:rsid w:val="00077804"/>
    <w:rsid w:val="000A1870"/>
    <w:rsid w:val="000A75EC"/>
    <w:rsid w:val="001329EF"/>
    <w:rsid w:val="00132C0E"/>
    <w:rsid w:val="0014716E"/>
    <w:rsid w:val="00147244"/>
    <w:rsid w:val="00180AD2"/>
    <w:rsid w:val="00185D59"/>
    <w:rsid w:val="00195095"/>
    <w:rsid w:val="001B4734"/>
    <w:rsid w:val="002323A1"/>
    <w:rsid w:val="00327A4F"/>
    <w:rsid w:val="00347A75"/>
    <w:rsid w:val="00367890"/>
    <w:rsid w:val="00367B61"/>
    <w:rsid w:val="003D031E"/>
    <w:rsid w:val="00437A10"/>
    <w:rsid w:val="00572868"/>
    <w:rsid w:val="005C3004"/>
    <w:rsid w:val="00600DCE"/>
    <w:rsid w:val="00642BE5"/>
    <w:rsid w:val="00647BDE"/>
    <w:rsid w:val="00647CAD"/>
    <w:rsid w:val="006B58BF"/>
    <w:rsid w:val="00735B21"/>
    <w:rsid w:val="00741E67"/>
    <w:rsid w:val="00764EAB"/>
    <w:rsid w:val="00790586"/>
    <w:rsid w:val="008057E9"/>
    <w:rsid w:val="00842627"/>
    <w:rsid w:val="008437E7"/>
    <w:rsid w:val="00880B90"/>
    <w:rsid w:val="009937D0"/>
    <w:rsid w:val="009C4A22"/>
    <w:rsid w:val="00AE0626"/>
    <w:rsid w:val="00B11D67"/>
    <w:rsid w:val="00B24C07"/>
    <w:rsid w:val="00B65E52"/>
    <w:rsid w:val="00BC0E21"/>
    <w:rsid w:val="00C43085"/>
    <w:rsid w:val="00C91763"/>
    <w:rsid w:val="00D43CE8"/>
    <w:rsid w:val="00DE451D"/>
    <w:rsid w:val="00DF0B75"/>
    <w:rsid w:val="00E50B62"/>
    <w:rsid w:val="00EA7D12"/>
    <w:rsid w:val="00F44F55"/>
    <w:rsid w:val="00F45392"/>
    <w:rsid w:val="00F51279"/>
    <w:rsid w:val="00FB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2992E4"/>
  <w15:docId w15:val="{BAA8BB54-D75E-5745-9078-174F5553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AB1F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ernor.virginia.gov/media/governorvirginiagov/executive-actions/EO-39-Establishment-of-the-Commission-on-African-American-History-Education-in-the-Commonwealth.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13.2/section22.1-253.13: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ernor.virginia.gov/media/governorvirginiagov/secretary-of-education/pdf/AAHEC-Report-Final_version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istonya.Brown@doe.virginia.gov"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F7E03DCC0543ADBC32B65F6BC6FA0E"/>
        <w:category>
          <w:name w:val="General"/>
          <w:gallery w:val="placeholder"/>
        </w:category>
        <w:types>
          <w:type w:val="bbPlcHdr"/>
        </w:types>
        <w:behaviors>
          <w:behavior w:val="content"/>
        </w:behaviors>
        <w:guid w:val="{203638FB-4D27-4016-95DB-DB29179C6A07}"/>
      </w:docPartPr>
      <w:docPartBody>
        <w:p w:rsidR="00087AA8" w:rsidRDefault="00DB1F1C" w:rsidP="00DB1F1C">
          <w:pPr>
            <w:pStyle w:val="9EF7E03DCC0543ADBC32B65F6BC6FA0E"/>
          </w:pPr>
          <w:r w:rsidRPr="00FB1214">
            <w:rPr>
              <w:rStyle w:val="PlaceholderText"/>
              <w:rFonts w:ascii="Times New Roman" w:hAnsi="Times New Roman"/>
              <w:szCs w:val="24"/>
            </w:rPr>
            <w:t>Choose an item.</w:t>
          </w:r>
        </w:p>
      </w:docPartBody>
    </w:docPart>
    <w:docPart>
      <w:docPartPr>
        <w:name w:val="42E1D06F976C497DB1C9B06209B85ABF"/>
        <w:category>
          <w:name w:val="General"/>
          <w:gallery w:val="placeholder"/>
        </w:category>
        <w:types>
          <w:type w:val="bbPlcHdr"/>
        </w:types>
        <w:behaviors>
          <w:behavior w:val="content"/>
        </w:behaviors>
        <w:guid w:val="{50195B61-682A-4BB6-89C2-B870BAA01833}"/>
      </w:docPartPr>
      <w:docPartBody>
        <w:p w:rsidR="00087AA8" w:rsidRDefault="00DB1F1C" w:rsidP="00DB1F1C">
          <w:pPr>
            <w:pStyle w:val="42E1D06F976C497DB1C9B06209B85ABF"/>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1C"/>
    <w:rsid w:val="00087AA8"/>
    <w:rsid w:val="001E2057"/>
    <w:rsid w:val="00296AA8"/>
    <w:rsid w:val="002F25C6"/>
    <w:rsid w:val="002F5966"/>
    <w:rsid w:val="00402A93"/>
    <w:rsid w:val="0041797C"/>
    <w:rsid w:val="006D258D"/>
    <w:rsid w:val="0086224C"/>
    <w:rsid w:val="00877F65"/>
    <w:rsid w:val="008E03BA"/>
    <w:rsid w:val="009F4597"/>
    <w:rsid w:val="00AE2601"/>
    <w:rsid w:val="00C5429B"/>
    <w:rsid w:val="00CD4D5A"/>
    <w:rsid w:val="00DB1F1C"/>
    <w:rsid w:val="00E0666E"/>
    <w:rsid w:val="00EE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F1C"/>
    <w:rPr>
      <w:color w:val="808080"/>
    </w:rPr>
  </w:style>
  <w:style w:type="paragraph" w:customStyle="1" w:styleId="9EF7E03DCC0543ADBC32B65F6BC6FA0E">
    <w:name w:val="9EF7E03DCC0543ADBC32B65F6BC6FA0E"/>
    <w:rsid w:val="00DB1F1C"/>
  </w:style>
  <w:style w:type="paragraph" w:customStyle="1" w:styleId="42E1D06F976C497DB1C9B06209B85ABF">
    <w:name w:val="42E1D06F976C497DB1C9B06209B85ABF"/>
    <w:rsid w:val="00DB1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Nzjegt5sUUoQFK7Y+Ot/17PoHw==">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2</cp:revision>
  <dcterms:created xsi:type="dcterms:W3CDTF">2020-10-05T18:15:00Z</dcterms:created>
  <dcterms:modified xsi:type="dcterms:W3CDTF">2020-10-05T18:15:00Z</dcterms:modified>
</cp:coreProperties>
</file>