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4B" w:rsidRDefault="0019224B"/>
    <w:tbl>
      <w:tblPr>
        <w:tblStyle w:val="a"/>
        <w:tblW w:w="142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47"/>
        <w:gridCol w:w="7148"/>
      </w:tblGrid>
      <w:tr w:rsidR="0019224B">
        <w:trPr>
          <w:jc w:val="center"/>
        </w:trPr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336242" cy="1804988"/>
                  <wp:effectExtent l="0" t="0" r="0" b="0"/>
                  <wp:docPr id="14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6242" cy="1804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424363" cy="1254809"/>
                  <wp:effectExtent l="0" t="0" r="0" b="0"/>
                  <wp:docPr id="30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4363" cy="12548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4B">
        <w:trPr>
          <w:jc w:val="center"/>
        </w:trPr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3867150" cy="1854200"/>
                  <wp:effectExtent l="0" t="0" r="0" b="0"/>
                  <wp:docPr id="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185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995613" cy="1582428"/>
                  <wp:effectExtent l="0" t="0" r="0" b="0"/>
                  <wp:docPr id="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613" cy="15824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19224B">
        <w:trPr>
          <w:jc w:val="center"/>
        </w:trPr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867150" cy="1752600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3519488" cy="2244907"/>
                  <wp:effectExtent l="0" t="0" r="0" b="0"/>
                  <wp:docPr id="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9488" cy="2244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19224B">
        <w:trPr>
          <w:jc w:val="center"/>
        </w:trPr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3114675" cy="1466850"/>
                  <wp:effectExtent l="0" t="0" r="0" b="0"/>
                  <wp:docPr id="19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466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4076700" cy="1536700"/>
                  <wp:effectExtent l="0" t="0" r="0" b="0"/>
                  <wp:docPr id="16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153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4B">
        <w:trPr>
          <w:trHeight w:val="420"/>
          <w:jc w:val="center"/>
        </w:trPr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3302820" cy="2719388"/>
                  <wp:effectExtent l="0" t="0" r="0" b="0"/>
                  <wp:docPr id="32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820" cy="2719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Find the coordinates of a point that lies on a line which passes through point </w:t>
            </w:r>
            <w:r>
              <w:rPr>
                <w:rFonts w:ascii="Calibri" w:eastAsia="Calibri" w:hAnsi="Calibri" w:cs="Calibri"/>
                <w:b/>
                <w:i/>
              </w:rPr>
              <w:t>P</w:t>
            </w:r>
            <w:r>
              <w:rPr>
                <w:rFonts w:ascii="Calibri" w:eastAsia="Calibri" w:hAnsi="Calibri" w:cs="Calibri"/>
                <w:b/>
              </w:rPr>
              <w:t xml:space="preserve"> and is perpendicular to line </w:t>
            </w:r>
            <w:r>
              <w:rPr>
                <w:rFonts w:ascii="Calibri" w:eastAsia="Calibri" w:hAnsi="Calibri" w:cs="Calibri"/>
                <w:b/>
                <w:i/>
              </w:rPr>
              <w:t>c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:rsidR="0019224B" w:rsidRDefault="00154337">
            <w:pPr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2282850" cy="2309813"/>
                  <wp:effectExtent l="0" t="0" r="0" b="0"/>
                  <wp:docPr id="9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50" cy="2309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4B">
        <w:trPr>
          <w:jc w:val="center"/>
        </w:trPr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3152775" cy="523875"/>
                  <wp:effectExtent l="0" t="0" r="0" b="0"/>
                  <wp:docPr id="23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3852863" cy="552839"/>
                  <wp:effectExtent l="0" t="0" r="0" b="0"/>
                  <wp:docPr id="18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863" cy="5528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4B">
        <w:trPr>
          <w:jc w:val="center"/>
        </w:trPr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widowControl w:val="0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3867150" cy="2070100"/>
                  <wp:effectExtent l="0" t="0" r="0" b="0"/>
                  <wp:docPr id="29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207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widowControl w:val="0"/>
              <w:rPr>
                <w:b/>
              </w:rPr>
            </w:pPr>
            <w:r>
              <w:rPr>
                <w:b/>
              </w:rPr>
              <w:t>Create two different equations that correspond to the graph shown:</w:t>
            </w:r>
          </w:p>
          <w:p w:rsidR="0019224B" w:rsidRDefault="00154337">
            <w:pPr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3867150" cy="1460500"/>
                  <wp:effectExtent l="0" t="0" r="0" b="0"/>
                  <wp:docPr id="27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4B">
        <w:trPr>
          <w:jc w:val="center"/>
        </w:trPr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2105025" cy="666750"/>
                  <wp:effectExtent l="0" t="0" r="0" b="0"/>
                  <wp:docPr id="1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Default="00154337">
            <w:pPr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571625" cy="1581150"/>
                  <wp:effectExtent l="0" t="0" r="0" b="0"/>
                  <wp:docPr id="17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81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19224B" w:rsidRDefault="00154337">
      <w:r>
        <w:t xml:space="preserve"> </w:t>
      </w:r>
    </w:p>
    <w:p w:rsidR="0019224B" w:rsidRDefault="0019224B"/>
    <w:p w:rsidR="0019224B" w:rsidRDefault="0019224B"/>
    <w:p w:rsidR="0019224B" w:rsidRDefault="0019224B"/>
    <w:p w:rsidR="0019224B" w:rsidRDefault="0019224B"/>
    <w:p w:rsidR="0019224B" w:rsidRDefault="0019224B">
      <w:pPr>
        <w:jc w:val="center"/>
        <w:rPr>
          <w:b/>
          <w:sz w:val="32"/>
          <w:szCs w:val="32"/>
          <w:u w:val="single"/>
        </w:rPr>
      </w:pPr>
    </w:p>
    <w:p w:rsidR="0019224B" w:rsidRDefault="0019224B">
      <w:pPr>
        <w:jc w:val="center"/>
        <w:rPr>
          <w:b/>
          <w:sz w:val="32"/>
          <w:szCs w:val="32"/>
          <w:u w:val="single"/>
        </w:rPr>
      </w:pPr>
    </w:p>
    <w:p w:rsidR="0019224B" w:rsidRDefault="0019224B">
      <w:pPr>
        <w:jc w:val="center"/>
        <w:rPr>
          <w:b/>
          <w:sz w:val="32"/>
          <w:szCs w:val="32"/>
          <w:u w:val="single"/>
        </w:rPr>
      </w:pPr>
    </w:p>
    <w:p w:rsidR="0019224B" w:rsidRDefault="0019224B">
      <w:pPr>
        <w:jc w:val="center"/>
        <w:rPr>
          <w:b/>
          <w:sz w:val="32"/>
          <w:szCs w:val="32"/>
          <w:u w:val="single"/>
        </w:rPr>
      </w:pPr>
    </w:p>
    <w:p w:rsidR="0019224B" w:rsidRDefault="0019224B">
      <w:pPr>
        <w:jc w:val="center"/>
        <w:rPr>
          <w:b/>
          <w:sz w:val="32"/>
          <w:szCs w:val="32"/>
          <w:u w:val="single"/>
        </w:rPr>
      </w:pPr>
    </w:p>
    <w:p w:rsidR="0019224B" w:rsidRDefault="0019224B">
      <w:pPr>
        <w:jc w:val="center"/>
        <w:rPr>
          <w:b/>
          <w:sz w:val="32"/>
          <w:szCs w:val="32"/>
          <w:u w:val="single"/>
        </w:rPr>
      </w:pPr>
    </w:p>
    <w:p w:rsidR="0019224B" w:rsidRPr="004A39C3" w:rsidRDefault="00154337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4A39C3">
        <w:rPr>
          <w:rFonts w:ascii="Calibri" w:hAnsi="Calibri"/>
          <w:b/>
          <w:sz w:val="32"/>
          <w:szCs w:val="32"/>
          <w:u w:val="single"/>
        </w:rPr>
        <w:lastRenderedPageBreak/>
        <w:t>Multiple Representations of Functions Assessment Sort</w:t>
      </w:r>
      <w:r w:rsidR="00970555" w:rsidRPr="004A39C3">
        <w:rPr>
          <w:rFonts w:ascii="Calibri" w:hAnsi="Calibri"/>
          <w:b/>
          <w:sz w:val="32"/>
          <w:szCs w:val="32"/>
          <w:u w:val="single"/>
        </w:rPr>
        <w:t xml:space="preserve"> Answer Key</w:t>
      </w:r>
    </w:p>
    <w:p w:rsidR="0019224B" w:rsidRPr="004A39C3" w:rsidRDefault="0019224B">
      <w:pPr>
        <w:rPr>
          <w:rFonts w:ascii="Calibri" w:hAnsi="Calibri"/>
        </w:rPr>
      </w:pPr>
    </w:p>
    <w:tbl>
      <w:tblPr>
        <w:tblStyle w:val="a0"/>
        <w:tblW w:w="14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47"/>
        <w:gridCol w:w="7148"/>
      </w:tblGrid>
      <w:tr w:rsidR="0019224B" w:rsidRPr="004A39C3" w:rsidTr="00970555">
        <w:tc>
          <w:tcPr>
            <w:tcW w:w="14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4A39C3">
              <w:rPr>
                <w:rFonts w:ascii="Calibri" w:hAnsi="Calibri"/>
                <w:b/>
                <w:u w:val="single"/>
              </w:rPr>
              <w:t>Grade 3 – 3.16</w:t>
            </w:r>
          </w:p>
          <w:p w:rsidR="004A39C3" w:rsidRPr="004A39C3" w:rsidRDefault="004A39C3" w:rsidP="004A39C3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A39C3">
              <w:rPr>
                <w:b/>
                <w:color w:val="FF0000"/>
                <w:sz w:val="20"/>
                <w:szCs w:val="20"/>
              </w:rPr>
              <w:t xml:space="preserve">Solve problems that involve the application of input and output rules limited to addition and subtraction of whole numbers. </w:t>
            </w:r>
          </w:p>
          <w:p w:rsidR="004A39C3" w:rsidRPr="004A39C3" w:rsidRDefault="004A39C3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19224B" w:rsidRPr="004A39C3" w:rsidTr="00970555">
        <w:tc>
          <w:tcPr>
            <w:tcW w:w="14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1FD7A54C" wp14:editId="2EED20BD">
                  <wp:extent cx="1571625" cy="1581150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81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4B" w:rsidRPr="004A39C3" w:rsidTr="00970555">
        <w:tc>
          <w:tcPr>
            <w:tcW w:w="14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4A39C3">
              <w:rPr>
                <w:rFonts w:ascii="Calibri" w:hAnsi="Calibri"/>
                <w:b/>
                <w:u w:val="single"/>
              </w:rPr>
              <w:t>Grade 6 – 6.12d</w:t>
            </w:r>
          </w:p>
          <w:p w:rsidR="0019224B" w:rsidRPr="004A39C3" w:rsidRDefault="004A39C3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sz w:val="20"/>
              </w:rPr>
              <w:t>M</w:t>
            </w:r>
            <w:r w:rsidR="00154337" w:rsidRPr="004A39C3">
              <w:rPr>
                <w:rFonts w:ascii="Calibri" w:hAnsi="Calibri"/>
                <w:b/>
                <w:color w:val="FF0000"/>
                <w:sz w:val="20"/>
              </w:rPr>
              <w:t>ake connections between and among representations of a proportional relationship between two quantities using verbal descriptions, ratio tables, and graphs.</w:t>
            </w:r>
          </w:p>
        </w:tc>
      </w:tr>
      <w:tr w:rsidR="0019224B" w:rsidRPr="004A39C3" w:rsidTr="00970555"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rPr>
                <w:rFonts w:ascii="Calibri" w:hAnsi="Calibri"/>
                <w:b/>
                <w:u w:val="single"/>
              </w:rPr>
            </w:pP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5A0DBB1D" wp14:editId="5BD03A2D">
                  <wp:extent cx="4336242" cy="1804988"/>
                  <wp:effectExtent l="0" t="0" r="0" b="0"/>
                  <wp:docPr id="12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6242" cy="1804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</w:rPr>
            </w:pP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5E54A6BD" wp14:editId="708D8B0E">
                  <wp:extent cx="4424363" cy="1254809"/>
                  <wp:effectExtent l="0" t="0" r="0" b="0"/>
                  <wp:docPr id="28" name="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4363" cy="12548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555" w:rsidRPr="004A39C3" w:rsidRDefault="00970555">
      <w:pPr>
        <w:rPr>
          <w:rFonts w:ascii="Calibri" w:hAnsi="Calibri"/>
        </w:rPr>
      </w:pPr>
      <w:r w:rsidRPr="004A39C3">
        <w:rPr>
          <w:rFonts w:ascii="Calibri" w:hAnsi="Calibri"/>
        </w:rPr>
        <w:br w:type="page"/>
      </w:r>
    </w:p>
    <w:tbl>
      <w:tblPr>
        <w:tblStyle w:val="a0"/>
        <w:tblW w:w="14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47"/>
        <w:gridCol w:w="7148"/>
      </w:tblGrid>
      <w:tr w:rsidR="0019224B" w:rsidRPr="004A39C3" w:rsidTr="00970555">
        <w:tc>
          <w:tcPr>
            <w:tcW w:w="142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4A39C3">
              <w:rPr>
                <w:rFonts w:ascii="Calibri" w:hAnsi="Calibri"/>
                <w:b/>
                <w:u w:val="single"/>
              </w:rPr>
              <w:lastRenderedPageBreak/>
              <w:t>Grade 7 – 7.10e</w:t>
            </w:r>
          </w:p>
          <w:p w:rsidR="0019224B" w:rsidRPr="004A39C3" w:rsidRDefault="004A39C3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A39C3">
              <w:rPr>
                <w:rFonts w:ascii="Calibri" w:hAnsi="Calibri"/>
                <w:b/>
                <w:color w:val="FF0000"/>
                <w:sz w:val="20"/>
              </w:rPr>
              <w:t>M</w:t>
            </w:r>
            <w:r w:rsidR="00154337" w:rsidRPr="004A39C3">
              <w:rPr>
                <w:rFonts w:ascii="Calibri" w:hAnsi="Calibri"/>
                <w:b/>
                <w:color w:val="FF0000"/>
                <w:sz w:val="20"/>
              </w:rPr>
              <w:t>ake connections between and among representations of a proportional or additive relationship between two quantities using verbal descriptions, tables, equations, and graphs.</w:t>
            </w:r>
          </w:p>
        </w:tc>
      </w:tr>
      <w:tr w:rsidR="0019224B" w:rsidRPr="004A39C3" w:rsidTr="00970555"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</w:rPr>
            </w:pP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011C9598" wp14:editId="40A3A549">
                  <wp:extent cx="3867150" cy="1854200"/>
                  <wp:effectExtent l="0" t="0" r="0" b="0"/>
                  <wp:docPr id="31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185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6108BCC8" wp14:editId="273F331A">
                  <wp:extent cx="3371850" cy="1781175"/>
                  <wp:effectExtent l="0" t="0" r="0" b="0"/>
                  <wp:docPr id="25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781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A39C3">
              <w:rPr>
                <w:rFonts w:ascii="Calibri" w:hAnsi="Calibri"/>
                <w:b/>
                <w:u w:val="single"/>
              </w:rPr>
              <w:t xml:space="preserve"> </w:t>
            </w:r>
          </w:p>
        </w:tc>
      </w:tr>
      <w:tr w:rsidR="0019224B" w:rsidRPr="004A39C3" w:rsidTr="00970555">
        <w:tc>
          <w:tcPr>
            <w:tcW w:w="142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4A39C3">
              <w:rPr>
                <w:rFonts w:ascii="Calibri" w:hAnsi="Calibri"/>
                <w:b/>
                <w:u w:val="single"/>
              </w:rPr>
              <w:t>Grade 8 – 8.16e</w:t>
            </w:r>
          </w:p>
          <w:p w:rsidR="0019224B" w:rsidRPr="004A39C3" w:rsidRDefault="004A39C3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A39C3">
              <w:rPr>
                <w:rFonts w:ascii="Calibri" w:hAnsi="Calibri"/>
                <w:b/>
                <w:color w:val="FF0000"/>
                <w:sz w:val="20"/>
              </w:rPr>
              <w:t>M</w:t>
            </w:r>
            <w:r w:rsidR="00154337" w:rsidRPr="004A39C3">
              <w:rPr>
                <w:rFonts w:ascii="Calibri" w:hAnsi="Calibri"/>
                <w:b/>
                <w:color w:val="FF0000"/>
                <w:sz w:val="20"/>
              </w:rPr>
              <w:t>ake connections between and among representations of a linear function using verbal descriptions, tables, equations, and graphs.</w:t>
            </w:r>
          </w:p>
        </w:tc>
      </w:tr>
      <w:tr w:rsidR="0019224B" w:rsidRPr="004A39C3" w:rsidTr="00970555"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3E983C3F" wp14:editId="714C0185">
                  <wp:extent cx="3867150" cy="1752600"/>
                  <wp:effectExtent l="0" t="0" r="0" b="0"/>
                  <wp:docPr id="24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0BE333D8" wp14:editId="2648A7EF">
                  <wp:extent cx="4076700" cy="2603500"/>
                  <wp:effectExtent l="0" t="0" r="0" b="0"/>
                  <wp:docPr id="1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60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A39C3">
              <w:rPr>
                <w:rFonts w:ascii="Calibri" w:hAnsi="Calibri"/>
                <w:b/>
                <w:u w:val="single"/>
              </w:rPr>
              <w:t xml:space="preserve"> </w:t>
            </w:r>
          </w:p>
        </w:tc>
      </w:tr>
    </w:tbl>
    <w:p w:rsidR="00970555" w:rsidRPr="004A39C3" w:rsidRDefault="00970555">
      <w:pPr>
        <w:rPr>
          <w:rFonts w:ascii="Calibri" w:hAnsi="Calibri"/>
        </w:rPr>
      </w:pPr>
      <w:r w:rsidRPr="004A39C3">
        <w:rPr>
          <w:rFonts w:ascii="Calibri" w:hAnsi="Calibri"/>
        </w:rPr>
        <w:br w:type="page"/>
      </w:r>
    </w:p>
    <w:tbl>
      <w:tblPr>
        <w:tblStyle w:val="a0"/>
        <w:tblW w:w="14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47"/>
        <w:gridCol w:w="7148"/>
      </w:tblGrid>
      <w:tr w:rsidR="0019224B" w:rsidRPr="004A39C3" w:rsidTr="00970555">
        <w:tc>
          <w:tcPr>
            <w:tcW w:w="142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4A39C3">
              <w:rPr>
                <w:rFonts w:ascii="Calibri" w:hAnsi="Calibri"/>
                <w:b/>
                <w:u w:val="single"/>
              </w:rPr>
              <w:lastRenderedPageBreak/>
              <w:t>Algebra 1 – A.7f</w:t>
            </w:r>
          </w:p>
          <w:p w:rsidR="0019224B" w:rsidRPr="004A39C3" w:rsidRDefault="00154337">
            <w:pPr>
              <w:jc w:val="center"/>
              <w:rPr>
                <w:rFonts w:ascii="Calibri" w:hAnsi="Calibri"/>
                <w:b/>
                <w:color w:val="FF0000"/>
                <w:sz w:val="20"/>
              </w:rPr>
            </w:pPr>
            <w:r w:rsidRPr="004A39C3">
              <w:rPr>
                <w:rFonts w:ascii="Calibri" w:hAnsi="Calibri"/>
                <w:b/>
                <w:color w:val="FF0000"/>
                <w:sz w:val="20"/>
              </w:rPr>
              <w:t>Represent relations and functions using verbal descriptions, tables, equations, and graph. Given one representation, represent the relation in another form.</w:t>
            </w:r>
          </w:p>
          <w:p w:rsidR="0019224B" w:rsidRPr="004A39C3" w:rsidRDefault="00154337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A39C3">
              <w:rPr>
                <w:rFonts w:ascii="Calibri" w:hAnsi="Calibri"/>
                <w:b/>
                <w:color w:val="FF0000"/>
                <w:sz w:val="20"/>
              </w:rPr>
              <w:t>Investigate and analyze characteristics and multiple representations of functions with a graphing utility.</w:t>
            </w:r>
          </w:p>
        </w:tc>
      </w:tr>
      <w:tr w:rsidR="0019224B" w:rsidRPr="004A39C3" w:rsidTr="00970555"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4C5F33B8" wp14:editId="7B500703">
                  <wp:extent cx="3114675" cy="1466850"/>
                  <wp:effectExtent l="0" t="0" r="0" b="0"/>
                  <wp:docPr id="26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466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224B" w:rsidRPr="004A39C3" w:rsidRDefault="00154337">
            <w:pPr>
              <w:widowControl w:val="0"/>
              <w:rPr>
                <w:rFonts w:ascii="Calibri" w:hAnsi="Calibri"/>
              </w:rPr>
            </w:pPr>
            <w:r w:rsidRPr="004A39C3">
              <w:rPr>
                <w:rFonts w:ascii="Calibri" w:hAnsi="Calibri"/>
              </w:rPr>
              <w:t>Performance Analysis 2014</w:t>
            </w:r>
          </w:p>
        </w:tc>
        <w:tc>
          <w:tcPr>
            <w:tcW w:w="7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4829F0E1" wp14:editId="0C0ACC12">
                  <wp:extent cx="3852863" cy="552839"/>
                  <wp:effectExtent l="0" t="0" r="0" b="0"/>
                  <wp:docPr id="15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863" cy="5528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224B" w:rsidRPr="004A39C3" w:rsidRDefault="00154337">
            <w:pPr>
              <w:rPr>
                <w:rFonts w:ascii="Calibri" w:hAnsi="Calibri"/>
              </w:rPr>
            </w:pPr>
            <w:r w:rsidRPr="004A39C3">
              <w:rPr>
                <w:rFonts w:ascii="Calibri" w:hAnsi="Calibri"/>
              </w:rPr>
              <w:t>Performance Analysis 2014</w:t>
            </w:r>
          </w:p>
          <w:p w:rsidR="0019224B" w:rsidRPr="004A39C3" w:rsidRDefault="0019224B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:rsidR="0019224B" w:rsidRPr="004A39C3" w:rsidRDefault="0019224B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9224B" w:rsidRPr="004A39C3" w:rsidTr="00970555">
        <w:trPr>
          <w:trHeight w:val="420"/>
        </w:trPr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widowControl w:val="0"/>
              <w:rPr>
                <w:rFonts w:ascii="Calibri" w:hAnsi="Calibri"/>
              </w:rPr>
            </w:pP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15438A56" wp14:editId="5B1EB6C5">
                  <wp:extent cx="3867150" cy="3175000"/>
                  <wp:effectExtent l="0" t="0" r="0" b="0"/>
                  <wp:docPr id="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317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9224B">
            <w:pPr>
              <w:widowControl w:val="0"/>
              <w:rPr>
                <w:rFonts w:ascii="Calibri" w:hAnsi="Calibri"/>
              </w:rPr>
            </w:pPr>
          </w:p>
        </w:tc>
      </w:tr>
    </w:tbl>
    <w:p w:rsidR="00970555" w:rsidRPr="004A39C3" w:rsidRDefault="00970555">
      <w:pPr>
        <w:rPr>
          <w:rFonts w:ascii="Calibri" w:hAnsi="Calibri"/>
        </w:rPr>
      </w:pPr>
      <w:r w:rsidRPr="004A39C3">
        <w:rPr>
          <w:rFonts w:ascii="Calibri" w:hAnsi="Calibri"/>
        </w:rPr>
        <w:br w:type="page"/>
      </w:r>
    </w:p>
    <w:tbl>
      <w:tblPr>
        <w:tblStyle w:val="a0"/>
        <w:tblW w:w="14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47"/>
        <w:gridCol w:w="7148"/>
      </w:tblGrid>
      <w:tr w:rsidR="0019224B" w:rsidRPr="004A39C3" w:rsidTr="00970555">
        <w:trPr>
          <w:trHeight w:val="420"/>
        </w:trPr>
        <w:tc>
          <w:tcPr>
            <w:tcW w:w="142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970555">
            <w:pPr>
              <w:widowControl w:val="0"/>
              <w:jc w:val="center"/>
              <w:rPr>
                <w:rFonts w:ascii="Calibri" w:hAnsi="Calibri"/>
                <w:b/>
                <w:u w:val="single"/>
              </w:rPr>
            </w:pPr>
            <w:r w:rsidRPr="004A39C3">
              <w:rPr>
                <w:rFonts w:ascii="Calibri" w:hAnsi="Calibri"/>
                <w:b/>
                <w:u w:val="single"/>
              </w:rPr>
              <w:lastRenderedPageBreak/>
              <w:t>Geometry - G.3a</w:t>
            </w:r>
          </w:p>
          <w:p w:rsidR="00970555" w:rsidRPr="004A39C3" w:rsidRDefault="00970555" w:rsidP="00970555">
            <w:pPr>
              <w:pStyle w:val="SOLNumber"/>
              <w:tabs>
                <w:tab w:val="left" w:pos="1080"/>
              </w:tabs>
              <w:ind w:left="0" w:hanging="108"/>
              <w:jc w:val="center"/>
              <w:rPr>
                <w:rFonts w:ascii="Calibri" w:hAnsi="Calibri"/>
                <w:b/>
                <w:color w:val="FF0000"/>
              </w:rPr>
            </w:pPr>
            <w:r w:rsidRPr="004A39C3">
              <w:rPr>
                <w:rFonts w:ascii="Calibri" w:hAnsi="Calibri"/>
                <w:b/>
                <w:color w:val="FF0000"/>
                <w:sz w:val="22"/>
              </w:rPr>
              <w:t>The student will solve problems involving symmetry and transformation. This will include investigating and using formulas for determining distance, midpoint, and slope;</w:t>
            </w:r>
          </w:p>
        </w:tc>
      </w:tr>
      <w:tr w:rsidR="0019224B" w:rsidRPr="004A39C3" w:rsidTr="00970555"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widowControl w:val="0"/>
              <w:rPr>
                <w:rFonts w:ascii="Calibri" w:hAnsi="Calibri"/>
                <w:b/>
              </w:rPr>
            </w:pPr>
            <w:r w:rsidRPr="004A39C3">
              <w:rPr>
                <w:rFonts w:ascii="Calibri" w:hAnsi="Calibri"/>
                <w:b/>
              </w:rPr>
              <w:t xml:space="preserve">Find the coordinates of a point that lies on a line which passes through point </w:t>
            </w:r>
            <w:r w:rsidRPr="004A39C3">
              <w:rPr>
                <w:rFonts w:ascii="Calibri" w:hAnsi="Calibri"/>
                <w:b/>
                <w:i/>
              </w:rPr>
              <w:t>P</w:t>
            </w:r>
            <w:r w:rsidRPr="004A39C3">
              <w:rPr>
                <w:rFonts w:ascii="Calibri" w:hAnsi="Calibri"/>
                <w:b/>
              </w:rPr>
              <w:t xml:space="preserve"> and is perpendicular to line </w:t>
            </w:r>
            <w:r w:rsidRPr="004A39C3">
              <w:rPr>
                <w:rFonts w:ascii="Calibri" w:hAnsi="Calibri"/>
                <w:b/>
                <w:i/>
              </w:rPr>
              <w:t>c</w:t>
            </w:r>
            <w:r w:rsidRPr="004A39C3">
              <w:rPr>
                <w:rFonts w:ascii="Calibri" w:hAnsi="Calibri"/>
                <w:b/>
              </w:rPr>
              <w:t>.</w:t>
            </w:r>
          </w:p>
          <w:p w:rsidR="0019224B" w:rsidRPr="004A39C3" w:rsidRDefault="00154337">
            <w:pPr>
              <w:widowControl w:val="0"/>
              <w:rPr>
                <w:rFonts w:ascii="Calibri" w:hAnsi="Calibri"/>
              </w:rPr>
            </w:pP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44567FE1" wp14:editId="4574AC2F">
                  <wp:extent cx="2419350" cy="2447925"/>
                  <wp:effectExtent l="0" t="0" r="0" b="0"/>
                  <wp:docPr id="11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447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224B" w:rsidRPr="004A39C3" w:rsidRDefault="00154337">
            <w:pPr>
              <w:widowControl w:val="0"/>
              <w:rPr>
                <w:rFonts w:ascii="Calibri" w:hAnsi="Calibri"/>
              </w:rPr>
            </w:pPr>
            <w:r w:rsidRPr="004A39C3">
              <w:rPr>
                <w:rFonts w:ascii="Calibri" w:hAnsi="Calibri"/>
              </w:rPr>
              <w:t>Performance Analysis 2013</w:t>
            </w:r>
          </w:p>
        </w:tc>
        <w:tc>
          <w:tcPr>
            <w:tcW w:w="7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widowControl w:val="0"/>
              <w:rPr>
                <w:rFonts w:ascii="Calibri" w:hAnsi="Calibri"/>
              </w:rPr>
            </w:pPr>
            <w:r w:rsidRPr="004A39C3">
              <w:rPr>
                <w:rFonts w:ascii="Calibri" w:hAnsi="Calibri"/>
              </w:rPr>
              <w:t xml:space="preserve"> </w:t>
            </w:r>
          </w:p>
          <w:p w:rsidR="0019224B" w:rsidRPr="004A39C3" w:rsidRDefault="0019224B">
            <w:pPr>
              <w:widowControl w:val="0"/>
              <w:rPr>
                <w:rFonts w:ascii="Calibri" w:hAnsi="Calibri"/>
              </w:rPr>
            </w:pPr>
          </w:p>
        </w:tc>
      </w:tr>
      <w:tr w:rsidR="0019224B" w:rsidRPr="004A39C3" w:rsidTr="00970555">
        <w:tc>
          <w:tcPr>
            <w:tcW w:w="142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4A39C3">
              <w:rPr>
                <w:rFonts w:ascii="Calibri" w:hAnsi="Calibri"/>
                <w:b/>
                <w:u w:val="single"/>
              </w:rPr>
              <w:t>Algebra 2 – AII.7g</w:t>
            </w:r>
          </w:p>
          <w:p w:rsidR="0019224B" w:rsidRPr="004A39C3" w:rsidRDefault="004A39C3">
            <w:pPr>
              <w:jc w:val="center"/>
              <w:rPr>
                <w:rFonts w:ascii="Calibri" w:hAnsi="Calibri"/>
                <w:b/>
                <w:color w:val="FF0000"/>
                <w:sz w:val="20"/>
              </w:rPr>
            </w:pPr>
            <w:r w:rsidRPr="004A39C3">
              <w:rPr>
                <w:rFonts w:ascii="Calibri" w:hAnsi="Calibri"/>
                <w:b/>
                <w:color w:val="FF0000"/>
                <w:sz w:val="20"/>
              </w:rPr>
              <w:t xml:space="preserve">Make </w:t>
            </w:r>
            <w:r w:rsidR="00154337" w:rsidRPr="004A39C3">
              <w:rPr>
                <w:rFonts w:ascii="Calibri" w:hAnsi="Calibri"/>
                <w:b/>
                <w:color w:val="FF0000"/>
                <w:sz w:val="20"/>
              </w:rPr>
              <w:t>connections between and among multiple representations of functions using verbal descriptions, tables, equations, and graphs</w:t>
            </w:r>
          </w:p>
          <w:p w:rsidR="0019224B" w:rsidRPr="004A39C3" w:rsidRDefault="00154337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A39C3">
              <w:rPr>
                <w:rFonts w:ascii="Calibri" w:hAnsi="Calibri"/>
                <w:b/>
                <w:color w:val="FF0000"/>
                <w:sz w:val="20"/>
              </w:rPr>
              <w:t>Represent relations and functions using verbal descriptions, tables, equations, and graph. Given one representation, represent the relation in another form.</w:t>
            </w:r>
          </w:p>
        </w:tc>
      </w:tr>
      <w:tr w:rsidR="0019224B" w:rsidRPr="004A39C3" w:rsidTr="00970555"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widowControl w:val="0"/>
              <w:rPr>
                <w:rFonts w:ascii="Calibri" w:hAnsi="Calibri"/>
              </w:rPr>
            </w:pP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27FE71EC" wp14:editId="67654552">
                  <wp:extent cx="3152775" cy="523875"/>
                  <wp:effectExtent l="0" t="0" r="0" b="0"/>
                  <wp:docPr id="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224B" w:rsidRPr="004A39C3" w:rsidRDefault="00154337">
            <w:pPr>
              <w:widowControl w:val="0"/>
              <w:rPr>
                <w:rFonts w:ascii="Calibri" w:hAnsi="Calibri"/>
              </w:rPr>
            </w:pPr>
            <w:r w:rsidRPr="004A39C3">
              <w:rPr>
                <w:rFonts w:ascii="Calibri" w:hAnsi="Calibri"/>
              </w:rPr>
              <w:t>Performance Analysis 2014</w:t>
            </w:r>
            <w:bookmarkStart w:id="0" w:name="_GoBack"/>
            <w:bookmarkEnd w:id="0"/>
          </w:p>
        </w:tc>
        <w:tc>
          <w:tcPr>
            <w:tcW w:w="7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widowControl w:val="0"/>
              <w:rPr>
                <w:rFonts w:ascii="Calibri" w:hAnsi="Calibri"/>
              </w:rPr>
            </w:pP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33214BC8" wp14:editId="1F650E33">
                  <wp:extent cx="4076700" cy="1536700"/>
                  <wp:effectExtent l="0" t="0" r="0" b="0"/>
                  <wp:docPr id="1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153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224B" w:rsidRPr="004A39C3" w:rsidRDefault="00154337">
            <w:pPr>
              <w:widowControl w:val="0"/>
              <w:rPr>
                <w:rFonts w:ascii="Calibri" w:hAnsi="Calibri"/>
              </w:rPr>
            </w:pPr>
            <w:r w:rsidRPr="004A39C3">
              <w:rPr>
                <w:rFonts w:ascii="Calibri" w:hAnsi="Calibri"/>
              </w:rPr>
              <w:t>Performance Analysis 2014</w:t>
            </w:r>
          </w:p>
        </w:tc>
      </w:tr>
      <w:tr w:rsidR="0019224B" w:rsidRPr="004A39C3" w:rsidTr="00970555"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widowControl w:val="0"/>
              <w:rPr>
                <w:rFonts w:ascii="Calibri" w:hAnsi="Calibri"/>
              </w:rPr>
            </w:pPr>
            <w:r w:rsidRPr="004A39C3">
              <w:rPr>
                <w:rFonts w:ascii="Calibri" w:hAnsi="Calibri"/>
                <w:noProof/>
              </w:rPr>
              <w:lastRenderedPageBreak/>
              <w:drawing>
                <wp:inline distT="114300" distB="114300" distL="114300" distR="114300" wp14:anchorId="02DE8C81" wp14:editId="2EC0D967">
                  <wp:extent cx="3867150" cy="2070100"/>
                  <wp:effectExtent l="0" t="0" r="0" b="0"/>
                  <wp:docPr id="22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207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A39C3">
              <w:rPr>
                <w:rFonts w:ascii="Calibri" w:hAnsi="Calibri"/>
              </w:rPr>
              <w:t>Performance Analysis 2014</w:t>
            </w:r>
          </w:p>
        </w:tc>
        <w:tc>
          <w:tcPr>
            <w:tcW w:w="7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9224B">
            <w:pPr>
              <w:widowControl w:val="0"/>
              <w:rPr>
                <w:rFonts w:ascii="Calibri" w:hAnsi="Calibri"/>
              </w:rPr>
            </w:pPr>
          </w:p>
        </w:tc>
      </w:tr>
      <w:tr w:rsidR="0019224B" w:rsidRPr="004A39C3" w:rsidTr="00970555"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4A39C3">
              <w:rPr>
                <w:rFonts w:ascii="Calibri" w:hAnsi="Calibri"/>
                <w:b/>
                <w:u w:val="single"/>
              </w:rPr>
              <w:t>Trigonometry</w:t>
            </w:r>
          </w:p>
        </w:tc>
        <w:tc>
          <w:tcPr>
            <w:tcW w:w="7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jc w:val="center"/>
              <w:rPr>
                <w:rFonts w:ascii="Calibri" w:hAnsi="Calibri"/>
              </w:rPr>
            </w:pPr>
            <w:r w:rsidRPr="004A39C3">
              <w:rPr>
                <w:rFonts w:ascii="Calibri" w:hAnsi="Calibri"/>
                <w:b/>
                <w:u w:val="single"/>
              </w:rPr>
              <w:t>Math Analysis</w:t>
            </w:r>
          </w:p>
        </w:tc>
      </w:tr>
      <w:tr w:rsidR="0019224B" w:rsidRPr="004A39C3" w:rsidTr="00970555">
        <w:tc>
          <w:tcPr>
            <w:tcW w:w="71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24B" w:rsidRPr="004A39C3" w:rsidRDefault="00154337">
            <w:pPr>
              <w:widowControl w:val="0"/>
              <w:rPr>
                <w:rFonts w:ascii="Calibri" w:hAnsi="Calibri"/>
              </w:rPr>
            </w:pPr>
            <w:r w:rsidRPr="004A39C3">
              <w:rPr>
                <w:rFonts w:ascii="Calibri" w:hAnsi="Calibri"/>
              </w:rPr>
              <w:t>Create two different equations that correspond to the graph shown:</w:t>
            </w:r>
          </w:p>
          <w:p w:rsidR="0019224B" w:rsidRPr="004A39C3" w:rsidRDefault="00154337">
            <w:pPr>
              <w:widowControl w:val="0"/>
              <w:rPr>
                <w:rFonts w:ascii="Calibri" w:hAnsi="Calibri"/>
              </w:rPr>
            </w:pP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37610229" wp14:editId="1F9CC327">
                  <wp:extent cx="3867150" cy="1460500"/>
                  <wp:effectExtent l="0" t="0" r="0" b="0"/>
                  <wp:docPr id="20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224B" w:rsidRPr="004A39C3" w:rsidRDefault="00154337">
            <w:pPr>
              <w:widowControl w:val="0"/>
              <w:jc w:val="center"/>
              <w:rPr>
                <w:rFonts w:ascii="Calibri" w:hAnsi="Calibri"/>
              </w:rPr>
            </w:pPr>
            <w:r w:rsidRPr="004A39C3">
              <w:rPr>
                <w:rFonts w:ascii="Calibri" w:hAnsi="Calibri"/>
              </w:rPr>
              <w:t xml:space="preserve"> </w:t>
            </w:r>
            <w:r w:rsidRPr="004A39C3">
              <w:rPr>
                <w:rFonts w:ascii="Calibri" w:hAnsi="Calibri"/>
                <w:noProof/>
              </w:rPr>
              <w:drawing>
                <wp:inline distT="114300" distB="114300" distL="114300" distR="114300" wp14:anchorId="5BF763FE" wp14:editId="3CC3E349">
                  <wp:extent cx="2105025" cy="666750"/>
                  <wp:effectExtent l="0" t="0" r="0" b="0"/>
                  <wp:docPr id="21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24B" w:rsidRPr="004A39C3" w:rsidRDefault="00154337">
      <w:pPr>
        <w:rPr>
          <w:rFonts w:ascii="Calibri" w:hAnsi="Calibri"/>
        </w:rPr>
      </w:pPr>
      <w:r w:rsidRPr="004A39C3">
        <w:rPr>
          <w:rFonts w:ascii="Calibri" w:hAnsi="Calibri"/>
        </w:rPr>
        <w:t xml:space="preserve"> </w:t>
      </w:r>
    </w:p>
    <w:p w:rsidR="0019224B" w:rsidRPr="004A39C3" w:rsidRDefault="0019224B">
      <w:pPr>
        <w:rPr>
          <w:rFonts w:ascii="Calibri" w:hAnsi="Calibri"/>
        </w:rPr>
      </w:pPr>
    </w:p>
    <w:sectPr w:rsidR="0019224B" w:rsidRPr="004A39C3">
      <w:footerReference w:type="default" r:id="rId23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C3" w:rsidRDefault="004A39C3" w:rsidP="004A39C3">
      <w:pPr>
        <w:spacing w:line="240" w:lineRule="auto"/>
      </w:pPr>
      <w:r>
        <w:separator/>
      </w:r>
    </w:p>
  </w:endnote>
  <w:endnote w:type="continuationSeparator" w:id="0">
    <w:p w:rsidR="004A39C3" w:rsidRDefault="004A39C3" w:rsidP="004A3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C3" w:rsidRPr="004A39C3" w:rsidRDefault="004A39C3">
    <w:pPr>
      <w:pStyle w:val="Footer"/>
      <w:rPr>
        <w:rFonts w:asciiTheme="minorHAnsi" w:hAnsiTheme="minorHAnsi"/>
      </w:rPr>
    </w:pPr>
    <w:r w:rsidRPr="004A39C3">
      <w:rPr>
        <w:rFonts w:asciiTheme="minorHAnsi" w:hAnsiTheme="minorHAnsi"/>
      </w:rPr>
      <w:t>Virginia Department of Education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2017 Mathematics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C3" w:rsidRDefault="004A39C3" w:rsidP="004A39C3">
      <w:pPr>
        <w:spacing w:line="240" w:lineRule="auto"/>
      </w:pPr>
      <w:r>
        <w:separator/>
      </w:r>
    </w:p>
  </w:footnote>
  <w:footnote w:type="continuationSeparator" w:id="0">
    <w:p w:rsidR="004A39C3" w:rsidRDefault="004A39C3" w:rsidP="004A39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224B"/>
    <w:rsid w:val="00154337"/>
    <w:rsid w:val="0019224B"/>
    <w:rsid w:val="002B38E2"/>
    <w:rsid w:val="004A39C3"/>
    <w:rsid w:val="0097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SOLBullet">
    <w:name w:val="SOL Bullet"/>
    <w:basedOn w:val="Normal"/>
    <w:next w:val="Normal"/>
    <w:link w:val="SOLBulletChar"/>
    <w:rsid w:val="00970555"/>
    <w:pPr>
      <w:tabs>
        <w:tab w:val="left" w:pos="-1440"/>
      </w:tabs>
      <w:spacing w:line="240" w:lineRule="auto"/>
      <w:ind w:left="1440" w:hanging="360"/>
    </w:pPr>
    <w:rPr>
      <w:rFonts w:ascii="Times New Roman" w:eastAsia="Times" w:hAnsi="Times New Roman" w:cs="Times New Roman"/>
      <w:b/>
      <w:sz w:val="24"/>
      <w:szCs w:val="20"/>
    </w:rPr>
  </w:style>
  <w:style w:type="paragraph" w:customStyle="1" w:styleId="SOLNumber">
    <w:name w:val="SOL Number"/>
    <w:basedOn w:val="Normal"/>
    <w:link w:val="SOLNumberChar"/>
    <w:rsid w:val="00970555"/>
    <w:pPr>
      <w:autoSpaceDE w:val="0"/>
      <w:autoSpaceDN w:val="0"/>
      <w:adjustRightInd w:val="0"/>
      <w:spacing w:line="240" w:lineRule="auto"/>
      <w:ind w:left="1080" w:hanging="10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970555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OLBulletChar">
    <w:name w:val="SOL Bullet Char"/>
    <w:basedOn w:val="DefaultParagraphFont"/>
    <w:link w:val="SOLBullet"/>
    <w:rsid w:val="00970555"/>
    <w:rPr>
      <w:rFonts w:ascii="Times New Roman" w:eastAsia="Times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9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C3"/>
  </w:style>
  <w:style w:type="paragraph" w:styleId="Footer">
    <w:name w:val="footer"/>
    <w:basedOn w:val="Normal"/>
    <w:link w:val="FooterChar"/>
    <w:uiPriority w:val="99"/>
    <w:unhideWhenUsed/>
    <w:rsid w:val="004A39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C3"/>
  </w:style>
  <w:style w:type="paragraph" w:customStyle="1" w:styleId="Default">
    <w:name w:val="Default"/>
    <w:rsid w:val="004A39C3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SOLBullet">
    <w:name w:val="SOL Bullet"/>
    <w:basedOn w:val="Normal"/>
    <w:next w:val="Normal"/>
    <w:link w:val="SOLBulletChar"/>
    <w:rsid w:val="00970555"/>
    <w:pPr>
      <w:tabs>
        <w:tab w:val="left" w:pos="-1440"/>
      </w:tabs>
      <w:spacing w:line="240" w:lineRule="auto"/>
      <w:ind w:left="1440" w:hanging="360"/>
    </w:pPr>
    <w:rPr>
      <w:rFonts w:ascii="Times New Roman" w:eastAsia="Times" w:hAnsi="Times New Roman" w:cs="Times New Roman"/>
      <w:b/>
      <w:sz w:val="24"/>
      <w:szCs w:val="20"/>
    </w:rPr>
  </w:style>
  <w:style w:type="paragraph" w:customStyle="1" w:styleId="SOLNumber">
    <w:name w:val="SOL Number"/>
    <w:basedOn w:val="Normal"/>
    <w:link w:val="SOLNumberChar"/>
    <w:rsid w:val="00970555"/>
    <w:pPr>
      <w:autoSpaceDE w:val="0"/>
      <w:autoSpaceDN w:val="0"/>
      <w:adjustRightInd w:val="0"/>
      <w:spacing w:line="240" w:lineRule="auto"/>
      <w:ind w:left="1080" w:hanging="10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970555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OLBulletChar">
    <w:name w:val="SOL Bullet Char"/>
    <w:basedOn w:val="DefaultParagraphFont"/>
    <w:link w:val="SOLBullet"/>
    <w:rsid w:val="00970555"/>
    <w:rPr>
      <w:rFonts w:ascii="Times New Roman" w:eastAsia="Times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9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C3"/>
  </w:style>
  <w:style w:type="paragraph" w:styleId="Footer">
    <w:name w:val="footer"/>
    <w:basedOn w:val="Normal"/>
    <w:link w:val="FooterChar"/>
    <w:uiPriority w:val="99"/>
    <w:unhideWhenUsed/>
    <w:rsid w:val="004A39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C3"/>
  </w:style>
  <w:style w:type="paragraph" w:customStyle="1" w:styleId="Default">
    <w:name w:val="Default"/>
    <w:rsid w:val="004A39C3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Erven S. Tyler, Jr (estyler)</dc:creator>
  <cp:lastModifiedBy>Mazzacane, Tina (DOE)</cp:lastModifiedBy>
  <cp:revision>4</cp:revision>
  <cp:lastPrinted>2017-03-18T23:54:00Z</cp:lastPrinted>
  <dcterms:created xsi:type="dcterms:W3CDTF">2017-03-18T23:45:00Z</dcterms:created>
  <dcterms:modified xsi:type="dcterms:W3CDTF">2017-04-25T20:24:00Z</dcterms:modified>
</cp:coreProperties>
</file>