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A10EB" w14:textId="672DB4F5" w:rsidR="00414313" w:rsidRPr="00AF3CCA" w:rsidRDefault="00414313" w:rsidP="00414313">
      <w:pPr>
        <w:jc w:val="center"/>
        <w:rPr>
          <w:b/>
          <w:bCs/>
          <w:color w:val="4472C4" w:themeColor="accent1"/>
          <w:sz w:val="100"/>
          <w:szCs w:val="100"/>
        </w:rPr>
      </w:pPr>
      <w:bookmarkStart w:id="0" w:name="_GoBack"/>
      <w:bookmarkEnd w:id="0"/>
      <w:r w:rsidRPr="00AF3CCA">
        <w:rPr>
          <w:b/>
          <w:bCs/>
          <w:color w:val="4472C4" w:themeColor="accent1"/>
          <w:sz w:val="100"/>
          <w:szCs w:val="100"/>
        </w:rPr>
        <w:t xml:space="preserve">Equality Task </w:t>
      </w:r>
      <w:r w:rsidR="007C08B5" w:rsidRPr="00AF3CCA">
        <w:rPr>
          <w:b/>
          <w:bCs/>
          <w:color w:val="4472C4" w:themeColor="accent1"/>
          <w:sz w:val="100"/>
          <w:szCs w:val="100"/>
        </w:rPr>
        <w:t xml:space="preserve">- </w:t>
      </w:r>
      <w:r w:rsidRPr="00AF3CCA">
        <w:rPr>
          <w:b/>
          <w:bCs/>
          <w:color w:val="4472C4" w:themeColor="accent1"/>
          <w:sz w:val="100"/>
          <w:szCs w:val="100"/>
        </w:rPr>
        <w:t>Success Criteria</w:t>
      </w:r>
    </w:p>
    <w:p w14:paraId="6A51B7AE" w14:textId="77777777" w:rsidR="00414313" w:rsidRPr="00414313" w:rsidRDefault="00414313" w:rsidP="00414313">
      <w:pPr>
        <w:rPr>
          <w:b/>
          <w:bCs/>
          <w:sz w:val="56"/>
          <w:szCs w:val="56"/>
        </w:rPr>
      </w:pPr>
    </w:p>
    <w:p w14:paraId="623DAE66" w14:textId="0BD52315" w:rsidR="00414313" w:rsidRPr="007C08B5" w:rsidRDefault="00414313" w:rsidP="007C08B5">
      <w:pPr>
        <w:pStyle w:val="ListParagraph"/>
        <w:numPr>
          <w:ilvl w:val="0"/>
          <w:numId w:val="3"/>
        </w:numPr>
        <w:spacing w:after="480"/>
        <w:ind w:left="1080" w:hanging="720"/>
        <w:contextualSpacing w:val="0"/>
        <w:rPr>
          <w:sz w:val="72"/>
          <w:szCs w:val="56"/>
        </w:rPr>
      </w:pPr>
      <w:r w:rsidRPr="007C08B5">
        <w:rPr>
          <w:sz w:val="72"/>
          <w:szCs w:val="56"/>
        </w:rPr>
        <w:t>I can describe equality.</w:t>
      </w:r>
    </w:p>
    <w:p w14:paraId="08EBEC2A" w14:textId="653AE17C" w:rsidR="00414313" w:rsidRPr="007C08B5" w:rsidRDefault="00414313" w:rsidP="007C08B5">
      <w:pPr>
        <w:pStyle w:val="ListParagraph"/>
        <w:numPr>
          <w:ilvl w:val="0"/>
          <w:numId w:val="3"/>
        </w:numPr>
        <w:spacing w:after="480"/>
        <w:ind w:left="1080" w:hanging="720"/>
        <w:contextualSpacing w:val="0"/>
        <w:rPr>
          <w:sz w:val="72"/>
          <w:szCs w:val="56"/>
        </w:rPr>
      </w:pPr>
      <w:r w:rsidRPr="007C08B5">
        <w:rPr>
          <w:sz w:val="72"/>
          <w:szCs w:val="56"/>
        </w:rPr>
        <w:t>I can use the equal symbol, numbers, objects and words to represent equivalent values.</w:t>
      </w:r>
    </w:p>
    <w:p w14:paraId="2E7BB64A" w14:textId="5F840134" w:rsidR="00414313" w:rsidRPr="007C08B5" w:rsidRDefault="00414313" w:rsidP="007C08B5">
      <w:pPr>
        <w:pStyle w:val="ListParagraph"/>
        <w:numPr>
          <w:ilvl w:val="0"/>
          <w:numId w:val="3"/>
        </w:numPr>
        <w:spacing w:after="480"/>
        <w:ind w:left="1080" w:hanging="720"/>
        <w:contextualSpacing w:val="0"/>
        <w:rPr>
          <w:sz w:val="72"/>
          <w:szCs w:val="56"/>
        </w:rPr>
      </w:pPr>
      <w:r w:rsidRPr="007C08B5">
        <w:rPr>
          <w:sz w:val="72"/>
          <w:szCs w:val="56"/>
        </w:rPr>
        <w:t xml:space="preserve">I can justify my thinking and explain my solution to classmates when creating </w:t>
      </w:r>
      <w:r w:rsidR="007C08B5">
        <w:rPr>
          <w:sz w:val="72"/>
          <w:szCs w:val="56"/>
        </w:rPr>
        <w:t xml:space="preserve"> </w:t>
      </w:r>
      <w:r w:rsidRPr="007C08B5">
        <w:rPr>
          <w:sz w:val="72"/>
          <w:szCs w:val="56"/>
        </w:rPr>
        <w:t>balanced equations.</w:t>
      </w:r>
    </w:p>
    <w:sectPr w:rsidR="00414313" w:rsidRPr="007C08B5" w:rsidSect="007C08B5"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612F"/>
    <w:multiLevelType w:val="hybridMultilevel"/>
    <w:tmpl w:val="222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51ADB"/>
    <w:multiLevelType w:val="hybridMultilevel"/>
    <w:tmpl w:val="120EFA78"/>
    <w:lvl w:ilvl="0" w:tplc="6F8E0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C7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6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C9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C9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25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47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A21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8D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CB2111E"/>
    <w:multiLevelType w:val="hybridMultilevel"/>
    <w:tmpl w:val="C79E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13"/>
    <w:rsid w:val="00272F25"/>
    <w:rsid w:val="00414313"/>
    <w:rsid w:val="007C08B5"/>
    <w:rsid w:val="00AF3CCA"/>
    <w:rsid w:val="00E1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F6EA"/>
  <w15:chartTrackingRefBased/>
  <w15:docId w15:val="{4E3E3580-16D6-4930-B935-B03EB023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9104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55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291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task success criteria poster</vt:lpstr>
    </vt:vector>
  </TitlesOfParts>
  <Company>vdoe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task success criteria poster</dc:title>
  <dc:subject>mathematics</dc:subject>
  <dc:creator>vdoe</dc:creator>
  <cp:keywords/>
  <dc:description/>
  <cp:lastModifiedBy>Delozier, Debra (DOE)</cp:lastModifiedBy>
  <cp:revision>4</cp:revision>
  <cp:lastPrinted>2019-09-18T18:36:00Z</cp:lastPrinted>
  <dcterms:created xsi:type="dcterms:W3CDTF">2019-09-17T17:36:00Z</dcterms:created>
  <dcterms:modified xsi:type="dcterms:W3CDTF">2019-11-08T18:41:00Z</dcterms:modified>
</cp:coreProperties>
</file>