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1F" w:rsidRDefault="004C6966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 w:rsidRPr="009D2CF8">
        <w:rPr>
          <w:b/>
          <w:sz w:val="32"/>
        </w:rPr>
        <w:t>Math Timeline</w:t>
      </w:r>
    </w:p>
    <w:p w:rsidR="00D62DB3" w:rsidRPr="00D62DB3" w:rsidRDefault="00D62DB3">
      <w:pPr>
        <w:jc w:val="center"/>
        <w:rPr>
          <w:b/>
        </w:rPr>
      </w:pPr>
    </w:p>
    <w:p w:rsidR="007E481F" w:rsidRDefault="004C6966">
      <w:r>
        <w:t>Create a timeline of your mathematical experiences indicating 3-5 distinct high and low points.</w:t>
      </w:r>
    </w:p>
    <w:p w:rsidR="009D2CF8" w:rsidRDefault="009D2CF8"/>
    <w:p w:rsidR="007E481F" w:rsidRDefault="004C6966">
      <w:r>
        <w:rPr>
          <w:noProof/>
        </w:rPr>
        <w:drawing>
          <wp:inline distT="0" distB="0" distL="0" distR="0">
            <wp:extent cx="5943600" cy="2263140"/>
            <wp:effectExtent l="0" t="0" r="0" b="3810"/>
            <wp:docPr id="2" name="image1.png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le:///var/folders/gr/ssr0szgs5kl0y4bhw5jjkrth0000gn/T/com.microsoft.Word/screenshot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3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481F" w:rsidRDefault="004C6966">
      <w:pPr>
        <w:rPr>
          <w:sz w:val="16"/>
          <w:szCs w:val="16"/>
        </w:rPr>
      </w:pPr>
      <w:r>
        <w:rPr>
          <w:sz w:val="16"/>
          <w:szCs w:val="16"/>
        </w:rPr>
        <w:t>*Adapted from Supporting Math in the AVID Elective, 2011.</w:t>
      </w:r>
    </w:p>
    <w:p w:rsidR="00D62DB3" w:rsidRPr="0056676B" w:rsidRDefault="00D62DB3">
      <w:pPr>
        <w:rPr>
          <w:sz w:val="56"/>
        </w:rPr>
      </w:pPr>
    </w:p>
    <w:p w:rsidR="009D2CF8" w:rsidRDefault="009D2CF8">
      <w:pPr>
        <w:rPr>
          <w:i/>
        </w:rPr>
      </w:pPr>
    </w:p>
    <w:p w:rsidR="00D62DB3" w:rsidRPr="00D62DB3" w:rsidRDefault="00D62DB3">
      <w:pPr>
        <w:rPr>
          <w:i/>
        </w:rPr>
      </w:pPr>
      <w:r w:rsidRPr="00D62DB3">
        <w:rPr>
          <w:i/>
        </w:rPr>
        <w:t>Use the following questions to help you reflect upon your mathematical experiences:</w:t>
      </w:r>
    </w:p>
    <w:p w:rsidR="00D62DB3" w:rsidRPr="00D62DB3" w:rsidRDefault="00D62DB3">
      <w:pPr>
        <w:rPr>
          <w:i/>
        </w:rPr>
      </w:pPr>
    </w:p>
    <w:p w:rsidR="00D62DB3" w:rsidRPr="00D62DB3" w:rsidRDefault="00D62DB3">
      <w:pPr>
        <w:rPr>
          <w:i/>
        </w:rPr>
      </w:pPr>
    </w:p>
    <w:p w:rsidR="007E481F" w:rsidRDefault="004C6966" w:rsidP="009D2CF8">
      <w:pPr>
        <w:pStyle w:val="ListParagraph"/>
        <w:numPr>
          <w:ilvl w:val="0"/>
          <w:numId w:val="1"/>
        </w:numPr>
      </w:pPr>
      <w:r>
        <w:t>Briefly describe one of your low points.  What made this a negative mathematical experience?</w:t>
      </w:r>
    </w:p>
    <w:p w:rsidR="007E481F" w:rsidRPr="0056676B" w:rsidRDefault="007E481F">
      <w:pPr>
        <w:rPr>
          <w:sz w:val="200"/>
        </w:rPr>
      </w:pPr>
    </w:p>
    <w:p w:rsidR="007E481F" w:rsidRDefault="004C6966" w:rsidP="0056676B">
      <w:pPr>
        <w:pStyle w:val="ListParagraph"/>
        <w:numPr>
          <w:ilvl w:val="0"/>
          <w:numId w:val="1"/>
        </w:numPr>
      </w:pPr>
      <w:r>
        <w:t>Briefly describe one of your high points.  What made this a positive mathematical experience?</w:t>
      </w:r>
      <w:r w:rsidR="0056676B">
        <w:t xml:space="preserve"> </w:t>
      </w:r>
    </w:p>
    <w:sectPr w:rsidR="007E481F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C" w:rsidRDefault="0013583C" w:rsidP="0013583C">
      <w:r>
        <w:separator/>
      </w:r>
    </w:p>
  </w:endnote>
  <w:endnote w:type="continuationSeparator" w:id="0">
    <w:p w:rsidR="0013583C" w:rsidRDefault="0013583C" w:rsidP="0013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C" w:rsidRPr="0013583C" w:rsidRDefault="0013583C" w:rsidP="0013583C">
    <w:r>
      <w:t>V</w:t>
    </w:r>
    <w:r w:rsidR="009D2CF8">
      <w:t>irginia Department of Education©</w:t>
    </w:r>
    <w: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C" w:rsidRDefault="0013583C" w:rsidP="0013583C">
      <w:r>
        <w:separator/>
      </w:r>
    </w:p>
  </w:footnote>
  <w:footnote w:type="continuationSeparator" w:id="0">
    <w:p w:rsidR="0013583C" w:rsidRDefault="0013583C" w:rsidP="00135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504B8"/>
    <w:multiLevelType w:val="hybridMultilevel"/>
    <w:tmpl w:val="698E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1F"/>
    <w:rsid w:val="0013583C"/>
    <w:rsid w:val="004C6966"/>
    <w:rsid w:val="0056676B"/>
    <w:rsid w:val="007E481F"/>
    <w:rsid w:val="0082413D"/>
    <w:rsid w:val="009D2CF8"/>
    <w:rsid w:val="00D6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1A930-E8CD-4BF4-87D8-DDB12459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83C"/>
  </w:style>
  <w:style w:type="paragraph" w:styleId="Footer">
    <w:name w:val="footer"/>
    <w:basedOn w:val="Normal"/>
    <w:link w:val="FooterChar"/>
    <w:uiPriority w:val="99"/>
    <w:unhideWhenUsed/>
    <w:rsid w:val="0013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83C"/>
  </w:style>
  <w:style w:type="paragraph" w:styleId="ListParagraph">
    <w:name w:val="List Paragraph"/>
    <w:basedOn w:val="Normal"/>
    <w:uiPriority w:val="34"/>
    <w:qFormat/>
    <w:rsid w:val="009D2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Wi8u6t3I7hH3NrZJ/Y0WXw2vMg==">AMUW2mVCsc4jazvGwcwMCyv+ppP5YQNqEAOkoZwxzY/1M2Kq+k9lHjHNUR0Aq301vKO120nRayXBWL7WIjXGbAQvDl7h4fgTRi+8nw99VRLlSt8Ams8w9n7EAOE192sm8DnjSvfYO3RP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identity</vt:lpstr>
    </vt:vector>
  </TitlesOfParts>
  <Company>VDOE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identity</dc:title>
  <dc:subject>mathematics</dc:subject>
  <dc:creator>VDOE</dc:creator>
  <cp:lastModifiedBy>Delozier, Debra (DOE)</cp:lastModifiedBy>
  <cp:revision>7</cp:revision>
  <cp:lastPrinted>2019-09-18T18:32:00Z</cp:lastPrinted>
  <dcterms:created xsi:type="dcterms:W3CDTF">2019-09-09T21:03:00Z</dcterms:created>
  <dcterms:modified xsi:type="dcterms:W3CDTF">2019-12-05T14:43:00Z</dcterms:modified>
</cp:coreProperties>
</file>