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158A" w14:textId="77777777" w:rsidR="00966182" w:rsidRPr="00725FD5" w:rsidRDefault="00966182" w:rsidP="00966182">
      <w:pPr>
        <w:spacing w:after="60"/>
        <w:ind w:left="180" w:right="180"/>
        <w:jc w:val="both"/>
        <w:rPr>
          <w:sz w:val="22"/>
          <w:szCs w:val="24"/>
        </w:rPr>
      </w:pPr>
      <w:r w:rsidRPr="00725FD5">
        <w:rPr>
          <w:sz w:val="22"/>
          <w:szCs w:val="24"/>
        </w:rPr>
        <w:t xml:space="preserve">This document identifies bridging standards in the 2016 </w:t>
      </w:r>
      <w:r w:rsidRPr="00725FD5">
        <w:rPr>
          <w:i/>
          <w:sz w:val="22"/>
          <w:szCs w:val="24"/>
        </w:rPr>
        <w:t xml:space="preserve">Mathematics Standards of Learning. </w:t>
      </w:r>
      <w:r w:rsidRPr="00725FD5">
        <w:rPr>
          <w:sz w:val="22"/>
          <w:szCs w:val="24"/>
        </w:rPr>
        <w:t xml:space="preserve">Bridging standards allow for the identification of content that can be connected when planning instruction and </w:t>
      </w:r>
      <w:r w:rsidRPr="00725FD5">
        <w:rPr>
          <w:color w:val="000000"/>
          <w:sz w:val="22"/>
          <w:szCs w:val="22"/>
        </w:rPr>
        <w:t xml:space="preserve">promote deeper student understanding. </w:t>
      </w:r>
    </w:p>
    <w:p w14:paraId="5FDD3A5B" w14:textId="77777777" w:rsidR="00FF1B5B" w:rsidRPr="00725FD5" w:rsidRDefault="00FF1B5B" w:rsidP="00FF1B5B">
      <w:pPr>
        <w:spacing w:after="60"/>
        <w:ind w:left="-86" w:right="90"/>
        <w:jc w:val="both"/>
        <w:rPr>
          <w:i/>
          <w:sz w:val="22"/>
          <w:szCs w:val="22"/>
        </w:rPr>
      </w:pPr>
      <w:r w:rsidRPr="00725FD5">
        <w:rPr>
          <w:noProof/>
        </w:rPr>
        <w:drawing>
          <wp:inline distT="0" distB="0" distL="0" distR="0" wp14:anchorId="44BDCC99" wp14:editId="405EE6A5">
            <wp:extent cx="800100" cy="209550"/>
            <wp:effectExtent l="0" t="0" r="0" b="0"/>
            <wp:docPr id="2" name="Picture 2" descr="Bridge icon" title="Bridg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idge icon" title="Bridge ic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5FD5">
        <w:rPr>
          <w:sz w:val="22"/>
          <w:szCs w:val="22"/>
        </w:rPr>
        <w:t xml:space="preserve"> Bridging standards (indicated by bold text in the grade level column below) are ones that meet one or more of the following criteria:</w:t>
      </w:r>
      <w:r w:rsidRPr="00725FD5">
        <w:rPr>
          <w:i/>
          <w:sz w:val="22"/>
          <w:szCs w:val="22"/>
        </w:rPr>
        <w:t xml:space="preserve"> </w:t>
      </w:r>
    </w:p>
    <w:p w14:paraId="45148C20" w14:textId="77777777" w:rsidR="00FF1B5B" w:rsidRPr="00725FD5" w:rsidRDefault="00FF1B5B" w:rsidP="00FF1B5B">
      <w:pPr>
        <w:pStyle w:val="ListParagraph"/>
        <w:numPr>
          <w:ilvl w:val="0"/>
          <w:numId w:val="4"/>
        </w:numPr>
        <w:spacing w:after="240"/>
        <w:ind w:left="1440" w:right="90"/>
        <w:jc w:val="both"/>
        <w:rPr>
          <w:sz w:val="22"/>
          <w:szCs w:val="22"/>
        </w:rPr>
      </w:pPr>
      <w:r w:rsidRPr="00725FD5">
        <w:rPr>
          <w:sz w:val="22"/>
          <w:szCs w:val="22"/>
        </w:rPr>
        <w:t>Functions as a bridge to which other content within the grade level/course is connected, either horizontally or vertically;</w:t>
      </w:r>
    </w:p>
    <w:p w14:paraId="40508403" w14:textId="77777777" w:rsidR="00FF1B5B" w:rsidRPr="00725FD5" w:rsidRDefault="00FF1B5B" w:rsidP="00FF1B5B">
      <w:pPr>
        <w:pStyle w:val="ListParagraph"/>
        <w:numPr>
          <w:ilvl w:val="0"/>
          <w:numId w:val="4"/>
        </w:numPr>
        <w:spacing w:after="240"/>
        <w:ind w:left="1440" w:right="90"/>
        <w:jc w:val="both"/>
        <w:rPr>
          <w:sz w:val="22"/>
          <w:szCs w:val="22"/>
        </w:rPr>
      </w:pPr>
      <w:r w:rsidRPr="00725FD5">
        <w:rPr>
          <w:sz w:val="22"/>
          <w:szCs w:val="22"/>
        </w:rPr>
        <w:t>Serves as prerequisite knowledge for content to be addressed in future grade levels/courses; or</w:t>
      </w:r>
    </w:p>
    <w:p w14:paraId="6BE53F81" w14:textId="77777777" w:rsidR="00FF1B5B" w:rsidRPr="00725FD5" w:rsidRDefault="00FF1B5B" w:rsidP="00FF1B5B">
      <w:pPr>
        <w:pStyle w:val="ListParagraph"/>
        <w:numPr>
          <w:ilvl w:val="0"/>
          <w:numId w:val="4"/>
        </w:numPr>
        <w:spacing w:after="60"/>
        <w:ind w:left="1440" w:right="90"/>
        <w:jc w:val="both"/>
        <w:rPr>
          <w:sz w:val="22"/>
          <w:szCs w:val="22"/>
        </w:rPr>
      </w:pPr>
      <w:r w:rsidRPr="00725FD5">
        <w:rPr>
          <w:sz w:val="22"/>
          <w:szCs w:val="22"/>
        </w:rPr>
        <w:t>Possesses endurance beyond a single unit of instruction within a grade level/course.</w:t>
      </w:r>
    </w:p>
    <w:p w14:paraId="54C21E97" w14:textId="77777777" w:rsidR="000313FF" w:rsidRPr="00725FD5" w:rsidRDefault="00966182" w:rsidP="00966182">
      <w:pPr>
        <w:spacing w:after="240"/>
        <w:ind w:left="180" w:right="180"/>
        <w:jc w:val="both"/>
        <w:rPr>
          <w:sz w:val="22"/>
          <w:szCs w:val="24"/>
        </w:rPr>
      </w:pPr>
      <w:r w:rsidRPr="00725FD5">
        <w:rPr>
          <w:sz w:val="22"/>
          <w:szCs w:val="24"/>
        </w:rPr>
        <w:t xml:space="preserve">The selection of content focus areas, potential connections, and the sequencing of content in this document serve as examples only and are intended to assist with curricular development. </w:t>
      </w:r>
    </w:p>
    <w:tbl>
      <w:tblPr>
        <w:tblStyle w:val="a"/>
        <w:tblW w:w="14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bridging standards table"/>
      </w:tblPr>
      <w:tblGrid>
        <w:gridCol w:w="2070"/>
        <w:gridCol w:w="1170"/>
        <w:gridCol w:w="1170"/>
        <w:gridCol w:w="5215"/>
        <w:gridCol w:w="270"/>
        <w:gridCol w:w="2250"/>
        <w:gridCol w:w="2075"/>
      </w:tblGrid>
      <w:tr w:rsidR="002B10F8" w:rsidRPr="00725FD5" w14:paraId="642E5B1C" w14:textId="77777777" w:rsidTr="00B738D8">
        <w:trPr>
          <w:trHeight w:val="908"/>
          <w:tblHeader/>
          <w:jc w:val="center"/>
        </w:trPr>
        <w:tc>
          <w:tcPr>
            <w:tcW w:w="207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61C61E5" w14:textId="77777777" w:rsidR="002B10F8" w:rsidRPr="00725FD5" w:rsidRDefault="002B10F8" w:rsidP="00163B35">
            <w:pPr>
              <w:jc w:val="center"/>
              <w:rPr>
                <w:b/>
                <w:sz w:val="24"/>
                <w:szCs w:val="24"/>
              </w:rPr>
            </w:pPr>
            <w:r w:rsidRPr="00725FD5">
              <w:rPr>
                <w:b/>
                <w:sz w:val="24"/>
                <w:szCs w:val="24"/>
              </w:rPr>
              <w:t>Grade 2</w:t>
            </w:r>
          </w:p>
          <w:p w14:paraId="79E45C43" w14:textId="77777777" w:rsidR="002B10F8" w:rsidRPr="00725FD5" w:rsidRDefault="002B10F8" w:rsidP="00163B35">
            <w:pPr>
              <w:jc w:val="center"/>
              <w:rPr>
                <w:b/>
                <w:sz w:val="24"/>
                <w:szCs w:val="24"/>
              </w:rPr>
            </w:pPr>
            <w:r w:rsidRPr="00725FD5">
              <w:rPr>
                <w:b/>
                <w:sz w:val="24"/>
                <w:szCs w:val="24"/>
              </w:rPr>
              <w:t>Content Focus</w:t>
            </w:r>
          </w:p>
          <w:p w14:paraId="48B480E2" w14:textId="77777777" w:rsidR="002B10F8" w:rsidRPr="00725FD5" w:rsidRDefault="002B10F8" w:rsidP="00163B35">
            <w:pPr>
              <w:jc w:val="center"/>
              <w:rPr>
                <w:b/>
                <w:sz w:val="24"/>
                <w:szCs w:val="24"/>
              </w:rPr>
            </w:pPr>
            <w:r w:rsidRPr="00725FD5">
              <w:rPr>
                <w:b/>
                <w:sz w:val="24"/>
                <w:szCs w:val="24"/>
              </w:rPr>
              <w:t>Areas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14:paraId="4FC13265" w14:textId="77777777" w:rsidR="002B10F8" w:rsidRPr="00725FD5" w:rsidRDefault="002B10F8" w:rsidP="002B10F8">
            <w:pPr>
              <w:contextualSpacing/>
              <w:jc w:val="center"/>
              <w:rPr>
                <w:b/>
                <w:sz w:val="16"/>
                <w:szCs w:val="24"/>
              </w:rPr>
            </w:pPr>
            <w:r w:rsidRPr="00725FD5">
              <w:rPr>
                <w:b/>
                <w:sz w:val="16"/>
                <w:szCs w:val="24"/>
              </w:rPr>
              <w:t>Prerequisite Knowledge</w:t>
            </w:r>
          </w:p>
          <w:p w14:paraId="41B733CB" w14:textId="77777777" w:rsidR="002B10F8" w:rsidRPr="00725FD5" w:rsidRDefault="002B10F8" w:rsidP="002B10F8">
            <w:pPr>
              <w:contextualSpacing/>
              <w:jc w:val="center"/>
              <w:rPr>
                <w:b/>
                <w:sz w:val="16"/>
                <w:szCs w:val="24"/>
              </w:rPr>
            </w:pPr>
            <w:r w:rsidRPr="00725FD5">
              <w:rPr>
                <w:b/>
                <w:szCs w:val="24"/>
              </w:rPr>
              <w:t xml:space="preserve"> </w:t>
            </w:r>
            <w:r w:rsidR="00137B92" w:rsidRPr="00725FD5">
              <w:rPr>
                <w:b/>
                <w:sz w:val="16"/>
                <w:szCs w:val="24"/>
              </w:rPr>
              <w:t>(Linked to JIT Quick Checks)</w:t>
            </w:r>
          </w:p>
          <w:p w14:paraId="2C4ACA30" w14:textId="77777777" w:rsidR="00725FD5" w:rsidRPr="00725FD5" w:rsidRDefault="00725FD5" w:rsidP="002B10F8">
            <w:pPr>
              <w:contextualSpacing/>
              <w:jc w:val="center"/>
              <w:rPr>
                <w:b/>
                <w:sz w:val="16"/>
                <w:szCs w:val="24"/>
              </w:rPr>
            </w:pPr>
            <w:r w:rsidRPr="00725FD5">
              <w:rPr>
                <w:b/>
                <w:szCs w:val="24"/>
              </w:rPr>
              <w:t>Grade K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14:paraId="4C3B6C4D" w14:textId="77777777" w:rsidR="002B10F8" w:rsidRPr="00725FD5" w:rsidRDefault="002B10F8" w:rsidP="002B10F8">
            <w:pPr>
              <w:contextualSpacing/>
              <w:jc w:val="center"/>
              <w:rPr>
                <w:b/>
                <w:sz w:val="16"/>
                <w:szCs w:val="24"/>
              </w:rPr>
            </w:pPr>
            <w:r w:rsidRPr="00725FD5">
              <w:rPr>
                <w:b/>
                <w:sz w:val="16"/>
                <w:szCs w:val="24"/>
              </w:rPr>
              <w:t>Prerequisite Knowledge</w:t>
            </w:r>
          </w:p>
          <w:p w14:paraId="1EB6B026" w14:textId="77777777" w:rsidR="002B10F8" w:rsidRPr="00725FD5" w:rsidRDefault="00725FD5" w:rsidP="002B10F8">
            <w:pPr>
              <w:jc w:val="center"/>
              <w:rPr>
                <w:b/>
                <w:sz w:val="16"/>
                <w:szCs w:val="24"/>
              </w:rPr>
            </w:pPr>
            <w:r w:rsidRPr="00725FD5">
              <w:rPr>
                <w:b/>
                <w:sz w:val="16"/>
                <w:szCs w:val="24"/>
              </w:rPr>
              <w:t xml:space="preserve"> </w:t>
            </w:r>
            <w:r w:rsidR="00137B92" w:rsidRPr="00725FD5">
              <w:rPr>
                <w:b/>
                <w:sz w:val="16"/>
                <w:szCs w:val="24"/>
              </w:rPr>
              <w:t>(Linked to JIT Quick Checks)</w:t>
            </w:r>
          </w:p>
          <w:p w14:paraId="6190640A" w14:textId="77777777" w:rsidR="00725FD5" w:rsidRPr="00725FD5" w:rsidRDefault="00725FD5" w:rsidP="00725FD5">
            <w:pPr>
              <w:jc w:val="center"/>
              <w:rPr>
                <w:b/>
                <w:szCs w:val="24"/>
              </w:rPr>
            </w:pPr>
            <w:r w:rsidRPr="00725FD5">
              <w:rPr>
                <w:b/>
                <w:szCs w:val="24"/>
              </w:rPr>
              <w:t>Grade 1</w:t>
            </w:r>
          </w:p>
        </w:tc>
        <w:tc>
          <w:tcPr>
            <w:tcW w:w="5215" w:type="dxa"/>
            <w:shd w:val="clear" w:color="auto" w:fill="E7E6E6" w:themeFill="background2"/>
            <w:vAlign w:val="center"/>
          </w:tcPr>
          <w:p w14:paraId="7B5AC359" w14:textId="77777777" w:rsidR="002B10F8" w:rsidRPr="00725FD5" w:rsidRDefault="002B10F8" w:rsidP="00E203F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5FD5">
              <w:rPr>
                <w:b/>
                <w:sz w:val="24"/>
                <w:szCs w:val="24"/>
              </w:rPr>
              <w:t xml:space="preserve">Grade 2 </w:t>
            </w:r>
          </w:p>
          <w:p w14:paraId="640526DD" w14:textId="77777777" w:rsidR="002B10F8" w:rsidRPr="00725FD5" w:rsidRDefault="00996F01" w:rsidP="00E203F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5FD5">
              <w:rPr>
                <w:b/>
                <w:sz w:val="16"/>
                <w:szCs w:val="24"/>
              </w:rPr>
              <w:t>(Linked to Just in Time Mathematics Quick Checks)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4B0DE1A" w14:textId="77777777" w:rsidR="002B10F8" w:rsidRPr="00725FD5" w:rsidRDefault="002B10F8" w:rsidP="00163B3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5FD5">
              <w:rPr>
                <w:b/>
                <w:color w:val="E7E6E6" w:themeColor="background2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04561EB" w14:textId="77777777" w:rsidR="002B10F8" w:rsidRPr="00725FD5" w:rsidRDefault="002B10F8" w:rsidP="00163B3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25FD5">
              <w:rPr>
                <w:b/>
                <w:color w:val="222222"/>
              </w:rPr>
              <w:t>Possible Grade 2 Connections Across Content Focus Areas</w:t>
            </w:r>
          </w:p>
        </w:tc>
        <w:tc>
          <w:tcPr>
            <w:tcW w:w="2075" w:type="dxa"/>
            <w:shd w:val="clear" w:color="auto" w:fill="AEAAAA" w:themeFill="background2" w:themeFillShade="BF"/>
            <w:vAlign w:val="center"/>
          </w:tcPr>
          <w:p w14:paraId="00CA1904" w14:textId="77777777" w:rsidR="002B10F8" w:rsidRPr="00725FD5" w:rsidRDefault="002B10F8" w:rsidP="00E203F2">
            <w:pPr>
              <w:spacing w:before="60" w:after="60"/>
              <w:jc w:val="center"/>
              <w:rPr>
                <w:b/>
                <w:sz w:val="12"/>
                <w:szCs w:val="24"/>
              </w:rPr>
            </w:pPr>
            <w:r w:rsidRPr="00725FD5">
              <w:rPr>
                <w:b/>
                <w:szCs w:val="24"/>
              </w:rPr>
              <w:t>Possible Future Grade Level/Course Content Connections</w:t>
            </w:r>
          </w:p>
        </w:tc>
      </w:tr>
      <w:tr w:rsidR="001A3191" w:rsidRPr="00725FD5" w14:paraId="5FD1E99C" w14:textId="77777777" w:rsidTr="00B738D8">
        <w:trPr>
          <w:trHeight w:val="170"/>
          <w:jc w:val="center"/>
        </w:trPr>
        <w:tc>
          <w:tcPr>
            <w:tcW w:w="2070" w:type="dxa"/>
            <w:tcBorders>
              <w:bottom w:val="nil"/>
            </w:tcBorders>
            <w:shd w:val="clear" w:color="auto" w:fill="D50032"/>
            <w:vAlign w:val="center"/>
          </w:tcPr>
          <w:p w14:paraId="616A3346" w14:textId="77777777" w:rsidR="001A3191" w:rsidRPr="00725FD5" w:rsidRDefault="001A3191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23DEB62" w14:textId="132C2CB6" w:rsidR="001A3191" w:rsidRPr="00725FD5" w:rsidRDefault="0038082E" w:rsidP="00725FD5">
            <w:pPr>
              <w:tabs>
                <w:tab w:val="left" w:pos="714"/>
              </w:tabs>
              <w:spacing w:before="60" w:after="60"/>
            </w:pPr>
            <w:hyperlink r:id="rId10" w:history="1">
              <w:r w:rsidR="001A3191" w:rsidRPr="009636B7">
                <w:rPr>
                  <w:rStyle w:val="Hyperlink"/>
                </w:rPr>
                <w:t>K.1a</w:t>
              </w:r>
            </w:hyperlink>
            <w:r w:rsidR="001A3191" w:rsidRPr="00725FD5">
              <w:t xml:space="preserve">, </w:t>
            </w:r>
            <w:hyperlink r:id="rId11" w:history="1">
              <w:r w:rsidR="001A3191" w:rsidRPr="009636B7">
                <w:rPr>
                  <w:rStyle w:val="Hyperlink"/>
                </w:rPr>
                <w:t>K.3a</w:t>
              </w:r>
            </w:hyperlink>
            <w:r w:rsidR="001A3191" w:rsidRPr="00725FD5">
              <w:t xml:space="preserve">, </w:t>
            </w:r>
            <w:hyperlink r:id="rId12" w:history="1">
              <w:r w:rsidR="001A3191" w:rsidRPr="009636B7">
                <w:rPr>
                  <w:rStyle w:val="Hyperlink"/>
                </w:rPr>
                <w:t>K.3d</w:t>
              </w:r>
            </w:hyperlink>
          </w:p>
        </w:tc>
        <w:tc>
          <w:tcPr>
            <w:tcW w:w="1170" w:type="dxa"/>
            <w:shd w:val="clear" w:color="auto" w:fill="auto"/>
          </w:tcPr>
          <w:p w14:paraId="5C7BD81B" w14:textId="2DE2A4C0" w:rsidR="001A3191" w:rsidRPr="00725FD5" w:rsidRDefault="0038082E" w:rsidP="00725FD5">
            <w:pPr>
              <w:spacing w:before="60" w:after="60"/>
            </w:pPr>
            <w:hyperlink r:id="rId13" w:history="1">
              <w:r w:rsidR="001A3191" w:rsidRPr="00FC7ADD">
                <w:rPr>
                  <w:rStyle w:val="Hyperlink"/>
                </w:rPr>
                <w:t>1.1a</w:t>
              </w:r>
            </w:hyperlink>
            <w:r w:rsidR="001A3191" w:rsidRPr="00725FD5">
              <w:t xml:space="preserve">, </w:t>
            </w:r>
            <w:hyperlink r:id="rId14" w:history="1">
              <w:r w:rsidR="001A3191" w:rsidRPr="00FC7ADD">
                <w:rPr>
                  <w:rStyle w:val="Hyperlink"/>
                </w:rPr>
                <w:t>1.1b</w:t>
              </w:r>
            </w:hyperlink>
            <w:r w:rsidR="001A3191" w:rsidRPr="00725FD5">
              <w:t xml:space="preserve">, </w:t>
            </w:r>
            <w:hyperlink r:id="rId15" w:history="1">
              <w:r w:rsidR="001A3191" w:rsidRPr="00692D00">
                <w:rPr>
                  <w:rStyle w:val="Hyperlink"/>
                </w:rPr>
                <w:t>1.1d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161E64EB" w14:textId="30429940" w:rsidR="001A3191" w:rsidRPr="00725FD5" w:rsidRDefault="003B410D" w:rsidP="00C36DB7">
            <w:pPr>
              <w:rPr>
                <w:b/>
              </w:rPr>
            </w:pPr>
            <w:hyperlink r:id="rId16" w:history="1">
              <w:r w:rsidRPr="003B410D">
                <w:rPr>
                  <w:rStyle w:val="Hyperlink"/>
                  <w:b/>
                </w:rPr>
                <w:t>2.2a</w:t>
              </w:r>
            </w:hyperlink>
            <w:r w:rsidR="001A3191" w:rsidRPr="00725FD5">
              <w:rPr>
                <w:b/>
                <w:color w:val="000000"/>
              </w:rPr>
              <w:t xml:space="preserve"> Count forward by twos, fives, and tens to 120, starting at various multiples of 2, 5, or 10 </w:t>
            </w:r>
          </w:p>
        </w:tc>
        <w:tc>
          <w:tcPr>
            <w:tcW w:w="270" w:type="dxa"/>
            <w:shd w:val="clear" w:color="auto" w:fill="FFC000" w:themeFill="accent4"/>
          </w:tcPr>
          <w:p w14:paraId="27124E6F" w14:textId="77777777" w:rsidR="001A3191" w:rsidRPr="00725FD5" w:rsidRDefault="001A3191" w:rsidP="00C36DB7"/>
        </w:tc>
        <w:tc>
          <w:tcPr>
            <w:tcW w:w="2250" w:type="dxa"/>
            <w:shd w:val="clear" w:color="auto" w:fill="E7E6E6" w:themeFill="background2"/>
            <w:vAlign w:val="center"/>
          </w:tcPr>
          <w:p w14:paraId="0457C19C" w14:textId="77777777" w:rsidR="001A3191" w:rsidRPr="00725FD5" w:rsidRDefault="001A3191" w:rsidP="00194300">
            <w:pPr>
              <w:jc w:val="center"/>
            </w:pPr>
            <w:r w:rsidRPr="00725FD5">
              <w:t>Problem Solving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5AB2383" w14:textId="77777777" w:rsidR="00725FD5" w:rsidRPr="00725FD5" w:rsidRDefault="001A3191" w:rsidP="00C36DB7">
            <w:pPr>
              <w:jc w:val="center"/>
            </w:pPr>
            <w:r w:rsidRPr="00725FD5">
              <w:t xml:space="preserve">Multiplication </w:t>
            </w:r>
          </w:p>
          <w:p w14:paraId="017E2805" w14:textId="77777777" w:rsidR="001A3191" w:rsidRPr="00725FD5" w:rsidRDefault="001A3191" w:rsidP="00C36DB7">
            <w:pPr>
              <w:jc w:val="center"/>
            </w:pPr>
            <w:r w:rsidRPr="00725FD5">
              <w:t>(Grade 3)</w:t>
            </w:r>
          </w:p>
        </w:tc>
      </w:tr>
      <w:tr w:rsidR="001A3191" w:rsidRPr="00725FD5" w14:paraId="68F71602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12FBDC71" w14:textId="77777777" w:rsidR="001A3191" w:rsidRPr="00725FD5" w:rsidRDefault="001A3191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344A707" w14:textId="68FFD839" w:rsidR="001A3191" w:rsidRPr="00725FD5" w:rsidRDefault="0038082E" w:rsidP="00725FD5">
            <w:pPr>
              <w:spacing w:before="60" w:after="60"/>
              <w:rPr>
                <w:color w:val="000000"/>
              </w:rPr>
            </w:pPr>
            <w:hyperlink r:id="rId17" w:history="1">
              <w:r w:rsidR="001A3191" w:rsidRPr="009636B7">
                <w:rPr>
                  <w:rStyle w:val="Hyperlink"/>
                </w:rPr>
                <w:t>K.3b</w:t>
              </w:r>
            </w:hyperlink>
          </w:p>
        </w:tc>
        <w:tc>
          <w:tcPr>
            <w:tcW w:w="1170" w:type="dxa"/>
            <w:shd w:val="clear" w:color="auto" w:fill="auto"/>
          </w:tcPr>
          <w:p w14:paraId="5BC8986D" w14:textId="23DE1D3D" w:rsidR="001A3191" w:rsidRPr="00725FD5" w:rsidRDefault="0038082E" w:rsidP="00725FD5">
            <w:pPr>
              <w:spacing w:before="60" w:after="60"/>
              <w:rPr>
                <w:color w:val="000000"/>
              </w:rPr>
            </w:pPr>
            <w:hyperlink r:id="rId18" w:history="1">
              <w:r w:rsidR="001A3191" w:rsidRPr="00692D00">
                <w:rPr>
                  <w:rStyle w:val="Hyperlink"/>
                </w:rPr>
                <w:t>1.1c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398C621E" w14:textId="73E0A50C" w:rsidR="001A3191" w:rsidRPr="00725FD5" w:rsidRDefault="0038082E" w:rsidP="000A4709">
            <w:pPr>
              <w:spacing w:before="60" w:after="60"/>
              <w:rPr>
                <w:b/>
              </w:rPr>
            </w:pPr>
            <w:hyperlink r:id="rId19" w:history="1">
              <w:r w:rsidR="001A3191" w:rsidRPr="0038082E">
                <w:rPr>
                  <w:rStyle w:val="Hyperlink"/>
                  <w:b/>
                </w:rPr>
                <w:t>2.2b</w:t>
              </w:r>
            </w:hyperlink>
            <w:r w:rsidR="001A3191" w:rsidRPr="00725FD5">
              <w:rPr>
                <w:b/>
                <w:color w:val="000000"/>
              </w:rPr>
              <w:t xml:space="preserve"> Count backward by tens from 120 </w:t>
            </w:r>
          </w:p>
        </w:tc>
        <w:tc>
          <w:tcPr>
            <w:tcW w:w="270" w:type="dxa"/>
            <w:shd w:val="clear" w:color="auto" w:fill="FFC000" w:themeFill="accent4"/>
          </w:tcPr>
          <w:p w14:paraId="599CEE8A" w14:textId="77777777" w:rsidR="001A3191" w:rsidRPr="00725FD5" w:rsidRDefault="001A3191" w:rsidP="00C36DB7"/>
        </w:tc>
        <w:tc>
          <w:tcPr>
            <w:tcW w:w="2250" w:type="dxa"/>
            <w:shd w:val="clear" w:color="auto" w:fill="E7E6E6" w:themeFill="background2"/>
            <w:vAlign w:val="center"/>
          </w:tcPr>
          <w:p w14:paraId="74781592" w14:textId="77777777" w:rsidR="001A3191" w:rsidRPr="00725FD5" w:rsidRDefault="001A3191" w:rsidP="00194300">
            <w:pPr>
              <w:jc w:val="center"/>
            </w:pPr>
            <w:r w:rsidRPr="00725FD5">
              <w:t>Problem Solving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DE08264" w14:textId="77777777" w:rsidR="001A3191" w:rsidRPr="00725FD5" w:rsidRDefault="001A3191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Place Value (Grade 3)</w:t>
            </w:r>
          </w:p>
        </w:tc>
      </w:tr>
      <w:tr w:rsidR="001A3191" w:rsidRPr="00725FD5" w14:paraId="27541B92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6A144934" w14:textId="77777777" w:rsidR="001A3191" w:rsidRPr="00725FD5" w:rsidRDefault="001A3191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</w:rPr>
            </w:pPr>
            <w:r w:rsidRPr="00725FD5">
              <w:rPr>
                <w:b/>
                <w:color w:val="FFFFFF" w:themeColor="background1"/>
                <w:sz w:val="24"/>
              </w:rPr>
              <w:t>Determining and Representing Quantities</w:t>
            </w:r>
          </w:p>
        </w:tc>
        <w:tc>
          <w:tcPr>
            <w:tcW w:w="1170" w:type="dxa"/>
            <w:shd w:val="clear" w:color="auto" w:fill="auto"/>
          </w:tcPr>
          <w:p w14:paraId="2749411C" w14:textId="77777777" w:rsidR="001A3191" w:rsidRPr="00725FD5" w:rsidRDefault="001A3191" w:rsidP="00725FD5">
            <w:pPr>
              <w:spacing w:before="60" w:after="6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40539442" w14:textId="77777777" w:rsidR="001A3191" w:rsidRPr="00725FD5" w:rsidRDefault="001A3191" w:rsidP="00725FD5">
            <w:pPr>
              <w:spacing w:before="60" w:after="60"/>
              <w:rPr>
                <w:color w:val="000000"/>
              </w:rPr>
            </w:pPr>
          </w:p>
        </w:tc>
        <w:tc>
          <w:tcPr>
            <w:tcW w:w="5215" w:type="dxa"/>
            <w:shd w:val="clear" w:color="auto" w:fill="E7E6E6" w:themeFill="background2"/>
          </w:tcPr>
          <w:p w14:paraId="616B6D95" w14:textId="5B8B146A" w:rsidR="001A3191" w:rsidRPr="00725FD5" w:rsidRDefault="0038082E" w:rsidP="00C36DB7">
            <w:hyperlink r:id="rId20" w:history="1">
              <w:r w:rsidR="001A3191" w:rsidRPr="0038082E">
                <w:rPr>
                  <w:rStyle w:val="Hyperlink"/>
                </w:rPr>
                <w:t>2.2c</w:t>
              </w:r>
            </w:hyperlink>
            <w:r w:rsidR="001A3191" w:rsidRPr="00725FD5">
              <w:rPr>
                <w:color w:val="000000"/>
              </w:rPr>
              <w:t xml:space="preserve"> Use objects to determine whether a number is even or odd </w:t>
            </w:r>
          </w:p>
        </w:tc>
        <w:tc>
          <w:tcPr>
            <w:tcW w:w="270" w:type="dxa"/>
            <w:shd w:val="clear" w:color="auto" w:fill="2F5496" w:themeFill="accent5" w:themeFillShade="BF"/>
          </w:tcPr>
          <w:p w14:paraId="7157E383" w14:textId="77777777" w:rsidR="001A3191" w:rsidRPr="00725FD5" w:rsidRDefault="001A3191" w:rsidP="00C36DB7"/>
        </w:tc>
        <w:tc>
          <w:tcPr>
            <w:tcW w:w="2250" w:type="dxa"/>
            <w:shd w:val="clear" w:color="auto" w:fill="E7E6E6" w:themeFill="background2"/>
            <w:vAlign w:val="center"/>
          </w:tcPr>
          <w:p w14:paraId="53C0187E" w14:textId="77777777" w:rsidR="001A3191" w:rsidRPr="00725FD5" w:rsidRDefault="001A3191" w:rsidP="00C36DB7">
            <w:pPr>
              <w:jc w:val="center"/>
            </w:pPr>
            <w:r w:rsidRPr="00725FD5">
              <w:t>Patterns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B787604" w14:textId="77777777" w:rsidR="001A3191" w:rsidRPr="00725FD5" w:rsidRDefault="001A3191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Even/Odd with Larger Numbers (Grade 5)</w:t>
            </w:r>
          </w:p>
        </w:tc>
      </w:tr>
      <w:tr w:rsidR="001A3191" w:rsidRPr="00725FD5" w14:paraId="58D2F970" w14:textId="77777777" w:rsidTr="00B738D8">
        <w:trPr>
          <w:trHeight w:val="225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60B278A5" w14:textId="77777777" w:rsidR="001A3191" w:rsidRPr="00725FD5" w:rsidRDefault="001A3191" w:rsidP="0051633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rPr>
                <w:b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9CB2C28" w14:textId="1B6E42EE" w:rsidR="001A3191" w:rsidRPr="00725FD5" w:rsidRDefault="0038082E" w:rsidP="00725FD5">
            <w:pPr>
              <w:spacing w:before="60" w:after="60"/>
            </w:pPr>
            <w:hyperlink r:id="rId21" w:history="1">
              <w:r w:rsidR="001A3191" w:rsidRPr="009636B7">
                <w:rPr>
                  <w:rStyle w:val="Hyperlink"/>
                </w:rPr>
                <w:t>K.1a</w:t>
              </w:r>
            </w:hyperlink>
            <w:r w:rsidR="001A3191" w:rsidRPr="00725FD5">
              <w:t xml:space="preserve">, </w:t>
            </w:r>
            <w:hyperlink r:id="rId22" w:history="1">
              <w:r w:rsidR="001A3191" w:rsidRPr="009636B7">
                <w:rPr>
                  <w:rStyle w:val="Hyperlink"/>
                </w:rPr>
                <w:t>K.1b</w:t>
              </w:r>
            </w:hyperlink>
            <w:r w:rsidR="001A3191" w:rsidRPr="00725FD5">
              <w:t xml:space="preserve">, </w:t>
            </w:r>
            <w:hyperlink r:id="rId23" w:history="1">
              <w:r w:rsidR="001A3191" w:rsidRPr="009636B7">
                <w:rPr>
                  <w:rStyle w:val="Hyperlink"/>
                </w:rPr>
                <w:t>K.3a</w:t>
              </w:r>
            </w:hyperlink>
            <w:r w:rsidR="001A3191" w:rsidRPr="00725FD5">
              <w:t xml:space="preserve">, </w:t>
            </w:r>
            <w:hyperlink r:id="rId24" w:history="1">
              <w:r w:rsidR="001A3191" w:rsidRPr="009636B7">
                <w:rPr>
                  <w:rStyle w:val="Hyperlink"/>
                </w:rPr>
                <w:t>K.3b</w:t>
              </w:r>
            </w:hyperlink>
            <w:r w:rsidR="001A3191" w:rsidRPr="00725FD5">
              <w:t xml:space="preserve">, </w:t>
            </w:r>
            <w:hyperlink r:id="rId25" w:history="1">
              <w:r w:rsidR="001A3191" w:rsidRPr="009636B7">
                <w:rPr>
                  <w:rStyle w:val="Hyperlink"/>
                </w:rPr>
                <w:t>K.3c</w:t>
              </w:r>
            </w:hyperlink>
          </w:p>
        </w:tc>
        <w:tc>
          <w:tcPr>
            <w:tcW w:w="1170" w:type="dxa"/>
            <w:shd w:val="clear" w:color="auto" w:fill="auto"/>
          </w:tcPr>
          <w:p w14:paraId="4269C8AE" w14:textId="72412A39" w:rsidR="001A3191" w:rsidRPr="00725FD5" w:rsidRDefault="0038082E" w:rsidP="00725FD5">
            <w:pPr>
              <w:spacing w:before="60" w:after="60"/>
            </w:pPr>
            <w:hyperlink r:id="rId26" w:history="1">
              <w:r w:rsidR="001A3191" w:rsidRPr="00692D00">
                <w:rPr>
                  <w:rStyle w:val="Hyperlink"/>
                </w:rPr>
                <w:t>1.3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6F44A65B" w14:textId="2605ED05" w:rsidR="001A3191" w:rsidRPr="00725FD5" w:rsidRDefault="0038082E" w:rsidP="00C36DB7">
            <w:hyperlink r:id="rId27" w:history="1">
              <w:r w:rsidR="001A3191" w:rsidRPr="0038082E">
                <w:rPr>
                  <w:rStyle w:val="Hyperlink"/>
                </w:rPr>
                <w:t>2.3a</w:t>
              </w:r>
            </w:hyperlink>
            <w:r w:rsidR="001A3191" w:rsidRPr="00725FD5">
              <w:t xml:space="preserve"> Count and </w:t>
            </w:r>
            <w:r w:rsidR="001A3191" w:rsidRPr="00725FD5">
              <w:rPr>
                <w:color w:val="000000"/>
                <w:sz w:val="22"/>
                <w:szCs w:val="22"/>
              </w:rPr>
              <w:t xml:space="preserve">identify the ordinal positions first through twentieth, using an ordered set of objects </w:t>
            </w:r>
          </w:p>
        </w:tc>
        <w:tc>
          <w:tcPr>
            <w:tcW w:w="270" w:type="dxa"/>
            <w:shd w:val="clear" w:color="auto" w:fill="259591"/>
          </w:tcPr>
          <w:p w14:paraId="37AEE785" w14:textId="77777777" w:rsidR="001A3191" w:rsidRPr="00725FD5" w:rsidRDefault="001A3191" w:rsidP="00646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59591"/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4BF4B9E6" w14:textId="77777777" w:rsidR="001A3191" w:rsidRPr="00725FD5" w:rsidRDefault="001A3191" w:rsidP="00003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Order Numbers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68C8B91" w14:textId="77777777" w:rsidR="001A3191" w:rsidRPr="00725FD5" w:rsidRDefault="001A3191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Patterns (Grade 3)</w:t>
            </w:r>
          </w:p>
        </w:tc>
      </w:tr>
      <w:tr w:rsidR="001A3191" w:rsidRPr="00725FD5" w14:paraId="09DFE8AB" w14:textId="77777777" w:rsidTr="00B738D8">
        <w:trPr>
          <w:trHeight w:val="224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30B82DA2" w14:textId="77777777" w:rsidR="001A3191" w:rsidRPr="00725FD5" w:rsidRDefault="001A3191" w:rsidP="00A76B55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4BB6191" w14:textId="18D13B21" w:rsidR="001A3191" w:rsidRPr="00725FD5" w:rsidRDefault="0038082E" w:rsidP="00725FD5">
            <w:pPr>
              <w:tabs>
                <w:tab w:val="left" w:pos="0"/>
              </w:tabs>
              <w:spacing w:before="60" w:after="60"/>
              <w:ind w:right="-22"/>
            </w:pPr>
            <w:hyperlink r:id="rId28" w:history="1">
              <w:r w:rsidR="001A3191" w:rsidRPr="009636B7">
                <w:rPr>
                  <w:rStyle w:val="Hyperlink"/>
                </w:rPr>
                <w:t>K.1b</w:t>
              </w:r>
            </w:hyperlink>
            <w:r w:rsidR="001A3191" w:rsidRPr="00725FD5">
              <w:t xml:space="preserve">, </w:t>
            </w:r>
            <w:hyperlink r:id="rId29" w:history="1">
              <w:r w:rsidR="001A3191" w:rsidRPr="009636B7">
                <w:rPr>
                  <w:rStyle w:val="Hyperlink"/>
                </w:rPr>
                <w:t>K.3a</w:t>
              </w:r>
            </w:hyperlink>
          </w:p>
        </w:tc>
        <w:tc>
          <w:tcPr>
            <w:tcW w:w="1170" w:type="dxa"/>
            <w:shd w:val="clear" w:color="auto" w:fill="auto"/>
          </w:tcPr>
          <w:p w14:paraId="439AB69E" w14:textId="59157E6F" w:rsidR="001A3191" w:rsidRPr="00725FD5" w:rsidRDefault="0038082E" w:rsidP="00725FD5">
            <w:pPr>
              <w:spacing w:before="60" w:after="60"/>
            </w:pPr>
            <w:hyperlink r:id="rId30" w:history="1">
              <w:r w:rsidR="00692D00" w:rsidRPr="00692D00">
                <w:rPr>
                  <w:rStyle w:val="Hyperlink"/>
                </w:rPr>
                <w:t>1.3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215C950E" w14:textId="18011D29" w:rsidR="001A3191" w:rsidRPr="00725FD5" w:rsidRDefault="0038082E" w:rsidP="000A4709">
            <w:pPr>
              <w:spacing w:before="60" w:after="60"/>
            </w:pPr>
            <w:hyperlink r:id="rId31" w:history="1">
              <w:r w:rsidR="001A3191" w:rsidRPr="0038082E">
                <w:rPr>
                  <w:rStyle w:val="Hyperlink"/>
                </w:rPr>
                <w:t>2.3b</w:t>
              </w:r>
            </w:hyperlink>
            <w:r w:rsidR="001A3191" w:rsidRPr="00725FD5">
              <w:t xml:space="preserve"> Write the ordinal numbers 1</w:t>
            </w:r>
            <w:r w:rsidR="001A3191" w:rsidRPr="00725FD5">
              <w:rPr>
                <w:vertAlign w:val="superscript"/>
              </w:rPr>
              <w:t>st</w:t>
            </w:r>
            <w:r w:rsidR="001A3191" w:rsidRPr="00725FD5">
              <w:t xml:space="preserve"> through 20</w:t>
            </w:r>
            <w:r w:rsidR="001A3191" w:rsidRPr="00725FD5">
              <w:rPr>
                <w:vertAlign w:val="superscript"/>
              </w:rPr>
              <w:t xml:space="preserve">th </w:t>
            </w:r>
          </w:p>
        </w:tc>
        <w:tc>
          <w:tcPr>
            <w:tcW w:w="270" w:type="dxa"/>
            <w:shd w:val="clear" w:color="auto" w:fill="259591"/>
          </w:tcPr>
          <w:p w14:paraId="77CF02C3" w14:textId="77777777" w:rsidR="001A3191" w:rsidRPr="00725FD5" w:rsidRDefault="001A3191" w:rsidP="00646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59591"/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5BA9FA62" w14:textId="77777777" w:rsidR="001A3191" w:rsidRPr="00725FD5" w:rsidRDefault="001A3191" w:rsidP="00003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Order Numbers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2F77212" w14:textId="77777777" w:rsidR="001A3191" w:rsidRPr="00725FD5" w:rsidRDefault="001A3191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Patterns (Grade 3)</w:t>
            </w:r>
          </w:p>
        </w:tc>
      </w:tr>
      <w:tr w:rsidR="000A4709" w:rsidRPr="00725FD5" w14:paraId="28E3D051" w14:textId="77777777" w:rsidTr="00B738D8">
        <w:trPr>
          <w:trHeight w:val="224"/>
          <w:jc w:val="center"/>
        </w:trPr>
        <w:tc>
          <w:tcPr>
            <w:tcW w:w="2070" w:type="dxa"/>
            <w:tcBorders>
              <w:top w:val="nil"/>
              <w:bottom w:val="single" w:sz="4" w:space="0" w:color="000000"/>
            </w:tcBorders>
            <w:shd w:val="clear" w:color="auto" w:fill="D50032"/>
            <w:vAlign w:val="center"/>
          </w:tcPr>
          <w:p w14:paraId="6DEDB093" w14:textId="77777777" w:rsidR="000A4709" w:rsidRPr="00725FD5" w:rsidRDefault="000A4709" w:rsidP="000A4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29BEA0B" w14:textId="7421A6A1" w:rsidR="000A4709" w:rsidRPr="00725FD5" w:rsidRDefault="0038082E" w:rsidP="00725FD5">
            <w:pPr>
              <w:spacing w:before="60" w:after="60"/>
            </w:pPr>
            <w:hyperlink r:id="rId32" w:history="1">
              <w:r w:rsidR="000A4709" w:rsidRPr="009636B7">
                <w:rPr>
                  <w:rStyle w:val="Hyperlink"/>
                </w:rPr>
                <w:t>K.1a</w:t>
              </w:r>
            </w:hyperlink>
            <w:r w:rsidR="000A4709" w:rsidRPr="00725FD5">
              <w:t xml:space="preserve">, </w:t>
            </w:r>
            <w:hyperlink r:id="rId33" w:history="1">
              <w:r w:rsidR="000A4709" w:rsidRPr="009636B7">
                <w:rPr>
                  <w:rStyle w:val="Hyperlink"/>
                </w:rPr>
                <w:t>K.1b</w:t>
              </w:r>
            </w:hyperlink>
            <w:r w:rsidR="000A4709" w:rsidRPr="00725FD5">
              <w:t xml:space="preserve">, </w:t>
            </w:r>
            <w:hyperlink r:id="rId34" w:history="1">
              <w:r w:rsidR="000A4709" w:rsidRPr="009636B7">
                <w:rPr>
                  <w:rStyle w:val="Hyperlink"/>
                </w:rPr>
                <w:t>K.3a</w:t>
              </w:r>
            </w:hyperlink>
            <w:r w:rsidR="000A4709" w:rsidRPr="00725FD5">
              <w:t xml:space="preserve">, </w:t>
            </w:r>
            <w:hyperlink r:id="rId35" w:history="1">
              <w:r w:rsidR="000A4709" w:rsidRPr="009636B7">
                <w:rPr>
                  <w:rStyle w:val="Hyperlink"/>
                </w:rPr>
                <w:t>K.3d</w:t>
              </w:r>
            </w:hyperlink>
          </w:p>
        </w:tc>
        <w:tc>
          <w:tcPr>
            <w:tcW w:w="1170" w:type="dxa"/>
            <w:shd w:val="clear" w:color="auto" w:fill="auto"/>
          </w:tcPr>
          <w:p w14:paraId="426E7E8A" w14:textId="09907EDC" w:rsidR="000A4709" w:rsidRPr="00725FD5" w:rsidRDefault="0038082E" w:rsidP="00725FD5">
            <w:pPr>
              <w:spacing w:before="60" w:after="60"/>
            </w:pPr>
            <w:hyperlink r:id="rId36" w:history="1">
              <w:r w:rsidR="000A4709" w:rsidRPr="00FC7ADD">
                <w:rPr>
                  <w:rStyle w:val="Hyperlink"/>
                </w:rPr>
                <w:t>1.1a</w:t>
              </w:r>
            </w:hyperlink>
            <w:r w:rsidR="000A4709" w:rsidRPr="00725FD5">
              <w:t xml:space="preserve">, </w:t>
            </w:r>
            <w:hyperlink r:id="rId37" w:history="1">
              <w:r w:rsidR="000A4709" w:rsidRPr="00FC7ADD">
                <w:rPr>
                  <w:rStyle w:val="Hyperlink"/>
                </w:rPr>
                <w:t>1.1b</w:t>
              </w:r>
            </w:hyperlink>
            <w:r w:rsidR="000A4709" w:rsidRPr="00725FD5">
              <w:t xml:space="preserve">, </w:t>
            </w:r>
            <w:hyperlink r:id="rId38" w:history="1">
              <w:r w:rsidR="000A4709" w:rsidRPr="00692D00">
                <w:rPr>
                  <w:rStyle w:val="Hyperlink"/>
                </w:rPr>
                <w:t>1.1d</w:t>
              </w:r>
            </w:hyperlink>
            <w:r w:rsidR="000A4709" w:rsidRPr="00725FD5">
              <w:t xml:space="preserve">, </w:t>
            </w:r>
            <w:hyperlink r:id="rId39" w:history="1">
              <w:r w:rsidR="000A4709" w:rsidRPr="00692D00">
                <w:rPr>
                  <w:rStyle w:val="Hyperlink"/>
                </w:rPr>
                <w:t>1.5a</w:t>
              </w:r>
            </w:hyperlink>
            <w:r w:rsidR="000A4709" w:rsidRPr="00725FD5">
              <w:t xml:space="preserve">, </w:t>
            </w:r>
            <w:hyperlink r:id="rId40" w:history="1">
              <w:r w:rsidR="000A4709" w:rsidRPr="00692D00">
                <w:rPr>
                  <w:rStyle w:val="Hyperlink"/>
                </w:rPr>
                <w:t>1.5b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23F9461B" w14:textId="0071E5DE" w:rsidR="000A4709" w:rsidRPr="00725FD5" w:rsidRDefault="009054A3" w:rsidP="000A4709">
            <w:pPr>
              <w:rPr>
                <w:b/>
                <w:color w:val="FF0000"/>
              </w:rPr>
            </w:pPr>
            <w:hyperlink r:id="rId41" w:history="1">
              <w:r w:rsidRPr="009054A3">
                <w:rPr>
                  <w:rStyle w:val="Hyperlink"/>
                  <w:b/>
                  <w:bCs/>
                </w:rPr>
                <w:t>2.1a</w:t>
              </w:r>
            </w:hyperlink>
            <w:r w:rsidR="000A4709" w:rsidRPr="00725FD5">
              <w:rPr>
                <w:b/>
              </w:rPr>
              <w:t xml:space="preserve"> Read, write, and identify the place and value of each digit in a three-digit numeral, with and without models </w:t>
            </w:r>
          </w:p>
        </w:tc>
        <w:tc>
          <w:tcPr>
            <w:tcW w:w="270" w:type="dxa"/>
            <w:shd w:val="clear" w:color="auto" w:fill="FFC72C"/>
          </w:tcPr>
          <w:p w14:paraId="2D0348B6" w14:textId="77777777" w:rsidR="000A4709" w:rsidRPr="00725FD5" w:rsidRDefault="000A4709" w:rsidP="000A4709"/>
        </w:tc>
        <w:tc>
          <w:tcPr>
            <w:tcW w:w="2250" w:type="dxa"/>
            <w:shd w:val="clear" w:color="auto" w:fill="E7E6E6" w:themeFill="background2"/>
            <w:vAlign w:val="center"/>
          </w:tcPr>
          <w:p w14:paraId="72092BDB" w14:textId="77777777" w:rsidR="000A4709" w:rsidRPr="00725FD5" w:rsidRDefault="00A76B55" w:rsidP="000A4709">
            <w:pPr>
              <w:jc w:val="center"/>
            </w:pPr>
            <w:r w:rsidRPr="00725FD5">
              <w:t>Problem Solving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4E4642C" w14:textId="77777777" w:rsidR="000A4709" w:rsidRPr="00725FD5" w:rsidRDefault="000A4709" w:rsidP="000A4709">
            <w:pPr>
              <w:jc w:val="center"/>
            </w:pPr>
            <w:r w:rsidRPr="00725FD5">
              <w:t>Place Value with Larger Numbers (Grade 3)</w:t>
            </w:r>
          </w:p>
        </w:tc>
      </w:tr>
      <w:tr w:rsidR="00A76B55" w:rsidRPr="00725FD5" w14:paraId="7A5CE1D1" w14:textId="77777777" w:rsidTr="00B738D8">
        <w:trPr>
          <w:trHeight w:val="1104"/>
          <w:jc w:val="center"/>
        </w:trPr>
        <w:tc>
          <w:tcPr>
            <w:tcW w:w="2070" w:type="dxa"/>
            <w:tcBorders>
              <w:bottom w:val="nil"/>
            </w:tcBorders>
            <w:shd w:val="clear" w:color="auto" w:fill="259591"/>
            <w:vAlign w:val="center"/>
          </w:tcPr>
          <w:p w14:paraId="46BB6F38" w14:textId="77777777" w:rsidR="00A76B55" w:rsidRPr="00725FD5" w:rsidRDefault="00A76B55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  <w:sz w:val="24"/>
              </w:rPr>
            </w:pPr>
            <w:r w:rsidRPr="00725FD5">
              <w:rPr>
                <w:b/>
                <w:color w:val="FFFFFF" w:themeColor="background1"/>
                <w:sz w:val="24"/>
              </w:rPr>
              <w:t>Identifying, Comparing, and Ordering Quantities</w:t>
            </w:r>
          </w:p>
        </w:tc>
        <w:tc>
          <w:tcPr>
            <w:tcW w:w="1170" w:type="dxa"/>
            <w:shd w:val="clear" w:color="auto" w:fill="auto"/>
          </w:tcPr>
          <w:p w14:paraId="1FA68F3D" w14:textId="04B142B4" w:rsidR="00A76B55" w:rsidRPr="00725FD5" w:rsidRDefault="0038082E" w:rsidP="00725FD5">
            <w:pPr>
              <w:spacing w:before="60" w:after="60"/>
            </w:pPr>
            <w:hyperlink r:id="rId42" w:history="1">
              <w:r w:rsidR="00A76B55" w:rsidRPr="009636B7">
                <w:rPr>
                  <w:rStyle w:val="Hyperlink"/>
                </w:rPr>
                <w:t>K.1a</w:t>
              </w:r>
            </w:hyperlink>
            <w:r w:rsidR="00A76B55" w:rsidRPr="00725FD5">
              <w:t xml:space="preserve">, </w:t>
            </w:r>
            <w:hyperlink r:id="rId43" w:history="1">
              <w:r w:rsidR="00A76B55" w:rsidRPr="009636B7">
                <w:rPr>
                  <w:rStyle w:val="Hyperlink"/>
                </w:rPr>
                <w:t>K.1b</w:t>
              </w:r>
            </w:hyperlink>
            <w:r w:rsidR="00A76B55" w:rsidRPr="0091249D">
              <w:t xml:space="preserve">, </w:t>
            </w:r>
            <w:hyperlink r:id="rId44" w:history="1">
              <w:r w:rsidR="00A76B55" w:rsidRPr="009636B7">
                <w:rPr>
                  <w:rStyle w:val="Hyperlink"/>
                </w:rPr>
                <w:t>K.3a</w:t>
              </w:r>
            </w:hyperlink>
            <w:r w:rsidR="00A76B55" w:rsidRPr="00725FD5">
              <w:t xml:space="preserve">, </w:t>
            </w:r>
            <w:hyperlink r:id="rId45" w:history="1">
              <w:r w:rsidR="00A76B55" w:rsidRPr="009636B7">
                <w:rPr>
                  <w:rStyle w:val="Hyperlink"/>
                </w:rPr>
                <w:t>K.3c</w:t>
              </w:r>
            </w:hyperlink>
            <w:r w:rsidR="00A76B55" w:rsidRPr="00725FD5">
              <w:t xml:space="preserve">, </w:t>
            </w:r>
            <w:hyperlink r:id="rId46" w:history="1">
              <w:r w:rsidR="00A76B55" w:rsidRPr="009636B7">
                <w:rPr>
                  <w:rStyle w:val="Hyperlink"/>
                </w:rPr>
                <w:t>K.3d</w:t>
              </w:r>
            </w:hyperlink>
          </w:p>
        </w:tc>
        <w:tc>
          <w:tcPr>
            <w:tcW w:w="1170" w:type="dxa"/>
            <w:shd w:val="clear" w:color="auto" w:fill="auto"/>
          </w:tcPr>
          <w:p w14:paraId="53D1CD1C" w14:textId="5320F3EB" w:rsidR="00A76B55" w:rsidRPr="00725FD5" w:rsidRDefault="0038082E" w:rsidP="00725FD5">
            <w:pPr>
              <w:spacing w:before="60" w:after="60"/>
            </w:pPr>
            <w:hyperlink r:id="rId47" w:history="1">
              <w:r w:rsidR="00A76B55" w:rsidRPr="00FC7ADD">
                <w:rPr>
                  <w:rStyle w:val="Hyperlink"/>
                </w:rPr>
                <w:t>1.1a,</w:t>
              </w:r>
            </w:hyperlink>
            <w:r w:rsidR="00A76B55" w:rsidRPr="00725FD5">
              <w:t xml:space="preserve"> </w:t>
            </w:r>
            <w:hyperlink r:id="rId48" w:history="1">
              <w:r w:rsidR="00A76B55" w:rsidRPr="00692D00">
                <w:rPr>
                  <w:rStyle w:val="Hyperlink"/>
                </w:rPr>
                <w:t>1.1d</w:t>
              </w:r>
            </w:hyperlink>
            <w:r w:rsidR="00A76B55" w:rsidRPr="00725FD5">
              <w:t xml:space="preserve">, </w:t>
            </w:r>
            <w:hyperlink r:id="rId49" w:history="1">
              <w:r w:rsidR="00692D00" w:rsidRPr="00692D00">
                <w:rPr>
                  <w:rStyle w:val="Hyperlink"/>
                </w:rPr>
                <w:t>1.5a</w:t>
              </w:r>
            </w:hyperlink>
            <w:r w:rsidR="00A76B55" w:rsidRPr="00725FD5">
              <w:t xml:space="preserve">, </w:t>
            </w:r>
            <w:hyperlink r:id="rId50" w:history="1">
              <w:r w:rsidR="00A76B55" w:rsidRPr="00692D00">
                <w:rPr>
                  <w:rStyle w:val="Hyperlink"/>
                </w:rPr>
                <w:t>1.5b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32B67C9F" w14:textId="44AC18CC" w:rsidR="00A76B55" w:rsidRPr="00725FD5" w:rsidRDefault="009054A3" w:rsidP="00C36DB7">
            <w:pPr>
              <w:rPr>
                <w:b/>
                <w:color w:val="FF0000"/>
              </w:rPr>
            </w:pPr>
            <w:hyperlink r:id="rId51" w:history="1">
              <w:r w:rsidRPr="009054A3">
                <w:rPr>
                  <w:rStyle w:val="Hyperlink"/>
                  <w:b/>
                  <w:bCs/>
                </w:rPr>
                <w:t>2.1b</w:t>
              </w:r>
            </w:hyperlink>
            <w:r>
              <w:t xml:space="preserve"> </w:t>
            </w:r>
            <w:r w:rsidR="00A76B55" w:rsidRPr="00725FD5">
              <w:rPr>
                <w:b/>
              </w:rPr>
              <w:t xml:space="preserve">Identify the number that is 10 more, 10 less, 100 more, and 100 less than a given number up to 999 </w:t>
            </w:r>
          </w:p>
        </w:tc>
        <w:tc>
          <w:tcPr>
            <w:tcW w:w="270" w:type="dxa"/>
            <w:shd w:val="clear" w:color="auto" w:fill="FFC72C"/>
          </w:tcPr>
          <w:p w14:paraId="1DD7A440" w14:textId="77777777" w:rsidR="00A76B55" w:rsidRPr="00725FD5" w:rsidRDefault="00A76B55" w:rsidP="00C36DB7"/>
        </w:tc>
        <w:tc>
          <w:tcPr>
            <w:tcW w:w="2250" w:type="dxa"/>
            <w:shd w:val="clear" w:color="auto" w:fill="E7E6E6" w:themeFill="background2"/>
            <w:vAlign w:val="center"/>
          </w:tcPr>
          <w:p w14:paraId="74C4DF79" w14:textId="77777777" w:rsidR="00A76B55" w:rsidRPr="00725FD5" w:rsidRDefault="00A76B55" w:rsidP="00C36DB7">
            <w:pPr>
              <w:jc w:val="center"/>
            </w:pPr>
            <w:r w:rsidRPr="00725FD5">
              <w:t>Problem Solving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FBE15F3" w14:textId="77777777" w:rsidR="00A76B55" w:rsidRPr="00725FD5" w:rsidRDefault="00A76B55" w:rsidP="006378F4">
            <w:pPr>
              <w:jc w:val="center"/>
            </w:pPr>
            <w:r w:rsidRPr="00725FD5">
              <w:t>Place Value/Addition and Subtraction (Grade 3)</w:t>
            </w:r>
          </w:p>
        </w:tc>
      </w:tr>
      <w:tr w:rsidR="001A3191" w:rsidRPr="00725FD5" w14:paraId="56B47DC6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259591"/>
            <w:vAlign w:val="center"/>
          </w:tcPr>
          <w:p w14:paraId="58500742" w14:textId="77777777" w:rsidR="001A3191" w:rsidRPr="00725FD5" w:rsidRDefault="001A3191" w:rsidP="00F179A6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1170" w:type="dxa"/>
            <w:shd w:val="clear" w:color="auto" w:fill="auto"/>
          </w:tcPr>
          <w:p w14:paraId="11336464" w14:textId="7D023CE4" w:rsidR="001A3191" w:rsidRPr="00725FD5" w:rsidRDefault="0038082E" w:rsidP="00725FD5">
            <w:pPr>
              <w:tabs>
                <w:tab w:val="left" w:pos="789"/>
              </w:tabs>
              <w:spacing w:before="60" w:after="60"/>
            </w:pPr>
            <w:hyperlink r:id="rId52" w:history="1">
              <w:r w:rsidR="001A3191" w:rsidRPr="009636B7">
                <w:rPr>
                  <w:rStyle w:val="Hyperlink"/>
                </w:rPr>
                <w:t>K.2a</w:t>
              </w:r>
            </w:hyperlink>
            <w:r w:rsidR="001A3191" w:rsidRPr="00725FD5">
              <w:t xml:space="preserve">, </w:t>
            </w:r>
            <w:hyperlink r:id="rId53" w:history="1">
              <w:r w:rsidR="001A3191" w:rsidRPr="009636B7">
                <w:rPr>
                  <w:rStyle w:val="Hyperlink"/>
                </w:rPr>
                <w:t>K.2b</w:t>
              </w:r>
            </w:hyperlink>
          </w:p>
        </w:tc>
        <w:tc>
          <w:tcPr>
            <w:tcW w:w="1170" w:type="dxa"/>
            <w:shd w:val="clear" w:color="auto" w:fill="auto"/>
          </w:tcPr>
          <w:p w14:paraId="7B9F1C01" w14:textId="7E99EB05" w:rsidR="001A3191" w:rsidRPr="00725FD5" w:rsidRDefault="0038082E" w:rsidP="00725FD5">
            <w:pPr>
              <w:spacing w:before="60" w:after="60"/>
            </w:pPr>
            <w:hyperlink r:id="rId54" w:history="1">
              <w:r w:rsidR="001A3191" w:rsidRPr="00ED1B8D">
                <w:rPr>
                  <w:rStyle w:val="Hyperlink"/>
                </w:rPr>
                <w:t>1.2b</w:t>
              </w:r>
            </w:hyperlink>
            <w:r w:rsidR="001A3191" w:rsidRPr="00725FD5">
              <w:t xml:space="preserve">, </w:t>
            </w:r>
            <w:hyperlink r:id="rId55" w:history="1">
              <w:r w:rsidR="001A3191" w:rsidRPr="00ED1B8D">
                <w:rPr>
                  <w:rStyle w:val="Hyperlink"/>
                </w:rPr>
                <w:t>1.2c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22023DBD" w14:textId="5EF12337" w:rsidR="001A3191" w:rsidRPr="00725FD5" w:rsidRDefault="009054A3" w:rsidP="00C36DB7">
            <w:pPr>
              <w:rPr>
                <w:b/>
              </w:rPr>
            </w:pPr>
            <w:hyperlink r:id="rId56" w:history="1">
              <w:r w:rsidRPr="009054A3">
                <w:rPr>
                  <w:rStyle w:val="Hyperlink"/>
                  <w:b/>
                  <w:bCs/>
                </w:rPr>
                <w:t>2.1c</w:t>
              </w:r>
            </w:hyperlink>
            <w:r w:rsidR="001A3191" w:rsidRPr="00725FD5">
              <w:rPr>
                <w:b/>
              </w:rPr>
              <w:t xml:space="preserve"> Compare and order whole numbers between 0 and 999 </w:t>
            </w:r>
          </w:p>
        </w:tc>
        <w:tc>
          <w:tcPr>
            <w:tcW w:w="270" w:type="dxa"/>
            <w:shd w:val="clear" w:color="auto" w:fill="101820"/>
          </w:tcPr>
          <w:p w14:paraId="4B073A60" w14:textId="77777777" w:rsidR="001A3191" w:rsidRPr="00725FD5" w:rsidRDefault="001A3191" w:rsidP="00C36DB7"/>
        </w:tc>
        <w:tc>
          <w:tcPr>
            <w:tcW w:w="2250" w:type="dxa"/>
            <w:shd w:val="clear" w:color="auto" w:fill="E7E6E6" w:themeFill="background2"/>
            <w:vAlign w:val="center"/>
          </w:tcPr>
          <w:p w14:paraId="6F574FFC" w14:textId="77777777" w:rsidR="001A3191" w:rsidRPr="00725FD5" w:rsidRDefault="001A3191" w:rsidP="00C36DB7">
            <w:pPr>
              <w:jc w:val="center"/>
            </w:pPr>
            <w:r w:rsidRPr="00725FD5">
              <w:t>Interpret Data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3A471F5" w14:textId="77777777" w:rsidR="001A3191" w:rsidRPr="00725FD5" w:rsidRDefault="001A3191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Compare/Order Larger Numbers (Grade 3)</w:t>
            </w:r>
          </w:p>
        </w:tc>
      </w:tr>
      <w:tr w:rsidR="001A3191" w:rsidRPr="00725FD5" w14:paraId="279817CD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259591"/>
            <w:vAlign w:val="center"/>
          </w:tcPr>
          <w:p w14:paraId="6549F07D" w14:textId="77777777" w:rsidR="001A3191" w:rsidRPr="00725FD5" w:rsidRDefault="001A3191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70" w:type="dxa"/>
            <w:shd w:val="clear" w:color="auto" w:fill="auto"/>
          </w:tcPr>
          <w:p w14:paraId="609BEA43" w14:textId="77777777" w:rsidR="001A3191" w:rsidRPr="00725FD5" w:rsidRDefault="001A3191" w:rsidP="00725FD5">
            <w:pPr>
              <w:tabs>
                <w:tab w:val="left" w:pos="789"/>
              </w:tabs>
              <w:spacing w:before="60" w:after="60"/>
            </w:pPr>
          </w:p>
        </w:tc>
        <w:tc>
          <w:tcPr>
            <w:tcW w:w="1170" w:type="dxa"/>
            <w:shd w:val="clear" w:color="auto" w:fill="auto"/>
          </w:tcPr>
          <w:p w14:paraId="5876FA09" w14:textId="77777777" w:rsidR="001A3191" w:rsidRPr="00725FD5" w:rsidRDefault="001A3191" w:rsidP="00725FD5">
            <w:pPr>
              <w:spacing w:before="60" w:after="60"/>
            </w:pPr>
          </w:p>
        </w:tc>
        <w:tc>
          <w:tcPr>
            <w:tcW w:w="5215" w:type="dxa"/>
            <w:shd w:val="clear" w:color="auto" w:fill="E7E6E6" w:themeFill="background2"/>
          </w:tcPr>
          <w:p w14:paraId="6763021C" w14:textId="38454E39" w:rsidR="001A3191" w:rsidRPr="00725FD5" w:rsidRDefault="009054A3" w:rsidP="00C36DB7">
            <w:hyperlink r:id="rId57" w:history="1">
              <w:r w:rsidRPr="004B612C">
                <w:rPr>
                  <w:rStyle w:val="Hyperlink"/>
                </w:rPr>
                <w:t>2.1d</w:t>
              </w:r>
            </w:hyperlink>
            <w:r w:rsidR="001A3191" w:rsidRPr="00725FD5">
              <w:t xml:space="preserve"> Round two-digit numbers to the nearest ten </w:t>
            </w:r>
          </w:p>
        </w:tc>
        <w:tc>
          <w:tcPr>
            <w:tcW w:w="270" w:type="dxa"/>
            <w:shd w:val="clear" w:color="auto" w:fill="FFC000" w:themeFill="accent4"/>
          </w:tcPr>
          <w:p w14:paraId="5C54DA04" w14:textId="77777777" w:rsidR="001A3191" w:rsidRPr="00725FD5" w:rsidRDefault="001A3191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 w:themeFill="accent4"/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3E3CB03B" w14:textId="77777777" w:rsidR="001A3191" w:rsidRPr="00725FD5" w:rsidRDefault="001A3191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Problem Solving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941AD09" w14:textId="77777777" w:rsidR="001A3191" w:rsidRPr="00725FD5" w:rsidRDefault="001A3191" w:rsidP="006378F4">
            <w:pPr>
              <w:jc w:val="center"/>
            </w:pPr>
            <w:r w:rsidRPr="00725FD5">
              <w:t>Round to Hundreds (Grade 3)</w:t>
            </w:r>
          </w:p>
        </w:tc>
      </w:tr>
      <w:tr w:rsidR="00C9183C" w:rsidRPr="00725FD5" w14:paraId="2B1574F8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10D5CBAC" w14:textId="77777777" w:rsidR="005C2791" w:rsidRPr="00725FD5" w:rsidRDefault="005C2791" w:rsidP="005C2791"/>
          <w:p w14:paraId="74F341CC" w14:textId="77777777" w:rsidR="005C2791" w:rsidRPr="00725FD5" w:rsidRDefault="005C2791" w:rsidP="005C2791"/>
          <w:p w14:paraId="333037C8" w14:textId="77777777" w:rsidR="005C2791" w:rsidRPr="00725FD5" w:rsidRDefault="005C2791" w:rsidP="005C2791"/>
          <w:p w14:paraId="5BD8B31F" w14:textId="77777777" w:rsidR="00BC2F2F" w:rsidRPr="00725FD5" w:rsidRDefault="00BC2F2F" w:rsidP="005C2791"/>
        </w:tc>
        <w:tc>
          <w:tcPr>
            <w:tcW w:w="1170" w:type="dxa"/>
            <w:shd w:val="clear" w:color="auto" w:fill="auto"/>
          </w:tcPr>
          <w:p w14:paraId="235C8055" w14:textId="10638713" w:rsidR="00C9183C" w:rsidRPr="00725FD5" w:rsidRDefault="0038082E" w:rsidP="00725FD5">
            <w:pPr>
              <w:spacing w:before="60" w:after="60"/>
            </w:pPr>
            <w:hyperlink r:id="rId58" w:history="1">
              <w:r w:rsidR="00C9183C" w:rsidRPr="009636B7">
                <w:rPr>
                  <w:rStyle w:val="Hyperlink"/>
                </w:rPr>
                <w:t>K.4a</w:t>
              </w:r>
            </w:hyperlink>
            <w:r w:rsidR="00C9183C" w:rsidRPr="00725FD5">
              <w:t xml:space="preserve">, </w:t>
            </w:r>
            <w:hyperlink r:id="rId59" w:history="1">
              <w:r w:rsidR="00C9183C" w:rsidRPr="009636B7">
                <w:rPr>
                  <w:rStyle w:val="Hyperlink"/>
                </w:rPr>
                <w:t>K.4b</w:t>
              </w:r>
            </w:hyperlink>
            <w:r w:rsidR="00C9183C" w:rsidRPr="00725FD5">
              <w:t xml:space="preserve">, </w:t>
            </w:r>
            <w:hyperlink r:id="rId60" w:history="1">
              <w:r w:rsidR="00C9183C" w:rsidRPr="009636B7">
                <w:rPr>
                  <w:rStyle w:val="Hyperlink"/>
                </w:rPr>
                <w:t>K.6</w:t>
              </w:r>
            </w:hyperlink>
          </w:p>
        </w:tc>
        <w:tc>
          <w:tcPr>
            <w:tcW w:w="1170" w:type="dxa"/>
            <w:shd w:val="clear" w:color="auto" w:fill="auto"/>
          </w:tcPr>
          <w:p w14:paraId="2EB40F14" w14:textId="3069AC8E" w:rsidR="00C9183C" w:rsidRPr="00725FD5" w:rsidRDefault="0038082E" w:rsidP="00725FD5">
            <w:pPr>
              <w:spacing w:before="60" w:after="60"/>
            </w:pPr>
            <w:hyperlink r:id="rId61" w:history="1">
              <w:r w:rsidR="00C9183C" w:rsidRPr="00ED1B8D">
                <w:rPr>
                  <w:rStyle w:val="Hyperlink"/>
                </w:rPr>
                <w:t>1.6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4CB32FB5" w14:textId="5D9F2E20" w:rsidR="00C9183C" w:rsidRPr="00725FD5" w:rsidRDefault="009054A3" w:rsidP="00C36DB7">
            <w:pPr>
              <w:rPr>
                <w:b/>
              </w:rPr>
            </w:pPr>
            <w:hyperlink r:id="rId62" w:history="1">
              <w:r w:rsidRPr="009054A3">
                <w:rPr>
                  <w:rStyle w:val="Hyperlink"/>
                  <w:b/>
                  <w:bCs/>
                </w:rPr>
                <w:t>2.5a</w:t>
              </w:r>
            </w:hyperlink>
            <w:r w:rsidR="00C9183C" w:rsidRPr="009054A3">
              <w:rPr>
                <w:b/>
                <w:bCs/>
              </w:rPr>
              <w:t xml:space="preserve"> Recognize and use the relationships between addition </w:t>
            </w:r>
            <w:r w:rsidR="00C9183C" w:rsidRPr="00725FD5">
              <w:rPr>
                <w:b/>
              </w:rPr>
              <w:t xml:space="preserve">and subtraction to solve single-step practical problems, with whole numbers to 20 </w:t>
            </w:r>
          </w:p>
        </w:tc>
        <w:tc>
          <w:tcPr>
            <w:tcW w:w="270" w:type="dxa"/>
            <w:shd w:val="clear" w:color="auto" w:fill="101820"/>
          </w:tcPr>
          <w:p w14:paraId="113A0A80" w14:textId="77777777" w:rsidR="00C9183C" w:rsidRPr="00725FD5" w:rsidRDefault="00C9183C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7AB17882" w14:textId="77777777" w:rsidR="00C9183C" w:rsidRPr="00725FD5" w:rsidRDefault="00C9183C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Solve Data Problems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5691348" w14:textId="77777777" w:rsidR="00C9183C" w:rsidRPr="00725FD5" w:rsidRDefault="00C9183C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Properties of </w:t>
            </w:r>
            <w:r w:rsidR="006378F4" w:rsidRPr="00725FD5">
              <w:t>N</w:t>
            </w:r>
            <w:r w:rsidRPr="00725FD5">
              <w:t>umber</w:t>
            </w:r>
            <w:r w:rsidR="006C5D29" w:rsidRPr="00725FD5">
              <w:t xml:space="preserve"> (Grade 3)</w:t>
            </w:r>
          </w:p>
        </w:tc>
      </w:tr>
      <w:tr w:rsidR="00C9183C" w:rsidRPr="00725FD5" w14:paraId="4E0A6771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71351054" w14:textId="77777777" w:rsidR="00C9183C" w:rsidRPr="00725FD5" w:rsidRDefault="00C9183C" w:rsidP="00F179A6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BC0563C" w14:textId="435AB758" w:rsidR="00C9183C" w:rsidRPr="00725FD5" w:rsidRDefault="0038082E" w:rsidP="00725FD5">
            <w:pPr>
              <w:spacing w:before="60" w:after="60"/>
            </w:pPr>
            <w:hyperlink r:id="rId63" w:history="1">
              <w:r w:rsidR="009636B7" w:rsidRPr="009636B7">
                <w:rPr>
                  <w:rStyle w:val="Hyperlink"/>
                </w:rPr>
                <w:t>K.4a</w:t>
              </w:r>
            </w:hyperlink>
            <w:r w:rsidR="009636B7" w:rsidRPr="00725FD5">
              <w:t xml:space="preserve">, </w:t>
            </w:r>
            <w:hyperlink r:id="rId64" w:history="1">
              <w:r w:rsidR="009636B7" w:rsidRPr="009636B7">
                <w:rPr>
                  <w:rStyle w:val="Hyperlink"/>
                </w:rPr>
                <w:t>K.4b</w:t>
              </w:r>
            </w:hyperlink>
          </w:p>
        </w:tc>
        <w:tc>
          <w:tcPr>
            <w:tcW w:w="1170" w:type="dxa"/>
            <w:shd w:val="clear" w:color="auto" w:fill="auto"/>
          </w:tcPr>
          <w:p w14:paraId="3CB90F0B" w14:textId="289D7816" w:rsidR="00C9183C" w:rsidRPr="00725FD5" w:rsidRDefault="0038082E" w:rsidP="00725FD5">
            <w:pPr>
              <w:spacing w:before="60" w:after="60"/>
            </w:pPr>
            <w:hyperlink r:id="rId65" w:history="1">
              <w:r w:rsidR="00C9183C" w:rsidRPr="00ED1B8D">
                <w:rPr>
                  <w:rStyle w:val="Hyperlink"/>
                </w:rPr>
                <w:t>1.7a</w:t>
              </w:r>
            </w:hyperlink>
            <w:r w:rsidR="00C9183C" w:rsidRPr="00725FD5">
              <w:t xml:space="preserve">, </w:t>
            </w:r>
            <w:hyperlink r:id="rId66" w:history="1">
              <w:r w:rsidR="00C9183C" w:rsidRPr="00ED1B8D">
                <w:rPr>
                  <w:rStyle w:val="Hyperlink"/>
                </w:rPr>
                <w:t>1.7b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2282EB45" w14:textId="58F9A472" w:rsidR="00C9183C" w:rsidRPr="00725FD5" w:rsidRDefault="009054A3" w:rsidP="00C36DB7">
            <w:pPr>
              <w:rPr>
                <w:b/>
              </w:rPr>
            </w:pPr>
            <w:hyperlink r:id="rId67" w:history="1">
              <w:r w:rsidRPr="009054A3">
                <w:rPr>
                  <w:rStyle w:val="Hyperlink"/>
                  <w:b/>
                  <w:bCs/>
                </w:rPr>
                <w:t>2.5b</w:t>
              </w:r>
            </w:hyperlink>
            <w:r w:rsidR="00C9183C" w:rsidRPr="00725FD5">
              <w:rPr>
                <w:b/>
              </w:rPr>
              <w:t xml:space="preserve"> Demonstrate fluency with addition and subtraction within 20 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101820"/>
          </w:tcPr>
          <w:p w14:paraId="13887A7B" w14:textId="77777777" w:rsidR="00C9183C" w:rsidRPr="00725FD5" w:rsidRDefault="00C9183C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01820"/>
              <w:spacing w:line="276" w:lineRule="auto"/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5CF6DF0" w14:textId="77777777" w:rsidR="00C9183C" w:rsidRPr="00725FD5" w:rsidRDefault="00C9183C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Solve Data Problems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1B9854D" w14:textId="77777777" w:rsidR="00966182" w:rsidRPr="00725FD5" w:rsidRDefault="006C5D29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Computation </w:t>
            </w:r>
          </w:p>
          <w:p w14:paraId="353BB137" w14:textId="77777777" w:rsidR="00C9183C" w:rsidRPr="00725FD5" w:rsidRDefault="006C5D29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2B10F8" w:rsidRPr="00725FD5" w14:paraId="5D5641C3" w14:textId="77777777" w:rsidTr="00B738D8">
        <w:trPr>
          <w:trHeight w:val="167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002F3970" w14:textId="77777777" w:rsidR="002B10F8" w:rsidRPr="00725FD5" w:rsidRDefault="002B10F8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725FD5">
              <w:rPr>
                <w:b/>
                <w:sz w:val="24"/>
              </w:rPr>
              <w:t>Developing Computational Fluency and Solving Problems</w:t>
            </w:r>
          </w:p>
        </w:tc>
        <w:tc>
          <w:tcPr>
            <w:tcW w:w="1170" w:type="dxa"/>
            <w:shd w:val="clear" w:color="auto" w:fill="auto"/>
          </w:tcPr>
          <w:p w14:paraId="2EBB39EE" w14:textId="3EBB6463" w:rsidR="002B10F8" w:rsidRPr="00725FD5" w:rsidRDefault="0038082E" w:rsidP="00725FD5">
            <w:pPr>
              <w:spacing w:before="60" w:after="60"/>
            </w:pPr>
            <w:hyperlink r:id="rId68" w:history="1">
              <w:r w:rsidR="009636B7" w:rsidRPr="009636B7">
                <w:rPr>
                  <w:rStyle w:val="Hyperlink"/>
                </w:rPr>
                <w:t>K.4a</w:t>
              </w:r>
            </w:hyperlink>
            <w:r w:rsidR="009636B7" w:rsidRPr="00725FD5">
              <w:t xml:space="preserve">, </w:t>
            </w:r>
            <w:hyperlink r:id="rId69" w:history="1">
              <w:r w:rsidR="009636B7" w:rsidRPr="009636B7">
                <w:rPr>
                  <w:rStyle w:val="Hyperlink"/>
                </w:rPr>
                <w:t>K.4b</w:t>
              </w:r>
            </w:hyperlink>
            <w:r w:rsidR="009636B7" w:rsidRPr="00725FD5">
              <w:t>,</w:t>
            </w:r>
          </w:p>
        </w:tc>
        <w:tc>
          <w:tcPr>
            <w:tcW w:w="1170" w:type="dxa"/>
            <w:shd w:val="clear" w:color="auto" w:fill="auto"/>
          </w:tcPr>
          <w:p w14:paraId="5FAA3ACC" w14:textId="51B83571" w:rsidR="002B10F8" w:rsidRPr="00725FD5" w:rsidRDefault="0038082E" w:rsidP="00725FD5">
            <w:pPr>
              <w:spacing w:before="60" w:after="60"/>
            </w:pPr>
            <w:hyperlink r:id="rId70" w:history="1">
              <w:r w:rsidR="00ED1B8D" w:rsidRPr="00ED1B8D">
                <w:rPr>
                  <w:rStyle w:val="Hyperlink"/>
                </w:rPr>
                <w:t>1.7a</w:t>
              </w:r>
            </w:hyperlink>
            <w:r w:rsidR="00ED1B8D" w:rsidRPr="00725FD5">
              <w:t xml:space="preserve">, </w:t>
            </w:r>
            <w:hyperlink r:id="rId71" w:history="1">
              <w:r w:rsidR="00ED1B8D" w:rsidRPr="00ED1B8D">
                <w:rPr>
                  <w:rStyle w:val="Hyperlink"/>
                </w:rPr>
                <w:t>1.7b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209E9C72" w14:textId="25FC14D1" w:rsidR="002B10F8" w:rsidRPr="00725FD5" w:rsidRDefault="00D245BB" w:rsidP="00C36DB7">
            <w:pPr>
              <w:pStyle w:val="SOLBullet"/>
              <w:keepNext/>
              <w:tabs>
                <w:tab w:val="left" w:pos="-1440"/>
              </w:tabs>
              <w:ind w:left="0" w:firstLine="0"/>
              <w:rPr>
                <w:b/>
                <w:sz w:val="20"/>
              </w:rPr>
            </w:pPr>
            <w:hyperlink r:id="rId72" w:history="1">
              <w:r w:rsidRPr="00D245BB">
                <w:rPr>
                  <w:rStyle w:val="Hyperlink"/>
                  <w:b/>
                  <w:bCs/>
                  <w:sz w:val="20"/>
                </w:rPr>
                <w:t>2.6a</w:t>
              </w:r>
            </w:hyperlink>
            <w:r w:rsidR="002B10F8" w:rsidRPr="00725FD5">
              <w:rPr>
                <w:b/>
                <w:sz w:val="20"/>
              </w:rPr>
              <w:t xml:space="preserve"> Estimate sums and differences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FE4904F" w14:textId="77777777" w:rsidR="002B10F8" w:rsidRPr="00725FD5" w:rsidRDefault="002B10F8" w:rsidP="00C36DB7">
            <w:pPr>
              <w:jc w:val="center"/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E81312A" w14:textId="77777777" w:rsidR="002B10F8" w:rsidRPr="00725FD5" w:rsidRDefault="002B10F8" w:rsidP="00C36DB7">
            <w:pPr>
              <w:jc w:val="center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3D480BDF" w14:textId="77777777" w:rsidR="002B10F8" w:rsidRPr="00725FD5" w:rsidRDefault="002B10F8" w:rsidP="00966182">
            <w:pPr>
              <w:jc w:val="center"/>
            </w:pPr>
            <w:r w:rsidRPr="00725FD5">
              <w:t xml:space="preserve">Estimation with Larger Numbers </w:t>
            </w:r>
          </w:p>
          <w:p w14:paraId="0FFC4E58" w14:textId="77777777" w:rsidR="002B10F8" w:rsidRPr="00725FD5" w:rsidRDefault="002B10F8" w:rsidP="00966182">
            <w:pPr>
              <w:jc w:val="center"/>
            </w:pPr>
            <w:r w:rsidRPr="00725FD5">
              <w:t>(Grade 3)</w:t>
            </w:r>
          </w:p>
        </w:tc>
      </w:tr>
      <w:tr w:rsidR="00BA5D20" w:rsidRPr="00725FD5" w14:paraId="609A7434" w14:textId="77777777" w:rsidTr="00B738D8">
        <w:trPr>
          <w:trHeight w:val="629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5125ADBB" w14:textId="77777777" w:rsidR="00BA5D20" w:rsidRPr="00725FD5" w:rsidRDefault="00BA5D20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D86BB3F" w14:textId="47F8B6AF" w:rsidR="00BA5D20" w:rsidRPr="00725FD5" w:rsidRDefault="0038082E" w:rsidP="00725FD5">
            <w:pPr>
              <w:spacing w:before="60" w:after="60"/>
            </w:pPr>
            <w:hyperlink r:id="rId73" w:history="1">
              <w:r w:rsidR="009636B7" w:rsidRPr="009636B7">
                <w:rPr>
                  <w:rStyle w:val="Hyperlink"/>
                </w:rPr>
                <w:t>K.4a</w:t>
              </w:r>
            </w:hyperlink>
            <w:r w:rsidR="009636B7" w:rsidRPr="00725FD5">
              <w:t xml:space="preserve">, </w:t>
            </w:r>
            <w:hyperlink r:id="rId74" w:history="1">
              <w:r w:rsidR="009636B7" w:rsidRPr="009636B7">
                <w:rPr>
                  <w:rStyle w:val="Hyperlink"/>
                </w:rPr>
                <w:t>K.4b</w:t>
              </w:r>
            </w:hyperlink>
            <w:r w:rsidR="009636B7" w:rsidRPr="00725FD5">
              <w:t>,</w:t>
            </w:r>
          </w:p>
        </w:tc>
        <w:tc>
          <w:tcPr>
            <w:tcW w:w="1170" w:type="dxa"/>
            <w:shd w:val="clear" w:color="auto" w:fill="auto"/>
          </w:tcPr>
          <w:p w14:paraId="24CA3156" w14:textId="28943BD6" w:rsidR="00BA5D20" w:rsidRPr="00725FD5" w:rsidRDefault="0038082E" w:rsidP="00725FD5">
            <w:pPr>
              <w:spacing w:before="60" w:after="60"/>
            </w:pPr>
            <w:hyperlink r:id="rId75" w:history="1">
              <w:r w:rsidR="00ED1B8D" w:rsidRPr="00ED1B8D">
                <w:rPr>
                  <w:rStyle w:val="Hyperlink"/>
                </w:rPr>
                <w:t>1.7a</w:t>
              </w:r>
            </w:hyperlink>
            <w:r w:rsidR="00ED1B8D" w:rsidRPr="00725FD5">
              <w:t xml:space="preserve">, </w:t>
            </w:r>
            <w:hyperlink r:id="rId76" w:history="1">
              <w:r w:rsidR="00ED1B8D" w:rsidRPr="00ED1B8D">
                <w:rPr>
                  <w:rStyle w:val="Hyperlink"/>
                </w:rPr>
                <w:t>1.7b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7BD374B9" w14:textId="003A2706" w:rsidR="00BA5D20" w:rsidRPr="00725FD5" w:rsidRDefault="003B410D" w:rsidP="00C36DB7">
            <w:pPr>
              <w:pStyle w:val="SOLBullet"/>
              <w:keepNext/>
              <w:tabs>
                <w:tab w:val="left" w:pos="-1440"/>
              </w:tabs>
              <w:ind w:left="0" w:firstLine="0"/>
              <w:rPr>
                <w:b/>
                <w:color w:val="FF0000"/>
                <w:sz w:val="20"/>
              </w:rPr>
            </w:pPr>
            <w:hyperlink r:id="rId77" w:history="1">
              <w:r w:rsidRPr="003B410D">
                <w:rPr>
                  <w:rStyle w:val="Hyperlink"/>
                  <w:b/>
                  <w:bCs/>
                  <w:sz w:val="20"/>
                </w:rPr>
                <w:t>2.6b</w:t>
              </w:r>
            </w:hyperlink>
            <w:r>
              <w:rPr>
                <w:sz w:val="20"/>
              </w:rPr>
              <w:t xml:space="preserve"> </w:t>
            </w:r>
            <w:r w:rsidR="00BA5D20" w:rsidRPr="00725FD5">
              <w:rPr>
                <w:b/>
                <w:sz w:val="20"/>
              </w:rPr>
              <w:t xml:space="preserve">Determine sums and differences, using various methods </w:t>
            </w:r>
          </w:p>
        </w:tc>
        <w:tc>
          <w:tcPr>
            <w:tcW w:w="270" w:type="dxa"/>
            <w:shd w:val="clear" w:color="auto" w:fill="101820"/>
          </w:tcPr>
          <w:p w14:paraId="7A31DE28" w14:textId="77777777" w:rsidR="00BA5D20" w:rsidRPr="00725FD5" w:rsidRDefault="00BA5D20" w:rsidP="00C36DB7"/>
        </w:tc>
        <w:tc>
          <w:tcPr>
            <w:tcW w:w="2250" w:type="dxa"/>
            <w:shd w:val="clear" w:color="auto" w:fill="E7E6E6" w:themeFill="background2"/>
            <w:vAlign w:val="center"/>
          </w:tcPr>
          <w:p w14:paraId="66249599" w14:textId="77777777" w:rsidR="00BA5D20" w:rsidRPr="00725FD5" w:rsidRDefault="00BA5D20" w:rsidP="00003DB7">
            <w:pPr>
              <w:jc w:val="center"/>
            </w:pPr>
            <w:r w:rsidRPr="00725FD5">
              <w:t xml:space="preserve">Interpret </w:t>
            </w:r>
            <w:r w:rsidR="00003DB7" w:rsidRPr="00725FD5">
              <w:t>D</w:t>
            </w:r>
            <w:r w:rsidRPr="00725FD5">
              <w:t>ata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48BEC2B" w14:textId="77777777" w:rsidR="00966182" w:rsidRPr="00725FD5" w:rsidRDefault="00BA5D20" w:rsidP="006378F4">
            <w:pPr>
              <w:jc w:val="center"/>
            </w:pPr>
            <w:r w:rsidRPr="00725FD5">
              <w:t xml:space="preserve">Compute with </w:t>
            </w:r>
            <w:r w:rsidR="006378F4" w:rsidRPr="00725FD5">
              <w:t>L</w:t>
            </w:r>
            <w:r w:rsidRPr="00725FD5">
              <w:t xml:space="preserve">arger </w:t>
            </w:r>
            <w:r w:rsidR="006378F4" w:rsidRPr="00725FD5">
              <w:t>N</w:t>
            </w:r>
            <w:r w:rsidRPr="00725FD5">
              <w:t xml:space="preserve">umbers </w:t>
            </w:r>
          </w:p>
          <w:p w14:paraId="26F00271" w14:textId="77777777" w:rsidR="00BA5D20" w:rsidRPr="00725FD5" w:rsidRDefault="00BA5D20" w:rsidP="006378F4">
            <w:pPr>
              <w:jc w:val="center"/>
            </w:pPr>
            <w:r w:rsidRPr="00725FD5">
              <w:t>(Grade 3)</w:t>
            </w:r>
          </w:p>
        </w:tc>
      </w:tr>
      <w:tr w:rsidR="00BA5D20" w:rsidRPr="00725FD5" w14:paraId="386BE831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2068CFDA" w14:textId="77777777" w:rsidR="00BA5D20" w:rsidRPr="00725FD5" w:rsidRDefault="00BA5D20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FFA9351" w14:textId="6F34A9D1" w:rsidR="00BA5D20" w:rsidRPr="00725FD5" w:rsidRDefault="0038082E" w:rsidP="00725FD5">
            <w:pPr>
              <w:spacing w:before="60" w:after="60"/>
            </w:pPr>
            <w:hyperlink r:id="rId78" w:history="1">
              <w:r w:rsidR="00BA5D20" w:rsidRPr="009636B7">
                <w:rPr>
                  <w:rStyle w:val="Hyperlink"/>
                </w:rPr>
                <w:t>K.6</w:t>
              </w:r>
            </w:hyperlink>
          </w:p>
        </w:tc>
        <w:tc>
          <w:tcPr>
            <w:tcW w:w="1170" w:type="dxa"/>
            <w:shd w:val="clear" w:color="auto" w:fill="auto"/>
          </w:tcPr>
          <w:p w14:paraId="7AF2824F" w14:textId="4D33A776" w:rsidR="00BA5D20" w:rsidRPr="00725FD5" w:rsidRDefault="0038082E" w:rsidP="00725FD5">
            <w:pPr>
              <w:spacing w:before="60" w:after="60"/>
            </w:pPr>
            <w:hyperlink r:id="rId79" w:history="1">
              <w:r w:rsidR="00ED1B8D" w:rsidRPr="00ED1B8D">
                <w:rPr>
                  <w:rStyle w:val="Hyperlink"/>
                </w:rPr>
                <w:t>1.6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447E0284" w14:textId="585E99F5" w:rsidR="00BA5D20" w:rsidRPr="00725FD5" w:rsidRDefault="00D245BB" w:rsidP="00C36DB7">
            <w:pPr>
              <w:pStyle w:val="SOLBullet"/>
              <w:keepNext/>
              <w:tabs>
                <w:tab w:val="left" w:pos="-1440"/>
              </w:tabs>
              <w:ind w:left="0" w:firstLine="0"/>
              <w:rPr>
                <w:b/>
                <w:sz w:val="20"/>
              </w:rPr>
            </w:pPr>
            <w:hyperlink r:id="rId80" w:history="1">
              <w:r w:rsidRPr="00D245BB">
                <w:rPr>
                  <w:rStyle w:val="Hyperlink"/>
                  <w:b/>
                  <w:sz w:val="20"/>
                </w:rPr>
                <w:t>2.6c</w:t>
              </w:r>
            </w:hyperlink>
            <w:r w:rsidR="00BA5D20" w:rsidRPr="00725FD5">
              <w:rPr>
                <w:b/>
                <w:sz w:val="20"/>
              </w:rPr>
              <w:t xml:space="preserve"> Create and solve single-step and two-step practical problems involving addition and subtraction </w:t>
            </w:r>
          </w:p>
        </w:tc>
        <w:tc>
          <w:tcPr>
            <w:tcW w:w="270" w:type="dxa"/>
            <w:shd w:val="clear" w:color="auto" w:fill="101820"/>
          </w:tcPr>
          <w:p w14:paraId="3133587F" w14:textId="77777777" w:rsidR="00BA5D20" w:rsidRPr="00725FD5" w:rsidRDefault="00BA5D20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19D6D21C" w14:textId="77777777" w:rsidR="00BA5D20" w:rsidRPr="00725FD5" w:rsidRDefault="00BA5D20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Interpret </w:t>
            </w:r>
            <w:r w:rsidR="002F239E" w:rsidRPr="00725FD5">
              <w:t>d</w:t>
            </w:r>
            <w:r w:rsidRPr="00725FD5">
              <w:t>ata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1474B12" w14:textId="77777777" w:rsidR="00966182" w:rsidRPr="00725FD5" w:rsidRDefault="00BA5D20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Solve </w:t>
            </w:r>
            <w:r w:rsidR="006378F4" w:rsidRPr="00725FD5">
              <w:t>M</w:t>
            </w:r>
            <w:r w:rsidRPr="00725FD5">
              <w:t>ulti-</w:t>
            </w:r>
            <w:r w:rsidR="006378F4" w:rsidRPr="00725FD5">
              <w:t>S</w:t>
            </w:r>
            <w:r w:rsidRPr="00725FD5">
              <w:t xml:space="preserve">tep </w:t>
            </w:r>
            <w:r w:rsidR="006378F4" w:rsidRPr="00725FD5">
              <w:t>P</w:t>
            </w:r>
            <w:r w:rsidRPr="00725FD5">
              <w:t xml:space="preserve">roblems </w:t>
            </w:r>
          </w:p>
          <w:p w14:paraId="0717D5A6" w14:textId="77777777" w:rsidR="00BA5D20" w:rsidRPr="00725FD5" w:rsidRDefault="00BA5D20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2F239E" w:rsidRPr="00725FD5" w14:paraId="4DA59731" w14:textId="77777777" w:rsidTr="00B738D8">
        <w:trPr>
          <w:trHeight w:val="908"/>
          <w:jc w:val="center"/>
        </w:trPr>
        <w:tc>
          <w:tcPr>
            <w:tcW w:w="2070" w:type="dxa"/>
            <w:tcBorders>
              <w:top w:val="nil"/>
              <w:bottom w:val="single" w:sz="4" w:space="0" w:color="000000"/>
            </w:tcBorders>
            <w:shd w:val="clear" w:color="auto" w:fill="FFC000" w:themeFill="accent4"/>
            <w:vAlign w:val="center"/>
          </w:tcPr>
          <w:p w14:paraId="1EB7840F" w14:textId="77777777" w:rsidR="002F239E" w:rsidRPr="00725FD5" w:rsidRDefault="002F239E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151E847" w14:textId="77777777" w:rsidR="002F239E" w:rsidRPr="00725FD5" w:rsidRDefault="002F239E" w:rsidP="00725FD5">
            <w:pPr>
              <w:spacing w:before="60" w:after="60"/>
            </w:pPr>
          </w:p>
        </w:tc>
        <w:tc>
          <w:tcPr>
            <w:tcW w:w="1170" w:type="dxa"/>
            <w:shd w:val="clear" w:color="auto" w:fill="auto"/>
          </w:tcPr>
          <w:p w14:paraId="3E48A171" w14:textId="35D0380C" w:rsidR="002F239E" w:rsidRPr="00725FD5" w:rsidRDefault="0038082E" w:rsidP="00725FD5">
            <w:pPr>
              <w:spacing w:before="60" w:after="60"/>
            </w:pPr>
            <w:hyperlink r:id="rId81" w:history="1">
              <w:r w:rsidR="002F239E" w:rsidRPr="00ED1B8D">
                <w:rPr>
                  <w:rStyle w:val="Hyperlink"/>
                </w:rPr>
                <w:t>1.15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036647FE" w14:textId="423BB805" w:rsidR="002F239E" w:rsidRPr="00725FD5" w:rsidRDefault="003B410D" w:rsidP="00C36DB7">
            <w:pPr>
              <w:rPr>
                <w:b/>
              </w:rPr>
            </w:pPr>
            <w:hyperlink r:id="rId82" w:history="1">
              <w:r w:rsidRPr="003B410D">
                <w:rPr>
                  <w:rStyle w:val="Hyperlink"/>
                  <w:b/>
                </w:rPr>
                <w:t>2.17</w:t>
              </w:r>
            </w:hyperlink>
            <w:r w:rsidR="002F239E" w:rsidRPr="00725FD5">
              <w:rPr>
                <w:b/>
                <w:color w:val="FF0000"/>
              </w:rPr>
              <w:t xml:space="preserve"> </w:t>
            </w:r>
            <w:r w:rsidR="002F239E" w:rsidRPr="00725FD5">
              <w:rPr>
                <w:b/>
                <w:szCs w:val="22"/>
              </w:rPr>
              <w:t xml:space="preserve">Demonstrate an understanding of equality through the use of the equal symbol and the use of the not equal symbol </w:t>
            </w:r>
          </w:p>
        </w:tc>
        <w:tc>
          <w:tcPr>
            <w:tcW w:w="270" w:type="dxa"/>
            <w:shd w:val="clear" w:color="auto" w:fill="2F5496" w:themeFill="accent5" w:themeFillShade="BF"/>
          </w:tcPr>
          <w:p w14:paraId="05E49559" w14:textId="77777777" w:rsidR="002F239E" w:rsidRPr="00725FD5" w:rsidRDefault="002F239E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F5496" w:themeFill="accent5" w:themeFillShade="BF"/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2D42220B" w14:textId="77777777" w:rsidR="002F239E" w:rsidRPr="00725FD5" w:rsidRDefault="002F239E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Patterns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D20C800" w14:textId="77777777" w:rsidR="002F239E" w:rsidRPr="00725FD5" w:rsidRDefault="002F239E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Equality with </w:t>
            </w:r>
            <w:r w:rsidR="006378F4" w:rsidRPr="00725FD5">
              <w:t>L</w:t>
            </w:r>
            <w:r w:rsidRPr="00725FD5">
              <w:t xml:space="preserve">arger </w:t>
            </w:r>
            <w:r w:rsidR="006378F4" w:rsidRPr="00725FD5">
              <w:t>N</w:t>
            </w:r>
            <w:r w:rsidRPr="00725FD5">
              <w:t xml:space="preserve">umbers and with </w:t>
            </w:r>
            <w:r w:rsidR="006378F4" w:rsidRPr="00725FD5">
              <w:t>M</w:t>
            </w:r>
            <w:r w:rsidRPr="00725FD5">
              <w:t>ultiplication/</w:t>
            </w:r>
            <w:r w:rsidR="00725FD5">
              <w:t xml:space="preserve"> </w:t>
            </w:r>
            <w:r w:rsidR="006378F4" w:rsidRPr="00725FD5">
              <w:t>D</w:t>
            </w:r>
            <w:r w:rsidRPr="00725FD5">
              <w:t>ivision (Grade 3)</w:t>
            </w:r>
          </w:p>
        </w:tc>
      </w:tr>
      <w:tr w:rsidR="000313FF" w:rsidRPr="00725FD5" w14:paraId="1D360627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F5496" w:themeFill="accent5" w:themeFillShade="BF"/>
            <w:vAlign w:val="center"/>
          </w:tcPr>
          <w:p w14:paraId="64A621EB" w14:textId="77777777" w:rsidR="000313FF" w:rsidRPr="00725FD5" w:rsidRDefault="000313FF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F5496" w:themeFill="accent5" w:themeFillShade="BF"/>
              <w:ind w:left="-113"/>
              <w:jc w:val="center"/>
              <w:rPr>
                <w:b/>
                <w:sz w:val="24"/>
              </w:rPr>
            </w:pPr>
            <w:r w:rsidRPr="00725FD5">
              <w:rPr>
                <w:b/>
                <w:color w:val="FFFFFF" w:themeColor="background1"/>
                <w:sz w:val="24"/>
              </w:rPr>
              <w:t>Noticing, Describing, and Creating Patterns</w:t>
            </w:r>
          </w:p>
        </w:tc>
        <w:tc>
          <w:tcPr>
            <w:tcW w:w="1170" w:type="dxa"/>
            <w:shd w:val="clear" w:color="auto" w:fill="auto"/>
          </w:tcPr>
          <w:p w14:paraId="54701C85" w14:textId="25DF30AB" w:rsidR="000313FF" w:rsidRPr="00725FD5" w:rsidRDefault="0038082E" w:rsidP="00725FD5">
            <w:pPr>
              <w:spacing w:before="60" w:after="60"/>
            </w:pPr>
            <w:hyperlink r:id="rId83" w:history="1">
              <w:r w:rsidR="000313FF" w:rsidRPr="009636B7">
                <w:rPr>
                  <w:rStyle w:val="Hyperlink"/>
                </w:rPr>
                <w:t>K.12</w:t>
              </w:r>
            </w:hyperlink>
            <w:r w:rsidR="000313FF" w:rsidRPr="00725FD5">
              <w:t xml:space="preserve">, </w:t>
            </w:r>
            <w:hyperlink r:id="rId84" w:history="1">
              <w:r w:rsidR="000313FF" w:rsidRPr="009636B7">
                <w:rPr>
                  <w:rStyle w:val="Hyperlink"/>
                </w:rPr>
                <w:t>K.13</w:t>
              </w:r>
            </w:hyperlink>
          </w:p>
        </w:tc>
        <w:tc>
          <w:tcPr>
            <w:tcW w:w="1170" w:type="dxa"/>
            <w:shd w:val="clear" w:color="auto" w:fill="auto"/>
          </w:tcPr>
          <w:p w14:paraId="6C030696" w14:textId="675D8095" w:rsidR="000313FF" w:rsidRPr="00725FD5" w:rsidRDefault="0038082E" w:rsidP="00725FD5">
            <w:pPr>
              <w:spacing w:before="60" w:after="60"/>
            </w:pPr>
            <w:hyperlink r:id="rId85" w:history="1">
              <w:r w:rsidR="000313FF" w:rsidRPr="00ED1B8D">
                <w:rPr>
                  <w:rStyle w:val="Hyperlink"/>
                </w:rPr>
                <w:t>1.13</w:t>
              </w:r>
            </w:hyperlink>
            <w:r w:rsidR="000313FF" w:rsidRPr="00725FD5">
              <w:t xml:space="preserve">, </w:t>
            </w:r>
            <w:hyperlink r:id="rId86" w:history="1">
              <w:r w:rsidR="000313FF" w:rsidRPr="00ED1B8D">
                <w:rPr>
                  <w:rStyle w:val="Hyperlink"/>
                </w:rPr>
                <w:t>1.14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4B209463" w14:textId="31EACF2F" w:rsidR="000313FF" w:rsidRPr="00725FD5" w:rsidRDefault="003B410D" w:rsidP="00C36DB7">
            <w:hyperlink r:id="rId87" w:history="1">
              <w:r w:rsidRPr="003A6902">
                <w:rPr>
                  <w:rStyle w:val="Hyperlink"/>
                </w:rPr>
                <w:t>2.16</w:t>
              </w:r>
            </w:hyperlink>
            <w:r w:rsidR="000313FF" w:rsidRPr="00725FD5">
              <w:t xml:space="preserve"> Identify, describe, create, extend, and transfer patterns found in objects, pictures, and numbers</w:t>
            </w:r>
            <w:r w:rsidR="00E64E97" w:rsidRPr="00725FD5">
              <w:t xml:space="preserve"> </w:t>
            </w:r>
          </w:p>
        </w:tc>
        <w:tc>
          <w:tcPr>
            <w:tcW w:w="270" w:type="dxa"/>
            <w:shd w:val="clear" w:color="auto" w:fill="D50032"/>
          </w:tcPr>
          <w:p w14:paraId="3BE98962" w14:textId="77777777" w:rsidR="000313FF" w:rsidRPr="00725FD5" w:rsidRDefault="000313FF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9485244" w14:textId="77777777" w:rsidR="000313FF" w:rsidRPr="00725FD5" w:rsidRDefault="00C9183C" w:rsidP="0096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Ordinal</w:t>
            </w:r>
            <w:r w:rsidR="000313FF" w:rsidRPr="00725FD5">
              <w:t xml:space="preserve"> </w:t>
            </w:r>
            <w:r w:rsidR="00966182" w:rsidRPr="00725FD5">
              <w:t>N</w:t>
            </w:r>
            <w:r w:rsidR="000313FF" w:rsidRPr="00725FD5">
              <w:t>umbers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688B021" w14:textId="77777777" w:rsidR="00966182" w:rsidRPr="00725FD5" w:rsidRDefault="000313FF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Identify </w:t>
            </w:r>
            <w:r w:rsidR="006378F4" w:rsidRPr="00725FD5">
              <w:t>M</w:t>
            </w:r>
            <w:r w:rsidRPr="00725FD5">
              <w:t xml:space="preserve">issing </w:t>
            </w:r>
            <w:r w:rsidR="006378F4" w:rsidRPr="00725FD5">
              <w:t>T</w:t>
            </w:r>
            <w:r w:rsidRPr="00725FD5">
              <w:t xml:space="preserve">erms; </w:t>
            </w:r>
            <w:r w:rsidR="006378F4" w:rsidRPr="00725FD5">
              <w:t>Apply I</w:t>
            </w:r>
            <w:r w:rsidRPr="00725FD5">
              <w:t>nput/</w:t>
            </w:r>
            <w:r w:rsidR="006C5D29" w:rsidRPr="00725FD5">
              <w:t xml:space="preserve"> </w:t>
            </w:r>
            <w:r w:rsidR="006378F4" w:rsidRPr="00725FD5">
              <w:t>O</w:t>
            </w:r>
            <w:r w:rsidRPr="00725FD5">
              <w:t xml:space="preserve">utput </w:t>
            </w:r>
            <w:r w:rsidR="006378F4" w:rsidRPr="00725FD5">
              <w:t>R</w:t>
            </w:r>
            <w:r w:rsidRPr="00725FD5">
              <w:t>ules (+/-)</w:t>
            </w:r>
            <w:r w:rsidR="006C5D29" w:rsidRPr="00725FD5">
              <w:t xml:space="preserve"> </w:t>
            </w:r>
          </w:p>
          <w:p w14:paraId="34D9A905" w14:textId="77777777" w:rsidR="000313FF" w:rsidRPr="00725FD5" w:rsidRDefault="006C5D29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0313FF" w:rsidRPr="00725FD5" w14:paraId="59C34C52" w14:textId="77777777" w:rsidTr="00B738D8">
        <w:trPr>
          <w:trHeight w:val="170"/>
          <w:jc w:val="center"/>
        </w:trPr>
        <w:tc>
          <w:tcPr>
            <w:tcW w:w="2070" w:type="dxa"/>
            <w:tcBorders>
              <w:bottom w:val="nil"/>
            </w:tcBorders>
            <w:shd w:val="clear" w:color="auto" w:fill="101820"/>
            <w:vAlign w:val="center"/>
          </w:tcPr>
          <w:p w14:paraId="3C96B7C5" w14:textId="77777777" w:rsidR="000313FF" w:rsidRPr="00725FD5" w:rsidRDefault="000313FF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D14E3D8" w14:textId="7045D5ED" w:rsidR="000313FF" w:rsidRPr="00725FD5" w:rsidRDefault="0038082E" w:rsidP="00725FD5">
            <w:pPr>
              <w:spacing w:before="60" w:after="60"/>
            </w:pPr>
            <w:hyperlink r:id="rId88" w:history="1">
              <w:r w:rsidR="000313FF" w:rsidRPr="009636B7">
                <w:rPr>
                  <w:rStyle w:val="Hyperlink"/>
                </w:rPr>
                <w:t>K.11a</w:t>
              </w:r>
            </w:hyperlink>
          </w:p>
        </w:tc>
        <w:tc>
          <w:tcPr>
            <w:tcW w:w="1170" w:type="dxa"/>
            <w:shd w:val="clear" w:color="auto" w:fill="auto"/>
          </w:tcPr>
          <w:p w14:paraId="2575C929" w14:textId="7F18AE61" w:rsidR="000313FF" w:rsidRPr="00725FD5" w:rsidRDefault="0038082E" w:rsidP="00725FD5">
            <w:pPr>
              <w:spacing w:before="60" w:after="60"/>
            </w:pPr>
            <w:hyperlink r:id="rId89" w:history="1">
              <w:r w:rsidR="000313FF" w:rsidRPr="00ED1B8D">
                <w:rPr>
                  <w:rStyle w:val="Hyperlink"/>
                </w:rPr>
                <w:t>1.12a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32B2EEC1" w14:textId="73E2283A" w:rsidR="000313FF" w:rsidRPr="00725FD5" w:rsidRDefault="003B410D" w:rsidP="00C36DB7">
            <w:pPr>
              <w:autoSpaceDE w:val="0"/>
              <w:autoSpaceDN w:val="0"/>
              <w:adjustRightInd w:val="0"/>
            </w:pPr>
            <w:hyperlink r:id="rId90" w:history="1">
              <w:r w:rsidRPr="003A6902">
                <w:rPr>
                  <w:rStyle w:val="Hyperlink"/>
                </w:rPr>
                <w:t>2.15a</w:t>
              </w:r>
            </w:hyperlink>
            <w:r w:rsidR="000313FF" w:rsidRPr="00725FD5">
              <w:t xml:space="preserve"> Collect, organize, and represent data in pictographs and bar graphs</w:t>
            </w:r>
            <w:r w:rsidR="00E64E97" w:rsidRPr="00725FD5">
              <w:t xml:space="preserve"> </w:t>
            </w:r>
          </w:p>
        </w:tc>
        <w:tc>
          <w:tcPr>
            <w:tcW w:w="270" w:type="dxa"/>
            <w:shd w:val="clear" w:color="auto" w:fill="D50032"/>
          </w:tcPr>
          <w:p w14:paraId="157E392F" w14:textId="77777777" w:rsidR="000313FF" w:rsidRPr="00725FD5" w:rsidRDefault="000313FF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26647619" w14:textId="77777777" w:rsidR="000313FF" w:rsidRPr="00725FD5" w:rsidRDefault="000313FF" w:rsidP="0096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Count</w:t>
            </w:r>
            <w:r w:rsidR="00C9183C" w:rsidRPr="00725FD5">
              <w:t xml:space="preserve"> and </w:t>
            </w:r>
            <w:r w:rsidR="00966182" w:rsidRPr="00725FD5">
              <w:t>C</w:t>
            </w:r>
            <w:r w:rsidRPr="00725FD5">
              <w:t>ompare numbers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713757F" w14:textId="77777777" w:rsidR="006378F4" w:rsidRPr="00725FD5" w:rsidRDefault="006C5D29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Collect/</w:t>
            </w:r>
            <w:r w:rsidR="006378F4" w:rsidRPr="00725FD5">
              <w:t>R</w:t>
            </w:r>
            <w:r w:rsidRPr="00725FD5">
              <w:t xml:space="preserve">epresent </w:t>
            </w:r>
            <w:r w:rsidR="006378F4" w:rsidRPr="00725FD5">
              <w:t>D</w:t>
            </w:r>
            <w:r w:rsidRPr="00725FD5">
              <w:t xml:space="preserve">ata with </w:t>
            </w:r>
            <w:r w:rsidR="006378F4" w:rsidRPr="00725FD5">
              <w:t>I</w:t>
            </w:r>
            <w:r w:rsidRPr="00725FD5">
              <w:t xml:space="preserve">ncreased </w:t>
            </w:r>
            <w:r w:rsidR="006378F4" w:rsidRPr="00725FD5">
              <w:t>D</w:t>
            </w:r>
            <w:r w:rsidRPr="00725FD5">
              <w:t xml:space="preserve">ata </w:t>
            </w:r>
            <w:r w:rsidR="006378F4" w:rsidRPr="00725FD5">
              <w:t>P</w:t>
            </w:r>
            <w:r w:rsidRPr="00725FD5">
              <w:t>oints/</w:t>
            </w:r>
            <w:r w:rsidR="006378F4" w:rsidRPr="00725FD5">
              <w:t>C</w:t>
            </w:r>
            <w:r w:rsidRPr="00725FD5">
              <w:t xml:space="preserve">ategories </w:t>
            </w:r>
          </w:p>
          <w:p w14:paraId="408F6FDD" w14:textId="77777777" w:rsidR="000313FF" w:rsidRPr="00725FD5" w:rsidRDefault="006C5D29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0313FF" w:rsidRPr="00725FD5" w14:paraId="6731CAE8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101820"/>
            <w:vAlign w:val="center"/>
          </w:tcPr>
          <w:p w14:paraId="3453DA3B" w14:textId="77777777" w:rsidR="000313FF" w:rsidRPr="00725FD5" w:rsidRDefault="001A3191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rPr>
                <w:b/>
                <w:sz w:val="24"/>
              </w:rPr>
              <w:t>Using Data to Describe My World</w:t>
            </w:r>
          </w:p>
        </w:tc>
        <w:tc>
          <w:tcPr>
            <w:tcW w:w="1170" w:type="dxa"/>
            <w:shd w:val="clear" w:color="auto" w:fill="auto"/>
          </w:tcPr>
          <w:p w14:paraId="0FE7C741" w14:textId="60121E72" w:rsidR="000313FF" w:rsidRPr="00725FD5" w:rsidRDefault="0038082E" w:rsidP="00725FD5">
            <w:pPr>
              <w:spacing w:before="60" w:after="60"/>
            </w:pPr>
            <w:hyperlink r:id="rId91" w:history="1">
              <w:r w:rsidR="009636B7" w:rsidRPr="009636B7">
                <w:rPr>
                  <w:rStyle w:val="Hyperlink"/>
                </w:rPr>
                <w:t>K.11a</w:t>
              </w:r>
            </w:hyperlink>
          </w:p>
        </w:tc>
        <w:tc>
          <w:tcPr>
            <w:tcW w:w="1170" w:type="dxa"/>
            <w:shd w:val="clear" w:color="auto" w:fill="auto"/>
          </w:tcPr>
          <w:p w14:paraId="49D3B678" w14:textId="1F4D5A11" w:rsidR="000313FF" w:rsidRPr="00725FD5" w:rsidRDefault="0038082E" w:rsidP="00725FD5">
            <w:pPr>
              <w:spacing w:before="60" w:after="60"/>
            </w:pPr>
            <w:hyperlink r:id="rId92" w:history="1">
              <w:r w:rsidR="00ED1B8D" w:rsidRPr="00ED1B8D">
                <w:rPr>
                  <w:rStyle w:val="Hyperlink"/>
                </w:rPr>
                <w:t>1.12a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5A0BF9BA" w14:textId="08FBD95E" w:rsidR="000313FF" w:rsidRPr="00725FD5" w:rsidRDefault="003B410D" w:rsidP="00C36DB7">
            <w:pPr>
              <w:rPr>
                <w:b/>
              </w:rPr>
            </w:pPr>
            <w:hyperlink r:id="rId93" w:history="1">
              <w:r w:rsidRPr="003B410D">
                <w:rPr>
                  <w:rStyle w:val="Hyperlink"/>
                  <w:b/>
                </w:rPr>
                <w:t>2.15b</w:t>
              </w:r>
            </w:hyperlink>
            <w:r w:rsidR="000313FF" w:rsidRPr="00725FD5">
              <w:rPr>
                <w:b/>
              </w:rPr>
              <w:t xml:space="preserve"> Read and interpret data represented in pictographs and bar graphs</w:t>
            </w:r>
            <w:r w:rsidR="00E64E97" w:rsidRPr="00725FD5">
              <w:rPr>
                <w:b/>
              </w:rPr>
              <w:t xml:space="preserve"> </w:t>
            </w:r>
          </w:p>
        </w:tc>
        <w:tc>
          <w:tcPr>
            <w:tcW w:w="270" w:type="dxa"/>
            <w:shd w:val="clear" w:color="auto" w:fill="D50032"/>
          </w:tcPr>
          <w:p w14:paraId="18783023" w14:textId="77777777" w:rsidR="000313FF" w:rsidRPr="00725FD5" w:rsidRDefault="000313FF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55DB60D7" w14:textId="77777777" w:rsidR="000313FF" w:rsidRPr="00725FD5" w:rsidRDefault="000313FF" w:rsidP="0096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Count and </w:t>
            </w:r>
            <w:r w:rsidR="00966182" w:rsidRPr="00725FD5">
              <w:t>C</w:t>
            </w:r>
            <w:r w:rsidRPr="00725FD5">
              <w:t xml:space="preserve">ompare </w:t>
            </w:r>
            <w:r w:rsidR="00966182" w:rsidRPr="00725FD5">
              <w:t>N</w:t>
            </w:r>
            <w:r w:rsidRPr="00725FD5">
              <w:t>umbers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C1F05CD" w14:textId="77777777" w:rsidR="006378F4" w:rsidRPr="00725FD5" w:rsidRDefault="000313FF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Analyze and </w:t>
            </w:r>
            <w:r w:rsidR="006378F4" w:rsidRPr="00725FD5">
              <w:t>I</w:t>
            </w:r>
            <w:r w:rsidRPr="00725FD5">
              <w:t xml:space="preserve">nterpret </w:t>
            </w:r>
            <w:r w:rsidR="006378F4" w:rsidRPr="00725FD5">
              <w:t>I</w:t>
            </w:r>
            <w:r w:rsidRPr="00725FD5">
              <w:t xml:space="preserve">ncreased </w:t>
            </w:r>
            <w:r w:rsidR="006378F4" w:rsidRPr="00725FD5">
              <w:t>N</w:t>
            </w:r>
            <w:r w:rsidRPr="00725FD5">
              <w:t xml:space="preserve">umber of </w:t>
            </w:r>
            <w:r w:rsidR="006378F4" w:rsidRPr="00725FD5">
              <w:t>D</w:t>
            </w:r>
            <w:r w:rsidRPr="00725FD5">
              <w:t xml:space="preserve">ata </w:t>
            </w:r>
            <w:r w:rsidR="006378F4" w:rsidRPr="00725FD5">
              <w:t>P</w:t>
            </w:r>
            <w:r w:rsidRPr="00725FD5">
              <w:t>oints/</w:t>
            </w:r>
            <w:r w:rsidR="006378F4" w:rsidRPr="00725FD5">
              <w:t>C</w:t>
            </w:r>
            <w:r w:rsidRPr="00725FD5">
              <w:t>ategories</w:t>
            </w:r>
            <w:r w:rsidR="006C5D29" w:rsidRPr="00725FD5">
              <w:t xml:space="preserve"> </w:t>
            </w:r>
          </w:p>
          <w:p w14:paraId="2D2E6051" w14:textId="77777777" w:rsidR="000313FF" w:rsidRPr="00725FD5" w:rsidRDefault="006C5D29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0313FF" w:rsidRPr="00725FD5" w14:paraId="3ED45FB9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single" w:sz="4" w:space="0" w:color="000000"/>
            </w:tcBorders>
            <w:shd w:val="clear" w:color="auto" w:fill="101820"/>
            <w:vAlign w:val="center"/>
          </w:tcPr>
          <w:p w14:paraId="7C420B0E" w14:textId="77777777" w:rsidR="000313FF" w:rsidRPr="00725FD5" w:rsidRDefault="000313FF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CAF240E" w14:textId="57BD6EDC" w:rsidR="000313FF" w:rsidRPr="00725FD5" w:rsidRDefault="0038082E" w:rsidP="00725FD5">
            <w:pPr>
              <w:spacing w:before="60" w:after="60"/>
            </w:pPr>
            <w:hyperlink r:id="rId94" w:history="1">
              <w:r w:rsidR="009636B7" w:rsidRPr="009636B7">
                <w:rPr>
                  <w:rStyle w:val="Hyperlink"/>
                </w:rPr>
                <w:t>K.11a</w:t>
              </w:r>
            </w:hyperlink>
          </w:p>
        </w:tc>
        <w:tc>
          <w:tcPr>
            <w:tcW w:w="1170" w:type="dxa"/>
            <w:shd w:val="clear" w:color="auto" w:fill="auto"/>
          </w:tcPr>
          <w:p w14:paraId="3606EC40" w14:textId="2501EEE1" w:rsidR="000313FF" w:rsidRPr="00725FD5" w:rsidRDefault="0038082E" w:rsidP="00725FD5">
            <w:pPr>
              <w:spacing w:before="60" w:after="60"/>
              <w:rPr>
                <w:b/>
                <w:color w:val="FF0000"/>
              </w:rPr>
            </w:pPr>
            <w:hyperlink r:id="rId95" w:history="1">
              <w:r w:rsidR="00ED1B8D" w:rsidRPr="00ED1B8D">
                <w:rPr>
                  <w:rStyle w:val="Hyperlink"/>
                </w:rPr>
                <w:t>1.12a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42A231CF" w14:textId="7F052407" w:rsidR="000313FF" w:rsidRPr="00725FD5" w:rsidRDefault="003B410D" w:rsidP="00C36DB7">
            <w:pPr>
              <w:rPr>
                <w:b/>
              </w:rPr>
            </w:pPr>
            <w:hyperlink r:id="rId96" w:history="1">
              <w:r w:rsidRPr="003A6902">
                <w:rPr>
                  <w:rStyle w:val="Hyperlink"/>
                </w:rPr>
                <w:t>2.14</w:t>
              </w:r>
            </w:hyperlink>
            <w:r w:rsidR="000313FF" w:rsidRPr="00725FD5">
              <w:t xml:space="preserve"> Use data from probability experiments to predict outcomes when the experiment </w:t>
            </w:r>
            <w:r w:rsidR="000313FF" w:rsidRPr="00725FD5">
              <w:rPr>
                <w:color w:val="000000"/>
              </w:rPr>
              <w:t>is repeated</w:t>
            </w:r>
            <w:r w:rsidR="00E64E97" w:rsidRPr="00725FD5">
              <w:rPr>
                <w:color w:val="000000"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2F5496" w:themeColor="accent5" w:themeShade="BF"/>
            </w:tcBorders>
            <w:shd w:val="clear" w:color="auto" w:fill="259591"/>
          </w:tcPr>
          <w:p w14:paraId="635DB4E1" w14:textId="77777777" w:rsidR="000313FF" w:rsidRPr="00725FD5" w:rsidRDefault="000313FF" w:rsidP="0095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59591"/>
              <w:spacing w:line="276" w:lineRule="auto"/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CF0FE0C" w14:textId="77777777" w:rsidR="000313FF" w:rsidRPr="00725FD5" w:rsidRDefault="000313FF" w:rsidP="0096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Read/</w:t>
            </w:r>
            <w:r w:rsidR="00966182" w:rsidRPr="00725FD5">
              <w:t>W</w:t>
            </w:r>
            <w:r w:rsidRPr="00725FD5">
              <w:t>rite</w:t>
            </w:r>
            <w:r w:rsidR="00C9183C" w:rsidRPr="00725FD5">
              <w:t>/</w:t>
            </w:r>
            <w:r w:rsidR="00966182" w:rsidRPr="00725FD5">
              <w:t>C</w:t>
            </w:r>
            <w:r w:rsidR="00C9183C" w:rsidRPr="00725FD5">
              <w:t>ompare</w:t>
            </w:r>
            <w:r w:rsidRPr="00725FD5">
              <w:t xml:space="preserve"> </w:t>
            </w:r>
            <w:r w:rsidR="00966182" w:rsidRPr="00725FD5">
              <w:t>N</w:t>
            </w:r>
            <w:r w:rsidRPr="00725FD5">
              <w:t>umbers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44ED1D2" w14:textId="77777777" w:rsidR="000313FF" w:rsidRPr="00725FD5" w:rsidRDefault="006C5D29" w:rsidP="00725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Describe the </w:t>
            </w:r>
            <w:r w:rsidR="006378F4" w:rsidRPr="00725FD5">
              <w:t>D</w:t>
            </w:r>
            <w:r w:rsidRPr="00725FD5">
              <w:t xml:space="preserve">egree of </w:t>
            </w:r>
            <w:r w:rsidR="006378F4" w:rsidRPr="00725FD5">
              <w:t>L</w:t>
            </w:r>
            <w:r w:rsidR="000313FF" w:rsidRPr="00725FD5">
              <w:t>ikelihood</w:t>
            </w:r>
            <w:r w:rsidRPr="00725FD5">
              <w:t xml:space="preserve"> (Grade 3)</w:t>
            </w:r>
          </w:p>
        </w:tc>
      </w:tr>
      <w:tr w:rsidR="002B10F8" w:rsidRPr="00725FD5" w14:paraId="004A7581" w14:textId="77777777" w:rsidTr="00B738D8">
        <w:trPr>
          <w:trHeight w:val="170"/>
          <w:jc w:val="center"/>
        </w:trPr>
        <w:tc>
          <w:tcPr>
            <w:tcW w:w="2070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14:paraId="74690E67" w14:textId="77777777" w:rsidR="002B10F8" w:rsidRPr="00725FD5" w:rsidRDefault="002B10F8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70" w:type="dxa"/>
            <w:shd w:val="clear" w:color="auto" w:fill="auto"/>
          </w:tcPr>
          <w:p w14:paraId="7D5A6938" w14:textId="0ACC6F9F" w:rsidR="002B10F8" w:rsidRPr="00725FD5" w:rsidRDefault="0038082E" w:rsidP="00725FD5">
            <w:pPr>
              <w:spacing w:before="60" w:after="60"/>
            </w:pPr>
            <w:hyperlink r:id="rId97" w:history="1">
              <w:r w:rsidR="002B10F8" w:rsidRPr="00FC7ADD">
                <w:rPr>
                  <w:rStyle w:val="Hyperlink"/>
                </w:rPr>
                <w:t>K.5</w:t>
              </w:r>
            </w:hyperlink>
          </w:p>
        </w:tc>
        <w:tc>
          <w:tcPr>
            <w:tcW w:w="1170" w:type="dxa"/>
            <w:shd w:val="clear" w:color="auto" w:fill="auto"/>
          </w:tcPr>
          <w:p w14:paraId="10838774" w14:textId="15819AC6" w:rsidR="002B10F8" w:rsidRPr="00725FD5" w:rsidRDefault="0038082E" w:rsidP="00725FD5">
            <w:pPr>
              <w:spacing w:before="60" w:after="60"/>
              <w:rPr>
                <w:b/>
                <w:color w:val="FF0000"/>
              </w:rPr>
            </w:pPr>
            <w:hyperlink r:id="rId98" w:history="1">
              <w:r w:rsidR="002B10F8" w:rsidRPr="00ED1B8D">
                <w:rPr>
                  <w:rStyle w:val="Hyperlink"/>
                </w:rPr>
                <w:t>1.4a</w:t>
              </w:r>
            </w:hyperlink>
            <w:r w:rsidR="002B10F8" w:rsidRPr="00725FD5">
              <w:t xml:space="preserve">, </w:t>
            </w:r>
            <w:hyperlink r:id="rId99" w:history="1">
              <w:r w:rsidR="002B10F8" w:rsidRPr="00ED1B8D">
                <w:rPr>
                  <w:rStyle w:val="Hyperlink"/>
                </w:rPr>
                <w:t>1.4b</w:t>
              </w:r>
            </w:hyperlink>
          </w:p>
        </w:tc>
        <w:tc>
          <w:tcPr>
            <w:tcW w:w="5215" w:type="dxa"/>
            <w:tcBorders>
              <w:right w:val="single" w:sz="4" w:space="0" w:color="2F5496" w:themeColor="accent5" w:themeShade="BF"/>
            </w:tcBorders>
            <w:shd w:val="clear" w:color="auto" w:fill="E7E6E6" w:themeFill="background2"/>
          </w:tcPr>
          <w:p w14:paraId="20F0153B" w14:textId="5DFD9CFE" w:rsidR="002B10F8" w:rsidRPr="00725FD5" w:rsidRDefault="00040162" w:rsidP="00C36DB7">
            <w:pPr>
              <w:rPr>
                <w:b/>
              </w:rPr>
            </w:pPr>
            <w:hyperlink r:id="rId100" w:history="1">
              <w:r w:rsidRPr="00040162">
                <w:rPr>
                  <w:rStyle w:val="Hyperlink"/>
                  <w:b/>
                </w:rPr>
                <w:t>2.4a</w:t>
              </w:r>
            </w:hyperlink>
            <w:r w:rsidR="002B10F8" w:rsidRPr="00725FD5">
              <w:rPr>
                <w:b/>
              </w:rPr>
              <w:t xml:space="preserve"> </w:t>
            </w:r>
            <w:r w:rsidR="002B10F8" w:rsidRPr="00725FD5">
              <w:rPr>
                <w:b/>
                <w:color w:val="000000"/>
              </w:rPr>
              <w:t xml:space="preserve">Name and write fractions represented by a set, region, or length model for halves, fourths, eighths, thirds, and sixths </w:t>
            </w:r>
          </w:p>
        </w:tc>
        <w:tc>
          <w:tcPr>
            <w:tcW w:w="27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shd w:val="clear" w:color="auto" w:fill="E7E6E6" w:themeFill="background2"/>
            <w:vAlign w:val="center"/>
          </w:tcPr>
          <w:p w14:paraId="356B32BB" w14:textId="77777777" w:rsidR="002B10F8" w:rsidRPr="00725FD5" w:rsidRDefault="002B10F8" w:rsidP="00B738D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center"/>
            </w:pPr>
          </w:p>
        </w:tc>
        <w:tc>
          <w:tcPr>
            <w:tcW w:w="2250" w:type="dxa"/>
            <w:tcBorders>
              <w:left w:val="nil"/>
              <w:bottom w:val="single" w:sz="4" w:space="0" w:color="2F5496" w:themeColor="accent5" w:themeShade="BF"/>
            </w:tcBorders>
            <w:shd w:val="clear" w:color="auto" w:fill="E7E6E6" w:themeFill="background2"/>
            <w:vAlign w:val="center"/>
          </w:tcPr>
          <w:p w14:paraId="6C85EF8C" w14:textId="77777777" w:rsidR="002B10F8" w:rsidRPr="00725FD5" w:rsidRDefault="002B10F8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6943AFDD" w14:textId="77777777" w:rsidR="002B10F8" w:rsidRPr="00725FD5" w:rsidRDefault="002B10F8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Name/Write Proper and Improper Fractions/Mixed Numbers </w:t>
            </w:r>
          </w:p>
          <w:p w14:paraId="64BEA19A" w14:textId="77777777" w:rsidR="002B10F8" w:rsidRPr="00725FD5" w:rsidRDefault="002B10F8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2B10F8" w:rsidRPr="00725FD5" w14:paraId="47962676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438A8033" w14:textId="77777777" w:rsidR="002B10F8" w:rsidRPr="00725FD5" w:rsidRDefault="002B10F8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 w:themeColor="background1"/>
              </w:rPr>
            </w:pPr>
            <w:r w:rsidRPr="00725FD5">
              <w:rPr>
                <w:b/>
                <w:color w:val="FFFFFF" w:themeColor="background1"/>
                <w:sz w:val="24"/>
              </w:rPr>
              <w:t>Naming, Representing and Comparing Parts of a Whole</w:t>
            </w:r>
          </w:p>
        </w:tc>
        <w:tc>
          <w:tcPr>
            <w:tcW w:w="1170" w:type="dxa"/>
            <w:shd w:val="clear" w:color="auto" w:fill="auto"/>
          </w:tcPr>
          <w:p w14:paraId="3364F00F" w14:textId="6F7174D0" w:rsidR="002B10F8" w:rsidRPr="00725FD5" w:rsidRDefault="0038082E" w:rsidP="00725FD5">
            <w:pPr>
              <w:spacing w:before="60" w:after="60"/>
            </w:pPr>
            <w:hyperlink r:id="rId101" w:history="1">
              <w:r w:rsidR="00FC7ADD" w:rsidRPr="00FC7ADD">
                <w:rPr>
                  <w:rStyle w:val="Hyperlink"/>
                </w:rPr>
                <w:t>K.5</w:t>
              </w:r>
            </w:hyperlink>
          </w:p>
        </w:tc>
        <w:tc>
          <w:tcPr>
            <w:tcW w:w="1170" w:type="dxa"/>
            <w:shd w:val="clear" w:color="auto" w:fill="auto"/>
          </w:tcPr>
          <w:p w14:paraId="425A34E8" w14:textId="534028DC" w:rsidR="002B10F8" w:rsidRPr="00725FD5" w:rsidRDefault="0038082E" w:rsidP="00725FD5">
            <w:pPr>
              <w:spacing w:before="60" w:after="60"/>
              <w:rPr>
                <w:b/>
                <w:color w:val="FF0000"/>
              </w:rPr>
            </w:pPr>
            <w:hyperlink r:id="rId102" w:history="1">
              <w:r w:rsidR="00ED1B8D" w:rsidRPr="00ED1B8D">
                <w:rPr>
                  <w:rStyle w:val="Hyperlink"/>
                </w:rPr>
                <w:t>1.4a</w:t>
              </w:r>
            </w:hyperlink>
            <w:r w:rsidR="00ED1B8D" w:rsidRPr="00725FD5">
              <w:t xml:space="preserve">, </w:t>
            </w:r>
            <w:hyperlink r:id="rId103" w:history="1">
              <w:r w:rsidR="00ED1B8D" w:rsidRPr="00ED1B8D">
                <w:rPr>
                  <w:rStyle w:val="Hyperlink"/>
                </w:rPr>
                <w:t>1.4b</w:t>
              </w:r>
            </w:hyperlink>
          </w:p>
        </w:tc>
        <w:tc>
          <w:tcPr>
            <w:tcW w:w="5215" w:type="dxa"/>
            <w:tcBorders>
              <w:right w:val="single" w:sz="4" w:space="0" w:color="2F5496" w:themeColor="accent5" w:themeShade="BF"/>
            </w:tcBorders>
            <w:shd w:val="clear" w:color="auto" w:fill="E7E6E6" w:themeFill="background2"/>
          </w:tcPr>
          <w:p w14:paraId="19AC90BC" w14:textId="1736D009" w:rsidR="002B10F8" w:rsidRPr="00725FD5" w:rsidRDefault="00040162" w:rsidP="00C36DB7">
            <w:pPr>
              <w:rPr>
                <w:b/>
              </w:rPr>
            </w:pPr>
            <w:hyperlink r:id="rId104" w:history="1">
              <w:r w:rsidRPr="00040162">
                <w:rPr>
                  <w:rStyle w:val="Hyperlink"/>
                  <w:b/>
                </w:rPr>
                <w:t>2.4b</w:t>
              </w:r>
            </w:hyperlink>
            <w:r w:rsidR="002B10F8" w:rsidRPr="00725FD5">
              <w:rPr>
                <w:b/>
              </w:rPr>
              <w:t xml:space="preserve"> </w:t>
            </w:r>
            <w:r w:rsidR="002B10F8" w:rsidRPr="00725FD5">
              <w:rPr>
                <w:b/>
                <w:color w:val="000000"/>
              </w:rPr>
              <w:t xml:space="preserve">Represent fractional parts with models and with symbols </w:t>
            </w:r>
          </w:p>
        </w:tc>
        <w:tc>
          <w:tcPr>
            <w:tcW w:w="27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shd w:val="clear" w:color="auto" w:fill="E7E6E6" w:themeFill="background2"/>
            <w:vAlign w:val="center"/>
          </w:tcPr>
          <w:p w14:paraId="0C3937B8" w14:textId="77777777" w:rsidR="002B10F8" w:rsidRPr="00725FD5" w:rsidRDefault="002B10F8" w:rsidP="00B738D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center"/>
            </w:pPr>
          </w:p>
        </w:tc>
        <w:tc>
          <w:tcPr>
            <w:tcW w:w="2250" w:type="dxa"/>
            <w:tcBorders>
              <w:top w:val="single" w:sz="4" w:space="0" w:color="2F5496" w:themeColor="accent5" w:themeShade="BF"/>
              <w:left w:val="nil"/>
              <w:bottom w:val="single" w:sz="4" w:space="0" w:color="2F5496" w:themeColor="accent5" w:themeShade="BF"/>
            </w:tcBorders>
            <w:shd w:val="clear" w:color="auto" w:fill="E7E6E6" w:themeFill="background2"/>
            <w:vAlign w:val="center"/>
          </w:tcPr>
          <w:p w14:paraId="0A1B42E6" w14:textId="77777777" w:rsidR="002B10F8" w:rsidRPr="00725FD5" w:rsidRDefault="002B10F8" w:rsidP="00C3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2E215BF" w14:textId="77777777" w:rsidR="002B10F8" w:rsidRPr="00725FD5" w:rsidRDefault="002B10F8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Represent Proper and Improper Fractions/</w:t>
            </w:r>
            <w:r w:rsidR="00725FD5">
              <w:t xml:space="preserve"> </w:t>
            </w:r>
            <w:r w:rsidRPr="00725FD5">
              <w:t xml:space="preserve">Mixed Numbers </w:t>
            </w:r>
          </w:p>
          <w:p w14:paraId="46690FF6" w14:textId="77777777" w:rsidR="002B10F8" w:rsidRPr="00725FD5" w:rsidRDefault="002B10F8" w:rsidP="0063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2B10F8" w:rsidRPr="00725FD5" w14:paraId="7DDFE2D2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14:paraId="664E4B64" w14:textId="77777777" w:rsidR="002B10F8" w:rsidRPr="00725FD5" w:rsidRDefault="002B10F8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1170" w:type="dxa"/>
            <w:shd w:val="clear" w:color="auto" w:fill="auto"/>
          </w:tcPr>
          <w:p w14:paraId="64AF22F4" w14:textId="727D1603" w:rsidR="002B10F8" w:rsidRPr="00725FD5" w:rsidRDefault="0038082E" w:rsidP="00725FD5">
            <w:pPr>
              <w:spacing w:before="60" w:after="60"/>
            </w:pPr>
            <w:hyperlink r:id="rId105" w:history="1">
              <w:r w:rsidR="009636B7" w:rsidRPr="009636B7">
                <w:rPr>
                  <w:rStyle w:val="Hyperlink"/>
                </w:rPr>
                <w:t>K.2a</w:t>
              </w:r>
            </w:hyperlink>
            <w:r w:rsidR="009636B7" w:rsidRPr="00725FD5">
              <w:t xml:space="preserve">, </w:t>
            </w:r>
            <w:hyperlink r:id="rId106" w:history="1">
              <w:r w:rsidR="009636B7" w:rsidRPr="009636B7">
                <w:rPr>
                  <w:rStyle w:val="Hyperlink"/>
                </w:rPr>
                <w:t>K.2b</w:t>
              </w:r>
            </w:hyperlink>
          </w:p>
        </w:tc>
        <w:tc>
          <w:tcPr>
            <w:tcW w:w="1170" w:type="dxa"/>
            <w:shd w:val="clear" w:color="auto" w:fill="auto"/>
          </w:tcPr>
          <w:p w14:paraId="2DDCCC80" w14:textId="50ECA804" w:rsidR="002B10F8" w:rsidRPr="00725FD5" w:rsidRDefault="0038082E" w:rsidP="00725FD5">
            <w:pPr>
              <w:spacing w:before="60" w:after="60"/>
              <w:rPr>
                <w:b/>
                <w:color w:val="FF0000"/>
              </w:rPr>
            </w:pPr>
            <w:hyperlink r:id="rId107" w:history="1">
              <w:r w:rsidR="00ED1B8D" w:rsidRPr="00ED1B8D">
                <w:rPr>
                  <w:rStyle w:val="Hyperlink"/>
                </w:rPr>
                <w:t>1.2c</w:t>
              </w:r>
            </w:hyperlink>
            <w:r w:rsidR="002B10F8" w:rsidRPr="00725FD5">
              <w:t xml:space="preserve">, </w:t>
            </w:r>
            <w:hyperlink r:id="rId108" w:history="1">
              <w:r w:rsidR="00ED1B8D" w:rsidRPr="00ED1B8D">
                <w:rPr>
                  <w:rStyle w:val="Hyperlink"/>
                </w:rPr>
                <w:t>1.4b</w:t>
              </w:r>
            </w:hyperlink>
          </w:p>
        </w:tc>
        <w:tc>
          <w:tcPr>
            <w:tcW w:w="5215" w:type="dxa"/>
            <w:tcBorders>
              <w:right w:val="single" w:sz="4" w:space="0" w:color="2F5496" w:themeColor="accent5" w:themeShade="BF"/>
            </w:tcBorders>
            <w:shd w:val="clear" w:color="auto" w:fill="E7E6E6" w:themeFill="background2"/>
          </w:tcPr>
          <w:p w14:paraId="0A9E0685" w14:textId="3E7907AC" w:rsidR="002B10F8" w:rsidRPr="00725FD5" w:rsidRDefault="00040162" w:rsidP="002B10F8">
            <w:pPr>
              <w:rPr>
                <w:b/>
              </w:rPr>
            </w:pPr>
            <w:hyperlink r:id="rId109" w:history="1">
              <w:r w:rsidRPr="00040162">
                <w:rPr>
                  <w:rStyle w:val="Hyperlink"/>
                  <w:b/>
                </w:rPr>
                <w:t>2.4c</w:t>
              </w:r>
            </w:hyperlink>
            <w:r w:rsidR="002B10F8" w:rsidRPr="00725FD5">
              <w:rPr>
                <w:b/>
              </w:rPr>
              <w:t xml:space="preserve"> </w:t>
            </w:r>
            <w:r w:rsidR="002B10F8" w:rsidRPr="00725FD5">
              <w:rPr>
                <w:b/>
                <w:color w:val="000000"/>
              </w:rPr>
              <w:t xml:space="preserve">Compare the unit fractions for halves, fourths, eighths, thirds, and sixths, with models </w:t>
            </w:r>
          </w:p>
        </w:tc>
        <w:tc>
          <w:tcPr>
            <w:tcW w:w="27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shd w:val="clear" w:color="auto" w:fill="E7E6E6" w:themeFill="background2"/>
            <w:vAlign w:val="center"/>
          </w:tcPr>
          <w:p w14:paraId="6B6CE2BF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50" w:type="dxa"/>
            <w:tcBorders>
              <w:top w:val="single" w:sz="4" w:space="0" w:color="2F5496" w:themeColor="accent5" w:themeShade="BF"/>
              <w:left w:val="nil"/>
            </w:tcBorders>
            <w:shd w:val="clear" w:color="auto" w:fill="E7E6E6" w:themeFill="background2"/>
            <w:vAlign w:val="center"/>
          </w:tcPr>
          <w:p w14:paraId="4B43AFB3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EB838AB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Compare Fractions with Like and Unlike Denominators </w:t>
            </w:r>
          </w:p>
          <w:p w14:paraId="7C6305BB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2B10F8" w:rsidRPr="00725FD5" w14:paraId="1C420EFA" w14:textId="77777777" w:rsidTr="00B738D8">
        <w:trPr>
          <w:trHeight w:val="170"/>
          <w:jc w:val="center"/>
        </w:trPr>
        <w:tc>
          <w:tcPr>
            <w:tcW w:w="2070" w:type="dxa"/>
            <w:tcBorders>
              <w:bottom w:val="nil"/>
            </w:tcBorders>
            <w:shd w:val="clear" w:color="auto" w:fill="F1E6B2"/>
            <w:vAlign w:val="center"/>
          </w:tcPr>
          <w:p w14:paraId="110D974A" w14:textId="77777777" w:rsidR="002B10F8" w:rsidRPr="00725FD5" w:rsidRDefault="002B10F8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171B53E" w14:textId="79448A0E" w:rsidR="002B10F8" w:rsidRPr="00725FD5" w:rsidRDefault="0038082E" w:rsidP="00725FD5">
            <w:pPr>
              <w:spacing w:before="60" w:after="60"/>
            </w:pPr>
            <w:hyperlink r:id="rId110" w:history="1">
              <w:r w:rsidR="002B10F8" w:rsidRPr="00FC7ADD">
                <w:rPr>
                  <w:rStyle w:val="Hyperlink"/>
                </w:rPr>
                <w:t>K.9</w:t>
              </w:r>
            </w:hyperlink>
          </w:p>
        </w:tc>
        <w:tc>
          <w:tcPr>
            <w:tcW w:w="1170" w:type="dxa"/>
            <w:shd w:val="clear" w:color="auto" w:fill="auto"/>
          </w:tcPr>
          <w:p w14:paraId="1242F0AE" w14:textId="0141F592" w:rsidR="002B10F8" w:rsidRPr="00725FD5" w:rsidRDefault="0038082E" w:rsidP="00725FD5">
            <w:pPr>
              <w:spacing w:before="60" w:after="60"/>
              <w:rPr>
                <w:b/>
                <w:color w:val="FF0000"/>
              </w:rPr>
            </w:pPr>
            <w:hyperlink r:id="rId111" w:history="1">
              <w:r w:rsidR="002B10F8" w:rsidRPr="00D72D06">
                <w:rPr>
                  <w:rStyle w:val="Hyperlink"/>
                </w:rPr>
                <w:t>1.10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2D17FEEE" w14:textId="4CFAFB73" w:rsidR="002B10F8" w:rsidRPr="00725FD5" w:rsidRDefault="003B410D" w:rsidP="002B10F8">
            <w:pPr>
              <w:autoSpaceDE w:val="0"/>
              <w:autoSpaceDN w:val="0"/>
              <w:adjustRightInd w:val="0"/>
              <w:rPr>
                <w:b/>
              </w:rPr>
            </w:pPr>
            <w:hyperlink r:id="rId112" w:history="1">
              <w:r w:rsidRPr="003B410D">
                <w:rPr>
                  <w:rStyle w:val="Hyperlink"/>
                  <w:b/>
                </w:rPr>
                <w:t>2.8a</w:t>
              </w:r>
            </w:hyperlink>
            <w:r w:rsidR="002B10F8" w:rsidRPr="00725FD5">
              <w:rPr>
                <w:b/>
              </w:rPr>
              <w:t xml:space="preserve"> Estimate and measure </w:t>
            </w:r>
            <w:r w:rsidR="002B10F8" w:rsidRPr="00725FD5">
              <w:rPr>
                <w:b/>
                <w:color w:val="000000"/>
              </w:rPr>
              <w:t xml:space="preserve">length to the nearest inch </w:t>
            </w:r>
          </w:p>
        </w:tc>
        <w:tc>
          <w:tcPr>
            <w:tcW w:w="270" w:type="dxa"/>
            <w:tcBorders>
              <w:top w:val="single" w:sz="4" w:space="0" w:color="2F5496" w:themeColor="accent5" w:themeShade="BF"/>
            </w:tcBorders>
            <w:shd w:val="clear" w:color="auto" w:fill="259591"/>
          </w:tcPr>
          <w:p w14:paraId="0C9BC163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4E56AD09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Round numbers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E390357" w14:textId="77777777" w:rsidR="002B10F8" w:rsidRPr="00725FD5" w:rsidRDefault="002B10F8" w:rsidP="00725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Measure to Nearest ½ Inch (Grade 3)</w:t>
            </w:r>
          </w:p>
        </w:tc>
      </w:tr>
      <w:tr w:rsidR="002B10F8" w:rsidRPr="00725FD5" w14:paraId="1B0D0E67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2D4555BA" w14:textId="77777777" w:rsidR="002B10F8" w:rsidRPr="00725FD5" w:rsidRDefault="002B10F8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7F6904B" w14:textId="6F05D33C" w:rsidR="002B10F8" w:rsidRPr="00725FD5" w:rsidRDefault="0038082E" w:rsidP="00725FD5">
            <w:pPr>
              <w:spacing w:before="60" w:after="60"/>
            </w:pPr>
            <w:hyperlink r:id="rId113" w:history="1">
              <w:r w:rsidR="00FC7ADD" w:rsidRPr="00FC7ADD">
                <w:rPr>
                  <w:rStyle w:val="Hyperlink"/>
                </w:rPr>
                <w:t>K.9</w:t>
              </w:r>
            </w:hyperlink>
          </w:p>
        </w:tc>
        <w:tc>
          <w:tcPr>
            <w:tcW w:w="1170" w:type="dxa"/>
            <w:shd w:val="clear" w:color="auto" w:fill="auto"/>
          </w:tcPr>
          <w:p w14:paraId="290A7147" w14:textId="6A325A07" w:rsidR="002B10F8" w:rsidRPr="00725FD5" w:rsidRDefault="0038082E" w:rsidP="00725FD5">
            <w:pPr>
              <w:spacing w:before="60" w:after="60"/>
              <w:rPr>
                <w:b/>
                <w:color w:val="FF0000"/>
              </w:rPr>
            </w:pPr>
            <w:hyperlink r:id="rId114" w:history="1">
              <w:r w:rsidR="00D72D06" w:rsidRPr="00D72D06">
                <w:rPr>
                  <w:rStyle w:val="Hyperlink"/>
                </w:rPr>
                <w:t>1.10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10A87714" w14:textId="62AD1293" w:rsidR="002B10F8" w:rsidRPr="00725FD5" w:rsidRDefault="00040162" w:rsidP="002B10F8">
            <w:pPr>
              <w:autoSpaceDE w:val="0"/>
              <w:autoSpaceDN w:val="0"/>
              <w:adjustRightInd w:val="0"/>
              <w:rPr>
                <w:b/>
              </w:rPr>
            </w:pPr>
            <w:hyperlink r:id="rId115" w:history="1">
              <w:r w:rsidRPr="00040162">
                <w:rPr>
                  <w:rStyle w:val="Hyperlink"/>
                  <w:b/>
                </w:rPr>
                <w:t>2.8b</w:t>
              </w:r>
            </w:hyperlink>
            <w:r w:rsidR="002B10F8" w:rsidRPr="00725FD5">
              <w:rPr>
                <w:b/>
              </w:rPr>
              <w:t xml:space="preserve"> Estimate and measure </w:t>
            </w:r>
            <w:r w:rsidR="002B10F8" w:rsidRPr="00725FD5">
              <w:rPr>
                <w:b/>
                <w:color w:val="000000"/>
              </w:rPr>
              <w:t xml:space="preserve">weight to the nearest pound </w:t>
            </w:r>
          </w:p>
        </w:tc>
        <w:tc>
          <w:tcPr>
            <w:tcW w:w="270" w:type="dxa"/>
            <w:shd w:val="clear" w:color="auto" w:fill="259591"/>
          </w:tcPr>
          <w:p w14:paraId="29ECFC47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3970A9C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Round numbers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47EBBD7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Measure Weight (mass) in Metric Units </w:t>
            </w:r>
          </w:p>
          <w:p w14:paraId="1CF917A6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4)</w:t>
            </w:r>
          </w:p>
        </w:tc>
      </w:tr>
      <w:tr w:rsidR="002B10F8" w:rsidRPr="00725FD5" w14:paraId="1EED4E3C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5EEE49C0" w14:textId="77777777" w:rsidR="002B10F8" w:rsidRPr="00725FD5" w:rsidRDefault="00064404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rPr>
                <w:b/>
                <w:sz w:val="24"/>
              </w:rPr>
              <w:t>Using Measurement to Describe My World</w:t>
            </w:r>
          </w:p>
        </w:tc>
        <w:tc>
          <w:tcPr>
            <w:tcW w:w="1170" w:type="dxa"/>
            <w:shd w:val="clear" w:color="auto" w:fill="auto"/>
          </w:tcPr>
          <w:p w14:paraId="76903DC3" w14:textId="21B16688" w:rsidR="002B10F8" w:rsidRPr="00725FD5" w:rsidRDefault="0038082E" w:rsidP="00725FD5">
            <w:pPr>
              <w:spacing w:before="60" w:after="60"/>
            </w:pPr>
            <w:hyperlink r:id="rId116" w:history="1">
              <w:r w:rsidR="00FC7ADD" w:rsidRPr="00FC7ADD">
                <w:rPr>
                  <w:rStyle w:val="Hyperlink"/>
                </w:rPr>
                <w:t>K.9</w:t>
              </w:r>
            </w:hyperlink>
          </w:p>
        </w:tc>
        <w:tc>
          <w:tcPr>
            <w:tcW w:w="1170" w:type="dxa"/>
            <w:shd w:val="clear" w:color="auto" w:fill="auto"/>
          </w:tcPr>
          <w:p w14:paraId="169E5B14" w14:textId="064FE2B7" w:rsidR="002B10F8" w:rsidRPr="00725FD5" w:rsidRDefault="0038082E" w:rsidP="00725FD5">
            <w:pPr>
              <w:spacing w:before="60" w:after="60"/>
              <w:rPr>
                <w:b/>
              </w:rPr>
            </w:pPr>
            <w:hyperlink r:id="rId117" w:history="1">
              <w:r w:rsidR="002B10F8" w:rsidRPr="00D72D06">
                <w:rPr>
                  <w:rStyle w:val="Hyperlink"/>
                </w:rPr>
                <w:t>1.9a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5418BDD8" w14:textId="204E5E35" w:rsidR="002B10F8" w:rsidRPr="00725FD5" w:rsidRDefault="00040162" w:rsidP="002B10F8">
            <w:pPr>
              <w:rPr>
                <w:b/>
              </w:rPr>
            </w:pPr>
            <w:hyperlink r:id="rId118" w:history="1">
              <w:r w:rsidRPr="00040162">
                <w:rPr>
                  <w:rStyle w:val="Hyperlink"/>
                  <w:b/>
                </w:rPr>
                <w:t>2.9</w:t>
              </w:r>
            </w:hyperlink>
            <w:r w:rsidR="002B10F8" w:rsidRPr="00725FD5">
              <w:rPr>
                <w:b/>
              </w:rPr>
              <w:t xml:space="preserve"> Tell time and write time to the nearest five </w:t>
            </w:r>
            <w:r w:rsidR="002B10F8" w:rsidRPr="00725FD5">
              <w:rPr>
                <w:b/>
                <w:szCs w:val="22"/>
              </w:rPr>
              <w:t xml:space="preserve">minutes, using analog and digital clocks </w:t>
            </w:r>
          </w:p>
        </w:tc>
        <w:tc>
          <w:tcPr>
            <w:tcW w:w="270" w:type="dxa"/>
            <w:shd w:val="clear" w:color="auto" w:fill="D50032"/>
          </w:tcPr>
          <w:p w14:paraId="5437EE6B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0C26EBE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Count by fives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E1F29C5" w14:textId="77777777" w:rsid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Time to Nearest Minute </w:t>
            </w:r>
          </w:p>
          <w:p w14:paraId="4C922DA1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2B10F8" w:rsidRPr="00725FD5" w14:paraId="4B220200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10DF17FC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9A7DD43" w14:textId="292C7C33" w:rsidR="002B10F8" w:rsidRPr="00725FD5" w:rsidRDefault="0038082E" w:rsidP="00725FD5">
            <w:pPr>
              <w:spacing w:before="60" w:after="60"/>
            </w:pPr>
            <w:hyperlink r:id="rId119" w:history="1">
              <w:r w:rsidR="002B10F8" w:rsidRPr="00FC7ADD">
                <w:rPr>
                  <w:rStyle w:val="Hyperlink"/>
                </w:rPr>
                <w:t>K.8</w:t>
              </w:r>
            </w:hyperlink>
          </w:p>
        </w:tc>
        <w:tc>
          <w:tcPr>
            <w:tcW w:w="1170" w:type="dxa"/>
            <w:shd w:val="clear" w:color="auto" w:fill="auto"/>
          </w:tcPr>
          <w:p w14:paraId="17E02E75" w14:textId="7D55D403" w:rsidR="002B10F8" w:rsidRPr="00725FD5" w:rsidRDefault="0038082E" w:rsidP="00725FD5">
            <w:pPr>
              <w:spacing w:before="60" w:after="60"/>
            </w:pPr>
            <w:hyperlink r:id="rId120" w:history="1">
              <w:r w:rsidR="002B10F8" w:rsidRPr="00D72D06">
                <w:rPr>
                  <w:rStyle w:val="Hyperlink"/>
                </w:rPr>
                <w:t>1.9b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0E62ED30" w14:textId="7F38C4C9" w:rsidR="002B10F8" w:rsidRPr="00725FD5" w:rsidRDefault="00040162" w:rsidP="002B10F8">
            <w:pPr>
              <w:tabs>
                <w:tab w:val="left" w:pos="-1440"/>
              </w:tabs>
              <w:ind w:left="-14"/>
              <w:rPr>
                <w:color w:val="000000"/>
              </w:rPr>
            </w:pPr>
            <w:hyperlink r:id="rId121" w:history="1">
              <w:r w:rsidRPr="00D70A12">
                <w:rPr>
                  <w:rStyle w:val="Hyperlink"/>
                </w:rPr>
                <w:t>2.10a</w:t>
              </w:r>
            </w:hyperlink>
            <w:r w:rsidR="002B10F8" w:rsidRPr="00725FD5">
              <w:rPr>
                <w:color w:val="000000"/>
              </w:rPr>
              <w:t xml:space="preserve"> Determine past and future days of the week </w:t>
            </w:r>
          </w:p>
        </w:tc>
        <w:tc>
          <w:tcPr>
            <w:tcW w:w="270" w:type="dxa"/>
            <w:shd w:val="clear" w:color="auto" w:fill="D50032"/>
          </w:tcPr>
          <w:p w14:paraId="04320423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DD560F3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Order numbers, ordinal numbers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DF50086" w14:textId="77777777" w:rsidR="002B10F8" w:rsidRPr="00725FD5" w:rsidRDefault="002B10F8" w:rsidP="00725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Equivalent Periods of Time (Grade 3)</w:t>
            </w:r>
          </w:p>
        </w:tc>
      </w:tr>
      <w:tr w:rsidR="002B10F8" w:rsidRPr="00725FD5" w14:paraId="678BCC0E" w14:textId="77777777" w:rsidTr="00B738D8">
        <w:trPr>
          <w:trHeight w:val="521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72B3945C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E4F8FDF" w14:textId="3A52B5FA" w:rsidR="002B10F8" w:rsidRPr="00725FD5" w:rsidRDefault="0038082E" w:rsidP="00725FD5">
            <w:pPr>
              <w:spacing w:before="60" w:after="60"/>
            </w:pPr>
            <w:hyperlink r:id="rId122" w:history="1">
              <w:r w:rsidR="00FC7ADD" w:rsidRPr="00FC7ADD">
                <w:rPr>
                  <w:rStyle w:val="Hyperlink"/>
                </w:rPr>
                <w:t>K.8</w:t>
              </w:r>
            </w:hyperlink>
          </w:p>
        </w:tc>
        <w:tc>
          <w:tcPr>
            <w:tcW w:w="1170" w:type="dxa"/>
            <w:shd w:val="clear" w:color="auto" w:fill="auto"/>
          </w:tcPr>
          <w:p w14:paraId="7D4F40FD" w14:textId="5E7E64E0" w:rsidR="002B10F8" w:rsidRPr="00725FD5" w:rsidRDefault="0038082E" w:rsidP="00725FD5">
            <w:pPr>
              <w:spacing w:before="60" w:after="60"/>
            </w:pPr>
            <w:hyperlink r:id="rId123" w:history="1">
              <w:r w:rsidR="00D72D06" w:rsidRPr="00D72D06">
                <w:rPr>
                  <w:rStyle w:val="Hyperlink"/>
                </w:rPr>
                <w:t>1.9b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647D282A" w14:textId="008DC8AA" w:rsidR="002B10F8" w:rsidRPr="00725FD5" w:rsidRDefault="0038082E" w:rsidP="002B10F8">
            <w:pPr>
              <w:tabs>
                <w:tab w:val="left" w:pos="-1440"/>
              </w:tabs>
              <w:ind w:left="-14"/>
              <w:rPr>
                <w:color w:val="000000"/>
              </w:rPr>
            </w:pPr>
            <w:hyperlink r:id="rId124" w:history="1">
              <w:r w:rsidR="002B10F8" w:rsidRPr="0038082E">
                <w:rPr>
                  <w:rStyle w:val="Hyperlink"/>
                </w:rPr>
                <w:t>2.10b</w:t>
              </w:r>
            </w:hyperlink>
            <w:r w:rsidR="002B10F8" w:rsidRPr="00725FD5">
              <w:rPr>
                <w:color w:val="000000"/>
              </w:rPr>
              <w:t xml:space="preserve"> Identify specific days and dates on a given calendar </w:t>
            </w:r>
          </w:p>
        </w:tc>
        <w:tc>
          <w:tcPr>
            <w:tcW w:w="270" w:type="dxa"/>
            <w:shd w:val="clear" w:color="auto" w:fill="D50032"/>
          </w:tcPr>
          <w:p w14:paraId="307AAFA5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6DB1255B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Order numbers, ordinal numbers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FF2FAC9" w14:textId="77777777" w:rsidR="002B10F8" w:rsidRPr="00725FD5" w:rsidRDefault="002B10F8" w:rsidP="00725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Equivalent Periods of Time (Grade 3)</w:t>
            </w:r>
          </w:p>
        </w:tc>
      </w:tr>
      <w:tr w:rsidR="002B10F8" w:rsidRPr="00725FD5" w14:paraId="4F1889DC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79202985" w14:textId="77777777" w:rsidR="006464DA" w:rsidRPr="00725FD5" w:rsidRDefault="006464DA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1E5DDDB" w14:textId="77777777" w:rsidR="002B10F8" w:rsidRPr="00725FD5" w:rsidRDefault="002B10F8" w:rsidP="006464DA"/>
        </w:tc>
        <w:tc>
          <w:tcPr>
            <w:tcW w:w="1170" w:type="dxa"/>
            <w:shd w:val="clear" w:color="auto" w:fill="auto"/>
          </w:tcPr>
          <w:p w14:paraId="4A7D1537" w14:textId="3DB15EF9" w:rsidR="002B10F8" w:rsidRPr="00725FD5" w:rsidRDefault="0038082E" w:rsidP="00725FD5">
            <w:pPr>
              <w:spacing w:before="60" w:after="60"/>
            </w:pPr>
            <w:hyperlink r:id="rId125" w:history="1">
              <w:r w:rsidR="002B10F8" w:rsidRPr="00FC7ADD">
                <w:rPr>
                  <w:rStyle w:val="Hyperlink"/>
                </w:rPr>
                <w:t>K.7</w:t>
              </w:r>
            </w:hyperlink>
          </w:p>
        </w:tc>
        <w:tc>
          <w:tcPr>
            <w:tcW w:w="1170" w:type="dxa"/>
            <w:shd w:val="clear" w:color="auto" w:fill="auto"/>
          </w:tcPr>
          <w:p w14:paraId="3BA3C615" w14:textId="3C2453A6" w:rsidR="002B10F8" w:rsidRPr="00725FD5" w:rsidRDefault="0038082E" w:rsidP="00725FD5">
            <w:pPr>
              <w:spacing w:before="60" w:after="60"/>
              <w:rPr>
                <w:b/>
              </w:rPr>
            </w:pPr>
            <w:hyperlink r:id="rId126" w:history="1">
              <w:r w:rsidR="002B10F8" w:rsidRPr="00D72D06">
                <w:rPr>
                  <w:rStyle w:val="Hyperlink"/>
                </w:rPr>
                <w:t>1.8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14F2EB13" w14:textId="6877EB60" w:rsidR="002B10F8" w:rsidRPr="00725FD5" w:rsidRDefault="00040162" w:rsidP="002B10F8">
            <w:pPr>
              <w:tabs>
                <w:tab w:val="left" w:pos="-1440"/>
              </w:tabs>
              <w:ind w:hanging="14"/>
              <w:rPr>
                <w:b/>
              </w:rPr>
            </w:pPr>
            <w:hyperlink r:id="rId127" w:history="1">
              <w:r w:rsidRPr="00040162">
                <w:rPr>
                  <w:rStyle w:val="Hyperlink"/>
                  <w:b/>
                </w:rPr>
                <w:t>2.7a</w:t>
              </w:r>
            </w:hyperlink>
            <w:r w:rsidR="002B10F8" w:rsidRPr="00725FD5">
              <w:rPr>
                <w:b/>
                <w:color w:val="000000"/>
              </w:rPr>
              <w:t xml:space="preserve"> Count and compare a collection of pennies, nickels, dimes, and quarters whose total value is $2.00 or less </w:t>
            </w:r>
          </w:p>
        </w:tc>
        <w:tc>
          <w:tcPr>
            <w:tcW w:w="270" w:type="dxa"/>
            <w:shd w:val="clear" w:color="auto" w:fill="D50032"/>
          </w:tcPr>
          <w:p w14:paraId="4630EA67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5D9D5B97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Count by ones, fives, tens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8CF9874" w14:textId="77777777" w:rsidR="00C23B1A" w:rsidRPr="00725FD5" w:rsidRDefault="002B10F8" w:rsidP="00725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Count Collections of Greater Value; Make Change (Grade 3)</w:t>
            </w:r>
          </w:p>
        </w:tc>
      </w:tr>
      <w:tr w:rsidR="002B10F8" w:rsidRPr="00725FD5" w14:paraId="22309F2A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7B6D902A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54093E5" w14:textId="39CE314D" w:rsidR="002B10F8" w:rsidRPr="00725FD5" w:rsidRDefault="0038082E" w:rsidP="00725FD5">
            <w:pPr>
              <w:spacing w:before="60" w:after="60"/>
            </w:pPr>
            <w:hyperlink r:id="rId128" w:history="1">
              <w:r w:rsidR="00FC7ADD" w:rsidRPr="00FC7ADD">
                <w:rPr>
                  <w:rStyle w:val="Hyperlink"/>
                </w:rPr>
                <w:t>K.7</w:t>
              </w:r>
            </w:hyperlink>
          </w:p>
        </w:tc>
        <w:tc>
          <w:tcPr>
            <w:tcW w:w="1170" w:type="dxa"/>
            <w:shd w:val="clear" w:color="auto" w:fill="auto"/>
          </w:tcPr>
          <w:p w14:paraId="09767CC1" w14:textId="52237293" w:rsidR="002B10F8" w:rsidRPr="00725FD5" w:rsidRDefault="0038082E" w:rsidP="00725FD5">
            <w:pPr>
              <w:spacing w:before="60" w:after="60"/>
              <w:rPr>
                <w:b/>
              </w:rPr>
            </w:pPr>
            <w:hyperlink r:id="rId129" w:history="1">
              <w:r w:rsidR="00D72D06" w:rsidRPr="00D72D06">
                <w:rPr>
                  <w:rStyle w:val="Hyperlink"/>
                </w:rPr>
                <w:t>1.8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219CB34F" w14:textId="512CB848" w:rsidR="002B10F8" w:rsidRPr="00725FD5" w:rsidRDefault="0038082E" w:rsidP="002B10F8">
            <w:pPr>
              <w:tabs>
                <w:tab w:val="left" w:pos="-1440"/>
              </w:tabs>
              <w:ind w:hanging="14"/>
              <w:rPr>
                <w:b/>
              </w:rPr>
            </w:pPr>
            <w:hyperlink r:id="rId130" w:history="1">
              <w:r w:rsidR="002B10F8" w:rsidRPr="0038082E">
                <w:rPr>
                  <w:rStyle w:val="Hyperlink"/>
                  <w:b/>
                </w:rPr>
                <w:t>2.7b</w:t>
              </w:r>
            </w:hyperlink>
            <w:r w:rsidR="002B10F8" w:rsidRPr="00725FD5">
              <w:rPr>
                <w:b/>
                <w:color w:val="000000"/>
              </w:rPr>
              <w:t xml:space="preserve"> Use the cent symbol, dollar symbol, and decimal point to write a value of money </w:t>
            </w:r>
          </w:p>
        </w:tc>
        <w:tc>
          <w:tcPr>
            <w:tcW w:w="270" w:type="dxa"/>
            <w:shd w:val="clear" w:color="auto" w:fill="259591"/>
          </w:tcPr>
          <w:p w14:paraId="1397A436" w14:textId="77777777" w:rsidR="002B10F8" w:rsidRPr="00725FD5" w:rsidRDefault="002B10F8" w:rsidP="00646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59591"/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3B835C2C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Place value understanding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973D26F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Represent Money Values and Change </w:t>
            </w:r>
          </w:p>
          <w:p w14:paraId="2B5CCCFC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2B10F8" w:rsidRPr="00725FD5" w14:paraId="3B7DA472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single" w:sz="4" w:space="0" w:color="000000"/>
            </w:tcBorders>
            <w:shd w:val="clear" w:color="auto" w:fill="F1E6B2"/>
            <w:vAlign w:val="center"/>
          </w:tcPr>
          <w:p w14:paraId="3E56C9E7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28C6CE0" w14:textId="020007CA" w:rsidR="002B10F8" w:rsidRPr="00725FD5" w:rsidRDefault="0038082E" w:rsidP="00725FD5">
            <w:pPr>
              <w:spacing w:before="60" w:after="60"/>
            </w:pPr>
            <w:hyperlink r:id="rId131" w:history="1">
              <w:r w:rsidR="00FC7ADD" w:rsidRPr="00FC7ADD">
                <w:rPr>
                  <w:rStyle w:val="Hyperlink"/>
                </w:rPr>
                <w:t>K.9</w:t>
              </w:r>
            </w:hyperlink>
          </w:p>
        </w:tc>
        <w:tc>
          <w:tcPr>
            <w:tcW w:w="1170" w:type="dxa"/>
            <w:shd w:val="clear" w:color="auto" w:fill="auto"/>
          </w:tcPr>
          <w:p w14:paraId="00398B92" w14:textId="6A14DF01" w:rsidR="002B10F8" w:rsidRPr="00725FD5" w:rsidRDefault="0038082E" w:rsidP="00725FD5">
            <w:pPr>
              <w:spacing w:before="60" w:after="60"/>
            </w:pPr>
            <w:hyperlink r:id="rId132" w:history="1">
              <w:r w:rsidR="002B10F8" w:rsidRPr="00692D00">
                <w:rPr>
                  <w:rStyle w:val="Hyperlink"/>
                </w:rPr>
                <w:t>1.1d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3AAC0A60" w14:textId="6A9A9261" w:rsidR="002B10F8" w:rsidRPr="00725FD5" w:rsidRDefault="00040162" w:rsidP="002B10F8">
            <w:hyperlink r:id="rId133" w:history="1">
              <w:r w:rsidRPr="00D70A12">
                <w:rPr>
                  <w:rStyle w:val="Hyperlink"/>
                </w:rPr>
                <w:t>2.11</w:t>
              </w:r>
            </w:hyperlink>
            <w:r w:rsidR="002B10F8" w:rsidRPr="00725FD5">
              <w:t xml:space="preserve"> Read temperature to the </w:t>
            </w:r>
            <w:r w:rsidR="002B10F8" w:rsidRPr="00725FD5">
              <w:rPr>
                <w:color w:val="000000"/>
              </w:rPr>
              <w:t xml:space="preserve">nearest 10 degrees 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259591"/>
          </w:tcPr>
          <w:p w14:paraId="7516D067" w14:textId="77777777" w:rsidR="002B10F8" w:rsidRPr="00725FD5" w:rsidRDefault="002B10F8" w:rsidP="00646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59591"/>
              <w:spacing w:line="276" w:lineRule="auto"/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745EB3E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Round numbers, Count by multiples of ten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05E6BB0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Read Temperature to Nearest Degree </w:t>
            </w:r>
          </w:p>
          <w:p w14:paraId="61560152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2B10F8" w:rsidRPr="00725FD5" w14:paraId="0BD8868A" w14:textId="77777777" w:rsidTr="00725FD5">
        <w:trPr>
          <w:trHeight w:val="170"/>
          <w:jc w:val="center"/>
        </w:trPr>
        <w:tc>
          <w:tcPr>
            <w:tcW w:w="2070" w:type="dxa"/>
            <w:tcBorders>
              <w:bottom w:val="nil"/>
            </w:tcBorders>
            <w:shd w:val="clear" w:color="auto" w:fill="F4B083" w:themeFill="accent2" w:themeFillTint="99"/>
            <w:vAlign w:val="center"/>
          </w:tcPr>
          <w:p w14:paraId="5E1A7457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7EE2006" w14:textId="77777777" w:rsidR="002B10F8" w:rsidRPr="00725FD5" w:rsidRDefault="002B10F8" w:rsidP="00725FD5">
            <w:pPr>
              <w:spacing w:before="60" w:after="60"/>
            </w:pPr>
          </w:p>
        </w:tc>
        <w:tc>
          <w:tcPr>
            <w:tcW w:w="1170" w:type="dxa"/>
            <w:shd w:val="clear" w:color="auto" w:fill="auto"/>
          </w:tcPr>
          <w:p w14:paraId="454F47AB" w14:textId="77777777" w:rsidR="002B10F8" w:rsidRPr="00725FD5" w:rsidRDefault="002B10F8" w:rsidP="00725FD5">
            <w:pPr>
              <w:spacing w:before="60" w:after="60"/>
            </w:pPr>
          </w:p>
        </w:tc>
        <w:tc>
          <w:tcPr>
            <w:tcW w:w="5215" w:type="dxa"/>
            <w:shd w:val="clear" w:color="auto" w:fill="E7E6E6" w:themeFill="background2"/>
          </w:tcPr>
          <w:p w14:paraId="0D7D3B86" w14:textId="05E41FDF" w:rsidR="002B10F8" w:rsidRPr="00725FD5" w:rsidRDefault="0038082E" w:rsidP="00725FD5">
            <w:pPr>
              <w:tabs>
                <w:tab w:val="left" w:pos="-1440"/>
              </w:tabs>
              <w:ind w:left="-14"/>
            </w:pPr>
            <w:hyperlink r:id="rId134" w:history="1">
              <w:r w:rsidR="002B10F8" w:rsidRPr="0038082E">
                <w:rPr>
                  <w:rStyle w:val="Hyperlink"/>
                </w:rPr>
                <w:t>2.12a</w:t>
              </w:r>
            </w:hyperlink>
            <w:r w:rsidR="002B10F8" w:rsidRPr="00725FD5">
              <w:rPr>
                <w:color w:val="000000"/>
              </w:rPr>
              <w:t xml:space="preserve"> Draw a line of symmetry in a figure </w:t>
            </w:r>
          </w:p>
        </w:tc>
        <w:tc>
          <w:tcPr>
            <w:tcW w:w="270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8613356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50" w:type="dxa"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63FB31CC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36B24ADB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 xml:space="preserve">Congruency </w:t>
            </w:r>
          </w:p>
          <w:p w14:paraId="70EE950A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(Grade 3)</w:t>
            </w:r>
          </w:p>
        </w:tc>
      </w:tr>
      <w:tr w:rsidR="002B10F8" w:rsidRPr="00725FD5" w14:paraId="0449D1DE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4B083" w:themeFill="accent2" w:themeFillTint="99"/>
            <w:vAlign w:val="center"/>
          </w:tcPr>
          <w:p w14:paraId="0CAE10D0" w14:textId="77777777" w:rsidR="002B10F8" w:rsidRPr="00725FD5" w:rsidRDefault="002B10F8" w:rsidP="005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rPr>
                <w:b/>
                <w:sz w:val="24"/>
              </w:rPr>
              <w:t>Describing the Figures in My World</w:t>
            </w:r>
          </w:p>
        </w:tc>
        <w:tc>
          <w:tcPr>
            <w:tcW w:w="1170" w:type="dxa"/>
            <w:shd w:val="clear" w:color="auto" w:fill="auto"/>
          </w:tcPr>
          <w:p w14:paraId="0CC7A347" w14:textId="77777777" w:rsidR="002B10F8" w:rsidRPr="00725FD5" w:rsidRDefault="002B10F8" w:rsidP="00725FD5">
            <w:pPr>
              <w:spacing w:before="60" w:after="60"/>
            </w:pPr>
          </w:p>
        </w:tc>
        <w:tc>
          <w:tcPr>
            <w:tcW w:w="1170" w:type="dxa"/>
            <w:shd w:val="clear" w:color="auto" w:fill="auto"/>
          </w:tcPr>
          <w:p w14:paraId="61CF989B" w14:textId="77777777" w:rsidR="002B10F8" w:rsidRPr="00725FD5" w:rsidRDefault="002B10F8" w:rsidP="00725FD5">
            <w:pPr>
              <w:spacing w:before="60" w:after="60"/>
            </w:pPr>
          </w:p>
        </w:tc>
        <w:tc>
          <w:tcPr>
            <w:tcW w:w="5215" w:type="dxa"/>
            <w:shd w:val="clear" w:color="auto" w:fill="E7E6E6" w:themeFill="background2"/>
          </w:tcPr>
          <w:p w14:paraId="741E6CE3" w14:textId="402AEFF4" w:rsidR="002B10F8" w:rsidRPr="00725FD5" w:rsidRDefault="0038082E" w:rsidP="002B10F8">
            <w:pPr>
              <w:tabs>
                <w:tab w:val="left" w:pos="-1440"/>
              </w:tabs>
              <w:ind w:left="-14"/>
            </w:pPr>
            <w:hyperlink r:id="rId135" w:history="1">
              <w:r w:rsidR="002B10F8" w:rsidRPr="0038082E">
                <w:rPr>
                  <w:rStyle w:val="Hyperlink"/>
                </w:rPr>
                <w:t>2.12b</w:t>
              </w:r>
            </w:hyperlink>
            <w:r w:rsidR="002B10F8" w:rsidRPr="00725FD5">
              <w:rPr>
                <w:color w:val="000000"/>
              </w:rPr>
              <w:t xml:space="preserve"> Identify and create figures with at least one line of symmetry </w:t>
            </w:r>
          </w:p>
        </w:tc>
        <w:tc>
          <w:tcPr>
            <w:tcW w:w="270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4E4446F6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2C632702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2DC30D2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Congruency (Grade 3)</w:t>
            </w:r>
          </w:p>
        </w:tc>
      </w:tr>
      <w:tr w:rsidR="002B10F8" w:rsidRPr="00725FD5" w14:paraId="5D3E384B" w14:textId="77777777" w:rsidTr="00B738D8">
        <w:trPr>
          <w:trHeight w:val="170"/>
          <w:jc w:val="center"/>
        </w:trPr>
        <w:tc>
          <w:tcPr>
            <w:tcW w:w="2070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14:paraId="1F04E294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97512B2" w14:textId="6E645A21" w:rsidR="002B10F8" w:rsidRPr="00725FD5" w:rsidRDefault="0038082E" w:rsidP="00725FD5">
            <w:pPr>
              <w:spacing w:before="60" w:after="60"/>
            </w:pPr>
            <w:hyperlink r:id="rId136" w:history="1">
              <w:r w:rsidR="002B10F8" w:rsidRPr="00FC7ADD">
                <w:rPr>
                  <w:rStyle w:val="Hyperlink"/>
                </w:rPr>
                <w:t>K.10a</w:t>
              </w:r>
            </w:hyperlink>
            <w:r w:rsidR="002B10F8" w:rsidRPr="00725FD5">
              <w:t xml:space="preserve">, </w:t>
            </w:r>
            <w:hyperlink r:id="rId137" w:history="1">
              <w:r w:rsidR="002B10F8" w:rsidRPr="00FC7ADD">
                <w:rPr>
                  <w:rStyle w:val="Hyperlink"/>
                </w:rPr>
                <w:t>K.10b</w:t>
              </w:r>
            </w:hyperlink>
          </w:p>
          <w:p w14:paraId="3B5B02B8" w14:textId="77777777" w:rsidR="002B10F8" w:rsidRPr="00725FD5" w:rsidRDefault="002B10F8" w:rsidP="00725FD5">
            <w:pPr>
              <w:spacing w:before="60" w:after="60"/>
            </w:pPr>
          </w:p>
        </w:tc>
        <w:tc>
          <w:tcPr>
            <w:tcW w:w="1170" w:type="dxa"/>
            <w:shd w:val="clear" w:color="auto" w:fill="auto"/>
          </w:tcPr>
          <w:p w14:paraId="2D840E55" w14:textId="51704713" w:rsidR="002B10F8" w:rsidRPr="00725FD5" w:rsidRDefault="0038082E" w:rsidP="00725FD5">
            <w:pPr>
              <w:spacing w:before="60" w:after="60"/>
            </w:pPr>
            <w:hyperlink r:id="rId138" w:history="1">
              <w:r w:rsidR="002B10F8" w:rsidRPr="00D72D06">
                <w:rPr>
                  <w:rStyle w:val="Hyperlink"/>
                </w:rPr>
                <w:t>1.11a</w:t>
              </w:r>
            </w:hyperlink>
            <w:r w:rsidR="002B10F8" w:rsidRPr="00725FD5">
              <w:t xml:space="preserve">, </w:t>
            </w:r>
            <w:hyperlink r:id="rId139" w:history="1">
              <w:r w:rsidR="002B10F8" w:rsidRPr="00D72D06">
                <w:rPr>
                  <w:rStyle w:val="Hyperlink"/>
                </w:rPr>
                <w:t>1.11b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3E26A347" w14:textId="53A9C9EA" w:rsidR="002B10F8" w:rsidRPr="00725FD5" w:rsidRDefault="00040162" w:rsidP="002B10F8">
            <w:hyperlink r:id="rId140" w:history="1">
              <w:r w:rsidRPr="001737AE">
                <w:rPr>
                  <w:rStyle w:val="Hyperlink"/>
                </w:rPr>
                <w:t>2.13</w:t>
              </w:r>
            </w:hyperlink>
            <w:r w:rsidR="002B10F8" w:rsidRPr="00725FD5">
              <w:t xml:space="preserve"> Identify, describe, compare, and contrast plane and solid figures </w:t>
            </w:r>
          </w:p>
        </w:tc>
        <w:tc>
          <w:tcPr>
            <w:tcW w:w="270" w:type="dxa"/>
            <w:shd w:val="clear" w:color="auto" w:fill="2F5496" w:themeFill="accent5" w:themeFillShade="BF"/>
          </w:tcPr>
          <w:p w14:paraId="6B52B0CF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5E55E31E" w14:textId="77777777" w:rsidR="002B10F8" w:rsidRPr="00725FD5" w:rsidRDefault="002B10F8" w:rsidP="002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Patterns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FF6E1B9" w14:textId="77777777" w:rsidR="002B10F8" w:rsidRPr="00725FD5" w:rsidRDefault="002B10F8" w:rsidP="00725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25FD5">
              <w:t>Congruency; Compose/ Decompose Shapes (Grade 3)</w:t>
            </w:r>
          </w:p>
        </w:tc>
      </w:tr>
    </w:tbl>
    <w:p w14:paraId="37027707" w14:textId="77777777" w:rsidR="000313FF" w:rsidRPr="00725FD5" w:rsidRDefault="000313FF" w:rsidP="000D089F">
      <w:pPr>
        <w:ind w:left="-90"/>
      </w:pPr>
    </w:p>
    <w:p w14:paraId="749D22F4" w14:textId="77777777" w:rsidR="000D089F" w:rsidRPr="00725FD5" w:rsidRDefault="000D089F" w:rsidP="00064404">
      <w:pPr>
        <w:ind w:left="180"/>
      </w:pPr>
      <w:r w:rsidRPr="00725FD5">
        <w:t>NOTE: Calendar should be included as part of the daily routines at this grade level.  Once concepts have been introduced</w:t>
      </w:r>
      <w:r w:rsidR="00C36DB7" w:rsidRPr="00725FD5">
        <w:t>,</w:t>
      </w:r>
      <w:r w:rsidRPr="00725FD5">
        <w:t xml:space="preserve"> many will need to be revisited throughout the year.</w:t>
      </w:r>
    </w:p>
    <w:p w14:paraId="4B52DB8F" w14:textId="77777777" w:rsidR="000D089F" w:rsidRPr="00725FD5" w:rsidRDefault="000D089F" w:rsidP="000D089F">
      <w:pPr>
        <w:rPr>
          <w:b/>
        </w:rPr>
      </w:pPr>
    </w:p>
    <w:sectPr w:rsidR="000D089F" w:rsidRPr="00725FD5" w:rsidSect="00F179A6">
      <w:headerReference w:type="default" r:id="rId141"/>
      <w:footerReference w:type="default" r:id="rId142"/>
      <w:pgSz w:w="15840" w:h="12240" w:orient="landscape"/>
      <w:pgMar w:top="720" w:right="63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0CF7" w14:textId="77777777" w:rsidR="00E65CA8" w:rsidRDefault="00E65CA8">
      <w:r>
        <w:separator/>
      </w:r>
    </w:p>
  </w:endnote>
  <w:endnote w:type="continuationSeparator" w:id="0">
    <w:p w14:paraId="078934F6" w14:textId="77777777" w:rsidR="00E65CA8" w:rsidRDefault="00E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F545" w14:textId="77777777" w:rsidR="000313FF" w:rsidRDefault="000313FF" w:rsidP="000313FF">
    <w:pPr>
      <w:pStyle w:val="Footer"/>
    </w:pPr>
  </w:p>
  <w:p w14:paraId="6AC32923" w14:textId="33787F1C" w:rsidR="000F2F98" w:rsidRPr="000313FF" w:rsidRDefault="000313FF" w:rsidP="00312927">
    <w:pPr>
      <w:pStyle w:val="Footer"/>
      <w:tabs>
        <w:tab w:val="clear" w:pos="4680"/>
        <w:tab w:val="clear" w:pos="9360"/>
        <w:tab w:val="right" w:pos="14400"/>
      </w:tabs>
      <w:ind w:left="180"/>
    </w:pPr>
    <w:r>
      <w:t xml:space="preserve">Virginia Department of Education </w:t>
    </w:r>
    <w:r>
      <w:tab/>
    </w:r>
    <w:r w:rsidR="0038082E"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1259" w14:textId="77777777" w:rsidR="00E65CA8" w:rsidRDefault="00E65CA8">
      <w:r>
        <w:separator/>
      </w:r>
    </w:p>
  </w:footnote>
  <w:footnote w:type="continuationSeparator" w:id="0">
    <w:p w14:paraId="4989856E" w14:textId="77777777" w:rsidR="00E65CA8" w:rsidRDefault="00E6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B8B9" w14:textId="77777777" w:rsidR="000F2F98" w:rsidRPr="000313FF" w:rsidRDefault="003E4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4"/>
        <w:szCs w:val="22"/>
      </w:rPr>
    </w:pPr>
    <w:r w:rsidRPr="000313FF">
      <w:rPr>
        <w:b/>
        <w:color w:val="000000"/>
        <w:sz w:val="24"/>
        <w:szCs w:val="22"/>
      </w:rPr>
      <w:t>Grade</w:t>
    </w:r>
    <w:r w:rsidR="00BA15FC" w:rsidRPr="000313FF">
      <w:rPr>
        <w:b/>
        <w:color w:val="000000"/>
        <w:sz w:val="24"/>
        <w:szCs w:val="22"/>
      </w:rPr>
      <w:t xml:space="preserve"> </w:t>
    </w:r>
    <w:r w:rsidRPr="000313FF">
      <w:rPr>
        <w:b/>
        <w:color w:val="000000"/>
        <w:sz w:val="24"/>
        <w:szCs w:val="22"/>
      </w:rPr>
      <w:t>2</w:t>
    </w:r>
    <w:r w:rsidR="004B3699" w:rsidRPr="000313FF">
      <w:rPr>
        <w:b/>
        <w:color w:val="000000"/>
        <w:sz w:val="24"/>
        <w:szCs w:val="22"/>
      </w:rPr>
      <w:t xml:space="preserve"> Mathematics </w:t>
    </w:r>
    <w:r w:rsidR="001B0ED0" w:rsidRPr="000313FF">
      <w:rPr>
        <w:b/>
        <w:color w:val="000000"/>
        <w:sz w:val="24"/>
        <w:szCs w:val="22"/>
      </w:rPr>
      <w:t xml:space="preserve">– </w:t>
    </w:r>
    <w:r w:rsidR="000313FF" w:rsidRPr="000313FF">
      <w:rPr>
        <w:b/>
        <w:color w:val="000000"/>
        <w:sz w:val="24"/>
        <w:szCs w:val="22"/>
      </w:rPr>
      <w:t>Bridging</w:t>
    </w:r>
    <w:r w:rsidR="001B0ED0" w:rsidRPr="000313FF">
      <w:rPr>
        <w:b/>
        <w:color w:val="000000"/>
        <w:sz w:val="24"/>
        <w:szCs w:val="22"/>
      </w:rPr>
      <w:t xml:space="preserve"> Standards</w:t>
    </w:r>
  </w:p>
  <w:p w14:paraId="1574734B" w14:textId="77777777" w:rsidR="000F2F98" w:rsidRDefault="000F2F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6A89"/>
    <w:multiLevelType w:val="hybridMultilevel"/>
    <w:tmpl w:val="D1E4D6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C3263"/>
    <w:multiLevelType w:val="hybridMultilevel"/>
    <w:tmpl w:val="6E4A7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346CE"/>
    <w:multiLevelType w:val="hybridMultilevel"/>
    <w:tmpl w:val="23B060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8"/>
    <w:rsid w:val="00003DB7"/>
    <w:rsid w:val="00010B77"/>
    <w:rsid w:val="000313FF"/>
    <w:rsid w:val="0003301A"/>
    <w:rsid w:val="00035D29"/>
    <w:rsid w:val="00040162"/>
    <w:rsid w:val="00064404"/>
    <w:rsid w:val="000752FD"/>
    <w:rsid w:val="000A4709"/>
    <w:rsid w:val="000A6B6B"/>
    <w:rsid w:val="000B474F"/>
    <w:rsid w:val="000D089F"/>
    <w:rsid w:val="000E339C"/>
    <w:rsid w:val="000F2F98"/>
    <w:rsid w:val="000F63EF"/>
    <w:rsid w:val="00137B92"/>
    <w:rsid w:val="001525C1"/>
    <w:rsid w:val="00163B35"/>
    <w:rsid w:val="00167575"/>
    <w:rsid w:val="00194300"/>
    <w:rsid w:val="001969A9"/>
    <w:rsid w:val="001A3191"/>
    <w:rsid w:val="001B0ED0"/>
    <w:rsid w:val="001D75BE"/>
    <w:rsid w:val="001F1C5D"/>
    <w:rsid w:val="002144DA"/>
    <w:rsid w:val="00217C31"/>
    <w:rsid w:val="00223A75"/>
    <w:rsid w:val="00231A56"/>
    <w:rsid w:val="002870D9"/>
    <w:rsid w:val="002B10F8"/>
    <w:rsid w:val="002F239E"/>
    <w:rsid w:val="00301B06"/>
    <w:rsid w:val="00312927"/>
    <w:rsid w:val="00376AFB"/>
    <w:rsid w:val="0038082E"/>
    <w:rsid w:val="003B410D"/>
    <w:rsid w:val="003B51C2"/>
    <w:rsid w:val="003E4BE2"/>
    <w:rsid w:val="00417CFF"/>
    <w:rsid w:val="004508A4"/>
    <w:rsid w:val="00491310"/>
    <w:rsid w:val="004B3699"/>
    <w:rsid w:val="004B4A38"/>
    <w:rsid w:val="004F725D"/>
    <w:rsid w:val="00503651"/>
    <w:rsid w:val="00516338"/>
    <w:rsid w:val="00547739"/>
    <w:rsid w:val="005B0C88"/>
    <w:rsid w:val="005C2791"/>
    <w:rsid w:val="005F6307"/>
    <w:rsid w:val="00601928"/>
    <w:rsid w:val="006378F4"/>
    <w:rsid w:val="0064330A"/>
    <w:rsid w:val="006464DA"/>
    <w:rsid w:val="0067707A"/>
    <w:rsid w:val="00682494"/>
    <w:rsid w:val="0069246E"/>
    <w:rsid w:val="00692D00"/>
    <w:rsid w:val="006C5D29"/>
    <w:rsid w:val="006D1F5F"/>
    <w:rsid w:val="006E37A0"/>
    <w:rsid w:val="006F29C2"/>
    <w:rsid w:val="00712C4C"/>
    <w:rsid w:val="007146F4"/>
    <w:rsid w:val="0072074E"/>
    <w:rsid w:val="00725FD5"/>
    <w:rsid w:val="00740613"/>
    <w:rsid w:val="007B671B"/>
    <w:rsid w:val="007D45C2"/>
    <w:rsid w:val="007D7737"/>
    <w:rsid w:val="007E7385"/>
    <w:rsid w:val="008021C5"/>
    <w:rsid w:val="00804E1F"/>
    <w:rsid w:val="00835CAA"/>
    <w:rsid w:val="008412A1"/>
    <w:rsid w:val="008467ED"/>
    <w:rsid w:val="0087440E"/>
    <w:rsid w:val="00880179"/>
    <w:rsid w:val="008D57B6"/>
    <w:rsid w:val="00902A01"/>
    <w:rsid w:val="009054A3"/>
    <w:rsid w:val="0091249D"/>
    <w:rsid w:val="00930B6E"/>
    <w:rsid w:val="00950665"/>
    <w:rsid w:val="009636B7"/>
    <w:rsid w:val="00966182"/>
    <w:rsid w:val="00996F01"/>
    <w:rsid w:val="009D78EB"/>
    <w:rsid w:val="009E1A12"/>
    <w:rsid w:val="009E7516"/>
    <w:rsid w:val="00A33A54"/>
    <w:rsid w:val="00A61580"/>
    <w:rsid w:val="00A67102"/>
    <w:rsid w:val="00A706EB"/>
    <w:rsid w:val="00A76B55"/>
    <w:rsid w:val="00A856B4"/>
    <w:rsid w:val="00AF1D56"/>
    <w:rsid w:val="00B12D74"/>
    <w:rsid w:val="00B6429E"/>
    <w:rsid w:val="00B738D8"/>
    <w:rsid w:val="00B9596E"/>
    <w:rsid w:val="00BA15FC"/>
    <w:rsid w:val="00BA5D20"/>
    <w:rsid w:val="00BC2F2F"/>
    <w:rsid w:val="00BC4DB9"/>
    <w:rsid w:val="00BD22C1"/>
    <w:rsid w:val="00BE1288"/>
    <w:rsid w:val="00C1236B"/>
    <w:rsid w:val="00C12F71"/>
    <w:rsid w:val="00C21424"/>
    <w:rsid w:val="00C23B1A"/>
    <w:rsid w:val="00C36DB7"/>
    <w:rsid w:val="00C70114"/>
    <w:rsid w:val="00C9183C"/>
    <w:rsid w:val="00CA4738"/>
    <w:rsid w:val="00D245BB"/>
    <w:rsid w:val="00D31500"/>
    <w:rsid w:val="00D72D06"/>
    <w:rsid w:val="00DC059F"/>
    <w:rsid w:val="00E03894"/>
    <w:rsid w:val="00E44C57"/>
    <w:rsid w:val="00E64E97"/>
    <w:rsid w:val="00E65CA8"/>
    <w:rsid w:val="00EB71FE"/>
    <w:rsid w:val="00EC11E5"/>
    <w:rsid w:val="00ED1B8D"/>
    <w:rsid w:val="00EE50BC"/>
    <w:rsid w:val="00F179A6"/>
    <w:rsid w:val="00F221EF"/>
    <w:rsid w:val="00F76747"/>
    <w:rsid w:val="00FA30D1"/>
    <w:rsid w:val="00FC7ADD"/>
    <w:rsid w:val="00FD285F"/>
    <w:rsid w:val="00FD28F8"/>
    <w:rsid w:val="00FD4389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F6EF"/>
  <w15:docId w15:val="{8D7E493C-44DD-436A-A30D-84A14F3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3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8B"/>
  </w:style>
  <w:style w:type="paragraph" w:styleId="Footer">
    <w:name w:val="footer"/>
    <w:basedOn w:val="Normal"/>
    <w:link w:val="Foot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8B"/>
  </w:style>
  <w:style w:type="character" w:styleId="PlaceholderText">
    <w:name w:val="Placeholder Text"/>
    <w:basedOn w:val="DefaultParagraphFont"/>
    <w:uiPriority w:val="99"/>
    <w:semiHidden/>
    <w:rsid w:val="004B3525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SOLBullet">
    <w:name w:val="SOL Bullet"/>
    <w:basedOn w:val="Normal"/>
    <w:next w:val="Normal"/>
    <w:link w:val="SOLBulletChar"/>
    <w:rsid w:val="003E4BE2"/>
    <w:pPr>
      <w:ind w:left="1260" w:hanging="353"/>
    </w:pPr>
    <w:rPr>
      <w:rFonts w:eastAsia="Times"/>
      <w:sz w:val="22"/>
    </w:rPr>
  </w:style>
  <w:style w:type="character" w:customStyle="1" w:styleId="SOLBulletChar">
    <w:name w:val="SOL Bullet Char"/>
    <w:link w:val="SOLBullet"/>
    <w:rsid w:val="003E4BE2"/>
    <w:rPr>
      <w:rFonts w:eastAsia="Times"/>
      <w:sz w:val="22"/>
    </w:rPr>
  </w:style>
  <w:style w:type="character" w:styleId="Hyperlink">
    <w:name w:val="Hyperlink"/>
    <w:basedOn w:val="DefaultParagraphFont"/>
    <w:uiPriority w:val="99"/>
    <w:unhideWhenUsed/>
    <w:rsid w:val="00217C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6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2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D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D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home/showpublisheddocument/24382/638085320571330000" TargetMode="External"/><Relationship Id="rId21" Type="http://schemas.openxmlformats.org/officeDocument/2006/relationships/hyperlink" Target="https://www.doe.virginia.gov/home/showpublisheddocument/24224/638085478324970000" TargetMode="External"/><Relationship Id="rId42" Type="http://schemas.openxmlformats.org/officeDocument/2006/relationships/hyperlink" Target="https://www.doe.virginia.gov/home/showpublisheddocument/24224/638085478324970000" TargetMode="External"/><Relationship Id="rId63" Type="http://schemas.openxmlformats.org/officeDocument/2006/relationships/hyperlink" Target="https://www.doe.virginia.gov/home/showpublisheddocument/24256/638085489779670000" TargetMode="External"/><Relationship Id="rId84" Type="http://schemas.openxmlformats.org/officeDocument/2006/relationships/hyperlink" Target="https://www.doe.virginia.gov/home/showpublisheddocument/24308/638085502048630000" TargetMode="External"/><Relationship Id="rId138" Type="http://schemas.openxmlformats.org/officeDocument/2006/relationships/hyperlink" Target="https://www.doe.virginia.gov/home/showpublisheddocument/24390/638085324415400000" TargetMode="External"/><Relationship Id="rId107" Type="http://schemas.openxmlformats.org/officeDocument/2006/relationships/hyperlink" Target="https://www.doe.virginia.gov/home/showpublisheddocument/24340/638085171384400000" TargetMode="External"/><Relationship Id="rId11" Type="http://schemas.openxmlformats.org/officeDocument/2006/relationships/hyperlink" Target="https://www.doe.virginia.gov/home/showpublisheddocument/24240/638085485223330000" TargetMode="External"/><Relationship Id="rId32" Type="http://schemas.openxmlformats.org/officeDocument/2006/relationships/hyperlink" Target="https://www.doe.virginia.gov/home/showpublisheddocument/24224/638085478324970000" TargetMode="External"/><Relationship Id="rId37" Type="http://schemas.openxmlformats.org/officeDocument/2006/relationships/hyperlink" Target="https://www.doe.virginia.gov/home/showpublisheddocument/24320/638085160211200000" TargetMode="External"/><Relationship Id="rId53" Type="http://schemas.openxmlformats.org/officeDocument/2006/relationships/hyperlink" Target="https://www.doe.virginia.gov/home/showpublisheddocument/24236/638085484224630000" TargetMode="External"/><Relationship Id="rId58" Type="http://schemas.openxmlformats.org/officeDocument/2006/relationships/hyperlink" Target="https://www.doe.virginia.gov/home/showpublisheddocument/24256/638085489779670000" TargetMode="External"/><Relationship Id="rId74" Type="http://schemas.openxmlformats.org/officeDocument/2006/relationships/hyperlink" Target="https://www.doe.virginia.gov/home/showpublisheddocument/24262/638085493252500000" TargetMode="External"/><Relationship Id="rId79" Type="http://schemas.openxmlformats.org/officeDocument/2006/relationships/hyperlink" Target="https://www.doe.virginia.gov/home/showpublisheddocument/24366/638085199994530000" TargetMode="External"/><Relationship Id="rId102" Type="http://schemas.openxmlformats.org/officeDocument/2006/relationships/hyperlink" Target="https://www.doe.virginia.gov/home/showpublisheddocument/24350/638085175704600000" TargetMode="External"/><Relationship Id="rId123" Type="http://schemas.openxmlformats.org/officeDocument/2006/relationships/hyperlink" Target="https://www.doe.virginia.gov/home/showpublisheddocument/24418/638085349355270000" TargetMode="External"/><Relationship Id="rId128" Type="http://schemas.openxmlformats.org/officeDocument/2006/relationships/hyperlink" Target="https://www.doe.virginia.gov/home/showpublisheddocument/24272/638085496273500000" TargetMode="Externa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www.doe.virginia.gov/home/showpublisheddocument/24532/" TargetMode="External"/><Relationship Id="rId95" Type="http://schemas.openxmlformats.org/officeDocument/2006/relationships/hyperlink" Target="https://www.doe.virginia.gov/home/showpublisheddocument/24400/638085336034670000" TargetMode="External"/><Relationship Id="rId22" Type="http://schemas.openxmlformats.org/officeDocument/2006/relationships/hyperlink" Target="https://www.doe.virginia.gov/home/showpublisheddocument/24228/638085482025770000" TargetMode="External"/><Relationship Id="rId27" Type="http://schemas.openxmlformats.org/officeDocument/2006/relationships/hyperlink" Target="https://www.doe.virginia.gov/home/showpublisheddocument/24450/" TargetMode="External"/><Relationship Id="rId43" Type="http://schemas.openxmlformats.org/officeDocument/2006/relationships/hyperlink" Target="https://www.doe.virginia.gov/home/showpublisheddocument/24228/638085482025770000" TargetMode="External"/><Relationship Id="rId48" Type="http://schemas.openxmlformats.org/officeDocument/2006/relationships/hyperlink" Target="https://www.doe.virginia.gov/home/showpublisheddocument/24328/638085163392470000" TargetMode="External"/><Relationship Id="rId64" Type="http://schemas.openxmlformats.org/officeDocument/2006/relationships/hyperlink" Target="https://www.doe.virginia.gov/home/showpublisheddocument/24262/638085493252500000" TargetMode="External"/><Relationship Id="rId69" Type="http://schemas.openxmlformats.org/officeDocument/2006/relationships/hyperlink" Target="https://www.doe.virginia.gov/home/showpublisheddocument/24262/638085493252500000" TargetMode="External"/><Relationship Id="rId113" Type="http://schemas.openxmlformats.org/officeDocument/2006/relationships/hyperlink" Target="https://www.doe.virginia.gov/home/showpublisheddocument/24280/638085497818430000" TargetMode="External"/><Relationship Id="rId118" Type="http://schemas.openxmlformats.org/officeDocument/2006/relationships/hyperlink" Target="https://www.doe.virginia.gov/home/showpublisheddocument/24550/" TargetMode="External"/><Relationship Id="rId134" Type="http://schemas.openxmlformats.org/officeDocument/2006/relationships/hyperlink" Target="https://www.doe.virginia.gov/home/showpublisheddocument/24516/" TargetMode="External"/><Relationship Id="rId139" Type="http://schemas.openxmlformats.org/officeDocument/2006/relationships/hyperlink" Target="https://www.doe.virginia.gov/home/showpublisheddocument/24394/638085330131170000" TargetMode="External"/><Relationship Id="rId80" Type="http://schemas.openxmlformats.org/officeDocument/2006/relationships/hyperlink" Target="https://www.doe.virginia.gov/home/showpublisheddocument/24486/" TargetMode="External"/><Relationship Id="rId85" Type="http://schemas.openxmlformats.org/officeDocument/2006/relationships/hyperlink" Target="https://www.doe.virginia.gov/home/showpublisheddocument/24406/638085339767300000" TargetMode="External"/><Relationship Id="rId12" Type="http://schemas.openxmlformats.org/officeDocument/2006/relationships/hyperlink" Target="https://www.doe.virginia.gov/home/showpublisheddocument/24252/638085488629030000" TargetMode="External"/><Relationship Id="rId17" Type="http://schemas.openxmlformats.org/officeDocument/2006/relationships/hyperlink" Target="https://www.doe.virginia.gov/home/showpublisheddocument/24244/638085485996830000" TargetMode="External"/><Relationship Id="rId33" Type="http://schemas.openxmlformats.org/officeDocument/2006/relationships/hyperlink" Target="https://www.doe.virginia.gov/home/showpublisheddocument/24228/638085482025770000" TargetMode="External"/><Relationship Id="rId38" Type="http://schemas.openxmlformats.org/officeDocument/2006/relationships/hyperlink" Target="https://www.doe.virginia.gov/home/showpublisheddocument/24328/638085163392470000" TargetMode="External"/><Relationship Id="rId59" Type="http://schemas.openxmlformats.org/officeDocument/2006/relationships/hyperlink" Target="https://www.doe.virginia.gov/home/showpublisheddocument/24262/638085493252500000" TargetMode="External"/><Relationship Id="rId103" Type="http://schemas.openxmlformats.org/officeDocument/2006/relationships/hyperlink" Target="https://www.doe.virginia.gov/home/showpublisheddocument/24354/638085177053830000" TargetMode="External"/><Relationship Id="rId108" Type="http://schemas.openxmlformats.org/officeDocument/2006/relationships/hyperlink" Target="https://www.doe.virginia.gov/home/showpublisheddocument/24354/638085177053830000" TargetMode="External"/><Relationship Id="rId124" Type="http://schemas.openxmlformats.org/officeDocument/2006/relationships/hyperlink" Target="https://www.doe.virginia.gov/home/showpublisheddocument/24510/" TargetMode="External"/><Relationship Id="rId129" Type="http://schemas.openxmlformats.org/officeDocument/2006/relationships/hyperlink" Target="https://www.doe.virginia.gov/home/showpublisheddocument/24378/638085314955670000" TargetMode="External"/><Relationship Id="rId54" Type="http://schemas.openxmlformats.org/officeDocument/2006/relationships/hyperlink" Target="https://www.doe.virginia.gov/home/showpublisheddocument/24336/638085170184000000" TargetMode="External"/><Relationship Id="rId70" Type="http://schemas.openxmlformats.org/officeDocument/2006/relationships/hyperlink" Target="https://www.doe.virginia.gov/home/showpublisheddocument/24370/638085200824670000" TargetMode="External"/><Relationship Id="rId75" Type="http://schemas.openxmlformats.org/officeDocument/2006/relationships/hyperlink" Target="https://www.doe.virginia.gov/home/showpublisheddocument/24370/638085200824670000" TargetMode="External"/><Relationship Id="rId91" Type="http://schemas.openxmlformats.org/officeDocument/2006/relationships/hyperlink" Target="https://www.doe.virginia.gov/home/showpublisheddocument/24296/638085500210870000" TargetMode="External"/><Relationship Id="rId96" Type="http://schemas.openxmlformats.org/officeDocument/2006/relationships/hyperlink" Target="https://www.doe.virginia.gov/home/showpublisheddocument/24528/" TargetMode="External"/><Relationship Id="rId140" Type="http://schemas.openxmlformats.org/officeDocument/2006/relationships/hyperlink" Target="https://www.doe.virginia.gov/home/showpublisheddocument/2452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doe.virginia.gov/home/showpublisheddocument/24240/638085485223330000" TargetMode="External"/><Relationship Id="rId28" Type="http://schemas.openxmlformats.org/officeDocument/2006/relationships/hyperlink" Target="https://www.doe.virginia.gov/home/showpublisheddocument/24228/638085482025770000" TargetMode="External"/><Relationship Id="rId49" Type="http://schemas.openxmlformats.org/officeDocument/2006/relationships/hyperlink" Target="https://www.doe.virginia.gov/home/showpublisheddocument/24358/638085189454830000" TargetMode="External"/><Relationship Id="rId114" Type="http://schemas.openxmlformats.org/officeDocument/2006/relationships/hyperlink" Target="https://www.doe.virginia.gov/home/showpublisheddocument/24386/638085322176930000" TargetMode="External"/><Relationship Id="rId119" Type="http://schemas.openxmlformats.org/officeDocument/2006/relationships/hyperlink" Target="https://www.doe.virginia.gov/home/showpublisheddocument/24276/638085496912400000" TargetMode="External"/><Relationship Id="rId44" Type="http://schemas.openxmlformats.org/officeDocument/2006/relationships/hyperlink" Target="https://www.doe.virginia.gov/home/showpublisheddocument/24240/638085485223330000" TargetMode="External"/><Relationship Id="rId60" Type="http://schemas.openxmlformats.org/officeDocument/2006/relationships/hyperlink" Target="https://www.doe.virginia.gov/home/showpublisheddocument/24268/638085495386370000" TargetMode="External"/><Relationship Id="rId65" Type="http://schemas.openxmlformats.org/officeDocument/2006/relationships/hyperlink" Target="https://www.doe.virginia.gov/home/showpublisheddocument/24370/638085200824670000" TargetMode="External"/><Relationship Id="rId81" Type="http://schemas.openxmlformats.org/officeDocument/2006/relationships/hyperlink" Target="https://www.doe.virginia.gov/home/showpublisheddocument/24414/638085348534230000" TargetMode="External"/><Relationship Id="rId86" Type="http://schemas.openxmlformats.org/officeDocument/2006/relationships/hyperlink" Target="https://www.doe.virginia.gov/home/showpublisheddocument/24410/638085347514270000" TargetMode="External"/><Relationship Id="rId130" Type="http://schemas.openxmlformats.org/officeDocument/2006/relationships/hyperlink" Target="https://www.doe.virginia.gov/home/showpublisheddocument/24494/" TargetMode="External"/><Relationship Id="rId135" Type="http://schemas.openxmlformats.org/officeDocument/2006/relationships/hyperlink" Target="https://www.doe.virginia.gov/home/showpublisheddocument/24520/" TargetMode="External"/><Relationship Id="rId13" Type="http://schemas.openxmlformats.org/officeDocument/2006/relationships/hyperlink" Target="https://www.doe.virginia.gov/home/showpublisheddocument/24316/638085146120000000" TargetMode="External"/><Relationship Id="rId18" Type="http://schemas.openxmlformats.org/officeDocument/2006/relationships/hyperlink" Target="https://www.doe.virginia.gov/home/showpublisheddocument/24324/638085161208730000" TargetMode="External"/><Relationship Id="rId39" Type="http://schemas.openxmlformats.org/officeDocument/2006/relationships/hyperlink" Target="https://www.doe.virginia.gov/home/showpublisheddocument/24358/638085189454830000" TargetMode="External"/><Relationship Id="rId109" Type="http://schemas.openxmlformats.org/officeDocument/2006/relationships/hyperlink" Target="https://www.doe.virginia.gov/home/showpublisheddocument/24466/" TargetMode="External"/><Relationship Id="rId34" Type="http://schemas.openxmlformats.org/officeDocument/2006/relationships/hyperlink" Target="https://www.doe.virginia.gov/home/showpublisheddocument/24240/638085485223330000" TargetMode="External"/><Relationship Id="rId50" Type="http://schemas.openxmlformats.org/officeDocument/2006/relationships/hyperlink" Target="https://www.doe.virginia.gov/home/showpublisheddocument/24364/638085199487800000" TargetMode="External"/><Relationship Id="rId55" Type="http://schemas.openxmlformats.org/officeDocument/2006/relationships/hyperlink" Target="https://www.doe.virginia.gov/home/showpublisheddocument/24340/638085171384400000" TargetMode="External"/><Relationship Id="rId76" Type="http://schemas.openxmlformats.org/officeDocument/2006/relationships/hyperlink" Target="https://www.doe.virginia.gov/home/showpublisheddocument/24374/638085201853170000" TargetMode="External"/><Relationship Id="rId97" Type="http://schemas.openxmlformats.org/officeDocument/2006/relationships/hyperlink" Target="https://www.doe.virginia.gov/home/showpublisheddocument/24264/638085493702770000" TargetMode="External"/><Relationship Id="rId104" Type="http://schemas.openxmlformats.org/officeDocument/2006/relationships/hyperlink" Target="https://www.doe.virginia.gov/home/showpublisheddocument/24462/" TargetMode="External"/><Relationship Id="rId120" Type="http://schemas.openxmlformats.org/officeDocument/2006/relationships/hyperlink" Target="https://www.doe.virginia.gov/home/showpublisheddocument/24418/638085349355270000" TargetMode="External"/><Relationship Id="rId125" Type="http://schemas.openxmlformats.org/officeDocument/2006/relationships/hyperlink" Target="https://www.doe.virginia.gov/home/showpublisheddocument/24272/638085496273500000" TargetMode="External"/><Relationship Id="rId141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www.doe.virginia.gov/home/showpublisheddocument/24374/638085201853170000" TargetMode="External"/><Relationship Id="rId92" Type="http://schemas.openxmlformats.org/officeDocument/2006/relationships/hyperlink" Target="https://www.doe.virginia.gov/home/showpublisheddocument/24400/63808533603467000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doe.virginia.gov/home/showpublisheddocument/24240/638085485223330000" TargetMode="External"/><Relationship Id="rId24" Type="http://schemas.openxmlformats.org/officeDocument/2006/relationships/hyperlink" Target="https://www.doe.virginia.gov/home/showpublisheddocument/24244/638085485996830000" TargetMode="External"/><Relationship Id="rId40" Type="http://schemas.openxmlformats.org/officeDocument/2006/relationships/hyperlink" Target="https://www.doe.virginia.gov/home/showpublisheddocument/24364/638085199487800000" TargetMode="External"/><Relationship Id="rId45" Type="http://schemas.openxmlformats.org/officeDocument/2006/relationships/hyperlink" Target="https://www.doe.virginia.gov/home/showpublisheddocument/24248/638085487579800000" TargetMode="External"/><Relationship Id="rId66" Type="http://schemas.openxmlformats.org/officeDocument/2006/relationships/hyperlink" Target="https://www.doe.virginia.gov/home/showpublisheddocument/24374/638085201853170000" TargetMode="External"/><Relationship Id="rId87" Type="http://schemas.openxmlformats.org/officeDocument/2006/relationships/hyperlink" Target="https://www.doe.virginia.gov/home/showpublisheddocument/24540/" TargetMode="External"/><Relationship Id="rId110" Type="http://schemas.openxmlformats.org/officeDocument/2006/relationships/hyperlink" Target="https://www.doe.virginia.gov/home/showpublisheddocument/24280/638085497818430000" TargetMode="External"/><Relationship Id="rId115" Type="http://schemas.openxmlformats.org/officeDocument/2006/relationships/hyperlink" Target="https://www.doe.virginia.gov/home/showpublisheddocument/24502/" TargetMode="External"/><Relationship Id="rId131" Type="http://schemas.openxmlformats.org/officeDocument/2006/relationships/hyperlink" Target="https://www.doe.virginia.gov/home/showpublisheddocument/24280/638085497818430000" TargetMode="External"/><Relationship Id="rId136" Type="http://schemas.openxmlformats.org/officeDocument/2006/relationships/hyperlink" Target="https://www.doe.virginia.gov/home/showpublisheddocument/24284/638085498433470000" TargetMode="External"/><Relationship Id="rId61" Type="http://schemas.openxmlformats.org/officeDocument/2006/relationships/hyperlink" Target="https://www.doe.virginia.gov/home/showpublisheddocument/24366/638085199994530000" TargetMode="External"/><Relationship Id="rId82" Type="http://schemas.openxmlformats.org/officeDocument/2006/relationships/hyperlink" Target="https://www.doe.virginia.gov/home/showpublisheddocument/24544/" TargetMode="External"/><Relationship Id="rId19" Type="http://schemas.openxmlformats.org/officeDocument/2006/relationships/hyperlink" Target="https://www.doe.virginia.gov/home/showpublisheddocument/24442/" TargetMode="External"/><Relationship Id="rId14" Type="http://schemas.openxmlformats.org/officeDocument/2006/relationships/hyperlink" Target="https://www.doe.virginia.gov/home/showpublisheddocument/24320/638085160211200000" TargetMode="External"/><Relationship Id="rId30" Type="http://schemas.openxmlformats.org/officeDocument/2006/relationships/hyperlink" Target="https://www.doe.virginia.gov/home/showpublisheddocument/24344/638085172658200000" TargetMode="External"/><Relationship Id="rId35" Type="http://schemas.openxmlformats.org/officeDocument/2006/relationships/hyperlink" Target="https://www.doe.virginia.gov/home/showpublisheddocument/24252/638085488629030000" TargetMode="External"/><Relationship Id="rId56" Type="http://schemas.openxmlformats.org/officeDocument/2006/relationships/hyperlink" Target="https://www.doe.virginia.gov/home/showpublisheddocument/24430/" TargetMode="External"/><Relationship Id="rId77" Type="http://schemas.openxmlformats.org/officeDocument/2006/relationships/hyperlink" Target="https://www.doe.virginia.gov/home/showpublisheddocument/24482/" TargetMode="External"/><Relationship Id="rId100" Type="http://schemas.openxmlformats.org/officeDocument/2006/relationships/hyperlink" Target="https://www.doe.virginia.gov/home/showpublisheddocument/24458/" TargetMode="External"/><Relationship Id="rId105" Type="http://schemas.openxmlformats.org/officeDocument/2006/relationships/hyperlink" Target="https://www.doe.virginia.gov/home/showpublisheddocument/24232/638085483492530000" TargetMode="External"/><Relationship Id="rId126" Type="http://schemas.openxmlformats.org/officeDocument/2006/relationships/hyperlink" Target="https://www.doe.virginia.gov/home/showpublisheddocument/24378/63808531495567000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oe.virginia.gov/home/showpublisheddocument/24426/" TargetMode="External"/><Relationship Id="rId72" Type="http://schemas.openxmlformats.org/officeDocument/2006/relationships/hyperlink" Target="https://www.doe.virginia.gov/home/showpublisheddocument/24478/" TargetMode="External"/><Relationship Id="rId93" Type="http://schemas.openxmlformats.org/officeDocument/2006/relationships/hyperlink" Target="https://www.doe.virginia.gov/home/showpublisheddocument/24536/" TargetMode="External"/><Relationship Id="rId98" Type="http://schemas.openxmlformats.org/officeDocument/2006/relationships/hyperlink" Target="https://www.doe.virginia.gov/home/showpublisheddocument/24350/638085175704600000" TargetMode="External"/><Relationship Id="rId121" Type="http://schemas.openxmlformats.org/officeDocument/2006/relationships/hyperlink" Target="https://www.doe.virginia.gov/home/showpublisheddocument/24504/" TargetMode="External"/><Relationship Id="rId142" Type="http://schemas.openxmlformats.org/officeDocument/2006/relationships/footer" Target="footer1.xml"/><Relationship Id="rId3" Type="http://schemas.openxmlformats.org/officeDocument/2006/relationships/numbering" Target="numbering.xml"/><Relationship Id="rId25" Type="http://schemas.openxmlformats.org/officeDocument/2006/relationships/hyperlink" Target="https://www.doe.virginia.gov/home/showpublisheddocument/24248/638085487579800000" TargetMode="External"/><Relationship Id="rId46" Type="http://schemas.openxmlformats.org/officeDocument/2006/relationships/hyperlink" Target="https://www.doe.virginia.gov/home/showpublisheddocument/24252/638085488629030000" TargetMode="External"/><Relationship Id="rId67" Type="http://schemas.openxmlformats.org/officeDocument/2006/relationships/hyperlink" Target="https://www.doe.virginia.gov/home/showpublisheddocument/24474/" TargetMode="External"/><Relationship Id="rId116" Type="http://schemas.openxmlformats.org/officeDocument/2006/relationships/hyperlink" Target="https://www.doe.virginia.gov/home/showpublisheddocument/24280/638085497818430000" TargetMode="External"/><Relationship Id="rId137" Type="http://schemas.openxmlformats.org/officeDocument/2006/relationships/hyperlink" Target="https://www.doe.virginia.gov/home/showpublisheddocument/24288/638085499066570000" TargetMode="External"/><Relationship Id="rId20" Type="http://schemas.openxmlformats.org/officeDocument/2006/relationships/hyperlink" Target="https://www.doe.virginia.gov/home/showpublisheddocument/24446/" TargetMode="External"/><Relationship Id="rId41" Type="http://schemas.openxmlformats.org/officeDocument/2006/relationships/hyperlink" Target="https://www.doe.virginia.gov/home/showpublisheddocument/24422/" TargetMode="External"/><Relationship Id="rId62" Type="http://schemas.openxmlformats.org/officeDocument/2006/relationships/hyperlink" Target="https://www.doe.virginia.gov/home/showpublisheddocument/24470/" TargetMode="External"/><Relationship Id="rId83" Type="http://schemas.openxmlformats.org/officeDocument/2006/relationships/hyperlink" Target="https://www.doe.virginia.gov/home/showpublisheddocument/24304/638085501503070000" TargetMode="External"/><Relationship Id="rId88" Type="http://schemas.openxmlformats.org/officeDocument/2006/relationships/hyperlink" Target="https://www.doe.virginia.gov/home/showpublisheddocument/24296/638085500210870000" TargetMode="External"/><Relationship Id="rId111" Type="http://schemas.openxmlformats.org/officeDocument/2006/relationships/hyperlink" Target="https://www.doe.virginia.gov/home/showpublisheddocument/24386/638085322176930000" TargetMode="External"/><Relationship Id="rId132" Type="http://schemas.openxmlformats.org/officeDocument/2006/relationships/hyperlink" Target="https://www.doe.virginia.gov/home/showpublisheddocument/24328/638085163392470000" TargetMode="External"/><Relationship Id="rId15" Type="http://schemas.openxmlformats.org/officeDocument/2006/relationships/hyperlink" Target="https://www.doe.virginia.gov/home/showpublisheddocument/24328/638085163392470000" TargetMode="External"/><Relationship Id="rId36" Type="http://schemas.openxmlformats.org/officeDocument/2006/relationships/hyperlink" Target="https://www.doe.virginia.gov/home/showpublisheddocument/24316/638085146120000000" TargetMode="External"/><Relationship Id="rId57" Type="http://schemas.openxmlformats.org/officeDocument/2006/relationships/hyperlink" Target="https://www.doe.virginia.gov/home/showpublisheddocument/24434/" TargetMode="External"/><Relationship Id="rId106" Type="http://schemas.openxmlformats.org/officeDocument/2006/relationships/hyperlink" Target="https://www.doe.virginia.gov/home/showpublisheddocument/24236/638085484224630000" TargetMode="External"/><Relationship Id="rId127" Type="http://schemas.openxmlformats.org/officeDocument/2006/relationships/hyperlink" Target="https://www.doe.virginia.gov/home/showpublisheddocument/24490/" TargetMode="External"/><Relationship Id="rId10" Type="http://schemas.openxmlformats.org/officeDocument/2006/relationships/hyperlink" Target="https://www.doe.virginia.gov/home/showpublisheddocument/24224/638085478324970000" TargetMode="External"/><Relationship Id="rId31" Type="http://schemas.openxmlformats.org/officeDocument/2006/relationships/hyperlink" Target="https://www.doe.virginia.gov/home/showpublisheddocument/24454/" TargetMode="External"/><Relationship Id="rId52" Type="http://schemas.openxmlformats.org/officeDocument/2006/relationships/hyperlink" Target="https://www.doe.virginia.gov/home/showpublisheddocument/24232/638085483492530000" TargetMode="External"/><Relationship Id="rId73" Type="http://schemas.openxmlformats.org/officeDocument/2006/relationships/hyperlink" Target="https://www.doe.virginia.gov/home/showpublisheddocument/24256/638085489779670000" TargetMode="External"/><Relationship Id="rId78" Type="http://schemas.openxmlformats.org/officeDocument/2006/relationships/hyperlink" Target="https://www.doe.virginia.gov/home/showpublisheddocument/24268/638085495386370000" TargetMode="External"/><Relationship Id="rId94" Type="http://schemas.openxmlformats.org/officeDocument/2006/relationships/hyperlink" Target="https://www.doe.virginia.gov/home/showpublisheddocument/24296/638085500210870000" TargetMode="External"/><Relationship Id="rId99" Type="http://schemas.openxmlformats.org/officeDocument/2006/relationships/hyperlink" Target="https://www.doe.virginia.gov/home/showpublisheddocument/24354/638085177053830000" TargetMode="External"/><Relationship Id="rId101" Type="http://schemas.openxmlformats.org/officeDocument/2006/relationships/hyperlink" Target="https://www.doe.virginia.gov/home/showpublisheddocument/24264/638085493702770000" TargetMode="External"/><Relationship Id="rId122" Type="http://schemas.openxmlformats.org/officeDocument/2006/relationships/hyperlink" Target="https://www.doe.virginia.gov/home/showpublisheddocument/24276/638085496912400000" TargetMode="External"/><Relationship Id="rId143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6" Type="http://schemas.openxmlformats.org/officeDocument/2006/relationships/hyperlink" Target="https://www.doe.virginia.gov/home/showpublisheddocument/24344/638085172658200000" TargetMode="External"/><Relationship Id="rId47" Type="http://schemas.openxmlformats.org/officeDocument/2006/relationships/hyperlink" Target="https://www.doe.virginia.gov/home/showpublisheddocument/24316/638085146120000000" TargetMode="External"/><Relationship Id="rId68" Type="http://schemas.openxmlformats.org/officeDocument/2006/relationships/hyperlink" Target="https://www.doe.virginia.gov/home/showpublisheddocument/24256/638085489779670000" TargetMode="External"/><Relationship Id="rId89" Type="http://schemas.openxmlformats.org/officeDocument/2006/relationships/hyperlink" Target="https://www.doe.virginia.gov/home/showpublisheddocument/24400/638085336034670000" TargetMode="External"/><Relationship Id="rId112" Type="http://schemas.openxmlformats.org/officeDocument/2006/relationships/hyperlink" Target="https://www.doe.virginia.gov/home/showpublisheddocument/24498/" TargetMode="External"/><Relationship Id="rId133" Type="http://schemas.openxmlformats.org/officeDocument/2006/relationships/hyperlink" Target="https://www.doe.virginia.gov/home/showpublisheddocument/24512/" TargetMode="External"/><Relationship Id="rId16" Type="http://schemas.openxmlformats.org/officeDocument/2006/relationships/hyperlink" Target="https://www.doe.virginia.gov/home/showpublisheddocument/244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3wKFcyV5CpNuZrSPLk7PKFynPg==">AMUW2mWWf7lp8U+Zgt17k4ORASV0uXJ67MDa8Enkb0O/fEoZiona6Xlshh/zF8T13O6aogaIPUTjcBIlZwV69sJrxwkHygS0IgUmVizOi0Y0drODa+NGfe2nDKQ0gMjKpJASlVdzCGjE</go:docsCustomData>
</go:gDocsCustomXmlDataStorage>
</file>

<file path=customXml/itemProps1.xml><?xml version="1.0" encoding="utf-8"?>
<ds:datastoreItem xmlns:ds="http://schemas.openxmlformats.org/officeDocument/2006/customXml" ds:itemID="{98C23682-887A-412A-8BA4-8DFB4205E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2 Bridging Standard Document</vt:lpstr>
    </vt:vector>
  </TitlesOfParts>
  <Company>Virginia Department of Education</Company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Bridging Standard Document</dc:title>
  <dc:subject>Mathematics</dc:subject>
  <dc:creator>Virginia Department of Education</dc:creator>
  <cp:lastModifiedBy>Jessica Brown</cp:lastModifiedBy>
  <cp:revision>3</cp:revision>
  <dcterms:created xsi:type="dcterms:W3CDTF">2023-03-02T16:09:00Z</dcterms:created>
  <dcterms:modified xsi:type="dcterms:W3CDTF">2023-03-02T16:14:00Z</dcterms:modified>
</cp:coreProperties>
</file>