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9F3C1B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4E1197">
        <w:rPr>
          <w:rFonts w:ascii="Times New Roman" w:hAnsi="Times New Roman" w:cs="Times New Roman"/>
          <w:color w:val="auto"/>
          <w:sz w:val="24"/>
          <w:szCs w:val="24"/>
        </w:rPr>
        <w:t>.16e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522FA2" w:rsidRDefault="004E1197" w:rsidP="004E1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Josie is saving money to purchase a new pair of shoes.  She has already saved $5 and will earn $0.50 for each chore she completes. Graph the relationship between number of chores Josie completes and the total amount she will have saved.  </w:t>
      </w:r>
    </w:p>
    <w:p w:rsidR="004E1197" w:rsidRDefault="004E119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A4F91E" wp14:editId="62F5EDCE">
            <wp:extent cx="4210050" cy="4252595"/>
            <wp:effectExtent l="0" t="0" r="0" b="0"/>
            <wp:docPr id="1" name="Picture 1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332"/>
                    <a:stretch/>
                  </pic:blipFill>
                  <pic:spPr bwMode="auto">
                    <a:xfrm>
                      <a:off x="0" y="0"/>
                      <a:ext cx="4216992" cy="4259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197" w:rsidRDefault="004E119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Josie’s scenario represents the slope of the line you graphed?</w:t>
      </w:r>
    </w:p>
    <w:p w:rsidR="004E1197" w:rsidRDefault="004E119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part of Josie’s scenario represents the </w:t>
      </w:r>
      <w:r w:rsidRPr="004E1197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-intercept of the line you graphed? </w:t>
      </w: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4E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C6F" w:rsidRDefault="00CF5C6F" w:rsidP="004E1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linear function has a slope of 4 and a y-intercept of 3.  </w:t>
      </w:r>
    </w:p>
    <w:p w:rsidR="00CF5C6F" w:rsidRDefault="00CF5C6F" w:rsidP="00CF5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to represent this function</w:t>
      </w:r>
    </w:p>
    <w:p w:rsidR="00CF5C6F" w:rsidRDefault="00CF5C6F" w:rsidP="00CF5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scenario to represent this function.  </w:t>
      </w:r>
    </w:p>
    <w:p w:rsidR="00CF5C6F" w:rsidRDefault="00CF5C6F" w:rsidP="00CF5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table of values with at least 3 ordered pairs that represents this function. </w:t>
      </w:r>
    </w:p>
    <w:p w:rsidR="004E1197" w:rsidRDefault="00CF5C6F" w:rsidP="00CF5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this function on a coordinate plane.</w:t>
      </w:r>
    </w:p>
    <w:p w:rsidR="00CF5C6F" w:rsidRDefault="00FF21B7" w:rsidP="00CF5C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E3A43A" wp14:editId="6C202101">
            <wp:extent cx="2838450" cy="2794663"/>
            <wp:effectExtent l="0" t="0" r="0" b="5715"/>
            <wp:docPr id="3" name="Picture 3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47"/>
                    <a:stretch/>
                  </pic:blipFill>
                  <pic:spPr bwMode="auto">
                    <a:xfrm>
                      <a:off x="0" y="0"/>
                      <a:ext cx="2838450" cy="2794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C6F" w:rsidRDefault="00CF5C6F" w:rsidP="00CF5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graph represents the same linear relationship shown in the table below?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 "/>
        <w:tblDescription w:val="X and Y"/>
      </w:tblPr>
      <w:tblGrid>
        <w:gridCol w:w="1055"/>
        <w:gridCol w:w="1055"/>
      </w:tblGrid>
      <w:tr w:rsidR="00CF5C6F" w:rsidTr="00E132D7">
        <w:trPr>
          <w:trHeight w:val="446"/>
          <w:tblHeader/>
        </w:trPr>
        <w:tc>
          <w:tcPr>
            <w:tcW w:w="1055" w:type="dxa"/>
          </w:tcPr>
          <w:p w:rsidR="00CF5C6F" w:rsidRP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1B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055" w:type="dxa"/>
          </w:tcPr>
          <w:p w:rsidR="00CF5C6F" w:rsidRP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1B7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F5C6F" w:rsidTr="00CF5C6F">
        <w:trPr>
          <w:trHeight w:val="482"/>
        </w:trPr>
        <w:tc>
          <w:tcPr>
            <w:tcW w:w="1055" w:type="dxa"/>
          </w:tcPr>
          <w:p w:rsidR="00CF5C6F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55" w:type="dxa"/>
          </w:tcPr>
          <w:p w:rsidR="00CF5C6F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F5C6F" w:rsidTr="00CF5C6F">
        <w:trPr>
          <w:trHeight w:val="446"/>
        </w:trPr>
        <w:tc>
          <w:tcPr>
            <w:tcW w:w="1055" w:type="dxa"/>
          </w:tcPr>
          <w:p w:rsidR="00CF5C6F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CF5C6F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F5C6F" w:rsidTr="00CF5C6F">
        <w:trPr>
          <w:trHeight w:val="482"/>
        </w:trPr>
        <w:tc>
          <w:tcPr>
            <w:tcW w:w="1055" w:type="dxa"/>
          </w:tcPr>
          <w:p w:rsidR="00CF5C6F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CF5C6F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1B7" w:rsidTr="00CF5C6F">
        <w:trPr>
          <w:trHeight w:val="482"/>
        </w:trPr>
        <w:tc>
          <w:tcPr>
            <w:tcW w:w="1055" w:type="dxa"/>
          </w:tcPr>
          <w:p w:rsid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5C6F" w:rsidRPr="00CF5C6F" w:rsidRDefault="00CF5C6F" w:rsidP="00CF5C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DBC867" wp14:editId="24B07AA7">
            <wp:extent cx="3903260" cy="3876464"/>
            <wp:effectExtent l="0" t="0" r="2540" b="0"/>
            <wp:docPr id="2" name="Picture 2" descr="Four graphs of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7343" cy="388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6F" w:rsidRDefault="00FF21B7" w:rsidP="00CF5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equation represents the same linear function in the table below?</w:t>
      </w:r>
    </w:p>
    <w:p w:rsidR="00FF21B7" w:rsidRDefault="00FF21B7" w:rsidP="00FF2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1011"/>
        <w:gridCol w:w="1013"/>
      </w:tblGrid>
      <w:tr w:rsidR="00FF21B7" w:rsidTr="00E132D7">
        <w:trPr>
          <w:trHeight w:val="276"/>
          <w:tblHeader/>
        </w:trPr>
        <w:tc>
          <w:tcPr>
            <w:tcW w:w="1011" w:type="dxa"/>
          </w:tcPr>
          <w:p w:rsidR="00FF21B7" w:rsidRP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1B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013" w:type="dxa"/>
          </w:tcPr>
          <w:p w:rsidR="00FF21B7" w:rsidRP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1B7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FF21B7" w:rsidTr="00FF21B7">
        <w:trPr>
          <w:trHeight w:val="298"/>
        </w:trPr>
        <w:tc>
          <w:tcPr>
            <w:tcW w:w="1011" w:type="dxa"/>
          </w:tcPr>
          <w:p w:rsid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1B7" w:rsidTr="00FF21B7">
        <w:trPr>
          <w:trHeight w:val="276"/>
        </w:trPr>
        <w:tc>
          <w:tcPr>
            <w:tcW w:w="1011" w:type="dxa"/>
          </w:tcPr>
          <w:p w:rsid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1B7" w:rsidTr="00FF21B7">
        <w:trPr>
          <w:trHeight w:val="298"/>
        </w:trPr>
        <w:tc>
          <w:tcPr>
            <w:tcW w:w="1011" w:type="dxa"/>
          </w:tcPr>
          <w:p w:rsid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FF21B7" w:rsidRDefault="00FF21B7" w:rsidP="00FF21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F21B7" w:rsidRDefault="00FF21B7" w:rsidP="00FF2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FF21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1B7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10" o:title=""/>
          </v:shape>
          <o:OLEObject Type="Embed" ProgID="Equation.DSMT4" ShapeID="_x0000_i1025" DrawAspect="Content" ObjectID="_1600751504" r:id="rId11"/>
        </w:object>
      </w:r>
    </w:p>
    <w:p w:rsidR="00FF21B7" w:rsidRDefault="00FF21B7" w:rsidP="00FF21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1B7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26" type="#_x0000_t75" style="width:50.25pt;height:15.75pt" o:ole="">
            <v:imagedata r:id="rId12" o:title=""/>
          </v:shape>
          <o:OLEObject Type="Embed" ProgID="Equation.DSMT4" ShapeID="_x0000_i1026" DrawAspect="Content" ObjectID="_1600751505" r:id="rId13"/>
        </w:object>
      </w:r>
    </w:p>
    <w:p w:rsidR="00FF21B7" w:rsidRDefault="00FF21B7" w:rsidP="00FF21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1B7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27" type="#_x0000_t75" style="width:50.25pt;height:15.75pt" o:ole="">
            <v:imagedata r:id="rId14" o:title=""/>
          </v:shape>
          <o:OLEObject Type="Embed" ProgID="Equation.DSMT4" ShapeID="_x0000_i1027" DrawAspect="Content" ObjectID="_1600751506" r:id="rId15"/>
        </w:object>
      </w:r>
    </w:p>
    <w:p w:rsidR="00FF21B7" w:rsidRDefault="00FF21B7" w:rsidP="00FF21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1B7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8" type="#_x0000_t75" style="width:45pt;height:15.75pt" o:ole="">
            <v:imagedata r:id="rId16" o:title=""/>
          </v:shape>
          <o:OLEObject Type="Embed" ProgID="Equation.DSMT4" ShapeID="_x0000_i1028" DrawAspect="Content" ObjectID="_1600751507" r:id="rId17"/>
        </w:object>
      </w: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21B7" w:rsidRDefault="00FF21B7" w:rsidP="00FF2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table of values is represented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Pr="00FF21B7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29" type="#_x0000_t75" style="width:50.25pt;height:15.75pt" o:ole="">
            <v:imagedata r:id="rId18" o:title=""/>
          </v:shape>
          <o:OLEObject Type="Embed" ProgID="Equation.DSMT4" ShapeID="_x0000_i1029" DrawAspect="Content" ObjectID="_1600751508" r:id="rId19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1CD0" w:rsidRDefault="00CF1CD0" w:rsidP="00CF1C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 "/>
        <w:tblDescription w:val="X and Y"/>
      </w:tblPr>
      <w:tblGrid>
        <w:gridCol w:w="731"/>
        <w:gridCol w:w="731"/>
      </w:tblGrid>
      <w:tr w:rsidR="00CF1CD0" w:rsidTr="00E132D7">
        <w:trPr>
          <w:trHeight w:val="315"/>
          <w:tblHeader/>
        </w:trPr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D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D0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CD0" w:rsidTr="00BA76BF">
        <w:trPr>
          <w:trHeight w:val="315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31"/>
        <w:gridCol w:w="731"/>
      </w:tblGrid>
      <w:tr w:rsidR="00CF1CD0" w:rsidTr="00E132D7">
        <w:trPr>
          <w:trHeight w:val="315"/>
          <w:tblHeader/>
        </w:trPr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D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CF1CD0" w:rsidRP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CD0" w:rsidTr="00BA76BF">
        <w:trPr>
          <w:trHeight w:val="315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31"/>
        <w:gridCol w:w="731"/>
      </w:tblGrid>
      <w:tr w:rsidR="00CF1CD0" w:rsidTr="00E132D7">
        <w:trPr>
          <w:trHeight w:val="315"/>
          <w:tblHeader/>
        </w:trPr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D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CD0" w:rsidTr="00BA76BF">
        <w:trPr>
          <w:trHeight w:val="315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D0" w:rsidRDefault="00CF1CD0" w:rsidP="00CF1C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31"/>
        <w:gridCol w:w="731"/>
      </w:tblGrid>
      <w:tr w:rsidR="00CF1CD0" w:rsidTr="00E132D7">
        <w:trPr>
          <w:trHeight w:val="315"/>
          <w:tblHeader/>
        </w:trPr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CF1CD0" w:rsidRP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CD0" w:rsidTr="00BA76BF">
        <w:trPr>
          <w:trHeight w:val="315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:rsid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F1CD0" w:rsidRP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D0" w:rsidRPr="0005468C" w:rsidRDefault="00CF1CD0" w:rsidP="00CF1CD0">
      <w:pPr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1B7" w:rsidRPr="004E1197" w:rsidRDefault="00FF21B7" w:rsidP="00FF2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graph represents</w:t>
      </w:r>
      <w:r w:rsidR="00CF1CD0">
        <w:rPr>
          <w:rFonts w:ascii="Times New Roman" w:hAnsi="Times New Roman" w:cs="Times New Roman"/>
          <w:sz w:val="24"/>
          <w:szCs w:val="24"/>
        </w:rPr>
        <w:t xml:space="preserve"> the same relationship as</w:t>
      </w:r>
      <w:r>
        <w:rPr>
          <w:rFonts w:ascii="Times New Roman" w:hAnsi="Times New Roman" w:cs="Times New Roman"/>
          <w:sz w:val="24"/>
          <w:szCs w:val="24"/>
        </w:rPr>
        <w:t xml:space="preserve"> which table of ordered pairs?</w:t>
      </w:r>
    </w:p>
    <w:p w:rsidR="009A149A" w:rsidRDefault="00CF1CD0" w:rsidP="00522F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7EE743" wp14:editId="09041584">
            <wp:extent cx="2400300" cy="2392218"/>
            <wp:effectExtent l="0" t="0" r="0" b="8255"/>
            <wp:docPr id="4" name="Picture 4" descr="Coordinate Plane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05716" cy="239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D0" w:rsidRDefault="00CF1CD0" w:rsidP="00CF1C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31"/>
        <w:gridCol w:w="731"/>
      </w:tblGrid>
      <w:tr w:rsidR="00CF1CD0" w:rsidTr="00E132D7">
        <w:trPr>
          <w:trHeight w:val="315"/>
          <w:tblHeader/>
        </w:trPr>
        <w:tc>
          <w:tcPr>
            <w:tcW w:w="731" w:type="dxa"/>
          </w:tcPr>
          <w:p w:rsidR="00CF1CD0" w:rsidRPr="00CF1CD0" w:rsidRDefault="00CF1CD0" w:rsidP="00CF1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D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CF1CD0" w:rsidRPr="00CF1CD0" w:rsidRDefault="008A0ED3" w:rsidP="00CF1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F1CD0" w:rsidTr="00CF1CD0">
        <w:trPr>
          <w:trHeight w:val="340"/>
        </w:trPr>
        <w:tc>
          <w:tcPr>
            <w:tcW w:w="731" w:type="dxa"/>
          </w:tcPr>
          <w:p w:rsidR="00CF1CD0" w:rsidRDefault="00CF1CD0" w:rsidP="00CF1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:rsidR="00CF1CD0" w:rsidRDefault="00CF1CD0" w:rsidP="00CF1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1CD0" w:rsidTr="00CF1CD0">
        <w:trPr>
          <w:trHeight w:val="315"/>
        </w:trPr>
        <w:tc>
          <w:tcPr>
            <w:tcW w:w="731" w:type="dxa"/>
          </w:tcPr>
          <w:p w:rsidR="00CF1CD0" w:rsidRDefault="00CF1CD0" w:rsidP="00CF1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CF1CD0" w:rsidRDefault="00CF1CD0" w:rsidP="00CF1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1CD0" w:rsidTr="00CF1CD0">
        <w:trPr>
          <w:trHeight w:val="340"/>
        </w:trPr>
        <w:tc>
          <w:tcPr>
            <w:tcW w:w="731" w:type="dxa"/>
          </w:tcPr>
          <w:p w:rsidR="00CF1CD0" w:rsidRDefault="00CF1CD0" w:rsidP="00CF1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CF1CD0" w:rsidRDefault="00CF1CD0" w:rsidP="00CF1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F1CD0" w:rsidRDefault="00CF1CD0" w:rsidP="00CF1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31"/>
        <w:gridCol w:w="731"/>
      </w:tblGrid>
      <w:tr w:rsidR="00CF1CD0" w:rsidTr="00E132D7">
        <w:trPr>
          <w:trHeight w:val="315"/>
          <w:tblHeader/>
        </w:trPr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D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CF1CD0" w:rsidRPr="00CF1CD0" w:rsidRDefault="008A0ED3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CF1CD0" w:rsidTr="00BA76BF">
        <w:trPr>
          <w:trHeight w:val="315"/>
        </w:trPr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</w:tbl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1CD0" w:rsidRDefault="00CF1CD0" w:rsidP="00CF1C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31"/>
        <w:gridCol w:w="731"/>
      </w:tblGrid>
      <w:tr w:rsidR="00CF1CD0" w:rsidTr="00E132D7">
        <w:trPr>
          <w:trHeight w:val="315"/>
          <w:tblHeader/>
        </w:trPr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D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1CD0" w:rsidTr="00BA76BF">
        <w:trPr>
          <w:trHeight w:val="315"/>
        </w:trPr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F1CD0" w:rsidRDefault="00CF1CD0" w:rsidP="00CF1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D0" w:rsidRDefault="00CF1CD0" w:rsidP="00CF1C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31"/>
        <w:gridCol w:w="731"/>
      </w:tblGrid>
      <w:tr w:rsidR="00CF1CD0" w:rsidTr="00E132D7">
        <w:trPr>
          <w:trHeight w:val="315"/>
          <w:tblHeader/>
        </w:trPr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CF1CD0" w:rsidRP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CD0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1CD0" w:rsidTr="00BA76BF">
        <w:trPr>
          <w:trHeight w:val="315"/>
        </w:trPr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1CD0" w:rsidTr="00BA76BF">
        <w:trPr>
          <w:trHeight w:val="340"/>
        </w:trPr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31" w:type="dxa"/>
          </w:tcPr>
          <w:p w:rsidR="00CF1CD0" w:rsidRDefault="00CF1CD0" w:rsidP="00BA76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A149A" w:rsidRDefault="009A149A" w:rsidP="00CF1CD0">
      <w:pPr>
        <w:rPr>
          <w:rFonts w:ascii="Times New Roman" w:hAnsi="Times New Roman" w:cs="Times New Roman"/>
          <w:sz w:val="24"/>
          <w:szCs w:val="24"/>
        </w:rPr>
      </w:pPr>
    </w:p>
    <w:p w:rsidR="00925C35" w:rsidRPr="00925C35" w:rsidRDefault="00925C35" w:rsidP="00CF1C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Arial" w:hAnsi="Arial" w:cs="Arial"/>
          <w:bCs/>
          <w:color w:val="555555"/>
        </w:rPr>
        <w:t>Virginia Department of Education 2018</w:t>
      </w:r>
      <w:bookmarkEnd w:id="0"/>
    </w:p>
    <w:sectPr w:rsidR="00925C35" w:rsidRPr="00925C35" w:rsidSect="00BD0356">
      <w:headerReference w:type="default" r:id="rId21"/>
      <w:footerReference w:type="defaul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08" w:rsidRDefault="00C86C08" w:rsidP="00522FA2">
      <w:pPr>
        <w:spacing w:after="0" w:line="240" w:lineRule="auto"/>
      </w:pPr>
      <w:r>
        <w:separator/>
      </w:r>
    </w:p>
  </w:endnote>
  <w:endnote w:type="continuationSeparator" w:id="0">
    <w:p w:rsidR="00C86C08" w:rsidRDefault="00C86C08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1B" w:rsidRDefault="009F3C1B" w:rsidP="009F3C1B">
    <w:pPr>
      <w:pStyle w:val="Footer"/>
      <w:jc w:val="center"/>
    </w:pPr>
    <w:r>
      <w:t>Virginia Department of Education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1B" w:rsidRDefault="009F3C1B" w:rsidP="009F3C1B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08" w:rsidRDefault="00C86C08" w:rsidP="00522FA2">
      <w:pPr>
        <w:spacing w:after="0" w:line="240" w:lineRule="auto"/>
      </w:pPr>
      <w:r>
        <w:separator/>
      </w:r>
    </w:p>
  </w:footnote>
  <w:footnote w:type="continuationSeparator" w:id="0">
    <w:p w:rsidR="00C86C08" w:rsidRDefault="00C86C08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225"/>
    <w:multiLevelType w:val="hybridMultilevel"/>
    <w:tmpl w:val="E05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5468C"/>
    <w:rsid w:val="004E1197"/>
    <w:rsid w:val="00522FA2"/>
    <w:rsid w:val="007F673E"/>
    <w:rsid w:val="0080125F"/>
    <w:rsid w:val="008A0ED3"/>
    <w:rsid w:val="00925C35"/>
    <w:rsid w:val="009A149A"/>
    <w:rsid w:val="009F3C1B"/>
    <w:rsid w:val="00A00D97"/>
    <w:rsid w:val="00B25A54"/>
    <w:rsid w:val="00BD0356"/>
    <w:rsid w:val="00BE191D"/>
    <w:rsid w:val="00C86C08"/>
    <w:rsid w:val="00CF1CD0"/>
    <w:rsid w:val="00CF5C6F"/>
    <w:rsid w:val="00E132D7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6ED6BFD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table" w:styleId="TableGrid">
    <w:name w:val="Table Grid"/>
    <w:basedOn w:val="TableNormal"/>
    <w:uiPriority w:val="39"/>
    <w:rsid w:val="00CF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6</cp:revision>
  <cp:lastPrinted>2018-10-06T16:25:00Z</cp:lastPrinted>
  <dcterms:created xsi:type="dcterms:W3CDTF">2018-07-02T19:38:00Z</dcterms:created>
  <dcterms:modified xsi:type="dcterms:W3CDTF">2018-10-11T12:25:00Z</dcterms:modified>
</cp:coreProperties>
</file>