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32" w:rsidRPr="001761F1" w:rsidRDefault="00770732" w:rsidP="00770732">
      <w:pPr>
        <w:pStyle w:val="Heading1"/>
      </w:pPr>
      <w:bookmarkStart w:id="0" w:name="_Toc175632766"/>
      <w:r w:rsidRPr="001761F1">
        <w:t xml:space="preserve">AR Remediation Plan – </w:t>
      </w:r>
      <w:r w:rsidR="00BE6BE2">
        <w:t xml:space="preserve">Patterns, </w:t>
      </w:r>
      <w:r>
        <w:t>Relations</w:t>
      </w:r>
      <w:r w:rsidR="00BE6BE2">
        <w:t>,</w:t>
      </w:r>
      <w:r>
        <w:t xml:space="preserve"> and Functions</w:t>
      </w:r>
    </w:p>
    <w:p w:rsidR="00770732" w:rsidRPr="00804910" w:rsidRDefault="00770732" w:rsidP="00770732">
      <w:pPr>
        <w:pStyle w:val="Heading3"/>
        <w:jc w:val="center"/>
        <w:rPr>
          <w:sz w:val="28"/>
        </w:rPr>
      </w:pPr>
      <w:r>
        <w:rPr>
          <w:sz w:val="28"/>
        </w:rPr>
        <w:t>Relations, Functions, Domain and Range</w:t>
      </w:r>
    </w:p>
    <w:p w:rsidR="00770732" w:rsidRDefault="00770732" w:rsidP="00770732">
      <w:pPr>
        <w:pStyle w:val="Heading3"/>
      </w:pPr>
      <w:r>
        <w:t xml:space="preserve">STRAND:  </w:t>
      </w:r>
      <w:r>
        <w:rPr>
          <w:b w:val="0"/>
          <w:color w:val="FF0000"/>
        </w:rPr>
        <w:t xml:space="preserve"> </w:t>
      </w:r>
      <w:r w:rsidRPr="00F46572">
        <w:rPr>
          <w:b w:val="0"/>
        </w:rPr>
        <w:t xml:space="preserve">Patterns, Functions and Algebra </w:t>
      </w:r>
    </w:p>
    <w:p w:rsidR="00770732" w:rsidRDefault="00770732" w:rsidP="00770732">
      <w:pPr>
        <w:pStyle w:val="Heading3"/>
      </w:pPr>
      <w:r>
        <w:t>STRAND CONCEPT</w:t>
      </w:r>
      <w:r w:rsidRPr="00F46572">
        <w:rPr>
          <w:b w:val="0"/>
        </w:rPr>
        <w:t xml:space="preserve">:  </w:t>
      </w:r>
      <w:r w:rsidR="00BE6BE2">
        <w:rPr>
          <w:b w:val="0"/>
        </w:rPr>
        <w:t xml:space="preserve">Patterns, </w:t>
      </w:r>
      <w:r>
        <w:rPr>
          <w:b w:val="0"/>
        </w:rPr>
        <w:t>Relations</w:t>
      </w:r>
      <w:r w:rsidR="00BE6BE2">
        <w:rPr>
          <w:b w:val="0"/>
        </w:rPr>
        <w:t>,</w:t>
      </w:r>
      <w:r>
        <w:rPr>
          <w:b w:val="0"/>
        </w:rPr>
        <w:t xml:space="preserve"> and Functions </w:t>
      </w:r>
      <w:r>
        <w:t xml:space="preserve"> </w:t>
      </w:r>
    </w:p>
    <w:p w:rsidR="00770732" w:rsidRPr="0090751A" w:rsidRDefault="00770732" w:rsidP="00770732">
      <w:pPr>
        <w:pStyle w:val="Heading3"/>
      </w:pPr>
      <w:r w:rsidRPr="0090751A">
        <w:t>SOL</w:t>
      </w:r>
      <w:bookmarkEnd w:id="0"/>
      <w:r>
        <w:t xml:space="preserve">: </w:t>
      </w:r>
      <w:r>
        <w:rPr>
          <w:b w:val="0"/>
        </w:rPr>
        <w:t>8.15b</w:t>
      </w:r>
    </w:p>
    <w:p w:rsidR="00770732" w:rsidRPr="0083755B" w:rsidRDefault="00770732" w:rsidP="00770732">
      <w:pPr>
        <w:pStyle w:val="Heading4"/>
      </w:pPr>
      <w:r>
        <w:t xml:space="preserve">Remediation Plan </w:t>
      </w:r>
      <w:r w:rsidRPr="0083755B">
        <w:t>Summary</w:t>
      </w:r>
    </w:p>
    <w:p w:rsidR="00770732" w:rsidRPr="00C111E1" w:rsidRDefault="00770732" w:rsidP="00770732">
      <w:pPr>
        <w:pStyle w:val="Heading4"/>
        <w:rPr>
          <w:b w:val="0"/>
          <w:i w:val="0"/>
        </w:rPr>
      </w:pPr>
      <w:r w:rsidRPr="0090042A">
        <w:rPr>
          <w:rFonts w:asciiTheme="minorHAnsi" w:hAnsiTheme="minorHAnsi" w:cstheme="minorHAnsi"/>
          <w:b w:val="0"/>
          <w:i w:val="0"/>
        </w:rPr>
        <w:t xml:space="preserve">Students </w:t>
      </w:r>
      <w:r>
        <w:rPr>
          <w:b w:val="0"/>
          <w:i w:val="0"/>
        </w:rPr>
        <w:t xml:space="preserve">identify the domain and range of the function. </w:t>
      </w:r>
    </w:p>
    <w:p w:rsidR="00770732" w:rsidRDefault="00770732" w:rsidP="00770732">
      <w:pPr>
        <w:pStyle w:val="Heading4"/>
      </w:pPr>
      <w:r>
        <w:t>Common Errors and Misconceptions</w:t>
      </w:r>
    </w:p>
    <w:p w:rsidR="00ED0BA6" w:rsidRDefault="00ED0BA6" w:rsidP="00ED0BA6">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Students incorrectly label the x-coordinates as the range and the y-coordinates as the domain.</w:t>
      </w:r>
    </w:p>
    <w:p w:rsidR="00770732" w:rsidRPr="00BA5BF1" w:rsidRDefault="00ED0BA6" w:rsidP="00770732">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If a number repeated in the input or output of the relation, students may incorrectly repeat the number in the domain or range</w:t>
      </w:r>
      <w:r w:rsidR="00770732">
        <w:rPr>
          <w:rFonts w:asciiTheme="minorHAnsi" w:hAnsiTheme="minorHAnsi" w:cstheme="minorHAnsi"/>
          <w:sz w:val="24"/>
          <w:szCs w:val="24"/>
        </w:rPr>
        <w:t>.</w:t>
      </w:r>
    </w:p>
    <w:p w:rsidR="00770732" w:rsidRPr="000E173E" w:rsidRDefault="00770732" w:rsidP="00770732">
      <w:pPr>
        <w:rPr>
          <w:rFonts w:ascii="Calibri" w:hAnsi="Calibri" w:cs="Calibri"/>
          <w:color w:val="FF0000"/>
          <w:sz w:val="24"/>
          <w:szCs w:val="24"/>
        </w:rPr>
      </w:pPr>
    </w:p>
    <w:p w:rsidR="00770732" w:rsidRPr="0083755B" w:rsidRDefault="00770732" w:rsidP="00770732">
      <w:pPr>
        <w:pStyle w:val="Heading4"/>
      </w:pPr>
      <w:r w:rsidRPr="0083755B">
        <w:t>Materials</w:t>
      </w:r>
    </w:p>
    <w:p w:rsidR="00770732" w:rsidRPr="00BA5BF1" w:rsidRDefault="00ED0BA6" w:rsidP="00770732">
      <w:pPr>
        <w:pStyle w:val="ListParagraph"/>
        <w:numPr>
          <w:ilvl w:val="0"/>
          <w:numId w:val="3"/>
        </w:numPr>
        <w:rPr>
          <w:rFonts w:asciiTheme="minorHAnsi" w:hAnsiTheme="minorHAnsi" w:cstheme="minorHAnsi"/>
          <w:sz w:val="24"/>
        </w:rPr>
      </w:pPr>
      <w:r>
        <w:rPr>
          <w:rFonts w:asciiTheme="minorHAnsi" w:hAnsiTheme="minorHAnsi" w:cstheme="minorHAnsi"/>
          <w:sz w:val="24"/>
        </w:rPr>
        <w:t xml:space="preserve">Domain &amp; Range </w:t>
      </w:r>
      <w:r w:rsidR="00770732">
        <w:rPr>
          <w:rFonts w:asciiTheme="minorHAnsi" w:hAnsiTheme="minorHAnsi" w:cstheme="minorHAnsi"/>
          <w:bCs/>
          <w:sz w:val="24"/>
        </w:rPr>
        <w:t>handout</w:t>
      </w:r>
    </w:p>
    <w:p w:rsidR="00770732" w:rsidRPr="0090042A" w:rsidRDefault="00770732" w:rsidP="00770732">
      <w:pPr>
        <w:pStyle w:val="ListParagraph"/>
        <w:numPr>
          <w:ilvl w:val="0"/>
          <w:numId w:val="3"/>
        </w:numPr>
        <w:rPr>
          <w:rFonts w:asciiTheme="minorHAnsi" w:hAnsiTheme="minorHAnsi" w:cstheme="minorHAnsi"/>
          <w:sz w:val="24"/>
        </w:rPr>
      </w:pPr>
      <w:r>
        <w:rPr>
          <w:rFonts w:asciiTheme="minorHAnsi" w:hAnsiTheme="minorHAnsi" w:cstheme="minorHAnsi"/>
          <w:bCs/>
          <w:sz w:val="24"/>
        </w:rPr>
        <w:t>Exit Ticket</w:t>
      </w:r>
    </w:p>
    <w:p w:rsidR="00770732" w:rsidRPr="00F46572" w:rsidRDefault="00770732" w:rsidP="00770732">
      <w:pPr>
        <w:pStyle w:val="ListParagraph"/>
        <w:rPr>
          <w:rFonts w:ascii="Calibri" w:hAnsi="Calibri" w:cs="Calibri"/>
          <w:sz w:val="24"/>
          <w:szCs w:val="24"/>
        </w:rPr>
      </w:pPr>
    </w:p>
    <w:p w:rsidR="00770732" w:rsidRPr="001761F1" w:rsidRDefault="00770732" w:rsidP="00770732">
      <w:pPr>
        <w:pStyle w:val="Heading4"/>
      </w:pPr>
      <w:r>
        <w:t>Introductory Activity</w:t>
      </w:r>
    </w:p>
    <w:p w:rsidR="00770732" w:rsidRPr="0090042A" w:rsidRDefault="00ED0BA6" w:rsidP="00770732">
      <w:pPr>
        <w:rPr>
          <w:rFonts w:asciiTheme="minorHAnsi" w:hAnsiTheme="minorHAnsi" w:cstheme="minorHAnsi"/>
          <w:sz w:val="24"/>
        </w:rPr>
      </w:pPr>
      <w:r>
        <w:rPr>
          <w:rFonts w:asciiTheme="minorHAnsi" w:hAnsiTheme="minorHAnsi" w:cstheme="minorHAnsi"/>
          <w:sz w:val="24"/>
        </w:rPr>
        <w:t xml:space="preserve">Play “Guess My Rule”. </w:t>
      </w:r>
      <w:r w:rsidR="00991071">
        <w:rPr>
          <w:rFonts w:asciiTheme="minorHAnsi" w:hAnsiTheme="minorHAnsi" w:cstheme="minorHAnsi"/>
          <w:sz w:val="24"/>
        </w:rPr>
        <w:t xml:space="preserve">Display an input/output table for students.  </w:t>
      </w:r>
      <w:r>
        <w:rPr>
          <w:rFonts w:asciiTheme="minorHAnsi" w:hAnsiTheme="minorHAnsi" w:cstheme="minorHAnsi"/>
          <w:sz w:val="24"/>
        </w:rPr>
        <w:t xml:space="preserve">Using the function </w:t>
      </w:r>
      <w:r w:rsidR="00991071" w:rsidRPr="00991071">
        <w:rPr>
          <w:rFonts w:asciiTheme="minorHAnsi" w:hAnsiTheme="minorHAnsi" w:cstheme="minorHAnsi"/>
          <w:position w:val="-16"/>
          <w:sz w:val="24"/>
        </w:rPr>
        <w:object w:dxaOrig="17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pt;height:27.1pt" o:ole="">
            <v:imagedata r:id="rId7" o:title=""/>
          </v:shape>
          <o:OLEObject Type="Embed" ProgID="Equation.DSMT4" ShapeID="_x0000_i1025" DrawAspect="Content" ObjectID="_1602310100" r:id="rId8"/>
        </w:object>
      </w:r>
      <w:r>
        <w:rPr>
          <w:rFonts w:asciiTheme="minorHAnsi" w:hAnsiTheme="minorHAnsi" w:cstheme="minorHAnsi"/>
          <w:sz w:val="24"/>
        </w:rPr>
        <w:t xml:space="preserve"> </w:t>
      </w:r>
      <w:r w:rsidR="00770732">
        <w:rPr>
          <w:rFonts w:asciiTheme="minorHAnsi" w:hAnsiTheme="minorHAnsi" w:cstheme="minorHAnsi"/>
          <w:sz w:val="24"/>
        </w:rPr>
        <w:t xml:space="preserve"> </w:t>
      </w:r>
      <w:r w:rsidR="00991071">
        <w:rPr>
          <w:rFonts w:asciiTheme="minorHAnsi" w:hAnsiTheme="minorHAnsi" w:cstheme="minorHAnsi"/>
          <w:sz w:val="24"/>
        </w:rPr>
        <w:t>ask the students to give you a number. Applying the rule, determine the output. Write the student’s number in the input column and your response in the output column. Continue asking for numbers from students until someone guesses the rule.  Make up another rule</w:t>
      </w:r>
      <w:proofErr w:type="gramStart"/>
      <w:r w:rsidR="00991071">
        <w:rPr>
          <w:rFonts w:asciiTheme="minorHAnsi" w:hAnsiTheme="minorHAnsi" w:cstheme="minorHAnsi"/>
          <w:sz w:val="24"/>
        </w:rPr>
        <w:t xml:space="preserve">, </w:t>
      </w:r>
      <w:r w:rsidR="00991071" w:rsidRPr="00991071">
        <w:rPr>
          <w:rFonts w:asciiTheme="minorHAnsi" w:hAnsiTheme="minorHAnsi" w:cstheme="minorHAnsi"/>
          <w:position w:val="-16"/>
          <w:sz w:val="24"/>
        </w:rPr>
        <w:object w:dxaOrig="1880" w:dyaOrig="540">
          <v:shape id="_x0000_i1026" type="#_x0000_t75" style="width:93.5pt;height:27.1pt" o:ole="">
            <v:imagedata r:id="rId9" o:title=""/>
          </v:shape>
          <o:OLEObject Type="Embed" ProgID="Equation.DSMT4" ShapeID="_x0000_i1026" DrawAspect="Content" ObjectID="_1602310101" r:id="rId10"/>
        </w:object>
      </w:r>
      <w:r w:rsidR="00991071">
        <w:rPr>
          <w:rFonts w:asciiTheme="minorHAnsi" w:hAnsiTheme="minorHAnsi" w:cstheme="minorHAnsi"/>
          <w:sz w:val="24"/>
        </w:rPr>
        <w:t xml:space="preserve"> , create a second table, and play again. If a student would like to make up a rule, allow them to write it down, give it to you, create a table, and play the game.</w:t>
      </w:r>
    </w:p>
    <w:p w:rsidR="00770732" w:rsidRPr="001761F1" w:rsidRDefault="00770732" w:rsidP="00770732">
      <w:pPr>
        <w:pStyle w:val="Heading4"/>
      </w:pPr>
      <w:r>
        <w:t>Plan for Instruction</w:t>
      </w:r>
    </w:p>
    <w:p w:rsidR="00770732" w:rsidRPr="00A81D80" w:rsidRDefault="00ED0BA6" w:rsidP="00770732">
      <w:pPr>
        <w:pStyle w:val="ListNumber"/>
        <w:tabs>
          <w:tab w:val="left" w:pos="720"/>
        </w:tabs>
        <w:ind w:left="360" w:hanging="360"/>
        <w:rPr>
          <w:rFonts w:asciiTheme="minorHAnsi" w:hAnsiTheme="minorHAnsi" w:cstheme="minorHAnsi"/>
          <w:sz w:val="24"/>
          <w:szCs w:val="24"/>
        </w:rPr>
      </w:pPr>
      <w:r>
        <w:rPr>
          <w:rFonts w:asciiTheme="minorHAnsi" w:hAnsiTheme="minorHAnsi" w:cstheme="minorHAnsi"/>
          <w:sz w:val="24"/>
          <w:szCs w:val="24"/>
        </w:rPr>
        <w:t>Before beginning the lesson, review relation and function.</w:t>
      </w:r>
      <w:r w:rsidR="00770732">
        <w:rPr>
          <w:rFonts w:asciiTheme="minorHAnsi" w:hAnsiTheme="minorHAnsi" w:cstheme="minorHAnsi"/>
          <w:sz w:val="24"/>
        </w:rPr>
        <w:t xml:space="preserve"> Use the following definitions:</w:t>
      </w:r>
      <w:r w:rsidR="00770732">
        <w:rPr>
          <w:rFonts w:asciiTheme="minorHAnsi" w:hAnsiTheme="minorHAnsi" w:cstheme="minorHAnsi"/>
          <w:sz w:val="24"/>
        </w:rPr>
        <w:br/>
      </w:r>
      <w:r w:rsidR="00770732">
        <w:rPr>
          <w:rFonts w:asciiTheme="minorHAnsi" w:hAnsiTheme="minorHAnsi" w:cstheme="minorHAnsi"/>
          <w:sz w:val="24"/>
          <w:szCs w:val="24"/>
        </w:rPr>
        <w:t xml:space="preserve">       </w:t>
      </w:r>
      <w:r>
        <w:rPr>
          <w:rFonts w:asciiTheme="minorHAnsi" w:hAnsiTheme="minorHAnsi" w:cstheme="minorHAnsi"/>
          <w:sz w:val="24"/>
          <w:szCs w:val="24"/>
        </w:rPr>
        <w:t>-</w:t>
      </w:r>
      <w:r w:rsidR="00770732" w:rsidRPr="00A81D80">
        <w:rPr>
          <w:rFonts w:asciiTheme="minorHAnsi" w:hAnsiTheme="minorHAnsi" w:cstheme="minorHAnsi"/>
          <w:sz w:val="24"/>
          <w:szCs w:val="24"/>
        </w:rPr>
        <w:t>A relation is any set of ordered pairs. For each first member, there may be many second</w:t>
      </w:r>
      <w:r w:rsidR="00770732">
        <w:rPr>
          <w:rFonts w:asciiTheme="minorHAnsi" w:hAnsiTheme="minorHAnsi" w:cstheme="minorHAnsi"/>
          <w:sz w:val="24"/>
          <w:szCs w:val="24"/>
        </w:rPr>
        <w:t xml:space="preserve"> </w:t>
      </w:r>
      <w:r w:rsidR="00770732" w:rsidRPr="00A81D80">
        <w:rPr>
          <w:rFonts w:asciiTheme="minorHAnsi" w:hAnsiTheme="minorHAnsi" w:cstheme="minorHAnsi"/>
          <w:sz w:val="24"/>
          <w:szCs w:val="24"/>
        </w:rPr>
        <w:t>members</w:t>
      </w:r>
      <w:r w:rsidR="00770732">
        <w:rPr>
          <w:rFonts w:asciiTheme="minorHAnsi" w:hAnsiTheme="minorHAnsi" w:cstheme="minorHAnsi"/>
          <w:sz w:val="24"/>
          <w:szCs w:val="24"/>
        </w:rPr>
        <w:t>.</w:t>
      </w:r>
    </w:p>
    <w:p w:rsidR="00770732" w:rsidRPr="00A81D80" w:rsidRDefault="00ED0BA6" w:rsidP="00770732">
      <w:pPr>
        <w:pStyle w:val="Heading1"/>
        <w:ind w:left="720"/>
        <w:rPr>
          <w:i w:val="0"/>
          <w:iCs/>
        </w:rPr>
      </w:pPr>
      <w:r>
        <w:rPr>
          <w:rStyle w:val="Emphasis"/>
        </w:rPr>
        <w:t>-</w:t>
      </w:r>
      <w:r w:rsidR="00770732" w:rsidRPr="00A81D80">
        <w:rPr>
          <w:rStyle w:val="Emphasis"/>
        </w:rPr>
        <w:t xml:space="preserve">A function is a relation between a set of inputs, called the domain, and a set of outputs, </w:t>
      </w:r>
      <w:r w:rsidR="00770732">
        <w:rPr>
          <w:rStyle w:val="Emphasis"/>
        </w:rPr>
        <w:t>c</w:t>
      </w:r>
      <w:r w:rsidR="00770732" w:rsidRPr="00A81D80">
        <w:rPr>
          <w:rStyle w:val="Emphasis"/>
        </w:rPr>
        <w:t>alled the range, with the property that each input is related to exactly one output</w:t>
      </w:r>
      <w:r w:rsidR="00770732">
        <w:rPr>
          <w:rStyle w:val="Emphasis"/>
        </w:rPr>
        <w:t>.</w:t>
      </w:r>
    </w:p>
    <w:p w:rsidR="00AB6919" w:rsidRDefault="00991071" w:rsidP="001E50B6">
      <w:pPr>
        <w:pStyle w:val="ListNumber"/>
        <w:ind w:left="360" w:hanging="360"/>
        <w:rPr>
          <w:rFonts w:asciiTheme="minorHAnsi" w:hAnsiTheme="minorHAnsi" w:cstheme="minorHAnsi"/>
          <w:sz w:val="24"/>
          <w:szCs w:val="24"/>
        </w:rPr>
      </w:pPr>
      <w:r w:rsidRPr="00AB6919">
        <w:rPr>
          <w:rFonts w:asciiTheme="minorHAnsi" w:hAnsiTheme="minorHAnsi" w:cstheme="minorHAnsi"/>
          <w:sz w:val="24"/>
          <w:szCs w:val="24"/>
        </w:rPr>
        <w:t>Refer to the introductory activity and ask them how the function worked. Look at the tables from the introductory activity and explain that the input (x-value) is the number you put into the rule and the output (y-value) is the solution for the input.</w:t>
      </w:r>
      <w:r w:rsidR="00770732" w:rsidRPr="00AB6919">
        <w:rPr>
          <w:rFonts w:asciiTheme="minorHAnsi" w:hAnsiTheme="minorHAnsi" w:cstheme="minorHAnsi"/>
          <w:sz w:val="24"/>
          <w:szCs w:val="24"/>
        </w:rPr>
        <w:t xml:space="preserve">  </w:t>
      </w:r>
    </w:p>
    <w:p w:rsidR="00AB6919" w:rsidRDefault="00991071" w:rsidP="00AB6919">
      <w:pPr>
        <w:pStyle w:val="ListNumber"/>
        <w:ind w:left="360" w:hanging="360"/>
        <w:rPr>
          <w:rFonts w:asciiTheme="minorHAnsi" w:hAnsiTheme="minorHAnsi" w:cstheme="minorHAnsi"/>
          <w:sz w:val="24"/>
          <w:szCs w:val="24"/>
        </w:rPr>
      </w:pPr>
      <w:r w:rsidRPr="00AB6919">
        <w:rPr>
          <w:rFonts w:asciiTheme="minorHAnsi" w:hAnsiTheme="minorHAnsi" w:cstheme="minorHAnsi"/>
          <w:sz w:val="24"/>
          <w:szCs w:val="24"/>
        </w:rPr>
        <w:t>Display the following information for students:</w:t>
      </w:r>
      <w:r w:rsidRPr="00AB6919">
        <w:rPr>
          <w:rFonts w:asciiTheme="minorHAnsi" w:hAnsiTheme="minorHAnsi" w:cstheme="minorHAnsi"/>
          <w:sz w:val="24"/>
          <w:szCs w:val="24"/>
        </w:rPr>
        <w:br/>
        <w:t xml:space="preserve"> </w:t>
      </w:r>
      <w:r w:rsidRPr="00AB6919">
        <w:rPr>
          <w:rFonts w:asciiTheme="minorHAnsi" w:hAnsiTheme="minorHAnsi" w:cstheme="minorHAnsi"/>
          <w:sz w:val="24"/>
          <w:szCs w:val="24"/>
        </w:rPr>
        <w:tab/>
      </w:r>
      <w:r w:rsidRPr="00AB6919">
        <w:rPr>
          <w:rFonts w:asciiTheme="minorHAnsi" w:hAnsiTheme="minorHAnsi" w:cstheme="minorHAnsi"/>
          <w:sz w:val="24"/>
          <w:szCs w:val="24"/>
        </w:rPr>
        <w:tab/>
        <w:t>x-coordinate</w:t>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t>y-coordinate</w:t>
      </w:r>
      <w:r w:rsidRPr="00AB6919">
        <w:rPr>
          <w:rFonts w:asciiTheme="minorHAnsi" w:hAnsiTheme="minorHAnsi" w:cstheme="minorHAnsi"/>
          <w:sz w:val="24"/>
          <w:szCs w:val="24"/>
        </w:rPr>
        <w:br/>
        <w:t xml:space="preserve"> </w:t>
      </w:r>
      <w:r w:rsidRPr="00AB6919">
        <w:rPr>
          <w:rFonts w:asciiTheme="minorHAnsi" w:hAnsiTheme="minorHAnsi" w:cstheme="minorHAnsi"/>
          <w:sz w:val="24"/>
          <w:szCs w:val="24"/>
        </w:rPr>
        <w:tab/>
      </w:r>
      <w:r w:rsidRPr="00AB6919">
        <w:rPr>
          <w:rFonts w:asciiTheme="minorHAnsi" w:hAnsiTheme="minorHAnsi" w:cstheme="minorHAnsi"/>
          <w:sz w:val="24"/>
          <w:szCs w:val="24"/>
        </w:rPr>
        <w:tab/>
        <w:t>input</w:t>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t>output</w:t>
      </w:r>
      <w:r w:rsidRPr="00AB6919">
        <w:rPr>
          <w:rFonts w:asciiTheme="minorHAnsi" w:hAnsiTheme="minorHAnsi" w:cstheme="minorHAnsi"/>
          <w:sz w:val="24"/>
          <w:szCs w:val="24"/>
        </w:rPr>
        <w:br/>
        <w:t xml:space="preserve"> </w:t>
      </w:r>
      <w:r w:rsidRPr="00AB6919">
        <w:rPr>
          <w:rFonts w:asciiTheme="minorHAnsi" w:hAnsiTheme="minorHAnsi" w:cstheme="minorHAnsi"/>
          <w:sz w:val="24"/>
          <w:szCs w:val="24"/>
        </w:rPr>
        <w:tab/>
      </w:r>
      <w:r w:rsidRPr="00AB6919">
        <w:rPr>
          <w:rFonts w:asciiTheme="minorHAnsi" w:hAnsiTheme="minorHAnsi" w:cstheme="minorHAnsi"/>
          <w:sz w:val="24"/>
          <w:szCs w:val="24"/>
        </w:rPr>
        <w:tab/>
        <w:t>domain</w:t>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r>
      <w:r w:rsidRPr="00AB6919">
        <w:rPr>
          <w:rFonts w:asciiTheme="minorHAnsi" w:hAnsiTheme="minorHAnsi" w:cstheme="minorHAnsi"/>
          <w:sz w:val="24"/>
          <w:szCs w:val="24"/>
        </w:rPr>
        <w:tab/>
        <w:t>range</w:t>
      </w:r>
      <w:r w:rsidRPr="00AB6919">
        <w:rPr>
          <w:rFonts w:asciiTheme="minorHAnsi" w:hAnsiTheme="minorHAnsi" w:cstheme="minorHAnsi"/>
          <w:sz w:val="24"/>
          <w:szCs w:val="24"/>
        </w:rPr>
        <w:br/>
      </w:r>
      <w:r w:rsidRPr="00AB6919">
        <w:rPr>
          <w:rFonts w:asciiTheme="minorHAnsi" w:hAnsiTheme="minorHAnsi" w:cstheme="minorHAnsi"/>
          <w:i/>
          <w:sz w:val="24"/>
          <w:szCs w:val="24"/>
        </w:rPr>
        <w:lastRenderedPageBreak/>
        <w:t>Based upon what we have discussed today, what do you think the word domain means?</w:t>
      </w:r>
      <w:r w:rsidRPr="00AB6919">
        <w:rPr>
          <w:rFonts w:asciiTheme="minorHAnsi" w:hAnsiTheme="minorHAnsi" w:cstheme="minorHAnsi"/>
          <w:i/>
          <w:sz w:val="24"/>
          <w:szCs w:val="24"/>
        </w:rPr>
        <w:br/>
        <w:t>Based upon what we have discussed today, what do you think the word range means?</w:t>
      </w:r>
      <w:r w:rsidR="00AB6919">
        <w:rPr>
          <w:rFonts w:asciiTheme="minorHAnsi" w:hAnsiTheme="minorHAnsi" w:cstheme="minorHAnsi"/>
          <w:i/>
          <w:sz w:val="24"/>
          <w:szCs w:val="24"/>
        </w:rPr>
        <w:br/>
      </w:r>
      <w:r w:rsidR="00770732" w:rsidRPr="00AB6919">
        <w:rPr>
          <w:rFonts w:asciiTheme="minorHAnsi" w:hAnsiTheme="minorHAnsi" w:cstheme="minorHAnsi"/>
          <w:i/>
          <w:sz w:val="24"/>
          <w:szCs w:val="24"/>
        </w:rPr>
        <w:t xml:space="preserve">How are the domain and range different? </w:t>
      </w:r>
      <w:r w:rsidR="00AB6919" w:rsidRPr="00AB6919">
        <w:rPr>
          <w:rFonts w:asciiTheme="minorHAnsi" w:hAnsiTheme="minorHAnsi" w:cstheme="minorHAnsi"/>
          <w:i/>
          <w:sz w:val="24"/>
          <w:szCs w:val="24"/>
        </w:rPr>
        <w:t>(</w:t>
      </w:r>
      <w:r w:rsidR="00770732" w:rsidRPr="00AB6919">
        <w:rPr>
          <w:rFonts w:asciiTheme="minorHAnsi" w:hAnsiTheme="minorHAnsi" w:cstheme="minorHAnsi"/>
          <w:b/>
          <w:sz w:val="24"/>
          <w:szCs w:val="24"/>
        </w:rPr>
        <w:t>The domain of a function is the set of all input values. The range of a function is the set of all output values</w:t>
      </w:r>
      <w:r w:rsidR="00770732" w:rsidRPr="00AB6919">
        <w:rPr>
          <w:rFonts w:asciiTheme="minorHAnsi" w:hAnsiTheme="minorHAnsi" w:cstheme="minorHAnsi"/>
          <w:sz w:val="24"/>
          <w:szCs w:val="24"/>
        </w:rPr>
        <w:t>.</w:t>
      </w:r>
      <w:r w:rsidR="00AB6919" w:rsidRPr="00AB6919">
        <w:rPr>
          <w:rFonts w:asciiTheme="minorHAnsi" w:hAnsiTheme="minorHAnsi" w:cstheme="minorHAnsi"/>
          <w:sz w:val="24"/>
          <w:szCs w:val="24"/>
        </w:rPr>
        <w:t>)</w:t>
      </w:r>
      <w:r w:rsidR="00770732" w:rsidRPr="00AB6919">
        <w:rPr>
          <w:rFonts w:asciiTheme="minorHAnsi" w:hAnsiTheme="minorHAnsi" w:cstheme="minorHAnsi"/>
          <w:sz w:val="24"/>
          <w:szCs w:val="24"/>
        </w:rPr>
        <w:t xml:space="preserve"> </w:t>
      </w:r>
    </w:p>
    <w:p w:rsidR="00AB6919" w:rsidRPr="00AB6919" w:rsidRDefault="00AB6919" w:rsidP="00AB6919">
      <w:pPr>
        <w:pStyle w:val="ListNumber"/>
        <w:ind w:left="360" w:hanging="360"/>
        <w:rPr>
          <w:rFonts w:asciiTheme="minorHAnsi" w:hAnsiTheme="minorHAnsi" w:cstheme="minorHAnsi"/>
          <w:sz w:val="24"/>
          <w:szCs w:val="24"/>
        </w:rPr>
      </w:pPr>
      <w:r w:rsidRPr="00AB6919">
        <w:rPr>
          <w:rFonts w:asciiTheme="minorHAnsi" w:hAnsiTheme="minorHAnsi" w:cstheme="minorHAnsi"/>
          <w:sz w:val="24"/>
          <w:szCs w:val="24"/>
        </w:rPr>
        <w:t xml:space="preserve">Explain to students that numbers do not repeat and are organized in numerical order.  Look at this example. </w:t>
      </w:r>
      <w:r w:rsidRPr="00AB6919">
        <w:rPr>
          <w:rFonts w:asciiTheme="minorHAnsi" w:hAnsiTheme="minorHAnsi" w:cstheme="minorHAnsi"/>
          <w:position w:val="-26"/>
          <w:sz w:val="24"/>
          <w:szCs w:val="24"/>
        </w:rPr>
        <w:object w:dxaOrig="6540" w:dyaOrig="760">
          <v:shape id="_x0000_i1027" type="#_x0000_t75" style="width:309.5pt;height:35.55pt" o:ole="">
            <v:imagedata r:id="rId11" o:title=""/>
          </v:shape>
          <o:OLEObject Type="Embed" ProgID="Equation.DSMT4" ShapeID="_x0000_i1027" DrawAspect="Content" ObjectID="_1602310102" r:id="rId12"/>
        </w:object>
      </w:r>
      <w:r w:rsidRPr="00AB6919">
        <w:rPr>
          <w:rFonts w:asciiTheme="minorHAnsi" w:hAnsiTheme="minorHAnsi" w:cstheme="minorHAnsi"/>
          <w:sz w:val="24"/>
          <w:szCs w:val="24"/>
        </w:rPr>
        <w:t xml:space="preserve"> </w:t>
      </w:r>
      <w:r w:rsidRPr="00AB6919">
        <w:rPr>
          <w:rFonts w:asciiTheme="minorHAnsi" w:hAnsiTheme="minorHAnsi" w:cstheme="minorHAnsi"/>
          <w:sz w:val="24"/>
          <w:szCs w:val="24"/>
        </w:rPr>
        <w:br/>
        <w:t xml:space="preserve"> Domain:   </w:t>
      </w:r>
      <w:r w:rsidRPr="00AB6919">
        <w:rPr>
          <w:rFonts w:asciiTheme="minorHAnsi" w:hAnsiTheme="minorHAnsi" w:cstheme="minorHAnsi"/>
          <w:sz w:val="24"/>
          <w:szCs w:val="24"/>
        </w:rPr>
        <w:tab/>
      </w:r>
      <w:r w:rsidRPr="00AB6919">
        <w:rPr>
          <w:rFonts w:asciiTheme="minorHAnsi" w:hAnsiTheme="minorHAnsi" w:cstheme="minorHAnsi"/>
          <w:position w:val="-22"/>
          <w:sz w:val="24"/>
          <w:szCs w:val="24"/>
        </w:rPr>
        <w:object w:dxaOrig="2160" w:dyaOrig="680">
          <v:shape id="_x0000_i1028" type="#_x0000_t75" style="width:108.45pt;height:33.65pt" o:ole="">
            <v:imagedata r:id="rId13" o:title=""/>
          </v:shape>
          <o:OLEObject Type="Embed" ProgID="Equation.DSMT4" ShapeID="_x0000_i1028" DrawAspect="Content" ObjectID="_1602310103" r:id="rId14"/>
        </w:object>
      </w:r>
      <w:r w:rsidRPr="00AB6919">
        <w:rPr>
          <w:rFonts w:asciiTheme="minorHAnsi" w:hAnsiTheme="minorHAnsi" w:cstheme="minorHAnsi"/>
          <w:sz w:val="24"/>
          <w:szCs w:val="24"/>
        </w:rPr>
        <w:tab/>
        <w:t xml:space="preserve">Range:  </w:t>
      </w:r>
      <w:r w:rsidRPr="00AB6919">
        <w:rPr>
          <w:rFonts w:asciiTheme="minorHAnsi" w:hAnsiTheme="minorHAnsi" w:cstheme="minorHAnsi"/>
          <w:position w:val="-22"/>
          <w:sz w:val="24"/>
          <w:szCs w:val="24"/>
        </w:rPr>
        <w:object w:dxaOrig="2000" w:dyaOrig="680">
          <v:shape id="_x0000_i1029" type="#_x0000_t75" style="width:100.05pt;height:33.65pt" o:ole="">
            <v:imagedata r:id="rId15" o:title=""/>
          </v:shape>
          <o:OLEObject Type="Embed" ProgID="Equation.DSMT4" ShapeID="_x0000_i1029" DrawAspect="Content" ObjectID="_1602310104" r:id="rId16"/>
        </w:object>
      </w:r>
      <w:r w:rsidRPr="00AB6919">
        <w:rPr>
          <w:rFonts w:asciiTheme="minorHAnsi" w:hAnsiTheme="minorHAnsi" w:cstheme="minorHAnsi"/>
          <w:sz w:val="24"/>
          <w:szCs w:val="24"/>
        </w:rPr>
        <w:t xml:space="preserve"> </w:t>
      </w:r>
      <w:r w:rsidRPr="00AB6919">
        <w:rPr>
          <w:rFonts w:asciiTheme="minorHAnsi" w:hAnsiTheme="minorHAnsi" w:cstheme="minorHAnsi"/>
          <w:sz w:val="24"/>
          <w:szCs w:val="24"/>
        </w:rPr>
        <w:br/>
        <w:t xml:space="preserve">Using the tables from the introductory activity, write the domain and range for each </w:t>
      </w:r>
      <w:r w:rsidR="00F551D0">
        <w:rPr>
          <w:rFonts w:asciiTheme="minorHAnsi" w:hAnsiTheme="minorHAnsi" w:cstheme="minorHAnsi"/>
          <w:sz w:val="24"/>
          <w:szCs w:val="24"/>
        </w:rPr>
        <w:t xml:space="preserve">“Guess My Rule” </w:t>
      </w:r>
      <w:r w:rsidRPr="00AB6919">
        <w:rPr>
          <w:rFonts w:asciiTheme="minorHAnsi" w:hAnsiTheme="minorHAnsi" w:cstheme="minorHAnsi"/>
          <w:sz w:val="24"/>
          <w:szCs w:val="24"/>
        </w:rPr>
        <w:t>function.</w:t>
      </w:r>
    </w:p>
    <w:p w:rsidR="00ED0BA6" w:rsidRPr="00ED0BA6" w:rsidRDefault="00AB6919" w:rsidP="00F540C8">
      <w:pPr>
        <w:pStyle w:val="ListNumber"/>
        <w:ind w:left="360" w:hanging="360"/>
        <w:rPr>
          <w:rFonts w:asciiTheme="minorHAnsi" w:hAnsiTheme="minorHAnsi" w:cstheme="minorHAnsi"/>
          <w:sz w:val="24"/>
          <w:szCs w:val="24"/>
        </w:rPr>
      </w:pPr>
      <w:r>
        <w:rPr>
          <w:rFonts w:asciiTheme="minorHAnsi" w:hAnsiTheme="minorHAnsi" w:cstheme="minorHAnsi"/>
          <w:sz w:val="24"/>
          <w:szCs w:val="24"/>
        </w:rPr>
        <w:t>Distribute the “</w:t>
      </w:r>
      <w:r>
        <w:rPr>
          <w:rFonts w:asciiTheme="minorHAnsi" w:hAnsiTheme="minorHAnsi" w:cstheme="minorHAnsi"/>
          <w:sz w:val="24"/>
        </w:rPr>
        <w:t xml:space="preserve">Domain &amp; Range” </w:t>
      </w:r>
      <w:r>
        <w:rPr>
          <w:rFonts w:asciiTheme="minorHAnsi" w:hAnsiTheme="minorHAnsi" w:cstheme="minorHAnsi"/>
          <w:bCs/>
          <w:sz w:val="24"/>
        </w:rPr>
        <w:t xml:space="preserve">handout to students. </w:t>
      </w:r>
      <w:r w:rsidR="00F551D0">
        <w:rPr>
          <w:rFonts w:asciiTheme="minorHAnsi" w:hAnsiTheme="minorHAnsi" w:cstheme="minorHAnsi"/>
          <w:bCs/>
          <w:sz w:val="24"/>
        </w:rPr>
        <w:t>Allow students to work with a partner to identify the domain and range for tables, graphs, and sets of ordered pairs. Assist students as necessary. Once the students are done, discuss the answers and any misconceptions as a class.</w:t>
      </w:r>
    </w:p>
    <w:p w:rsidR="00770732" w:rsidRDefault="00770732" w:rsidP="00770732">
      <w:pPr>
        <w:pStyle w:val="Heading4"/>
      </w:pPr>
      <w:r>
        <w:t>Pulling It All Together (Reflection)</w:t>
      </w:r>
    </w:p>
    <w:p w:rsidR="00770732" w:rsidRDefault="00770732" w:rsidP="00770732">
      <w:pPr>
        <w:rPr>
          <w:rFonts w:asciiTheme="minorHAnsi" w:hAnsiTheme="minorHAnsi" w:cstheme="minorHAnsi"/>
          <w:sz w:val="24"/>
          <w:szCs w:val="24"/>
        </w:rPr>
      </w:pPr>
      <w:r>
        <w:rPr>
          <w:rFonts w:asciiTheme="minorHAnsi" w:hAnsiTheme="minorHAnsi" w:cstheme="minorHAnsi"/>
          <w:sz w:val="24"/>
          <w:szCs w:val="24"/>
        </w:rPr>
        <w:t>Exit Ticket: Distribute the exit ticket to the students to complete. Use the data from the completed activity to review any misconceptions the next day.</w:t>
      </w:r>
    </w:p>
    <w:p w:rsidR="00770732" w:rsidRDefault="00770732" w:rsidP="00770732">
      <w:pPr>
        <w:rPr>
          <w:rFonts w:asciiTheme="minorHAnsi" w:hAnsiTheme="minorHAnsi" w:cstheme="minorHAnsi"/>
          <w:sz w:val="24"/>
          <w:szCs w:val="24"/>
        </w:rPr>
      </w:pPr>
    </w:p>
    <w:p w:rsidR="00770732" w:rsidRPr="003A02F2" w:rsidRDefault="00770732" w:rsidP="00770732">
      <w:pPr>
        <w:rPr>
          <w:rFonts w:asciiTheme="minorHAnsi" w:hAnsiTheme="minorHAnsi" w:cstheme="minorHAnsi"/>
          <w:sz w:val="24"/>
          <w:szCs w:val="24"/>
        </w:rPr>
      </w:pPr>
    </w:p>
    <w:p w:rsidR="00770732" w:rsidRPr="003A02F2" w:rsidRDefault="00770732" w:rsidP="00770732">
      <w:pPr>
        <w:rPr>
          <w:rFonts w:asciiTheme="minorHAnsi" w:hAnsiTheme="minorHAnsi" w:cstheme="minorHAnsi"/>
          <w:sz w:val="24"/>
          <w:szCs w:val="24"/>
        </w:rPr>
      </w:pPr>
      <w:r w:rsidRPr="003A02F2">
        <w:rPr>
          <w:rFonts w:asciiTheme="minorHAnsi" w:hAnsiTheme="minorHAnsi" w:cstheme="minorHAnsi"/>
          <w:b/>
          <w:sz w:val="24"/>
          <w:szCs w:val="24"/>
        </w:rPr>
        <w:t xml:space="preserve">Note: The following pages are intended for classroom use for students as a visual aid to learning.  </w:t>
      </w:r>
      <w:r w:rsidRPr="003A02F2">
        <w:rPr>
          <w:rFonts w:asciiTheme="minorHAnsi" w:hAnsiTheme="minorHAnsi" w:cstheme="minorHAnsi"/>
          <w:sz w:val="24"/>
          <w:szCs w:val="24"/>
        </w:rPr>
        <w:t xml:space="preserve">   </w:t>
      </w:r>
    </w:p>
    <w:p w:rsidR="00770732" w:rsidRPr="003A02F2" w:rsidRDefault="00770732" w:rsidP="00770732">
      <w:pPr>
        <w:rPr>
          <w:rFonts w:asciiTheme="minorHAnsi" w:hAnsiTheme="minorHAnsi" w:cstheme="minorHAnsi"/>
          <w:sz w:val="24"/>
          <w:szCs w:val="24"/>
        </w:rPr>
      </w:pPr>
    </w:p>
    <w:p w:rsidR="00770732" w:rsidRPr="005E78BE" w:rsidRDefault="00770732" w:rsidP="00770732">
      <w:pPr>
        <w:rPr>
          <w:rFonts w:asciiTheme="minorHAnsi" w:hAnsiTheme="minorHAnsi" w:cstheme="minorHAnsi"/>
          <w:sz w:val="24"/>
          <w:szCs w:val="24"/>
        </w:rPr>
      </w:pPr>
    </w:p>
    <w:p w:rsidR="00770732" w:rsidRDefault="007F3EFE" w:rsidP="00770732">
      <w:r>
        <w:t>Virginia Department of Education 2018</w:t>
      </w:r>
    </w:p>
    <w:p w:rsidR="00770732" w:rsidRDefault="00770732" w:rsidP="00770732"/>
    <w:p w:rsidR="00AB6919" w:rsidRDefault="00AB6919">
      <w:pPr>
        <w:spacing w:after="160" w:line="259" w:lineRule="auto"/>
        <w:rPr>
          <w:rFonts w:ascii="Eras Bold ITC" w:hAnsi="Eras Bold ITC"/>
          <w:bCs/>
          <w:sz w:val="36"/>
          <w:szCs w:val="36"/>
        </w:rPr>
      </w:pPr>
      <w:r>
        <w:br w:type="page"/>
      </w:r>
    </w:p>
    <w:p w:rsidR="00BC4AED" w:rsidRDefault="00BC4AED" w:rsidP="00BC4AED">
      <w:pPr>
        <w:pStyle w:val="Heading7"/>
      </w:pPr>
      <w:r>
        <w:lastRenderedPageBreak/>
        <w:t>Domain &amp; Range</w:t>
      </w:r>
    </w:p>
    <w:p w:rsidR="00770732" w:rsidRDefault="00BC4AED" w:rsidP="00BC4AED">
      <w:pPr>
        <w:pStyle w:val="Heading2"/>
      </w:pPr>
      <w:r>
        <w:rPr>
          <w:b w:val="0"/>
          <w:i w:val="0"/>
        </w:rPr>
        <w:t xml:space="preserve">For each relation below, identify the domain and range. </w:t>
      </w:r>
      <w:r w:rsidR="00770732">
        <w:tab/>
      </w:r>
      <w:r w:rsidR="00770732">
        <w:tab/>
      </w:r>
    </w:p>
    <w:p w:rsidR="00770732" w:rsidRPr="00F642C7" w:rsidRDefault="00BC4AED" w:rsidP="00770732">
      <w:pPr>
        <w:rPr>
          <w:b/>
        </w:rPr>
      </w:pPr>
      <w:r>
        <w:rPr>
          <w:b/>
        </w:rPr>
        <w:t>1)</w:t>
      </w:r>
    </w:p>
    <w:tbl>
      <w:tblPr>
        <w:tblStyle w:val="TableGrid"/>
        <w:tblpPr w:leftFromText="180" w:rightFromText="180" w:vertAnchor="text" w:horzAnchor="margin" w:tblpY="36"/>
        <w:tblOverlap w:val="never"/>
        <w:tblW w:w="0" w:type="auto"/>
        <w:tblLook w:val="04A0" w:firstRow="1" w:lastRow="0" w:firstColumn="1" w:lastColumn="0" w:noHBand="0" w:noVBand="1"/>
      </w:tblPr>
      <w:tblGrid>
        <w:gridCol w:w="864"/>
        <w:gridCol w:w="864"/>
        <w:gridCol w:w="864"/>
        <w:gridCol w:w="864"/>
        <w:gridCol w:w="864"/>
      </w:tblGrid>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x</w:t>
            </w:r>
            <w:proofErr w:type="gramEnd"/>
          </w:p>
        </w:tc>
        <w:tc>
          <w:tcPr>
            <w:tcW w:w="864" w:type="dxa"/>
          </w:tcPr>
          <w:p w:rsidR="00064703" w:rsidRPr="00F642C7" w:rsidRDefault="00064703" w:rsidP="00064703">
            <w:pPr>
              <w:pStyle w:val="Heading2"/>
              <w:jc w:val="center"/>
              <w:outlineLvl w:val="1"/>
              <w:rPr>
                <w:b w:val="0"/>
                <w:i w:val="0"/>
              </w:rPr>
            </w:pPr>
            <w:r w:rsidRPr="00F642C7">
              <w:rPr>
                <w:b w:val="0"/>
                <w:i w:val="0"/>
              </w:rPr>
              <w:t>1</w:t>
            </w:r>
          </w:p>
        </w:tc>
        <w:tc>
          <w:tcPr>
            <w:tcW w:w="864" w:type="dxa"/>
          </w:tcPr>
          <w:p w:rsidR="00064703" w:rsidRPr="00F642C7" w:rsidRDefault="00064703" w:rsidP="00064703">
            <w:pPr>
              <w:pStyle w:val="Heading2"/>
              <w:jc w:val="center"/>
              <w:outlineLvl w:val="1"/>
              <w:rPr>
                <w:b w:val="0"/>
                <w:i w:val="0"/>
              </w:rPr>
            </w:pPr>
            <w:r w:rsidRPr="00F642C7">
              <w:rPr>
                <w:b w:val="0"/>
                <w:i w:val="0"/>
              </w:rPr>
              <w:t>2</w:t>
            </w:r>
          </w:p>
        </w:tc>
        <w:tc>
          <w:tcPr>
            <w:tcW w:w="864" w:type="dxa"/>
          </w:tcPr>
          <w:p w:rsidR="00064703" w:rsidRPr="00F642C7" w:rsidRDefault="00064703" w:rsidP="00064703">
            <w:pPr>
              <w:pStyle w:val="Heading2"/>
              <w:jc w:val="center"/>
              <w:outlineLvl w:val="1"/>
              <w:rPr>
                <w:b w:val="0"/>
                <w:i w:val="0"/>
              </w:rPr>
            </w:pPr>
            <w:r w:rsidRPr="00F642C7">
              <w:rPr>
                <w:b w:val="0"/>
                <w:i w:val="0"/>
              </w:rPr>
              <w:t>3</w:t>
            </w:r>
          </w:p>
        </w:tc>
        <w:tc>
          <w:tcPr>
            <w:tcW w:w="864" w:type="dxa"/>
          </w:tcPr>
          <w:p w:rsidR="00064703" w:rsidRPr="00F642C7" w:rsidRDefault="00064703" w:rsidP="00064703">
            <w:pPr>
              <w:pStyle w:val="Heading2"/>
              <w:jc w:val="center"/>
              <w:outlineLvl w:val="1"/>
              <w:rPr>
                <w:b w:val="0"/>
                <w:i w:val="0"/>
              </w:rPr>
            </w:pPr>
            <w:r w:rsidRPr="00F642C7">
              <w:rPr>
                <w:b w:val="0"/>
                <w:i w:val="0"/>
              </w:rPr>
              <w:t>4</w:t>
            </w:r>
          </w:p>
        </w:tc>
      </w:tr>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y</w:t>
            </w:r>
            <w:proofErr w:type="gramEnd"/>
          </w:p>
        </w:tc>
        <w:tc>
          <w:tcPr>
            <w:tcW w:w="864" w:type="dxa"/>
          </w:tcPr>
          <w:p w:rsidR="00064703" w:rsidRPr="00F642C7" w:rsidRDefault="00064703" w:rsidP="00064703">
            <w:pPr>
              <w:pStyle w:val="Heading2"/>
              <w:jc w:val="center"/>
              <w:outlineLvl w:val="1"/>
              <w:rPr>
                <w:b w:val="0"/>
                <w:i w:val="0"/>
              </w:rPr>
            </w:pPr>
            <w:r w:rsidRPr="00F642C7">
              <w:rPr>
                <w:b w:val="0"/>
                <w:i w:val="0"/>
              </w:rPr>
              <w:t>5</w:t>
            </w:r>
          </w:p>
        </w:tc>
        <w:tc>
          <w:tcPr>
            <w:tcW w:w="864" w:type="dxa"/>
          </w:tcPr>
          <w:p w:rsidR="00064703" w:rsidRPr="00F642C7" w:rsidRDefault="00064703" w:rsidP="00064703">
            <w:pPr>
              <w:pStyle w:val="Heading2"/>
              <w:jc w:val="center"/>
              <w:outlineLvl w:val="1"/>
              <w:rPr>
                <w:b w:val="0"/>
                <w:i w:val="0"/>
              </w:rPr>
            </w:pPr>
            <w:r w:rsidRPr="00F642C7">
              <w:rPr>
                <w:b w:val="0"/>
                <w:i w:val="0"/>
              </w:rPr>
              <w:t>6</w:t>
            </w:r>
          </w:p>
        </w:tc>
        <w:tc>
          <w:tcPr>
            <w:tcW w:w="864" w:type="dxa"/>
          </w:tcPr>
          <w:p w:rsidR="00064703" w:rsidRPr="00F642C7" w:rsidRDefault="00064703" w:rsidP="00064703">
            <w:pPr>
              <w:pStyle w:val="Heading2"/>
              <w:jc w:val="center"/>
              <w:outlineLvl w:val="1"/>
              <w:rPr>
                <w:b w:val="0"/>
                <w:i w:val="0"/>
              </w:rPr>
            </w:pPr>
            <w:r w:rsidRPr="00F642C7">
              <w:rPr>
                <w:b w:val="0"/>
                <w:i w:val="0"/>
              </w:rPr>
              <w:t>7</w:t>
            </w:r>
          </w:p>
        </w:tc>
        <w:tc>
          <w:tcPr>
            <w:tcW w:w="864" w:type="dxa"/>
          </w:tcPr>
          <w:p w:rsidR="00064703" w:rsidRPr="00F642C7" w:rsidRDefault="00064703" w:rsidP="00064703">
            <w:pPr>
              <w:pStyle w:val="Heading2"/>
              <w:jc w:val="center"/>
              <w:outlineLvl w:val="1"/>
              <w:rPr>
                <w:b w:val="0"/>
                <w:i w:val="0"/>
              </w:rPr>
            </w:pPr>
            <w:r w:rsidRPr="00F642C7">
              <w:rPr>
                <w:b w:val="0"/>
                <w:i w:val="0"/>
              </w:rPr>
              <w:t>8</w:t>
            </w:r>
          </w:p>
        </w:tc>
      </w:tr>
    </w:tbl>
    <w:p w:rsidR="00BC4AED" w:rsidRDefault="00BC4AED" w:rsidP="00770732">
      <w:pPr>
        <w:pStyle w:val="Heading2"/>
        <w:rPr>
          <w:b w:val="0"/>
          <w:i w:val="0"/>
        </w:rPr>
      </w:pPr>
    </w:p>
    <w:p w:rsidR="00BC4AED" w:rsidRDefault="00BC4AED" w:rsidP="00770732">
      <w:pPr>
        <w:pStyle w:val="Heading2"/>
        <w:rPr>
          <w:b w:val="0"/>
          <w:i w:val="0"/>
        </w:rPr>
      </w:pPr>
    </w:p>
    <w:p w:rsidR="00BC4AED" w:rsidRDefault="00BC4AED" w:rsidP="00770732">
      <w:pPr>
        <w:pStyle w:val="Heading2"/>
        <w:rPr>
          <w:b w:val="0"/>
          <w:i w:val="0"/>
        </w:rPr>
      </w:pPr>
    </w:p>
    <w:p w:rsidR="00BC4AED" w:rsidRDefault="00BC4AED" w:rsidP="00064703">
      <w:pPr>
        <w:pStyle w:val="Heading2"/>
      </w:pPr>
      <w:r>
        <w:rPr>
          <w:b w:val="0"/>
          <w:i w:val="0"/>
        </w:rPr>
        <w:t xml:space="preserve">Domain: </w:t>
      </w:r>
      <w:r>
        <w:rPr>
          <w:b w:val="0"/>
          <w:i w:val="0"/>
        </w:rPr>
        <w:tab/>
      </w:r>
      <w:r>
        <w:rPr>
          <w:b w:val="0"/>
          <w:i w:val="0"/>
        </w:rPr>
        <w:tab/>
      </w:r>
      <w:r>
        <w:rPr>
          <w:b w:val="0"/>
          <w:i w:val="0"/>
        </w:rPr>
        <w:tab/>
      </w:r>
      <w:r>
        <w:rPr>
          <w:b w:val="0"/>
          <w:i w:val="0"/>
        </w:rPr>
        <w:tab/>
      </w:r>
      <w:r>
        <w:rPr>
          <w:b w:val="0"/>
          <w:i w:val="0"/>
        </w:rPr>
        <w:tab/>
        <w:t xml:space="preserve">Range: </w:t>
      </w:r>
      <w:r w:rsidR="00770732">
        <w:rPr>
          <w:b w:val="0"/>
          <w:i w:val="0"/>
        </w:rPr>
        <w:br w:type="textWrapping" w:clear="all"/>
      </w:r>
      <w:r w:rsidR="00770732">
        <w:br/>
      </w:r>
    </w:p>
    <w:p w:rsidR="00ED0BA6" w:rsidRPr="00ED0BA6" w:rsidRDefault="00ED0BA6" w:rsidP="00ED0BA6"/>
    <w:p w:rsidR="00ED0BA6" w:rsidRPr="00ED0BA6" w:rsidRDefault="00ED0BA6" w:rsidP="00ED0BA6"/>
    <w:p w:rsidR="00770732" w:rsidRPr="00BC4AED" w:rsidRDefault="00BC4AED" w:rsidP="00770732">
      <w:pPr>
        <w:rPr>
          <w:b/>
        </w:rPr>
      </w:pPr>
      <w:r>
        <w:rPr>
          <w:b/>
        </w:rPr>
        <w:t>2)</w:t>
      </w:r>
    </w:p>
    <w:tbl>
      <w:tblPr>
        <w:tblStyle w:val="TableGrid"/>
        <w:tblpPr w:leftFromText="180" w:rightFromText="180" w:vertAnchor="text" w:horzAnchor="margin" w:tblpY="63"/>
        <w:tblOverlap w:val="never"/>
        <w:tblW w:w="0" w:type="auto"/>
        <w:tblLook w:val="04A0" w:firstRow="1" w:lastRow="0" w:firstColumn="1" w:lastColumn="0" w:noHBand="0" w:noVBand="1"/>
      </w:tblPr>
      <w:tblGrid>
        <w:gridCol w:w="864"/>
        <w:gridCol w:w="864"/>
        <w:gridCol w:w="864"/>
        <w:gridCol w:w="864"/>
        <w:gridCol w:w="864"/>
      </w:tblGrid>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x</w:t>
            </w:r>
            <w:proofErr w:type="gramEnd"/>
          </w:p>
        </w:tc>
        <w:tc>
          <w:tcPr>
            <w:tcW w:w="864" w:type="dxa"/>
          </w:tcPr>
          <w:p w:rsidR="00064703" w:rsidRPr="00F642C7" w:rsidRDefault="00064703" w:rsidP="00064703">
            <w:pPr>
              <w:pStyle w:val="Heading2"/>
              <w:jc w:val="center"/>
              <w:outlineLvl w:val="1"/>
              <w:rPr>
                <w:b w:val="0"/>
                <w:i w:val="0"/>
              </w:rPr>
            </w:pPr>
            <w:r>
              <w:rPr>
                <w:b w:val="0"/>
                <w:i w:val="0"/>
              </w:rPr>
              <w:t>-5</w:t>
            </w:r>
          </w:p>
        </w:tc>
        <w:tc>
          <w:tcPr>
            <w:tcW w:w="864" w:type="dxa"/>
          </w:tcPr>
          <w:p w:rsidR="00064703" w:rsidRPr="00F642C7" w:rsidRDefault="00064703" w:rsidP="00064703">
            <w:pPr>
              <w:pStyle w:val="Heading2"/>
              <w:jc w:val="center"/>
              <w:outlineLvl w:val="1"/>
              <w:rPr>
                <w:b w:val="0"/>
                <w:i w:val="0"/>
              </w:rPr>
            </w:pPr>
            <w:r>
              <w:rPr>
                <w:b w:val="0"/>
                <w:i w:val="0"/>
              </w:rPr>
              <w:t>-</w:t>
            </w:r>
            <w:r w:rsidRPr="00F642C7">
              <w:rPr>
                <w:b w:val="0"/>
                <w:i w:val="0"/>
              </w:rPr>
              <w:t>2</w:t>
            </w:r>
          </w:p>
        </w:tc>
        <w:tc>
          <w:tcPr>
            <w:tcW w:w="864" w:type="dxa"/>
          </w:tcPr>
          <w:p w:rsidR="00064703" w:rsidRPr="00F642C7" w:rsidRDefault="00064703" w:rsidP="00064703">
            <w:pPr>
              <w:pStyle w:val="Heading2"/>
              <w:jc w:val="center"/>
              <w:outlineLvl w:val="1"/>
              <w:rPr>
                <w:b w:val="0"/>
                <w:i w:val="0"/>
              </w:rPr>
            </w:pPr>
            <w:r>
              <w:rPr>
                <w:b w:val="0"/>
                <w:i w:val="0"/>
              </w:rPr>
              <w:t>0</w:t>
            </w:r>
          </w:p>
        </w:tc>
        <w:tc>
          <w:tcPr>
            <w:tcW w:w="864" w:type="dxa"/>
          </w:tcPr>
          <w:p w:rsidR="00064703" w:rsidRPr="00F642C7" w:rsidRDefault="00064703" w:rsidP="00064703">
            <w:pPr>
              <w:pStyle w:val="Heading2"/>
              <w:jc w:val="center"/>
              <w:outlineLvl w:val="1"/>
              <w:rPr>
                <w:b w:val="0"/>
                <w:i w:val="0"/>
              </w:rPr>
            </w:pPr>
            <w:r>
              <w:rPr>
                <w:b w:val="0"/>
                <w:i w:val="0"/>
              </w:rPr>
              <w:t>-5</w:t>
            </w:r>
          </w:p>
        </w:tc>
      </w:tr>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y</w:t>
            </w:r>
            <w:proofErr w:type="gramEnd"/>
          </w:p>
        </w:tc>
        <w:tc>
          <w:tcPr>
            <w:tcW w:w="864" w:type="dxa"/>
          </w:tcPr>
          <w:p w:rsidR="00064703" w:rsidRPr="00F642C7" w:rsidRDefault="00064703" w:rsidP="00064703">
            <w:pPr>
              <w:pStyle w:val="Heading2"/>
              <w:jc w:val="center"/>
              <w:outlineLvl w:val="1"/>
              <w:rPr>
                <w:b w:val="0"/>
                <w:i w:val="0"/>
              </w:rPr>
            </w:pPr>
            <w:r>
              <w:rPr>
                <w:b w:val="0"/>
                <w:i w:val="0"/>
              </w:rPr>
              <w:t>4</w:t>
            </w:r>
          </w:p>
        </w:tc>
        <w:tc>
          <w:tcPr>
            <w:tcW w:w="864" w:type="dxa"/>
          </w:tcPr>
          <w:p w:rsidR="00064703" w:rsidRPr="00F642C7" w:rsidRDefault="00064703" w:rsidP="00064703">
            <w:pPr>
              <w:pStyle w:val="Heading2"/>
              <w:jc w:val="center"/>
              <w:outlineLvl w:val="1"/>
              <w:rPr>
                <w:b w:val="0"/>
                <w:i w:val="0"/>
              </w:rPr>
            </w:pPr>
            <w:r>
              <w:rPr>
                <w:b w:val="0"/>
                <w:i w:val="0"/>
              </w:rPr>
              <w:t>1</w:t>
            </w:r>
          </w:p>
        </w:tc>
        <w:tc>
          <w:tcPr>
            <w:tcW w:w="864" w:type="dxa"/>
          </w:tcPr>
          <w:p w:rsidR="00064703" w:rsidRPr="00F642C7" w:rsidRDefault="00064703" w:rsidP="00064703">
            <w:pPr>
              <w:pStyle w:val="Heading2"/>
              <w:jc w:val="center"/>
              <w:outlineLvl w:val="1"/>
              <w:rPr>
                <w:b w:val="0"/>
                <w:i w:val="0"/>
              </w:rPr>
            </w:pPr>
            <w:r>
              <w:rPr>
                <w:b w:val="0"/>
                <w:i w:val="0"/>
              </w:rPr>
              <w:t>-2</w:t>
            </w:r>
          </w:p>
        </w:tc>
        <w:tc>
          <w:tcPr>
            <w:tcW w:w="864" w:type="dxa"/>
          </w:tcPr>
          <w:p w:rsidR="00064703" w:rsidRPr="00F642C7" w:rsidRDefault="00064703" w:rsidP="00064703">
            <w:pPr>
              <w:pStyle w:val="Heading2"/>
              <w:jc w:val="center"/>
              <w:outlineLvl w:val="1"/>
              <w:rPr>
                <w:b w:val="0"/>
                <w:i w:val="0"/>
              </w:rPr>
            </w:pPr>
            <w:r>
              <w:rPr>
                <w:b w:val="0"/>
                <w:i w:val="0"/>
              </w:rPr>
              <w:t>4</w:t>
            </w:r>
          </w:p>
        </w:tc>
      </w:tr>
    </w:tbl>
    <w:p w:rsidR="00770732" w:rsidRDefault="00770732" w:rsidP="00770732"/>
    <w:p w:rsidR="00770732" w:rsidRDefault="00770732" w:rsidP="00770732"/>
    <w:p w:rsidR="00770732" w:rsidRDefault="00770732" w:rsidP="00770732"/>
    <w:p w:rsidR="00770732" w:rsidRDefault="00770732" w:rsidP="00770732"/>
    <w:p w:rsidR="00770732" w:rsidRDefault="00770732" w:rsidP="00770732"/>
    <w:p w:rsidR="00BC4AED" w:rsidRDefault="00BC4AED" w:rsidP="00770732">
      <w:pPr>
        <w:rPr>
          <w:b/>
          <w:i/>
        </w:rPr>
      </w:pPr>
    </w:p>
    <w:p w:rsidR="00BC4AED" w:rsidRDefault="00BC4AED" w:rsidP="00770732">
      <w:pPr>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 xml:space="preserve">Range: </w:t>
      </w:r>
      <w:r w:rsidRPr="00BC4AED">
        <w:rPr>
          <w:rFonts w:asciiTheme="minorHAnsi" w:hAnsiTheme="minorHAnsi" w:cstheme="minorHAnsi"/>
          <w:sz w:val="24"/>
          <w:szCs w:val="24"/>
        </w:rPr>
        <w:br w:type="textWrapping" w:clear="all"/>
      </w:r>
    </w:p>
    <w:p w:rsidR="00064703" w:rsidRDefault="00064703" w:rsidP="00770732">
      <w:pPr>
        <w:rPr>
          <w:rFonts w:asciiTheme="minorHAnsi" w:hAnsiTheme="minorHAnsi" w:cstheme="minorHAnsi"/>
          <w:b/>
          <w:sz w:val="24"/>
          <w:szCs w:val="24"/>
        </w:rPr>
      </w:pPr>
    </w:p>
    <w:p w:rsidR="00ED0BA6" w:rsidRDefault="00ED0BA6" w:rsidP="00770732">
      <w:pPr>
        <w:rPr>
          <w:rFonts w:asciiTheme="minorHAnsi" w:hAnsiTheme="minorHAnsi" w:cstheme="minorHAnsi"/>
          <w:b/>
          <w:sz w:val="24"/>
          <w:szCs w:val="24"/>
        </w:rPr>
      </w:pPr>
    </w:p>
    <w:p w:rsidR="00ED0BA6" w:rsidRDefault="00ED0BA6" w:rsidP="00770732">
      <w:pPr>
        <w:rPr>
          <w:rFonts w:asciiTheme="minorHAnsi" w:hAnsiTheme="minorHAnsi" w:cstheme="minorHAnsi"/>
          <w:b/>
          <w:sz w:val="24"/>
          <w:szCs w:val="24"/>
        </w:rPr>
      </w:pPr>
    </w:p>
    <w:p w:rsidR="00064703" w:rsidRDefault="00064703" w:rsidP="00770732">
      <w:pPr>
        <w:rPr>
          <w:rFonts w:asciiTheme="minorHAnsi" w:hAnsiTheme="minorHAnsi" w:cstheme="minorHAnsi"/>
          <w:b/>
          <w:sz w:val="24"/>
          <w:szCs w:val="24"/>
        </w:rPr>
      </w:pPr>
    </w:p>
    <w:p w:rsidR="00770732" w:rsidRPr="00BC4AED" w:rsidRDefault="00BC4AED" w:rsidP="00770732">
      <w:pPr>
        <w:rPr>
          <w:rFonts w:asciiTheme="minorHAnsi" w:hAnsiTheme="minorHAnsi" w:cstheme="minorHAnsi"/>
          <w:b/>
          <w:sz w:val="24"/>
          <w:szCs w:val="24"/>
        </w:rPr>
      </w:pPr>
      <w:r>
        <w:rPr>
          <w:rFonts w:asciiTheme="minorHAnsi" w:hAnsiTheme="minorHAnsi" w:cstheme="minorHAnsi"/>
          <w:b/>
          <w:sz w:val="24"/>
          <w:szCs w:val="24"/>
        </w:rPr>
        <w:t>3)</w:t>
      </w:r>
      <w:r w:rsidR="00064703">
        <w:rPr>
          <w:rFonts w:asciiTheme="minorHAnsi" w:hAnsiTheme="minorHAnsi" w:cstheme="minorHAnsi"/>
          <w:b/>
          <w:sz w:val="24"/>
          <w:szCs w:val="24"/>
        </w:rPr>
        <w:t xml:space="preserve">   </w:t>
      </w:r>
      <w:r w:rsidR="00064703" w:rsidRPr="00064703">
        <w:rPr>
          <w:rFonts w:asciiTheme="minorHAnsi" w:hAnsiTheme="minorHAnsi" w:cstheme="minorHAnsi"/>
          <w:b/>
          <w:position w:val="-26"/>
          <w:sz w:val="24"/>
          <w:szCs w:val="24"/>
        </w:rPr>
        <w:object w:dxaOrig="3739" w:dyaOrig="760">
          <v:shape id="_x0000_i1030" type="#_x0000_t75" style="width:187pt;height:38.35pt" o:ole="">
            <v:imagedata r:id="rId17" o:title=""/>
          </v:shape>
          <o:OLEObject Type="Embed" ProgID="Equation.DSMT4" ShapeID="_x0000_i1030" DrawAspect="Content" ObjectID="_1602310105" r:id="rId18"/>
        </w:object>
      </w:r>
      <w:r w:rsidR="00064703">
        <w:rPr>
          <w:rFonts w:asciiTheme="minorHAnsi" w:hAnsiTheme="minorHAnsi" w:cstheme="minorHAnsi"/>
          <w:b/>
          <w:sz w:val="24"/>
          <w:szCs w:val="24"/>
        </w:rPr>
        <w:t xml:space="preserve"> </w:t>
      </w:r>
    </w:p>
    <w:p w:rsidR="00BC4AED" w:rsidRDefault="00BC4AED" w:rsidP="00770732"/>
    <w:p w:rsidR="00BC4AED" w:rsidRPr="007B0530" w:rsidRDefault="00BC4AED" w:rsidP="00BC4AED">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Range:</w:t>
      </w:r>
    </w:p>
    <w:p w:rsidR="00BC4AED" w:rsidRDefault="00BC4AED" w:rsidP="00770732">
      <w:pPr>
        <w:rPr>
          <w:rFonts w:asciiTheme="minorHAnsi" w:hAnsiTheme="minorHAnsi" w:cstheme="minorHAnsi"/>
          <w:sz w:val="24"/>
          <w:szCs w:val="24"/>
        </w:rPr>
      </w:pPr>
    </w:p>
    <w:p w:rsidR="00BC4AED" w:rsidRDefault="00BC4AED" w:rsidP="00770732">
      <w:pPr>
        <w:rPr>
          <w:rFonts w:asciiTheme="minorHAnsi" w:hAnsiTheme="minorHAnsi" w:cstheme="minorHAnsi"/>
          <w:sz w:val="24"/>
          <w:szCs w:val="24"/>
        </w:rPr>
      </w:pPr>
    </w:p>
    <w:p w:rsidR="00ED0BA6" w:rsidRDefault="00ED0BA6" w:rsidP="00770732">
      <w:pPr>
        <w:rPr>
          <w:rFonts w:asciiTheme="minorHAnsi" w:hAnsiTheme="minorHAnsi" w:cstheme="minorHAnsi"/>
          <w:sz w:val="24"/>
          <w:szCs w:val="24"/>
        </w:rPr>
      </w:pPr>
    </w:p>
    <w:p w:rsidR="00ED0BA6" w:rsidRDefault="00ED0BA6" w:rsidP="00770732">
      <w:pPr>
        <w:rPr>
          <w:rFonts w:asciiTheme="minorHAnsi" w:hAnsiTheme="minorHAnsi" w:cstheme="minorHAnsi"/>
          <w:sz w:val="24"/>
          <w:szCs w:val="24"/>
        </w:rPr>
      </w:pPr>
    </w:p>
    <w:p w:rsidR="00BC4AED" w:rsidRDefault="00BC4AED" w:rsidP="00770732">
      <w:pPr>
        <w:rPr>
          <w:rFonts w:asciiTheme="minorHAnsi" w:hAnsiTheme="minorHAnsi" w:cstheme="minorHAnsi"/>
          <w:sz w:val="24"/>
          <w:szCs w:val="24"/>
        </w:rPr>
      </w:pPr>
    </w:p>
    <w:p w:rsidR="00770732" w:rsidRPr="00BC4AED" w:rsidRDefault="00BC4AED" w:rsidP="00770732">
      <w:pPr>
        <w:rPr>
          <w:rFonts w:asciiTheme="minorHAnsi" w:hAnsiTheme="minorHAnsi" w:cstheme="minorHAnsi"/>
          <w:b/>
          <w:sz w:val="24"/>
          <w:szCs w:val="24"/>
        </w:rPr>
      </w:pPr>
      <w:r>
        <w:rPr>
          <w:rFonts w:asciiTheme="minorHAnsi" w:hAnsiTheme="minorHAnsi" w:cstheme="minorHAnsi"/>
          <w:b/>
          <w:sz w:val="24"/>
          <w:szCs w:val="24"/>
        </w:rPr>
        <w:t>4)</w:t>
      </w:r>
      <w:r w:rsidR="00064703">
        <w:rPr>
          <w:rFonts w:asciiTheme="minorHAnsi" w:hAnsiTheme="minorHAnsi" w:cstheme="minorHAnsi"/>
          <w:b/>
          <w:sz w:val="24"/>
          <w:szCs w:val="24"/>
        </w:rPr>
        <w:t xml:space="preserve">  </w:t>
      </w:r>
      <w:r w:rsidR="00064703" w:rsidRPr="00064703">
        <w:rPr>
          <w:rFonts w:asciiTheme="minorHAnsi" w:hAnsiTheme="minorHAnsi" w:cstheme="minorHAnsi"/>
          <w:b/>
          <w:sz w:val="24"/>
          <w:szCs w:val="24"/>
        </w:rPr>
        <w:t xml:space="preserve"> </w:t>
      </w:r>
      <w:r w:rsidR="00064703">
        <w:rPr>
          <w:rFonts w:asciiTheme="minorHAnsi" w:hAnsiTheme="minorHAnsi" w:cstheme="minorHAnsi"/>
          <w:b/>
          <w:sz w:val="24"/>
          <w:szCs w:val="24"/>
        </w:rPr>
        <w:t xml:space="preserve"> </w:t>
      </w:r>
      <w:r w:rsidR="00064703" w:rsidRPr="00064703">
        <w:rPr>
          <w:rFonts w:asciiTheme="minorHAnsi" w:hAnsiTheme="minorHAnsi" w:cstheme="minorHAnsi"/>
          <w:b/>
          <w:position w:val="-26"/>
          <w:sz w:val="24"/>
          <w:szCs w:val="24"/>
        </w:rPr>
        <w:object w:dxaOrig="5800" w:dyaOrig="760">
          <v:shape id="_x0000_i1031" type="#_x0000_t75" style="width:289.85pt;height:38.35pt" o:ole="">
            <v:imagedata r:id="rId19" o:title=""/>
          </v:shape>
          <o:OLEObject Type="Embed" ProgID="Equation.DSMT4" ShapeID="_x0000_i1031" DrawAspect="Content" ObjectID="_1602310106" r:id="rId20"/>
        </w:object>
      </w:r>
    </w:p>
    <w:p w:rsidR="00064703" w:rsidRDefault="00064703" w:rsidP="00BC4AED">
      <w:pPr>
        <w:rPr>
          <w:rFonts w:asciiTheme="minorHAnsi" w:hAnsiTheme="minorHAnsi" w:cstheme="minorHAnsi"/>
          <w:sz w:val="24"/>
          <w:szCs w:val="24"/>
        </w:rPr>
      </w:pPr>
    </w:p>
    <w:p w:rsidR="00BC4AED" w:rsidRDefault="00BC4AED" w:rsidP="00BC4AED">
      <w:pPr>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Range:</w:t>
      </w:r>
    </w:p>
    <w:p w:rsidR="00BC4AED" w:rsidRDefault="00BC4AED" w:rsidP="00BC4AED">
      <w:pPr>
        <w:rPr>
          <w:rFonts w:asciiTheme="minorHAnsi" w:hAnsiTheme="minorHAnsi" w:cstheme="minorHAnsi"/>
          <w:sz w:val="24"/>
          <w:szCs w:val="24"/>
        </w:rPr>
      </w:pPr>
    </w:p>
    <w:p w:rsidR="00BC4AED" w:rsidRDefault="00BC4AED" w:rsidP="00BC4AED">
      <w:pPr>
        <w:rPr>
          <w:rFonts w:asciiTheme="minorHAnsi" w:hAnsiTheme="minorHAnsi" w:cstheme="minorHAnsi"/>
          <w:sz w:val="24"/>
          <w:szCs w:val="24"/>
        </w:rPr>
      </w:pPr>
    </w:p>
    <w:p w:rsidR="00ED0BA6" w:rsidRDefault="00ED0BA6" w:rsidP="00BC4AED">
      <w:pPr>
        <w:rPr>
          <w:rFonts w:asciiTheme="minorHAnsi" w:hAnsiTheme="minorHAnsi" w:cstheme="minorHAnsi"/>
          <w:sz w:val="24"/>
          <w:szCs w:val="24"/>
        </w:rPr>
      </w:pPr>
    </w:p>
    <w:p w:rsidR="00ED0BA6" w:rsidRDefault="00ED0BA6" w:rsidP="00BC4AED">
      <w:pPr>
        <w:rPr>
          <w:rFonts w:asciiTheme="minorHAnsi" w:hAnsiTheme="minorHAnsi" w:cstheme="minorHAnsi"/>
          <w:sz w:val="24"/>
          <w:szCs w:val="24"/>
        </w:rPr>
      </w:pPr>
    </w:p>
    <w:p w:rsidR="00ED0BA6" w:rsidRDefault="00ED0BA6" w:rsidP="00BC4AED">
      <w:pPr>
        <w:rPr>
          <w:rFonts w:asciiTheme="minorHAnsi" w:hAnsiTheme="minorHAnsi" w:cstheme="minorHAnsi"/>
          <w:sz w:val="24"/>
          <w:szCs w:val="24"/>
        </w:rPr>
      </w:pPr>
    </w:p>
    <w:p w:rsidR="00ED0BA6" w:rsidRDefault="00ED0BA6" w:rsidP="00BC4AED">
      <w:pPr>
        <w:rPr>
          <w:rFonts w:asciiTheme="minorHAnsi" w:hAnsiTheme="minorHAnsi" w:cstheme="minorHAnsi"/>
          <w:sz w:val="24"/>
          <w:szCs w:val="24"/>
        </w:rPr>
      </w:pPr>
    </w:p>
    <w:p w:rsidR="00BC4AED" w:rsidRDefault="00BC4AED" w:rsidP="00BC4AED">
      <w:pPr>
        <w:rPr>
          <w:rFonts w:asciiTheme="minorHAnsi" w:hAnsiTheme="minorHAnsi" w:cstheme="minorHAnsi"/>
          <w:b/>
          <w:sz w:val="24"/>
          <w:szCs w:val="24"/>
        </w:rPr>
      </w:pPr>
      <w:r w:rsidRPr="00BC4AED">
        <w:rPr>
          <w:rFonts w:asciiTheme="minorHAnsi" w:hAnsiTheme="minorHAnsi" w:cstheme="minorHAnsi"/>
          <w:b/>
          <w:sz w:val="24"/>
          <w:szCs w:val="24"/>
        </w:rPr>
        <w:lastRenderedPageBreak/>
        <w:t>5)</w:t>
      </w:r>
    </w:p>
    <w:tbl>
      <w:tblPr>
        <w:tblStyle w:val="TableGrid"/>
        <w:tblpPr w:leftFromText="180" w:rightFromText="180" w:vertAnchor="text" w:horzAnchor="margin" w:tblpY="108"/>
        <w:tblOverlap w:val="never"/>
        <w:tblW w:w="0" w:type="auto"/>
        <w:tblLook w:val="04A0" w:firstRow="1" w:lastRow="0" w:firstColumn="1" w:lastColumn="0" w:noHBand="0" w:noVBand="1"/>
      </w:tblPr>
      <w:tblGrid>
        <w:gridCol w:w="864"/>
        <w:gridCol w:w="864"/>
        <w:gridCol w:w="864"/>
        <w:gridCol w:w="864"/>
        <w:gridCol w:w="864"/>
      </w:tblGrid>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x</w:t>
            </w:r>
            <w:proofErr w:type="gramEnd"/>
          </w:p>
        </w:tc>
        <w:tc>
          <w:tcPr>
            <w:tcW w:w="864" w:type="dxa"/>
          </w:tcPr>
          <w:p w:rsidR="00064703" w:rsidRPr="00F642C7" w:rsidRDefault="00064703" w:rsidP="00064703">
            <w:pPr>
              <w:pStyle w:val="Heading2"/>
              <w:jc w:val="center"/>
              <w:outlineLvl w:val="1"/>
              <w:rPr>
                <w:b w:val="0"/>
                <w:i w:val="0"/>
              </w:rPr>
            </w:pPr>
            <w:r>
              <w:rPr>
                <w:b w:val="0"/>
                <w:i w:val="0"/>
              </w:rPr>
              <w:t>-</w:t>
            </w:r>
            <w:r w:rsidRPr="00F642C7">
              <w:rPr>
                <w:b w:val="0"/>
                <w:i w:val="0"/>
              </w:rPr>
              <w:t>1</w:t>
            </w:r>
          </w:p>
        </w:tc>
        <w:tc>
          <w:tcPr>
            <w:tcW w:w="864" w:type="dxa"/>
          </w:tcPr>
          <w:p w:rsidR="00064703" w:rsidRPr="00F642C7" w:rsidRDefault="00064703" w:rsidP="00064703">
            <w:pPr>
              <w:pStyle w:val="Heading2"/>
              <w:jc w:val="center"/>
              <w:outlineLvl w:val="1"/>
              <w:rPr>
                <w:b w:val="0"/>
                <w:i w:val="0"/>
              </w:rPr>
            </w:pPr>
            <w:r>
              <w:rPr>
                <w:b w:val="0"/>
                <w:i w:val="0"/>
              </w:rPr>
              <w:t>0</w:t>
            </w:r>
          </w:p>
        </w:tc>
        <w:tc>
          <w:tcPr>
            <w:tcW w:w="864" w:type="dxa"/>
          </w:tcPr>
          <w:p w:rsidR="00064703" w:rsidRPr="00F642C7" w:rsidRDefault="00064703" w:rsidP="00064703">
            <w:pPr>
              <w:pStyle w:val="Heading2"/>
              <w:jc w:val="center"/>
              <w:outlineLvl w:val="1"/>
              <w:rPr>
                <w:b w:val="0"/>
                <w:i w:val="0"/>
              </w:rPr>
            </w:pPr>
            <w:r w:rsidRPr="00F642C7">
              <w:rPr>
                <w:b w:val="0"/>
                <w:i w:val="0"/>
              </w:rPr>
              <w:t>3</w:t>
            </w:r>
          </w:p>
        </w:tc>
        <w:tc>
          <w:tcPr>
            <w:tcW w:w="864" w:type="dxa"/>
          </w:tcPr>
          <w:p w:rsidR="00064703" w:rsidRPr="00F642C7" w:rsidRDefault="00064703" w:rsidP="00064703">
            <w:pPr>
              <w:pStyle w:val="Heading2"/>
              <w:jc w:val="center"/>
              <w:outlineLvl w:val="1"/>
              <w:rPr>
                <w:b w:val="0"/>
                <w:i w:val="0"/>
              </w:rPr>
            </w:pPr>
            <w:r>
              <w:rPr>
                <w:b w:val="0"/>
                <w:i w:val="0"/>
              </w:rPr>
              <w:t>7</w:t>
            </w:r>
          </w:p>
        </w:tc>
      </w:tr>
      <w:tr w:rsidR="00064703" w:rsidTr="00064703">
        <w:tc>
          <w:tcPr>
            <w:tcW w:w="864" w:type="dxa"/>
            <w:vAlign w:val="center"/>
          </w:tcPr>
          <w:p w:rsidR="00064703" w:rsidRPr="00F642C7" w:rsidRDefault="00064703" w:rsidP="00064703">
            <w:pPr>
              <w:pStyle w:val="Heading1"/>
              <w:jc w:val="center"/>
              <w:outlineLvl w:val="0"/>
              <w:rPr>
                <w:rStyle w:val="Emphasis"/>
                <w:b/>
                <w:i/>
              </w:rPr>
            </w:pPr>
            <w:proofErr w:type="gramStart"/>
            <w:r w:rsidRPr="00F642C7">
              <w:rPr>
                <w:rStyle w:val="Emphasis"/>
                <w:b/>
                <w:i/>
              </w:rPr>
              <w:t>y</w:t>
            </w:r>
            <w:proofErr w:type="gramEnd"/>
          </w:p>
        </w:tc>
        <w:tc>
          <w:tcPr>
            <w:tcW w:w="864" w:type="dxa"/>
          </w:tcPr>
          <w:p w:rsidR="00064703" w:rsidRPr="00F642C7" w:rsidRDefault="00064703" w:rsidP="00064703">
            <w:pPr>
              <w:pStyle w:val="Heading2"/>
              <w:jc w:val="center"/>
              <w:outlineLvl w:val="1"/>
              <w:rPr>
                <w:b w:val="0"/>
                <w:i w:val="0"/>
              </w:rPr>
            </w:pPr>
            <w:r>
              <w:rPr>
                <w:b w:val="0"/>
                <w:i w:val="0"/>
              </w:rPr>
              <w:t>6</w:t>
            </w:r>
          </w:p>
        </w:tc>
        <w:tc>
          <w:tcPr>
            <w:tcW w:w="864" w:type="dxa"/>
          </w:tcPr>
          <w:p w:rsidR="00064703" w:rsidRPr="00F642C7" w:rsidRDefault="00064703" w:rsidP="00064703">
            <w:pPr>
              <w:pStyle w:val="Heading2"/>
              <w:jc w:val="center"/>
              <w:outlineLvl w:val="1"/>
              <w:rPr>
                <w:b w:val="0"/>
                <w:i w:val="0"/>
              </w:rPr>
            </w:pPr>
            <w:r w:rsidRPr="00F642C7">
              <w:rPr>
                <w:b w:val="0"/>
                <w:i w:val="0"/>
              </w:rPr>
              <w:t>6</w:t>
            </w:r>
          </w:p>
        </w:tc>
        <w:tc>
          <w:tcPr>
            <w:tcW w:w="864" w:type="dxa"/>
          </w:tcPr>
          <w:p w:rsidR="00064703" w:rsidRPr="00F642C7" w:rsidRDefault="00064703" w:rsidP="00064703">
            <w:pPr>
              <w:pStyle w:val="Heading2"/>
              <w:jc w:val="center"/>
              <w:outlineLvl w:val="1"/>
              <w:rPr>
                <w:b w:val="0"/>
                <w:i w:val="0"/>
              </w:rPr>
            </w:pPr>
            <w:r>
              <w:rPr>
                <w:b w:val="0"/>
                <w:i w:val="0"/>
              </w:rPr>
              <w:t>6</w:t>
            </w:r>
          </w:p>
        </w:tc>
        <w:tc>
          <w:tcPr>
            <w:tcW w:w="864" w:type="dxa"/>
          </w:tcPr>
          <w:p w:rsidR="00064703" w:rsidRPr="00F642C7" w:rsidRDefault="00064703" w:rsidP="00064703">
            <w:pPr>
              <w:pStyle w:val="Heading2"/>
              <w:jc w:val="center"/>
              <w:outlineLvl w:val="1"/>
              <w:rPr>
                <w:b w:val="0"/>
                <w:i w:val="0"/>
              </w:rPr>
            </w:pPr>
            <w:r>
              <w:rPr>
                <w:b w:val="0"/>
                <w:i w:val="0"/>
              </w:rPr>
              <w:t>6</w:t>
            </w:r>
          </w:p>
        </w:tc>
      </w:tr>
    </w:tbl>
    <w:p w:rsidR="00064703" w:rsidRPr="00BC4AED" w:rsidRDefault="00064703" w:rsidP="00BC4AED">
      <w:pPr>
        <w:rPr>
          <w:rFonts w:asciiTheme="minorHAnsi" w:hAnsiTheme="minorHAnsi" w:cstheme="minorHAnsi"/>
          <w:b/>
          <w:sz w:val="24"/>
          <w:szCs w:val="24"/>
        </w:rPr>
      </w:pPr>
    </w:p>
    <w:p w:rsidR="00770732" w:rsidRDefault="00770732" w:rsidP="00770732">
      <w:pPr>
        <w:pStyle w:val="Heading2"/>
        <w:rPr>
          <w:b w:val="0"/>
          <w:i w:val="0"/>
        </w:rPr>
      </w:pPr>
    </w:p>
    <w:p w:rsidR="00BC4AED" w:rsidRDefault="00BC4AED" w:rsidP="00BC4AED"/>
    <w:p w:rsidR="00BC4AED" w:rsidRDefault="00BC4AED" w:rsidP="00BC4AED">
      <w:pPr>
        <w:rPr>
          <w:rFonts w:asciiTheme="minorHAnsi" w:hAnsiTheme="minorHAnsi" w:cstheme="minorHAnsi"/>
          <w:sz w:val="24"/>
          <w:szCs w:val="24"/>
        </w:rPr>
      </w:pPr>
    </w:p>
    <w:p w:rsidR="00BC4AED" w:rsidRDefault="00BC4AED" w:rsidP="00BC4AED">
      <w:pPr>
        <w:rPr>
          <w:rFonts w:asciiTheme="minorHAnsi" w:hAnsiTheme="minorHAnsi" w:cstheme="minorHAnsi"/>
          <w:sz w:val="24"/>
          <w:szCs w:val="24"/>
        </w:rPr>
      </w:pPr>
    </w:p>
    <w:p w:rsidR="00BC4AED" w:rsidRDefault="00BC4AED" w:rsidP="00BC4AED">
      <w:pPr>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Range:</w:t>
      </w:r>
    </w:p>
    <w:p w:rsidR="00BC4AED" w:rsidRDefault="00BC4AED" w:rsidP="00BC4AED">
      <w:pPr>
        <w:rPr>
          <w:rFonts w:asciiTheme="minorHAnsi" w:hAnsiTheme="minorHAnsi" w:cstheme="minorHAnsi"/>
          <w:sz w:val="24"/>
          <w:szCs w:val="24"/>
        </w:rPr>
      </w:pPr>
    </w:p>
    <w:p w:rsidR="00770732" w:rsidRDefault="00770732" w:rsidP="00770732">
      <w:pPr>
        <w:pStyle w:val="Heading2"/>
        <w:rPr>
          <w:b w:val="0"/>
          <w:i w:val="0"/>
        </w:rPr>
      </w:pPr>
    </w:p>
    <w:p w:rsidR="00770732" w:rsidRPr="00BC4AED" w:rsidRDefault="00BC4AED" w:rsidP="00770732">
      <w:pPr>
        <w:rPr>
          <w:rFonts w:asciiTheme="minorHAnsi" w:hAnsiTheme="minorHAnsi" w:cstheme="minorHAnsi"/>
          <w:b/>
          <w:sz w:val="24"/>
          <w:szCs w:val="24"/>
        </w:rPr>
      </w:pPr>
      <w:r>
        <w:rPr>
          <w:rFonts w:asciiTheme="minorHAnsi" w:hAnsiTheme="minorHAnsi" w:cstheme="minorHAnsi"/>
          <w:b/>
          <w:sz w:val="24"/>
          <w:szCs w:val="24"/>
        </w:rPr>
        <w:t>6)</w:t>
      </w:r>
    </w:p>
    <w:tbl>
      <w:tblPr>
        <w:tblStyle w:val="TableGrid"/>
        <w:tblpPr w:leftFromText="180" w:rightFromText="180" w:vertAnchor="text" w:tblpY="1"/>
        <w:tblOverlap w:val="never"/>
        <w:tblW w:w="0" w:type="auto"/>
        <w:tblLook w:val="04A0" w:firstRow="1" w:lastRow="0" w:firstColumn="1" w:lastColumn="0" w:noHBand="0" w:noVBand="1"/>
      </w:tblPr>
      <w:tblGrid>
        <w:gridCol w:w="864"/>
        <w:gridCol w:w="864"/>
        <w:gridCol w:w="864"/>
        <w:gridCol w:w="864"/>
        <w:gridCol w:w="864"/>
      </w:tblGrid>
      <w:tr w:rsidR="00770732" w:rsidTr="00056342">
        <w:tc>
          <w:tcPr>
            <w:tcW w:w="864" w:type="dxa"/>
            <w:vAlign w:val="center"/>
          </w:tcPr>
          <w:p w:rsidR="00770732" w:rsidRPr="00F642C7" w:rsidRDefault="00770732" w:rsidP="00056342">
            <w:pPr>
              <w:pStyle w:val="Heading1"/>
              <w:jc w:val="center"/>
              <w:outlineLvl w:val="0"/>
              <w:rPr>
                <w:rStyle w:val="Emphasis"/>
                <w:b/>
                <w:i/>
              </w:rPr>
            </w:pPr>
            <w:proofErr w:type="gramStart"/>
            <w:r w:rsidRPr="00F642C7">
              <w:rPr>
                <w:rStyle w:val="Emphasis"/>
                <w:b/>
                <w:i/>
              </w:rPr>
              <w:t>x</w:t>
            </w:r>
            <w:proofErr w:type="gramEnd"/>
          </w:p>
        </w:tc>
        <w:tc>
          <w:tcPr>
            <w:tcW w:w="864" w:type="dxa"/>
          </w:tcPr>
          <w:p w:rsidR="00770732" w:rsidRPr="00F642C7" w:rsidRDefault="00770732" w:rsidP="00056342">
            <w:pPr>
              <w:pStyle w:val="Heading2"/>
              <w:jc w:val="center"/>
              <w:outlineLvl w:val="1"/>
              <w:rPr>
                <w:b w:val="0"/>
                <w:i w:val="0"/>
              </w:rPr>
            </w:pPr>
            <w:r w:rsidRPr="00F642C7">
              <w:rPr>
                <w:b w:val="0"/>
                <w:i w:val="0"/>
              </w:rPr>
              <w:t>1</w:t>
            </w:r>
          </w:p>
        </w:tc>
        <w:tc>
          <w:tcPr>
            <w:tcW w:w="864" w:type="dxa"/>
          </w:tcPr>
          <w:p w:rsidR="00770732" w:rsidRPr="00F642C7" w:rsidRDefault="00770732" w:rsidP="00056342">
            <w:pPr>
              <w:pStyle w:val="Heading2"/>
              <w:jc w:val="center"/>
              <w:outlineLvl w:val="1"/>
              <w:rPr>
                <w:b w:val="0"/>
                <w:i w:val="0"/>
              </w:rPr>
            </w:pPr>
            <w:r>
              <w:rPr>
                <w:b w:val="0"/>
                <w:i w:val="0"/>
              </w:rPr>
              <w:t>4</w:t>
            </w:r>
          </w:p>
        </w:tc>
        <w:tc>
          <w:tcPr>
            <w:tcW w:w="864" w:type="dxa"/>
          </w:tcPr>
          <w:p w:rsidR="00770732" w:rsidRPr="00F642C7" w:rsidRDefault="00770732" w:rsidP="00056342">
            <w:pPr>
              <w:pStyle w:val="Heading2"/>
              <w:jc w:val="center"/>
              <w:outlineLvl w:val="1"/>
              <w:rPr>
                <w:b w:val="0"/>
                <w:i w:val="0"/>
              </w:rPr>
            </w:pPr>
            <w:r>
              <w:rPr>
                <w:b w:val="0"/>
                <w:i w:val="0"/>
              </w:rPr>
              <w:t>-2</w:t>
            </w:r>
          </w:p>
        </w:tc>
        <w:tc>
          <w:tcPr>
            <w:tcW w:w="864" w:type="dxa"/>
          </w:tcPr>
          <w:p w:rsidR="00770732" w:rsidRPr="00F642C7" w:rsidRDefault="00770732" w:rsidP="00056342">
            <w:pPr>
              <w:pStyle w:val="Heading2"/>
              <w:jc w:val="center"/>
              <w:outlineLvl w:val="1"/>
              <w:rPr>
                <w:b w:val="0"/>
                <w:i w:val="0"/>
              </w:rPr>
            </w:pPr>
            <w:r>
              <w:rPr>
                <w:b w:val="0"/>
                <w:i w:val="0"/>
              </w:rPr>
              <w:t>1</w:t>
            </w:r>
          </w:p>
        </w:tc>
      </w:tr>
      <w:tr w:rsidR="00770732" w:rsidTr="00056342">
        <w:tc>
          <w:tcPr>
            <w:tcW w:w="864" w:type="dxa"/>
            <w:vAlign w:val="center"/>
          </w:tcPr>
          <w:p w:rsidR="00770732" w:rsidRPr="00F642C7" w:rsidRDefault="00770732" w:rsidP="00056342">
            <w:pPr>
              <w:pStyle w:val="Heading1"/>
              <w:jc w:val="center"/>
              <w:outlineLvl w:val="0"/>
              <w:rPr>
                <w:rStyle w:val="Emphasis"/>
                <w:b/>
                <w:i/>
              </w:rPr>
            </w:pPr>
            <w:proofErr w:type="gramStart"/>
            <w:r w:rsidRPr="00F642C7">
              <w:rPr>
                <w:rStyle w:val="Emphasis"/>
                <w:b/>
                <w:i/>
              </w:rPr>
              <w:t>y</w:t>
            </w:r>
            <w:proofErr w:type="gramEnd"/>
          </w:p>
        </w:tc>
        <w:tc>
          <w:tcPr>
            <w:tcW w:w="864" w:type="dxa"/>
          </w:tcPr>
          <w:p w:rsidR="00770732" w:rsidRPr="00F642C7" w:rsidRDefault="00770732" w:rsidP="00056342">
            <w:pPr>
              <w:pStyle w:val="Heading2"/>
              <w:jc w:val="center"/>
              <w:outlineLvl w:val="1"/>
              <w:rPr>
                <w:b w:val="0"/>
                <w:i w:val="0"/>
              </w:rPr>
            </w:pPr>
            <w:r>
              <w:rPr>
                <w:b w:val="0"/>
                <w:i w:val="0"/>
              </w:rPr>
              <w:t>3</w:t>
            </w:r>
          </w:p>
        </w:tc>
        <w:tc>
          <w:tcPr>
            <w:tcW w:w="864" w:type="dxa"/>
          </w:tcPr>
          <w:p w:rsidR="00770732" w:rsidRPr="00F642C7" w:rsidRDefault="00770732" w:rsidP="00056342">
            <w:pPr>
              <w:pStyle w:val="Heading2"/>
              <w:jc w:val="center"/>
              <w:outlineLvl w:val="1"/>
              <w:rPr>
                <w:b w:val="0"/>
                <w:i w:val="0"/>
              </w:rPr>
            </w:pPr>
            <w:r>
              <w:rPr>
                <w:b w:val="0"/>
                <w:i w:val="0"/>
              </w:rPr>
              <w:t>5</w:t>
            </w:r>
          </w:p>
        </w:tc>
        <w:tc>
          <w:tcPr>
            <w:tcW w:w="864" w:type="dxa"/>
          </w:tcPr>
          <w:p w:rsidR="00770732" w:rsidRPr="00F642C7" w:rsidRDefault="00770732" w:rsidP="00056342">
            <w:pPr>
              <w:pStyle w:val="Heading2"/>
              <w:jc w:val="center"/>
              <w:outlineLvl w:val="1"/>
              <w:rPr>
                <w:b w:val="0"/>
                <w:i w:val="0"/>
              </w:rPr>
            </w:pPr>
            <w:r>
              <w:rPr>
                <w:b w:val="0"/>
                <w:i w:val="0"/>
              </w:rPr>
              <w:t>1</w:t>
            </w:r>
          </w:p>
        </w:tc>
        <w:tc>
          <w:tcPr>
            <w:tcW w:w="864" w:type="dxa"/>
          </w:tcPr>
          <w:p w:rsidR="00770732" w:rsidRPr="00F642C7" w:rsidRDefault="00770732" w:rsidP="00056342">
            <w:pPr>
              <w:pStyle w:val="Heading2"/>
              <w:jc w:val="center"/>
              <w:outlineLvl w:val="1"/>
              <w:rPr>
                <w:b w:val="0"/>
                <w:i w:val="0"/>
              </w:rPr>
            </w:pPr>
            <w:r>
              <w:rPr>
                <w:b w:val="0"/>
                <w:i w:val="0"/>
              </w:rPr>
              <w:t>-2</w:t>
            </w:r>
          </w:p>
        </w:tc>
      </w:tr>
    </w:tbl>
    <w:p w:rsidR="00770732" w:rsidRDefault="00770732" w:rsidP="00770732">
      <w:pPr>
        <w:pStyle w:val="Heading2"/>
        <w:rPr>
          <w:b w:val="0"/>
          <w:i w:val="0"/>
        </w:rPr>
      </w:pPr>
    </w:p>
    <w:p w:rsidR="00770732" w:rsidRDefault="00770732" w:rsidP="00770732">
      <w:pPr>
        <w:pStyle w:val="Heading2"/>
        <w:rPr>
          <w:b w:val="0"/>
          <w:i w:val="0"/>
        </w:rPr>
      </w:pPr>
    </w:p>
    <w:p w:rsidR="00BC4AED" w:rsidRDefault="00BC4AED" w:rsidP="00BC4AED"/>
    <w:p w:rsidR="00BC4AED" w:rsidRDefault="00BC4AED" w:rsidP="00BC4AED"/>
    <w:p w:rsidR="00BC4AED" w:rsidRDefault="00BC4AED" w:rsidP="00BC4AED">
      <w:pPr>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Range:</w:t>
      </w:r>
    </w:p>
    <w:p w:rsidR="00BC4AED" w:rsidRDefault="00BC4AED" w:rsidP="00BC4AED">
      <w:pPr>
        <w:rPr>
          <w:rFonts w:asciiTheme="minorHAnsi" w:hAnsiTheme="minorHAnsi" w:cstheme="minorHAnsi"/>
          <w:sz w:val="24"/>
          <w:szCs w:val="24"/>
        </w:rPr>
      </w:pPr>
    </w:p>
    <w:p w:rsidR="00BC4AED" w:rsidRDefault="00BC4AED" w:rsidP="00BC4AED"/>
    <w:p w:rsidR="00ED0BA6" w:rsidRDefault="00ED0BA6" w:rsidP="00BC4AED"/>
    <w:p w:rsidR="00ED0BA6" w:rsidRPr="00BC4AED" w:rsidRDefault="00ED0BA6" w:rsidP="00BC4AED"/>
    <w:p w:rsidR="00064703" w:rsidRPr="00BC4AED" w:rsidRDefault="00064703" w:rsidP="00064703">
      <w:pPr>
        <w:rPr>
          <w:rFonts w:asciiTheme="minorHAnsi" w:hAnsiTheme="minorHAnsi" w:cstheme="minorHAnsi"/>
          <w:b/>
          <w:sz w:val="24"/>
          <w:szCs w:val="24"/>
        </w:rPr>
      </w:pPr>
      <w:r>
        <w:rPr>
          <w:rFonts w:asciiTheme="minorHAnsi" w:hAnsiTheme="minorHAnsi" w:cstheme="minorHAnsi"/>
          <w:b/>
          <w:sz w:val="24"/>
          <w:szCs w:val="24"/>
        </w:rPr>
        <w:t xml:space="preserve">7)  </w:t>
      </w:r>
      <w:r w:rsidRPr="00064703">
        <w:rPr>
          <w:rFonts w:asciiTheme="minorHAnsi" w:hAnsiTheme="minorHAnsi" w:cstheme="minorHAnsi"/>
          <w:b/>
          <w:sz w:val="24"/>
          <w:szCs w:val="24"/>
        </w:rPr>
        <w:t xml:space="preserve"> </w:t>
      </w:r>
      <w:r>
        <w:rPr>
          <w:rFonts w:asciiTheme="minorHAnsi" w:hAnsiTheme="minorHAnsi" w:cstheme="minorHAnsi"/>
          <w:b/>
          <w:sz w:val="24"/>
          <w:szCs w:val="24"/>
        </w:rPr>
        <w:t xml:space="preserve"> </w:t>
      </w:r>
      <w:r w:rsidRPr="00064703">
        <w:rPr>
          <w:rFonts w:asciiTheme="minorHAnsi" w:hAnsiTheme="minorHAnsi" w:cstheme="minorHAnsi"/>
          <w:b/>
          <w:position w:val="-26"/>
          <w:sz w:val="24"/>
          <w:szCs w:val="24"/>
        </w:rPr>
        <w:object w:dxaOrig="4959" w:dyaOrig="760">
          <v:shape id="_x0000_i1032" type="#_x0000_t75" style="width:247.8pt;height:38.35pt" o:ole="">
            <v:imagedata r:id="rId21" o:title=""/>
          </v:shape>
          <o:OLEObject Type="Embed" ProgID="Equation.DSMT4" ShapeID="_x0000_i1032" DrawAspect="Content" ObjectID="_1602310107" r:id="rId22"/>
        </w:object>
      </w: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r>
      <w:r w:rsidRPr="00BC4AED">
        <w:rPr>
          <w:rFonts w:asciiTheme="minorHAnsi" w:hAnsiTheme="minorHAnsi" w:cstheme="minorHAnsi"/>
          <w:sz w:val="24"/>
          <w:szCs w:val="24"/>
        </w:rPr>
        <w:tab/>
        <w:t>Range:</w:t>
      </w:r>
    </w:p>
    <w:p w:rsidR="00064703" w:rsidRDefault="00064703" w:rsidP="00064703">
      <w:pPr>
        <w:rPr>
          <w:rFonts w:asciiTheme="minorHAnsi" w:hAnsiTheme="minorHAnsi" w:cstheme="minorHAnsi"/>
          <w:sz w:val="24"/>
          <w:szCs w:val="24"/>
        </w:rPr>
      </w:pPr>
    </w:p>
    <w:p w:rsidR="00ED0BA6" w:rsidRDefault="00ED0BA6" w:rsidP="00064703">
      <w:pPr>
        <w:rPr>
          <w:rFonts w:asciiTheme="minorHAnsi" w:hAnsiTheme="minorHAnsi" w:cstheme="minorHAnsi"/>
          <w:sz w:val="24"/>
          <w:szCs w:val="24"/>
        </w:rPr>
      </w:pPr>
    </w:p>
    <w:p w:rsidR="00ED0BA6" w:rsidRDefault="00ED0BA6" w:rsidP="00064703">
      <w:pPr>
        <w:rPr>
          <w:rFonts w:asciiTheme="minorHAnsi" w:hAnsiTheme="minorHAnsi" w:cstheme="minorHAnsi"/>
          <w:sz w:val="24"/>
          <w:szCs w:val="24"/>
        </w:rPr>
      </w:pPr>
    </w:p>
    <w:p w:rsidR="00064703" w:rsidRDefault="00ED0BA6" w:rsidP="00064703">
      <w:pPr>
        <w:rPr>
          <w:rFonts w:asciiTheme="minorHAnsi" w:hAnsiTheme="minorHAnsi" w:cstheme="minorHAnsi"/>
          <w:sz w:val="24"/>
          <w:szCs w:val="24"/>
        </w:rPr>
      </w:pPr>
      <w:r>
        <w:rPr>
          <w:noProof/>
        </w:rPr>
        <w:drawing>
          <wp:anchor distT="0" distB="0" distL="114300" distR="114300" simplePos="0" relativeHeight="251663360" behindDoc="1" locked="0" layoutInCell="1" allowOverlap="1" wp14:anchorId="64FF1C18" wp14:editId="29E5B56A">
            <wp:simplePos x="0" y="0"/>
            <wp:positionH relativeFrom="column">
              <wp:posOffset>4010025</wp:posOffset>
            </wp:positionH>
            <wp:positionV relativeFrom="paragraph">
              <wp:posOffset>163195</wp:posOffset>
            </wp:positionV>
            <wp:extent cx="1676400" cy="1764665"/>
            <wp:effectExtent l="0" t="0" r="0" b="6985"/>
            <wp:wrapTight wrapText="bothSides">
              <wp:wrapPolygon edited="0">
                <wp:start x="0" y="0"/>
                <wp:lineTo x="0" y="21452"/>
                <wp:lineTo x="21355" y="21452"/>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676400" cy="1764665"/>
                    </a:xfrm>
                    <a:prstGeom prst="rect">
                      <a:avLst/>
                    </a:prstGeom>
                  </pic:spPr>
                </pic:pic>
              </a:graphicData>
            </a:graphic>
            <wp14:sizeRelH relativeFrom="margin">
              <wp14:pctWidth>0</wp14:pctWidth>
            </wp14:sizeRelH>
            <wp14:sizeRelV relativeFrom="margin">
              <wp14:pctHeight>0</wp14:pctHeight>
            </wp14:sizeRelV>
          </wp:anchor>
        </w:drawing>
      </w:r>
    </w:p>
    <w:p w:rsidR="00064703" w:rsidRDefault="00064703" w:rsidP="00064703">
      <w:pPr>
        <w:rPr>
          <w:rFonts w:asciiTheme="minorHAnsi" w:hAnsiTheme="minorHAnsi" w:cstheme="minorHAnsi"/>
          <w:b/>
          <w:sz w:val="24"/>
          <w:szCs w:val="24"/>
        </w:rPr>
      </w:pPr>
      <w:r>
        <w:rPr>
          <w:noProof/>
        </w:rPr>
        <w:drawing>
          <wp:anchor distT="0" distB="0" distL="114300" distR="114300" simplePos="0" relativeHeight="251659264" behindDoc="1" locked="0" layoutInCell="1" allowOverlap="1" wp14:anchorId="281275CF" wp14:editId="673E5459">
            <wp:simplePos x="0" y="0"/>
            <wp:positionH relativeFrom="column">
              <wp:posOffset>352425</wp:posOffset>
            </wp:positionH>
            <wp:positionV relativeFrom="paragraph">
              <wp:posOffset>8890</wp:posOffset>
            </wp:positionV>
            <wp:extent cx="1819275" cy="1715135"/>
            <wp:effectExtent l="0" t="0" r="9525" b="0"/>
            <wp:wrapTight wrapText="bothSides">
              <wp:wrapPolygon edited="0">
                <wp:start x="0" y="0"/>
                <wp:lineTo x="0" y="21352"/>
                <wp:lineTo x="21487" y="21352"/>
                <wp:lineTo x="214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819275" cy="17151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sz w:val="24"/>
          <w:szCs w:val="24"/>
        </w:rPr>
        <w:t xml:space="preserve">8)  </w:t>
      </w:r>
      <w:r w:rsidRPr="00064703">
        <w:rPr>
          <w:rFonts w:asciiTheme="minorHAnsi" w:hAnsiTheme="minorHAnsi" w:cstheme="minorHAnsi"/>
          <w:b/>
          <w:sz w:val="24"/>
          <w:szCs w:val="24"/>
        </w:rPr>
        <w:t xml:space="preserve"> </w:t>
      </w:r>
      <w:r>
        <w:rPr>
          <w:rFonts w:asciiTheme="minorHAnsi" w:hAnsiTheme="minorHAnsi" w:cstheme="minorHAnsi"/>
          <w:b/>
          <w:sz w:val="24"/>
          <w:szCs w:val="24"/>
        </w:rPr>
        <w:t xml:space="preserve"> </w:t>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t xml:space="preserve">9) </w:t>
      </w: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064703" w:rsidRDefault="00064703" w:rsidP="00ED0BA6">
      <w:pPr>
        <w:ind w:firstLine="720"/>
        <w:rPr>
          <w:rFonts w:asciiTheme="minorHAnsi" w:hAnsiTheme="minorHAnsi" w:cstheme="minorHAnsi"/>
          <w:sz w:val="24"/>
          <w:szCs w:val="24"/>
        </w:rPr>
      </w:pP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ED0BA6">
        <w:rPr>
          <w:rFonts w:asciiTheme="minorHAnsi" w:hAnsiTheme="minorHAnsi" w:cstheme="minorHAnsi"/>
          <w:sz w:val="24"/>
          <w:szCs w:val="24"/>
        </w:rPr>
        <w:tab/>
      </w:r>
      <w:r w:rsidRPr="00BC4AED">
        <w:rPr>
          <w:rFonts w:asciiTheme="minorHAnsi" w:hAnsiTheme="minorHAnsi" w:cstheme="minorHAnsi"/>
          <w:sz w:val="24"/>
          <w:szCs w:val="24"/>
        </w:rPr>
        <w:t xml:space="preserve">Domain: </w:t>
      </w:r>
      <w:r w:rsidRPr="00BC4AED">
        <w:rPr>
          <w:rFonts w:asciiTheme="minorHAnsi" w:hAnsiTheme="minorHAnsi" w:cstheme="minorHAnsi"/>
          <w:sz w:val="24"/>
          <w:szCs w:val="24"/>
        </w:rPr>
        <w:tab/>
      </w:r>
      <w:r>
        <w:rPr>
          <w:rFonts w:asciiTheme="minorHAnsi" w:hAnsiTheme="minorHAnsi" w:cstheme="minorHAnsi"/>
          <w:sz w:val="24"/>
          <w:szCs w:val="24"/>
        </w:rPr>
        <w:tab/>
      </w:r>
    </w:p>
    <w:p w:rsidR="00064703" w:rsidRDefault="00064703" w:rsidP="00064703">
      <w:pPr>
        <w:rPr>
          <w:rFonts w:asciiTheme="minorHAnsi" w:hAnsiTheme="minorHAnsi" w:cstheme="minorHAnsi"/>
          <w:sz w:val="24"/>
          <w:szCs w:val="24"/>
        </w:rPr>
      </w:pPr>
    </w:p>
    <w:p w:rsidR="00064703" w:rsidRPr="00064703" w:rsidRDefault="00064703" w:rsidP="00ED0BA6">
      <w:pPr>
        <w:ind w:firstLine="720"/>
        <w:rPr>
          <w:rFonts w:asciiTheme="minorHAnsi" w:hAnsiTheme="minorHAnsi" w:cstheme="minorHAnsi"/>
          <w:b/>
          <w:sz w:val="24"/>
          <w:szCs w:val="24"/>
        </w:rPr>
      </w:pPr>
      <w:r w:rsidRPr="00BC4AED">
        <w:rPr>
          <w:rFonts w:asciiTheme="minorHAnsi" w:hAnsiTheme="minorHAnsi" w:cstheme="minorHAnsi"/>
          <w:sz w:val="24"/>
          <w:szCs w:val="24"/>
        </w:rPr>
        <w:t>Range:</w:t>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00ED0BA6">
        <w:rPr>
          <w:rFonts w:asciiTheme="minorHAnsi" w:hAnsiTheme="minorHAnsi" w:cstheme="minorHAnsi"/>
          <w:sz w:val="24"/>
          <w:szCs w:val="24"/>
        </w:rPr>
        <w:tab/>
      </w:r>
      <w:r w:rsidRPr="00BC4AED">
        <w:rPr>
          <w:rFonts w:asciiTheme="minorHAnsi" w:hAnsiTheme="minorHAnsi" w:cstheme="minorHAnsi"/>
          <w:sz w:val="24"/>
          <w:szCs w:val="24"/>
        </w:rPr>
        <w:t>Range:</w:t>
      </w:r>
    </w:p>
    <w:p w:rsidR="00064703" w:rsidRDefault="00064703" w:rsidP="00064703">
      <w:pPr>
        <w:rPr>
          <w:rFonts w:asciiTheme="minorHAnsi" w:hAnsiTheme="minorHAnsi" w:cstheme="minorHAnsi"/>
          <w:sz w:val="24"/>
          <w:szCs w:val="24"/>
        </w:rPr>
      </w:pPr>
    </w:p>
    <w:p w:rsidR="00064703" w:rsidRDefault="00064703" w:rsidP="00064703">
      <w:pPr>
        <w:rPr>
          <w:rFonts w:asciiTheme="minorHAnsi" w:hAnsiTheme="minorHAnsi" w:cstheme="minorHAnsi"/>
          <w:sz w:val="24"/>
          <w:szCs w:val="24"/>
        </w:rPr>
      </w:pPr>
    </w:p>
    <w:p w:rsidR="00770732" w:rsidRPr="00F642C7" w:rsidRDefault="00770732" w:rsidP="00770732">
      <w:pPr>
        <w:pStyle w:val="Heading2"/>
        <w:rPr>
          <w:b w:val="0"/>
          <w:i w:val="0"/>
        </w:rPr>
      </w:pPr>
      <w:r w:rsidRPr="00F642C7">
        <w:rPr>
          <w:b w:val="0"/>
          <w:i w:val="0"/>
        </w:rPr>
        <w:br w:type="page"/>
      </w:r>
    </w:p>
    <w:p w:rsidR="00770732" w:rsidRDefault="00770732" w:rsidP="00770732">
      <w:pPr>
        <w:pStyle w:val="Heading7"/>
      </w:pPr>
      <w:r>
        <w:lastRenderedPageBreak/>
        <w:t>Exit Ticket:</w:t>
      </w:r>
    </w:p>
    <w:p w:rsidR="00941E73" w:rsidRPr="006C6D50" w:rsidRDefault="00941E73" w:rsidP="00941E73">
      <w:pPr>
        <w:rPr>
          <w:rFonts w:asciiTheme="minorHAnsi" w:hAnsiTheme="minorHAnsi" w:cstheme="minorHAnsi"/>
          <w:sz w:val="24"/>
          <w:szCs w:val="24"/>
        </w:rPr>
      </w:pPr>
      <w:r w:rsidRPr="006C6D50">
        <w:rPr>
          <w:rFonts w:asciiTheme="minorHAnsi" w:hAnsiTheme="minorHAnsi" w:cstheme="minorHAnsi"/>
          <w:sz w:val="24"/>
          <w:szCs w:val="24"/>
        </w:rPr>
        <w:t xml:space="preserve">Which one doesn’t belong? </w:t>
      </w:r>
      <w:r w:rsidRPr="006C6D50">
        <w:rPr>
          <w:rFonts w:asciiTheme="minorHAnsi" w:hAnsiTheme="minorHAnsi" w:cstheme="minorHAnsi"/>
          <w:sz w:val="24"/>
          <w:szCs w:val="24"/>
        </w:rPr>
        <w:tab/>
      </w:r>
      <w:r w:rsidRPr="006C6D50">
        <w:rPr>
          <w:rFonts w:asciiTheme="minorHAnsi" w:hAnsiTheme="minorHAnsi" w:cstheme="minorHAnsi"/>
          <w:sz w:val="24"/>
          <w:szCs w:val="24"/>
        </w:rPr>
        <w:tab/>
      </w:r>
      <w:r w:rsidRPr="006C6D50">
        <w:rPr>
          <w:rFonts w:asciiTheme="minorHAnsi" w:hAnsiTheme="minorHAnsi" w:cstheme="minorHAnsi"/>
          <w:sz w:val="24"/>
          <w:szCs w:val="24"/>
        </w:rPr>
        <w:tab/>
      </w:r>
      <w:r w:rsidRPr="006C6D50">
        <w:rPr>
          <w:rFonts w:asciiTheme="minorHAnsi" w:hAnsiTheme="minorHAnsi" w:cstheme="minorHAnsi"/>
          <w:sz w:val="24"/>
          <w:szCs w:val="24"/>
        </w:rPr>
        <w:tab/>
      </w:r>
      <w:r w:rsidRPr="006C6D50">
        <w:rPr>
          <w:rFonts w:asciiTheme="minorHAnsi" w:hAnsiTheme="minorHAnsi" w:cstheme="minorHAnsi"/>
          <w:position w:val="-22"/>
          <w:sz w:val="24"/>
          <w:szCs w:val="24"/>
        </w:rPr>
        <w:object w:dxaOrig="5920" w:dyaOrig="680">
          <v:shape id="_x0000_i1033" type="#_x0000_t75" style="width:296.4pt;height:33.65pt" o:ole="">
            <v:imagedata r:id="rId25" o:title=""/>
          </v:shape>
          <o:OLEObject Type="Embed" ProgID="Equation.DSMT4" ShapeID="_x0000_i1033" DrawAspect="Content" ObjectID="_1602310108" r:id="rId26"/>
        </w:object>
      </w:r>
      <w:r w:rsidRPr="006C6D50">
        <w:rPr>
          <w:rFonts w:asciiTheme="minorHAnsi" w:hAnsiTheme="minorHAnsi" w:cstheme="minorHAnsi"/>
          <w:sz w:val="24"/>
          <w:szCs w:val="24"/>
        </w:rPr>
        <w:t xml:space="preserve"> </w:t>
      </w:r>
    </w:p>
    <w:p w:rsidR="00941E73" w:rsidRPr="006C6D50" w:rsidRDefault="00941E73" w:rsidP="00941E73">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452"/>
        <w:gridCol w:w="4453"/>
      </w:tblGrid>
      <w:tr w:rsidR="00941E73" w:rsidRPr="006C6D50" w:rsidTr="00056342">
        <w:trPr>
          <w:trHeight w:val="1538"/>
        </w:trPr>
        <w:tc>
          <w:tcPr>
            <w:tcW w:w="4452" w:type="dxa"/>
            <w:vAlign w:val="center"/>
          </w:tcPr>
          <w:p w:rsidR="00941E73" w:rsidRPr="006C6D50" w:rsidRDefault="00941E73" w:rsidP="00056342">
            <w:pPr>
              <w:jc w:val="center"/>
              <w:rPr>
                <w:rFonts w:asciiTheme="minorHAnsi" w:hAnsiTheme="minorHAnsi" w:cstheme="minorHAnsi"/>
                <w:sz w:val="24"/>
                <w:szCs w:val="24"/>
              </w:rPr>
            </w:pPr>
            <w:r w:rsidRPr="006C6D50">
              <w:rPr>
                <w:rFonts w:asciiTheme="minorHAnsi" w:hAnsiTheme="minorHAnsi" w:cstheme="minorHAnsi"/>
                <w:sz w:val="24"/>
                <w:szCs w:val="24"/>
              </w:rPr>
              <w:t>Find the outputs of the function represented by the set of ordered pairs.</w:t>
            </w:r>
          </w:p>
        </w:tc>
        <w:tc>
          <w:tcPr>
            <w:tcW w:w="4453" w:type="dxa"/>
            <w:vAlign w:val="center"/>
          </w:tcPr>
          <w:p w:rsidR="00941E73" w:rsidRPr="006C6D50" w:rsidRDefault="00941E73" w:rsidP="00056342">
            <w:pPr>
              <w:jc w:val="center"/>
              <w:rPr>
                <w:rFonts w:asciiTheme="minorHAnsi" w:hAnsiTheme="minorHAnsi" w:cstheme="minorHAnsi"/>
                <w:sz w:val="24"/>
                <w:szCs w:val="24"/>
              </w:rPr>
            </w:pPr>
            <w:r w:rsidRPr="006C6D50">
              <w:rPr>
                <w:rFonts w:asciiTheme="minorHAnsi" w:hAnsiTheme="minorHAnsi" w:cstheme="minorHAnsi"/>
                <w:sz w:val="24"/>
                <w:szCs w:val="24"/>
              </w:rPr>
              <w:t>Find the range of the function represented below:</w:t>
            </w:r>
          </w:p>
          <w:p w:rsidR="00941E73" w:rsidRPr="006C6D50" w:rsidRDefault="00941E73" w:rsidP="00056342">
            <w:pPr>
              <w:jc w:val="cente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845"/>
              <w:gridCol w:w="845"/>
              <w:gridCol w:w="845"/>
              <w:gridCol w:w="846"/>
              <w:gridCol w:w="846"/>
            </w:tblGrid>
            <w:tr w:rsidR="00941E73" w:rsidTr="00056342">
              <w:tc>
                <w:tcPr>
                  <w:tcW w:w="845" w:type="dxa"/>
                  <w:vAlign w:val="center"/>
                </w:tcPr>
                <w:p w:rsidR="00941E73" w:rsidRPr="006C6D50" w:rsidRDefault="00941E73" w:rsidP="00056342">
                  <w:pPr>
                    <w:jc w:val="center"/>
                    <w:rPr>
                      <w:rFonts w:asciiTheme="minorHAnsi" w:hAnsiTheme="minorHAnsi" w:cstheme="minorHAnsi"/>
                      <w:b/>
                      <w:i/>
                      <w:sz w:val="24"/>
                      <w:szCs w:val="24"/>
                    </w:rPr>
                  </w:pPr>
                  <w:r w:rsidRPr="006C6D50">
                    <w:rPr>
                      <w:rFonts w:asciiTheme="minorHAnsi" w:hAnsiTheme="minorHAnsi" w:cstheme="minorHAnsi"/>
                      <w:b/>
                      <w:i/>
                      <w:sz w:val="24"/>
                      <w:szCs w:val="24"/>
                    </w:rPr>
                    <w:t>x</w:t>
                  </w:r>
                </w:p>
              </w:tc>
              <w:tc>
                <w:tcPr>
                  <w:tcW w:w="845"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1</w:t>
                  </w:r>
                </w:p>
              </w:tc>
              <w:tc>
                <w:tcPr>
                  <w:tcW w:w="845"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3</w:t>
                  </w:r>
                </w:p>
              </w:tc>
              <w:tc>
                <w:tcPr>
                  <w:tcW w:w="846"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5</w:t>
                  </w:r>
                </w:p>
              </w:tc>
              <w:tc>
                <w:tcPr>
                  <w:tcW w:w="846"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8</w:t>
                  </w:r>
                </w:p>
              </w:tc>
            </w:tr>
            <w:tr w:rsidR="00941E73" w:rsidTr="00056342">
              <w:tc>
                <w:tcPr>
                  <w:tcW w:w="845" w:type="dxa"/>
                  <w:vAlign w:val="center"/>
                </w:tcPr>
                <w:p w:rsidR="00941E73" w:rsidRPr="006C6D50" w:rsidRDefault="00941E73" w:rsidP="00056342">
                  <w:pPr>
                    <w:jc w:val="center"/>
                    <w:rPr>
                      <w:rFonts w:asciiTheme="minorHAnsi" w:hAnsiTheme="minorHAnsi" w:cstheme="minorHAnsi"/>
                      <w:b/>
                      <w:i/>
                      <w:sz w:val="24"/>
                      <w:szCs w:val="24"/>
                    </w:rPr>
                  </w:pPr>
                  <w:r w:rsidRPr="006C6D50">
                    <w:rPr>
                      <w:rFonts w:asciiTheme="minorHAnsi" w:hAnsiTheme="minorHAnsi" w:cstheme="minorHAnsi"/>
                      <w:b/>
                      <w:i/>
                      <w:sz w:val="24"/>
                      <w:szCs w:val="24"/>
                    </w:rPr>
                    <w:t>y</w:t>
                  </w:r>
                </w:p>
              </w:tc>
              <w:tc>
                <w:tcPr>
                  <w:tcW w:w="845"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2</w:t>
                  </w:r>
                </w:p>
              </w:tc>
              <w:tc>
                <w:tcPr>
                  <w:tcW w:w="845"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5</w:t>
                  </w:r>
                </w:p>
              </w:tc>
              <w:tc>
                <w:tcPr>
                  <w:tcW w:w="846"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7</w:t>
                  </w:r>
                </w:p>
              </w:tc>
              <w:tc>
                <w:tcPr>
                  <w:tcW w:w="846" w:type="dxa"/>
                  <w:vAlign w:val="center"/>
                </w:tcPr>
                <w:p w:rsidR="00941E73" w:rsidRDefault="00941E73" w:rsidP="00056342">
                  <w:pPr>
                    <w:jc w:val="center"/>
                    <w:rPr>
                      <w:rFonts w:asciiTheme="minorHAnsi" w:hAnsiTheme="minorHAnsi" w:cstheme="minorHAnsi"/>
                      <w:sz w:val="24"/>
                      <w:szCs w:val="24"/>
                    </w:rPr>
                  </w:pPr>
                  <w:r>
                    <w:rPr>
                      <w:rFonts w:asciiTheme="minorHAnsi" w:hAnsiTheme="minorHAnsi" w:cstheme="minorHAnsi"/>
                      <w:sz w:val="24"/>
                      <w:szCs w:val="24"/>
                    </w:rPr>
                    <w:t>11</w:t>
                  </w:r>
                </w:p>
              </w:tc>
            </w:tr>
          </w:tbl>
          <w:p w:rsidR="00941E73" w:rsidRPr="006C6D50" w:rsidRDefault="00941E73" w:rsidP="00056342">
            <w:pPr>
              <w:rPr>
                <w:rFonts w:asciiTheme="minorHAnsi" w:hAnsiTheme="minorHAnsi" w:cstheme="minorHAnsi"/>
                <w:sz w:val="24"/>
                <w:szCs w:val="24"/>
              </w:rPr>
            </w:pPr>
          </w:p>
        </w:tc>
      </w:tr>
      <w:tr w:rsidR="00941E73" w:rsidRPr="006C6D50" w:rsidTr="00056342">
        <w:trPr>
          <w:trHeight w:val="1520"/>
        </w:trPr>
        <w:tc>
          <w:tcPr>
            <w:tcW w:w="4452" w:type="dxa"/>
            <w:vAlign w:val="center"/>
          </w:tcPr>
          <w:p w:rsidR="00941E73" w:rsidRPr="006C6D50" w:rsidRDefault="00941E73" w:rsidP="00056342">
            <w:pPr>
              <w:jc w:val="center"/>
              <w:rPr>
                <w:rFonts w:asciiTheme="minorHAnsi" w:hAnsiTheme="minorHAnsi" w:cstheme="minorHAnsi"/>
                <w:sz w:val="24"/>
                <w:szCs w:val="24"/>
              </w:rPr>
            </w:pPr>
            <w:r w:rsidRPr="006C6D50">
              <w:rPr>
                <w:rFonts w:asciiTheme="minorHAnsi" w:hAnsiTheme="minorHAnsi" w:cstheme="minorHAnsi"/>
                <w:sz w:val="24"/>
                <w:szCs w:val="24"/>
              </w:rPr>
              <w:t>Find the domain of the function represented by the set of ordered pairs.</w:t>
            </w:r>
          </w:p>
        </w:tc>
        <w:tc>
          <w:tcPr>
            <w:tcW w:w="4453" w:type="dxa"/>
            <w:vAlign w:val="center"/>
          </w:tcPr>
          <w:p w:rsidR="00941E73" w:rsidRPr="006C6D50" w:rsidRDefault="00941E73" w:rsidP="00056342">
            <w:pPr>
              <w:jc w:val="center"/>
              <w:rPr>
                <w:rFonts w:asciiTheme="minorHAnsi" w:hAnsiTheme="minorHAnsi" w:cstheme="minorHAnsi"/>
                <w:sz w:val="24"/>
                <w:szCs w:val="24"/>
              </w:rPr>
            </w:pPr>
            <w:r w:rsidRPr="006C6D50">
              <w:rPr>
                <w:rFonts w:asciiTheme="minorHAnsi" w:hAnsiTheme="minorHAnsi" w:cstheme="minorHAnsi"/>
                <w:sz w:val="24"/>
                <w:szCs w:val="24"/>
              </w:rPr>
              <w:t>Find the y-values of the function represented by the set of ordered</w:t>
            </w:r>
          </w:p>
          <w:p w:rsidR="00941E73" w:rsidRPr="006C6D50" w:rsidRDefault="00941E73" w:rsidP="00056342">
            <w:pPr>
              <w:jc w:val="center"/>
              <w:rPr>
                <w:rFonts w:asciiTheme="minorHAnsi" w:hAnsiTheme="minorHAnsi" w:cstheme="minorHAnsi"/>
                <w:sz w:val="24"/>
                <w:szCs w:val="24"/>
              </w:rPr>
            </w:pPr>
            <w:proofErr w:type="gramStart"/>
            <w:r w:rsidRPr="006C6D50">
              <w:rPr>
                <w:rFonts w:asciiTheme="minorHAnsi" w:hAnsiTheme="minorHAnsi" w:cstheme="minorHAnsi"/>
                <w:sz w:val="24"/>
                <w:szCs w:val="24"/>
              </w:rPr>
              <w:t>pairs</w:t>
            </w:r>
            <w:proofErr w:type="gramEnd"/>
            <w:r w:rsidRPr="006C6D50">
              <w:rPr>
                <w:rFonts w:asciiTheme="minorHAnsi" w:hAnsiTheme="minorHAnsi" w:cstheme="minorHAnsi"/>
                <w:sz w:val="24"/>
                <w:szCs w:val="24"/>
              </w:rPr>
              <w:t>.</w:t>
            </w:r>
          </w:p>
        </w:tc>
      </w:tr>
    </w:tbl>
    <w:p w:rsidR="00941E73" w:rsidRPr="00AB07C9" w:rsidRDefault="00941E73" w:rsidP="00941E73">
      <w:pPr>
        <w:rPr>
          <w:rFonts w:asciiTheme="minorHAnsi" w:hAnsiTheme="minorHAnsi" w:cstheme="minorHAnsi"/>
          <w:sz w:val="24"/>
          <w:szCs w:val="24"/>
        </w:rPr>
      </w:pPr>
      <w:r w:rsidRPr="00AB07C9">
        <w:rPr>
          <w:rFonts w:asciiTheme="minorHAnsi" w:hAnsiTheme="minorHAnsi" w:cstheme="minorHAnsi"/>
          <w:sz w:val="24"/>
          <w:szCs w:val="24"/>
        </w:rPr>
        <w:t>Circle the one statement that is different from the other three. Explain why it is different.</w:t>
      </w: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Pr="008E6702" w:rsidRDefault="00941E73" w:rsidP="00941E73">
      <w:pPr>
        <w:rPr>
          <w:rFonts w:asciiTheme="minorHAnsi" w:hAnsiTheme="minorHAnsi" w:cstheme="minorHAnsi"/>
          <w:b/>
          <w:sz w:val="24"/>
          <w:szCs w:val="24"/>
        </w:rPr>
      </w:pPr>
      <w:r w:rsidRPr="008E6702">
        <w:rPr>
          <w:rFonts w:asciiTheme="minorHAnsi" w:hAnsiTheme="minorHAnsi" w:cstheme="minorHAnsi"/>
          <w:b/>
          <w:sz w:val="24"/>
          <w:szCs w:val="24"/>
        </w:rPr>
        <w:t>Find the error:</w:t>
      </w: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r>
        <w:rPr>
          <w:rFonts w:asciiTheme="minorHAnsi" w:hAnsiTheme="minorHAnsi" w:cstheme="minorHAnsi"/>
          <w:sz w:val="24"/>
          <w:szCs w:val="24"/>
        </w:rPr>
        <w:t xml:space="preserve">What error did the student make? </w:t>
      </w:r>
    </w:p>
    <w:p w:rsidR="00941E73" w:rsidRDefault="00941E73" w:rsidP="00941E73">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675"/>
        <w:gridCol w:w="4675"/>
      </w:tblGrid>
      <w:tr w:rsidR="00941E73" w:rsidTr="00056342">
        <w:trPr>
          <w:trHeight w:val="2933"/>
        </w:trPr>
        <w:tc>
          <w:tcPr>
            <w:tcW w:w="4675" w:type="dxa"/>
            <w:vAlign w:val="center"/>
          </w:tcPr>
          <w:p w:rsidR="00941E73" w:rsidRDefault="00941E73" w:rsidP="00056342">
            <w:pPr>
              <w:jc w:val="center"/>
              <w:rPr>
                <w:rFonts w:asciiTheme="minorHAnsi" w:hAnsiTheme="minorHAnsi" w:cstheme="minorHAnsi"/>
                <w:sz w:val="24"/>
                <w:szCs w:val="24"/>
              </w:rPr>
            </w:pPr>
            <w:r>
              <w:rPr>
                <w:noProof/>
              </w:rPr>
              <w:drawing>
                <wp:inline distT="0" distB="0" distL="0" distR="0" wp14:anchorId="78396C76" wp14:editId="4E02D664">
                  <wp:extent cx="1781175" cy="175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91349" cy="1767464"/>
                          </a:xfrm>
                          <a:prstGeom prst="rect">
                            <a:avLst/>
                          </a:prstGeom>
                        </pic:spPr>
                      </pic:pic>
                    </a:graphicData>
                  </a:graphic>
                </wp:inline>
              </w:drawing>
            </w:r>
          </w:p>
        </w:tc>
        <w:tc>
          <w:tcPr>
            <w:tcW w:w="4675" w:type="dxa"/>
            <w:vAlign w:val="center"/>
          </w:tcPr>
          <w:p w:rsidR="00941E73" w:rsidRDefault="00941E73" w:rsidP="00056342">
            <w:pPr>
              <w:jc w:val="center"/>
              <w:rPr>
                <w:rFonts w:asciiTheme="minorHAnsi" w:hAnsiTheme="minorHAnsi" w:cstheme="minorHAnsi"/>
                <w:sz w:val="24"/>
                <w:szCs w:val="24"/>
              </w:rPr>
            </w:pPr>
            <w:r w:rsidRPr="00C3599F">
              <w:rPr>
                <w:rFonts w:asciiTheme="minorHAnsi" w:hAnsiTheme="minorHAnsi" w:cstheme="minorHAnsi"/>
                <w:b/>
                <w:sz w:val="24"/>
                <w:szCs w:val="24"/>
              </w:rPr>
              <w:t>Domain</w:t>
            </w:r>
            <w:r>
              <w:rPr>
                <w:rFonts w:asciiTheme="minorHAnsi" w:hAnsiTheme="minorHAnsi" w:cstheme="minorHAnsi"/>
                <w:sz w:val="24"/>
                <w:szCs w:val="24"/>
              </w:rPr>
              <w:t>:  {-3, -1, 1, 3, 5}</w:t>
            </w:r>
          </w:p>
          <w:p w:rsidR="00941E73" w:rsidRDefault="00941E73" w:rsidP="00056342">
            <w:pPr>
              <w:jc w:val="center"/>
              <w:rPr>
                <w:rFonts w:asciiTheme="minorHAnsi" w:hAnsiTheme="minorHAnsi" w:cstheme="minorHAnsi"/>
                <w:sz w:val="24"/>
                <w:szCs w:val="24"/>
              </w:rPr>
            </w:pPr>
          </w:p>
          <w:p w:rsidR="00941E73" w:rsidRDefault="00941E73" w:rsidP="00056342">
            <w:pPr>
              <w:jc w:val="center"/>
              <w:rPr>
                <w:rFonts w:asciiTheme="minorHAnsi" w:hAnsiTheme="minorHAnsi" w:cstheme="minorHAnsi"/>
                <w:sz w:val="24"/>
                <w:szCs w:val="24"/>
              </w:rPr>
            </w:pPr>
            <w:r w:rsidRPr="00C3599F">
              <w:rPr>
                <w:rFonts w:asciiTheme="minorHAnsi" w:hAnsiTheme="minorHAnsi" w:cstheme="minorHAnsi"/>
                <w:b/>
                <w:sz w:val="24"/>
                <w:szCs w:val="24"/>
              </w:rPr>
              <w:t>Range</w:t>
            </w:r>
            <w:r>
              <w:rPr>
                <w:rFonts w:asciiTheme="minorHAnsi" w:hAnsiTheme="minorHAnsi" w:cstheme="minorHAnsi"/>
                <w:sz w:val="24"/>
                <w:szCs w:val="24"/>
              </w:rPr>
              <w:t>:  {-2, -1, 0, 1, 2}</w:t>
            </w:r>
          </w:p>
        </w:tc>
      </w:tr>
    </w:tbl>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r>
        <w:rPr>
          <w:rFonts w:asciiTheme="minorHAnsi" w:hAnsiTheme="minorHAnsi" w:cstheme="minorHAnsi"/>
          <w:sz w:val="24"/>
          <w:szCs w:val="24"/>
        </w:rPr>
        <w:t xml:space="preserve">Correct the error in the space below. </w:t>
      </w: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941E73" w:rsidRDefault="00941E73" w:rsidP="00941E73">
      <w:pPr>
        <w:rPr>
          <w:rFonts w:asciiTheme="minorHAnsi" w:hAnsiTheme="minorHAnsi" w:cstheme="minorHAnsi"/>
          <w:sz w:val="24"/>
          <w:szCs w:val="24"/>
        </w:rPr>
      </w:pPr>
    </w:p>
    <w:p w:rsidR="00F548CB" w:rsidRPr="00941E73" w:rsidRDefault="00F548CB" w:rsidP="00941E73"/>
    <w:sectPr w:rsidR="00F548CB" w:rsidRPr="00941E73" w:rsidSect="00113C0B">
      <w:headerReference w:type="even" r:id="rId28"/>
      <w:headerReference w:type="default" r:id="rId29"/>
      <w:footerReference w:type="even" r:id="rId30"/>
      <w:footerReference w:type="default" r:id="rId31"/>
      <w:headerReference w:type="first" r:id="rId32"/>
      <w:footerReference w:type="first" r:id="rId33"/>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0D" w:rsidRDefault="00D47E7F">
      <w:pPr>
        <w:spacing w:line="240" w:lineRule="auto"/>
      </w:pPr>
      <w:r>
        <w:separator/>
      </w:r>
    </w:p>
  </w:endnote>
  <w:endnote w:type="continuationSeparator" w:id="0">
    <w:p w:rsidR="00BF0A0D" w:rsidRDefault="00D47E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E2" w:rsidRDefault="00BE6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30" w:rsidRPr="008B5765" w:rsidRDefault="007435B1">
    <w:pPr>
      <w:pStyle w:val="Footer"/>
      <w:rPr>
        <w:rFonts w:ascii="Calibri" w:hAnsi="Calibri" w:cs="Calibri"/>
        <w:sz w:val="22"/>
        <w:szCs w:val="22"/>
      </w:rPr>
    </w:pPr>
    <w:r w:rsidRPr="008B5765">
      <w:rPr>
        <w:rFonts w:ascii="Calibri" w:hAnsi="Calibri" w:cs="Calibri"/>
        <w:sz w:val="22"/>
        <w:szCs w:val="22"/>
      </w:rPr>
      <w:t>Virginia Department of Education 2018</w:t>
    </w:r>
  </w:p>
  <w:p w:rsidR="007B0530" w:rsidRPr="008B5765" w:rsidRDefault="007435B1">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BE6BE2">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E2" w:rsidRDefault="00BE6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0D" w:rsidRDefault="00D47E7F">
      <w:pPr>
        <w:spacing w:line="240" w:lineRule="auto"/>
      </w:pPr>
      <w:r>
        <w:separator/>
      </w:r>
    </w:p>
  </w:footnote>
  <w:footnote w:type="continuationSeparator" w:id="0">
    <w:p w:rsidR="00BF0A0D" w:rsidRDefault="00D47E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E2" w:rsidRDefault="00BE6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530" w:rsidRPr="001761F1" w:rsidRDefault="007435B1" w:rsidP="001A55CD">
    <w:pPr>
      <w:pStyle w:val="Heading1"/>
    </w:pPr>
    <w:r w:rsidRPr="001761F1">
      <w:t xml:space="preserve">AR Remediation Plan – </w:t>
    </w:r>
    <w:r w:rsidR="00BE6BE2">
      <w:t xml:space="preserve">Patterns, </w:t>
    </w:r>
    <w:r>
      <w:t>Relations</w:t>
    </w:r>
    <w:r w:rsidR="00BE6BE2">
      <w:t>,</w:t>
    </w:r>
    <w:bookmarkStart w:id="1" w:name="_GoBack"/>
    <w:bookmarkEnd w:id="1"/>
    <w:r>
      <w:t xml:space="preserve"> and Functions</w:t>
    </w:r>
  </w:p>
  <w:p w:rsidR="007B0530" w:rsidRDefault="00BE6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BE2" w:rsidRDefault="00BE6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CC3B80"/>
    <w:lvl w:ilvl="0">
      <w:start w:val="1"/>
      <w:numFmt w:val="bullet"/>
      <w:pStyle w:val="ListNumber"/>
      <w:lvlText w:val=""/>
      <w:lvlJc w:val="left"/>
      <w:pPr>
        <w:ind w:left="720" w:hanging="360"/>
      </w:pPr>
      <w:rPr>
        <w:rFonts w:ascii="Symbol" w:hAnsi="Symbol" w:hint="default"/>
      </w:rPr>
    </w:lvl>
  </w:abstractNum>
  <w:abstractNum w:abstractNumId="1" w15:restartNumberingAfterBreak="0">
    <w:nsid w:val="38402562"/>
    <w:multiLevelType w:val="hybridMultilevel"/>
    <w:tmpl w:val="9560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97662"/>
    <w:multiLevelType w:val="hybridMultilevel"/>
    <w:tmpl w:val="BE5E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92"/>
    <w:rsid w:val="00064703"/>
    <w:rsid w:val="000E1F92"/>
    <w:rsid w:val="006D017A"/>
    <w:rsid w:val="007435B1"/>
    <w:rsid w:val="00770732"/>
    <w:rsid w:val="007F3EFE"/>
    <w:rsid w:val="00941E73"/>
    <w:rsid w:val="00991071"/>
    <w:rsid w:val="00AB6919"/>
    <w:rsid w:val="00BC4AED"/>
    <w:rsid w:val="00BE6BE2"/>
    <w:rsid w:val="00BF0A0D"/>
    <w:rsid w:val="00D47E7F"/>
    <w:rsid w:val="00ED0BA6"/>
    <w:rsid w:val="00F548CB"/>
    <w:rsid w:val="00F5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1E29965"/>
  <w15:chartTrackingRefBased/>
  <w15:docId w15:val="{2184AFFC-B920-46A6-B7CC-74B3C3C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732"/>
    <w:pPr>
      <w:spacing w:after="0" w:line="240" w:lineRule="atLeast"/>
    </w:pPr>
    <w:rPr>
      <w:rFonts w:ascii="Arial" w:eastAsia="Times New Roman" w:hAnsi="Arial" w:cs="Times New Roman"/>
      <w:sz w:val="20"/>
      <w:szCs w:val="20"/>
    </w:rPr>
  </w:style>
  <w:style w:type="paragraph" w:styleId="Heading1">
    <w:name w:val="heading 1"/>
    <w:basedOn w:val="Header"/>
    <w:next w:val="Normal"/>
    <w:link w:val="Heading1Char"/>
    <w:qFormat/>
    <w:rsid w:val="00770732"/>
    <w:pPr>
      <w:outlineLvl w:val="0"/>
    </w:pPr>
    <w:rPr>
      <w:rFonts w:ascii="Calibri" w:hAnsi="Calibri" w:cs="Calibri"/>
      <w:sz w:val="24"/>
      <w:szCs w:val="24"/>
    </w:rPr>
  </w:style>
  <w:style w:type="paragraph" w:styleId="Heading2">
    <w:name w:val="heading 2"/>
    <w:basedOn w:val="Heading4"/>
    <w:next w:val="Normal"/>
    <w:link w:val="Heading2Char"/>
    <w:qFormat/>
    <w:rsid w:val="00770732"/>
    <w:pPr>
      <w:outlineLvl w:val="1"/>
    </w:pPr>
  </w:style>
  <w:style w:type="paragraph" w:styleId="Heading3">
    <w:name w:val="heading 3"/>
    <w:basedOn w:val="Heading2"/>
    <w:next w:val="Normal"/>
    <w:link w:val="Heading3Char"/>
    <w:qFormat/>
    <w:rsid w:val="00770732"/>
    <w:pPr>
      <w:outlineLvl w:val="2"/>
    </w:pPr>
    <w:rPr>
      <w:i w:val="0"/>
    </w:rPr>
  </w:style>
  <w:style w:type="paragraph" w:styleId="Heading4">
    <w:name w:val="heading 4"/>
    <w:basedOn w:val="Heading1"/>
    <w:next w:val="Normal"/>
    <w:link w:val="Heading4Char"/>
    <w:qFormat/>
    <w:rsid w:val="00770732"/>
    <w:pPr>
      <w:spacing w:before="120" w:after="120"/>
      <w:outlineLvl w:val="3"/>
    </w:pPr>
    <w:rPr>
      <w:b/>
    </w:rPr>
  </w:style>
  <w:style w:type="paragraph" w:styleId="Heading7">
    <w:name w:val="heading 7"/>
    <w:basedOn w:val="Normal"/>
    <w:next w:val="Normal"/>
    <w:link w:val="Heading7Char"/>
    <w:qFormat/>
    <w:rsid w:val="00770732"/>
    <w:pPr>
      <w:spacing w:before="160" w:after="120"/>
      <w:jc w:val="center"/>
      <w:outlineLvl w:val="6"/>
    </w:pPr>
    <w:rPr>
      <w:rFonts w:ascii="Eras Bold ITC" w:hAnsi="Eras Bold ITC"/>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732"/>
    <w:rPr>
      <w:rFonts w:ascii="Calibri" w:eastAsia="Times New Roman" w:hAnsi="Calibri" w:cs="Calibri"/>
      <w:i/>
      <w:sz w:val="24"/>
      <w:szCs w:val="24"/>
    </w:rPr>
  </w:style>
  <w:style w:type="character" w:customStyle="1" w:styleId="Heading2Char">
    <w:name w:val="Heading 2 Char"/>
    <w:basedOn w:val="DefaultParagraphFont"/>
    <w:link w:val="Heading2"/>
    <w:rsid w:val="00770732"/>
    <w:rPr>
      <w:rFonts w:ascii="Calibri" w:eastAsia="Times New Roman" w:hAnsi="Calibri" w:cs="Calibri"/>
      <w:b/>
      <w:i/>
      <w:sz w:val="24"/>
      <w:szCs w:val="24"/>
    </w:rPr>
  </w:style>
  <w:style w:type="character" w:customStyle="1" w:styleId="Heading3Char">
    <w:name w:val="Heading 3 Char"/>
    <w:basedOn w:val="DefaultParagraphFont"/>
    <w:link w:val="Heading3"/>
    <w:rsid w:val="00770732"/>
    <w:rPr>
      <w:rFonts w:ascii="Calibri" w:eastAsia="Times New Roman" w:hAnsi="Calibri" w:cs="Calibri"/>
      <w:b/>
      <w:sz w:val="24"/>
      <w:szCs w:val="24"/>
    </w:rPr>
  </w:style>
  <w:style w:type="character" w:customStyle="1" w:styleId="Heading4Char">
    <w:name w:val="Heading 4 Char"/>
    <w:basedOn w:val="DefaultParagraphFont"/>
    <w:link w:val="Heading4"/>
    <w:rsid w:val="00770732"/>
    <w:rPr>
      <w:rFonts w:ascii="Calibri" w:eastAsia="Times New Roman" w:hAnsi="Calibri" w:cs="Calibri"/>
      <w:b/>
      <w:i/>
      <w:sz w:val="24"/>
      <w:szCs w:val="24"/>
    </w:rPr>
  </w:style>
  <w:style w:type="character" w:customStyle="1" w:styleId="Heading7Char">
    <w:name w:val="Heading 7 Char"/>
    <w:basedOn w:val="DefaultParagraphFont"/>
    <w:link w:val="Heading7"/>
    <w:rsid w:val="00770732"/>
    <w:rPr>
      <w:rFonts w:ascii="Eras Bold ITC" w:eastAsia="Times New Roman" w:hAnsi="Eras Bold ITC" w:cs="Times New Roman"/>
      <w:bCs/>
      <w:sz w:val="36"/>
      <w:szCs w:val="36"/>
    </w:rPr>
  </w:style>
  <w:style w:type="paragraph" w:styleId="Header">
    <w:name w:val="header"/>
    <w:basedOn w:val="Normal"/>
    <w:link w:val="HeaderChar"/>
    <w:rsid w:val="00770732"/>
    <w:rPr>
      <w:i/>
      <w:sz w:val="18"/>
      <w:szCs w:val="18"/>
    </w:rPr>
  </w:style>
  <w:style w:type="character" w:customStyle="1" w:styleId="HeaderChar">
    <w:name w:val="Header Char"/>
    <w:basedOn w:val="DefaultParagraphFont"/>
    <w:link w:val="Header"/>
    <w:rsid w:val="00770732"/>
    <w:rPr>
      <w:rFonts w:ascii="Arial" w:eastAsia="Times New Roman" w:hAnsi="Arial" w:cs="Times New Roman"/>
      <w:i/>
      <w:sz w:val="18"/>
      <w:szCs w:val="18"/>
    </w:rPr>
  </w:style>
  <w:style w:type="paragraph" w:styleId="Footer">
    <w:name w:val="footer"/>
    <w:basedOn w:val="Normal"/>
    <w:link w:val="FooterChar"/>
    <w:rsid w:val="00770732"/>
    <w:pPr>
      <w:jc w:val="center"/>
    </w:pPr>
    <w:rPr>
      <w:rFonts w:cs="Arial"/>
      <w:sz w:val="18"/>
      <w:szCs w:val="18"/>
    </w:rPr>
  </w:style>
  <w:style w:type="character" w:customStyle="1" w:styleId="FooterChar">
    <w:name w:val="Footer Char"/>
    <w:basedOn w:val="DefaultParagraphFont"/>
    <w:link w:val="Footer"/>
    <w:rsid w:val="00770732"/>
    <w:rPr>
      <w:rFonts w:ascii="Arial" w:eastAsia="Times New Roman" w:hAnsi="Arial" w:cs="Arial"/>
      <w:sz w:val="18"/>
      <w:szCs w:val="18"/>
    </w:rPr>
  </w:style>
  <w:style w:type="paragraph" w:styleId="ListNumber">
    <w:name w:val="List Number"/>
    <w:basedOn w:val="Normal"/>
    <w:rsid w:val="00770732"/>
    <w:pPr>
      <w:numPr>
        <w:numId w:val="1"/>
      </w:numPr>
      <w:spacing w:before="60"/>
      <w:ind w:left="0" w:firstLine="0"/>
      <w:outlineLvl w:val="1"/>
    </w:pPr>
  </w:style>
  <w:style w:type="character" w:styleId="PageNumber">
    <w:name w:val="page number"/>
    <w:basedOn w:val="DefaultParagraphFont"/>
    <w:rsid w:val="00770732"/>
    <w:rPr>
      <w:rFonts w:ascii="Arial" w:hAnsi="Arial"/>
    </w:rPr>
  </w:style>
  <w:style w:type="table" w:styleId="TableGrid">
    <w:name w:val="Table Grid"/>
    <w:basedOn w:val="TableNormal"/>
    <w:uiPriority w:val="39"/>
    <w:rsid w:val="00770732"/>
    <w:pPr>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732"/>
    <w:pPr>
      <w:ind w:left="720"/>
      <w:contextualSpacing/>
    </w:pPr>
  </w:style>
  <w:style w:type="character" w:styleId="Emphasis">
    <w:name w:val="Emphasis"/>
    <w:basedOn w:val="DefaultParagraphFont"/>
    <w:qFormat/>
    <w:rsid w:val="00770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2.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HCPS Image</dc:creator>
  <cp:keywords/>
  <dc:description/>
  <cp:lastModifiedBy>Hope, Kristin (DOE)</cp:lastModifiedBy>
  <cp:revision>4</cp:revision>
  <dcterms:created xsi:type="dcterms:W3CDTF">2018-09-21T20:11:00Z</dcterms:created>
  <dcterms:modified xsi:type="dcterms:W3CDTF">2018-10-29T13:22:00Z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