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5BFD" w14:textId="6576CDB1" w:rsidR="00B11881" w:rsidRPr="0087689B" w:rsidRDefault="00B11881" w:rsidP="00B11881">
      <w:pPr>
        <w:pStyle w:val="Heading1"/>
      </w:pPr>
      <w:bookmarkStart w:id="0" w:name="_Toc175632766"/>
      <w:r w:rsidRPr="0087689B">
        <w:t>AR Remediation Plan – Practical Applications-Rational Numbers and Proportional Reasoning</w:t>
      </w:r>
    </w:p>
    <w:p w14:paraId="19BDEC40" w14:textId="272258C1" w:rsidR="0087689B" w:rsidRPr="0087689B" w:rsidRDefault="0087689B" w:rsidP="0087689B">
      <w:pPr>
        <w:rPr>
          <w:sz w:val="24"/>
          <w:szCs w:val="24"/>
        </w:rPr>
      </w:pPr>
    </w:p>
    <w:p w14:paraId="6BB39A82" w14:textId="0CCE4D8B" w:rsidR="0087689B" w:rsidRPr="0087689B" w:rsidRDefault="0087689B" w:rsidP="0087689B">
      <w:pPr>
        <w:jc w:val="center"/>
        <w:rPr>
          <w:rFonts w:asciiTheme="minorHAnsi" w:hAnsiTheme="minorHAnsi" w:cstheme="minorHAnsi"/>
          <w:b/>
          <w:sz w:val="28"/>
          <w:szCs w:val="28"/>
        </w:rPr>
      </w:pPr>
      <w:r w:rsidRPr="0087689B">
        <w:rPr>
          <w:rFonts w:asciiTheme="minorHAnsi" w:hAnsiTheme="minorHAnsi" w:cstheme="minorHAnsi"/>
          <w:b/>
          <w:sz w:val="28"/>
          <w:szCs w:val="28"/>
        </w:rPr>
        <w:t xml:space="preserve">Practical Operations:   Choose </w:t>
      </w:r>
      <w:r>
        <w:rPr>
          <w:rFonts w:asciiTheme="minorHAnsi" w:hAnsiTheme="minorHAnsi" w:cstheme="minorHAnsi"/>
          <w:b/>
          <w:sz w:val="28"/>
          <w:szCs w:val="28"/>
        </w:rPr>
        <w:t xml:space="preserve">the </w:t>
      </w:r>
      <w:bookmarkStart w:id="1" w:name="_GoBack"/>
      <w:bookmarkEnd w:id="1"/>
      <w:r w:rsidRPr="0087689B">
        <w:rPr>
          <w:rFonts w:asciiTheme="minorHAnsi" w:hAnsiTheme="minorHAnsi" w:cstheme="minorHAnsi"/>
          <w:b/>
          <w:sz w:val="28"/>
          <w:szCs w:val="28"/>
        </w:rPr>
        <w:t>Correct Operation</w:t>
      </w:r>
    </w:p>
    <w:p w14:paraId="5D439EAB" w14:textId="1F4933ED" w:rsidR="008E2707" w:rsidRPr="0087689B" w:rsidRDefault="008E2707" w:rsidP="0090751A">
      <w:pPr>
        <w:pStyle w:val="Heading3"/>
        <w:rPr>
          <w:rFonts w:asciiTheme="minorHAnsi" w:hAnsiTheme="minorHAnsi"/>
        </w:rPr>
      </w:pPr>
      <w:r w:rsidRPr="0087689B">
        <w:rPr>
          <w:rFonts w:asciiTheme="minorHAnsi" w:hAnsiTheme="minorHAnsi"/>
        </w:rPr>
        <w:t>STRAND:</w:t>
      </w:r>
      <w:r w:rsidR="006E1294" w:rsidRPr="0087689B">
        <w:rPr>
          <w:rFonts w:asciiTheme="minorHAnsi" w:hAnsiTheme="minorHAnsi"/>
        </w:rPr>
        <w:t xml:space="preserve">  </w:t>
      </w:r>
      <w:r w:rsidR="0052357F" w:rsidRPr="0087689B">
        <w:rPr>
          <w:rFonts w:asciiTheme="minorHAnsi" w:hAnsiTheme="minorHAnsi"/>
          <w:b w:val="0"/>
          <w:color w:val="FF0000"/>
        </w:rPr>
        <w:t xml:space="preserve"> </w:t>
      </w:r>
      <w:r w:rsidR="00776EE3" w:rsidRPr="0087689B">
        <w:rPr>
          <w:rFonts w:asciiTheme="minorHAnsi" w:hAnsiTheme="minorHAnsi"/>
          <w:b w:val="0"/>
        </w:rPr>
        <w:t>Computation and Estimation</w:t>
      </w:r>
    </w:p>
    <w:p w14:paraId="062ADD1E" w14:textId="7BC74047" w:rsidR="008E2707" w:rsidRPr="0087689B" w:rsidRDefault="008E2707" w:rsidP="0090751A">
      <w:pPr>
        <w:pStyle w:val="Heading3"/>
        <w:rPr>
          <w:rFonts w:asciiTheme="minorHAnsi" w:hAnsiTheme="minorHAnsi"/>
        </w:rPr>
      </w:pPr>
      <w:r w:rsidRPr="0087689B">
        <w:rPr>
          <w:rFonts w:asciiTheme="minorHAnsi" w:hAnsiTheme="minorHAnsi"/>
        </w:rPr>
        <w:t>STRAND CONCEPT:</w:t>
      </w:r>
      <w:r w:rsidR="006E1294" w:rsidRPr="0087689B">
        <w:rPr>
          <w:rFonts w:asciiTheme="minorHAnsi" w:hAnsiTheme="minorHAnsi"/>
        </w:rPr>
        <w:t xml:space="preserve">  </w:t>
      </w:r>
      <w:r w:rsidR="001925E4" w:rsidRPr="0087689B">
        <w:rPr>
          <w:rFonts w:asciiTheme="minorHAnsi" w:hAnsiTheme="minorHAnsi"/>
          <w:b w:val="0"/>
        </w:rPr>
        <w:t>Practical Applications-Rational Numbers and Proportional Reasoning</w:t>
      </w:r>
    </w:p>
    <w:p w14:paraId="357176F4" w14:textId="7CA156EB" w:rsidR="004E43DC" w:rsidRPr="0087689B" w:rsidRDefault="00AC1CDA" w:rsidP="0090751A">
      <w:pPr>
        <w:pStyle w:val="Heading3"/>
        <w:rPr>
          <w:rFonts w:asciiTheme="minorHAnsi" w:hAnsiTheme="minorHAnsi"/>
        </w:rPr>
      </w:pPr>
      <w:r w:rsidRPr="0087689B">
        <w:rPr>
          <w:rFonts w:asciiTheme="minorHAnsi" w:hAnsiTheme="minorHAnsi"/>
        </w:rPr>
        <w:t>SOL</w:t>
      </w:r>
      <w:r w:rsidR="00B44791" w:rsidRPr="0087689B">
        <w:rPr>
          <w:rFonts w:asciiTheme="minorHAnsi" w:hAnsiTheme="minorHAnsi"/>
        </w:rPr>
        <w:t xml:space="preserve"> </w:t>
      </w:r>
      <w:bookmarkEnd w:id="0"/>
      <w:r w:rsidR="001925E4" w:rsidRPr="0087689B">
        <w:rPr>
          <w:rFonts w:asciiTheme="minorHAnsi" w:hAnsiTheme="minorHAnsi"/>
        </w:rPr>
        <w:t>5.4</w:t>
      </w:r>
    </w:p>
    <w:p w14:paraId="5CED4B2D" w14:textId="1ADF81B6" w:rsidR="004E43DC" w:rsidRPr="0087689B" w:rsidRDefault="000E173E" w:rsidP="0083755B">
      <w:pPr>
        <w:pStyle w:val="Heading4"/>
        <w:rPr>
          <w:rFonts w:asciiTheme="minorHAnsi" w:hAnsiTheme="minorHAnsi"/>
        </w:rPr>
      </w:pPr>
      <w:r w:rsidRPr="0087689B">
        <w:rPr>
          <w:rFonts w:asciiTheme="minorHAnsi" w:hAnsiTheme="minorHAnsi"/>
        </w:rPr>
        <w:t xml:space="preserve">Remediation Plan </w:t>
      </w:r>
      <w:r w:rsidR="004E43DC" w:rsidRPr="0087689B">
        <w:rPr>
          <w:rFonts w:asciiTheme="minorHAnsi" w:hAnsiTheme="minorHAnsi"/>
        </w:rPr>
        <w:t>Summary</w:t>
      </w:r>
    </w:p>
    <w:p w14:paraId="1669E3B4" w14:textId="43604C91" w:rsidR="00B44791" w:rsidRPr="0087689B" w:rsidRDefault="001925E4" w:rsidP="004E43DC">
      <w:pPr>
        <w:rPr>
          <w:rFonts w:asciiTheme="minorHAnsi" w:hAnsiTheme="minorHAnsi" w:cs="Calibri"/>
          <w:sz w:val="24"/>
          <w:szCs w:val="24"/>
        </w:rPr>
      </w:pPr>
      <w:r w:rsidRPr="0087689B">
        <w:rPr>
          <w:rFonts w:asciiTheme="minorHAnsi" w:hAnsiTheme="minorHAnsi" w:cs="Calibri"/>
          <w:sz w:val="24"/>
          <w:szCs w:val="24"/>
        </w:rPr>
        <w:t>Students will solve multistep practical problems, using a variety of mathematical strategies.</w:t>
      </w:r>
    </w:p>
    <w:p w14:paraId="502E29EB" w14:textId="0C160C6C" w:rsidR="0052357F" w:rsidRPr="0087689B" w:rsidRDefault="0052357F" w:rsidP="0052357F">
      <w:pPr>
        <w:pStyle w:val="Heading4"/>
        <w:rPr>
          <w:rFonts w:asciiTheme="minorHAnsi" w:hAnsiTheme="minorHAnsi"/>
        </w:rPr>
      </w:pPr>
      <w:r w:rsidRPr="0087689B">
        <w:rPr>
          <w:rFonts w:asciiTheme="minorHAnsi" w:hAnsiTheme="minorHAnsi"/>
        </w:rPr>
        <w:t xml:space="preserve">Common </w:t>
      </w:r>
      <w:r w:rsidR="00B11881" w:rsidRPr="0087689B">
        <w:rPr>
          <w:rFonts w:asciiTheme="minorHAnsi" w:hAnsiTheme="minorHAnsi"/>
        </w:rPr>
        <w:t xml:space="preserve">Errors and </w:t>
      </w:r>
      <w:r w:rsidRPr="0087689B">
        <w:rPr>
          <w:rFonts w:asciiTheme="minorHAnsi" w:hAnsiTheme="minorHAnsi"/>
        </w:rPr>
        <w:t>Misconceptions</w:t>
      </w:r>
    </w:p>
    <w:p w14:paraId="3610C1D9" w14:textId="10AFAE9F" w:rsidR="0052357F" w:rsidRPr="0087689B" w:rsidRDefault="00B91B8C" w:rsidP="004E43DC">
      <w:pPr>
        <w:rPr>
          <w:rFonts w:asciiTheme="minorHAnsi" w:hAnsiTheme="minorHAnsi" w:cs="Calibri"/>
          <w:sz w:val="24"/>
          <w:szCs w:val="24"/>
        </w:rPr>
      </w:pPr>
      <w:r w:rsidRPr="0087689B">
        <w:rPr>
          <w:rFonts w:asciiTheme="minorHAnsi" w:hAnsiTheme="minorHAnsi" w:cs="Calibri"/>
          <w:sz w:val="24"/>
          <w:szCs w:val="24"/>
        </w:rPr>
        <w:t xml:space="preserve">The most common issue students have is understanding the word problem and what it is asking them to solve. They do not know which operation to choose and most often choose addition. </w:t>
      </w:r>
      <w:r w:rsidR="00DB1C62" w:rsidRPr="0087689B">
        <w:rPr>
          <w:rFonts w:asciiTheme="minorHAnsi" w:hAnsiTheme="minorHAnsi" w:cs="Calibri"/>
          <w:sz w:val="24"/>
          <w:szCs w:val="24"/>
        </w:rPr>
        <w:t>Teaching key words is not recommended. Teachers should model the action in the story so the students understand the action of the story.</w:t>
      </w:r>
    </w:p>
    <w:p w14:paraId="1B5CCAE6" w14:textId="77777777" w:rsidR="0052357F" w:rsidRPr="0087689B" w:rsidRDefault="0052357F" w:rsidP="004E43DC">
      <w:pPr>
        <w:rPr>
          <w:rFonts w:asciiTheme="minorHAnsi" w:hAnsiTheme="minorHAnsi" w:cs="Calibri"/>
          <w:color w:val="FF0000"/>
          <w:sz w:val="24"/>
          <w:szCs w:val="24"/>
        </w:rPr>
      </w:pPr>
    </w:p>
    <w:p w14:paraId="77512882" w14:textId="77777777" w:rsidR="004E43DC" w:rsidRPr="0087689B" w:rsidRDefault="004E43DC" w:rsidP="0083755B">
      <w:pPr>
        <w:pStyle w:val="Heading4"/>
        <w:rPr>
          <w:rFonts w:asciiTheme="minorHAnsi" w:hAnsiTheme="minorHAnsi"/>
        </w:rPr>
      </w:pPr>
      <w:r w:rsidRPr="0087689B">
        <w:rPr>
          <w:rFonts w:asciiTheme="minorHAnsi" w:hAnsiTheme="minorHAnsi"/>
        </w:rPr>
        <w:t>Materials</w:t>
      </w:r>
    </w:p>
    <w:p w14:paraId="7F8C054C" w14:textId="44D09776" w:rsidR="00B44791" w:rsidRPr="0087689B" w:rsidRDefault="00DB1C62" w:rsidP="000E173E">
      <w:pPr>
        <w:pStyle w:val="ListParagraph"/>
        <w:numPr>
          <w:ilvl w:val="0"/>
          <w:numId w:val="38"/>
        </w:numPr>
        <w:rPr>
          <w:rFonts w:asciiTheme="minorHAnsi" w:hAnsiTheme="minorHAnsi" w:cs="Calibri"/>
          <w:sz w:val="24"/>
          <w:szCs w:val="24"/>
        </w:rPr>
      </w:pPr>
      <w:r w:rsidRPr="0087689B">
        <w:rPr>
          <w:rFonts w:asciiTheme="minorHAnsi" w:hAnsiTheme="minorHAnsi" w:cs="Calibri"/>
          <w:sz w:val="24"/>
          <w:szCs w:val="24"/>
        </w:rPr>
        <w:t>Choose the correct operation</w:t>
      </w:r>
      <w:r w:rsidR="001925E4" w:rsidRPr="0087689B">
        <w:rPr>
          <w:rFonts w:asciiTheme="minorHAnsi" w:hAnsiTheme="minorHAnsi" w:cs="Calibri"/>
          <w:sz w:val="24"/>
          <w:szCs w:val="24"/>
        </w:rPr>
        <w:t xml:space="preserve"> worksheet</w:t>
      </w:r>
    </w:p>
    <w:p w14:paraId="3ECABA8A" w14:textId="463D9D83" w:rsidR="00DB1C62" w:rsidRPr="0087689B" w:rsidRDefault="00DB1C62" w:rsidP="000E173E">
      <w:pPr>
        <w:pStyle w:val="ListParagraph"/>
        <w:numPr>
          <w:ilvl w:val="0"/>
          <w:numId w:val="38"/>
        </w:numPr>
        <w:rPr>
          <w:rFonts w:asciiTheme="minorHAnsi" w:hAnsiTheme="minorHAnsi" w:cs="Calibri"/>
          <w:sz w:val="24"/>
          <w:szCs w:val="24"/>
        </w:rPr>
      </w:pPr>
      <w:r w:rsidRPr="0087689B">
        <w:rPr>
          <w:rFonts w:asciiTheme="minorHAnsi" w:hAnsiTheme="minorHAnsi" w:cs="Calibri"/>
          <w:sz w:val="24"/>
          <w:szCs w:val="24"/>
        </w:rPr>
        <w:t>Using different strategies</w:t>
      </w:r>
      <w:r w:rsidR="001925E4" w:rsidRPr="0087689B">
        <w:rPr>
          <w:rFonts w:asciiTheme="minorHAnsi" w:hAnsiTheme="minorHAnsi" w:cs="Calibri"/>
          <w:sz w:val="24"/>
          <w:szCs w:val="24"/>
        </w:rPr>
        <w:t xml:space="preserve"> worksheet</w:t>
      </w:r>
    </w:p>
    <w:p w14:paraId="39B44166" w14:textId="77777777" w:rsidR="00B44791" w:rsidRPr="0087689B" w:rsidRDefault="0083755B" w:rsidP="0083755B">
      <w:pPr>
        <w:pStyle w:val="Heading4"/>
        <w:rPr>
          <w:rFonts w:asciiTheme="minorHAnsi" w:hAnsiTheme="minorHAnsi"/>
        </w:rPr>
      </w:pPr>
      <w:r w:rsidRPr="0087689B">
        <w:rPr>
          <w:rFonts w:asciiTheme="minorHAnsi" w:hAnsiTheme="minorHAnsi"/>
        </w:rPr>
        <w:t>Introductory Activity</w:t>
      </w:r>
    </w:p>
    <w:p w14:paraId="761E4734" w14:textId="77777777" w:rsidR="001925E4" w:rsidRPr="0087689B" w:rsidRDefault="001925E4" w:rsidP="001925E4">
      <w:pPr>
        <w:pStyle w:val="ListParagraph"/>
        <w:numPr>
          <w:ilvl w:val="0"/>
          <w:numId w:val="33"/>
        </w:numPr>
        <w:rPr>
          <w:rFonts w:asciiTheme="minorHAnsi" w:hAnsiTheme="minorHAnsi"/>
          <w:sz w:val="24"/>
          <w:szCs w:val="24"/>
        </w:rPr>
      </w:pPr>
      <w:r w:rsidRPr="0087689B">
        <w:rPr>
          <w:rFonts w:asciiTheme="minorHAnsi" w:hAnsiTheme="minorHAnsi"/>
          <w:sz w:val="24"/>
          <w:szCs w:val="24"/>
        </w:rPr>
        <w:t>Have students complete the “Choose the Correct Operation” worksheet. Identifying the operation to be used will increase students’ familiarity with word-problem language and help them identify strategies to solve such problems.</w:t>
      </w:r>
    </w:p>
    <w:p w14:paraId="1C8CC2B5" w14:textId="23F5D680" w:rsidR="004E43DC" w:rsidRPr="0087689B" w:rsidRDefault="004E43DC" w:rsidP="001925E4">
      <w:pPr>
        <w:rPr>
          <w:rFonts w:asciiTheme="minorHAnsi" w:hAnsiTheme="minorHAnsi" w:cs="Calibri"/>
          <w:color w:val="FF0000"/>
          <w:sz w:val="24"/>
          <w:szCs w:val="24"/>
        </w:rPr>
      </w:pPr>
    </w:p>
    <w:p w14:paraId="5F165937" w14:textId="77777777" w:rsidR="004E43DC" w:rsidRPr="0087689B" w:rsidRDefault="0083755B" w:rsidP="0083755B">
      <w:pPr>
        <w:pStyle w:val="Heading4"/>
        <w:rPr>
          <w:rFonts w:asciiTheme="minorHAnsi" w:hAnsiTheme="minorHAnsi"/>
        </w:rPr>
      </w:pPr>
      <w:r w:rsidRPr="0087689B">
        <w:rPr>
          <w:rFonts w:asciiTheme="minorHAnsi" w:hAnsiTheme="minorHAnsi"/>
        </w:rPr>
        <w:t>Plan for Instruction</w:t>
      </w:r>
    </w:p>
    <w:p w14:paraId="7FDD3551" w14:textId="77777777" w:rsidR="001925E4" w:rsidRPr="0087689B" w:rsidRDefault="001925E4" w:rsidP="001925E4">
      <w:pPr>
        <w:pStyle w:val="ListNumber"/>
        <w:numPr>
          <w:ilvl w:val="0"/>
          <w:numId w:val="6"/>
        </w:numPr>
        <w:tabs>
          <w:tab w:val="num" w:pos="360"/>
        </w:tabs>
        <w:ind w:left="360"/>
        <w:rPr>
          <w:rFonts w:asciiTheme="minorHAnsi" w:hAnsiTheme="minorHAnsi"/>
          <w:sz w:val="24"/>
          <w:szCs w:val="24"/>
        </w:rPr>
      </w:pPr>
      <w:r w:rsidRPr="0087689B">
        <w:rPr>
          <w:rFonts w:asciiTheme="minorHAnsi" w:hAnsiTheme="minorHAnsi"/>
          <w:sz w:val="24"/>
          <w:szCs w:val="24"/>
        </w:rPr>
        <w:t>Lead a class discussion about ways to figure out what to do to solve a word problem. Ask students whether in the warm-up problems, they did anything differently in Step 2 from what they did in Step 1. Have students explain what strategies they used to decide on each operation. Listen carefully to their explanations, which will give valuable insight into the way they approach problem solving.</w:t>
      </w:r>
    </w:p>
    <w:p w14:paraId="645360BB" w14:textId="77777777" w:rsidR="001925E4" w:rsidRPr="0087689B" w:rsidRDefault="001925E4" w:rsidP="001925E4">
      <w:pPr>
        <w:pStyle w:val="ListNumber"/>
        <w:numPr>
          <w:ilvl w:val="0"/>
          <w:numId w:val="3"/>
        </w:numPr>
        <w:tabs>
          <w:tab w:val="num" w:pos="360"/>
        </w:tabs>
        <w:ind w:left="360"/>
        <w:rPr>
          <w:rFonts w:asciiTheme="minorHAnsi" w:hAnsiTheme="minorHAnsi"/>
          <w:sz w:val="24"/>
          <w:szCs w:val="24"/>
        </w:rPr>
      </w:pPr>
      <w:r w:rsidRPr="0087689B">
        <w:rPr>
          <w:rFonts w:asciiTheme="minorHAnsi" w:hAnsiTheme="minorHAnsi"/>
          <w:sz w:val="24"/>
          <w:szCs w:val="24"/>
        </w:rPr>
        <w:t>Create and post a class list of the strategies students employ to decide on the correct operations. Give a name to each strategy. Prompt thinking by asking such questions as: “</w:t>
      </w:r>
      <w:r w:rsidRPr="0087689B">
        <w:rPr>
          <w:rFonts w:asciiTheme="minorHAnsi" w:hAnsiTheme="minorHAnsi"/>
          <w:i/>
          <w:sz w:val="24"/>
          <w:szCs w:val="24"/>
        </w:rPr>
        <w:t>Are there any other strategies you could add to this list? Which strategies do you use often? Which strategies do you use rarely? Why?</w:t>
      </w:r>
      <w:r w:rsidRPr="0087689B">
        <w:rPr>
          <w:rFonts w:asciiTheme="minorHAnsi" w:hAnsiTheme="minorHAnsi"/>
          <w:sz w:val="24"/>
          <w:szCs w:val="24"/>
        </w:rPr>
        <w:t>”</w:t>
      </w:r>
    </w:p>
    <w:p w14:paraId="6DB2CCF5" w14:textId="77777777" w:rsidR="001925E4" w:rsidRPr="0087689B" w:rsidRDefault="001925E4" w:rsidP="001925E4">
      <w:pPr>
        <w:pStyle w:val="ListNumber"/>
        <w:numPr>
          <w:ilvl w:val="0"/>
          <w:numId w:val="3"/>
        </w:numPr>
        <w:tabs>
          <w:tab w:val="num" w:pos="360"/>
        </w:tabs>
        <w:ind w:left="360"/>
        <w:rPr>
          <w:rFonts w:asciiTheme="minorHAnsi" w:hAnsiTheme="minorHAnsi"/>
          <w:sz w:val="24"/>
          <w:szCs w:val="24"/>
        </w:rPr>
      </w:pPr>
      <w:r w:rsidRPr="0087689B">
        <w:rPr>
          <w:rFonts w:asciiTheme="minorHAnsi" w:hAnsiTheme="minorHAnsi"/>
          <w:sz w:val="24"/>
          <w:szCs w:val="24"/>
        </w:rPr>
        <w:t>Have the student pairs complete the “Using Different Strategies” worksheet, but ask them to leave the last column (Strategy Used) empty for now. Allow them time to complete the entire problem set. Give assistance when needed. When everyone is finished, review responses, and clear up any errors.</w:t>
      </w:r>
    </w:p>
    <w:p w14:paraId="1A311EC6" w14:textId="2D77FA38" w:rsidR="00A90C81" w:rsidRPr="0087689B" w:rsidRDefault="001925E4" w:rsidP="001925E4">
      <w:pPr>
        <w:pStyle w:val="ListNumber"/>
        <w:numPr>
          <w:ilvl w:val="0"/>
          <w:numId w:val="3"/>
        </w:numPr>
        <w:tabs>
          <w:tab w:val="num" w:pos="360"/>
        </w:tabs>
        <w:ind w:left="360"/>
        <w:rPr>
          <w:rFonts w:asciiTheme="minorHAnsi" w:hAnsiTheme="minorHAnsi"/>
          <w:sz w:val="24"/>
          <w:szCs w:val="24"/>
        </w:rPr>
      </w:pPr>
      <w:r w:rsidRPr="0087689B">
        <w:rPr>
          <w:rFonts w:asciiTheme="minorHAnsi" w:hAnsiTheme="minorHAnsi"/>
          <w:sz w:val="24"/>
          <w:szCs w:val="24"/>
        </w:rPr>
        <w:t>Refer the students back to the list of strategies discussed previously, and have them write in on the “Using Different Strategies” worksheet the strategy they used to solve each problem. Ask each student to explain his/her choices.</w:t>
      </w:r>
    </w:p>
    <w:p w14:paraId="34327073" w14:textId="77777777" w:rsidR="00952200" w:rsidRPr="0087689B" w:rsidRDefault="00952200" w:rsidP="0083755B">
      <w:pPr>
        <w:pStyle w:val="Heading4"/>
        <w:rPr>
          <w:rFonts w:asciiTheme="minorHAnsi" w:hAnsiTheme="minorHAnsi"/>
        </w:rPr>
      </w:pPr>
    </w:p>
    <w:p w14:paraId="0D39C0D5" w14:textId="0BFAEBBD" w:rsidR="004E43DC" w:rsidRPr="0087689B" w:rsidRDefault="0083755B" w:rsidP="0083755B">
      <w:pPr>
        <w:pStyle w:val="Heading4"/>
        <w:rPr>
          <w:rFonts w:asciiTheme="minorHAnsi" w:hAnsiTheme="minorHAnsi"/>
        </w:rPr>
      </w:pPr>
      <w:r w:rsidRPr="0087689B">
        <w:rPr>
          <w:rFonts w:asciiTheme="minorHAnsi" w:hAnsiTheme="minorHAnsi"/>
        </w:rPr>
        <w:t>Pulling It All Together (Reflection)</w:t>
      </w:r>
    </w:p>
    <w:p w14:paraId="7BA7727C" w14:textId="36E2BBCA" w:rsidR="0071733B" w:rsidRPr="0087689B" w:rsidRDefault="001925E4" w:rsidP="0071733B">
      <w:pPr>
        <w:rPr>
          <w:rFonts w:asciiTheme="minorHAnsi" w:hAnsiTheme="minorHAnsi" w:cs="Calibri"/>
          <w:color w:val="FF0000"/>
          <w:sz w:val="24"/>
          <w:szCs w:val="24"/>
        </w:rPr>
      </w:pPr>
      <w:bookmarkStart w:id="2" w:name="SOL5_2a"/>
      <w:bookmarkStart w:id="3" w:name="_Toc175632767"/>
      <w:bookmarkEnd w:id="2"/>
      <w:r w:rsidRPr="0087689B">
        <w:rPr>
          <w:rFonts w:asciiTheme="minorHAnsi" w:hAnsiTheme="minorHAnsi"/>
          <w:sz w:val="24"/>
          <w:szCs w:val="24"/>
        </w:rPr>
        <w:t>Have students complete the “Reflection” worksheet individually</w:t>
      </w:r>
    </w:p>
    <w:p w14:paraId="61DFE758" w14:textId="77777777" w:rsidR="0071733B" w:rsidRPr="0087689B" w:rsidRDefault="0071733B" w:rsidP="0071733B">
      <w:pPr>
        <w:rPr>
          <w:rFonts w:ascii="Calibri" w:hAnsi="Calibri" w:cs="Calibri"/>
          <w:sz w:val="24"/>
          <w:szCs w:val="24"/>
        </w:rPr>
      </w:pPr>
    </w:p>
    <w:p w14:paraId="064F9227" w14:textId="77777777" w:rsidR="001925E4" w:rsidRPr="0087689B" w:rsidRDefault="0071733B" w:rsidP="00A90C81">
      <w:pPr>
        <w:rPr>
          <w:rFonts w:ascii="Calibri" w:hAnsi="Calibri" w:cs="Calibri"/>
          <w:color w:val="FF0000"/>
          <w:sz w:val="24"/>
          <w:szCs w:val="24"/>
        </w:rPr>
      </w:pPr>
      <w:r w:rsidRPr="0087689B">
        <w:rPr>
          <w:rFonts w:ascii="Calibri" w:hAnsi="Calibri" w:cs="Calibri"/>
          <w:b/>
          <w:sz w:val="24"/>
          <w:szCs w:val="24"/>
        </w:rPr>
        <w:t>Note: The following pages are intended for classroom use for students as a visual aid to learning.</w:t>
      </w:r>
      <w:r w:rsidR="00A90C81" w:rsidRPr="0087689B">
        <w:rPr>
          <w:rFonts w:ascii="Calibri" w:hAnsi="Calibri" w:cs="Calibri"/>
          <w:b/>
          <w:sz w:val="24"/>
          <w:szCs w:val="24"/>
        </w:rPr>
        <w:t xml:space="preserve">  </w:t>
      </w:r>
      <w:r w:rsidR="0052357F" w:rsidRPr="0087689B">
        <w:rPr>
          <w:rFonts w:ascii="Calibri" w:hAnsi="Calibri" w:cs="Calibri"/>
          <w:color w:val="FF0000"/>
          <w:sz w:val="24"/>
          <w:szCs w:val="24"/>
        </w:rPr>
        <w:t xml:space="preserve">  </w:t>
      </w:r>
    </w:p>
    <w:p w14:paraId="6D794C39" w14:textId="77777777" w:rsidR="00952200" w:rsidRPr="0087689B" w:rsidRDefault="00952200">
      <w:pPr>
        <w:spacing w:line="240" w:lineRule="auto"/>
        <w:rPr>
          <w:rFonts w:ascii="Calibri" w:hAnsi="Calibri" w:cs="Calibri"/>
          <w:color w:val="FF0000"/>
          <w:sz w:val="24"/>
          <w:szCs w:val="24"/>
        </w:rPr>
      </w:pPr>
    </w:p>
    <w:p w14:paraId="50F8E16F" w14:textId="5A7D32E0" w:rsidR="001925E4" w:rsidRDefault="00952200">
      <w:pPr>
        <w:spacing w:line="240" w:lineRule="auto"/>
        <w:rPr>
          <w:rFonts w:ascii="Calibri" w:hAnsi="Calibri" w:cs="Calibri"/>
          <w:color w:val="FF0000"/>
          <w:sz w:val="24"/>
          <w:szCs w:val="24"/>
        </w:rPr>
      </w:pPr>
      <w:r w:rsidRPr="0087689B">
        <w:rPr>
          <w:rFonts w:ascii="Calibri" w:hAnsi="Calibri" w:cs="Calibri"/>
          <w:sz w:val="24"/>
          <w:szCs w:val="24"/>
        </w:rPr>
        <w:t>Virginia Department of Education 2018</w:t>
      </w:r>
      <w:r w:rsidR="001925E4">
        <w:rPr>
          <w:rFonts w:ascii="Calibri" w:hAnsi="Calibri" w:cs="Calibri"/>
          <w:color w:val="FF0000"/>
          <w:sz w:val="24"/>
          <w:szCs w:val="24"/>
        </w:rPr>
        <w:br w:type="page"/>
      </w:r>
    </w:p>
    <w:p w14:paraId="7F5882DD" w14:textId="15B63C8E" w:rsidR="001925E4" w:rsidRPr="005E6951" w:rsidRDefault="00A90C81" w:rsidP="001925E4">
      <w:pPr>
        <w:pStyle w:val="Heading3"/>
        <w:rPr>
          <w:rFonts w:asciiTheme="minorHAnsi" w:hAnsiTheme="minorHAnsi"/>
          <w:u w:val="single"/>
        </w:rPr>
      </w:pPr>
      <w:r w:rsidRPr="00A90C81">
        <w:rPr>
          <w:color w:val="FF0000"/>
        </w:rPr>
        <w:lastRenderedPageBreak/>
        <w:t xml:space="preserve"> </w:t>
      </w:r>
      <w:bookmarkEnd w:id="3"/>
      <w:r w:rsidR="005E6951">
        <w:rPr>
          <w:rFonts w:asciiTheme="minorHAnsi" w:hAnsiTheme="minorHAnsi"/>
        </w:rPr>
        <w:t>Name: _______________________________</w:t>
      </w:r>
    </w:p>
    <w:p w14:paraId="01A1562B" w14:textId="77777777" w:rsidR="001925E4" w:rsidRPr="005E6951" w:rsidRDefault="001925E4" w:rsidP="001925E4">
      <w:pPr>
        <w:pStyle w:val="Heading7"/>
        <w:rPr>
          <w:rFonts w:asciiTheme="minorHAnsi" w:hAnsiTheme="minorHAnsi"/>
          <w:sz w:val="24"/>
          <w:szCs w:val="24"/>
        </w:rPr>
      </w:pPr>
      <w:r w:rsidRPr="005E6951">
        <w:rPr>
          <w:rFonts w:asciiTheme="minorHAnsi" w:hAnsiTheme="minorHAnsi"/>
          <w:sz w:val="24"/>
          <w:szCs w:val="24"/>
        </w:rPr>
        <w:t>Choose the Correct Operation</w:t>
      </w:r>
    </w:p>
    <w:p w14:paraId="25736918" w14:textId="77777777" w:rsidR="001925E4" w:rsidRPr="005E6951" w:rsidRDefault="001925E4" w:rsidP="001925E4">
      <w:pPr>
        <w:pStyle w:val="Handoutnormal"/>
        <w:rPr>
          <w:rFonts w:asciiTheme="minorHAnsi" w:hAnsiTheme="minorHAnsi"/>
          <w:sz w:val="24"/>
          <w:szCs w:val="24"/>
        </w:rPr>
      </w:pPr>
      <w:r w:rsidRPr="005E6951">
        <w:rPr>
          <w:rFonts w:asciiTheme="minorHAnsi" w:hAnsiTheme="minorHAnsi"/>
          <w:sz w:val="24"/>
          <w:szCs w:val="24"/>
        </w:rPr>
        <w:t>Read each word problem, and circle the operation or operations you’ll use to solve it. Then show the steps used to solve it.</w:t>
      </w:r>
    </w:p>
    <w:p w14:paraId="57937D68" w14:textId="77777777" w:rsidR="001925E4" w:rsidRPr="005E6951" w:rsidRDefault="001925E4" w:rsidP="001925E4">
      <w:pPr>
        <w:pStyle w:val="Handoutnormal"/>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1579"/>
        <w:gridCol w:w="1837"/>
        <w:gridCol w:w="1835"/>
      </w:tblGrid>
      <w:tr w:rsidR="001925E4" w:rsidRPr="005E6951" w14:paraId="2E2C5D4A" w14:textId="77777777" w:rsidTr="004F2D40">
        <w:trPr>
          <w:trHeight w:val="323"/>
        </w:trPr>
        <w:tc>
          <w:tcPr>
            <w:tcW w:w="2267" w:type="pct"/>
            <w:vAlign w:val="center"/>
          </w:tcPr>
          <w:p w14:paraId="503EF342" w14:textId="77777777" w:rsidR="001925E4" w:rsidRPr="005E6951" w:rsidRDefault="001925E4" w:rsidP="004F2D40">
            <w:pPr>
              <w:jc w:val="center"/>
              <w:rPr>
                <w:rFonts w:asciiTheme="minorHAnsi" w:hAnsiTheme="minorHAnsi"/>
                <w:b/>
                <w:sz w:val="24"/>
                <w:szCs w:val="24"/>
              </w:rPr>
            </w:pPr>
            <w:r w:rsidRPr="005E6951">
              <w:rPr>
                <w:rFonts w:asciiTheme="minorHAnsi" w:hAnsiTheme="minorHAnsi"/>
                <w:b/>
                <w:sz w:val="24"/>
                <w:szCs w:val="24"/>
              </w:rPr>
              <w:t>Word Problem</w:t>
            </w:r>
          </w:p>
        </w:tc>
        <w:tc>
          <w:tcPr>
            <w:tcW w:w="798" w:type="pct"/>
            <w:vAlign w:val="center"/>
          </w:tcPr>
          <w:p w14:paraId="1A06FF80" w14:textId="77777777" w:rsidR="001925E4" w:rsidRPr="005E6951" w:rsidRDefault="001925E4" w:rsidP="004F2D40">
            <w:pPr>
              <w:jc w:val="center"/>
              <w:rPr>
                <w:rFonts w:asciiTheme="minorHAnsi" w:hAnsiTheme="minorHAnsi"/>
                <w:b/>
                <w:sz w:val="24"/>
                <w:szCs w:val="24"/>
              </w:rPr>
            </w:pPr>
            <w:r w:rsidRPr="005E6951">
              <w:rPr>
                <w:rFonts w:asciiTheme="minorHAnsi" w:hAnsiTheme="minorHAnsi"/>
                <w:b/>
                <w:sz w:val="24"/>
                <w:szCs w:val="24"/>
              </w:rPr>
              <w:t>Operation</w:t>
            </w:r>
          </w:p>
        </w:tc>
        <w:tc>
          <w:tcPr>
            <w:tcW w:w="968" w:type="pct"/>
            <w:vAlign w:val="center"/>
          </w:tcPr>
          <w:p w14:paraId="198480C8" w14:textId="77777777" w:rsidR="001925E4" w:rsidRPr="005E6951" w:rsidRDefault="001925E4" w:rsidP="004F2D40">
            <w:pPr>
              <w:jc w:val="center"/>
              <w:rPr>
                <w:rFonts w:asciiTheme="minorHAnsi" w:hAnsiTheme="minorHAnsi"/>
                <w:b/>
                <w:sz w:val="24"/>
                <w:szCs w:val="24"/>
              </w:rPr>
            </w:pPr>
            <w:r w:rsidRPr="005E6951">
              <w:rPr>
                <w:rFonts w:asciiTheme="minorHAnsi" w:hAnsiTheme="minorHAnsi"/>
                <w:b/>
                <w:sz w:val="24"/>
                <w:szCs w:val="24"/>
              </w:rPr>
              <w:t>Step 1</w:t>
            </w:r>
          </w:p>
        </w:tc>
        <w:tc>
          <w:tcPr>
            <w:tcW w:w="968" w:type="pct"/>
            <w:vAlign w:val="center"/>
          </w:tcPr>
          <w:p w14:paraId="0B4D43BD" w14:textId="77777777" w:rsidR="001925E4" w:rsidRPr="005E6951" w:rsidRDefault="001925E4" w:rsidP="004F2D40">
            <w:pPr>
              <w:jc w:val="center"/>
              <w:rPr>
                <w:rFonts w:asciiTheme="minorHAnsi" w:hAnsiTheme="minorHAnsi"/>
                <w:b/>
                <w:sz w:val="24"/>
                <w:szCs w:val="24"/>
              </w:rPr>
            </w:pPr>
            <w:r w:rsidRPr="005E6951">
              <w:rPr>
                <w:rFonts w:asciiTheme="minorHAnsi" w:hAnsiTheme="minorHAnsi"/>
                <w:b/>
                <w:sz w:val="24"/>
                <w:szCs w:val="24"/>
              </w:rPr>
              <w:t>Step 2</w:t>
            </w:r>
          </w:p>
        </w:tc>
      </w:tr>
      <w:tr w:rsidR="001925E4" w:rsidRPr="005E6951" w14:paraId="7DD1EE02" w14:textId="77777777" w:rsidTr="004F2D40">
        <w:trPr>
          <w:trHeight w:val="2115"/>
        </w:trPr>
        <w:tc>
          <w:tcPr>
            <w:tcW w:w="2267" w:type="pct"/>
            <w:vAlign w:val="center"/>
          </w:tcPr>
          <w:p w14:paraId="77039920" w14:textId="77777777" w:rsidR="001925E4" w:rsidRPr="005E6951" w:rsidRDefault="001925E4" w:rsidP="004F2D40">
            <w:pPr>
              <w:tabs>
                <w:tab w:val="left" w:pos="360"/>
              </w:tabs>
              <w:spacing w:after="120" w:line="240" w:lineRule="auto"/>
              <w:ind w:left="360" w:hanging="360"/>
              <w:rPr>
                <w:rFonts w:asciiTheme="minorHAnsi" w:hAnsiTheme="minorHAnsi"/>
                <w:sz w:val="24"/>
                <w:szCs w:val="24"/>
              </w:rPr>
            </w:pPr>
            <w:r w:rsidRPr="005E6951">
              <w:rPr>
                <w:rFonts w:asciiTheme="minorHAnsi" w:hAnsiTheme="minorHAnsi"/>
                <w:sz w:val="24"/>
                <w:szCs w:val="24"/>
              </w:rPr>
              <w:t>1.</w:t>
            </w:r>
            <w:r w:rsidRPr="005E6951">
              <w:rPr>
                <w:rFonts w:asciiTheme="minorHAnsi" w:hAnsiTheme="minorHAnsi"/>
                <w:sz w:val="24"/>
                <w:szCs w:val="24"/>
              </w:rPr>
              <w:tab/>
              <w:t>Allison paid for 3 school lunches at $3 each. She gave the office $20. How much change will she receive?</w:t>
            </w:r>
          </w:p>
        </w:tc>
        <w:tc>
          <w:tcPr>
            <w:tcW w:w="798" w:type="pct"/>
            <w:vAlign w:val="center"/>
          </w:tcPr>
          <w:p w14:paraId="60165822"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Addition</w:t>
            </w:r>
          </w:p>
          <w:p w14:paraId="544005C3"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Subtraction</w:t>
            </w:r>
          </w:p>
          <w:p w14:paraId="3729FBE2"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Multiplication</w:t>
            </w:r>
          </w:p>
          <w:p w14:paraId="60B0D21C"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Division</w:t>
            </w:r>
          </w:p>
        </w:tc>
        <w:tc>
          <w:tcPr>
            <w:tcW w:w="968" w:type="pct"/>
            <w:vAlign w:val="center"/>
          </w:tcPr>
          <w:p w14:paraId="7A79612C" w14:textId="77777777" w:rsidR="001925E4" w:rsidRPr="005E6951" w:rsidRDefault="001925E4" w:rsidP="004F2D40">
            <w:pPr>
              <w:spacing w:after="120"/>
              <w:rPr>
                <w:rFonts w:asciiTheme="minorHAnsi" w:hAnsiTheme="minorHAnsi"/>
                <w:sz w:val="24"/>
                <w:szCs w:val="24"/>
              </w:rPr>
            </w:pPr>
          </w:p>
        </w:tc>
        <w:tc>
          <w:tcPr>
            <w:tcW w:w="968" w:type="pct"/>
            <w:vAlign w:val="center"/>
          </w:tcPr>
          <w:p w14:paraId="1D91CF7F" w14:textId="77777777" w:rsidR="001925E4" w:rsidRPr="005E6951" w:rsidRDefault="001925E4" w:rsidP="004F2D40">
            <w:pPr>
              <w:spacing w:after="120"/>
              <w:rPr>
                <w:rFonts w:asciiTheme="minorHAnsi" w:hAnsiTheme="minorHAnsi"/>
                <w:sz w:val="24"/>
                <w:szCs w:val="24"/>
              </w:rPr>
            </w:pPr>
          </w:p>
        </w:tc>
      </w:tr>
      <w:tr w:rsidR="001925E4" w:rsidRPr="005E6951" w14:paraId="23A3E1FF" w14:textId="77777777" w:rsidTr="004F2D40">
        <w:trPr>
          <w:trHeight w:val="2115"/>
        </w:trPr>
        <w:tc>
          <w:tcPr>
            <w:tcW w:w="2267" w:type="pct"/>
            <w:vAlign w:val="center"/>
          </w:tcPr>
          <w:p w14:paraId="79A4CFBD" w14:textId="77777777" w:rsidR="001925E4" w:rsidRPr="005E6951" w:rsidRDefault="001925E4" w:rsidP="004F2D40">
            <w:pPr>
              <w:tabs>
                <w:tab w:val="left" w:pos="360"/>
              </w:tabs>
              <w:spacing w:after="120" w:line="240" w:lineRule="auto"/>
              <w:ind w:left="360" w:hanging="360"/>
              <w:rPr>
                <w:rFonts w:asciiTheme="minorHAnsi" w:hAnsiTheme="minorHAnsi"/>
                <w:sz w:val="24"/>
                <w:szCs w:val="24"/>
              </w:rPr>
            </w:pPr>
            <w:r w:rsidRPr="005E6951">
              <w:rPr>
                <w:rFonts w:asciiTheme="minorHAnsi" w:hAnsiTheme="minorHAnsi"/>
                <w:sz w:val="24"/>
                <w:szCs w:val="24"/>
              </w:rPr>
              <w:t>2.</w:t>
            </w:r>
            <w:r w:rsidRPr="005E6951">
              <w:rPr>
                <w:rFonts w:asciiTheme="minorHAnsi" w:hAnsiTheme="minorHAnsi"/>
                <w:sz w:val="24"/>
                <w:szCs w:val="24"/>
              </w:rPr>
              <w:tab/>
              <w:t>The Drama Club is sewing their costumes for the play. One type of ribbon is $2 per yard, and they bought 3 yards. A second type of ribbon is $12 per yard, and they bought 5 yards. What was the cost of all the ribbon they bought?</w:t>
            </w:r>
          </w:p>
        </w:tc>
        <w:tc>
          <w:tcPr>
            <w:tcW w:w="798" w:type="pct"/>
            <w:vAlign w:val="center"/>
          </w:tcPr>
          <w:p w14:paraId="42C2802B"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Addition</w:t>
            </w:r>
          </w:p>
          <w:p w14:paraId="3ABBCADD"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Subtraction</w:t>
            </w:r>
          </w:p>
          <w:p w14:paraId="51624093"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Multiplication</w:t>
            </w:r>
          </w:p>
          <w:p w14:paraId="41541B66"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Division</w:t>
            </w:r>
          </w:p>
        </w:tc>
        <w:tc>
          <w:tcPr>
            <w:tcW w:w="968" w:type="pct"/>
            <w:vAlign w:val="center"/>
          </w:tcPr>
          <w:p w14:paraId="52ABE348" w14:textId="77777777" w:rsidR="001925E4" w:rsidRPr="005E6951" w:rsidRDefault="001925E4" w:rsidP="004F2D40">
            <w:pPr>
              <w:spacing w:after="120"/>
              <w:rPr>
                <w:rFonts w:asciiTheme="minorHAnsi" w:hAnsiTheme="minorHAnsi"/>
                <w:sz w:val="24"/>
                <w:szCs w:val="24"/>
              </w:rPr>
            </w:pPr>
          </w:p>
        </w:tc>
        <w:tc>
          <w:tcPr>
            <w:tcW w:w="968" w:type="pct"/>
            <w:vAlign w:val="center"/>
          </w:tcPr>
          <w:p w14:paraId="273B2915" w14:textId="77777777" w:rsidR="001925E4" w:rsidRPr="005E6951" w:rsidRDefault="001925E4" w:rsidP="004F2D40">
            <w:pPr>
              <w:spacing w:after="120"/>
              <w:rPr>
                <w:rFonts w:asciiTheme="minorHAnsi" w:hAnsiTheme="minorHAnsi"/>
                <w:sz w:val="24"/>
                <w:szCs w:val="24"/>
              </w:rPr>
            </w:pPr>
          </w:p>
        </w:tc>
      </w:tr>
      <w:tr w:rsidR="001925E4" w:rsidRPr="005E6951" w14:paraId="72A11490" w14:textId="77777777" w:rsidTr="004F2D40">
        <w:trPr>
          <w:trHeight w:val="2115"/>
        </w:trPr>
        <w:tc>
          <w:tcPr>
            <w:tcW w:w="2267" w:type="pct"/>
            <w:vAlign w:val="center"/>
          </w:tcPr>
          <w:p w14:paraId="6121C588" w14:textId="77777777" w:rsidR="001925E4" w:rsidRPr="005E6951" w:rsidRDefault="001925E4" w:rsidP="004F2D40">
            <w:pPr>
              <w:tabs>
                <w:tab w:val="left" w:pos="360"/>
              </w:tabs>
              <w:spacing w:after="120" w:line="240" w:lineRule="auto"/>
              <w:ind w:left="360" w:hanging="360"/>
              <w:rPr>
                <w:rFonts w:asciiTheme="minorHAnsi" w:hAnsiTheme="minorHAnsi"/>
                <w:sz w:val="24"/>
                <w:szCs w:val="24"/>
              </w:rPr>
            </w:pPr>
            <w:r w:rsidRPr="005E6951">
              <w:rPr>
                <w:rFonts w:asciiTheme="minorHAnsi" w:hAnsiTheme="minorHAnsi"/>
                <w:sz w:val="24"/>
                <w:szCs w:val="24"/>
              </w:rPr>
              <w:t>3.</w:t>
            </w:r>
            <w:r w:rsidRPr="005E6951">
              <w:rPr>
                <w:rFonts w:asciiTheme="minorHAnsi" w:hAnsiTheme="minorHAnsi"/>
                <w:sz w:val="24"/>
                <w:szCs w:val="24"/>
              </w:rPr>
              <w:tab/>
              <w:t>Don is fencing in his yard. He is also painting the fence white. Each of the 4 sides of the lawn is 15 ft. Each gallon of paint covers 20 feet. How much fencing and gallons of paint will Don need to buy?</w:t>
            </w:r>
          </w:p>
        </w:tc>
        <w:tc>
          <w:tcPr>
            <w:tcW w:w="798" w:type="pct"/>
            <w:vAlign w:val="center"/>
          </w:tcPr>
          <w:p w14:paraId="67A3E0B3"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Addition</w:t>
            </w:r>
          </w:p>
          <w:p w14:paraId="14F01B41"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Subtraction</w:t>
            </w:r>
          </w:p>
          <w:p w14:paraId="5A52597D"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Multiplication</w:t>
            </w:r>
          </w:p>
          <w:p w14:paraId="243FF830"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Division</w:t>
            </w:r>
          </w:p>
        </w:tc>
        <w:tc>
          <w:tcPr>
            <w:tcW w:w="968" w:type="pct"/>
            <w:vAlign w:val="center"/>
          </w:tcPr>
          <w:p w14:paraId="452112DE" w14:textId="77777777" w:rsidR="001925E4" w:rsidRPr="005E6951" w:rsidRDefault="001925E4" w:rsidP="004F2D40">
            <w:pPr>
              <w:spacing w:after="120"/>
              <w:rPr>
                <w:rFonts w:asciiTheme="minorHAnsi" w:hAnsiTheme="minorHAnsi"/>
                <w:sz w:val="24"/>
                <w:szCs w:val="24"/>
              </w:rPr>
            </w:pPr>
          </w:p>
        </w:tc>
        <w:tc>
          <w:tcPr>
            <w:tcW w:w="968" w:type="pct"/>
            <w:vAlign w:val="center"/>
          </w:tcPr>
          <w:p w14:paraId="20DDA8CA" w14:textId="77777777" w:rsidR="001925E4" w:rsidRPr="005E6951" w:rsidRDefault="001925E4" w:rsidP="004F2D40">
            <w:pPr>
              <w:spacing w:after="120"/>
              <w:rPr>
                <w:rFonts w:asciiTheme="minorHAnsi" w:hAnsiTheme="minorHAnsi"/>
                <w:sz w:val="24"/>
                <w:szCs w:val="24"/>
              </w:rPr>
            </w:pPr>
          </w:p>
        </w:tc>
      </w:tr>
      <w:tr w:rsidR="001925E4" w:rsidRPr="005E6951" w14:paraId="5106C3C4" w14:textId="77777777" w:rsidTr="004F2D40">
        <w:trPr>
          <w:trHeight w:val="2115"/>
        </w:trPr>
        <w:tc>
          <w:tcPr>
            <w:tcW w:w="2267" w:type="pct"/>
            <w:vAlign w:val="center"/>
          </w:tcPr>
          <w:p w14:paraId="289EC795" w14:textId="77777777" w:rsidR="001925E4" w:rsidRPr="005E6951" w:rsidRDefault="001925E4" w:rsidP="004F2D40">
            <w:pPr>
              <w:tabs>
                <w:tab w:val="left" w:pos="360"/>
              </w:tabs>
              <w:spacing w:after="120" w:line="240" w:lineRule="auto"/>
              <w:ind w:left="360" w:hanging="360"/>
              <w:rPr>
                <w:rFonts w:asciiTheme="minorHAnsi" w:hAnsiTheme="minorHAnsi"/>
                <w:sz w:val="24"/>
                <w:szCs w:val="24"/>
              </w:rPr>
            </w:pPr>
            <w:r w:rsidRPr="005E6951">
              <w:rPr>
                <w:rFonts w:asciiTheme="minorHAnsi" w:hAnsiTheme="minorHAnsi"/>
                <w:sz w:val="24"/>
                <w:szCs w:val="24"/>
              </w:rPr>
              <w:t>4.</w:t>
            </w:r>
            <w:r w:rsidRPr="005E6951">
              <w:rPr>
                <w:rFonts w:asciiTheme="minorHAnsi" w:hAnsiTheme="minorHAnsi"/>
                <w:sz w:val="24"/>
                <w:szCs w:val="24"/>
              </w:rPr>
              <w:tab/>
              <w:t>Susan bought 5 highlighters for $2 each and 4 pencils for $1 each. How much change will Susan receive if she pays $15?</w:t>
            </w:r>
          </w:p>
        </w:tc>
        <w:tc>
          <w:tcPr>
            <w:tcW w:w="798" w:type="pct"/>
            <w:vAlign w:val="center"/>
          </w:tcPr>
          <w:p w14:paraId="6E5B6EED"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Addition</w:t>
            </w:r>
          </w:p>
          <w:p w14:paraId="44BB6518"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Subtraction</w:t>
            </w:r>
          </w:p>
          <w:p w14:paraId="6422323E"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Multiplication</w:t>
            </w:r>
          </w:p>
          <w:p w14:paraId="0EEE5D47"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Division</w:t>
            </w:r>
          </w:p>
        </w:tc>
        <w:tc>
          <w:tcPr>
            <w:tcW w:w="968" w:type="pct"/>
            <w:vAlign w:val="center"/>
          </w:tcPr>
          <w:p w14:paraId="697D1DB8" w14:textId="77777777" w:rsidR="001925E4" w:rsidRPr="005E6951" w:rsidRDefault="001925E4" w:rsidP="004F2D40">
            <w:pPr>
              <w:spacing w:after="120"/>
              <w:rPr>
                <w:rFonts w:asciiTheme="minorHAnsi" w:hAnsiTheme="minorHAnsi"/>
                <w:sz w:val="24"/>
                <w:szCs w:val="24"/>
              </w:rPr>
            </w:pPr>
          </w:p>
        </w:tc>
        <w:tc>
          <w:tcPr>
            <w:tcW w:w="968" w:type="pct"/>
            <w:vAlign w:val="center"/>
          </w:tcPr>
          <w:p w14:paraId="7FEA0D22" w14:textId="77777777" w:rsidR="001925E4" w:rsidRPr="005E6951" w:rsidRDefault="001925E4" w:rsidP="004F2D40">
            <w:pPr>
              <w:spacing w:after="120"/>
              <w:rPr>
                <w:rFonts w:asciiTheme="minorHAnsi" w:hAnsiTheme="minorHAnsi"/>
                <w:sz w:val="24"/>
                <w:szCs w:val="24"/>
              </w:rPr>
            </w:pPr>
          </w:p>
        </w:tc>
      </w:tr>
      <w:tr w:rsidR="001925E4" w:rsidRPr="005E6951" w14:paraId="78CCE0EC" w14:textId="77777777" w:rsidTr="004F2D40">
        <w:trPr>
          <w:trHeight w:val="2115"/>
        </w:trPr>
        <w:tc>
          <w:tcPr>
            <w:tcW w:w="2267" w:type="pct"/>
            <w:vAlign w:val="center"/>
          </w:tcPr>
          <w:p w14:paraId="0B911E22" w14:textId="77777777" w:rsidR="001925E4" w:rsidRPr="005E6951" w:rsidRDefault="001925E4" w:rsidP="004F2D40">
            <w:pPr>
              <w:tabs>
                <w:tab w:val="left" w:pos="360"/>
              </w:tabs>
              <w:spacing w:after="120" w:line="240" w:lineRule="auto"/>
              <w:ind w:left="360" w:hanging="360"/>
              <w:rPr>
                <w:rFonts w:asciiTheme="minorHAnsi" w:hAnsiTheme="minorHAnsi"/>
                <w:sz w:val="24"/>
                <w:szCs w:val="24"/>
              </w:rPr>
            </w:pPr>
            <w:r w:rsidRPr="005E6951">
              <w:rPr>
                <w:rFonts w:asciiTheme="minorHAnsi" w:hAnsiTheme="minorHAnsi"/>
                <w:sz w:val="24"/>
                <w:szCs w:val="24"/>
              </w:rPr>
              <w:t>5.</w:t>
            </w:r>
            <w:r w:rsidRPr="005E6951">
              <w:rPr>
                <w:rFonts w:asciiTheme="minorHAnsi" w:hAnsiTheme="minorHAnsi"/>
                <w:sz w:val="24"/>
                <w:szCs w:val="24"/>
              </w:rPr>
              <w:tab/>
              <w:t>Marissa bought a new pair of jeans. The original price was $56, but she saved $19 by buying them on sale. She paid $40. How much change did Marissa receive?</w:t>
            </w:r>
          </w:p>
        </w:tc>
        <w:tc>
          <w:tcPr>
            <w:tcW w:w="798" w:type="pct"/>
            <w:vAlign w:val="center"/>
          </w:tcPr>
          <w:p w14:paraId="593DAF5A"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Addition</w:t>
            </w:r>
          </w:p>
          <w:p w14:paraId="2E7D07F5"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Subtraction</w:t>
            </w:r>
          </w:p>
          <w:p w14:paraId="0DA709F0"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Multiplication</w:t>
            </w:r>
          </w:p>
          <w:p w14:paraId="5C34FE0C" w14:textId="77777777" w:rsidR="001925E4" w:rsidRPr="005E6951" w:rsidRDefault="001925E4" w:rsidP="004F2D40">
            <w:pPr>
              <w:spacing w:after="120"/>
              <w:rPr>
                <w:rFonts w:asciiTheme="minorHAnsi" w:hAnsiTheme="minorHAnsi"/>
                <w:sz w:val="24"/>
                <w:szCs w:val="24"/>
              </w:rPr>
            </w:pPr>
            <w:r w:rsidRPr="005E6951">
              <w:rPr>
                <w:rFonts w:asciiTheme="minorHAnsi" w:hAnsiTheme="minorHAnsi"/>
                <w:sz w:val="24"/>
                <w:szCs w:val="24"/>
              </w:rPr>
              <w:t>Division</w:t>
            </w:r>
          </w:p>
        </w:tc>
        <w:tc>
          <w:tcPr>
            <w:tcW w:w="968" w:type="pct"/>
            <w:vAlign w:val="center"/>
          </w:tcPr>
          <w:p w14:paraId="78030599" w14:textId="77777777" w:rsidR="001925E4" w:rsidRPr="005E6951" w:rsidRDefault="001925E4" w:rsidP="004F2D40">
            <w:pPr>
              <w:spacing w:after="120"/>
              <w:rPr>
                <w:rFonts w:asciiTheme="minorHAnsi" w:hAnsiTheme="minorHAnsi"/>
                <w:sz w:val="24"/>
                <w:szCs w:val="24"/>
              </w:rPr>
            </w:pPr>
          </w:p>
        </w:tc>
        <w:tc>
          <w:tcPr>
            <w:tcW w:w="968" w:type="pct"/>
            <w:vAlign w:val="center"/>
          </w:tcPr>
          <w:p w14:paraId="26FAA65C" w14:textId="77777777" w:rsidR="001925E4" w:rsidRPr="005E6951" w:rsidRDefault="001925E4" w:rsidP="004F2D40">
            <w:pPr>
              <w:spacing w:after="120"/>
              <w:rPr>
                <w:rFonts w:asciiTheme="minorHAnsi" w:hAnsiTheme="minorHAnsi"/>
                <w:sz w:val="24"/>
                <w:szCs w:val="24"/>
              </w:rPr>
            </w:pPr>
          </w:p>
        </w:tc>
      </w:tr>
    </w:tbl>
    <w:p w14:paraId="43E3FF58" w14:textId="7DE6FDB4" w:rsidR="001925E4" w:rsidRDefault="001925E4" w:rsidP="00A90C81">
      <w:pPr>
        <w:rPr>
          <w:rFonts w:ascii="Calibri" w:hAnsi="Calibri" w:cs="Calibri"/>
          <w:sz w:val="24"/>
          <w:szCs w:val="24"/>
        </w:rPr>
      </w:pPr>
    </w:p>
    <w:p w14:paraId="219FD4F5" w14:textId="77777777" w:rsidR="001925E4" w:rsidRDefault="001925E4">
      <w:pPr>
        <w:spacing w:line="240" w:lineRule="auto"/>
        <w:rPr>
          <w:rFonts w:ascii="Calibri" w:hAnsi="Calibri" w:cs="Calibri"/>
          <w:sz w:val="24"/>
          <w:szCs w:val="24"/>
        </w:rPr>
      </w:pPr>
      <w:r>
        <w:rPr>
          <w:rFonts w:ascii="Calibri" w:hAnsi="Calibri" w:cs="Calibri"/>
          <w:sz w:val="24"/>
          <w:szCs w:val="24"/>
        </w:rPr>
        <w:br w:type="page"/>
      </w:r>
    </w:p>
    <w:p w14:paraId="73929ADC" w14:textId="28DA49FB" w:rsidR="001925E4" w:rsidRPr="005E6951" w:rsidRDefault="001925E4" w:rsidP="001925E4">
      <w:pPr>
        <w:pStyle w:val="Heading3"/>
        <w:rPr>
          <w:rFonts w:asciiTheme="minorHAnsi" w:hAnsiTheme="minorHAnsi"/>
          <w:u w:val="single"/>
        </w:rPr>
      </w:pPr>
      <w:r w:rsidRPr="005E6951">
        <w:rPr>
          <w:rFonts w:asciiTheme="minorHAnsi" w:hAnsiTheme="minorHAnsi"/>
        </w:rPr>
        <w:t xml:space="preserve">Name: </w:t>
      </w:r>
      <w:r w:rsidR="005E6951">
        <w:rPr>
          <w:rFonts w:asciiTheme="minorHAnsi" w:hAnsiTheme="minorHAnsi"/>
          <w:u w:val="single"/>
        </w:rPr>
        <w:t>__________________________________</w:t>
      </w:r>
    </w:p>
    <w:p w14:paraId="5A4BDA77" w14:textId="77777777" w:rsidR="001925E4" w:rsidRPr="005E6951" w:rsidRDefault="001925E4" w:rsidP="001925E4">
      <w:pPr>
        <w:pStyle w:val="Heading7"/>
        <w:rPr>
          <w:rFonts w:asciiTheme="minorHAnsi" w:hAnsiTheme="minorHAnsi"/>
          <w:sz w:val="24"/>
          <w:szCs w:val="24"/>
        </w:rPr>
      </w:pPr>
      <w:r w:rsidRPr="005E6951">
        <w:rPr>
          <w:rFonts w:asciiTheme="minorHAnsi" w:hAnsiTheme="minorHAnsi"/>
          <w:sz w:val="24"/>
          <w:szCs w:val="24"/>
        </w:rPr>
        <w:t>Using Different Strategies</w:t>
      </w:r>
    </w:p>
    <w:p w14:paraId="2B08DA7A" w14:textId="77777777" w:rsidR="001925E4" w:rsidRPr="005E6951" w:rsidRDefault="001925E4" w:rsidP="001925E4">
      <w:pPr>
        <w:pStyle w:val="Handoutnormal"/>
        <w:rPr>
          <w:rFonts w:asciiTheme="minorHAnsi" w:hAnsiTheme="minorHAnsi"/>
          <w:sz w:val="24"/>
          <w:szCs w:val="24"/>
        </w:rPr>
      </w:pPr>
      <w:r w:rsidRPr="005E6951">
        <w:rPr>
          <w:rFonts w:asciiTheme="minorHAnsi" w:hAnsiTheme="minorHAnsi"/>
          <w:sz w:val="24"/>
          <w:szCs w:val="24"/>
        </w:rPr>
        <w:t>Read each word problem. Then, show the steps for solving it, and write the answer. Finally, describe the strategy you used.</w:t>
      </w:r>
    </w:p>
    <w:p w14:paraId="0DB24C98" w14:textId="77777777" w:rsidR="001925E4" w:rsidRPr="005E6951" w:rsidRDefault="001925E4" w:rsidP="001925E4">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10"/>
        <w:gridCol w:w="1530"/>
        <w:gridCol w:w="1728"/>
      </w:tblGrid>
      <w:tr w:rsidR="001925E4" w:rsidRPr="005E6951" w14:paraId="0DC7956A" w14:textId="77777777" w:rsidTr="004F2D40">
        <w:trPr>
          <w:trHeight w:val="323"/>
        </w:trPr>
        <w:tc>
          <w:tcPr>
            <w:tcW w:w="1936" w:type="pct"/>
            <w:vAlign w:val="center"/>
          </w:tcPr>
          <w:p w14:paraId="0C3127A2" w14:textId="77777777" w:rsidR="001925E4" w:rsidRPr="005E6951" w:rsidRDefault="001925E4" w:rsidP="004F2D40">
            <w:pPr>
              <w:jc w:val="center"/>
              <w:rPr>
                <w:rFonts w:asciiTheme="minorHAnsi" w:hAnsiTheme="minorHAnsi"/>
                <w:b/>
                <w:sz w:val="24"/>
                <w:szCs w:val="24"/>
              </w:rPr>
            </w:pPr>
            <w:r w:rsidRPr="005E6951">
              <w:rPr>
                <w:rFonts w:asciiTheme="minorHAnsi" w:hAnsiTheme="minorHAnsi"/>
                <w:b/>
                <w:sz w:val="24"/>
                <w:szCs w:val="24"/>
              </w:rPr>
              <w:t>Word Problem</w:t>
            </w:r>
          </w:p>
        </w:tc>
        <w:tc>
          <w:tcPr>
            <w:tcW w:w="1363" w:type="pct"/>
            <w:vAlign w:val="center"/>
          </w:tcPr>
          <w:p w14:paraId="54CA1F1B" w14:textId="77777777" w:rsidR="001925E4" w:rsidRPr="005E6951" w:rsidRDefault="001925E4" w:rsidP="004F2D40">
            <w:pPr>
              <w:jc w:val="center"/>
              <w:rPr>
                <w:rFonts w:asciiTheme="minorHAnsi" w:hAnsiTheme="minorHAnsi"/>
                <w:b/>
                <w:sz w:val="24"/>
                <w:szCs w:val="24"/>
              </w:rPr>
            </w:pPr>
            <w:r w:rsidRPr="005E6951">
              <w:rPr>
                <w:rFonts w:asciiTheme="minorHAnsi" w:hAnsiTheme="minorHAnsi"/>
                <w:b/>
                <w:sz w:val="24"/>
                <w:szCs w:val="24"/>
              </w:rPr>
              <w:t>Steps</w:t>
            </w:r>
          </w:p>
        </w:tc>
        <w:tc>
          <w:tcPr>
            <w:tcW w:w="799" w:type="pct"/>
            <w:vAlign w:val="center"/>
          </w:tcPr>
          <w:p w14:paraId="691843EB" w14:textId="77777777" w:rsidR="001925E4" w:rsidRPr="005E6951" w:rsidRDefault="001925E4" w:rsidP="004F2D40">
            <w:pPr>
              <w:jc w:val="center"/>
              <w:rPr>
                <w:rFonts w:asciiTheme="minorHAnsi" w:hAnsiTheme="minorHAnsi"/>
                <w:b/>
                <w:sz w:val="24"/>
                <w:szCs w:val="24"/>
              </w:rPr>
            </w:pPr>
            <w:r w:rsidRPr="005E6951">
              <w:rPr>
                <w:rFonts w:asciiTheme="minorHAnsi" w:hAnsiTheme="minorHAnsi"/>
                <w:b/>
                <w:sz w:val="24"/>
                <w:szCs w:val="24"/>
              </w:rPr>
              <w:t>Answer</w:t>
            </w:r>
          </w:p>
        </w:tc>
        <w:tc>
          <w:tcPr>
            <w:tcW w:w="902" w:type="pct"/>
            <w:vAlign w:val="center"/>
          </w:tcPr>
          <w:p w14:paraId="62F28AE6" w14:textId="77777777" w:rsidR="001925E4" w:rsidRPr="005E6951" w:rsidRDefault="001925E4" w:rsidP="004F2D40">
            <w:pPr>
              <w:jc w:val="center"/>
              <w:rPr>
                <w:rFonts w:asciiTheme="minorHAnsi" w:hAnsiTheme="minorHAnsi"/>
                <w:b/>
                <w:sz w:val="24"/>
                <w:szCs w:val="24"/>
              </w:rPr>
            </w:pPr>
            <w:r w:rsidRPr="005E6951">
              <w:rPr>
                <w:rFonts w:asciiTheme="minorHAnsi" w:hAnsiTheme="minorHAnsi"/>
                <w:b/>
                <w:sz w:val="24"/>
                <w:szCs w:val="24"/>
              </w:rPr>
              <w:t>Strategy Used</w:t>
            </w:r>
          </w:p>
        </w:tc>
      </w:tr>
      <w:tr w:rsidR="001925E4" w:rsidRPr="005E6951" w14:paraId="10C09D09" w14:textId="77777777" w:rsidTr="004F2D40">
        <w:trPr>
          <w:trHeight w:val="2115"/>
        </w:trPr>
        <w:tc>
          <w:tcPr>
            <w:tcW w:w="1936" w:type="pct"/>
            <w:vAlign w:val="center"/>
          </w:tcPr>
          <w:p w14:paraId="3CBBC0A6" w14:textId="51C24FC1" w:rsidR="001925E4" w:rsidRPr="005E6951" w:rsidRDefault="001925E4" w:rsidP="004F2D40">
            <w:pPr>
              <w:pStyle w:val="Handoutnormal"/>
              <w:tabs>
                <w:tab w:val="left" w:pos="360"/>
              </w:tabs>
              <w:ind w:left="360" w:hanging="360"/>
              <w:rPr>
                <w:rFonts w:asciiTheme="minorHAnsi" w:hAnsiTheme="minorHAnsi"/>
                <w:sz w:val="24"/>
                <w:szCs w:val="24"/>
              </w:rPr>
            </w:pPr>
            <w:r w:rsidRPr="005E6951">
              <w:rPr>
                <w:rFonts w:asciiTheme="minorHAnsi" w:hAnsiTheme="minorHAnsi"/>
                <w:sz w:val="24"/>
                <w:szCs w:val="24"/>
              </w:rPr>
              <w:t xml:space="preserve">1. </w:t>
            </w:r>
            <w:r w:rsidRPr="005E6951">
              <w:rPr>
                <w:rFonts w:asciiTheme="minorHAnsi" w:hAnsiTheme="minorHAnsi"/>
                <w:sz w:val="24"/>
                <w:szCs w:val="24"/>
              </w:rPr>
              <w:tab/>
              <w:t>Angela’s soccer team washed 32 cars on Sa</w:t>
            </w:r>
            <w:r w:rsidR="007277B7">
              <w:rPr>
                <w:rFonts w:asciiTheme="minorHAnsi" w:hAnsiTheme="minorHAnsi"/>
                <w:sz w:val="24"/>
                <w:szCs w:val="24"/>
              </w:rPr>
              <w:t>turday. Each customer paid $3.00</w:t>
            </w:r>
            <w:r w:rsidRPr="005E6951">
              <w:rPr>
                <w:rFonts w:asciiTheme="minorHAnsi" w:hAnsiTheme="minorHAnsi"/>
                <w:sz w:val="24"/>
                <w:szCs w:val="24"/>
              </w:rPr>
              <w:t xml:space="preserve"> for the wash. Did her team earn the $80 they needed for their new uniforms? How much did the team earn?</w:t>
            </w:r>
          </w:p>
        </w:tc>
        <w:tc>
          <w:tcPr>
            <w:tcW w:w="1363" w:type="pct"/>
            <w:vAlign w:val="center"/>
          </w:tcPr>
          <w:p w14:paraId="09DA828A" w14:textId="77777777" w:rsidR="001925E4" w:rsidRPr="005E6951" w:rsidRDefault="001925E4" w:rsidP="004F2D40">
            <w:pPr>
              <w:spacing w:after="120"/>
              <w:rPr>
                <w:rFonts w:asciiTheme="minorHAnsi" w:hAnsiTheme="minorHAnsi"/>
                <w:sz w:val="24"/>
                <w:szCs w:val="24"/>
              </w:rPr>
            </w:pPr>
          </w:p>
        </w:tc>
        <w:tc>
          <w:tcPr>
            <w:tcW w:w="799" w:type="pct"/>
            <w:vAlign w:val="center"/>
          </w:tcPr>
          <w:p w14:paraId="1ECEA0A2" w14:textId="77777777" w:rsidR="001925E4" w:rsidRPr="005E6951" w:rsidRDefault="001925E4" w:rsidP="004F2D40">
            <w:pPr>
              <w:spacing w:after="120"/>
              <w:rPr>
                <w:rFonts w:asciiTheme="minorHAnsi" w:hAnsiTheme="minorHAnsi"/>
                <w:sz w:val="24"/>
                <w:szCs w:val="24"/>
              </w:rPr>
            </w:pPr>
          </w:p>
        </w:tc>
        <w:tc>
          <w:tcPr>
            <w:tcW w:w="902" w:type="pct"/>
            <w:vAlign w:val="center"/>
          </w:tcPr>
          <w:p w14:paraId="77F518AD" w14:textId="77777777" w:rsidR="001925E4" w:rsidRPr="005E6951" w:rsidRDefault="001925E4" w:rsidP="004F2D40">
            <w:pPr>
              <w:spacing w:after="120"/>
              <w:rPr>
                <w:rFonts w:asciiTheme="minorHAnsi" w:hAnsiTheme="minorHAnsi"/>
                <w:sz w:val="24"/>
                <w:szCs w:val="24"/>
              </w:rPr>
            </w:pPr>
          </w:p>
        </w:tc>
      </w:tr>
      <w:tr w:rsidR="001925E4" w:rsidRPr="005E6951" w14:paraId="1202570E" w14:textId="77777777" w:rsidTr="004F2D40">
        <w:trPr>
          <w:trHeight w:val="2115"/>
        </w:trPr>
        <w:tc>
          <w:tcPr>
            <w:tcW w:w="1936" w:type="pct"/>
            <w:vAlign w:val="center"/>
          </w:tcPr>
          <w:p w14:paraId="4855233B" w14:textId="77777777" w:rsidR="001925E4" w:rsidRPr="005E6951" w:rsidRDefault="001925E4" w:rsidP="004F2D40">
            <w:pPr>
              <w:pStyle w:val="Handoutnormal"/>
              <w:tabs>
                <w:tab w:val="left" w:pos="360"/>
              </w:tabs>
              <w:ind w:left="360" w:hanging="360"/>
              <w:rPr>
                <w:rFonts w:asciiTheme="minorHAnsi" w:hAnsiTheme="minorHAnsi"/>
                <w:sz w:val="24"/>
                <w:szCs w:val="24"/>
              </w:rPr>
            </w:pPr>
            <w:r w:rsidRPr="005E6951">
              <w:rPr>
                <w:rFonts w:asciiTheme="minorHAnsi" w:hAnsiTheme="minorHAnsi"/>
                <w:sz w:val="24"/>
                <w:szCs w:val="24"/>
              </w:rPr>
              <w:t xml:space="preserve">2. </w:t>
            </w:r>
            <w:r w:rsidRPr="005E6951">
              <w:rPr>
                <w:rFonts w:asciiTheme="minorHAnsi" w:hAnsiTheme="minorHAnsi"/>
                <w:sz w:val="24"/>
                <w:szCs w:val="24"/>
              </w:rPr>
              <w:tab/>
              <w:t>Mark is having a picnic. He will prepare 3 hot dogs for each guest. There are 49 people coming. How many hot dogs will Mark prepare?</w:t>
            </w:r>
          </w:p>
        </w:tc>
        <w:tc>
          <w:tcPr>
            <w:tcW w:w="1363" w:type="pct"/>
            <w:vAlign w:val="center"/>
          </w:tcPr>
          <w:p w14:paraId="05357AC9" w14:textId="77777777" w:rsidR="001925E4" w:rsidRPr="005E6951" w:rsidRDefault="001925E4" w:rsidP="004F2D40">
            <w:pPr>
              <w:spacing w:after="120"/>
              <w:rPr>
                <w:rFonts w:asciiTheme="minorHAnsi" w:hAnsiTheme="minorHAnsi"/>
                <w:sz w:val="24"/>
                <w:szCs w:val="24"/>
              </w:rPr>
            </w:pPr>
          </w:p>
        </w:tc>
        <w:tc>
          <w:tcPr>
            <w:tcW w:w="799" w:type="pct"/>
            <w:vAlign w:val="center"/>
          </w:tcPr>
          <w:p w14:paraId="6FB41728" w14:textId="77777777" w:rsidR="001925E4" w:rsidRPr="005E6951" w:rsidRDefault="001925E4" w:rsidP="004F2D40">
            <w:pPr>
              <w:spacing w:after="120"/>
              <w:rPr>
                <w:rFonts w:asciiTheme="minorHAnsi" w:hAnsiTheme="minorHAnsi"/>
                <w:sz w:val="24"/>
                <w:szCs w:val="24"/>
              </w:rPr>
            </w:pPr>
          </w:p>
        </w:tc>
        <w:tc>
          <w:tcPr>
            <w:tcW w:w="902" w:type="pct"/>
            <w:vAlign w:val="center"/>
          </w:tcPr>
          <w:p w14:paraId="6AE944D4" w14:textId="77777777" w:rsidR="001925E4" w:rsidRPr="005E6951" w:rsidRDefault="001925E4" w:rsidP="004F2D40">
            <w:pPr>
              <w:spacing w:after="120"/>
              <w:rPr>
                <w:rFonts w:asciiTheme="minorHAnsi" w:hAnsiTheme="minorHAnsi"/>
                <w:sz w:val="24"/>
                <w:szCs w:val="24"/>
              </w:rPr>
            </w:pPr>
          </w:p>
        </w:tc>
      </w:tr>
      <w:tr w:rsidR="001925E4" w:rsidRPr="005E6951" w14:paraId="63C1CBA9" w14:textId="77777777" w:rsidTr="004F2D40">
        <w:trPr>
          <w:trHeight w:val="2115"/>
        </w:trPr>
        <w:tc>
          <w:tcPr>
            <w:tcW w:w="1936" w:type="pct"/>
            <w:vAlign w:val="center"/>
          </w:tcPr>
          <w:p w14:paraId="7ED2660F" w14:textId="77777777" w:rsidR="001925E4" w:rsidRPr="005E6951" w:rsidRDefault="001925E4" w:rsidP="004F2D40">
            <w:pPr>
              <w:pStyle w:val="Handoutnormal"/>
              <w:tabs>
                <w:tab w:val="left" w:pos="360"/>
              </w:tabs>
              <w:ind w:left="360" w:hanging="360"/>
              <w:rPr>
                <w:rFonts w:asciiTheme="minorHAnsi" w:hAnsiTheme="minorHAnsi"/>
                <w:sz w:val="24"/>
                <w:szCs w:val="24"/>
              </w:rPr>
            </w:pPr>
            <w:r w:rsidRPr="005E6951">
              <w:rPr>
                <w:rFonts w:asciiTheme="minorHAnsi" w:hAnsiTheme="minorHAnsi"/>
                <w:sz w:val="24"/>
                <w:szCs w:val="24"/>
              </w:rPr>
              <w:t xml:space="preserve">3. </w:t>
            </w:r>
            <w:r w:rsidRPr="005E6951">
              <w:rPr>
                <w:rFonts w:asciiTheme="minorHAnsi" w:hAnsiTheme="minorHAnsi"/>
                <w:sz w:val="24"/>
                <w:szCs w:val="24"/>
              </w:rPr>
              <w:tab/>
              <w:t>Mr. Miller works 8 hours a day. Mrs. Miller works 6 hours a day. If Mr. Miller worked 96 hours in 2 weeks, how many hours did Mrs. Miller work during the same time?</w:t>
            </w:r>
          </w:p>
        </w:tc>
        <w:tc>
          <w:tcPr>
            <w:tcW w:w="1363" w:type="pct"/>
            <w:vAlign w:val="center"/>
          </w:tcPr>
          <w:p w14:paraId="68A25392" w14:textId="77777777" w:rsidR="001925E4" w:rsidRPr="005E6951" w:rsidRDefault="001925E4" w:rsidP="004F2D40">
            <w:pPr>
              <w:spacing w:after="120"/>
              <w:rPr>
                <w:rFonts w:asciiTheme="minorHAnsi" w:hAnsiTheme="minorHAnsi"/>
                <w:sz w:val="24"/>
                <w:szCs w:val="24"/>
              </w:rPr>
            </w:pPr>
          </w:p>
        </w:tc>
        <w:tc>
          <w:tcPr>
            <w:tcW w:w="799" w:type="pct"/>
            <w:vAlign w:val="center"/>
          </w:tcPr>
          <w:p w14:paraId="366CE746" w14:textId="77777777" w:rsidR="001925E4" w:rsidRPr="005E6951" w:rsidRDefault="001925E4" w:rsidP="004F2D40">
            <w:pPr>
              <w:spacing w:after="120"/>
              <w:rPr>
                <w:rFonts w:asciiTheme="minorHAnsi" w:hAnsiTheme="minorHAnsi"/>
                <w:sz w:val="24"/>
                <w:szCs w:val="24"/>
              </w:rPr>
            </w:pPr>
          </w:p>
        </w:tc>
        <w:tc>
          <w:tcPr>
            <w:tcW w:w="902" w:type="pct"/>
            <w:vAlign w:val="center"/>
          </w:tcPr>
          <w:p w14:paraId="0AF13D1A" w14:textId="77777777" w:rsidR="001925E4" w:rsidRPr="005E6951" w:rsidRDefault="001925E4" w:rsidP="004F2D40">
            <w:pPr>
              <w:spacing w:after="120"/>
              <w:rPr>
                <w:rFonts w:asciiTheme="minorHAnsi" w:hAnsiTheme="minorHAnsi"/>
                <w:sz w:val="24"/>
                <w:szCs w:val="24"/>
              </w:rPr>
            </w:pPr>
          </w:p>
        </w:tc>
      </w:tr>
      <w:tr w:rsidR="001925E4" w:rsidRPr="005E6951" w14:paraId="00818612" w14:textId="77777777" w:rsidTr="004F2D40">
        <w:trPr>
          <w:trHeight w:val="2115"/>
        </w:trPr>
        <w:tc>
          <w:tcPr>
            <w:tcW w:w="1936" w:type="pct"/>
            <w:vAlign w:val="center"/>
          </w:tcPr>
          <w:p w14:paraId="1CAEFB99" w14:textId="77777777" w:rsidR="001925E4" w:rsidRPr="005E6951" w:rsidRDefault="001925E4" w:rsidP="004F2D40">
            <w:pPr>
              <w:pStyle w:val="Handoutnormal"/>
              <w:tabs>
                <w:tab w:val="left" w:pos="360"/>
              </w:tabs>
              <w:ind w:left="360" w:hanging="360"/>
              <w:rPr>
                <w:rFonts w:asciiTheme="minorHAnsi" w:hAnsiTheme="minorHAnsi"/>
                <w:sz w:val="24"/>
                <w:szCs w:val="24"/>
              </w:rPr>
            </w:pPr>
            <w:r w:rsidRPr="005E6951">
              <w:rPr>
                <w:rFonts w:asciiTheme="minorHAnsi" w:hAnsiTheme="minorHAnsi"/>
                <w:sz w:val="24"/>
                <w:szCs w:val="24"/>
              </w:rPr>
              <w:t xml:space="preserve">4. </w:t>
            </w:r>
            <w:r w:rsidRPr="005E6951">
              <w:rPr>
                <w:rFonts w:asciiTheme="minorHAnsi" w:hAnsiTheme="minorHAnsi"/>
                <w:sz w:val="24"/>
                <w:szCs w:val="24"/>
              </w:rPr>
              <w:tab/>
              <w:t>Scott invited his friends over for pizza. Scott ate 6 slices. His friend Billy ate half as much as Scott. David ate twice as many slices as Billy but 4 fewer than Terrence. How many slices of pizza did each boy eat?</w:t>
            </w:r>
          </w:p>
        </w:tc>
        <w:tc>
          <w:tcPr>
            <w:tcW w:w="1363" w:type="pct"/>
            <w:vAlign w:val="center"/>
          </w:tcPr>
          <w:p w14:paraId="7FF6D0F4" w14:textId="77777777" w:rsidR="001925E4" w:rsidRPr="005E6951" w:rsidRDefault="001925E4" w:rsidP="004F2D40">
            <w:pPr>
              <w:spacing w:after="120"/>
              <w:rPr>
                <w:rFonts w:asciiTheme="minorHAnsi" w:hAnsiTheme="minorHAnsi"/>
                <w:sz w:val="24"/>
                <w:szCs w:val="24"/>
              </w:rPr>
            </w:pPr>
          </w:p>
        </w:tc>
        <w:tc>
          <w:tcPr>
            <w:tcW w:w="799" w:type="pct"/>
            <w:vAlign w:val="center"/>
          </w:tcPr>
          <w:p w14:paraId="3ABB1F92" w14:textId="77777777" w:rsidR="001925E4" w:rsidRPr="005E6951" w:rsidRDefault="001925E4" w:rsidP="004F2D40">
            <w:pPr>
              <w:spacing w:after="120"/>
              <w:rPr>
                <w:rFonts w:asciiTheme="minorHAnsi" w:hAnsiTheme="minorHAnsi"/>
                <w:sz w:val="24"/>
                <w:szCs w:val="24"/>
              </w:rPr>
            </w:pPr>
          </w:p>
        </w:tc>
        <w:tc>
          <w:tcPr>
            <w:tcW w:w="902" w:type="pct"/>
            <w:vAlign w:val="center"/>
          </w:tcPr>
          <w:p w14:paraId="37B6F27D" w14:textId="77777777" w:rsidR="001925E4" w:rsidRPr="005E6951" w:rsidRDefault="001925E4" w:rsidP="004F2D40">
            <w:pPr>
              <w:spacing w:after="120"/>
              <w:rPr>
                <w:rFonts w:asciiTheme="minorHAnsi" w:hAnsiTheme="minorHAnsi"/>
                <w:sz w:val="24"/>
                <w:szCs w:val="24"/>
              </w:rPr>
            </w:pPr>
          </w:p>
        </w:tc>
      </w:tr>
    </w:tbl>
    <w:p w14:paraId="64E34550" w14:textId="4DFB09F6" w:rsidR="005E6951" w:rsidRDefault="005E6951" w:rsidP="00A90C81">
      <w:pPr>
        <w:rPr>
          <w:rFonts w:ascii="Calibri" w:hAnsi="Calibri" w:cs="Calibri"/>
          <w:sz w:val="24"/>
          <w:szCs w:val="24"/>
        </w:rPr>
      </w:pPr>
    </w:p>
    <w:p w14:paraId="32BA10E3" w14:textId="77777777" w:rsidR="005E6951" w:rsidRDefault="005E6951">
      <w:pPr>
        <w:spacing w:line="240" w:lineRule="auto"/>
        <w:rPr>
          <w:rFonts w:ascii="Calibri" w:hAnsi="Calibri" w:cs="Calibri"/>
          <w:sz w:val="24"/>
          <w:szCs w:val="24"/>
        </w:rPr>
      </w:pPr>
      <w:r>
        <w:rPr>
          <w:rFonts w:ascii="Calibri" w:hAnsi="Calibri" w:cs="Calibri"/>
          <w:sz w:val="24"/>
          <w:szCs w:val="24"/>
        </w:rPr>
        <w:br w:type="page"/>
      </w:r>
    </w:p>
    <w:p w14:paraId="2726AB3C" w14:textId="77777777" w:rsidR="005E6951" w:rsidRPr="005E6951" w:rsidRDefault="005E6951" w:rsidP="005E6951">
      <w:pPr>
        <w:pStyle w:val="Heading3"/>
        <w:rPr>
          <w:rFonts w:asciiTheme="minorHAnsi" w:hAnsiTheme="minorHAnsi"/>
          <w:u w:val="single"/>
        </w:rPr>
      </w:pPr>
      <w:r w:rsidRPr="005E6951">
        <w:rPr>
          <w:rFonts w:asciiTheme="minorHAnsi" w:hAnsiTheme="minorHAnsi"/>
        </w:rPr>
        <w:t xml:space="preserve">Name: </w:t>
      </w:r>
      <w:r w:rsidRPr="005E6951">
        <w:rPr>
          <w:rFonts w:asciiTheme="minorHAnsi" w:hAnsiTheme="minorHAnsi"/>
          <w:u w:val="single"/>
        </w:rPr>
        <w:tab/>
      </w:r>
    </w:p>
    <w:p w14:paraId="1183DD50" w14:textId="77777777" w:rsidR="005E6951" w:rsidRPr="005E6951" w:rsidRDefault="005E6951" w:rsidP="005E6951">
      <w:pPr>
        <w:pStyle w:val="Heading7"/>
        <w:rPr>
          <w:rFonts w:asciiTheme="minorHAnsi" w:hAnsiTheme="minorHAnsi"/>
          <w:sz w:val="24"/>
          <w:szCs w:val="24"/>
        </w:rPr>
      </w:pPr>
      <w:r w:rsidRPr="005E6951">
        <w:rPr>
          <w:rFonts w:asciiTheme="minorHAnsi" w:hAnsiTheme="minorHAnsi"/>
          <w:sz w:val="24"/>
          <w:szCs w:val="24"/>
        </w:rPr>
        <w:t>Reflection</w:t>
      </w:r>
    </w:p>
    <w:p w14:paraId="0ACE089A" w14:textId="77777777" w:rsidR="005E6951" w:rsidRPr="005E6951" w:rsidRDefault="005E6951" w:rsidP="005E6951">
      <w:pPr>
        <w:pStyle w:val="Handoutnormal"/>
        <w:rPr>
          <w:rFonts w:asciiTheme="minorHAnsi" w:hAnsiTheme="minorHAnsi"/>
          <w:sz w:val="24"/>
          <w:szCs w:val="24"/>
        </w:rPr>
      </w:pPr>
      <w:r w:rsidRPr="005E6951">
        <w:rPr>
          <w:rFonts w:asciiTheme="minorHAnsi" w:hAnsiTheme="minorHAnsi"/>
          <w:sz w:val="24"/>
          <w:szCs w:val="24"/>
        </w:rPr>
        <w:t>Solve each released SOL test question. Then, give a brief explanation of the strategy you used.</w:t>
      </w:r>
    </w:p>
    <w:p w14:paraId="1D2CBAD0" w14:textId="77777777" w:rsidR="005E6951" w:rsidRPr="005E6951" w:rsidRDefault="005E6951" w:rsidP="005E6951">
      <w:pPr>
        <w:pStyle w:val="Handoutnormal"/>
        <w:rPr>
          <w:rFonts w:asciiTheme="minorHAnsi" w:hAnsiTheme="minorHAnsi"/>
          <w:sz w:val="24"/>
          <w:szCs w:val="24"/>
        </w:rPr>
      </w:pPr>
    </w:p>
    <w:p w14:paraId="5807803F" w14:textId="77777777" w:rsidR="005E6951" w:rsidRPr="005E6951" w:rsidRDefault="005E6951" w:rsidP="005E6951">
      <w:pPr>
        <w:pStyle w:val="Handoutnormal"/>
        <w:rPr>
          <w:rFonts w:asciiTheme="minorHAnsi" w:hAnsiTheme="minorHAnsi"/>
          <w:sz w:val="24"/>
          <w:szCs w:val="24"/>
        </w:rPr>
      </w:pPr>
    </w:p>
    <w:p w14:paraId="32CFE40D" w14:textId="77777777" w:rsidR="005E6951" w:rsidRPr="005E6951" w:rsidRDefault="005E6951" w:rsidP="005E6951">
      <w:pPr>
        <w:pStyle w:val="Handoutnumberedparagraph"/>
        <w:rPr>
          <w:rFonts w:asciiTheme="minorHAnsi" w:hAnsiTheme="minorHAnsi"/>
          <w:sz w:val="24"/>
          <w:szCs w:val="24"/>
        </w:rPr>
      </w:pPr>
      <w:r w:rsidRPr="005E6951">
        <w:rPr>
          <w:rFonts w:asciiTheme="minorHAnsi" w:hAnsiTheme="minorHAnsi"/>
          <w:sz w:val="24"/>
          <w:szCs w:val="24"/>
        </w:rPr>
        <w:t>1.</w:t>
      </w:r>
      <w:r w:rsidRPr="005E6951">
        <w:rPr>
          <w:rFonts w:asciiTheme="minorHAnsi" w:hAnsiTheme="minorHAnsi"/>
          <w:sz w:val="24"/>
          <w:szCs w:val="24"/>
        </w:rPr>
        <w:tab/>
        <w:t xml:space="preserve">A flight engineer for an airline flies an average of 2,923 miles per week. Which is the </w:t>
      </w:r>
      <w:r w:rsidRPr="005E6951">
        <w:rPr>
          <w:rFonts w:asciiTheme="minorHAnsi" w:hAnsiTheme="minorHAnsi"/>
          <w:iCs/>
          <w:sz w:val="24"/>
          <w:szCs w:val="24"/>
        </w:rPr>
        <w:t>best</w:t>
      </w:r>
      <w:r w:rsidRPr="005E6951">
        <w:rPr>
          <w:rFonts w:asciiTheme="minorHAnsi" w:hAnsiTheme="minorHAnsi"/>
          <w:i/>
          <w:iCs/>
          <w:sz w:val="24"/>
          <w:szCs w:val="24"/>
        </w:rPr>
        <w:t xml:space="preserve"> </w:t>
      </w:r>
      <w:r w:rsidRPr="005E6951">
        <w:rPr>
          <w:rFonts w:asciiTheme="minorHAnsi" w:hAnsiTheme="minorHAnsi"/>
          <w:sz w:val="24"/>
          <w:szCs w:val="24"/>
        </w:rPr>
        <w:t>estimate of the number of miles she flies in 3 years?</w:t>
      </w:r>
    </w:p>
    <w:p w14:paraId="6C6CA787" w14:textId="77777777" w:rsidR="005E6951" w:rsidRPr="005E6951" w:rsidRDefault="005E6951" w:rsidP="005E6951">
      <w:pPr>
        <w:pStyle w:val="Handoutnumberedparagraph"/>
        <w:rPr>
          <w:rFonts w:asciiTheme="minorHAnsi" w:hAnsiTheme="minorHAnsi"/>
          <w:sz w:val="24"/>
          <w:szCs w:val="24"/>
        </w:rPr>
      </w:pPr>
      <w:r w:rsidRPr="005E6951">
        <w:rPr>
          <w:rFonts w:asciiTheme="minorHAnsi" w:hAnsiTheme="minorHAnsi"/>
          <w:sz w:val="24"/>
          <w:szCs w:val="24"/>
        </w:rPr>
        <w:tab/>
        <w:t>Solve the problem and show your work. Make sure you include a strategy.</w:t>
      </w:r>
    </w:p>
    <w:p w14:paraId="1F63D9F6" w14:textId="77777777" w:rsidR="005E6951" w:rsidRPr="005E6951" w:rsidRDefault="005E6951" w:rsidP="005E6951">
      <w:pPr>
        <w:pStyle w:val="Handoutnumberedparagraph"/>
        <w:rPr>
          <w:rFonts w:asciiTheme="minorHAnsi" w:hAnsiTheme="minorHAnsi"/>
          <w:sz w:val="24"/>
          <w:szCs w:val="24"/>
        </w:rPr>
      </w:pPr>
    </w:p>
    <w:p w14:paraId="54AD65D8" w14:textId="77777777" w:rsidR="005E6951" w:rsidRPr="005E6951" w:rsidRDefault="005E6951" w:rsidP="005E6951">
      <w:pPr>
        <w:pStyle w:val="Handoutnumberedparagraph"/>
        <w:rPr>
          <w:rFonts w:asciiTheme="minorHAnsi" w:hAnsiTheme="minorHAnsi"/>
          <w:sz w:val="24"/>
          <w:szCs w:val="24"/>
        </w:rPr>
      </w:pPr>
    </w:p>
    <w:p w14:paraId="1B28E125" w14:textId="77777777" w:rsidR="005E6951" w:rsidRPr="005E6951" w:rsidRDefault="005E6951" w:rsidP="005E6951">
      <w:pPr>
        <w:pStyle w:val="Handoutnumberedparagraph"/>
        <w:rPr>
          <w:rFonts w:asciiTheme="minorHAnsi" w:hAnsiTheme="minorHAnsi"/>
          <w:sz w:val="24"/>
          <w:szCs w:val="24"/>
        </w:rPr>
      </w:pPr>
    </w:p>
    <w:p w14:paraId="0A51FB79" w14:textId="77777777" w:rsidR="005E6951" w:rsidRPr="005E6951" w:rsidRDefault="005E6951" w:rsidP="005E6951">
      <w:pPr>
        <w:pStyle w:val="Handoutnumberedparagraph"/>
        <w:rPr>
          <w:rFonts w:asciiTheme="minorHAnsi" w:hAnsiTheme="minorHAnsi"/>
          <w:sz w:val="24"/>
          <w:szCs w:val="24"/>
        </w:rPr>
      </w:pPr>
    </w:p>
    <w:p w14:paraId="0628F8D3" w14:textId="77777777" w:rsidR="005E6951" w:rsidRPr="005E6951" w:rsidRDefault="005E6951" w:rsidP="005E6951">
      <w:pPr>
        <w:pStyle w:val="Handoutnumberedparagraph"/>
        <w:rPr>
          <w:rFonts w:asciiTheme="minorHAnsi" w:hAnsiTheme="minorHAnsi"/>
          <w:sz w:val="24"/>
          <w:szCs w:val="24"/>
        </w:rPr>
      </w:pPr>
    </w:p>
    <w:p w14:paraId="6CDE5C0A" w14:textId="77777777" w:rsidR="005E6951" w:rsidRPr="005E6951" w:rsidRDefault="005E6951" w:rsidP="005E6951">
      <w:pPr>
        <w:pStyle w:val="Handoutnumberedparagraph"/>
        <w:rPr>
          <w:rFonts w:asciiTheme="minorHAnsi" w:hAnsiTheme="minorHAnsi"/>
          <w:sz w:val="24"/>
          <w:szCs w:val="24"/>
        </w:rPr>
      </w:pPr>
    </w:p>
    <w:p w14:paraId="297DDDFA" w14:textId="77777777" w:rsidR="005E6951" w:rsidRPr="005E6951" w:rsidRDefault="005E6951" w:rsidP="005E6951">
      <w:pPr>
        <w:pStyle w:val="Handoutnumberedparagraph"/>
        <w:rPr>
          <w:rFonts w:asciiTheme="minorHAnsi" w:hAnsiTheme="minorHAnsi"/>
          <w:sz w:val="24"/>
          <w:szCs w:val="24"/>
        </w:rPr>
      </w:pPr>
    </w:p>
    <w:p w14:paraId="5CB97A7D" w14:textId="77777777" w:rsidR="005E6951" w:rsidRPr="005E6951" w:rsidRDefault="005E6951" w:rsidP="005E6951">
      <w:pPr>
        <w:pStyle w:val="Handoutnumberedparagraph"/>
        <w:rPr>
          <w:rFonts w:asciiTheme="minorHAnsi" w:hAnsiTheme="minorHAnsi"/>
          <w:sz w:val="24"/>
          <w:szCs w:val="24"/>
        </w:rPr>
      </w:pPr>
    </w:p>
    <w:p w14:paraId="529CEFDD" w14:textId="77777777" w:rsidR="005E6951" w:rsidRPr="005E6951" w:rsidRDefault="005E6951" w:rsidP="005E6951">
      <w:pPr>
        <w:pStyle w:val="Handoutnumberedparagraph"/>
        <w:rPr>
          <w:rFonts w:asciiTheme="minorHAnsi" w:hAnsiTheme="minorHAnsi"/>
          <w:sz w:val="24"/>
          <w:szCs w:val="24"/>
        </w:rPr>
      </w:pPr>
    </w:p>
    <w:p w14:paraId="69AAE50C" w14:textId="77777777" w:rsidR="005E6951" w:rsidRPr="005E6951" w:rsidRDefault="005E6951" w:rsidP="005E6951">
      <w:pPr>
        <w:pStyle w:val="Handoutnumberedparagraph"/>
        <w:rPr>
          <w:rFonts w:asciiTheme="minorHAnsi" w:hAnsiTheme="minorHAnsi"/>
          <w:sz w:val="24"/>
          <w:szCs w:val="24"/>
        </w:rPr>
      </w:pPr>
    </w:p>
    <w:p w14:paraId="5C21EF8C" w14:textId="77777777" w:rsidR="005E6951" w:rsidRPr="005E6951" w:rsidRDefault="005E6951" w:rsidP="005E6951">
      <w:pPr>
        <w:pStyle w:val="Handoutnumberedparagraph"/>
        <w:rPr>
          <w:rFonts w:asciiTheme="minorHAnsi" w:hAnsiTheme="minorHAnsi"/>
          <w:sz w:val="24"/>
          <w:szCs w:val="24"/>
        </w:rPr>
      </w:pPr>
      <w:r w:rsidRPr="005E6951">
        <w:rPr>
          <w:rFonts w:asciiTheme="minorHAnsi" w:hAnsiTheme="minorHAnsi"/>
          <w:sz w:val="24"/>
          <w:szCs w:val="24"/>
        </w:rPr>
        <w:t>2.</w:t>
      </w:r>
      <w:r w:rsidRPr="005E6951">
        <w:rPr>
          <w:rFonts w:asciiTheme="minorHAnsi" w:hAnsiTheme="minorHAnsi"/>
          <w:sz w:val="24"/>
          <w:szCs w:val="24"/>
        </w:rPr>
        <w:tab/>
        <w:t>Last season, Ellen and Janet together won 32 tennis matches. Ellen won 6 more matches than Janet. How many matches did Ellen win?</w:t>
      </w:r>
    </w:p>
    <w:p w14:paraId="1CEFC72C" w14:textId="77777777" w:rsidR="005E6951" w:rsidRPr="005E6951" w:rsidRDefault="005E6951" w:rsidP="005E6951">
      <w:pPr>
        <w:pStyle w:val="Handoutnumberedparagraph"/>
        <w:rPr>
          <w:rFonts w:asciiTheme="minorHAnsi" w:hAnsiTheme="minorHAnsi"/>
          <w:sz w:val="24"/>
          <w:szCs w:val="24"/>
        </w:rPr>
      </w:pPr>
      <w:r w:rsidRPr="005E6951">
        <w:rPr>
          <w:rFonts w:asciiTheme="minorHAnsi" w:hAnsiTheme="minorHAnsi"/>
          <w:bCs/>
          <w:color w:val="000000"/>
          <w:sz w:val="24"/>
          <w:szCs w:val="24"/>
        </w:rPr>
        <w:tab/>
      </w:r>
    </w:p>
    <w:p w14:paraId="35B89962" w14:textId="77777777" w:rsidR="005E6951" w:rsidRPr="005E6951" w:rsidRDefault="005E6951" w:rsidP="005E6951">
      <w:pPr>
        <w:pStyle w:val="Handoutnumberedparagraph"/>
        <w:rPr>
          <w:rFonts w:asciiTheme="minorHAnsi" w:hAnsiTheme="minorHAnsi"/>
          <w:sz w:val="24"/>
          <w:szCs w:val="24"/>
        </w:rPr>
      </w:pPr>
      <w:r w:rsidRPr="005E6951">
        <w:rPr>
          <w:rFonts w:asciiTheme="minorHAnsi" w:hAnsiTheme="minorHAnsi"/>
          <w:sz w:val="24"/>
          <w:szCs w:val="24"/>
        </w:rPr>
        <w:tab/>
        <w:t>Solve the problem and show your work. Make sure you include a strategy.</w:t>
      </w:r>
    </w:p>
    <w:p w14:paraId="17D12812" w14:textId="77777777" w:rsidR="00076227" w:rsidRPr="001761F1" w:rsidRDefault="00076227" w:rsidP="00A90C81">
      <w:pPr>
        <w:rPr>
          <w:rFonts w:ascii="Calibri" w:hAnsi="Calibri" w:cs="Calibri"/>
          <w:sz w:val="24"/>
          <w:szCs w:val="24"/>
        </w:rPr>
      </w:pPr>
    </w:p>
    <w:sectPr w:rsidR="00076227" w:rsidRPr="001761F1" w:rsidSect="00B11881">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CC91" w14:textId="77777777" w:rsidR="00D071CB" w:rsidRDefault="00D071CB">
      <w:r>
        <w:separator/>
      </w:r>
    </w:p>
    <w:p w14:paraId="0876CA12" w14:textId="77777777" w:rsidR="00D071CB" w:rsidRDefault="00D071CB"/>
    <w:p w14:paraId="5032BD86" w14:textId="77777777" w:rsidR="00D071CB" w:rsidRDefault="00D071CB"/>
  </w:endnote>
  <w:endnote w:type="continuationSeparator" w:id="0">
    <w:p w14:paraId="4BD8A352" w14:textId="77777777" w:rsidR="00D071CB" w:rsidRDefault="00D071CB">
      <w:r>
        <w:continuationSeparator/>
      </w:r>
    </w:p>
    <w:p w14:paraId="50FE674A" w14:textId="77777777" w:rsidR="00D071CB" w:rsidRDefault="00D071CB"/>
    <w:p w14:paraId="4ACD6E4E" w14:textId="77777777" w:rsidR="00D071CB" w:rsidRDefault="00D07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54C7D391"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87689B">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9C17" w14:textId="77777777" w:rsidR="00D071CB" w:rsidRDefault="00D071CB">
      <w:r>
        <w:separator/>
      </w:r>
    </w:p>
    <w:p w14:paraId="7AE6F57E" w14:textId="77777777" w:rsidR="00D071CB" w:rsidRDefault="00D071CB"/>
    <w:p w14:paraId="0964EC7F" w14:textId="77777777" w:rsidR="00D071CB" w:rsidRDefault="00D071CB"/>
  </w:footnote>
  <w:footnote w:type="continuationSeparator" w:id="0">
    <w:p w14:paraId="21179D05" w14:textId="77777777" w:rsidR="00D071CB" w:rsidRDefault="00D071CB">
      <w:r>
        <w:continuationSeparator/>
      </w:r>
    </w:p>
    <w:p w14:paraId="21EF982B" w14:textId="77777777" w:rsidR="00D071CB" w:rsidRDefault="00D071CB"/>
    <w:p w14:paraId="7FAD6ACE" w14:textId="77777777" w:rsidR="00D071CB" w:rsidRDefault="00D071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083CB37" w:rsidR="001A55CD" w:rsidRPr="001761F1" w:rsidRDefault="001A55CD" w:rsidP="001A55CD">
    <w:pPr>
      <w:pStyle w:val="Heading1"/>
    </w:pPr>
    <w:r w:rsidRPr="001761F1">
      <w:t xml:space="preserve">AR Remediation Plan – </w:t>
    </w:r>
    <w:r w:rsidR="001C0195">
      <w:t>Practical Applications-Rational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28"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1"/>
  </w:num>
  <w:num w:numId="4">
    <w:abstractNumId w:val="11"/>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18"/>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7"/>
  </w:num>
  <w:num w:numId="20">
    <w:abstractNumId w:val="2"/>
  </w:num>
  <w:num w:numId="21">
    <w:abstractNumId w:val="26"/>
  </w:num>
  <w:num w:numId="22">
    <w:abstractNumId w:val="28"/>
  </w:num>
  <w:num w:numId="23">
    <w:abstractNumId w:val="7"/>
  </w:num>
  <w:num w:numId="24">
    <w:abstractNumId w:val="25"/>
  </w:num>
  <w:num w:numId="25">
    <w:abstractNumId w:val="20"/>
  </w:num>
  <w:num w:numId="26">
    <w:abstractNumId w:val="21"/>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2"/>
  </w:num>
  <w:num w:numId="34">
    <w:abstractNumId w:val="19"/>
  </w:num>
  <w:num w:numId="35">
    <w:abstractNumId w:val="16"/>
  </w:num>
  <w:num w:numId="36">
    <w:abstractNumId w:val="9"/>
  </w:num>
  <w:num w:numId="37">
    <w:abstractNumId w:val="17"/>
  </w:num>
  <w:num w:numId="38">
    <w:abstractNumId w:val="24"/>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25E4"/>
    <w:rsid w:val="00196A69"/>
    <w:rsid w:val="001A1AF4"/>
    <w:rsid w:val="001A420E"/>
    <w:rsid w:val="001A55CD"/>
    <w:rsid w:val="001B1AB0"/>
    <w:rsid w:val="001B1F27"/>
    <w:rsid w:val="001B3018"/>
    <w:rsid w:val="001C0195"/>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6951"/>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277B7"/>
    <w:rsid w:val="0073073A"/>
    <w:rsid w:val="00731058"/>
    <w:rsid w:val="00746820"/>
    <w:rsid w:val="00747465"/>
    <w:rsid w:val="0075094C"/>
    <w:rsid w:val="00752594"/>
    <w:rsid w:val="007671C2"/>
    <w:rsid w:val="007709F9"/>
    <w:rsid w:val="00773688"/>
    <w:rsid w:val="00774AA7"/>
    <w:rsid w:val="00774B0E"/>
    <w:rsid w:val="00776EE3"/>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689B"/>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395B"/>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2200"/>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1881"/>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1B8C"/>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2E3D"/>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071CB"/>
    <w:rsid w:val="00D13131"/>
    <w:rsid w:val="00D14A54"/>
    <w:rsid w:val="00D15A05"/>
    <w:rsid w:val="00D17552"/>
    <w:rsid w:val="00D22F92"/>
    <w:rsid w:val="00D25074"/>
    <w:rsid w:val="00D31144"/>
    <w:rsid w:val="00D323EB"/>
    <w:rsid w:val="00D340A0"/>
    <w:rsid w:val="00D35181"/>
    <w:rsid w:val="00D35DF0"/>
    <w:rsid w:val="00D43200"/>
    <w:rsid w:val="00D432D7"/>
    <w:rsid w:val="00D52419"/>
    <w:rsid w:val="00D5708A"/>
    <w:rsid w:val="00D60BDE"/>
    <w:rsid w:val="00D636B6"/>
    <w:rsid w:val="00D6781E"/>
    <w:rsid w:val="00D704D2"/>
    <w:rsid w:val="00D70E9C"/>
    <w:rsid w:val="00D70F32"/>
    <w:rsid w:val="00D71671"/>
    <w:rsid w:val="00D72A88"/>
    <w:rsid w:val="00D72A9E"/>
    <w:rsid w:val="00D72EEC"/>
    <w:rsid w:val="00D76B7F"/>
    <w:rsid w:val="00D872D1"/>
    <w:rsid w:val="00D87899"/>
    <w:rsid w:val="00D901EB"/>
    <w:rsid w:val="00D94665"/>
    <w:rsid w:val="00DA723A"/>
    <w:rsid w:val="00DB08DB"/>
    <w:rsid w:val="00DB1C62"/>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0ED5"/>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docId w15:val="{CC2B7EA8-A159-4ECF-80F4-ED9C56CD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5395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12</cp:revision>
  <cp:lastPrinted>2012-02-01T18:10:00Z</cp:lastPrinted>
  <dcterms:created xsi:type="dcterms:W3CDTF">2018-06-11T19:14:00Z</dcterms:created>
  <dcterms:modified xsi:type="dcterms:W3CDTF">2018-10-11T17:03:00Z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