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FD" w:rsidRPr="00F43396" w:rsidRDefault="003332FD" w:rsidP="003332FD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396">
        <w:rPr>
          <w:rFonts w:ascii="Times New Roman" w:hAnsi="Times New Roman" w:cs="Times New Roman"/>
          <w:color w:val="auto"/>
          <w:sz w:val="24"/>
          <w:szCs w:val="24"/>
        </w:rPr>
        <w:t xml:space="preserve">Attachment A, Memo </w:t>
      </w:r>
      <w:r w:rsidR="00583089">
        <w:rPr>
          <w:rFonts w:ascii="Times New Roman" w:hAnsi="Times New Roman" w:cs="Times New Roman"/>
          <w:color w:val="auto"/>
          <w:sz w:val="24"/>
          <w:szCs w:val="24"/>
        </w:rPr>
        <w:t>#070</w:t>
      </w:r>
      <w:r>
        <w:rPr>
          <w:rFonts w:ascii="Times New Roman" w:hAnsi="Times New Roman" w:cs="Times New Roman"/>
          <w:color w:val="auto"/>
          <w:sz w:val="24"/>
          <w:szCs w:val="24"/>
        </w:rPr>
        <w:t>-20</w:t>
      </w:r>
    </w:p>
    <w:p w:rsidR="003332FD" w:rsidRDefault="003332FD" w:rsidP="005976FE">
      <w:pPr>
        <w:pStyle w:val="Heading1"/>
        <w:spacing w:before="0" w:after="360"/>
        <w:jc w:val="right"/>
      </w:pPr>
      <w:r w:rsidRPr="00F43396">
        <w:rPr>
          <w:rFonts w:ascii="Times New Roman" w:hAnsi="Times New Roman" w:cs="Times New Roman"/>
          <w:color w:val="auto"/>
          <w:sz w:val="24"/>
          <w:szCs w:val="24"/>
        </w:rPr>
        <w:t>March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F43396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603513" w:rsidRDefault="003418BA" w:rsidP="00514CB2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Waiver for Sponsors </w:t>
      </w:r>
      <w:r w:rsidR="00733D3A">
        <w:rPr>
          <w:rFonts w:ascii="Times New Roman" w:hAnsi="Times New Roman" w:cs="Times New Roman"/>
          <w:b/>
          <w:color w:val="auto"/>
          <w:sz w:val="24"/>
          <w:szCs w:val="24"/>
        </w:rPr>
        <w:t>to Provide Meals in Non-C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ongregate Settings</w:t>
      </w:r>
    </w:p>
    <w:p w:rsidR="00514CB2" w:rsidRDefault="008B62E9" w:rsidP="00514CB2">
      <w:pPr>
        <w:spacing w:before="240"/>
      </w:pPr>
      <w:r w:rsidRPr="009A7BD1">
        <w:rPr>
          <w:b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B62E9" w:rsidRDefault="008B62E9" w:rsidP="00514CB2">
      <w:pPr>
        <w:spacing w:before="240"/>
      </w:pPr>
      <w:r w:rsidRPr="009A7BD1">
        <w:rPr>
          <w:b/>
        </w:rPr>
        <w:t>SFA: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B62E9" w:rsidRDefault="008B62E9" w:rsidP="00514CB2">
      <w:pPr>
        <w:spacing w:before="240"/>
      </w:pPr>
      <w:r w:rsidRPr="009A7BD1">
        <w:rPr>
          <w:b/>
        </w:rPr>
        <w:t>Contact Information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B62E9" w:rsidRPr="00BE7C9D" w:rsidRDefault="003418BA" w:rsidP="00514CB2">
      <w:pPr>
        <w:spacing w:before="240"/>
        <w:rPr>
          <w:b/>
          <w:i/>
        </w:rPr>
      </w:pPr>
      <w:r>
        <w:rPr>
          <w:i/>
        </w:rPr>
        <w:t>Complete the following information for providing meals in non-congregate setting</w:t>
      </w:r>
      <w:r w:rsidR="006A0E10">
        <w:rPr>
          <w:i/>
        </w:rPr>
        <w:t>s</w:t>
      </w:r>
      <w:r>
        <w:rPr>
          <w:i/>
        </w:rPr>
        <w:t xml:space="preserve"> due to COVID-19 closures. </w:t>
      </w:r>
      <w:r w:rsidR="008B62E9" w:rsidRPr="009A7BD1">
        <w:rPr>
          <w:i/>
        </w:rPr>
        <w:t>In addition to this waiver, the sponsor must complete an application for the Summer Food Service Program (SFSP) or the Seamless Summer Option (SSO)</w:t>
      </w:r>
      <w:r>
        <w:rPr>
          <w:i/>
        </w:rPr>
        <w:t xml:space="preserve"> in </w:t>
      </w:r>
      <w:proofErr w:type="spellStart"/>
      <w:r>
        <w:rPr>
          <w:i/>
        </w:rPr>
        <w:t>SNPWeb</w:t>
      </w:r>
      <w:proofErr w:type="spellEnd"/>
      <w:r w:rsidR="008B62E9" w:rsidRPr="009A7BD1">
        <w:rPr>
          <w:i/>
        </w:rPr>
        <w:t xml:space="preserve">. </w:t>
      </w:r>
      <w:r w:rsidR="00BE7C9D">
        <w:rPr>
          <w:b/>
          <w:i/>
        </w:rPr>
        <w:t>This waiver does not allow for the service of meals. A complete application must be approved.</w:t>
      </w:r>
      <w:r w:rsidR="00B70EE4">
        <w:rPr>
          <w:b/>
          <w:i/>
        </w:rPr>
        <w:t xml:space="preserve"> Please subm</w:t>
      </w:r>
      <w:r w:rsidR="00021D28">
        <w:rPr>
          <w:b/>
          <w:i/>
        </w:rPr>
        <w:t>it a copy of your COVID-19 plan with this waiver.</w:t>
      </w:r>
    </w:p>
    <w:p w:rsidR="008B7C96" w:rsidRDefault="00C30FBC" w:rsidP="008B7C96">
      <w:pPr>
        <w:pStyle w:val="ListParagraph"/>
        <w:numPr>
          <w:ilvl w:val="0"/>
          <w:numId w:val="1"/>
        </w:numPr>
        <w:spacing w:before="240" w:line="480" w:lineRule="auto"/>
        <w:jc w:val="both"/>
      </w:pPr>
      <w:r>
        <w:t>For this waiver, l</w:t>
      </w:r>
      <w:r w:rsidR="009A7BD1">
        <w:t xml:space="preserve">ist the </w:t>
      </w:r>
      <w:r w:rsidR="003418BA">
        <w:t xml:space="preserve">site(s) </w:t>
      </w:r>
      <w:r w:rsidR="00156000">
        <w:t>that qualify</w:t>
      </w:r>
      <w:r w:rsidR="00FF1C23">
        <w:t xml:space="preserve"> for</w:t>
      </w:r>
      <w:r w:rsidR="003418BA">
        <w:t xml:space="preserve"> SFSP or SSO.  </w:t>
      </w:r>
    </w:p>
    <w:p w:rsidR="009A7BD1" w:rsidRDefault="003418BA" w:rsidP="008B7C96">
      <w:pPr>
        <w:pStyle w:val="ListParagraph"/>
        <w:spacing w:before="240" w:line="240" w:lineRule="auto"/>
        <w:ind w:left="360"/>
        <w:jc w:val="both"/>
      </w:pPr>
      <w:r>
        <w:t>Sites</w:t>
      </w:r>
      <w:r w:rsidR="009A7BD1">
        <w:t>:</w:t>
      </w:r>
      <w:r w:rsidR="009A7BD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7BD1">
        <w:instrText xml:space="preserve"> FORMTEXT </w:instrText>
      </w:r>
      <w:r w:rsidR="009A7BD1">
        <w:fldChar w:fldCharType="separate"/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fldChar w:fldCharType="end"/>
      </w:r>
      <w:bookmarkEnd w:id="3"/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  <w:r>
        <w:t xml:space="preserve">List site(s) that </w:t>
      </w:r>
      <w:r w:rsidRPr="00FA0664">
        <w:rPr>
          <w:b/>
        </w:rPr>
        <w:t>do not</w:t>
      </w:r>
      <w:r>
        <w:t xml:space="preserve"> qualify for SFSP or SSO.</w:t>
      </w: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  <w:r>
        <w:t>Sites: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7013A" w:rsidRDefault="0087013A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FF1C23">
      <w:pPr>
        <w:pStyle w:val="ListParagraph"/>
        <w:numPr>
          <w:ilvl w:val="0"/>
          <w:numId w:val="1"/>
        </w:numPr>
        <w:spacing w:before="240" w:after="0" w:line="240" w:lineRule="auto"/>
      </w:pPr>
      <w:r>
        <w:t>If the sites do not qualify for SFSP or SSO, ho</w:t>
      </w:r>
      <w:r w:rsidR="00FA0664">
        <w:t>w</w:t>
      </w:r>
      <w:r>
        <w:t xml:space="preserve"> will the meal distribution method(s) target low-income children?</w:t>
      </w:r>
      <w:r w:rsidR="00C5084F">
        <w:t xml:space="preserve"> Please provide details. </w:t>
      </w:r>
    </w:p>
    <w:p w:rsidR="00FF1C23" w:rsidRDefault="00FF1C23" w:rsidP="00FF1C23">
      <w:pPr>
        <w:pStyle w:val="ListParagraph"/>
        <w:spacing w:before="240" w:after="0" w:line="240" w:lineRule="auto"/>
        <w:ind w:left="360"/>
      </w:pPr>
    </w:p>
    <w:p w:rsidR="009A7BD1" w:rsidRDefault="003418BA" w:rsidP="009A7BD1">
      <w:pPr>
        <w:pStyle w:val="ListParagraph"/>
        <w:numPr>
          <w:ilvl w:val="0"/>
          <w:numId w:val="1"/>
        </w:numPr>
        <w:spacing w:before="240" w:after="0" w:line="480" w:lineRule="auto"/>
      </w:pPr>
      <w:r>
        <w:t>When would the sponsor begin serving meals</w:t>
      </w:r>
      <w:r w:rsidR="00C518AE">
        <w:t>?</w:t>
      </w:r>
      <w:r w:rsidR="009A7BD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A7BD1">
        <w:instrText xml:space="preserve"> FORMTEXT </w:instrText>
      </w:r>
      <w:r w:rsidR="009A7BD1">
        <w:fldChar w:fldCharType="separate"/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fldChar w:fldCharType="end"/>
      </w:r>
      <w:bookmarkEnd w:id="5"/>
    </w:p>
    <w:p w:rsidR="009A7BD1" w:rsidRDefault="009A7BD1" w:rsidP="00710220">
      <w:pPr>
        <w:pStyle w:val="ListParagraph"/>
        <w:numPr>
          <w:ilvl w:val="0"/>
          <w:numId w:val="1"/>
        </w:numPr>
        <w:spacing w:after="0" w:line="240" w:lineRule="auto"/>
      </w:pPr>
      <w:r>
        <w:t>Please describe</w:t>
      </w:r>
      <w:r w:rsidR="006A0E10">
        <w:t>,</w:t>
      </w:r>
      <w:r>
        <w:t xml:space="preserve"> in detail</w:t>
      </w:r>
      <w:r w:rsidR="006A0E10">
        <w:t>,</w:t>
      </w:r>
      <w:r>
        <w:t xml:space="preserve"> the meal distribution method(s) the sponsor will use. </w:t>
      </w:r>
      <w:r w:rsidR="00C518AE">
        <w:t xml:space="preserve">Please include how the meal will be unitized. </w:t>
      </w:r>
      <w:r>
        <w:t xml:space="preserve">Please include how the waiver will target children in the area of the dismissed school(s).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518AE" w:rsidRDefault="00C518AE" w:rsidP="0087013A">
      <w:pPr>
        <w:spacing w:after="0" w:line="240" w:lineRule="auto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communicate with families on the availability of meals?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count meals?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process used to keep foods safe during meal distribution.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>How will the sponsor provide oversight to the overall distribution, meal counting</w:t>
      </w:r>
      <w:r w:rsidR="006A0E10">
        <w:t>,</w:t>
      </w:r>
      <w:r>
        <w:t xml:space="preserve"> and claiming process</w:t>
      </w:r>
      <w:r w:rsidR="006A0E10">
        <w:t>es</w:t>
      </w:r>
      <w:r>
        <w:t xml:space="preserve">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AF440C" w:rsidRDefault="00C518AE" w:rsidP="00AF44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accommodate children with documented special needs?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F440C" w:rsidRPr="005976FE" w:rsidRDefault="008E0E17" w:rsidP="005976FE">
      <w:pPr>
        <w:pStyle w:val="Heading3"/>
        <w:spacing w:before="240" w:after="240"/>
        <w:rPr>
          <w:b/>
          <w:bCs/>
        </w:rPr>
      </w:pPr>
      <w:r w:rsidRPr="005976FE">
        <w:rPr>
          <w:b/>
          <w:bCs/>
        </w:rPr>
        <w:lastRenderedPageBreak/>
        <w:t>Additional Waivers Requested (VDOE Approved)</w:t>
      </w:r>
    </w:p>
    <w:p w:rsidR="008E0E17" w:rsidRDefault="008E0E17" w:rsidP="008E0E17">
      <w:pPr>
        <w:pStyle w:val="ListParagraph"/>
        <w:numPr>
          <w:ilvl w:val="0"/>
          <w:numId w:val="2"/>
        </w:numPr>
      </w:pPr>
      <w:r w:rsidRPr="008E0E17">
        <w:rPr>
          <w:b/>
        </w:rPr>
        <w:t xml:space="preserve">Flexible </w:t>
      </w:r>
      <w:r>
        <w:rPr>
          <w:b/>
        </w:rPr>
        <w:t>M</w:t>
      </w:r>
      <w:r w:rsidRPr="008E0E17">
        <w:rPr>
          <w:b/>
        </w:rPr>
        <w:t xml:space="preserve">eal </w:t>
      </w:r>
      <w:r>
        <w:rPr>
          <w:b/>
        </w:rPr>
        <w:t>S</w:t>
      </w:r>
      <w:r w:rsidRPr="008E0E17">
        <w:rPr>
          <w:b/>
        </w:rPr>
        <w:t xml:space="preserve">ervice </w:t>
      </w:r>
      <w:r>
        <w:rPr>
          <w:b/>
        </w:rPr>
        <w:t>T</w:t>
      </w:r>
      <w:r w:rsidRPr="008E0E17">
        <w:rPr>
          <w:b/>
        </w:rPr>
        <w:t>imes</w:t>
      </w:r>
      <w:r>
        <w:t xml:space="preserve"> – In situations where meal service times need to be flexible to accommodate students’ situations, meals times may be set at the best times for students. I request this flexibility and attest that our current situation makes serving meals </w:t>
      </w:r>
      <w:r w:rsidR="006A0E10">
        <w:t xml:space="preserve">on </w:t>
      </w:r>
      <w:r>
        <w:t xml:space="preserve">a regular schedule challenging or impossible. </w:t>
      </w:r>
    </w:p>
    <w:p w:rsidR="008E0E17" w:rsidRDefault="008E0E17" w:rsidP="008E0E17">
      <w:pPr>
        <w:ind w:left="360"/>
      </w:pPr>
      <w:r>
        <w:t>Reason: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E0E17" w:rsidRDefault="008E0E17" w:rsidP="008E0E17">
      <w:pPr>
        <w:pStyle w:val="ListParagraph"/>
        <w:numPr>
          <w:ilvl w:val="0"/>
          <w:numId w:val="2"/>
        </w:numPr>
      </w:pPr>
      <w:r w:rsidRPr="00F51D35">
        <w:rPr>
          <w:b/>
        </w:rPr>
        <w:t>Flexible Meal Service Times</w:t>
      </w:r>
      <w:r>
        <w:t xml:space="preserve"> – During unanticipated school closures related to COVID-19, it is advised that people avoid gathering in groups </w:t>
      </w:r>
      <w:r w:rsidR="006A0E10">
        <w:t xml:space="preserve">and that </w:t>
      </w:r>
      <w:r>
        <w:t>contact between individuals is limited. I request the flexibility to provide students with more than one meal at a time. Several meals may be distributed together. In your reason please describe how meals will be kept safe, counted, an</w:t>
      </w:r>
      <w:r w:rsidR="00F51D35">
        <w:t>d distributed as a unit.</w:t>
      </w:r>
    </w:p>
    <w:p w:rsidR="00F51D35" w:rsidRDefault="00F51D35" w:rsidP="00F51D35">
      <w:pPr>
        <w:ind w:left="360"/>
      </w:pPr>
      <w:r>
        <w:t xml:space="preserve">Reason: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51D35" w:rsidRDefault="00F51D35" w:rsidP="00F51D35">
      <w:pPr>
        <w:pStyle w:val="ListParagraph"/>
        <w:numPr>
          <w:ilvl w:val="0"/>
          <w:numId w:val="2"/>
        </w:numPr>
      </w:pPr>
      <w:r>
        <w:rPr>
          <w:b/>
        </w:rPr>
        <w:t xml:space="preserve">Fluid </w:t>
      </w:r>
      <w:r w:rsidRPr="00F51D35">
        <w:rPr>
          <w:b/>
        </w:rPr>
        <w:t xml:space="preserve">Milk is </w:t>
      </w:r>
      <w:r>
        <w:rPr>
          <w:b/>
        </w:rPr>
        <w:t>N</w:t>
      </w:r>
      <w:r w:rsidRPr="00F51D35">
        <w:rPr>
          <w:b/>
        </w:rPr>
        <w:t xml:space="preserve">ot </w:t>
      </w:r>
      <w:r>
        <w:rPr>
          <w:b/>
        </w:rPr>
        <w:t>A</w:t>
      </w:r>
      <w:r w:rsidRPr="00F51D35">
        <w:rPr>
          <w:b/>
        </w:rPr>
        <w:t>vailable</w:t>
      </w:r>
      <w:r>
        <w:rPr>
          <w:b/>
        </w:rPr>
        <w:t xml:space="preserve"> </w:t>
      </w:r>
      <w:r>
        <w:t xml:space="preserve">- Fluid milk and shelf-stable milk are not available, I request to waive the milk requirement in a unitized meal. </w:t>
      </w:r>
    </w:p>
    <w:p w:rsidR="00F51D35" w:rsidRDefault="00F51D35" w:rsidP="00DA2EF1">
      <w:pPr>
        <w:pStyle w:val="Heading3"/>
        <w:spacing w:after="240"/>
      </w:pPr>
      <w:r>
        <w:t xml:space="preserve">Reason: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AF440C" w:rsidRDefault="00DA2EF1" w:rsidP="00AF440C">
      <w:r>
        <w:t xml:space="preserve">Please submit this waiver to </w:t>
      </w:r>
      <w:hyperlink r:id="rId8" w:history="1">
        <w:r w:rsidRPr="008803CF">
          <w:rPr>
            <w:rStyle w:val="Hyperlink"/>
          </w:rPr>
          <w:t>SNPPolicy@doe.virginia.gov</w:t>
        </w:r>
      </w:hyperlink>
      <w:r>
        <w:t xml:space="preserve">. </w:t>
      </w:r>
    </w:p>
    <w:p w:rsidR="00C5084F" w:rsidRPr="00C5084F" w:rsidRDefault="00B70EE4" w:rsidP="00AF440C">
      <w:pPr>
        <w:rPr>
          <w:b/>
        </w:rPr>
      </w:pPr>
      <w:r>
        <w:rPr>
          <w:b/>
        </w:rPr>
        <w:t xml:space="preserve">Signature </w:t>
      </w:r>
      <w:r w:rsidR="00C5084F" w:rsidRPr="00C5084F">
        <w:rPr>
          <w:b/>
          <w:noProof/>
        </w:rPr>
        <mc:AlternateContent>
          <mc:Choice Requires="wps">
            <w:drawing>
              <wp:inline distT="0" distB="0" distL="0" distR="0">
                <wp:extent cx="3128894" cy="0"/>
                <wp:effectExtent l="0" t="0" r="8255" b="12700"/>
                <wp:docPr id="1" name="Straight Connector 1" descr="Line for signatur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79890F" id="Straight Connector 1" o:spid="_x0000_s1026" alt="Line for signature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&#13;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5084F" w:rsidRDefault="00B70EE4" w:rsidP="00AF440C">
      <w:pPr>
        <w:rPr>
          <w:b/>
        </w:rPr>
      </w:pPr>
      <w:r>
        <w:rPr>
          <w:b/>
        </w:rPr>
        <w:t xml:space="preserve">Date </w:t>
      </w:r>
      <w:r w:rsidR="00C5084F" w:rsidRPr="00C5084F">
        <w:rPr>
          <w:b/>
          <w:noProof/>
        </w:rPr>
        <mc:AlternateContent>
          <mc:Choice Requires="wps">
            <w:drawing>
              <wp:inline distT="0" distB="0" distL="0" distR="0">
                <wp:extent cx="3128645" cy="0"/>
                <wp:effectExtent l="0" t="0" r="33655" b="19050"/>
                <wp:docPr id="2" name="Straight Connector 2" descr="Line for Dat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3F7323" id="Straight Connector 2" o:spid="_x0000_s1026" alt="Line for Date&#10;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" strokecolor="windowText" strokeweight=".5pt">
                <v:stroke joinstyle="miter"/>
                <w10:anchorlock/>
              </v:line>
            </w:pict>
          </mc:Fallback>
        </mc:AlternateContent>
      </w:r>
    </w:p>
    <w:p w:rsidR="00B70EE4" w:rsidRDefault="00B70EE4" w:rsidP="00AF440C">
      <w:pPr>
        <w:rPr>
          <w:b/>
        </w:rPr>
      </w:pPr>
      <w:r>
        <w:rPr>
          <w:b/>
        </w:rPr>
        <w:t>FOR VDOE USE ONLY</w:t>
      </w:r>
    </w:p>
    <w:p w:rsidR="006A0E10" w:rsidRDefault="006A0E10" w:rsidP="00AF440C">
      <w:pPr>
        <w:rPr>
          <w:b/>
        </w:rPr>
      </w:pPr>
      <w:r>
        <w:rPr>
          <w:b/>
        </w:rPr>
        <w:t xml:space="preserve">Approved by: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6A0E10" w:rsidRDefault="006A0E10" w:rsidP="00AF440C">
      <w:pPr>
        <w:rPr>
          <w:b/>
        </w:rPr>
      </w:pPr>
      <w:r>
        <w:rPr>
          <w:b/>
        </w:rPr>
        <w:t xml:space="preserve">Date Approved: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B70EE4" w:rsidRPr="00C5084F" w:rsidRDefault="00B70EE4" w:rsidP="00AF440C">
      <w:pPr>
        <w:rPr>
          <w:b/>
        </w:rPr>
      </w:pPr>
    </w:p>
    <w:sectPr w:rsidR="00B70EE4" w:rsidRPr="00C5084F" w:rsidSect="005976F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D7" w:rsidRDefault="00C468D7" w:rsidP="00F43396">
      <w:pPr>
        <w:spacing w:after="0" w:line="240" w:lineRule="auto"/>
      </w:pPr>
      <w:r>
        <w:separator/>
      </w:r>
    </w:p>
  </w:endnote>
  <w:endnote w:type="continuationSeparator" w:id="0">
    <w:p w:rsidR="00C468D7" w:rsidRDefault="00C468D7" w:rsidP="00F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D7" w:rsidRDefault="00C468D7" w:rsidP="00F43396">
      <w:pPr>
        <w:spacing w:after="0" w:line="240" w:lineRule="auto"/>
      </w:pPr>
      <w:r>
        <w:separator/>
      </w:r>
    </w:p>
  </w:footnote>
  <w:footnote w:type="continuationSeparator" w:id="0">
    <w:p w:rsidR="00C468D7" w:rsidRDefault="00C468D7" w:rsidP="00F4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FD" w:rsidRPr="00F43396" w:rsidRDefault="003332FD" w:rsidP="003332FD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F43396">
      <w:rPr>
        <w:rFonts w:ascii="Times New Roman" w:hAnsi="Times New Roman" w:cs="Times New Roman"/>
        <w:color w:val="auto"/>
        <w:sz w:val="24"/>
        <w:szCs w:val="24"/>
      </w:rPr>
      <w:t xml:space="preserve">Attachment A, Memo </w:t>
    </w:r>
    <w:r>
      <w:rPr>
        <w:rFonts w:ascii="Times New Roman" w:hAnsi="Times New Roman" w:cs="Times New Roman"/>
        <w:color w:val="auto"/>
        <w:sz w:val="24"/>
        <w:szCs w:val="24"/>
      </w:rPr>
      <w:t>#</w:t>
    </w:r>
    <w:r w:rsidR="00D25753">
      <w:rPr>
        <w:rFonts w:ascii="Times New Roman" w:hAnsi="Times New Roman" w:cs="Times New Roman"/>
        <w:color w:val="auto"/>
        <w:sz w:val="24"/>
        <w:szCs w:val="24"/>
      </w:rPr>
      <w:t>070</w:t>
    </w:r>
    <w:r>
      <w:rPr>
        <w:rFonts w:ascii="Times New Roman" w:hAnsi="Times New Roman" w:cs="Times New Roman"/>
        <w:color w:val="auto"/>
        <w:sz w:val="24"/>
        <w:szCs w:val="24"/>
      </w:rPr>
      <w:t>-20</w:t>
    </w:r>
  </w:p>
  <w:p w:rsidR="00F43396" w:rsidRPr="00F43396" w:rsidRDefault="003332FD" w:rsidP="00F43396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F43396">
      <w:rPr>
        <w:rFonts w:ascii="Times New Roman" w:hAnsi="Times New Roman" w:cs="Times New Roman"/>
        <w:color w:val="auto"/>
        <w:sz w:val="24"/>
        <w:szCs w:val="24"/>
      </w:rPr>
      <w:t>March</w:t>
    </w:r>
    <w:r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="00D25753">
      <w:rPr>
        <w:rFonts w:ascii="Times New Roman" w:hAnsi="Times New Roman" w:cs="Times New Roman"/>
        <w:color w:val="auto"/>
        <w:sz w:val="24"/>
        <w:szCs w:val="24"/>
      </w:rPr>
      <w:t>13</w:t>
    </w:r>
    <w:r w:rsidRPr="00F43396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C3D"/>
    <w:multiLevelType w:val="hybridMultilevel"/>
    <w:tmpl w:val="E22E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418D7"/>
    <w:multiLevelType w:val="hybridMultilevel"/>
    <w:tmpl w:val="CFE4F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96"/>
    <w:rsid w:val="00021D28"/>
    <w:rsid w:val="00046227"/>
    <w:rsid w:val="000C0277"/>
    <w:rsid w:val="00111C83"/>
    <w:rsid w:val="00156000"/>
    <w:rsid w:val="001A3727"/>
    <w:rsid w:val="003332FD"/>
    <w:rsid w:val="003418BA"/>
    <w:rsid w:val="00514CB2"/>
    <w:rsid w:val="005821D5"/>
    <w:rsid w:val="00583089"/>
    <w:rsid w:val="005976FE"/>
    <w:rsid w:val="00603513"/>
    <w:rsid w:val="006A0E10"/>
    <w:rsid w:val="00733D3A"/>
    <w:rsid w:val="0087013A"/>
    <w:rsid w:val="008B62E9"/>
    <w:rsid w:val="008B7C96"/>
    <w:rsid w:val="008E0E17"/>
    <w:rsid w:val="009145B3"/>
    <w:rsid w:val="00984AF6"/>
    <w:rsid w:val="009A7BD1"/>
    <w:rsid w:val="00A851FA"/>
    <w:rsid w:val="00AC12FA"/>
    <w:rsid w:val="00AF440C"/>
    <w:rsid w:val="00B322A1"/>
    <w:rsid w:val="00B70EE4"/>
    <w:rsid w:val="00BE7C9D"/>
    <w:rsid w:val="00C30FBC"/>
    <w:rsid w:val="00C44619"/>
    <w:rsid w:val="00C468D7"/>
    <w:rsid w:val="00C5084F"/>
    <w:rsid w:val="00C518AE"/>
    <w:rsid w:val="00D25753"/>
    <w:rsid w:val="00DA2EF1"/>
    <w:rsid w:val="00DA408D"/>
    <w:rsid w:val="00E32044"/>
    <w:rsid w:val="00F43396"/>
    <w:rsid w:val="00F51D35"/>
    <w:rsid w:val="00FA0664"/>
    <w:rsid w:val="00FB7C8D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508BA-4B4E-4EF4-BA09-8CE69DD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9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7BD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1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D3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1D3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1D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E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325F-4E1B-F54B-8F86-1CCC2D37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2450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Virginia IT Infrastructure Partnership</Company>
  <LinksUpToDate>false</LinksUpToDate>
  <CharactersWithSpaces>2886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#XXX-20, Attachment A, Waiver for Sponsors to Provide Meals in Non-Congregate Settings</dc:title>
  <dc:subject/>
  <dc:creator>DOE Nutrition</dc:creator>
  <cp:keywords/>
  <dc:description/>
  <cp:lastModifiedBy>Kelly Shomo</cp:lastModifiedBy>
  <cp:revision>2</cp:revision>
  <cp:lastPrinted>2020-03-11T19:47:00Z</cp:lastPrinted>
  <dcterms:created xsi:type="dcterms:W3CDTF">2020-03-14T18:29:00Z</dcterms:created>
  <dcterms:modified xsi:type="dcterms:W3CDTF">2020-03-14T18:29:00Z</dcterms:modified>
  <cp:category/>
</cp:coreProperties>
</file>