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CF062" w14:textId="1F222638" w:rsidR="00167950" w:rsidRPr="002F2AF8" w:rsidRDefault="008D24CF" w:rsidP="00167950">
      <w:pPr>
        <w:pStyle w:val="Heading1"/>
        <w:tabs>
          <w:tab w:val="left" w:pos="1440"/>
        </w:tabs>
        <w:rPr>
          <w:szCs w:val="24"/>
        </w:rPr>
      </w:pPr>
      <w:bookmarkStart w:id="0" w:name="_GoBack"/>
      <w:bookmarkEnd w:id="0"/>
      <w:r>
        <w:rPr>
          <w:szCs w:val="24"/>
        </w:rPr>
        <w:t>SNP</w:t>
      </w:r>
      <w:r w:rsidR="00167950" w:rsidRPr="002F2AF8">
        <w:rPr>
          <w:szCs w:val="24"/>
        </w:rPr>
        <w:t xml:space="preserve"> Memo #</w:t>
      </w:r>
      <w:r w:rsidR="00A03DF6">
        <w:rPr>
          <w:szCs w:val="24"/>
        </w:rPr>
        <w:t>2021-2022</w:t>
      </w:r>
      <w:r>
        <w:rPr>
          <w:szCs w:val="24"/>
        </w:rPr>
        <w:t>-</w:t>
      </w:r>
      <w:r w:rsidR="00422ABC">
        <w:rPr>
          <w:szCs w:val="24"/>
        </w:rPr>
        <w:t>13</w:t>
      </w:r>
    </w:p>
    <w:p w14:paraId="1A9EE726" w14:textId="77777777" w:rsidR="00167950" w:rsidRPr="002F2AF8" w:rsidRDefault="00167950" w:rsidP="00167950">
      <w:pPr>
        <w:jc w:val="center"/>
        <w:rPr>
          <w:szCs w:val="24"/>
        </w:rPr>
      </w:pPr>
      <w:r w:rsidRPr="002F2AF8">
        <w:rPr>
          <w:noProof/>
          <w:szCs w:val="24"/>
        </w:rPr>
        <w:drawing>
          <wp:inline distT="0" distB="0" distL="0" distR="0" wp14:anchorId="60117F68" wp14:editId="1A51903A">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14:paraId="5D1666E8" w14:textId="7C210848" w:rsidR="005E76EA" w:rsidRPr="002F2AF8" w:rsidRDefault="00167950" w:rsidP="00A81436">
      <w:pPr>
        <w:tabs>
          <w:tab w:val="left" w:pos="1800"/>
        </w:tabs>
        <w:rPr>
          <w:szCs w:val="24"/>
        </w:rPr>
      </w:pPr>
      <w:r w:rsidRPr="002F2AF8">
        <w:rPr>
          <w:szCs w:val="24"/>
        </w:rPr>
        <w:t>DATE:</w:t>
      </w:r>
      <w:r w:rsidR="00D95780" w:rsidRPr="002F2AF8">
        <w:rPr>
          <w:szCs w:val="24"/>
        </w:rPr>
        <w:tab/>
      </w:r>
      <w:r w:rsidR="000E345C">
        <w:rPr>
          <w:szCs w:val="24"/>
        </w:rPr>
        <w:t xml:space="preserve">October </w:t>
      </w:r>
      <w:r w:rsidR="00422ABC">
        <w:rPr>
          <w:szCs w:val="24"/>
        </w:rPr>
        <w:t>22</w:t>
      </w:r>
      <w:r w:rsidR="000E345C">
        <w:rPr>
          <w:szCs w:val="24"/>
        </w:rPr>
        <w:t>, 2021</w:t>
      </w:r>
    </w:p>
    <w:p w14:paraId="3F76C4C6" w14:textId="603A4FB5"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008D24CF">
        <w:t>Directors, Supervisors, and Contact Persons Addressed</w:t>
      </w:r>
    </w:p>
    <w:p w14:paraId="4A67A863" w14:textId="04F9AC7C"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008D24CF" w:rsidRPr="003D79AA">
        <w:rPr>
          <w:color w:val="000000"/>
          <w:szCs w:val="24"/>
        </w:rPr>
        <w:t xml:space="preserve">Sandra C. Curwood, PhD, RDN, </w:t>
      </w:r>
      <w:r w:rsidR="008D24CF" w:rsidRPr="003D79AA">
        <w:rPr>
          <w:b/>
          <w:i/>
          <w:color w:val="000000"/>
          <w:szCs w:val="24"/>
        </w:rPr>
        <w:t>Sandy</w:t>
      </w:r>
    </w:p>
    <w:p w14:paraId="0E902F03" w14:textId="41AA886F" w:rsidR="0059077B" w:rsidRDefault="00167950" w:rsidP="00A5014F">
      <w:pPr>
        <w:pStyle w:val="Heading2"/>
        <w:tabs>
          <w:tab w:val="left" w:pos="1800"/>
        </w:tabs>
      </w:pPr>
      <w:r w:rsidRPr="002F2AF8">
        <w:rPr>
          <w:szCs w:val="24"/>
        </w:rPr>
        <w:t xml:space="preserve">SUBJECT: </w:t>
      </w:r>
      <w:r w:rsidR="00D95780" w:rsidRPr="002F2AF8">
        <w:rPr>
          <w:szCs w:val="24"/>
        </w:rPr>
        <w:tab/>
      </w:r>
      <w:r w:rsidR="0059077B">
        <w:t>Change to</w:t>
      </w:r>
      <w:r w:rsidR="00A5014F">
        <w:t xml:space="preserve"> </w:t>
      </w:r>
      <w:r w:rsidR="00277249">
        <w:t xml:space="preserve">the </w:t>
      </w:r>
      <w:r w:rsidR="00A5014F">
        <w:t>No Kid Hungry Texting L</w:t>
      </w:r>
      <w:r w:rsidR="0059077B" w:rsidRPr="0059077B">
        <w:t>ine </w:t>
      </w:r>
    </w:p>
    <w:p w14:paraId="7487F501" w14:textId="7A172759" w:rsidR="00BD004D" w:rsidRDefault="00BD004D" w:rsidP="00BD004D">
      <w:r>
        <w:t>The purpose of the memo is to inform scho</w:t>
      </w:r>
      <w:r w:rsidR="00D22CE7">
        <w:t xml:space="preserve">ol and child nutrition program </w:t>
      </w:r>
      <w:r w:rsidR="000E345C">
        <w:t xml:space="preserve">sponsors </w:t>
      </w:r>
      <w:r>
        <w:t>of a change to the No Kid Hungry national texting hotline. Due to changes made by the Federal Communications Commissions, the 877-877 texting number will be discontinued in October 2021. Moving forward, community members should te</w:t>
      </w:r>
      <w:r w:rsidR="000E345C">
        <w:t>xt the word “FOOD” or “COMIDA”</w:t>
      </w:r>
      <w:r>
        <w:t xml:space="preserve"> to 304-304.</w:t>
      </w:r>
      <w:r w:rsidR="00EA2BF5">
        <w:t xml:space="preserve"> </w:t>
      </w:r>
      <w:r w:rsidR="00D22CE7" w:rsidRPr="0059077B">
        <w:t xml:space="preserve">For a limited time, </w:t>
      </w:r>
      <w:r w:rsidR="00D22CE7">
        <w:t>texting the words</w:t>
      </w:r>
      <w:r w:rsidR="00D22CE7" w:rsidRPr="0059077B">
        <w:t xml:space="preserve"> </w:t>
      </w:r>
      <w:r w:rsidR="00D22CE7">
        <w:t>“</w:t>
      </w:r>
      <w:r w:rsidR="00D22CE7" w:rsidRPr="0059077B">
        <w:t>FOOD</w:t>
      </w:r>
      <w:r w:rsidR="00D22CE7">
        <w:t>” or “</w:t>
      </w:r>
      <w:r w:rsidR="00D22CE7" w:rsidRPr="0059077B">
        <w:t>COMIDA</w:t>
      </w:r>
      <w:r w:rsidR="00D22CE7">
        <w:t>” to 877-877</w:t>
      </w:r>
      <w:r w:rsidR="00D22CE7" w:rsidRPr="0059077B">
        <w:t xml:space="preserve"> </w:t>
      </w:r>
      <w:r w:rsidR="00D22CE7">
        <w:t>will automatically redirect the user to the new 304-304 number</w:t>
      </w:r>
      <w:r w:rsidR="00D22CE7" w:rsidRPr="00BD004D">
        <w:t>.</w:t>
      </w:r>
      <w:r w:rsidR="00D22CE7" w:rsidRPr="0059077B">
        <w:t xml:space="preserve"> </w:t>
      </w:r>
      <w:r w:rsidR="00EA2BF5">
        <w:t>Community members</w:t>
      </w:r>
      <w:r w:rsidR="00EA2BF5" w:rsidRPr="0059077B">
        <w:t xml:space="preserve"> using the texting line will receive the same information as before</w:t>
      </w:r>
      <w:r w:rsidR="000E345C">
        <w:t xml:space="preserve"> </w:t>
      </w:r>
      <w:r w:rsidR="00EA2BF5">
        <w:t>including the names, addresses, and serving hours for three meal sites near them.</w:t>
      </w:r>
    </w:p>
    <w:p w14:paraId="130C5F28" w14:textId="5090B0B3" w:rsidR="00D22CE7" w:rsidRDefault="00D22CE7" w:rsidP="00D22CE7">
      <w:r>
        <w:t>The No Kid Hungry national texting hotline helps community members find local summer meal sites and/or emergency food distribution sites. This texting line was formerly reserve</w:t>
      </w:r>
      <w:r w:rsidR="00216E2F">
        <w:t xml:space="preserve">d for the summer months, but it </w:t>
      </w:r>
      <w:r>
        <w:t xml:space="preserve">was activated in March 2020 to support families during the COVID-19 crisis. </w:t>
      </w:r>
    </w:p>
    <w:p w14:paraId="63BD0B8D" w14:textId="16FE695C" w:rsidR="00EA2BF5" w:rsidRDefault="00D22CE7" w:rsidP="00216E2F">
      <w:pPr>
        <w:spacing w:after="240"/>
      </w:pPr>
      <w:r>
        <w:t>At this time, the</w:t>
      </w:r>
      <w:r w:rsidR="00EA2BF5">
        <w:t xml:space="preserve"> texting line is n</w:t>
      </w:r>
      <w:r>
        <w:t>ot populated with Virginia data</w:t>
      </w:r>
      <w:r w:rsidR="00EA2BF5">
        <w:t xml:space="preserve"> and users receive the following message: “We don’t have site data for your area at this time. Check with your school district’s website or social media to find meal sites for kids near you.” Texting in some localities may return data for local food pantries and non-profit meal sites. </w:t>
      </w:r>
      <w:r>
        <w:t>The texting line will be repopulated with school site data</w:t>
      </w:r>
      <w:r w:rsidR="00EA2BF5">
        <w:t xml:space="preserve"> </w:t>
      </w:r>
      <w:r>
        <w:t>for</w:t>
      </w:r>
      <w:r w:rsidR="00EA2BF5">
        <w:t xml:space="preserve"> summer 2022. </w:t>
      </w:r>
      <w:r w:rsidR="00216E2F" w:rsidRPr="00216E2F">
        <w:rPr>
          <w:bCs/>
        </w:rPr>
        <w:t xml:space="preserve">Outreach </w:t>
      </w:r>
      <w:r w:rsidR="00216E2F" w:rsidRPr="00216E2F">
        <w:t>materials</w:t>
      </w:r>
      <w:r w:rsidR="00216E2F" w:rsidRPr="00216E2F">
        <w:rPr>
          <w:bCs/>
        </w:rPr>
        <w:t xml:space="preserve"> for summer 2022, </w:t>
      </w:r>
      <w:r w:rsidR="00216E2F" w:rsidRPr="0059077B">
        <w:t xml:space="preserve">including social media posts, customizable flyers, </w:t>
      </w:r>
      <w:r w:rsidR="00216E2F">
        <w:t xml:space="preserve">and </w:t>
      </w:r>
      <w:r w:rsidR="00216E2F" w:rsidRPr="0059077B">
        <w:t>template bulletin inserts</w:t>
      </w:r>
      <w:r w:rsidR="00216E2F">
        <w:t>,</w:t>
      </w:r>
      <w:r w:rsidR="00216E2F" w:rsidRPr="00216E2F">
        <w:rPr>
          <w:bCs/>
        </w:rPr>
        <w:t xml:space="preserve"> are available on the </w:t>
      </w:r>
      <w:hyperlink r:id="rId10" w:tooltip="Link to No Kid Hungry Virginia" w:history="1">
        <w:r w:rsidR="00216E2F" w:rsidRPr="00216E2F">
          <w:rPr>
            <w:rStyle w:val="Hyperlink"/>
            <w:bCs/>
          </w:rPr>
          <w:t>No Kid Hungry website</w:t>
        </w:r>
      </w:hyperlink>
      <w:r w:rsidR="00216E2F" w:rsidRPr="00216E2F">
        <w:rPr>
          <w:bCs/>
        </w:rPr>
        <w:t>.</w:t>
      </w:r>
    </w:p>
    <w:p w14:paraId="100F8811" w14:textId="77777777" w:rsidR="002F212F" w:rsidRPr="0059077B" w:rsidRDefault="002F212F" w:rsidP="002F212F">
      <w:r w:rsidRPr="0059077B">
        <w:t>If your school, agency</w:t>
      </w:r>
      <w:r>
        <w:t>,</w:t>
      </w:r>
      <w:r w:rsidRPr="0059077B">
        <w:t xml:space="preserve"> or organization creates your own promotional materials using the texting line:</w:t>
      </w:r>
    </w:p>
    <w:p w14:paraId="3EE3B60A" w14:textId="4D894E9C" w:rsidR="002F212F" w:rsidRPr="006E1A38" w:rsidRDefault="00D22CE7" w:rsidP="002F212F">
      <w:pPr>
        <w:pStyle w:val="ListParagraph"/>
        <w:numPr>
          <w:ilvl w:val="0"/>
          <w:numId w:val="7"/>
        </w:numPr>
        <w:spacing w:line="276" w:lineRule="auto"/>
      </w:pPr>
      <w:r>
        <w:rPr>
          <w:bCs/>
        </w:rPr>
        <w:lastRenderedPageBreak/>
        <w:t>U</w:t>
      </w:r>
      <w:r w:rsidR="002F212F" w:rsidRPr="006E1A38">
        <w:rPr>
          <w:bCs/>
        </w:rPr>
        <w:t>pdate any</w:t>
      </w:r>
      <w:r w:rsidR="000E345C">
        <w:rPr>
          <w:bCs/>
        </w:rPr>
        <w:t xml:space="preserve"> promotional materials </w:t>
      </w:r>
      <w:r w:rsidR="002F212F" w:rsidRPr="006E1A38">
        <w:rPr>
          <w:bCs/>
        </w:rPr>
        <w:t>with </w:t>
      </w:r>
      <w:r>
        <w:rPr>
          <w:bCs/>
        </w:rPr>
        <w:t>the new 304-304 number.</w:t>
      </w:r>
      <w:r w:rsidR="002F212F">
        <w:rPr>
          <w:bCs/>
        </w:rPr>
        <w:t xml:space="preserve"> No Kid Hungry Virginia may be able to </w:t>
      </w:r>
      <w:r w:rsidR="00562D25">
        <w:rPr>
          <w:bCs/>
        </w:rPr>
        <w:t>provide financial support</w:t>
      </w:r>
      <w:r w:rsidR="007C7399">
        <w:rPr>
          <w:bCs/>
        </w:rPr>
        <w:t xml:space="preserve"> with updating these materials and will provide details on this soon. </w:t>
      </w:r>
    </w:p>
    <w:p w14:paraId="40CB6A82" w14:textId="2BC4EF60" w:rsidR="002F212F" w:rsidRDefault="00D22CE7" w:rsidP="00216E2F">
      <w:pPr>
        <w:pStyle w:val="ListParagraph"/>
        <w:numPr>
          <w:ilvl w:val="0"/>
          <w:numId w:val="7"/>
        </w:numPr>
        <w:spacing w:after="240" w:line="276" w:lineRule="auto"/>
      </w:pPr>
      <w:r>
        <w:t>S</w:t>
      </w:r>
      <w:r w:rsidR="002F212F" w:rsidRPr="0059077B">
        <w:t xml:space="preserve">hare this information with the other </w:t>
      </w:r>
      <w:r w:rsidR="002F212F">
        <w:t>agencies and</w:t>
      </w:r>
      <w:r w:rsidR="002F212F" w:rsidRPr="0059077B">
        <w:t xml:space="preserve"> organizations in your community </w:t>
      </w:r>
      <w:r w:rsidR="002F212F">
        <w:t>that</w:t>
      </w:r>
      <w:r w:rsidR="002F212F" w:rsidRPr="0059077B">
        <w:t xml:space="preserve"> promote summer meal sites and may have used this texting number in the past.  </w:t>
      </w:r>
    </w:p>
    <w:p w14:paraId="616F9D4B" w14:textId="23368B80" w:rsidR="000E345C" w:rsidRPr="000E345C" w:rsidRDefault="000E345C" w:rsidP="002F212F">
      <w:pPr>
        <w:rPr>
          <w:b/>
        </w:rPr>
      </w:pPr>
      <w:r>
        <w:rPr>
          <w:b/>
        </w:rPr>
        <w:t>For More Information</w:t>
      </w:r>
    </w:p>
    <w:p w14:paraId="16BC712B" w14:textId="77777777" w:rsidR="000E345C" w:rsidRDefault="000E345C" w:rsidP="005E76EA">
      <w:r>
        <w:t xml:space="preserve">Please direct any questions to Sarah Steely, Director, No Kid Hungry Virginia, via email at </w:t>
      </w:r>
      <w:hyperlink r:id="rId11" w:history="1">
        <w:r w:rsidRPr="00114D7E">
          <w:rPr>
            <w:rStyle w:val="Hyperlink"/>
          </w:rPr>
          <w:t>SSteely@strength.org</w:t>
        </w:r>
      </w:hyperlink>
      <w:r>
        <w:t>.</w:t>
      </w:r>
    </w:p>
    <w:p w14:paraId="2B6F18A7" w14:textId="2799A5B8" w:rsidR="007C0B3F" w:rsidRPr="003004BA" w:rsidRDefault="00A5014F" w:rsidP="005E76EA">
      <w:pPr>
        <w:rPr>
          <w:color w:val="000000"/>
          <w:szCs w:val="24"/>
        </w:rPr>
      </w:pPr>
      <w:r>
        <w:rPr>
          <w:color w:val="000000"/>
          <w:szCs w:val="24"/>
        </w:rPr>
        <w:t>SCC/SS</w:t>
      </w:r>
      <w:r w:rsidR="00E67958" w:rsidRPr="006C6775">
        <w:rPr>
          <w:color w:val="000000"/>
          <w:szCs w:val="24"/>
        </w:rPr>
        <w:t>/</w:t>
      </w:r>
      <w:r w:rsidR="00422ABC">
        <w:rPr>
          <w:color w:val="000000"/>
          <w:szCs w:val="24"/>
        </w:rPr>
        <w:t>rd</w:t>
      </w:r>
    </w:p>
    <w:sectPr w:rsidR="007C0B3F" w:rsidRPr="003004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47ED9" w14:textId="77777777" w:rsidR="0050483D" w:rsidRDefault="0050483D" w:rsidP="00B25322">
      <w:pPr>
        <w:spacing w:after="0" w:line="240" w:lineRule="auto"/>
      </w:pPr>
      <w:r>
        <w:separator/>
      </w:r>
    </w:p>
  </w:endnote>
  <w:endnote w:type="continuationSeparator" w:id="0">
    <w:p w14:paraId="617789D8" w14:textId="77777777" w:rsidR="0050483D" w:rsidRDefault="0050483D"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358F8" w14:textId="77777777" w:rsidR="0050483D" w:rsidRDefault="0050483D" w:rsidP="00B25322">
      <w:pPr>
        <w:spacing w:after="0" w:line="240" w:lineRule="auto"/>
      </w:pPr>
      <w:r>
        <w:separator/>
      </w:r>
    </w:p>
  </w:footnote>
  <w:footnote w:type="continuationSeparator" w:id="0">
    <w:p w14:paraId="737CFBF8" w14:textId="77777777" w:rsidR="0050483D" w:rsidRDefault="0050483D"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A46EB"/>
    <w:multiLevelType w:val="hybridMultilevel"/>
    <w:tmpl w:val="B388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2A4E5A"/>
    <w:multiLevelType w:val="hybridMultilevel"/>
    <w:tmpl w:val="54580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C80A59"/>
    <w:multiLevelType w:val="hybridMultilevel"/>
    <w:tmpl w:val="61D80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39130F"/>
    <w:multiLevelType w:val="hybridMultilevel"/>
    <w:tmpl w:val="A65A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93492"/>
    <w:multiLevelType w:val="hybridMultilevel"/>
    <w:tmpl w:val="0344B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B653C5"/>
    <w:multiLevelType w:val="hybridMultilevel"/>
    <w:tmpl w:val="0560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2BE9"/>
    <w:rsid w:val="000158CE"/>
    <w:rsid w:val="00041DAD"/>
    <w:rsid w:val="00062952"/>
    <w:rsid w:val="000E2D83"/>
    <w:rsid w:val="000E345C"/>
    <w:rsid w:val="00111365"/>
    <w:rsid w:val="001449A9"/>
    <w:rsid w:val="00167950"/>
    <w:rsid w:val="00186419"/>
    <w:rsid w:val="00192A51"/>
    <w:rsid w:val="001A7606"/>
    <w:rsid w:val="001B20A7"/>
    <w:rsid w:val="001B3F8F"/>
    <w:rsid w:val="001D575E"/>
    <w:rsid w:val="00216E2F"/>
    <w:rsid w:val="00223595"/>
    <w:rsid w:val="00227B1E"/>
    <w:rsid w:val="00231E58"/>
    <w:rsid w:val="002403CB"/>
    <w:rsid w:val="0027145D"/>
    <w:rsid w:val="00277249"/>
    <w:rsid w:val="00284EAD"/>
    <w:rsid w:val="002A6350"/>
    <w:rsid w:val="002D4A4A"/>
    <w:rsid w:val="002F212F"/>
    <w:rsid w:val="002F2AF8"/>
    <w:rsid w:val="002F2DAF"/>
    <w:rsid w:val="003004BA"/>
    <w:rsid w:val="0031177E"/>
    <w:rsid w:val="00322D22"/>
    <w:rsid w:val="003238EA"/>
    <w:rsid w:val="00371216"/>
    <w:rsid w:val="003A4CE3"/>
    <w:rsid w:val="003B3FCB"/>
    <w:rsid w:val="003F7D3A"/>
    <w:rsid w:val="00400BE4"/>
    <w:rsid w:val="00406FF4"/>
    <w:rsid w:val="0041383A"/>
    <w:rsid w:val="00414707"/>
    <w:rsid w:val="00422ABC"/>
    <w:rsid w:val="00442D92"/>
    <w:rsid w:val="00463FCD"/>
    <w:rsid w:val="00477B81"/>
    <w:rsid w:val="004A254D"/>
    <w:rsid w:val="004B6314"/>
    <w:rsid w:val="004D6252"/>
    <w:rsid w:val="004E154C"/>
    <w:rsid w:val="004F32FE"/>
    <w:rsid w:val="004F6547"/>
    <w:rsid w:val="0050483D"/>
    <w:rsid w:val="00507F17"/>
    <w:rsid w:val="00562D25"/>
    <w:rsid w:val="0058212D"/>
    <w:rsid w:val="005840A5"/>
    <w:rsid w:val="00585BDD"/>
    <w:rsid w:val="0059077B"/>
    <w:rsid w:val="005E064F"/>
    <w:rsid w:val="005E06EF"/>
    <w:rsid w:val="005E76EA"/>
    <w:rsid w:val="00607B5D"/>
    <w:rsid w:val="00625A9B"/>
    <w:rsid w:val="0063758E"/>
    <w:rsid w:val="00653DCC"/>
    <w:rsid w:val="006911E7"/>
    <w:rsid w:val="006A2033"/>
    <w:rsid w:val="006C6775"/>
    <w:rsid w:val="006E1A38"/>
    <w:rsid w:val="0070199A"/>
    <w:rsid w:val="00716CAE"/>
    <w:rsid w:val="00726AE8"/>
    <w:rsid w:val="0073236D"/>
    <w:rsid w:val="00756255"/>
    <w:rsid w:val="00773800"/>
    <w:rsid w:val="00785698"/>
    <w:rsid w:val="00793593"/>
    <w:rsid w:val="007974DB"/>
    <w:rsid w:val="007A0FE2"/>
    <w:rsid w:val="007A73B4"/>
    <w:rsid w:val="007C0B3F"/>
    <w:rsid w:val="007C3E67"/>
    <w:rsid w:val="007C7399"/>
    <w:rsid w:val="007E4B8E"/>
    <w:rsid w:val="007E7653"/>
    <w:rsid w:val="00806B46"/>
    <w:rsid w:val="00834E31"/>
    <w:rsid w:val="00835075"/>
    <w:rsid w:val="00851C0B"/>
    <w:rsid w:val="008631A7"/>
    <w:rsid w:val="0086561A"/>
    <w:rsid w:val="00881486"/>
    <w:rsid w:val="008C4A46"/>
    <w:rsid w:val="008D24CF"/>
    <w:rsid w:val="00916984"/>
    <w:rsid w:val="00920D4C"/>
    <w:rsid w:val="00977AFA"/>
    <w:rsid w:val="009B51FA"/>
    <w:rsid w:val="009C7253"/>
    <w:rsid w:val="009D3521"/>
    <w:rsid w:val="009E38A6"/>
    <w:rsid w:val="00A03DF6"/>
    <w:rsid w:val="00A26586"/>
    <w:rsid w:val="00A30BC9"/>
    <w:rsid w:val="00A3144F"/>
    <w:rsid w:val="00A5014F"/>
    <w:rsid w:val="00A610E8"/>
    <w:rsid w:val="00A65EE6"/>
    <w:rsid w:val="00A67B2F"/>
    <w:rsid w:val="00A81436"/>
    <w:rsid w:val="00AA63A7"/>
    <w:rsid w:val="00AA77CB"/>
    <w:rsid w:val="00AD3C9D"/>
    <w:rsid w:val="00AE65FD"/>
    <w:rsid w:val="00AE7A00"/>
    <w:rsid w:val="00AF5D00"/>
    <w:rsid w:val="00B01E92"/>
    <w:rsid w:val="00B25322"/>
    <w:rsid w:val="00B665D1"/>
    <w:rsid w:val="00BC1A9C"/>
    <w:rsid w:val="00BD004D"/>
    <w:rsid w:val="00BE00E6"/>
    <w:rsid w:val="00C151AB"/>
    <w:rsid w:val="00C1671A"/>
    <w:rsid w:val="00C23584"/>
    <w:rsid w:val="00C25FA1"/>
    <w:rsid w:val="00CA70A4"/>
    <w:rsid w:val="00CC24DE"/>
    <w:rsid w:val="00CF0233"/>
    <w:rsid w:val="00D22CE7"/>
    <w:rsid w:val="00D45BB4"/>
    <w:rsid w:val="00D47267"/>
    <w:rsid w:val="00D534B4"/>
    <w:rsid w:val="00D55B56"/>
    <w:rsid w:val="00D95780"/>
    <w:rsid w:val="00DA0871"/>
    <w:rsid w:val="00DA14B1"/>
    <w:rsid w:val="00DD368F"/>
    <w:rsid w:val="00DE36A1"/>
    <w:rsid w:val="00DE6772"/>
    <w:rsid w:val="00E04510"/>
    <w:rsid w:val="00E12E2F"/>
    <w:rsid w:val="00E14C23"/>
    <w:rsid w:val="00E16A9B"/>
    <w:rsid w:val="00E4085F"/>
    <w:rsid w:val="00E67958"/>
    <w:rsid w:val="00E75FCE"/>
    <w:rsid w:val="00E760E6"/>
    <w:rsid w:val="00E81374"/>
    <w:rsid w:val="00E8667E"/>
    <w:rsid w:val="00EA2BF5"/>
    <w:rsid w:val="00EB18BF"/>
    <w:rsid w:val="00ED79E7"/>
    <w:rsid w:val="00F00DC9"/>
    <w:rsid w:val="00F030F0"/>
    <w:rsid w:val="00F31B29"/>
    <w:rsid w:val="00F41943"/>
    <w:rsid w:val="00F6193E"/>
    <w:rsid w:val="00F81813"/>
    <w:rsid w:val="00F8480E"/>
    <w:rsid w:val="00FC424A"/>
    <w:rsid w:val="00FC65D3"/>
    <w:rsid w:val="00FF7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7A1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customStyle="1" w:styleId="campaign-annual-themedescription">
    <w:name w:val="campaign-annual-theme__description"/>
    <w:basedOn w:val="Normal"/>
    <w:rsid w:val="00607B5D"/>
    <w:pPr>
      <w:spacing w:before="100" w:beforeAutospacing="1" w:after="100" w:afterAutospacing="1"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FC65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287721">
      <w:bodyDiv w:val="1"/>
      <w:marLeft w:val="0"/>
      <w:marRight w:val="0"/>
      <w:marTop w:val="0"/>
      <w:marBottom w:val="0"/>
      <w:divBdr>
        <w:top w:val="none" w:sz="0" w:space="0" w:color="auto"/>
        <w:left w:val="none" w:sz="0" w:space="0" w:color="auto"/>
        <w:bottom w:val="none" w:sz="0" w:space="0" w:color="auto"/>
        <w:right w:val="none" w:sz="0" w:space="0" w:color="auto"/>
      </w:divBdr>
    </w:div>
    <w:div w:id="878518633">
      <w:bodyDiv w:val="1"/>
      <w:marLeft w:val="0"/>
      <w:marRight w:val="0"/>
      <w:marTop w:val="0"/>
      <w:marBottom w:val="0"/>
      <w:divBdr>
        <w:top w:val="none" w:sz="0" w:space="0" w:color="auto"/>
        <w:left w:val="none" w:sz="0" w:space="0" w:color="auto"/>
        <w:bottom w:val="none" w:sz="0" w:space="0" w:color="auto"/>
        <w:right w:val="none" w:sz="0" w:space="0" w:color="auto"/>
      </w:divBdr>
    </w:div>
    <w:div w:id="1103694546">
      <w:bodyDiv w:val="1"/>
      <w:marLeft w:val="0"/>
      <w:marRight w:val="0"/>
      <w:marTop w:val="0"/>
      <w:marBottom w:val="0"/>
      <w:divBdr>
        <w:top w:val="none" w:sz="0" w:space="0" w:color="auto"/>
        <w:left w:val="none" w:sz="0" w:space="0" w:color="auto"/>
        <w:bottom w:val="none" w:sz="0" w:space="0" w:color="auto"/>
        <w:right w:val="none" w:sz="0" w:space="0" w:color="auto"/>
      </w:divBdr>
    </w:div>
    <w:div w:id="147282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Steely@strength.org" TargetMode="External"/><Relationship Id="rId5" Type="http://schemas.openxmlformats.org/officeDocument/2006/relationships/webSettings" Target="webSettings.xml"/><Relationship Id="rId10" Type="http://schemas.openxmlformats.org/officeDocument/2006/relationships/hyperlink" Target="https://spark.adobe.com/page/bgZdZx6GxxBK8/"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5FCE5-9680-47DE-9829-86084A8EA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SNP (Dir.) Memo #2021-2021-xx, Changes to the NKH Texting Line</vt:lpstr>
    </vt:vector>
  </TitlesOfParts>
  <Manager/>
  <Company/>
  <LinksUpToDate>false</LinksUpToDate>
  <CharactersWithSpaces>2526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(Dir.) Memo #2021-2021-xx, Changes to the NKH Texting Line</dc:title>
  <dc:subject/>
  <dc:creator/>
  <cp:keywords/>
  <dc:description/>
  <cp:lastModifiedBy/>
  <cp:revision>1</cp:revision>
  <dcterms:created xsi:type="dcterms:W3CDTF">2021-10-20T17:42:00Z</dcterms:created>
  <dcterms:modified xsi:type="dcterms:W3CDTF">2021-10-20T17:42:00Z</dcterms:modified>
  <cp:category/>
</cp:coreProperties>
</file>