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F956E7" w14:textId="4E2DE293" w:rsidR="00193747" w:rsidRPr="00425786" w:rsidRDefault="000F679B" w:rsidP="00193747">
      <w:pPr>
        <w:tabs>
          <w:tab w:val="left" w:pos="2400"/>
          <w:tab w:val="right" w:pos="13680"/>
        </w:tabs>
        <w:ind w:left="450"/>
        <w:rPr>
          <w:rFonts w:ascii="Times New Roman" w:eastAsia="Times" w:hAnsi="Times New Roman" w:cs="Times New Roman"/>
          <w:b/>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7DB9DE9F" wp14:editId="5ABC66AF">
                <wp:simplePos x="0" y="0"/>
                <wp:positionH relativeFrom="margin">
                  <wp:align>right</wp:align>
                </wp:positionH>
                <wp:positionV relativeFrom="paragraph">
                  <wp:posOffset>2181225</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098EC18D" w14:textId="0C9730DA" w:rsidR="000F679B" w:rsidRPr="000F679B" w:rsidRDefault="000F679B" w:rsidP="000F679B">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9DE9F" id="_x0000_t202" coordsize="21600,21600" o:spt="202" path="m,l,21600r21600,l21600,xe">
                <v:stroke joinstyle="miter"/>
                <v:path gradientshapeok="t" o:connecttype="rect"/>
              </v:shapetype>
              <v:shape id="Text Box 2" o:spid="_x0000_s1026" type="#_x0000_t202" style="position:absolute;left:0;text-align:left;margin-left:150.55pt;margin-top:171.75pt;width:20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" stroked="f">
                <v:textbox style="mso-fit-shape-to-text:t">
                  <w:txbxContent>
                    <w:p w14:paraId="098EC18D" w14:textId="0C9730DA" w:rsidR="000F679B" w:rsidRPr="000F679B" w:rsidRDefault="000F679B" w:rsidP="000F679B">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193747" w:rsidRPr="00425786">
        <w:rPr>
          <w:noProof/>
        </w:rPr>
        <w:drawing>
          <wp:inline distT="0" distB="0" distL="0" distR="0" wp14:anchorId="2F92408E" wp14:editId="311A3339">
            <wp:extent cx="8403750" cy="6501765"/>
            <wp:effectExtent l="0" t="0" r="0" b="0"/>
            <wp:docPr id="8" name="Picture 8" descr="Curriculum Framework Cover for Kindergarten:  Introduction to History and Social Science Focus on the community" title="Curriculum Framework Cover -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ramework Cvr 2015.pdf"/>
                    <pic:cNvPicPr/>
                  </pic:nvPicPr>
                  <pic:blipFill>
                    <a:blip r:embed="rId8">
                      <a:extLst>
                        <a:ext uri="{28A0092B-C50C-407E-A947-70E740481C1C}">
                          <a14:useLocalDpi xmlns:a14="http://schemas.microsoft.com/office/drawing/2010/main" val="0"/>
                        </a:ext>
                      </a:extLst>
                    </a:blip>
                    <a:stretch>
                      <a:fillRect/>
                    </a:stretch>
                  </pic:blipFill>
                  <pic:spPr>
                    <a:xfrm>
                      <a:off x="0" y="0"/>
                      <a:ext cx="8406433" cy="6503841"/>
                    </a:xfrm>
                    <a:prstGeom prst="rect">
                      <a:avLst/>
                    </a:prstGeom>
                  </pic:spPr>
                </pic:pic>
              </a:graphicData>
            </a:graphic>
          </wp:inline>
        </w:drawing>
      </w:r>
      <w:r w:rsidR="00193747" w:rsidRPr="00425786">
        <w:rPr>
          <w:rFonts w:ascii="Times New Roman" w:eastAsia="Times" w:hAnsi="Times New Roman" w:cs="Times New Roman"/>
          <w:b/>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lastRenderedPageBreak/>
        <w:tab/>
      </w:r>
      <w:r w:rsidR="00193747" w:rsidRPr="00425786">
        <w:rPr>
          <w:rFonts w:ascii="Times New Roman" w:eastAsia="Times" w:hAnsi="Times New Roman" w:cs="Times New Roman"/>
          <w:b/>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b/>
      </w:r>
    </w:p>
    <w:p w14:paraId="35E20743" w14:textId="4E2C9E5E" w:rsidR="00193747" w:rsidRPr="00425786" w:rsidRDefault="00193747" w:rsidP="00193747">
      <w:pPr>
        <w:spacing w:line="240" w:lineRule="auto"/>
        <w:jc w:val="both"/>
        <w:rPr>
          <w:rFonts w:ascii="Times New Roman" w:eastAsia="Times" w:hAnsi="Times New Roman" w:cs="Times New Roman"/>
        </w:rPr>
      </w:pPr>
    </w:p>
    <w:p w14:paraId="3D9FF7BD" w14:textId="18A4A369" w:rsidR="00193747" w:rsidRPr="00425786" w:rsidRDefault="00193747" w:rsidP="00193747">
      <w:pPr>
        <w:spacing w:line="240" w:lineRule="auto"/>
        <w:jc w:val="both"/>
        <w:rPr>
          <w:rFonts w:ascii="Times New Roman" w:eastAsia="Times" w:hAnsi="Times New Roman" w:cs="Times New Roman"/>
        </w:rPr>
      </w:pPr>
    </w:p>
    <w:p w14:paraId="5A0F90FE" w14:textId="08621BAD" w:rsidR="00193747" w:rsidRPr="00425786" w:rsidRDefault="00193747" w:rsidP="00193747">
      <w:pPr>
        <w:spacing w:line="240" w:lineRule="auto"/>
        <w:jc w:val="both"/>
        <w:rPr>
          <w:rFonts w:ascii="Times New Roman" w:eastAsia="Times" w:hAnsi="Times New Roman" w:cs="Times New Roman"/>
        </w:rPr>
      </w:pPr>
    </w:p>
    <w:p w14:paraId="2DCEA7FA" w14:textId="29486D66" w:rsidR="00193747" w:rsidRPr="00425786" w:rsidRDefault="00193747" w:rsidP="00193747">
      <w:pPr>
        <w:spacing w:line="240" w:lineRule="auto"/>
        <w:jc w:val="both"/>
        <w:rPr>
          <w:rFonts w:ascii="Times New Roman" w:eastAsia="Times" w:hAnsi="Times New Roman" w:cs="Times New Roman"/>
        </w:rPr>
      </w:pPr>
    </w:p>
    <w:p w14:paraId="147D83B8" w14:textId="5E3F3E12" w:rsidR="00193747" w:rsidRPr="00425786" w:rsidRDefault="00193747" w:rsidP="00193747">
      <w:pPr>
        <w:spacing w:line="240" w:lineRule="auto"/>
        <w:jc w:val="both"/>
        <w:rPr>
          <w:rFonts w:ascii="Times New Roman" w:eastAsia="Times" w:hAnsi="Times New Roman" w:cs="Times New Roman"/>
        </w:rPr>
      </w:pPr>
    </w:p>
    <w:p w14:paraId="4BB2A50E" w14:textId="07EBE3D3" w:rsidR="00354F5E" w:rsidRPr="00425786" w:rsidRDefault="00354F5E" w:rsidP="001B65F3">
      <w:pPr>
        <w:spacing w:line="240" w:lineRule="auto"/>
        <w:rPr>
          <w:rFonts w:ascii="Times New Roman" w:eastAsia="Times" w:hAnsi="Times New Roman" w:cs="Times New Roman"/>
        </w:rPr>
      </w:pPr>
    </w:p>
    <w:p w14:paraId="14207DF9" w14:textId="2783600F" w:rsidR="00354F5E" w:rsidRPr="00425786" w:rsidRDefault="00354F5E" w:rsidP="001B65F3">
      <w:pPr>
        <w:spacing w:line="240" w:lineRule="auto"/>
        <w:rPr>
          <w:rFonts w:ascii="Times New Roman" w:eastAsia="Times" w:hAnsi="Times New Roman" w:cs="Times New Roman"/>
        </w:rPr>
      </w:pPr>
    </w:p>
    <w:p w14:paraId="772E2C42" w14:textId="77777777" w:rsidR="00354F5E" w:rsidRPr="00425786" w:rsidRDefault="00354F5E" w:rsidP="001B65F3">
      <w:pPr>
        <w:spacing w:line="240" w:lineRule="auto"/>
        <w:rPr>
          <w:rFonts w:ascii="Times New Roman" w:eastAsia="Times" w:hAnsi="Times New Roman" w:cs="Times New Roman"/>
        </w:rPr>
      </w:pPr>
    </w:p>
    <w:p w14:paraId="51893ED8" w14:textId="02ADBF73" w:rsidR="00193747" w:rsidRPr="00425786" w:rsidRDefault="00193747" w:rsidP="001B65F3">
      <w:pPr>
        <w:spacing w:line="240" w:lineRule="auto"/>
        <w:rPr>
          <w:rFonts w:ascii="Times New Roman" w:eastAsia="Times" w:hAnsi="Times New Roman" w:cs="Times New Roman"/>
        </w:rPr>
      </w:pPr>
      <w:r w:rsidRPr="00425786">
        <w:rPr>
          <w:rFonts w:ascii="Times New Roman" w:eastAsia="Times" w:hAnsi="Times New Roman" w:cs="Times New Roman"/>
        </w:rPr>
        <w:t>Copyright © 2016</w:t>
      </w:r>
    </w:p>
    <w:p w14:paraId="3A837CA1" w14:textId="5D81A44E" w:rsidR="00193747" w:rsidRPr="00425786" w:rsidRDefault="00193747" w:rsidP="001B65F3">
      <w:pPr>
        <w:spacing w:line="240" w:lineRule="auto"/>
        <w:rPr>
          <w:rFonts w:ascii="Times New Roman" w:eastAsia="Times" w:hAnsi="Times New Roman" w:cs="Times New Roman"/>
        </w:rPr>
      </w:pPr>
      <w:r w:rsidRPr="00425786">
        <w:rPr>
          <w:rFonts w:ascii="Times New Roman" w:eastAsia="Times" w:hAnsi="Times New Roman" w:cs="Times New Roman"/>
        </w:rPr>
        <w:t>by the</w:t>
      </w:r>
    </w:p>
    <w:p w14:paraId="61510919" w14:textId="47E517E7" w:rsidR="00193747" w:rsidRPr="00425786" w:rsidRDefault="0084343E" w:rsidP="001B65F3">
      <w:pPr>
        <w:spacing w:line="240" w:lineRule="auto"/>
        <w:rPr>
          <w:rFonts w:ascii="Times New Roman" w:eastAsia="Times" w:hAnsi="Times New Roman" w:cs="Times New Roman"/>
        </w:rPr>
      </w:pPr>
      <w:hyperlink r:id="rId9" w:history="1">
        <w:r w:rsidR="00193747" w:rsidRPr="00425786">
          <w:rPr>
            <w:rStyle w:val="Hyperlink"/>
            <w:rFonts w:ascii="Times New Roman" w:eastAsia="Times" w:hAnsi="Times New Roman" w:cs="Times New Roman"/>
          </w:rPr>
          <w:t>Virginia Department of Education</w:t>
        </w:r>
      </w:hyperlink>
    </w:p>
    <w:p w14:paraId="7CD6F166" w14:textId="77777777" w:rsidR="00193747" w:rsidRPr="00425786" w:rsidRDefault="00193747" w:rsidP="001B65F3">
      <w:pPr>
        <w:spacing w:line="240" w:lineRule="auto"/>
        <w:rPr>
          <w:rFonts w:ascii="Times New Roman" w:eastAsia="Times" w:hAnsi="Times New Roman" w:cs="Times New Roman"/>
        </w:rPr>
      </w:pPr>
      <w:r w:rsidRPr="00425786">
        <w:rPr>
          <w:rFonts w:ascii="Times New Roman" w:eastAsia="Times" w:hAnsi="Times New Roman" w:cs="Times New Roman"/>
        </w:rPr>
        <w:t>P. O. Box 2120</w:t>
      </w:r>
    </w:p>
    <w:p w14:paraId="5CF7D6C8" w14:textId="77777777" w:rsidR="00193747" w:rsidRPr="00425786" w:rsidRDefault="00193747" w:rsidP="001B65F3">
      <w:pPr>
        <w:spacing w:line="240" w:lineRule="auto"/>
        <w:rPr>
          <w:rFonts w:ascii="Times New Roman" w:eastAsia="Times" w:hAnsi="Times New Roman" w:cs="Times New Roman"/>
        </w:rPr>
      </w:pPr>
      <w:r w:rsidRPr="00425786">
        <w:rPr>
          <w:rFonts w:ascii="Times New Roman" w:eastAsia="Times" w:hAnsi="Times New Roman" w:cs="Times New Roman"/>
        </w:rPr>
        <w:t>Richmond, Virginia 23218-2120</w:t>
      </w:r>
    </w:p>
    <w:p w14:paraId="2AF792E5" w14:textId="77777777" w:rsidR="00193747" w:rsidRPr="00425786" w:rsidRDefault="00193747" w:rsidP="00193747">
      <w:pPr>
        <w:rPr>
          <w:rFonts w:ascii="Times New Roman" w:eastAsia="Times" w:hAnsi="Times New Roman" w:cs="Times New Roman"/>
        </w:rPr>
      </w:pPr>
    </w:p>
    <w:p w14:paraId="76CB25AB" w14:textId="6F2FC14F"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All rights reserved. Reproduction of these materials for instructional purposes in public school classrooms in Virginia is permitted.</w:t>
      </w:r>
    </w:p>
    <w:p w14:paraId="2FE3BDE7" w14:textId="77777777" w:rsidR="001B65F3" w:rsidRPr="00425786" w:rsidRDefault="001B65F3" w:rsidP="00193747">
      <w:pPr>
        <w:rPr>
          <w:rFonts w:ascii="Times New Roman" w:eastAsia="Times" w:hAnsi="Times New Roman" w:cs="Times New Roman"/>
        </w:rPr>
      </w:pPr>
    </w:p>
    <w:p w14:paraId="630AC579" w14:textId="7050253C"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b/>
        </w:rPr>
        <w:t>Superintendent of Public Instruction</w:t>
      </w:r>
      <w:r w:rsidRPr="00425786">
        <w:rPr>
          <w:rFonts w:ascii="Times New Roman" w:eastAsia="Times" w:hAnsi="Times New Roman" w:cs="Times New Roman"/>
          <w:b/>
        </w:rPr>
        <w:br/>
      </w:r>
      <w:r w:rsidRPr="00425786">
        <w:rPr>
          <w:rFonts w:ascii="Times New Roman" w:eastAsia="Times" w:hAnsi="Times New Roman" w:cs="Times New Roman"/>
        </w:rPr>
        <w:t>Steven R. Staples</w:t>
      </w:r>
    </w:p>
    <w:p w14:paraId="46D1C8BB" w14:textId="2958B4CB"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b/>
        </w:rPr>
        <w:t>Chief Academic Officer/Assistant Superintendent for Instruction</w:t>
      </w:r>
      <w:r w:rsidR="001B65F3" w:rsidRPr="00425786">
        <w:rPr>
          <w:rFonts w:ascii="Times New Roman" w:eastAsia="Times" w:hAnsi="Times New Roman" w:cs="Times New Roman"/>
          <w:b/>
        </w:rPr>
        <w:br/>
      </w:r>
      <w:r w:rsidRPr="00425786">
        <w:rPr>
          <w:rFonts w:ascii="Times New Roman" w:eastAsia="Times" w:hAnsi="Times New Roman" w:cs="Times New Roman"/>
          <w:bCs/>
        </w:rPr>
        <w:t>John W. “Billy” Haun</w:t>
      </w:r>
    </w:p>
    <w:p w14:paraId="790E9A0D" w14:textId="1C2F8495" w:rsidR="00193747" w:rsidRPr="00425786" w:rsidRDefault="00193747" w:rsidP="00193747">
      <w:pPr>
        <w:rPr>
          <w:rFonts w:ascii="Times New Roman" w:eastAsia="Times" w:hAnsi="Times New Roman" w:cs="Times New Roman"/>
        </w:rPr>
      </w:pPr>
    </w:p>
    <w:p w14:paraId="676BEB29" w14:textId="54E3F556" w:rsidR="00193747" w:rsidRDefault="00193747" w:rsidP="00193747">
      <w:pPr>
        <w:rPr>
          <w:rFonts w:ascii="Times New Roman" w:eastAsia="Times" w:hAnsi="Times New Roman" w:cs="Times New Roman"/>
        </w:rPr>
      </w:pPr>
      <w:r w:rsidRPr="00425786">
        <w:rPr>
          <w:rFonts w:ascii="Times New Roman" w:eastAsia="Times" w:hAnsi="Times New Roman" w:cs="Times New Roman"/>
          <w:b/>
        </w:rPr>
        <w:t>Office of Humanities and Early Childhood</w:t>
      </w:r>
      <w:r w:rsidR="0099569B" w:rsidRPr="00425786">
        <w:rPr>
          <w:rFonts w:ascii="Times New Roman" w:eastAsia="Times" w:hAnsi="Times New Roman" w:cs="Times New Roman"/>
          <w:b/>
        </w:rPr>
        <w:br/>
      </w:r>
      <w:r w:rsidRPr="00425786">
        <w:rPr>
          <w:rFonts w:ascii="Times New Roman" w:eastAsia="Times" w:hAnsi="Times New Roman" w:cs="Times New Roman"/>
        </w:rPr>
        <w:t>Christine A. Harris, Director</w:t>
      </w:r>
      <w:r w:rsidR="0099569B" w:rsidRPr="00425786">
        <w:rPr>
          <w:rFonts w:ascii="Times New Roman" w:eastAsia="Times" w:hAnsi="Times New Roman" w:cs="Times New Roman"/>
        </w:rPr>
        <w:br/>
      </w:r>
      <w:r w:rsidRPr="00425786">
        <w:rPr>
          <w:rFonts w:ascii="Times New Roman" w:eastAsia="Times" w:hAnsi="Times New Roman" w:cs="Times New Roman"/>
        </w:rPr>
        <w:t>Christonya B. Brown, History and Social Science Coordinator</w:t>
      </w:r>
      <w:r w:rsidR="0099569B" w:rsidRPr="00425786">
        <w:rPr>
          <w:rFonts w:ascii="Times New Roman" w:eastAsia="Times" w:hAnsi="Times New Roman" w:cs="Times New Roman"/>
        </w:rPr>
        <w:br/>
      </w:r>
      <w:r w:rsidRPr="00425786">
        <w:rPr>
          <w:rFonts w:ascii="Times New Roman" w:eastAsia="Times" w:hAnsi="Times New Roman" w:cs="Times New Roman"/>
        </w:rPr>
        <w:t>Betsy S. Barton, History and Social Science Specialist</w:t>
      </w:r>
    </w:p>
    <w:p w14:paraId="2C168ECF" w14:textId="7DF7B6BA" w:rsidR="009E796E" w:rsidRPr="00425786" w:rsidRDefault="009E796E" w:rsidP="00193747">
      <w:pPr>
        <w:rPr>
          <w:rFonts w:ascii="Times New Roman" w:eastAsia="Times" w:hAnsi="Times New Roman" w:cs="Times New Roman"/>
        </w:rPr>
      </w:pPr>
    </w:p>
    <w:p w14:paraId="7B75FF01" w14:textId="77777777" w:rsidR="00193747" w:rsidRPr="00425786" w:rsidRDefault="00193747" w:rsidP="00193747">
      <w:pPr>
        <w:keepNext/>
        <w:rPr>
          <w:rFonts w:ascii="Times New Roman" w:eastAsia="Times" w:hAnsi="Times New Roman" w:cs="Times New Roman"/>
          <w:b/>
          <w:bCs/>
        </w:rPr>
      </w:pPr>
      <w:r w:rsidRPr="00425786">
        <w:rPr>
          <w:rFonts w:ascii="Times New Roman" w:eastAsia="Times" w:hAnsi="Times New Roman" w:cs="Times New Roman"/>
          <w:b/>
          <w:bCs/>
        </w:rPr>
        <w:t>NOTICE</w:t>
      </w:r>
    </w:p>
    <w:p w14:paraId="78C4C1B2"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2F47BF14" w14:textId="77777777" w:rsidR="00193747" w:rsidRPr="00425786" w:rsidRDefault="00193747" w:rsidP="00193747">
      <w:pPr>
        <w:rPr>
          <w:rFonts w:ascii="Times New Roman" w:eastAsia="Times" w:hAnsi="Times New Roman" w:cs="Times New Roman"/>
          <w:color w:val="000000"/>
        </w:rPr>
        <w:sectPr w:rsidR="00193747" w:rsidRPr="00425786" w:rsidSect="00354F5E">
          <w:pgSz w:w="15840" w:h="12240" w:orient="landscape"/>
          <w:pgMar w:top="1440" w:right="1440" w:bottom="1440" w:left="1440" w:header="720" w:footer="720" w:gutter="0"/>
          <w:cols w:space="720"/>
          <w:docGrid w:linePitch="360"/>
        </w:sectPr>
      </w:pPr>
    </w:p>
    <w:p w14:paraId="6E7A2E04" w14:textId="77777777" w:rsidR="00193747" w:rsidRPr="00425786" w:rsidRDefault="00193747" w:rsidP="00193747">
      <w:pPr>
        <w:pStyle w:val="Heading1"/>
        <w:rPr>
          <w:sz w:val="22"/>
        </w:rPr>
      </w:pPr>
      <w:r w:rsidRPr="00425786">
        <w:rPr>
          <w:sz w:val="22"/>
        </w:rPr>
        <w:lastRenderedPageBreak/>
        <w:t>INTRODUCTION</w:t>
      </w:r>
    </w:p>
    <w:p w14:paraId="604441CB" w14:textId="77777777" w:rsidR="00193747" w:rsidRPr="00425786" w:rsidRDefault="00193747" w:rsidP="00193747">
      <w:pPr>
        <w:spacing w:after="100"/>
        <w:jc w:val="both"/>
        <w:rPr>
          <w:rFonts w:ascii="Times New Roman" w:eastAsia="Times" w:hAnsi="Times New Roman" w:cs="Times New Roman"/>
          <w:iCs/>
          <w:u w:val="single"/>
        </w:rPr>
      </w:pPr>
      <w:r w:rsidRPr="00425786">
        <w:rPr>
          <w:rFonts w:ascii="Times New Roman" w:eastAsia="Calibri" w:hAnsi="Times New Roman" w:cs="Times New Roman"/>
        </w:rPr>
        <w:t xml:space="preserve">The </w:t>
      </w:r>
      <w:r w:rsidRPr="00425786">
        <w:rPr>
          <w:rFonts w:ascii="Times New Roman" w:eastAsia="Calibri" w:hAnsi="Times New Roman" w:cs="Times New Roman"/>
          <w:i/>
          <w:iCs/>
        </w:rPr>
        <w:t xml:space="preserve">History and Social Science Standards of Learning Curriculum Framework 2015, </w:t>
      </w:r>
      <w:r w:rsidRPr="00425786">
        <w:rPr>
          <w:rFonts w:ascii="Times New Roman" w:eastAsia="Calibri" w:hAnsi="Times New Roman" w:cs="Times New Roman"/>
        </w:rPr>
        <w:t xml:space="preserve">approved by the Board of Education on January 28, 2016, is a companion document to the 2015 </w:t>
      </w:r>
      <w:r w:rsidRPr="00425786">
        <w:rPr>
          <w:rFonts w:ascii="Times New Roman" w:eastAsia="Calibri" w:hAnsi="Times New Roman" w:cs="Times New Roman"/>
          <w:i/>
          <w:iCs/>
        </w:rPr>
        <w:t>History and Social Science Standards of Learning for Virginia Public Schools</w:t>
      </w:r>
      <w:r w:rsidRPr="00425786">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359CE9C7" w14:textId="77777777" w:rsidR="00193747" w:rsidRPr="00425786" w:rsidRDefault="00193747" w:rsidP="00193747">
      <w:pPr>
        <w:spacing w:after="100"/>
        <w:jc w:val="both"/>
        <w:rPr>
          <w:rFonts w:ascii="Times New Roman" w:eastAsia="Times" w:hAnsi="Times New Roman" w:cs="Times New Roman"/>
          <w:iCs/>
        </w:rPr>
      </w:pPr>
      <w:r w:rsidRPr="00425786">
        <w:rPr>
          <w:rFonts w:ascii="Times New Roman" w:eastAsia="Times" w:hAnsi="Times New Roman" w:cs="Times New Roman"/>
          <w:iCs/>
        </w:rPr>
        <w:t xml:space="preserve">The standards and Curriculum Framework are </w:t>
      </w:r>
      <w:r w:rsidRPr="00425786">
        <w:rPr>
          <w:rFonts w:ascii="Times New Roman" w:eastAsia="Times" w:hAnsi="Times New Roman" w:cs="Times New Roman"/>
          <w:bCs/>
          <w:iCs/>
        </w:rPr>
        <w:t>not</w:t>
      </w:r>
      <w:r w:rsidRPr="00425786">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25786">
        <w:rPr>
          <w:rFonts w:ascii="Times New Roman" w:eastAsia="Times" w:hAnsi="Times New Roman" w:cs="Times New Roman"/>
          <w:bCs/>
          <w:iCs/>
        </w:rPr>
        <w:t>go beyond the standards</w:t>
      </w:r>
      <w:r w:rsidRPr="00425786">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179CE827" w14:textId="4D39CC48" w:rsidR="00193747" w:rsidRPr="00425786" w:rsidRDefault="00193747" w:rsidP="00193747">
      <w:pPr>
        <w:autoSpaceDE w:val="0"/>
        <w:autoSpaceDN w:val="0"/>
        <w:adjustRightInd w:val="0"/>
        <w:rPr>
          <w:rFonts w:ascii="Times New Roman" w:eastAsia="Calibri" w:hAnsi="Times New Roman" w:cs="Times New Roman"/>
        </w:rPr>
      </w:pPr>
      <w:r w:rsidRPr="00425786">
        <w:rPr>
          <w:rFonts w:ascii="Times New Roman" w:eastAsia="Times" w:hAnsi="Times New Roman" w:cs="Times New Roman"/>
        </w:rPr>
        <w:t xml:space="preserve">The </w:t>
      </w:r>
      <w:r w:rsidRPr="00425786">
        <w:rPr>
          <w:rFonts w:ascii="Times New Roman" w:eastAsia="Calibri" w:hAnsi="Times New Roman" w:cs="Times New Roman"/>
        </w:rPr>
        <w:t xml:space="preserve">Curriculum Framework </w:t>
      </w:r>
      <w:r w:rsidRPr="00425786">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25786">
        <w:rPr>
          <w:rFonts w:ascii="Times New Roman" w:eastAsia="Calibri" w:hAnsi="Times New Roman" w:cs="Times New Roman"/>
        </w:rPr>
        <w:t xml:space="preserve"> </w:t>
      </w:r>
      <w:r w:rsidRPr="00425786">
        <w:rPr>
          <w:rFonts w:ascii="Times New Roman" w:eastAsia="Times" w:hAnsi="Times New Roman" w:cs="Times New Roman"/>
        </w:rPr>
        <w:t>The purpose of each section is explained below</w:t>
      </w:r>
      <w:r w:rsidRPr="00425786">
        <w:rPr>
          <w:rFonts w:ascii="Times New Roman" w:eastAsia="Calibri" w:hAnsi="Times New Roman" w:cs="Times New Roman"/>
        </w:rPr>
        <w:t>:</w:t>
      </w:r>
    </w:p>
    <w:p w14:paraId="39A41FE8" w14:textId="77777777" w:rsidR="00F95F61" w:rsidRPr="00425786" w:rsidRDefault="00F95F61" w:rsidP="00193747">
      <w:pPr>
        <w:autoSpaceDE w:val="0"/>
        <w:autoSpaceDN w:val="0"/>
        <w:adjustRightInd w:val="0"/>
        <w:ind w:left="720"/>
        <w:rPr>
          <w:rFonts w:ascii="Times New Roman" w:eastAsia="Calibri" w:hAnsi="Times New Roman" w:cs="Times New Roman"/>
          <w:b/>
          <w:bCs/>
        </w:rPr>
      </w:pPr>
    </w:p>
    <w:p w14:paraId="2EA46895" w14:textId="2CE3C909" w:rsidR="00193747" w:rsidRPr="00425786" w:rsidRDefault="00193747" w:rsidP="00193747">
      <w:pPr>
        <w:autoSpaceDE w:val="0"/>
        <w:autoSpaceDN w:val="0"/>
        <w:adjustRightInd w:val="0"/>
        <w:ind w:left="720"/>
        <w:rPr>
          <w:rFonts w:ascii="Times New Roman" w:eastAsia="Calibri" w:hAnsi="Times New Roman" w:cs="Times New Roman"/>
        </w:rPr>
      </w:pPr>
      <w:r w:rsidRPr="00425786">
        <w:rPr>
          <w:rFonts w:ascii="Times New Roman" w:eastAsia="Calibri" w:hAnsi="Times New Roman" w:cs="Times New Roman"/>
          <w:b/>
          <w:bCs/>
        </w:rPr>
        <w:t>Standard of Learning Statement</w:t>
      </w:r>
      <w:r w:rsidR="0099569B" w:rsidRPr="00425786">
        <w:rPr>
          <w:rFonts w:ascii="Times New Roman" w:eastAsia="Calibri" w:hAnsi="Times New Roman" w:cs="Times New Roman"/>
          <w:b/>
          <w:bCs/>
        </w:rPr>
        <w:br/>
      </w:r>
      <w:r w:rsidRPr="00425786">
        <w:rPr>
          <w:rFonts w:ascii="Times New Roman" w:eastAsia="Calibri" w:hAnsi="Times New Roman" w:cs="Times New Roman"/>
        </w:rPr>
        <w:t xml:space="preserve">Each page begins with a Standard of Learning statement as a focus for teaching and learning. </w:t>
      </w:r>
      <w:r w:rsidRPr="00425786">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5CD24F4A" w14:textId="77777777" w:rsidR="00F95F61" w:rsidRPr="00425786" w:rsidRDefault="00F95F61" w:rsidP="00193747">
      <w:pPr>
        <w:autoSpaceDE w:val="0"/>
        <w:autoSpaceDN w:val="0"/>
        <w:adjustRightInd w:val="0"/>
        <w:ind w:left="720"/>
        <w:rPr>
          <w:rFonts w:ascii="Times New Roman" w:eastAsia="Calibri" w:hAnsi="Times New Roman" w:cs="Times New Roman"/>
          <w:b/>
          <w:bCs/>
        </w:rPr>
      </w:pPr>
    </w:p>
    <w:p w14:paraId="47F7F798" w14:textId="1AFC5194" w:rsidR="00193747" w:rsidRPr="00425786" w:rsidRDefault="00193747" w:rsidP="00193747">
      <w:pPr>
        <w:autoSpaceDE w:val="0"/>
        <w:autoSpaceDN w:val="0"/>
        <w:adjustRightInd w:val="0"/>
        <w:ind w:left="720"/>
        <w:rPr>
          <w:rFonts w:ascii="Times New Roman" w:eastAsia="Calibri" w:hAnsi="Times New Roman" w:cs="Times New Roman"/>
          <w:b/>
          <w:bCs/>
        </w:rPr>
      </w:pPr>
      <w:r w:rsidRPr="00425786">
        <w:rPr>
          <w:rFonts w:ascii="Times New Roman" w:eastAsia="Calibri" w:hAnsi="Times New Roman" w:cs="Times New Roman"/>
          <w:b/>
          <w:bCs/>
        </w:rPr>
        <w:t>Essential Skills (Standard 1)</w:t>
      </w:r>
    </w:p>
    <w:p w14:paraId="0EE2505F" w14:textId="77777777" w:rsidR="00193747" w:rsidRPr="00425786" w:rsidRDefault="00193747" w:rsidP="00193747">
      <w:pPr>
        <w:autoSpaceDE w:val="0"/>
        <w:autoSpaceDN w:val="0"/>
        <w:adjustRightInd w:val="0"/>
        <w:ind w:left="720"/>
        <w:rPr>
          <w:rFonts w:ascii="Times New Roman" w:eastAsia="Calibri" w:hAnsi="Times New Roman" w:cs="Times New Roman"/>
        </w:rPr>
      </w:pPr>
      <w:r w:rsidRPr="00425786">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6ACE60B5" w14:textId="77777777" w:rsidR="00193747" w:rsidRPr="00425786" w:rsidRDefault="00193747" w:rsidP="00193747">
      <w:pPr>
        <w:autoSpaceDE w:val="0"/>
        <w:autoSpaceDN w:val="0"/>
        <w:adjustRightInd w:val="0"/>
        <w:ind w:left="720"/>
        <w:rPr>
          <w:rFonts w:ascii="Times New Roman" w:eastAsia="Calibri" w:hAnsi="Times New Roman" w:cs="Times New Roman"/>
        </w:rPr>
      </w:pPr>
      <w:r w:rsidRPr="00425786">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768BF187" w14:textId="77777777" w:rsidR="00F95F61" w:rsidRPr="00425786" w:rsidRDefault="00F95F61" w:rsidP="00193747">
      <w:pPr>
        <w:autoSpaceDE w:val="0"/>
        <w:autoSpaceDN w:val="0"/>
        <w:adjustRightInd w:val="0"/>
        <w:ind w:left="720"/>
        <w:rPr>
          <w:rFonts w:ascii="Times New Roman" w:eastAsia="Calibri" w:hAnsi="Times New Roman" w:cs="Times New Roman"/>
        </w:rPr>
      </w:pPr>
    </w:p>
    <w:p w14:paraId="41884261" w14:textId="5BC02D05" w:rsidR="00193747" w:rsidRPr="00425786" w:rsidRDefault="00193747" w:rsidP="00193747">
      <w:pPr>
        <w:autoSpaceDE w:val="0"/>
        <w:autoSpaceDN w:val="0"/>
        <w:adjustRightInd w:val="0"/>
        <w:ind w:left="720"/>
        <w:rPr>
          <w:rFonts w:ascii="Times New Roman" w:eastAsia="Calibri" w:hAnsi="Times New Roman" w:cs="Times New Roman"/>
        </w:rPr>
      </w:pPr>
      <w:r w:rsidRPr="00425786">
        <w:rPr>
          <w:rFonts w:ascii="Times New Roman" w:eastAsia="Calibri" w:hAnsi="Times New Roman" w:cs="Times New Roman"/>
        </w:rPr>
        <w:t xml:space="preserve">Note: The skills will not be assessed in isolation; rather, they will be assessed as part of the content in the </w:t>
      </w:r>
      <w:r w:rsidRPr="00425786">
        <w:rPr>
          <w:rFonts w:ascii="Times New Roman" w:eastAsia="Calibri" w:hAnsi="Times New Roman" w:cs="Times New Roman"/>
          <w:i/>
        </w:rPr>
        <w:t>History and Social Science Standards of Learning</w:t>
      </w:r>
      <w:r w:rsidRPr="00425786">
        <w:rPr>
          <w:rFonts w:ascii="Times New Roman" w:eastAsia="Calibri" w:hAnsi="Times New Roman" w:cs="Times New Roman"/>
        </w:rPr>
        <w:t>.</w:t>
      </w:r>
    </w:p>
    <w:p w14:paraId="18D38C07" w14:textId="77777777" w:rsidR="00F95F61" w:rsidRPr="00425786" w:rsidRDefault="00F95F61" w:rsidP="003E0EEB">
      <w:pPr>
        <w:ind w:firstLine="720"/>
        <w:rPr>
          <w:rFonts w:ascii="Times New Roman" w:eastAsia="Calibri" w:hAnsi="Times New Roman" w:cs="Times New Roman"/>
          <w:b/>
          <w:bCs/>
        </w:rPr>
      </w:pPr>
    </w:p>
    <w:p w14:paraId="190CE87C" w14:textId="77777777" w:rsidR="00F95F61" w:rsidRPr="00425786" w:rsidRDefault="00F95F61" w:rsidP="003E0EEB">
      <w:pPr>
        <w:ind w:firstLine="720"/>
        <w:rPr>
          <w:rFonts w:ascii="Times New Roman" w:eastAsia="Calibri" w:hAnsi="Times New Roman" w:cs="Times New Roman"/>
          <w:b/>
          <w:bCs/>
        </w:rPr>
      </w:pPr>
    </w:p>
    <w:p w14:paraId="65478E76" w14:textId="77777777" w:rsidR="00F95F61" w:rsidRPr="00425786" w:rsidRDefault="00F95F61" w:rsidP="003E0EEB">
      <w:pPr>
        <w:ind w:firstLine="720"/>
        <w:rPr>
          <w:rFonts w:ascii="Times New Roman" w:eastAsia="Calibri" w:hAnsi="Times New Roman" w:cs="Times New Roman"/>
          <w:b/>
          <w:bCs/>
        </w:rPr>
      </w:pPr>
    </w:p>
    <w:p w14:paraId="4AF4DA96" w14:textId="77777777" w:rsidR="00F95F61" w:rsidRPr="00425786" w:rsidRDefault="00F95F61" w:rsidP="003E0EEB">
      <w:pPr>
        <w:ind w:firstLine="720"/>
        <w:rPr>
          <w:rFonts w:ascii="Times New Roman" w:eastAsia="Calibri" w:hAnsi="Times New Roman" w:cs="Times New Roman"/>
          <w:b/>
          <w:bCs/>
        </w:rPr>
      </w:pPr>
    </w:p>
    <w:p w14:paraId="7AC91A59" w14:textId="77777777" w:rsidR="00F95F61" w:rsidRPr="00425786" w:rsidRDefault="00F95F61" w:rsidP="003E0EEB">
      <w:pPr>
        <w:ind w:firstLine="720"/>
        <w:rPr>
          <w:rFonts w:ascii="Times New Roman" w:eastAsia="Calibri" w:hAnsi="Times New Roman" w:cs="Times New Roman"/>
          <w:b/>
          <w:bCs/>
        </w:rPr>
      </w:pPr>
    </w:p>
    <w:p w14:paraId="237C96DC" w14:textId="77777777" w:rsidR="00F95F61" w:rsidRPr="00425786" w:rsidRDefault="00F95F61" w:rsidP="003E0EEB">
      <w:pPr>
        <w:ind w:firstLine="720"/>
        <w:rPr>
          <w:rFonts w:ascii="Times New Roman" w:eastAsia="Calibri" w:hAnsi="Times New Roman" w:cs="Times New Roman"/>
          <w:b/>
          <w:bCs/>
        </w:rPr>
      </w:pPr>
    </w:p>
    <w:p w14:paraId="062602E4" w14:textId="77777777" w:rsidR="00F95F61" w:rsidRPr="00425786" w:rsidRDefault="00F95F61" w:rsidP="003E0EEB">
      <w:pPr>
        <w:ind w:firstLine="720"/>
        <w:rPr>
          <w:rFonts w:ascii="Times New Roman" w:eastAsia="Calibri" w:hAnsi="Times New Roman" w:cs="Times New Roman"/>
          <w:b/>
          <w:bCs/>
        </w:rPr>
      </w:pPr>
    </w:p>
    <w:p w14:paraId="519877AE" w14:textId="77777777" w:rsidR="00F95F61" w:rsidRPr="00425786" w:rsidRDefault="00F95F61" w:rsidP="003E0EEB">
      <w:pPr>
        <w:ind w:firstLine="720"/>
        <w:rPr>
          <w:rFonts w:ascii="Times New Roman" w:eastAsia="Calibri" w:hAnsi="Times New Roman" w:cs="Times New Roman"/>
          <w:b/>
          <w:bCs/>
        </w:rPr>
      </w:pPr>
    </w:p>
    <w:p w14:paraId="2941C8C6" w14:textId="77777777" w:rsidR="00F95F61" w:rsidRPr="00425786" w:rsidRDefault="00F95F61" w:rsidP="003E0EEB">
      <w:pPr>
        <w:ind w:firstLine="720"/>
        <w:rPr>
          <w:rFonts w:ascii="Times New Roman" w:eastAsia="Calibri" w:hAnsi="Times New Roman" w:cs="Times New Roman"/>
          <w:b/>
          <w:bCs/>
        </w:rPr>
      </w:pPr>
    </w:p>
    <w:p w14:paraId="1DDCFBA2" w14:textId="61342A25" w:rsidR="00193747" w:rsidRPr="00425786" w:rsidRDefault="00193747" w:rsidP="003E0EEB">
      <w:pPr>
        <w:ind w:firstLine="720"/>
        <w:rPr>
          <w:rFonts w:ascii="Times New Roman" w:eastAsia="Calibri" w:hAnsi="Times New Roman" w:cs="Times New Roman"/>
          <w:b/>
          <w:bCs/>
        </w:rPr>
      </w:pPr>
      <w:r w:rsidRPr="00425786">
        <w:rPr>
          <w:rFonts w:ascii="Times New Roman" w:eastAsia="Calibri" w:hAnsi="Times New Roman" w:cs="Times New Roman"/>
          <w:b/>
          <w:bCs/>
        </w:rPr>
        <w:t>Essential Understandings</w:t>
      </w:r>
    </w:p>
    <w:p w14:paraId="41AE4966" w14:textId="77777777" w:rsidR="00193747" w:rsidRPr="00425786" w:rsidRDefault="00193747" w:rsidP="00193747">
      <w:pPr>
        <w:autoSpaceDE w:val="0"/>
        <w:autoSpaceDN w:val="0"/>
        <w:adjustRightInd w:val="0"/>
        <w:ind w:left="720"/>
        <w:rPr>
          <w:rFonts w:ascii="Times New Roman" w:eastAsia="Calibri" w:hAnsi="Times New Roman" w:cs="Times New Roman"/>
        </w:rPr>
      </w:pPr>
      <w:r w:rsidRPr="00425786">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1913E67F" w14:textId="77777777" w:rsidR="00F95F61" w:rsidRPr="00425786" w:rsidRDefault="00F95F61" w:rsidP="00193747">
      <w:pPr>
        <w:autoSpaceDE w:val="0"/>
        <w:autoSpaceDN w:val="0"/>
        <w:adjustRightInd w:val="0"/>
        <w:ind w:left="720"/>
        <w:rPr>
          <w:rFonts w:ascii="Times New Roman" w:eastAsia="Calibri" w:hAnsi="Times New Roman" w:cs="Times New Roman"/>
          <w:b/>
          <w:bCs/>
        </w:rPr>
      </w:pPr>
    </w:p>
    <w:p w14:paraId="537B0D08" w14:textId="71BDCAA4" w:rsidR="00193747" w:rsidRPr="00425786" w:rsidRDefault="00193747" w:rsidP="00193747">
      <w:pPr>
        <w:autoSpaceDE w:val="0"/>
        <w:autoSpaceDN w:val="0"/>
        <w:adjustRightInd w:val="0"/>
        <w:ind w:left="720"/>
        <w:rPr>
          <w:rFonts w:ascii="Times New Roman" w:eastAsia="Calibri" w:hAnsi="Times New Roman" w:cs="Times New Roman"/>
          <w:b/>
          <w:bCs/>
        </w:rPr>
      </w:pPr>
      <w:r w:rsidRPr="00425786">
        <w:rPr>
          <w:rFonts w:ascii="Times New Roman" w:eastAsia="Calibri" w:hAnsi="Times New Roman" w:cs="Times New Roman"/>
          <w:b/>
          <w:bCs/>
        </w:rPr>
        <w:t>Essential Knowledge</w:t>
      </w:r>
    </w:p>
    <w:p w14:paraId="32AFC107" w14:textId="77777777" w:rsidR="00193747" w:rsidRPr="00425786" w:rsidRDefault="00193747" w:rsidP="00193747">
      <w:pPr>
        <w:autoSpaceDE w:val="0"/>
        <w:autoSpaceDN w:val="0"/>
        <w:adjustRightInd w:val="0"/>
        <w:ind w:left="720"/>
        <w:rPr>
          <w:rFonts w:ascii="Times New Roman" w:eastAsia="Calibri" w:hAnsi="Times New Roman" w:cs="Times New Roman"/>
        </w:rPr>
      </w:pPr>
      <w:r w:rsidRPr="00425786">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2B13AD15" w14:textId="77777777" w:rsidR="00F95F61" w:rsidRPr="00425786" w:rsidRDefault="00F95F61" w:rsidP="00193747">
      <w:pPr>
        <w:autoSpaceDE w:val="0"/>
        <w:autoSpaceDN w:val="0"/>
        <w:adjustRightInd w:val="0"/>
        <w:rPr>
          <w:rFonts w:ascii="Times New Roman" w:eastAsia="Calibri" w:hAnsi="Times New Roman" w:cs="Times New Roman"/>
        </w:rPr>
      </w:pPr>
    </w:p>
    <w:p w14:paraId="0801C3BB" w14:textId="2B7E65C9" w:rsidR="00193747" w:rsidRPr="00425786" w:rsidRDefault="00193747" w:rsidP="00193747">
      <w:pPr>
        <w:autoSpaceDE w:val="0"/>
        <w:autoSpaceDN w:val="0"/>
        <w:adjustRightInd w:val="0"/>
        <w:rPr>
          <w:rFonts w:ascii="Times New Roman" w:eastAsia="Calibri" w:hAnsi="Times New Roman" w:cs="Times New Roman"/>
        </w:rPr>
        <w:sectPr w:rsidR="00193747" w:rsidRPr="00425786" w:rsidSect="00193747">
          <w:footerReference w:type="default" r:id="rId10"/>
          <w:pgSz w:w="15840" w:h="12240" w:orient="landscape"/>
          <w:pgMar w:top="1440" w:right="1080" w:bottom="720" w:left="1080" w:header="720" w:footer="720" w:gutter="0"/>
          <w:pgNumType w:fmt="lowerRoman" w:start="3"/>
          <w:cols w:space="720"/>
          <w:docGrid w:linePitch="360"/>
        </w:sectPr>
      </w:pPr>
      <w:r w:rsidRPr="00425786">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46BE938E" w14:textId="77777777" w:rsidR="00193747" w:rsidRPr="00425786" w:rsidRDefault="00193747" w:rsidP="00193747">
      <w:pPr>
        <w:pStyle w:val="Heading1"/>
        <w:rPr>
          <w:sz w:val="22"/>
        </w:rPr>
      </w:pPr>
      <w:r w:rsidRPr="00425786">
        <w:rPr>
          <w:sz w:val="22"/>
        </w:rPr>
        <w:t>STANDARD K.1a</w:t>
      </w:r>
    </w:p>
    <w:p w14:paraId="15C83E2C" w14:textId="5CAC742B" w:rsidR="00193747" w:rsidRPr="00425786" w:rsidRDefault="00193747" w:rsidP="009E072E">
      <w:pPr>
        <w:keepLines/>
        <w:tabs>
          <w:tab w:val="left" w:pos="360"/>
        </w:tabs>
        <w:spacing w:line="240" w:lineRule="auto"/>
        <w:contextualSpacing/>
        <w:rPr>
          <w:rFonts w:ascii="Times New Roman" w:hAnsi="Times New Roman" w:cs="Times New Roman"/>
        </w:rPr>
      </w:pPr>
      <w:r w:rsidRPr="00425786">
        <w:rPr>
          <w:rFonts w:ascii="Times New Roman" w:eastAsia="Times" w:hAnsi="Times New Roman" w:cs="Times New Roman"/>
          <w:b/>
        </w:rPr>
        <w:t>The student will demonstrate skills for historical thinking, geographical analysis, economic decision making, and responsible citizenship by</w:t>
      </w:r>
      <w:r w:rsidR="009E072E" w:rsidRPr="00425786">
        <w:rPr>
          <w:rFonts w:ascii="Times New Roman" w:eastAsia="Times" w:hAnsi="Times New Roman" w:cs="Times New Roman"/>
          <w:b/>
        </w:rPr>
        <w:br/>
      </w:r>
      <w:r w:rsidRPr="00425786">
        <w:rPr>
          <w:rFonts w:ascii="Times New Roman" w:eastAsia="Times" w:hAnsi="Times New Roman" w:cs="Times New Roman"/>
          <w:b/>
        </w:rPr>
        <w:t>a)</w:t>
      </w:r>
      <w:r w:rsidRPr="00425786">
        <w:rPr>
          <w:rFonts w:ascii="Times New Roman" w:eastAsia="Times" w:hAnsi="Times New Roman" w:cs="Times New Roman"/>
          <w:b/>
        </w:rPr>
        <w:tab/>
        <w:t>viewing artifacts and primary and secondary sources to develop an understanding of history;</w:t>
      </w:r>
      <w:r w:rsidRPr="00425786">
        <w:rPr>
          <w:rFonts w:ascii="Times New Roman" w:eastAsia="Times" w:hAnsi="Times New Roman" w:cs="Times New Roman"/>
          <w:b/>
        </w:rPr>
        <w:br/>
      </w:r>
      <w:r w:rsidR="009E072E" w:rsidRPr="00425786">
        <w:rPr>
          <w:rFonts w:ascii="Times New Roman" w:hAnsi="Times New Roman" w:cs="Times New Roman"/>
        </w:rPr>
        <w:br/>
      </w:r>
      <w:r w:rsidRPr="00425786">
        <w:rPr>
          <w:rFonts w:ascii="Times New Roman" w:hAnsi="Times New Roman" w:cs="Times New Roman"/>
          <w:b/>
          <w:bCs/>
        </w:rPr>
        <w:t>Essential Understandings</w:t>
      </w:r>
    </w:p>
    <w:p w14:paraId="3E05C912" w14:textId="77777777" w:rsidR="00193747" w:rsidRPr="00425786" w:rsidRDefault="00193747" w:rsidP="00193747">
      <w:pPr>
        <w:contextualSpacing/>
        <w:rPr>
          <w:rFonts w:ascii="Times New Roman" w:eastAsia="Times New Roman" w:hAnsi="Times New Roman" w:cs="Times New Roman"/>
        </w:rPr>
      </w:pPr>
      <w:r w:rsidRPr="00425786">
        <w:rPr>
          <w:rFonts w:ascii="Times New Roman" w:eastAsia="Times New Roman" w:hAnsi="Times New Roman" w:cs="Times New Roman"/>
        </w:rPr>
        <w:t>Viewing artifacts and primary and secondary sources involves making observations and asking questions.</w:t>
      </w:r>
    </w:p>
    <w:p w14:paraId="7EFF7C05" w14:textId="77777777" w:rsidR="00193747" w:rsidRPr="00425786" w:rsidRDefault="00193747" w:rsidP="00193747">
      <w:pPr>
        <w:contextualSpacing/>
        <w:rPr>
          <w:rFonts w:ascii="Times New Roman" w:eastAsia="Times New Roman" w:hAnsi="Times New Roman" w:cs="Times New Roman"/>
        </w:rPr>
      </w:pPr>
      <w:r w:rsidRPr="00425786">
        <w:rPr>
          <w:rFonts w:ascii="Times New Roman" w:eastAsia="Times New Roman" w:hAnsi="Times New Roman" w:cs="Times New Roman"/>
        </w:rPr>
        <w:t>An artifact is an object or tool that reveals something about the past.</w:t>
      </w:r>
    </w:p>
    <w:p w14:paraId="2A45CCC5" w14:textId="77777777" w:rsidR="00193747" w:rsidRPr="00425786" w:rsidRDefault="00193747" w:rsidP="00193747">
      <w:pPr>
        <w:contextualSpacing/>
        <w:rPr>
          <w:rFonts w:ascii="Times New Roman" w:eastAsia="Times New Roman" w:hAnsi="Times New Roman" w:cs="Times New Roman"/>
        </w:rPr>
      </w:pPr>
      <w:r w:rsidRPr="00425786">
        <w:rPr>
          <w:rFonts w:ascii="Times New Roman" w:eastAsia="Times New Roman" w:hAnsi="Times New Roman" w:cs="Times New Roman"/>
        </w:rPr>
        <w:t>A primary source is an artifact, document, image, or other source of information that was created during the time under study.</w:t>
      </w:r>
    </w:p>
    <w:p w14:paraId="52CD6C45" w14:textId="77777777" w:rsidR="00193747" w:rsidRPr="00425786" w:rsidRDefault="00193747" w:rsidP="00193747">
      <w:pPr>
        <w:contextualSpacing/>
        <w:rPr>
          <w:rFonts w:ascii="Times New Roman" w:eastAsia="Times" w:hAnsi="Times New Roman" w:cs="Times New Roman"/>
        </w:rPr>
      </w:pPr>
      <w:r w:rsidRPr="00425786">
        <w:rPr>
          <w:rFonts w:ascii="Times New Roman" w:eastAsia="Times New Roman" w:hAnsi="Times New Roman" w:cs="Times New Roman"/>
        </w:rPr>
        <w:t>A secondary source is a document, image, or other source of information that relates or discusses information originally presented elsewhere.</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p>
    <w:p w14:paraId="2DBF7094"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works of art, such as a mural or statue from the local community.</w:t>
      </w:r>
    </w:p>
    <w:p w14:paraId="244EAB9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maps of the local community.</w:t>
      </w:r>
    </w:p>
    <w:p w14:paraId="791A9BA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photographs from the past and from the present depicting people working in the local community.</w:t>
      </w:r>
    </w:p>
    <w:p w14:paraId="0CD2F612"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photographs of an American flag from long ago.</w:t>
      </w:r>
    </w:p>
    <w:p w14:paraId="1436C94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Listen to or talk with citizens from the local community about life in the past.</w:t>
      </w:r>
    </w:p>
    <w:p w14:paraId="14D3D613" w14:textId="77777777" w:rsidR="00193747" w:rsidRPr="00425786" w:rsidRDefault="00193747" w:rsidP="00193747">
      <w:pPr>
        <w:tabs>
          <w:tab w:val="left" w:pos="3529"/>
        </w:tabs>
        <w:ind w:left="118"/>
        <w:rPr>
          <w:rFonts w:ascii="Times New Roman" w:eastAsia="Times New Roman" w:hAnsi="Times New Roman" w:cs="Times New Roman"/>
        </w:rPr>
      </w:pPr>
    </w:p>
    <w:p w14:paraId="1DC85C5D" w14:textId="77777777" w:rsidR="00193747" w:rsidRPr="00425786" w:rsidRDefault="00193747" w:rsidP="00193747">
      <w:pPr>
        <w:pStyle w:val="Heading1"/>
        <w:rPr>
          <w:sz w:val="22"/>
        </w:rPr>
      </w:pPr>
      <w:r w:rsidRPr="00425786">
        <w:rPr>
          <w:sz w:val="22"/>
        </w:rPr>
        <w:t>STANDARD K.1b</w:t>
      </w:r>
    </w:p>
    <w:p w14:paraId="5C62D5CB" w14:textId="49EFEEDD" w:rsidR="00193747" w:rsidRPr="00425786" w:rsidRDefault="00193747" w:rsidP="009E072E">
      <w:pPr>
        <w:keepLines/>
        <w:tabs>
          <w:tab w:val="left" w:pos="360"/>
        </w:tabs>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r w:rsidR="009E072E" w:rsidRPr="00425786">
        <w:rPr>
          <w:rFonts w:ascii="Times New Roman" w:eastAsia="Times" w:hAnsi="Times New Roman" w:cs="Times New Roman"/>
          <w:b/>
        </w:rPr>
        <w:br/>
      </w:r>
      <w:r w:rsidRPr="00425786">
        <w:rPr>
          <w:rFonts w:ascii="Times New Roman" w:eastAsia="Times" w:hAnsi="Times New Roman" w:cs="Times New Roman"/>
          <w:b/>
        </w:rPr>
        <w:t>b)</w:t>
      </w:r>
      <w:r w:rsidRPr="00425786">
        <w:rPr>
          <w:rFonts w:ascii="Times New Roman" w:eastAsia="Times" w:hAnsi="Times New Roman" w:cs="Times New Roman"/>
          <w:b/>
        </w:rPr>
        <w:tab/>
        <w:t>using basic map skills to support an understanding of the community;</w:t>
      </w:r>
      <w:r w:rsidRPr="00425786">
        <w:rPr>
          <w:rFonts w:ascii="Times New Roman" w:eastAsia="Times" w:hAnsi="Times New Roman" w:cs="Times New Roman"/>
          <w:b/>
        </w:rPr>
        <w:br/>
      </w:r>
    </w:p>
    <w:p w14:paraId="56B0A828" w14:textId="77777777" w:rsidR="00193747" w:rsidRPr="00425786" w:rsidRDefault="00193747" w:rsidP="009E072E">
      <w:pPr>
        <w:pStyle w:val="Heading2"/>
        <w:rPr>
          <w:rFonts w:cs="Times New Roman"/>
          <w:sz w:val="22"/>
          <w:szCs w:val="22"/>
        </w:rPr>
      </w:pPr>
      <w:r w:rsidRPr="00425786">
        <w:rPr>
          <w:rFonts w:cs="Times New Roman"/>
          <w:sz w:val="22"/>
          <w:szCs w:val="22"/>
        </w:rPr>
        <w:t>Essential Understanding</w:t>
      </w:r>
    </w:p>
    <w:p w14:paraId="522FF773" w14:textId="77777777" w:rsidR="00193747" w:rsidRPr="00425786" w:rsidRDefault="00193747" w:rsidP="009E072E">
      <w:pPr>
        <w:spacing w:line="240" w:lineRule="auto"/>
        <w:rPr>
          <w:rFonts w:ascii="Times New Roman" w:eastAsia="Times New Roman" w:hAnsi="Times New Roman" w:cs="Times New Roman"/>
        </w:rPr>
      </w:pPr>
      <w:r w:rsidRPr="00425786">
        <w:rPr>
          <w:rFonts w:ascii="Times New Roman" w:eastAsia="Times New Roman" w:hAnsi="Times New Roman" w:cs="Times New Roman"/>
        </w:rPr>
        <w:t>Maps help develop an awareness of where places are located in the community.</w:t>
      </w:r>
    </w:p>
    <w:p w14:paraId="1534C65B" w14:textId="77777777" w:rsidR="00193747" w:rsidRPr="00425786" w:rsidRDefault="00193747" w:rsidP="009E072E">
      <w:pPr>
        <w:spacing w:line="240" w:lineRule="auto"/>
        <w:rPr>
          <w:rFonts w:ascii="Times New Roman" w:eastAsia="Times New Roman" w:hAnsi="Times New Roman" w:cs="Times New Roman"/>
        </w:rPr>
      </w:pPr>
      <w:r w:rsidRPr="00425786">
        <w:rPr>
          <w:rFonts w:ascii="Times New Roman" w:eastAsia="Times New Roman" w:hAnsi="Times New Roman" w:cs="Times New Roman"/>
        </w:rPr>
        <w:t>Using a map involves making observations and connections, asking questions, and reflecting.</w:t>
      </w:r>
    </w:p>
    <w:p w14:paraId="74C9F5BB" w14:textId="77777777" w:rsidR="006C3512" w:rsidRDefault="006C3512" w:rsidP="00193747">
      <w:pPr>
        <w:pStyle w:val="Heading2"/>
        <w:rPr>
          <w:rFonts w:cs="Times New Roman"/>
          <w:sz w:val="22"/>
          <w:szCs w:val="22"/>
        </w:rPr>
      </w:pPr>
    </w:p>
    <w:p w14:paraId="24AA40CA" w14:textId="1FD2CB32" w:rsidR="00193747" w:rsidRPr="00425786" w:rsidRDefault="00193747" w:rsidP="00193747">
      <w:pPr>
        <w:pStyle w:val="Heading2"/>
        <w:rPr>
          <w:rFonts w:cs="Times New Roman"/>
          <w:sz w:val="22"/>
          <w:szCs w:val="22"/>
        </w:rPr>
      </w:pPr>
      <w:r w:rsidRPr="00425786">
        <w:rPr>
          <w:rFonts w:cs="Times New Roman"/>
          <w:sz w:val="22"/>
          <w:szCs w:val="22"/>
        </w:rPr>
        <w:t>Experiences may include but are not limited to the following:</w:t>
      </w:r>
      <w:r w:rsidRPr="00425786">
        <w:rPr>
          <w:rFonts w:cs="Times New Roman"/>
          <w:sz w:val="22"/>
          <w:szCs w:val="22"/>
        </w:rPr>
        <w:br/>
      </w:r>
    </w:p>
    <w:p w14:paraId="328453E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Make simple observations and ask questions about where places are located in the community.</w:t>
      </w:r>
    </w:p>
    <w:p w14:paraId="1993D2E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a map (may be digital) or a globe to identify the location of places referenced in stories and real-life situations.</w:t>
      </w:r>
    </w:p>
    <w:p w14:paraId="570EF02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simple map of the classroom, playground, or neighborhood.</w:t>
      </w:r>
    </w:p>
    <w:p w14:paraId="731F5118"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Explain how colors are used to show land and water features on maps and globes.</w:t>
      </w:r>
    </w:p>
    <w:p w14:paraId="1376F285"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Compare maps of the local community from the past and from the present.</w:t>
      </w:r>
    </w:p>
    <w:p w14:paraId="554281E7"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New Roman" w:hAnsi="Times New Roman" w:cs="Times New Roman"/>
          <w:u w:val="single"/>
        </w:rPr>
        <w:t xml:space="preserve">Share examples of how communities across the state and country are diverse and celebrate their diverse community members. </w:t>
      </w:r>
      <w:r w:rsidRPr="00425786">
        <w:rPr>
          <w:rFonts w:ascii="Times New Roman" w:eastAsia="Times New Roman" w:hAnsi="Times New Roman" w:cs="Times New Roman"/>
        </w:rPr>
        <w:t xml:space="preserve">  </w:t>
      </w:r>
    </w:p>
    <w:p w14:paraId="737E4D7C" w14:textId="77777777" w:rsidR="00193747" w:rsidRPr="00425786" w:rsidRDefault="00193747" w:rsidP="00193747">
      <w:pPr>
        <w:pStyle w:val="Heading1"/>
        <w:rPr>
          <w:sz w:val="22"/>
        </w:rPr>
      </w:pPr>
      <w:r w:rsidRPr="00425786">
        <w:rPr>
          <w:sz w:val="22"/>
        </w:rPr>
        <w:t>STANDARD K.1c</w:t>
      </w:r>
    </w:p>
    <w:p w14:paraId="06A833E1" w14:textId="65CBFB5D" w:rsidR="00193747" w:rsidRPr="00425786" w:rsidRDefault="00193747" w:rsidP="009E072E">
      <w:pPr>
        <w:keepLines/>
        <w:tabs>
          <w:tab w:val="left" w:pos="360"/>
        </w:tabs>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r w:rsidR="009E072E" w:rsidRPr="00425786">
        <w:rPr>
          <w:rFonts w:ascii="Times New Roman" w:eastAsia="Times" w:hAnsi="Times New Roman" w:cs="Times New Roman"/>
          <w:b/>
        </w:rPr>
        <w:br/>
      </w:r>
      <w:r w:rsidRPr="00425786">
        <w:rPr>
          <w:rFonts w:ascii="Times New Roman" w:eastAsia="Times" w:hAnsi="Times New Roman" w:cs="Times New Roman"/>
          <w:b/>
        </w:rPr>
        <w:t>c)</w:t>
      </w:r>
      <w:r w:rsidRPr="00425786">
        <w:rPr>
          <w:rFonts w:ascii="Times New Roman" w:eastAsia="Times" w:hAnsi="Times New Roman" w:cs="Times New Roman"/>
          <w:b/>
        </w:rPr>
        <w:tab/>
        <w:t>gathering and classifying information, sequencing events, and separating fact from fiction to improve understanding of the community;</w:t>
      </w:r>
    </w:p>
    <w:p w14:paraId="435EB0ED" w14:textId="77777777" w:rsidR="0005730E" w:rsidRDefault="0005730E" w:rsidP="00193747">
      <w:pPr>
        <w:pStyle w:val="Heading2"/>
        <w:rPr>
          <w:rFonts w:cs="Times New Roman"/>
          <w:sz w:val="22"/>
          <w:szCs w:val="22"/>
        </w:rPr>
      </w:pPr>
    </w:p>
    <w:p w14:paraId="53265E2E" w14:textId="3D676A1D"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01F7DAF7" w14:textId="77777777" w:rsidR="00193747" w:rsidRPr="00425786" w:rsidRDefault="00193747" w:rsidP="009E072E">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Gathering information involves using a variety of resources. </w:t>
      </w:r>
    </w:p>
    <w:p w14:paraId="1C97D773" w14:textId="77777777" w:rsidR="00193747" w:rsidRPr="00425786" w:rsidRDefault="00193747" w:rsidP="009E072E">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Classifying information involves grouping like information. </w:t>
      </w:r>
    </w:p>
    <w:p w14:paraId="08312695" w14:textId="77777777" w:rsidR="00193747" w:rsidRPr="00425786" w:rsidRDefault="00193747" w:rsidP="009E072E">
      <w:pPr>
        <w:spacing w:line="240" w:lineRule="auto"/>
        <w:rPr>
          <w:rFonts w:ascii="Times New Roman" w:eastAsia="Times New Roman" w:hAnsi="Times New Roman" w:cs="Times New Roman"/>
        </w:rPr>
      </w:pPr>
      <w:r w:rsidRPr="00425786">
        <w:rPr>
          <w:rFonts w:ascii="Times New Roman" w:eastAsia="Times New Roman" w:hAnsi="Times New Roman" w:cs="Times New Roman"/>
        </w:rPr>
        <w:t>Sequencing events involves placing events in chronological order.</w:t>
      </w:r>
    </w:p>
    <w:p w14:paraId="60A1D767" w14:textId="77777777" w:rsidR="00193747" w:rsidRPr="00425786" w:rsidRDefault="00193747" w:rsidP="009E072E">
      <w:pPr>
        <w:spacing w:line="240" w:lineRule="auto"/>
        <w:rPr>
          <w:rFonts w:ascii="Times New Roman" w:eastAsia="Times New Roman" w:hAnsi="Times New Roman" w:cs="Times New Roman"/>
        </w:rPr>
      </w:pPr>
      <w:r w:rsidRPr="00425786">
        <w:rPr>
          <w:rFonts w:ascii="Times New Roman" w:eastAsia="Times New Roman" w:hAnsi="Times New Roman" w:cs="Times New Roman"/>
        </w:rPr>
        <w:t>Separating fact from fiction involves determining whether or not information can be proven with evidence.</w:t>
      </w:r>
    </w:p>
    <w:p w14:paraId="3BD169E1" w14:textId="77777777" w:rsidR="00193747" w:rsidRPr="00425786" w:rsidRDefault="00193747" w:rsidP="00193747">
      <w:pPr>
        <w:rPr>
          <w:rFonts w:ascii="Times New Roman" w:eastAsia="Times New Roman" w:hAnsi="Times New Roman" w:cs="Times New Roman"/>
        </w:rPr>
      </w:pPr>
    </w:p>
    <w:p w14:paraId="6BD79FF2" w14:textId="77777777" w:rsidR="00193747" w:rsidRPr="00425786" w:rsidRDefault="00193747" w:rsidP="00193747">
      <w:pPr>
        <w:rPr>
          <w:rFonts w:ascii="Times New Roman" w:eastAsia="Times New Roman" w:hAnsi="Times New Roman" w:cs="Times New Roman"/>
        </w:rPr>
      </w:pPr>
      <w:r w:rsidRPr="00425786">
        <w:rPr>
          <w:rFonts w:ascii="Times New Roman" w:hAnsi="Times New Roman" w:cs="Times New Roman"/>
          <w:b/>
        </w:rPr>
        <w:t>Experiences may include but are not limited to the following:</w:t>
      </w:r>
    </w:p>
    <w:p w14:paraId="4A20047E" w14:textId="4ED3B72C"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Listen to community members</w:t>
      </w:r>
      <w:r w:rsidRPr="001F5E54">
        <w:rPr>
          <w:rFonts w:ascii="Times New Roman" w:eastAsia="Times" w:hAnsi="Times New Roman" w:cs="Times New Roman"/>
        </w:rPr>
        <w:t>, of diverse backgrounds</w:t>
      </w:r>
      <w:r w:rsidRPr="00425786">
        <w:rPr>
          <w:rFonts w:ascii="Times New Roman" w:eastAsia="Times" w:hAnsi="Times New Roman" w:cs="Times New Roman"/>
          <w:u w:val="single"/>
        </w:rPr>
        <w:t>,</w:t>
      </w:r>
      <w:r w:rsidRPr="00425786">
        <w:rPr>
          <w:rFonts w:ascii="Times New Roman" w:eastAsia="Times" w:hAnsi="Times New Roman" w:cs="Times New Roman"/>
        </w:rPr>
        <w:t xml:space="preserve"> discuss events, stories, and </w:t>
      </w:r>
      <w:r w:rsidRPr="001F5E54">
        <w:rPr>
          <w:rFonts w:ascii="Times New Roman" w:eastAsia="Times" w:hAnsi="Times New Roman" w:cs="Times New Roman"/>
        </w:rPr>
        <w:t xml:space="preserve">narratives </w:t>
      </w:r>
      <w:r w:rsidRPr="00425786">
        <w:rPr>
          <w:rFonts w:ascii="Times New Roman" w:eastAsia="Times" w:hAnsi="Times New Roman" w:cs="Times New Roman"/>
        </w:rPr>
        <w:t>to learn about the community.</w:t>
      </w:r>
    </w:p>
    <w:p w14:paraId="4959401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Sequence events from the past that show how the community has changed over time.</w:t>
      </w:r>
    </w:p>
    <w:p w14:paraId="7FFCCF40"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timeline with five events from the life of a student or a community member.</w:t>
      </w:r>
    </w:p>
    <w:p w14:paraId="20A7D817"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list of statements about the community. Sort them according to which ones can be proven with evidence and which cannot.</w:t>
      </w:r>
    </w:p>
    <w:p w14:paraId="6219BE59" w14:textId="77777777" w:rsidR="00193747" w:rsidRPr="00425786" w:rsidRDefault="00193747" w:rsidP="00193747">
      <w:pPr>
        <w:tabs>
          <w:tab w:val="left" w:pos="3529"/>
        </w:tabs>
        <w:ind w:left="118"/>
        <w:rPr>
          <w:rFonts w:ascii="Times New Roman" w:eastAsia="Times New Roman" w:hAnsi="Times New Roman" w:cs="Times New Roman"/>
        </w:rPr>
      </w:pPr>
    </w:p>
    <w:p w14:paraId="10A84DED" w14:textId="77777777" w:rsidR="00193747" w:rsidRPr="00425786" w:rsidRDefault="00193747" w:rsidP="00193747">
      <w:pPr>
        <w:pStyle w:val="Heading1"/>
        <w:rPr>
          <w:sz w:val="22"/>
        </w:rPr>
      </w:pPr>
      <w:r w:rsidRPr="00425786">
        <w:rPr>
          <w:sz w:val="22"/>
        </w:rPr>
        <w:t>STANDARD K.1d</w:t>
      </w:r>
    </w:p>
    <w:p w14:paraId="6DEAB0C2" w14:textId="3A8E4F47" w:rsidR="00193747" w:rsidRPr="00425786" w:rsidRDefault="00193747" w:rsidP="009E072E">
      <w:pPr>
        <w:keepLines/>
        <w:tabs>
          <w:tab w:val="left" w:pos="360"/>
        </w:tabs>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r w:rsidR="009E072E" w:rsidRPr="00425786">
        <w:rPr>
          <w:rFonts w:ascii="Times New Roman" w:eastAsia="Times" w:hAnsi="Times New Roman" w:cs="Times New Roman"/>
          <w:b/>
        </w:rPr>
        <w:br/>
      </w:r>
      <w:r w:rsidRPr="00425786">
        <w:rPr>
          <w:rFonts w:ascii="Times New Roman" w:eastAsia="Times" w:hAnsi="Times New Roman" w:cs="Times New Roman"/>
          <w:b/>
        </w:rPr>
        <w:t>d)</w:t>
      </w:r>
      <w:r w:rsidRPr="00425786">
        <w:rPr>
          <w:rFonts w:ascii="Times New Roman" w:eastAsia="Times" w:hAnsi="Times New Roman" w:cs="Times New Roman"/>
          <w:b/>
        </w:rPr>
        <w:tab/>
        <w:t xml:space="preserve">asking appropriate questions to solve a problem; </w:t>
      </w:r>
      <w:r w:rsidRPr="00425786">
        <w:rPr>
          <w:rFonts w:ascii="Times New Roman" w:eastAsia="Times" w:hAnsi="Times New Roman" w:cs="Times New Roman"/>
          <w:b/>
        </w:rPr>
        <w:br/>
      </w:r>
    </w:p>
    <w:p w14:paraId="5F8BFABC"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181EECAB"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Asking a variety of questions extends learning and deepens understanding.</w:t>
      </w:r>
    </w:p>
    <w:p w14:paraId="756A24F3" w14:textId="77777777" w:rsidR="00193747" w:rsidRPr="00425786" w:rsidRDefault="00193747" w:rsidP="00193747">
      <w:pPr>
        <w:rPr>
          <w:rFonts w:ascii="Times New Roman" w:eastAsia="Times New Roman" w:hAnsi="Times New Roman" w:cs="Times New Roman"/>
        </w:rPr>
      </w:pPr>
    </w:p>
    <w:p w14:paraId="04186D66" w14:textId="77777777" w:rsidR="00193747" w:rsidRPr="00425786" w:rsidRDefault="00193747" w:rsidP="00193747">
      <w:pPr>
        <w:pStyle w:val="Heading2"/>
        <w:rPr>
          <w:rFonts w:cs="Times New Roman"/>
          <w:sz w:val="22"/>
          <w:szCs w:val="22"/>
        </w:rPr>
      </w:pPr>
      <w:r w:rsidRPr="00425786">
        <w:rPr>
          <w:rFonts w:cs="Times New Roman"/>
          <w:sz w:val="22"/>
          <w:szCs w:val="22"/>
        </w:rPr>
        <w:t>Experiences may include but are not limited to the following:</w:t>
      </w:r>
    </w:p>
    <w:p w14:paraId="3829A3E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Create a simple survey or questionnaire to gain a deeper understanding of the local community. </w:t>
      </w:r>
    </w:p>
    <w:p w14:paraId="30823B40"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Ask adults in the community a variety of questions about a community issue.</w:t>
      </w:r>
    </w:p>
    <w:p w14:paraId="0F27C7A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class story proposing solutions to a problem.</w:t>
      </w:r>
    </w:p>
    <w:p w14:paraId="04238E31" w14:textId="77777777" w:rsidR="00193747" w:rsidRPr="00425786" w:rsidRDefault="00193747" w:rsidP="00193747">
      <w:pPr>
        <w:tabs>
          <w:tab w:val="left" w:pos="3529"/>
        </w:tabs>
        <w:ind w:left="118"/>
        <w:rPr>
          <w:rFonts w:ascii="Times New Roman" w:eastAsia="Times New Roman" w:hAnsi="Times New Roman" w:cs="Times New Roman"/>
        </w:rPr>
      </w:pPr>
    </w:p>
    <w:p w14:paraId="6312A193" w14:textId="77777777" w:rsidR="00193747" w:rsidRPr="00425786" w:rsidRDefault="00193747" w:rsidP="00193747">
      <w:pPr>
        <w:pStyle w:val="Heading1"/>
        <w:rPr>
          <w:sz w:val="22"/>
        </w:rPr>
      </w:pPr>
      <w:r w:rsidRPr="00425786">
        <w:rPr>
          <w:sz w:val="22"/>
        </w:rPr>
        <w:t>STANDARD K.1e</w:t>
      </w:r>
    </w:p>
    <w:p w14:paraId="5CCD71F2"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5099402F"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comparing and contrasting people, places, or events;</w:t>
      </w:r>
    </w:p>
    <w:p w14:paraId="22401ACD" w14:textId="77777777" w:rsidR="00193747" w:rsidRPr="00425786" w:rsidRDefault="00193747" w:rsidP="00193747">
      <w:pPr>
        <w:keepLines/>
        <w:tabs>
          <w:tab w:val="left" w:pos="360"/>
        </w:tabs>
        <w:ind w:left="360" w:hanging="360"/>
        <w:rPr>
          <w:rFonts w:ascii="Times New Roman" w:eastAsia="Times" w:hAnsi="Times New Roman" w:cs="Times New Roman"/>
          <w:b/>
        </w:rPr>
      </w:pPr>
    </w:p>
    <w:p w14:paraId="1050E824"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0AE6735D"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Comparing and contrasting examines similarities and differences among people, places, or events.</w:t>
      </w:r>
    </w:p>
    <w:p w14:paraId="45E478CC"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Communities have different physical and cultural characteristics.</w:t>
      </w:r>
    </w:p>
    <w:p w14:paraId="68FB04EC" w14:textId="77777777" w:rsidR="00193747" w:rsidRPr="00425786" w:rsidRDefault="00193747" w:rsidP="00193747">
      <w:pPr>
        <w:rPr>
          <w:rFonts w:ascii="Times New Roman" w:hAnsi="Times New Roman" w:cs="Times New Roman"/>
          <w:b/>
        </w:rPr>
      </w:pPr>
    </w:p>
    <w:p w14:paraId="00F8B146" w14:textId="77777777" w:rsidR="00193747" w:rsidRPr="00425786" w:rsidRDefault="00193747" w:rsidP="00193747">
      <w:pPr>
        <w:rPr>
          <w:rFonts w:ascii="Times New Roman" w:eastAsia="Times New Roman" w:hAnsi="Times New Roman" w:cs="Times New Roman"/>
        </w:rPr>
      </w:pPr>
      <w:r w:rsidRPr="00425786">
        <w:rPr>
          <w:rFonts w:ascii="Times New Roman" w:hAnsi="Times New Roman" w:cs="Times New Roman"/>
          <w:b/>
        </w:rPr>
        <w:t>Experiences may include but are not limited to the following:</w:t>
      </w:r>
    </w:p>
    <w:p w14:paraId="5FB56E3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Discuss how community helpers are alike and different in the services they provide.</w:t>
      </w:r>
    </w:p>
    <w:p w14:paraId="4E5339FC"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positional words such as near/far, above/below, behind/in front of, and left/right to describe how places are alike and different.</w:t>
      </w:r>
    </w:p>
    <w:p w14:paraId="69E44858"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Compare maps and images of the local community from the past and from the present.</w:t>
      </w:r>
    </w:p>
    <w:p w14:paraId="75B842F7"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Venn diagram to compare how holidays are celebrated.</w:t>
      </w:r>
    </w:p>
    <w:p w14:paraId="38EDE642" w14:textId="77777777" w:rsidR="00193747" w:rsidRPr="00425786" w:rsidRDefault="00193747" w:rsidP="00193747">
      <w:pPr>
        <w:pStyle w:val="Heading1"/>
        <w:rPr>
          <w:sz w:val="22"/>
        </w:rPr>
      </w:pPr>
      <w:r w:rsidRPr="00425786">
        <w:rPr>
          <w:sz w:val="22"/>
        </w:rPr>
        <w:t>STANDARD K.1f</w:t>
      </w:r>
    </w:p>
    <w:p w14:paraId="19A73471"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3E938AF3"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t>recognizing direct cause-and-effect relationships;</w:t>
      </w:r>
      <w:r w:rsidRPr="00425786">
        <w:rPr>
          <w:rFonts w:ascii="Times New Roman" w:eastAsia="Times" w:hAnsi="Times New Roman" w:cs="Times New Roman"/>
          <w:b/>
        </w:rPr>
        <w:br/>
      </w:r>
    </w:p>
    <w:p w14:paraId="3D465316"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4DEE3F6B"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A cause-and-effect relationship is a relationship in which one event (the cause) makes another event (the effect) happen.</w:t>
      </w:r>
    </w:p>
    <w:p w14:paraId="4803D033"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Cause-and-effect relationships can be observed in the classroom, school, and community.</w:t>
      </w:r>
      <w:r w:rsidRPr="00425786">
        <w:rPr>
          <w:rFonts w:ascii="Times New Roman" w:eastAsia="Times New Roman" w:hAnsi="Times New Roman" w:cs="Times New Roman"/>
        </w:rPr>
        <w:tab/>
      </w:r>
    </w:p>
    <w:p w14:paraId="555716AF" w14:textId="77777777" w:rsidR="00193747" w:rsidRPr="00425786" w:rsidRDefault="00193747" w:rsidP="00193747">
      <w:pPr>
        <w:rPr>
          <w:rFonts w:ascii="Times New Roman" w:eastAsia="Times New Roman" w:hAnsi="Times New Roman" w:cs="Times New Roman"/>
        </w:rPr>
      </w:pPr>
    </w:p>
    <w:p w14:paraId="090E0F78" w14:textId="77777777" w:rsidR="00193747" w:rsidRPr="00425786" w:rsidRDefault="00193747" w:rsidP="00193747">
      <w:pPr>
        <w:pStyle w:val="Heading2"/>
        <w:rPr>
          <w:rFonts w:cs="Times New Roman"/>
          <w:sz w:val="22"/>
          <w:szCs w:val="22"/>
        </w:rPr>
      </w:pPr>
      <w:r w:rsidRPr="00425786">
        <w:rPr>
          <w:rFonts w:cs="Times New Roman"/>
          <w:sz w:val="22"/>
          <w:szCs w:val="22"/>
        </w:rPr>
        <w:t>Experiences may include but are not limited to the following:</w:t>
      </w:r>
    </w:p>
    <w:p w14:paraId="7B74248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Explain how the location, climate, and physical surroundings of the community affected the way people met basic wants (e.g., food, clothing, shelter) in the past and how they meet them in the present.</w:t>
      </w:r>
    </w:p>
    <w:p w14:paraId="31AAB9F2"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Discuss the effects of following or breaking a classroom rule.</w:t>
      </w:r>
    </w:p>
    <w:p w14:paraId="7DAC3D78"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Draw pictures to show the effects of helping others.</w:t>
      </w:r>
    </w:p>
    <w:p w14:paraId="53BF2C83" w14:textId="77777777" w:rsidR="00193747" w:rsidRPr="00425786" w:rsidRDefault="00193747" w:rsidP="00193747">
      <w:pPr>
        <w:pStyle w:val="Heading1"/>
        <w:rPr>
          <w:sz w:val="22"/>
        </w:rPr>
      </w:pPr>
      <w:r w:rsidRPr="00425786">
        <w:rPr>
          <w:sz w:val="22"/>
        </w:rPr>
        <w:t>STANDARD K.1g</w:t>
      </w:r>
    </w:p>
    <w:p w14:paraId="681B8A9C"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3A16788"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g)</w:t>
      </w:r>
      <w:r w:rsidRPr="00425786">
        <w:rPr>
          <w:rFonts w:ascii="Times New Roman" w:eastAsia="Times" w:hAnsi="Times New Roman" w:cs="Times New Roman"/>
          <w:b/>
        </w:rPr>
        <w:tab/>
        <w:t>making connections between past and present;</w:t>
      </w:r>
      <w:r w:rsidRPr="00425786">
        <w:rPr>
          <w:rFonts w:ascii="Times New Roman" w:eastAsia="Times" w:hAnsi="Times New Roman" w:cs="Times New Roman"/>
          <w:b/>
        </w:rPr>
        <w:br/>
      </w:r>
    </w:p>
    <w:p w14:paraId="620D6C40"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37FEB4A8"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Everyday life in our community today is different from everyday life long ago.</w:t>
      </w:r>
    </w:p>
    <w:p w14:paraId="41656FF7"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People, events, and developments have brought changes to the community.</w:t>
      </w:r>
    </w:p>
    <w:p w14:paraId="6B8535E3" w14:textId="77777777" w:rsidR="00193747" w:rsidRPr="00425786" w:rsidRDefault="00193747" w:rsidP="00193747">
      <w:pPr>
        <w:rPr>
          <w:rFonts w:ascii="Times New Roman" w:eastAsia="Times New Roman" w:hAnsi="Times New Roman" w:cs="Times New Roman"/>
        </w:rPr>
      </w:pPr>
    </w:p>
    <w:p w14:paraId="70713987" w14:textId="77777777" w:rsidR="00193747" w:rsidRPr="00425786" w:rsidRDefault="00193747" w:rsidP="00193747">
      <w:pPr>
        <w:pStyle w:val="Heading2"/>
        <w:rPr>
          <w:rFonts w:cs="Times New Roman"/>
          <w:sz w:val="22"/>
          <w:szCs w:val="22"/>
        </w:rPr>
      </w:pPr>
      <w:r w:rsidRPr="00425786">
        <w:rPr>
          <w:rFonts w:cs="Times New Roman"/>
          <w:sz w:val="22"/>
          <w:szCs w:val="22"/>
        </w:rPr>
        <w:t>Experiences may include but are not limited to the following:</w:t>
      </w:r>
    </w:p>
    <w:p w14:paraId="42B8D7D2"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Read stories about the community in the past.</w:t>
      </w:r>
    </w:p>
    <w:p w14:paraId="483C5CC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Show images of foods, clothing, and houses from the past and make connections to foods, clothing, and houses of the present.</w:t>
      </w:r>
    </w:p>
    <w:p w14:paraId="4EC0B8D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Discuss how community jobs have changed over time.</w:t>
      </w:r>
    </w:p>
    <w:p w14:paraId="52806C9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maps from the past and from the present to show how the community boundaries have changed over time.</w:t>
      </w:r>
    </w:p>
    <w:p w14:paraId="23D3D90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maps or images from the past and from the present to show how maps have changed over time.</w:t>
      </w:r>
    </w:p>
    <w:p w14:paraId="113A4734" w14:textId="77777777" w:rsidR="00193747" w:rsidRPr="00425786" w:rsidRDefault="00193747" w:rsidP="00193747">
      <w:pPr>
        <w:pStyle w:val="Heading1"/>
        <w:rPr>
          <w:sz w:val="22"/>
        </w:rPr>
      </w:pPr>
      <w:r w:rsidRPr="00425786">
        <w:rPr>
          <w:sz w:val="22"/>
        </w:rPr>
        <w:t>STANDARD K.1h</w:t>
      </w:r>
    </w:p>
    <w:p w14:paraId="03CA3EF5"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0DDDECD"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h)</w:t>
      </w:r>
      <w:r w:rsidRPr="00425786">
        <w:rPr>
          <w:rFonts w:ascii="Times New Roman" w:eastAsia="Times" w:hAnsi="Times New Roman" w:cs="Times New Roman"/>
          <w:b/>
        </w:rPr>
        <w:tab/>
        <w:t>using a decision-making model to make informed decisions;</w:t>
      </w:r>
    </w:p>
    <w:p w14:paraId="5AB90EE0" w14:textId="77777777" w:rsidR="00193747" w:rsidRPr="00425786" w:rsidRDefault="00193747" w:rsidP="00193747">
      <w:pPr>
        <w:keepLines/>
        <w:tabs>
          <w:tab w:val="left" w:pos="360"/>
        </w:tabs>
        <w:ind w:left="360" w:hanging="360"/>
        <w:rPr>
          <w:rFonts w:ascii="Times New Roman" w:eastAsia="Times" w:hAnsi="Times New Roman" w:cs="Times New Roman"/>
          <w:b/>
        </w:rPr>
      </w:pPr>
    </w:p>
    <w:p w14:paraId="087C8E42"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2D6A219D"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Making choices involves getting more of one thing by giving up something else.</w:t>
      </w:r>
    </w:p>
    <w:p w14:paraId="5B98613F"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 xml:space="preserve">All decisions involve costs (disadvantages) and benefits (advantages). </w:t>
      </w:r>
    </w:p>
    <w:p w14:paraId="7FD78639"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 xml:space="preserve">A cost is what you give up when you decide to do something. </w:t>
      </w:r>
    </w:p>
    <w:p w14:paraId="0A453ED5"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A benefit is what satisfies a want.</w:t>
      </w:r>
    </w:p>
    <w:p w14:paraId="1D882A40" w14:textId="77777777" w:rsidR="00193747" w:rsidRPr="00425786" w:rsidRDefault="00193747" w:rsidP="00193747">
      <w:pPr>
        <w:rPr>
          <w:rFonts w:ascii="Times New Roman" w:eastAsia="Times New Roman" w:hAnsi="Times New Roman" w:cs="Times New Roman"/>
        </w:rPr>
      </w:pPr>
      <w:r w:rsidRPr="00425786">
        <w:rPr>
          <w:rFonts w:ascii="Times New Roman" w:eastAsia="Times" w:hAnsi="Times New Roman" w:cs="Times New Roman"/>
        </w:rPr>
        <w:tab/>
      </w:r>
    </w:p>
    <w:p w14:paraId="0BC9ADEC" w14:textId="77777777" w:rsidR="00193747" w:rsidRPr="00425786" w:rsidRDefault="00193747" w:rsidP="00193747">
      <w:pPr>
        <w:pStyle w:val="Heading2"/>
        <w:rPr>
          <w:rFonts w:cs="Times New Roman"/>
          <w:sz w:val="22"/>
          <w:szCs w:val="22"/>
        </w:rPr>
      </w:pPr>
      <w:r w:rsidRPr="00425786">
        <w:rPr>
          <w:rFonts w:cs="Times New Roman"/>
          <w:sz w:val="22"/>
          <w:szCs w:val="22"/>
        </w:rPr>
        <w:t>Experiences may include but are not limited to the following:</w:t>
      </w:r>
    </w:p>
    <w:p w14:paraId="5321F3F3" w14:textId="77777777" w:rsidR="00193747" w:rsidRPr="00425786" w:rsidRDefault="00193747" w:rsidP="00193747">
      <w:pPr>
        <w:contextualSpacing/>
        <w:rPr>
          <w:rFonts w:ascii="Times New Roman" w:eastAsia="Times" w:hAnsi="Times New Roman" w:cs="Times New Roman"/>
        </w:rPr>
      </w:pPr>
      <w:r w:rsidRPr="00425786">
        <w:rPr>
          <w:rFonts w:ascii="Times New Roman" w:eastAsia="Times" w:hAnsi="Times New Roman" w:cs="Times New Roman"/>
        </w:rPr>
        <w:t xml:space="preserve">Use a decision-making model to discuss the costs and benefits of </w:t>
      </w:r>
    </w:p>
    <w:p w14:paraId="58989A7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 way to improve the classroom, school, or community</w:t>
      </w:r>
    </w:p>
    <w:p w14:paraId="716B150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buying a toy</w:t>
      </w:r>
    </w:p>
    <w:p w14:paraId="3413B904"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choosing a snack</w:t>
      </w:r>
    </w:p>
    <w:p w14:paraId="73AD9CE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working in a group</w:t>
      </w:r>
    </w:p>
    <w:p w14:paraId="6B932F87" w14:textId="1565C269"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completing a classroom job</w:t>
      </w:r>
      <w:r w:rsidRPr="00425786">
        <w:rPr>
          <w:rFonts w:ascii="Times New Roman" w:eastAsia="Times" w:hAnsi="Times New Roman" w:cs="Times New Roman"/>
        </w:rPr>
        <w:br/>
      </w:r>
    </w:p>
    <w:p w14:paraId="08933DFD"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 xml:space="preserve">Sample Decision-Making Model </w:t>
      </w:r>
    </w:p>
    <w:p w14:paraId="13BDD4C6" w14:textId="77777777" w:rsidR="00193747" w:rsidRPr="00425786" w:rsidRDefault="00193747" w:rsidP="00193747">
      <w:pPr>
        <w:ind w:left="108"/>
        <w:rPr>
          <w:rFonts w:ascii="Times New Roman" w:eastAsia="Times" w:hAnsi="Times New Roman" w:cs="Times New Roman"/>
          <w:b/>
        </w:rPr>
      </w:pPr>
      <w:r w:rsidRPr="00425786">
        <w:rPr>
          <w:rFonts w:ascii="Times New Roman" w:eastAsia="Times" w:hAnsi="Times New Roman" w:cs="Times New Roman"/>
          <w:b/>
        </w:rPr>
        <w:t>Decision to be made:</w:t>
      </w:r>
    </w:p>
    <w:tbl>
      <w:tblPr>
        <w:tblStyle w:val="TableGrid"/>
        <w:tblW w:w="0" w:type="auto"/>
        <w:tblInd w:w="108" w:type="dxa"/>
        <w:tblLook w:val="04A0" w:firstRow="1" w:lastRow="0" w:firstColumn="1" w:lastColumn="0" w:noHBand="0" w:noVBand="1"/>
        <w:tblDescription w:val="Cost Benefit Chart"/>
      </w:tblPr>
      <w:tblGrid>
        <w:gridCol w:w="6731"/>
        <w:gridCol w:w="6741"/>
      </w:tblGrid>
      <w:tr w:rsidR="00193747" w:rsidRPr="005A3324" w14:paraId="1CB49A8B" w14:textId="77777777" w:rsidTr="00193747">
        <w:trPr>
          <w:tblHeader/>
        </w:trPr>
        <w:tc>
          <w:tcPr>
            <w:tcW w:w="6948" w:type="dxa"/>
            <w:tcBorders>
              <w:top w:val="single" w:sz="4" w:space="0" w:color="auto"/>
              <w:left w:val="single" w:sz="4" w:space="0" w:color="auto"/>
              <w:bottom w:val="single" w:sz="4" w:space="0" w:color="auto"/>
              <w:right w:val="single" w:sz="4" w:space="0" w:color="auto"/>
            </w:tcBorders>
            <w:hideMark/>
          </w:tcPr>
          <w:p w14:paraId="74987CCE" w14:textId="77777777" w:rsidR="00193747" w:rsidRPr="005A3324" w:rsidRDefault="00193747">
            <w:pPr>
              <w:pStyle w:val="Heading2"/>
              <w:outlineLvl w:val="1"/>
              <w:rPr>
                <w:rFonts w:cs="Times New Roman"/>
                <w:sz w:val="22"/>
                <w:szCs w:val="22"/>
              </w:rPr>
            </w:pPr>
            <w:r w:rsidRPr="005A3324">
              <w:rPr>
                <w:rFonts w:cs="Times New Roman"/>
                <w:sz w:val="22"/>
                <w:szCs w:val="22"/>
              </w:rPr>
              <w:t>Benefits (Advantage)</w:t>
            </w:r>
          </w:p>
        </w:tc>
        <w:tc>
          <w:tcPr>
            <w:tcW w:w="6948" w:type="dxa"/>
            <w:tcBorders>
              <w:top w:val="single" w:sz="4" w:space="0" w:color="auto"/>
              <w:left w:val="single" w:sz="4" w:space="0" w:color="auto"/>
              <w:bottom w:val="single" w:sz="4" w:space="0" w:color="auto"/>
              <w:right w:val="single" w:sz="4" w:space="0" w:color="auto"/>
            </w:tcBorders>
            <w:hideMark/>
          </w:tcPr>
          <w:p w14:paraId="18F8D29D" w14:textId="77777777" w:rsidR="00193747" w:rsidRPr="005A3324" w:rsidRDefault="00193747">
            <w:pPr>
              <w:pStyle w:val="Heading2"/>
              <w:outlineLvl w:val="1"/>
              <w:rPr>
                <w:rFonts w:cs="Times New Roman"/>
                <w:sz w:val="22"/>
                <w:szCs w:val="22"/>
              </w:rPr>
            </w:pPr>
            <w:r w:rsidRPr="005A3324">
              <w:rPr>
                <w:rFonts w:cs="Times New Roman"/>
                <w:sz w:val="22"/>
                <w:szCs w:val="22"/>
              </w:rPr>
              <w:t>Costs (Disadvantage)</w:t>
            </w:r>
          </w:p>
        </w:tc>
      </w:tr>
      <w:tr w:rsidR="00193747" w:rsidRPr="005A3324" w14:paraId="3B021673" w14:textId="77777777" w:rsidTr="00193747">
        <w:tc>
          <w:tcPr>
            <w:tcW w:w="6948" w:type="dxa"/>
            <w:tcBorders>
              <w:top w:val="single" w:sz="4" w:space="0" w:color="auto"/>
              <w:left w:val="single" w:sz="4" w:space="0" w:color="auto"/>
              <w:bottom w:val="single" w:sz="4" w:space="0" w:color="auto"/>
              <w:right w:val="single" w:sz="4" w:space="0" w:color="auto"/>
            </w:tcBorders>
          </w:tcPr>
          <w:p w14:paraId="5799813D" w14:textId="77777777" w:rsidR="00193747" w:rsidRPr="005A3324" w:rsidRDefault="00193747">
            <w:pPr>
              <w:tabs>
                <w:tab w:val="left" w:pos="4233"/>
              </w:tabs>
              <w:rPr>
                <w:rFonts w:ascii="Times New Roman" w:eastAsia="Times" w:hAnsi="Times New Roman" w:cs="Times New Roman"/>
                <w:b/>
              </w:rPr>
            </w:pPr>
          </w:p>
          <w:p w14:paraId="36FFEA96" w14:textId="77777777" w:rsidR="00193747" w:rsidRPr="005A3324" w:rsidRDefault="00193747">
            <w:pPr>
              <w:tabs>
                <w:tab w:val="left" w:pos="4233"/>
              </w:tabs>
              <w:rPr>
                <w:rFonts w:ascii="Times New Roman" w:eastAsia="Times" w:hAnsi="Times New Roman" w:cs="Times New Roman"/>
                <w:b/>
              </w:rPr>
            </w:pPr>
          </w:p>
          <w:p w14:paraId="12D745C6" w14:textId="77777777" w:rsidR="00193747" w:rsidRPr="005A3324" w:rsidRDefault="00193747">
            <w:pPr>
              <w:tabs>
                <w:tab w:val="left" w:pos="4233"/>
              </w:tabs>
              <w:rPr>
                <w:rFonts w:ascii="Times New Roman" w:eastAsia="Times" w:hAnsi="Times New Roman" w:cs="Times New Roman"/>
                <w:b/>
              </w:rPr>
            </w:pPr>
          </w:p>
          <w:p w14:paraId="679C8921" w14:textId="77777777" w:rsidR="00193747" w:rsidRPr="005A3324" w:rsidRDefault="00193747">
            <w:pPr>
              <w:tabs>
                <w:tab w:val="left" w:pos="4233"/>
              </w:tabs>
              <w:rPr>
                <w:rFonts w:ascii="Times New Roman" w:eastAsia="Times" w:hAnsi="Times New Roman" w:cs="Times New Roman"/>
                <w:b/>
              </w:rPr>
            </w:pPr>
          </w:p>
        </w:tc>
        <w:tc>
          <w:tcPr>
            <w:tcW w:w="6948" w:type="dxa"/>
            <w:tcBorders>
              <w:top w:val="single" w:sz="4" w:space="0" w:color="auto"/>
              <w:left w:val="single" w:sz="4" w:space="0" w:color="auto"/>
              <w:bottom w:val="single" w:sz="4" w:space="0" w:color="auto"/>
              <w:right w:val="single" w:sz="4" w:space="0" w:color="auto"/>
            </w:tcBorders>
          </w:tcPr>
          <w:p w14:paraId="7B45ACC6" w14:textId="77777777" w:rsidR="00193747" w:rsidRPr="005A3324" w:rsidRDefault="00193747">
            <w:pPr>
              <w:tabs>
                <w:tab w:val="left" w:pos="4233"/>
              </w:tabs>
              <w:rPr>
                <w:rFonts w:ascii="Times New Roman" w:eastAsia="Times" w:hAnsi="Times New Roman" w:cs="Times New Roman"/>
                <w:b/>
              </w:rPr>
            </w:pPr>
          </w:p>
        </w:tc>
      </w:tr>
    </w:tbl>
    <w:p w14:paraId="5A24109E" w14:textId="77777777" w:rsidR="00193747" w:rsidRPr="00425786" w:rsidRDefault="00193747" w:rsidP="00193747">
      <w:pPr>
        <w:tabs>
          <w:tab w:val="left" w:pos="3529"/>
        </w:tabs>
        <w:ind w:left="118"/>
        <w:rPr>
          <w:rFonts w:ascii="Times New Roman" w:eastAsia="Times" w:hAnsi="Times New Roman" w:cs="Times New Roman"/>
        </w:rPr>
      </w:pPr>
    </w:p>
    <w:p w14:paraId="349E6B3F" w14:textId="77777777" w:rsidR="00193747" w:rsidRPr="00425786" w:rsidRDefault="00193747" w:rsidP="00193747">
      <w:pPr>
        <w:pStyle w:val="Heading1"/>
        <w:rPr>
          <w:sz w:val="22"/>
        </w:rPr>
      </w:pPr>
      <w:r w:rsidRPr="00425786">
        <w:rPr>
          <w:sz w:val="22"/>
        </w:rPr>
        <w:t>STANDARD K.1i</w:t>
      </w:r>
    </w:p>
    <w:p w14:paraId="3C850E4D"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57828593"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i)</w:t>
      </w:r>
      <w:r w:rsidRPr="00425786">
        <w:rPr>
          <w:rFonts w:ascii="Times New Roman" w:eastAsia="Times" w:hAnsi="Times New Roman" w:cs="Times New Roman"/>
          <w:b/>
        </w:rPr>
        <w:tab/>
        <w:t xml:space="preserve">practicing good citizenship skills while collaborating, compromising, and participating in classroom activities; </w:t>
      </w:r>
    </w:p>
    <w:p w14:paraId="454B3DEE" w14:textId="77777777" w:rsidR="00193747" w:rsidRPr="00425786" w:rsidRDefault="00193747" w:rsidP="00193747">
      <w:pPr>
        <w:keepLines/>
        <w:tabs>
          <w:tab w:val="left" w:pos="360"/>
        </w:tabs>
        <w:ind w:left="360" w:hanging="360"/>
        <w:rPr>
          <w:rFonts w:ascii="Times New Roman" w:eastAsia="Times" w:hAnsi="Times New Roman" w:cs="Times New Roman"/>
          <w:b/>
        </w:rPr>
      </w:pPr>
    </w:p>
    <w:p w14:paraId="7293B205" w14:textId="77777777" w:rsidR="00193747" w:rsidRPr="00425786" w:rsidRDefault="00193747" w:rsidP="00193747">
      <w:pPr>
        <w:pStyle w:val="Heading2"/>
        <w:rPr>
          <w:rFonts w:eastAsia="Times New Roman" w:cs="Times New Roman"/>
          <w:sz w:val="22"/>
          <w:szCs w:val="22"/>
        </w:rPr>
      </w:pPr>
      <w:r w:rsidRPr="00425786">
        <w:rPr>
          <w:rFonts w:cs="Times New Roman"/>
          <w:sz w:val="22"/>
          <w:szCs w:val="22"/>
        </w:rPr>
        <w:t xml:space="preserve">Essential Understandings </w:t>
      </w:r>
    </w:p>
    <w:p w14:paraId="27214C80"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The classroom provides opportunities for students to develop the qualities of a good citizen.</w:t>
      </w:r>
    </w:p>
    <w:p w14:paraId="43808685" w14:textId="77777777" w:rsidR="00193747" w:rsidRPr="00425786" w:rsidRDefault="00193747" w:rsidP="00193747">
      <w:pPr>
        <w:rPr>
          <w:rFonts w:ascii="Times New Roman" w:eastAsia="Times New Roman" w:hAnsi="Times New Roman" w:cs="Times New Roman"/>
        </w:rPr>
      </w:pPr>
    </w:p>
    <w:p w14:paraId="34B562C0" w14:textId="77777777" w:rsidR="00193747" w:rsidRPr="00425786" w:rsidRDefault="00193747" w:rsidP="00193747">
      <w:pPr>
        <w:pStyle w:val="Heading2"/>
        <w:rPr>
          <w:rFonts w:cs="Times New Roman"/>
          <w:sz w:val="22"/>
          <w:szCs w:val="22"/>
        </w:rPr>
      </w:pPr>
      <w:r w:rsidRPr="00425786">
        <w:rPr>
          <w:rFonts w:cs="Times New Roman"/>
          <w:sz w:val="22"/>
          <w:szCs w:val="22"/>
        </w:rPr>
        <w:t>Experiences may include but are not limited to the following:</w:t>
      </w:r>
    </w:p>
    <w:p w14:paraId="2D9A2FB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Identify the importance of classroom chores and determine a way to distribute responsibilities fairly.</w:t>
      </w:r>
    </w:p>
    <w:p w14:paraId="0F24B89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Work in groups to choose among several fruits for a snack, demonstrating how people must choose something and give up something else when they cannot have everything they want.</w:t>
      </w:r>
    </w:p>
    <w:p w14:paraId="0ECAA5D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Take turns while playing a matching game.</w:t>
      </w:r>
    </w:p>
    <w:p w14:paraId="0F49F8C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classroom or school map, having each student draw a location on the map.</w:t>
      </w:r>
    </w:p>
    <w:p w14:paraId="23DA0745" w14:textId="77777777" w:rsidR="00193747" w:rsidRPr="00425786" w:rsidRDefault="00193747" w:rsidP="00193747">
      <w:pPr>
        <w:pStyle w:val="Heading1"/>
        <w:rPr>
          <w:sz w:val="22"/>
        </w:rPr>
      </w:pPr>
      <w:r w:rsidRPr="00425786">
        <w:rPr>
          <w:sz w:val="22"/>
        </w:rPr>
        <w:t>STANDARD K.1j</w:t>
      </w:r>
    </w:p>
    <w:p w14:paraId="7E55AA25"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376D439B"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j)</w:t>
      </w:r>
      <w:r w:rsidRPr="00425786">
        <w:rPr>
          <w:rFonts w:ascii="Times New Roman" w:eastAsia="Times" w:hAnsi="Times New Roman" w:cs="Times New Roman"/>
          <w:b/>
        </w:rPr>
        <w:tab/>
        <w:t>developing fluency in content vocabulary and comprehension of oral, written, and visual sources.</w:t>
      </w:r>
    </w:p>
    <w:p w14:paraId="75C75604" w14:textId="77777777" w:rsidR="00193747" w:rsidRPr="00425786" w:rsidRDefault="00193747" w:rsidP="00193747">
      <w:pPr>
        <w:keepLines/>
        <w:tabs>
          <w:tab w:val="left" w:pos="360"/>
        </w:tabs>
        <w:ind w:left="360" w:hanging="360"/>
        <w:rPr>
          <w:rFonts w:ascii="Times New Roman" w:eastAsia="Times" w:hAnsi="Times New Roman" w:cs="Times New Roman"/>
          <w:b/>
        </w:rPr>
      </w:pPr>
    </w:p>
    <w:p w14:paraId="7B3BC6F1"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3F4C168B"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Developing fluency in social studies vocabulary improves comprehension of oral, written, and visual sources of information about the community.</w:t>
      </w:r>
    </w:p>
    <w:p w14:paraId="6509AA3C" w14:textId="77777777" w:rsidR="00193747" w:rsidRPr="00425786" w:rsidRDefault="00193747" w:rsidP="00193747">
      <w:pPr>
        <w:rPr>
          <w:rFonts w:ascii="Times New Roman" w:eastAsia="Times New Roman" w:hAnsi="Times New Roman" w:cs="Times New Roman"/>
        </w:rPr>
      </w:pPr>
      <w:r w:rsidRPr="00425786">
        <w:rPr>
          <w:rFonts w:ascii="Times New Roman" w:eastAsia="Times New Roman" w:hAnsi="Times New Roman" w:cs="Times New Roman"/>
        </w:rPr>
        <w:t>Comprehending content vocabulary involves using and interacting with a variety of sources.</w:t>
      </w:r>
    </w:p>
    <w:p w14:paraId="3ED4B489" w14:textId="77777777" w:rsidR="00193747" w:rsidRPr="00425786" w:rsidRDefault="00193747" w:rsidP="00193747">
      <w:pPr>
        <w:rPr>
          <w:rFonts w:ascii="Times New Roman" w:eastAsia="Times" w:hAnsi="Times New Roman" w:cs="Times New Roman"/>
        </w:rPr>
      </w:pPr>
    </w:p>
    <w:p w14:paraId="011EC576" w14:textId="77777777" w:rsidR="00193747" w:rsidRPr="00425786" w:rsidRDefault="00193747" w:rsidP="00193747">
      <w:pPr>
        <w:rPr>
          <w:rFonts w:ascii="Times New Roman" w:eastAsia="Times New Roman" w:hAnsi="Times New Roman" w:cs="Times New Roman"/>
        </w:rPr>
      </w:pPr>
      <w:r w:rsidRPr="00425786">
        <w:rPr>
          <w:rFonts w:ascii="Times New Roman" w:hAnsi="Times New Roman" w:cs="Times New Roman"/>
          <w:b/>
        </w:rPr>
        <w:t>Experiences may include but are not limited to the following:</w:t>
      </w:r>
      <w:r w:rsidRPr="00425786">
        <w:rPr>
          <w:rFonts w:ascii="Times New Roman" w:eastAsia="Times" w:hAnsi="Times New Roman" w:cs="Times New Roman"/>
        </w:rPr>
        <w:tab/>
      </w:r>
    </w:p>
    <w:p w14:paraId="148A039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Participate in class discussions about rules and the consequences of following or breaking rules, using new content vocabulary.</w:t>
      </w:r>
    </w:p>
    <w:p w14:paraId="0DB90C95"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Match pictures of workers with simple descriptions of the work people do.</w:t>
      </w:r>
    </w:p>
    <w:p w14:paraId="0F2462BF"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Sequence events in oral or written stories about families in the past and in the present.</w:t>
      </w:r>
      <w:r w:rsidRPr="00425786">
        <w:rPr>
          <w:rFonts w:ascii="Times New Roman" w:eastAsia="Times New Roman" w:hAnsi="Times New Roman" w:cs="Times New Roman"/>
        </w:rPr>
        <w:t xml:space="preserve"> </w:t>
      </w:r>
    </w:p>
    <w:p w14:paraId="01ECF479" w14:textId="77777777" w:rsidR="00193747" w:rsidRPr="00425786" w:rsidRDefault="00193747">
      <w:pPr>
        <w:spacing w:after="200" w:line="276" w:lineRule="auto"/>
        <w:rPr>
          <w:rFonts w:ascii="Times New Roman" w:eastAsia="Times" w:hAnsi="Times New Roman" w:cs="Times New Roman"/>
          <w:b/>
        </w:rPr>
      </w:pPr>
      <w:r w:rsidRPr="00425786">
        <w:rPr>
          <w:rFonts w:ascii="Times New Roman" w:hAnsi="Times New Roman" w:cs="Times New Roman"/>
        </w:rPr>
        <w:br w:type="page"/>
      </w:r>
    </w:p>
    <w:p w14:paraId="0687AB4D" w14:textId="7DC73B9A" w:rsidR="00193747" w:rsidRPr="00425786" w:rsidRDefault="00193747" w:rsidP="003E0EEB">
      <w:pPr>
        <w:pStyle w:val="Heading1"/>
        <w:tabs>
          <w:tab w:val="right" w:pos="13680"/>
        </w:tabs>
        <w:rPr>
          <w:sz w:val="22"/>
        </w:rPr>
      </w:pPr>
      <w:r w:rsidRPr="00425786">
        <w:rPr>
          <w:sz w:val="22"/>
        </w:rPr>
        <w:t>STANDARD K.2a, b</w:t>
      </w:r>
      <w:r w:rsidR="003E0EEB" w:rsidRPr="00425786">
        <w:rPr>
          <w:sz w:val="22"/>
        </w:rPr>
        <w:t xml:space="preserve"> </w:t>
      </w:r>
    </w:p>
    <w:p w14:paraId="2DD7895A" w14:textId="17B3E4F9" w:rsidR="003E0EEB" w:rsidRPr="00425786" w:rsidRDefault="003E0EEB"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The student will recognize that history describes events and people from other times and places by</w:t>
      </w:r>
    </w:p>
    <w:p w14:paraId="1DC3678A" w14:textId="5F467A8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identifying examples of historical events, stories, and legends that describe the development of the local community; and</w:t>
      </w:r>
    </w:p>
    <w:p w14:paraId="6C67E64E" w14:textId="77777777" w:rsidR="00193747" w:rsidRPr="00425786" w:rsidRDefault="00193747" w:rsidP="00193747">
      <w:pPr>
        <w:ind w:left="360" w:hanging="360"/>
        <w:rPr>
          <w:rFonts w:ascii="Times New Roman" w:eastAsia="Times" w:hAnsi="Times New Roman" w:cs="Times New Roman"/>
          <w:b/>
          <w:color w:val="000000"/>
        </w:rPr>
      </w:pPr>
      <w:r w:rsidRPr="00425786">
        <w:rPr>
          <w:rFonts w:ascii="Times New Roman" w:eastAsia="Times" w:hAnsi="Times New Roman" w:cs="Times New Roman"/>
          <w:b/>
        </w:rPr>
        <w:t>b)</w:t>
      </w:r>
      <w:r w:rsidRPr="00425786">
        <w:rPr>
          <w:rFonts w:ascii="Times New Roman" w:eastAsia="Times" w:hAnsi="Times New Roman" w:cs="Times New Roman"/>
          <w:b/>
        </w:rPr>
        <w:tab/>
        <w:t xml:space="preserve">identifying people who helped establish and lead the local community over time. </w:t>
      </w:r>
    </w:p>
    <w:p w14:paraId="68FB41FC" w14:textId="77777777" w:rsidR="00193747" w:rsidRPr="00425786" w:rsidRDefault="00193747" w:rsidP="00193747">
      <w:pPr>
        <w:rPr>
          <w:rFonts w:ascii="Times New Roman" w:eastAsia="Times" w:hAnsi="Times New Roman" w:cs="Times New Roman"/>
        </w:rPr>
      </w:pPr>
    </w:p>
    <w:p w14:paraId="0A1F3FEF" w14:textId="77777777" w:rsidR="00193747" w:rsidRPr="00425786" w:rsidRDefault="00193747" w:rsidP="00193747">
      <w:pPr>
        <w:pStyle w:val="Heading2"/>
        <w:rPr>
          <w:rFonts w:cs="Times New Roman"/>
          <w:sz w:val="22"/>
          <w:szCs w:val="22"/>
        </w:rPr>
      </w:pPr>
      <w:r w:rsidRPr="00425786">
        <w:rPr>
          <w:rFonts w:cs="Times New Roman"/>
          <w:sz w:val="22"/>
          <w:szCs w:val="22"/>
        </w:rPr>
        <w:t>Essential Understandings</w:t>
      </w:r>
    </w:p>
    <w:p w14:paraId="6BE47010"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History relates events that have already happened.</w:t>
      </w:r>
    </w:p>
    <w:p w14:paraId="35AC1784"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History teaches us about the interesting lives of people long ago.</w:t>
      </w:r>
    </w:p>
    <w:p w14:paraId="260EE69E"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 xml:space="preserve">Localities in Virginia recognize people who helped establish and lead the local community over time. </w:t>
      </w:r>
    </w:p>
    <w:p w14:paraId="24B1EFB3" w14:textId="77777777" w:rsidR="00193747" w:rsidRPr="00425786" w:rsidRDefault="00193747" w:rsidP="00193747">
      <w:pPr>
        <w:rPr>
          <w:rFonts w:ascii="Times New Roman" w:eastAsia="Times" w:hAnsi="Times New Roman" w:cs="Times New Roman"/>
        </w:rPr>
      </w:pPr>
    </w:p>
    <w:p w14:paraId="5945779F" w14:textId="77777777" w:rsidR="00193747" w:rsidRPr="00425786" w:rsidRDefault="00193747" w:rsidP="00193747">
      <w:pPr>
        <w:keepNext/>
        <w:tabs>
          <w:tab w:val="left" w:pos="3549"/>
        </w:tabs>
        <w:spacing w:before="40" w:after="40"/>
        <w:rPr>
          <w:rFonts w:ascii="Times New Roman" w:eastAsia="Times" w:hAnsi="Times New Roman" w:cs="Times New Roman"/>
          <w:b/>
        </w:rPr>
      </w:pPr>
      <w:r w:rsidRPr="00425786">
        <w:rPr>
          <w:rFonts w:ascii="Times New Roman" w:eastAsia="Times" w:hAnsi="Times New Roman" w:cs="Times New Roman"/>
          <w:b/>
        </w:rPr>
        <w:t>Essential Knowledge</w:t>
      </w:r>
    </w:p>
    <w:p w14:paraId="590B078B"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172D5835"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history: Events that have already happened</w:t>
      </w:r>
    </w:p>
    <w:p w14:paraId="419DB4A2"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community: A place where people live, work, and play</w:t>
      </w:r>
    </w:p>
    <w:p w14:paraId="5A277A59" w14:textId="77777777" w:rsidR="00193747" w:rsidRPr="00425786" w:rsidRDefault="00193747" w:rsidP="00193747">
      <w:pPr>
        <w:ind w:left="259"/>
        <w:rPr>
          <w:rFonts w:ascii="Times New Roman" w:eastAsia="Times" w:hAnsi="Times New Roman" w:cs="Times New Roman"/>
        </w:rPr>
      </w:pPr>
    </w:p>
    <w:p w14:paraId="378D9DD2" w14:textId="29E3E72E"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 xml:space="preserve">Each local community has a unique history that includes stories and </w:t>
      </w:r>
      <w:r w:rsidRPr="008C0304">
        <w:rPr>
          <w:rFonts w:ascii="Times New Roman" w:eastAsia="Times" w:hAnsi="Times New Roman" w:cs="Times New Roman"/>
        </w:rPr>
        <w:t>narratives</w:t>
      </w:r>
      <w:r w:rsidRPr="00425786">
        <w:rPr>
          <w:rFonts w:ascii="Times New Roman" w:eastAsia="Times" w:hAnsi="Times New Roman" w:cs="Times New Roman"/>
        </w:rPr>
        <w:t xml:space="preserve"> that have developed over time.</w:t>
      </w:r>
    </w:p>
    <w:p w14:paraId="4EEC53EF" w14:textId="77777777" w:rsidR="00193747" w:rsidRPr="00425786" w:rsidRDefault="00193747" w:rsidP="00193747">
      <w:pPr>
        <w:rPr>
          <w:rFonts w:ascii="Times New Roman" w:eastAsia="Times" w:hAnsi="Times New Roman" w:cs="Times New Roman"/>
        </w:rPr>
      </w:pPr>
    </w:p>
    <w:p w14:paraId="5B5CDF13"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Localities recognize people who contributed to the development of the community over time.</w:t>
      </w:r>
    </w:p>
    <w:p w14:paraId="14E6C149" w14:textId="77777777" w:rsidR="00193747" w:rsidRPr="00425786" w:rsidRDefault="00193747" w:rsidP="00193747">
      <w:pPr>
        <w:rPr>
          <w:rFonts w:ascii="Times New Roman" w:eastAsia="Times" w:hAnsi="Times New Roman" w:cs="Times New Roman"/>
        </w:rPr>
      </w:pPr>
    </w:p>
    <w:p w14:paraId="7391B7C7" w14:textId="697E3FFD" w:rsidR="00193747" w:rsidRPr="00425786" w:rsidRDefault="00193747" w:rsidP="00193747">
      <w:pPr>
        <w:tabs>
          <w:tab w:val="left" w:pos="3549"/>
        </w:tabs>
        <w:rPr>
          <w:rFonts w:ascii="Times New Roman" w:eastAsia="Times" w:hAnsi="Times New Roman" w:cs="Times New Roman"/>
        </w:rPr>
      </w:pPr>
      <w:r w:rsidRPr="00425786">
        <w:rPr>
          <w:rFonts w:ascii="Times New Roman" w:eastAsia="Times" w:hAnsi="Times New Roman" w:cs="Times New Roman"/>
        </w:rPr>
        <w:t xml:space="preserve">Local schools and divisions may determine community-related events, stories, </w:t>
      </w:r>
      <w:r w:rsidRPr="008C0304">
        <w:rPr>
          <w:rFonts w:ascii="Times New Roman" w:eastAsia="Times" w:hAnsi="Times New Roman" w:cs="Times New Roman"/>
        </w:rPr>
        <w:t>narratives</w:t>
      </w:r>
      <w:r w:rsidRPr="00425786">
        <w:rPr>
          <w:rFonts w:ascii="Times New Roman" w:eastAsia="Times" w:hAnsi="Times New Roman" w:cs="Times New Roman"/>
        </w:rPr>
        <w:t>, and people to be studied.</w:t>
      </w:r>
    </w:p>
    <w:p w14:paraId="38443837" w14:textId="77777777" w:rsidR="00193747" w:rsidRPr="00425786" w:rsidRDefault="00193747" w:rsidP="00193747">
      <w:pPr>
        <w:pStyle w:val="Heading1"/>
        <w:rPr>
          <w:sz w:val="22"/>
          <w:u w:val="single"/>
        </w:rPr>
      </w:pPr>
      <w:r w:rsidRPr="00425786">
        <w:rPr>
          <w:sz w:val="22"/>
        </w:rPr>
        <w:t>STANDARD K.3</w:t>
      </w:r>
    </w:p>
    <w:p w14:paraId="2C2D779D"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The student will sequence events in the past and present and begin to recognize that things change over time.</w:t>
      </w:r>
    </w:p>
    <w:p w14:paraId="67528F82" w14:textId="77777777" w:rsidR="00193747" w:rsidRPr="00425786" w:rsidRDefault="00193747" w:rsidP="00193747">
      <w:pPr>
        <w:rPr>
          <w:rFonts w:ascii="Times New Roman" w:eastAsia="Times" w:hAnsi="Times New Roman" w:cs="Times New Roman"/>
        </w:rPr>
      </w:pPr>
    </w:p>
    <w:p w14:paraId="65586762" w14:textId="77777777" w:rsidR="00193747" w:rsidRPr="00425786" w:rsidRDefault="00193747" w:rsidP="00193747">
      <w:pPr>
        <w:pStyle w:val="Heading2"/>
        <w:rPr>
          <w:rFonts w:cs="Times New Roman"/>
          <w:sz w:val="22"/>
          <w:szCs w:val="22"/>
        </w:rPr>
      </w:pPr>
      <w:r w:rsidRPr="00425786">
        <w:rPr>
          <w:rFonts w:cs="Times New Roman"/>
          <w:sz w:val="22"/>
          <w:szCs w:val="22"/>
        </w:rPr>
        <w:t>Essential Understandings</w:t>
      </w:r>
      <w:r w:rsidRPr="00425786">
        <w:rPr>
          <w:rFonts w:cs="Times New Roman"/>
          <w:sz w:val="22"/>
          <w:szCs w:val="22"/>
        </w:rPr>
        <w:tab/>
      </w:r>
    </w:p>
    <w:p w14:paraId="0B830FCB"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Everyday life today is different from everyday life long ago.</w:t>
      </w:r>
    </w:p>
    <w:p w14:paraId="3E019585"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Stories and people can describe events from the past.</w:t>
      </w:r>
    </w:p>
    <w:p w14:paraId="5DD1E0B0" w14:textId="77777777" w:rsidR="00193747" w:rsidRPr="00425786" w:rsidRDefault="00193747" w:rsidP="00193747">
      <w:pPr>
        <w:rPr>
          <w:rFonts w:ascii="Times New Roman" w:eastAsia="Times" w:hAnsi="Times New Roman" w:cs="Times New Roman"/>
          <w:b/>
        </w:rPr>
      </w:pPr>
    </w:p>
    <w:p w14:paraId="57A5A3D1"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rPr>
        <w:tab/>
      </w:r>
    </w:p>
    <w:p w14:paraId="088A67A4"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40B6A278"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past: Something that has already happened</w:t>
      </w:r>
    </w:p>
    <w:p w14:paraId="3983AFA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present: What is happening now</w:t>
      </w:r>
    </w:p>
    <w:p w14:paraId="0BF6A69D" w14:textId="77777777" w:rsidR="00193747" w:rsidRPr="00425786" w:rsidRDefault="00193747" w:rsidP="00193747">
      <w:pPr>
        <w:rPr>
          <w:rFonts w:ascii="Times New Roman" w:eastAsia="Times" w:hAnsi="Times New Roman" w:cs="Times New Roman"/>
        </w:rPr>
      </w:pPr>
    </w:p>
    <w:p w14:paraId="10627BB4" w14:textId="434891C2"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 xml:space="preserve">Information about events and traditions of the past is gained through the study of Thanksgiving; Martin Luther King, Jr., Day; George Washington Day (Presidents’ Day); </w:t>
      </w:r>
      <w:r w:rsidR="005A3324" w:rsidRPr="00F61D35">
        <w:rPr>
          <w:rFonts w:ascii="Times New Roman" w:eastAsia="Times" w:hAnsi="Times New Roman" w:cs="Times New Roman"/>
        </w:rPr>
        <w:t>Juneteenth (June 19</w:t>
      </w:r>
      <w:r w:rsidR="005A3324" w:rsidRPr="00F61D35">
        <w:rPr>
          <w:rFonts w:ascii="Times New Roman" w:eastAsia="Times" w:hAnsi="Times New Roman" w:cs="Times New Roman"/>
          <w:vertAlign w:val="superscript"/>
        </w:rPr>
        <w:t>th</w:t>
      </w:r>
      <w:r w:rsidR="005A3324" w:rsidRPr="00F61D35">
        <w:rPr>
          <w:rFonts w:ascii="Times New Roman" w:eastAsia="Times" w:hAnsi="Times New Roman" w:cs="Times New Roman"/>
        </w:rPr>
        <w:t>);</w:t>
      </w:r>
      <w:r w:rsidR="005A3324" w:rsidRPr="00425786">
        <w:rPr>
          <w:rFonts w:ascii="Times New Roman" w:eastAsia="Times" w:hAnsi="Times New Roman" w:cs="Times New Roman"/>
          <w:u w:val="single"/>
        </w:rPr>
        <w:t xml:space="preserve"> </w:t>
      </w:r>
      <w:r w:rsidRPr="00425786">
        <w:rPr>
          <w:rFonts w:ascii="Times New Roman" w:eastAsia="Times" w:hAnsi="Times New Roman" w:cs="Times New Roman"/>
        </w:rPr>
        <w:t>and Independence Day (Fourth of July).</w:t>
      </w:r>
    </w:p>
    <w:p w14:paraId="2D305161" w14:textId="77777777" w:rsidR="00193747" w:rsidRPr="00425786" w:rsidRDefault="00193747" w:rsidP="00193747">
      <w:pPr>
        <w:rPr>
          <w:rFonts w:ascii="Times New Roman" w:eastAsia="Times" w:hAnsi="Times New Roman" w:cs="Times New Roman"/>
        </w:rPr>
      </w:pPr>
    </w:p>
    <w:p w14:paraId="31AEB76D"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Events and traditions can be placed in chronological order to show change over time.</w:t>
      </w:r>
    </w:p>
    <w:p w14:paraId="16BFAB7D" w14:textId="77777777" w:rsidR="00193747" w:rsidRPr="00425786" w:rsidRDefault="00193747" w:rsidP="00193747">
      <w:pPr>
        <w:rPr>
          <w:rFonts w:ascii="Times New Roman" w:eastAsia="Times" w:hAnsi="Times New Roman" w:cs="Times New Roman"/>
        </w:rPr>
      </w:pPr>
    </w:p>
    <w:p w14:paraId="52229A8C"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Descriptions of life in the past and in the present can be shared by people through pictures and stories and can show how communities change over time.</w:t>
      </w:r>
    </w:p>
    <w:p w14:paraId="148FD949" w14:textId="77777777" w:rsidR="00193747" w:rsidRPr="00425786" w:rsidRDefault="00193747" w:rsidP="00193747">
      <w:pPr>
        <w:rPr>
          <w:rFonts w:ascii="Times New Roman" w:eastAsia="Times" w:hAnsi="Times New Roman" w:cs="Times New Roman"/>
        </w:rPr>
      </w:pPr>
    </w:p>
    <w:p w14:paraId="6D8F72A0" w14:textId="77777777" w:rsidR="00193747" w:rsidRPr="00425786" w:rsidRDefault="00193747" w:rsidP="00193747">
      <w:pPr>
        <w:tabs>
          <w:tab w:val="left" w:pos="3529"/>
        </w:tabs>
        <w:ind w:left="118"/>
        <w:rPr>
          <w:rFonts w:ascii="Times New Roman" w:eastAsia="Times" w:hAnsi="Times New Roman" w:cs="Times New Roman"/>
        </w:rPr>
      </w:pPr>
    </w:p>
    <w:p w14:paraId="332D4B4D" w14:textId="77777777" w:rsidR="00193747" w:rsidRPr="00425786" w:rsidRDefault="00193747" w:rsidP="00193747">
      <w:pPr>
        <w:pStyle w:val="Heading1"/>
        <w:rPr>
          <w:sz w:val="22"/>
          <w:u w:val="single"/>
        </w:rPr>
      </w:pPr>
      <w:r w:rsidRPr="00425786">
        <w:rPr>
          <w:sz w:val="22"/>
        </w:rPr>
        <w:t>STANDARD K.4</w:t>
      </w:r>
    </w:p>
    <w:p w14:paraId="6BAEA774"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The student will describe the relative location of people, places, and things by using positional words, with emphasis on near/far, above/below, left/right, and behind/in front.</w:t>
      </w:r>
    </w:p>
    <w:p w14:paraId="265B0F38" w14:textId="77777777" w:rsidR="00193747" w:rsidRPr="00425786" w:rsidRDefault="00193747" w:rsidP="00193747">
      <w:pPr>
        <w:rPr>
          <w:rFonts w:ascii="Times New Roman" w:eastAsia="Times" w:hAnsi="Times New Roman" w:cs="Times New Roman"/>
        </w:rPr>
      </w:pPr>
    </w:p>
    <w:p w14:paraId="0E639769" w14:textId="77777777" w:rsidR="00193747" w:rsidRPr="00425786" w:rsidRDefault="00193747" w:rsidP="00193747">
      <w:pPr>
        <w:pStyle w:val="Heading2"/>
        <w:rPr>
          <w:rFonts w:cs="Times New Roman"/>
          <w:sz w:val="22"/>
          <w:szCs w:val="22"/>
        </w:rPr>
      </w:pPr>
      <w:r w:rsidRPr="00425786">
        <w:rPr>
          <w:rFonts w:cs="Times New Roman"/>
          <w:sz w:val="22"/>
          <w:szCs w:val="22"/>
        </w:rPr>
        <w:t>Essential Understandings</w:t>
      </w:r>
      <w:r w:rsidRPr="00425786">
        <w:rPr>
          <w:rFonts w:cs="Times New Roman"/>
          <w:sz w:val="22"/>
          <w:szCs w:val="22"/>
        </w:rPr>
        <w:tab/>
      </w:r>
    </w:p>
    <w:p w14:paraId="1DB4563D"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 location of people, places, and things can be described in terms of their relationship to other people, places, and things.</w:t>
      </w:r>
    </w:p>
    <w:p w14:paraId="2A5D1364"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There are certain words that help us describe where people, places, and things are located.</w:t>
      </w:r>
      <w:r w:rsidRPr="00425786">
        <w:rPr>
          <w:rFonts w:ascii="Times New Roman" w:eastAsia="Times" w:hAnsi="Times New Roman" w:cs="Times New Roman"/>
        </w:rPr>
        <w:tab/>
      </w:r>
    </w:p>
    <w:p w14:paraId="4FBDA3C4" w14:textId="77777777" w:rsidR="00193747" w:rsidRPr="00425786" w:rsidRDefault="00193747" w:rsidP="00193747">
      <w:pPr>
        <w:keepNext/>
        <w:rPr>
          <w:rFonts w:ascii="Times New Roman" w:eastAsia="Times" w:hAnsi="Times New Roman" w:cs="Times New Roman"/>
          <w:b/>
        </w:rPr>
      </w:pPr>
    </w:p>
    <w:p w14:paraId="39407823"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w:hAnsi="Times New Roman" w:cs="Times New Roman"/>
          <w:b/>
        </w:rPr>
        <w:t>Essential Knowledge</w:t>
      </w:r>
      <w:r w:rsidRPr="00425786">
        <w:rPr>
          <w:rFonts w:ascii="Times New Roman" w:eastAsia="Times New Roman" w:hAnsi="Times New Roman" w:cs="Times New Roman"/>
          <w:b/>
        </w:rPr>
        <w:t xml:space="preserve"> </w:t>
      </w:r>
    </w:p>
    <w:p w14:paraId="794D99B3"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Terms to know (positional words)</w:t>
      </w:r>
    </w:p>
    <w:p w14:paraId="310E50B4"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near, far</w:t>
      </w:r>
    </w:p>
    <w:p w14:paraId="0D3AD9C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above, below</w:t>
      </w:r>
    </w:p>
    <w:p w14:paraId="25C1F067"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left, right</w:t>
      </w:r>
    </w:p>
    <w:p w14:paraId="1C3066F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behind, in front of</w:t>
      </w:r>
    </w:p>
    <w:p w14:paraId="07EB4A35" w14:textId="77777777" w:rsidR="00193747" w:rsidRPr="00425786" w:rsidRDefault="00193747" w:rsidP="00193747">
      <w:pPr>
        <w:rPr>
          <w:rFonts w:ascii="Times New Roman" w:eastAsia="Times" w:hAnsi="Times New Roman" w:cs="Times New Roman"/>
        </w:rPr>
      </w:pPr>
    </w:p>
    <w:p w14:paraId="688A8E5F" w14:textId="77777777" w:rsidR="00193747" w:rsidRPr="00425786" w:rsidRDefault="00193747" w:rsidP="00193747">
      <w:pPr>
        <w:tabs>
          <w:tab w:val="left" w:pos="3536"/>
        </w:tabs>
        <w:ind w:left="118"/>
        <w:rPr>
          <w:rFonts w:ascii="Times New Roman" w:eastAsia="Times" w:hAnsi="Times New Roman" w:cs="Times New Roman"/>
        </w:rPr>
      </w:pPr>
      <w:r w:rsidRPr="00425786">
        <w:rPr>
          <w:rFonts w:ascii="Times New Roman" w:eastAsia="Times" w:hAnsi="Times New Roman" w:cs="Times New Roman"/>
        </w:rPr>
        <w:t>Positional words are used daily to describe where people, places, and things are located in relation to each other.</w:t>
      </w:r>
    </w:p>
    <w:p w14:paraId="2684B86B" w14:textId="77777777" w:rsidR="00193747" w:rsidRPr="00425786" w:rsidRDefault="00193747" w:rsidP="00193747">
      <w:pPr>
        <w:pStyle w:val="Heading1"/>
        <w:rPr>
          <w:sz w:val="22"/>
        </w:rPr>
      </w:pPr>
      <w:r w:rsidRPr="00425786">
        <w:rPr>
          <w:sz w:val="22"/>
        </w:rPr>
        <w:t>STANDARD K.5a, b, c, d, e</w:t>
      </w:r>
    </w:p>
    <w:p w14:paraId="4CA3958C"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The student will use simple maps and globes to</w:t>
      </w:r>
    </w:p>
    <w:p w14:paraId="3AACE9EF"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develop an awareness that a map is a drawing of a place to show where things are located and that a globe is a round model of Earth;</w:t>
      </w:r>
    </w:p>
    <w:p w14:paraId="16975A02"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describe places referenced in historical events, stories, and real-life situations;</w:t>
      </w:r>
    </w:p>
    <w:p w14:paraId="4764AC95"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locate land and water features;</w:t>
      </w:r>
    </w:p>
    <w:p w14:paraId="7C3DB042"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 xml:space="preserve">identify basic map symbols in a map legend; and </w:t>
      </w:r>
    </w:p>
    <w:p w14:paraId="659FD5E6"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identify places and objects of a familiar area.</w:t>
      </w:r>
    </w:p>
    <w:p w14:paraId="3FDDD78F" w14:textId="77777777" w:rsidR="00193747" w:rsidRPr="00425786" w:rsidRDefault="00193747" w:rsidP="00193747">
      <w:pPr>
        <w:rPr>
          <w:rFonts w:ascii="Times New Roman" w:eastAsia="Times" w:hAnsi="Times New Roman" w:cs="Times New Roman"/>
        </w:rPr>
      </w:pPr>
    </w:p>
    <w:p w14:paraId="3CA35E38" w14:textId="77777777" w:rsidR="00193747" w:rsidRPr="00425786" w:rsidRDefault="00193747" w:rsidP="00193747">
      <w:pPr>
        <w:pStyle w:val="Heading2"/>
        <w:rPr>
          <w:rFonts w:cs="Times New Roman"/>
          <w:sz w:val="22"/>
          <w:szCs w:val="22"/>
        </w:rPr>
      </w:pPr>
      <w:r w:rsidRPr="00425786">
        <w:rPr>
          <w:rFonts w:cs="Times New Roman"/>
          <w:sz w:val="22"/>
          <w:szCs w:val="22"/>
        </w:rPr>
        <w:t>Essential Understandings</w:t>
      </w:r>
    </w:p>
    <w:p w14:paraId="626258F1"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Maps and globes represent Earth and sometimes include map legends.</w:t>
      </w:r>
    </w:p>
    <w:p w14:paraId="71FB0424"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 location of places referenced in stories and real-life situations can be shown on maps and globes.</w:t>
      </w:r>
    </w:p>
    <w:p w14:paraId="45DADD2D"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Land and water features can be found on maps and globes.</w:t>
      </w:r>
      <w:r w:rsidRPr="00425786">
        <w:rPr>
          <w:rFonts w:ascii="Times New Roman" w:eastAsia="Times" w:hAnsi="Times New Roman" w:cs="Times New Roman"/>
        </w:rPr>
        <w:tab/>
      </w:r>
    </w:p>
    <w:p w14:paraId="7863EA2D" w14:textId="77777777" w:rsidR="00193747" w:rsidRPr="00425786" w:rsidRDefault="00193747" w:rsidP="00193747">
      <w:pPr>
        <w:keepNext/>
        <w:rPr>
          <w:rFonts w:ascii="Times New Roman" w:eastAsia="Times" w:hAnsi="Times New Roman" w:cs="Times New Roman"/>
          <w:b/>
        </w:rPr>
      </w:pPr>
    </w:p>
    <w:p w14:paraId="2C1BB097"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w:hAnsi="Times New Roman" w:cs="Times New Roman"/>
          <w:b/>
        </w:rPr>
        <w:t>Essential Knowledge</w:t>
      </w:r>
    </w:p>
    <w:p w14:paraId="3D526E97"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1E69799D"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map: A drawing that shows what a place looks like from above</w:t>
      </w:r>
    </w:p>
    <w:p w14:paraId="4F6B3EF2"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globe: A round model of Earth</w:t>
      </w:r>
    </w:p>
    <w:p w14:paraId="605AAB9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model: Something that stands for something else</w:t>
      </w:r>
    </w:p>
    <w:p w14:paraId="1176C73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symbol: A picture or thing that stands for something else</w:t>
      </w:r>
    </w:p>
    <w:p w14:paraId="14C50AE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map legend: A list of shapes and symbols used on a map and an explanation of what each one stands for</w:t>
      </w:r>
    </w:p>
    <w:p w14:paraId="66411BA8" w14:textId="77777777" w:rsidR="00193747" w:rsidRPr="00425786" w:rsidRDefault="00193747" w:rsidP="00193747">
      <w:pPr>
        <w:rPr>
          <w:rFonts w:ascii="Times New Roman" w:eastAsia="Times" w:hAnsi="Times New Roman" w:cs="Times New Roman"/>
        </w:rPr>
      </w:pPr>
    </w:p>
    <w:p w14:paraId="6ACEFC02"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Maps or globes can show the location of places referenced in stories and real-life situations.</w:t>
      </w:r>
    </w:p>
    <w:p w14:paraId="21A6BBDC" w14:textId="77777777" w:rsidR="00193747" w:rsidRPr="00425786" w:rsidRDefault="00193747" w:rsidP="00193747">
      <w:pPr>
        <w:rPr>
          <w:rFonts w:ascii="Times New Roman" w:eastAsia="Times" w:hAnsi="Times New Roman" w:cs="Times New Roman"/>
        </w:rPr>
      </w:pPr>
    </w:p>
    <w:p w14:paraId="1481A664"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Maps can show simple representations of classrooms, playgrounds, neighborhoods, rivers, and oceans.</w:t>
      </w:r>
    </w:p>
    <w:p w14:paraId="4CD8F809" w14:textId="77777777" w:rsidR="00193747" w:rsidRPr="00425786" w:rsidRDefault="00193747" w:rsidP="00193747">
      <w:pPr>
        <w:tabs>
          <w:tab w:val="left" w:pos="3536"/>
        </w:tabs>
        <w:rPr>
          <w:rFonts w:ascii="Times New Roman" w:eastAsia="Times" w:hAnsi="Times New Roman" w:cs="Times New Roman"/>
        </w:rPr>
      </w:pPr>
    </w:p>
    <w:p w14:paraId="3AB04377" w14:textId="77777777" w:rsidR="00193747" w:rsidRPr="00425786" w:rsidRDefault="00193747" w:rsidP="00193747">
      <w:pPr>
        <w:tabs>
          <w:tab w:val="left" w:pos="3536"/>
        </w:tabs>
        <w:rPr>
          <w:rFonts w:ascii="Times New Roman" w:eastAsia="Times" w:hAnsi="Times New Roman" w:cs="Times New Roman"/>
        </w:rPr>
      </w:pPr>
      <w:r w:rsidRPr="00425786">
        <w:rPr>
          <w:rFonts w:ascii="Times New Roman" w:eastAsia="Times" w:hAnsi="Times New Roman" w:cs="Times New Roman"/>
        </w:rPr>
        <w:t>Land and water features on maps and globes are shown by different colors.</w:t>
      </w:r>
    </w:p>
    <w:p w14:paraId="1719100A" w14:textId="77777777" w:rsidR="00193747" w:rsidRPr="00425786" w:rsidRDefault="00193747" w:rsidP="00193747">
      <w:pPr>
        <w:pStyle w:val="Heading1"/>
        <w:rPr>
          <w:sz w:val="22"/>
          <w:u w:val="single"/>
        </w:rPr>
      </w:pPr>
      <w:r w:rsidRPr="00425786">
        <w:rPr>
          <w:sz w:val="22"/>
        </w:rPr>
        <w:t>STANDARD K.6a, b, c</w:t>
      </w:r>
    </w:p>
    <w:p w14:paraId="37890103"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The student will develop an awareness that maps and globes</w:t>
      </w:r>
    </w:p>
    <w:p w14:paraId="1DF89E78"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show a view from above;</w:t>
      </w:r>
    </w:p>
    <w:p w14:paraId="65E414EB"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show things in smaller size; and</w:t>
      </w:r>
    </w:p>
    <w:p w14:paraId="7A036577"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show the position of objects.</w:t>
      </w:r>
    </w:p>
    <w:p w14:paraId="6F588E39" w14:textId="77777777" w:rsidR="00193747" w:rsidRPr="00425786" w:rsidRDefault="00193747" w:rsidP="00193747">
      <w:pPr>
        <w:rPr>
          <w:rFonts w:ascii="Times New Roman" w:eastAsia="Times" w:hAnsi="Times New Roman" w:cs="Times New Roman"/>
        </w:rPr>
      </w:pPr>
    </w:p>
    <w:p w14:paraId="3355149F"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6204F199"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Basic map concepts will help students use maps and globes.</w:t>
      </w:r>
      <w:r w:rsidRPr="00425786">
        <w:rPr>
          <w:rFonts w:ascii="Times New Roman" w:eastAsia="Times" w:hAnsi="Times New Roman" w:cs="Times New Roman"/>
        </w:rPr>
        <w:tab/>
      </w:r>
    </w:p>
    <w:p w14:paraId="72B5729D" w14:textId="77777777" w:rsidR="00193747" w:rsidRPr="00425786" w:rsidRDefault="00193747" w:rsidP="00193747">
      <w:pPr>
        <w:keepNext/>
        <w:rPr>
          <w:rFonts w:ascii="Times New Roman" w:eastAsia="Times" w:hAnsi="Times New Roman" w:cs="Times New Roman"/>
          <w:b/>
        </w:rPr>
      </w:pPr>
    </w:p>
    <w:p w14:paraId="35FAF0CA"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w:hAnsi="Times New Roman" w:cs="Times New Roman"/>
          <w:b/>
        </w:rPr>
        <w:t>Essential Knowledge</w:t>
      </w:r>
    </w:p>
    <w:p w14:paraId="76F443AE"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Basic concepts about maps and globes</w:t>
      </w:r>
    </w:p>
    <w:p w14:paraId="13D5634C"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Land and water features can be shown on a map as viewed from above.</w:t>
      </w:r>
    </w:p>
    <w:p w14:paraId="7C4F227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Maps and globes show features in a smaller size than they are in real life.</w:t>
      </w:r>
    </w:p>
    <w:p w14:paraId="02EA107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Locations can be found using a map, globe, geographic tool, or electronic device.</w:t>
      </w:r>
    </w:p>
    <w:p w14:paraId="68875C8E" w14:textId="77777777" w:rsidR="00193747" w:rsidRPr="00425786" w:rsidRDefault="00193747" w:rsidP="00193747">
      <w:pPr>
        <w:rPr>
          <w:rFonts w:ascii="Times New Roman" w:eastAsia="Times" w:hAnsi="Times New Roman" w:cs="Times New Roman"/>
        </w:rPr>
      </w:pPr>
    </w:p>
    <w:p w14:paraId="2BF6A8ED"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Viewing and using simple maps helps to develop an awareness of where people and things are located in the community.</w:t>
      </w:r>
    </w:p>
    <w:p w14:paraId="30BB67D0" w14:textId="77777777" w:rsidR="00193747" w:rsidRPr="00425786" w:rsidRDefault="00193747" w:rsidP="00193747">
      <w:pPr>
        <w:pStyle w:val="Heading1"/>
        <w:rPr>
          <w:sz w:val="22"/>
        </w:rPr>
      </w:pPr>
      <w:r w:rsidRPr="00425786">
        <w:rPr>
          <w:sz w:val="22"/>
        </w:rPr>
        <w:t>STANDARD K.7</w:t>
      </w:r>
    </w:p>
    <w:p w14:paraId="208A56A1" w14:textId="77777777" w:rsidR="00193747" w:rsidRPr="00425786" w:rsidRDefault="00193747" w:rsidP="00193747">
      <w:pPr>
        <w:keepLines/>
        <w:rPr>
          <w:rFonts w:ascii="Times New Roman" w:eastAsia="Times" w:hAnsi="Times New Roman" w:cs="Times New Roman"/>
          <w:b/>
          <w:dstrike/>
        </w:rPr>
      </w:pPr>
      <w:r w:rsidRPr="00425786">
        <w:rPr>
          <w:rFonts w:ascii="Times New Roman" w:eastAsia="Times" w:hAnsi="Times New Roman" w:cs="Times New Roman"/>
          <w:b/>
        </w:rPr>
        <w:t>The student will describe how the location, climate, and physical surroundings of a community affect the way people live, including their food, clothing, shelter, transportation, and recreation.</w:t>
      </w:r>
    </w:p>
    <w:p w14:paraId="762A1D93" w14:textId="77777777" w:rsidR="00193747" w:rsidRPr="00425786" w:rsidRDefault="00193747" w:rsidP="00193747">
      <w:pPr>
        <w:rPr>
          <w:rFonts w:ascii="Times New Roman" w:eastAsia="Times" w:hAnsi="Times New Roman" w:cs="Times New Roman"/>
        </w:rPr>
      </w:pPr>
    </w:p>
    <w:p w14:paraId="48BD8E5B"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2B0B1FF0"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Geography includes the study of locations, climates, and physical surroundings.</w:t>
      </w:r>
    </w:p>
    <w:p w14:paraId="64D4FCB9"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Location, climate, and physical surroundings affect the way people live.</w:t>
      </w:r>
    </w:p>
    <w:p w14:paraId="59F02A6F" w14:textId="77777777" w:rsidR="00193747" w:rsidRPr="00425786" w:rsidRDefault="00193747" w:rsidP="00193747">
      <w:pPr>
        <w:keepNext/>
        <w:tabs>
          <w:tab w:val="left" w:pos="3536"/>
        </w:tabs>
        <w:spacing w:before="40" w:after="40"/>
        <w:rPr>
          <w:rFonts w:ascii="Times New Roman" w:eastAsia="Times" w:hAnsi="Times New Roman" w:cs="Times New Roman"/>
          <w:b/>
        </w:rPr>
      </w:pPr>
    </w:p>
    <w:p w14:paraId="6D98CD5F" w14:textId="77777777" w:rsidR="00193747" w:rsidRPr="00425786" w:rsidRDefault="00193747" w:rsidP="00193747">
      <w:pPr>
        <w:keepNext/>
        <w:tabs>
          <w:tab w:val="left" w:pos="3536"/>
        </w:tabs>
        <w:spacing w:before="40" w:after="40"/>
        <w:rPr>
          <w:rFonts w:ascii="Times New Roman" w:eastAsia="Times" w:hAnsi="Times New Roman" w:cs="Times New Roman"/>
          <w:b/>
        </w:rPr>
      </w:pPr>
      <w:r w:rsidRPr="00425786">
        <w:rPr>
          <w:rFonts w:ascii="Times New Roman" w:eastAsia="Times" w:hAnsi="Times New Roman" w:cs="Times New Roman"/>
          <w:b/>
        </w:rPr>
        <w:t>Essential Knowledge</w:t>
      </w:r>
    </w:p>
    <w:p w14:paraId="1A0BA8AE"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4C52D5B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location: Where people live</w:t>
      </w:r>
    </w:p>
    <w:p w14:paraId="20DE3B74"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climate: The kinds of weather an area has over a long period of time</w:t>
      </w:r>
    </w:p>
    <w:p w14:paraId="089BA6C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physical surroundings: Land and bodies of water present in a given location</w:t>
      </w:r>
    </w:p>
    <w:p w14:paraId="565A381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season: Any one of the four phases of the year (spring, summer, fall, or winter)</w:t>
      </w:r>
    </w:p>
    <w:p w14:paraId="5E26F112"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transportation: A way of moving people and things from one place to another</w:t>
      </w:r>
    </w:p>
    <w:p w14:paraId="16FB1F27" w14:textId="77777777" w:rsidR="00193747" w:rsidRPr="00425786" w:rsidRDefault="00193747" w:rsidP="00193747">
      <w:pPr>
        <w:rPr>
          <w:rFonts w:ascii="Times New Roman" w:eastAsia="Times" w:hAnsi="Times New Roman" w:cs="Times New Roman"/>
        </w:rPr>
      </w:pPr>
    </w:p>
    <w:p w14:paraId="3AE6C5F4"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Location, climate, and physical surroundings affect the way people in a community meet their basic wants. This includes the</w:t>
      </w:r>
    </w:p>
    <w:p w14:paraId="4244F09D"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foods they eat</w:t>
      </w:r>
    </w:p>
    <w:p w14:paraId="69CFA21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clothing they wear</w:t>
      </w:r>
    </w:p>
    <w:p w14:paraId="5D8AD54D" w14:textId="3C036394" w:rsidR="00193747" w:rsidRPr="00425786" w:rsidRDefault="00857E1E" w:rsidP="00193747">
      <w:pPr>
        <w:numPr>
          <w:ilvl w:val="0"/>
          <w:numId w:val="1"/>
        </w:numPr>
        <w:spacing w:line="240" w:lineRule="auto"/>
        <w:rPr>
          <w:rFonts w:ascii="Times New Roman" w:eastAsia="Times" w:hAnsi="Times New Roman" w:cs="Times New Roman"/>
        </w:rPr>
      </w:pPr>
      <w:r>
        <w:rPr>
          <w:rFonts w:ascii="Times New Roman" w:eastAsia="Times" w:hAnsi="Times New Roman" w:cs="Times New Roman"/>
        </w:rPr>
        <w:t>types of houses they build</w:t>
      </w:r>
    </w:p>
    <w:p w14:paraId="3225CF9A" w14:textId="77777777" w:rsidR="00193747" w:rsidRPr="00425786" w:rsidRDefault="00193747" w:rsidP="00193747">
      <w:pPr>
        <w:ind w:left="259" w:hanging="259"/>
        <w:rPr>
          <w:rFonts w:ascii="Times New Roman" w:eastAsia="Times" w:hAnsi="Times New Roman" w:cs="Times New Roman"/>
        </w:rPr>
      </w:pPr>
    </w:p>
    <w:p w14:paraId="6F9A1E9C" w14:textId="77777777" w:rsidR="00193747" w:rsidRPr="00425786" w:rsidRDefault="00193747" w:rsidP="00193747">
      <w:pPr>
        <w:ind w:left="259" w:hanging="259"/>
        <w:rPr>
          <w:rFonts w:ascii="Times New Roman" w:eastAsia="Times" w:hAnsi="Times New Roman" w:cs="Times New Roman"/>
        </w:rPr>
      </w:pPr>
      <w:r w:rsidRPr="00425786">
        <w:rPr>
          <w:rFonts w:ascii="Times New Roman" w:eastAsia="Times" w:hAnsi="Times New Roman" w:cs="Times New Roman"/>
        </w:rPr>
        <w:t>Communities use various types of transportation to meet their needs.</w:t>
      </w:r>
    </w:p>
    <w:p w14:paraId="06953472" w14:textId="77777777" w:rsidR="00193747" w:rsidRPr="00425786" w:rsidRDefault="00193747" w:rsidP="00193747">
      <w:pPr>
        <w:ind w:left="259"/>
        <w:rPr>
          <w:rFonts w:ascii="Times New Roman" w:eastAsia="Times" w:hAnsi="Times New Roman" w:cs="Times New Roman"/>
        </w:rPr>
      </w:pPr>
    </w:p>
    <w:p w14:paraId="2509B0F0" w14:textId="77777777" w:rsidR="00193747" w:rsidRPr="00425786" w:rsidRDefault="00193747" w:rsidP="00193747">
      <w:pPr>
        <w:keepNext/>
        <w:rPr>
          <w:rFonts w:ascii="Times New Roman" w:eastAsia="Times New Roman" w:hAnsi="Times New Roman" w:cs="Times New Roman"/>
        </w:rPr>
      </w:pPr>
      <w:r w:rsidRPr="00425786">
        <w:rPr>
          <w:rFonts w:ascii="Times New Roman" w:eastAsia="Times New Roman" w:hAnsi="Times New Roman" w:cs="Times New Roman"/>
        </w:rPr>
        <w:t>Geography affects how people travel from one place to another and determines which recreational activities are available in a location.</w:t>
      </w:r>
    </w:p>
    <w:p w14:paraId="7FD5B183" w14:textId="77777777" w:rsidR="00193747" w:rsidRPr="00425786" w:rsidRDefault="00193747" w:rsidP="00193747">
      <w:pPr>
        <w:tabs>
          <w:tab w:val="left" w:pos="3536"/>
        </w:tabs>
        <w:ind w:left="118"/>
        <w:rPr>
          <w:rFonts w:ascii="Times New Roman" w:eastAsia="Times" w:hAnsi="Times New Roman" w:cs="Times New Roman"/>
        </w:rPr>
      </w:pPr>
    </w:p>
    <w:p w14:paraId="4407F5FC" w14:textId="77777777" w:rsidR="00193747" w:rsidRPr="00425786" w:rsidRDefault="00193747" w:rsidP="00193747">
      <w:pPr>
        <w:pStyle w:val="Heading1"/>
        <w:rPr>
          <w:sz w:val="22"/>
        </w:rPr>
      </w:pPr>
      <w:r w:rsidRPr="00425786">
        <w:rPr>
          <w:sz w:val="22"/>
        </w:rPr>
        <w:t>STANDARD K.8</w:t>
      </w:r>
    </w:p>
    <w:p w14:paraId="0074A715"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The student will match simple descriptions of work that people do with the names of those jobs.</w:t>
      </w:r>
    </w:p>
    <w:p w14:paraId="163A7EA3" w14:textId="77777777" w:rsidR="00193747" w:rsidRPr="00425786" w:rsidRDefault="00193747" w:rsidP="00193747">
      <w:pPr>
        <w:keepNext/>
        <w:tabs>
          <w:tab w:val="left" w:pos="3536"/>
        </w:tabs>
        <w:spacing w:before="40" w:after="40"/>
        <w:rPr>
          <w:rFonts w:ascii="Times New Roman" w:eastAsia="Times" w:hAnsi="Times New Roman" w:cs="Times New Roman"/>
          <w:b/>
        </w:rPr>
      </w:pPr>
    </w:p>
    <w:p w14:paraId="5D18FAEC" w14:textId="77777777" w:rsidR="00193747" w:rsidRPr="00425786" w:rsidRDefault="00193747" w:rsidP="00193747">
      <w:pPr>
        <w:pStyle w:val="Heading2"/>
        <w:rPr>
          <w:rFonts w:cs="Times New Roman"/>
          <w:sz w:val="22"/>
          <w:szCs w:val="22"/>
        </w:rPr>
      </w:pPr>
      <w:r w:rsidRPr="00425786">
        <w:rPr>
          <w:rFonts w:cs="Times New Roman"/>
          <w:sz w:val="22"/>
          <w:szCs w:val="22"/>
        </w:rPr>
        <w:t xml:space="preserve">Essential Understandings </w:t>
      </w:r>
    </w:p>
    <w:p w14:paraId="225F0E8F" w14:textId="77777777" w:rsidR="00193747" w:rsidRPr="00425786" w:rsidRDefault="00193747" w:rsidP="00193747">
      <w:pPr>
        <w:rPr>
          <w:rFonts w:ascii="Times New Roman" w:eastAsia="Times" w:hAnsi="Times New Roman" w:cs="Times New Roman"/>
          <w:color w:val="000000" w:themeColor="text1"/>
        </w:rPr>
      </w:pPr>
      <w:r w:rsidRPr="00425786">
        <w:rPr>
          <w:rFonts w:ascii="Times New Roman" w:eastAsia="Times" w:hAnsi="Times New Roman" w:cs="Times New Roman"/>
        </w:rPr>
        <w:t>People work at jobs.</w:t>
      </w:r>
      <w:r w:rsidRPr="00425786">
        <w:rPr>
          <w:rFonts w:ascii="Times New Roman" w:eastAsia="Times" w:hAnsi="Times New Roman" w:cs="Times New Roman"/>
        </w:rPr>
        <w:tab/>
      </w:r>
    </w:p>
    <w:p w14:paraId="33BE4570" w14:textId="77777777" w:rsidR="00193747" w:rsidRPr="00425786" w:rsidRDefault="00193747" w:rsidP="00193747">
      <w:pPr>
        <w:keepNext/>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People work at jobs to earn money to meet their wants.</w:t>
      </w:r>
    </w:p>
    <w:p w14:paraId="257AAA16" w14:textId="77777777" w:rsidR="00193747" w:rsidRPr="00425786" w:rsidRDefault="00193747" w:rsidP="00193747">
      <w:pPr>
        <w:keepNext/>
        <w:rPr>
          <w:rFonts w:ascii="Times New Roman" w:eastAsia="Times New Roman" w:hAnsi="Times New Roman" w:cs="Times New Roman"/>
          <w:b/>
        </w:rPr>
      </w:pPr>
    </w:p>
    <w:p w14:paraId="6DDBE402"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w:hAnsi="Times New Roman" w:cs="Times New Roman"/>
          <w:b/>
        </w:rPr>
        <w:t>Essential Knowledge</w:t>
      </w:r>
      <w:r w:rsidRPr="00425786">
        <w:rPr>
          <w:rFonts w:ascii="Times New Roman" w:eastAsia="Times New Roman" w:hAnsi="Times New Roman" w:cs="Times New Roman"/>
          <w:b/>
        </w:rPr>
        <w:t xml:space="preserve"> </w:t>
      </w:r>
    </w:p>
    <w:p w14:paraId="27C70EA6"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Examples of jobs</w:t>
      </w:r>
    </w:p>
    <w:p w14:paraId="1A89BBC4"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Doctors and nurses are people who take care of other people when they are sick.</w:t>
      </w:r>
    </w:p>
    <w:p w14:paraId="30F5104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Construction workers are people who build houses and other buildings.</w:t>
      </w:r>
    </w:p>
    <w:p w14:paraId="447EC8A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Teachers are people who help students learn.</w:t>
      </w:r>
    </w:p>
    <w:p w14:paraId="4EE4FD2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Chefs are people who prepare meals.</w:t>
      </w:r>
    </w:p>
    <w:p w14:paraId="41D14B8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Farmers are people who grow crops and raise animals.</w:t>
      </w:r>
    </w:p>
    <w:p w14:paraId="154BBCB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Firefighters are people who put out fires.</w:t>
      </w:r>
    </w:p>
    <w:p w14:paraId="159341D9" w14:textId="77777777" w:rsidR="00193747" w:rsidRPr="00425786" w:rsidRDefault="00193747" w:rsidP="00193747">
      <w:pPr>
        <w:pStyle w:val="Heading1"/>
        <w:rPr>
          <w:sz w:val="22"/>
        </w:rPr>
      </w:pPr>
      <w:r w:rsidRPr="00425786">
        <w:rPr>
          <w:sz w:val="22"/>
        </w:rPr>
        <w:t>STANDARD K.9a, b</w:t>
      </w:r>
    </w:p>
    <w:p w14:paraId="4D51F05B"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The student will</w:t>
      </w:r>
    </w:p>
    <w:p w14:paraId="5B7EBAAF"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recognize that people make choices because they cannot have everything they want; and</w:t>
      </w:r>
    </w:p>
    <w:p w14:paraId="27CCAD6F"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explain that people work to earn money to buy the things they want.</w:t>
      </w:r>
    </w:p>
    <w:p w14:paraId="72263757" w14:textId="77777777" w:rsidR="00193747" w:rsidRPr="00425786" w:rsidRDefault="00193747" w:rsidP="00193747">
      <w:pPr>
        <w:rPr>
          <w:rFonts w:ascii="Times New Roman" w:eastAsia="Times" w:hAnsi="Times New Roman" w:cs="Times New Roman"/>
        </w:rPr>
      </w:pPr>
    </w:p>
    <w:p w14:paraId="3F25F167" w14:textId="77777777" w:rsidR="00193747" w:rsidRPr="00425786" w:rsidRDefault="00193747" w:rsidP="00193747">
      <w:pPr>
        <w:pStyle w:val="Heading2"/>
        <w:rPr>
          <w:rFonts w:cs="Times New Roman"/>
          <w:sz w:val="22"/>
          <w:szCs w:val="22"/>
        </w:rPr>
      </w:pPr>
      <w:r w:rsidRPr="00425786">
        <w:rPr>
          <w:rFonts w:cs="Times New Roman"/>
          <w:sz w:val="22"/>
          <w:szCs w:val="22"/>
        </w:rPr>
        <w:t>Essential Understandings</w:t>
      </w:r>
    </w:p>
    <w:p w14:paraId="2DAACC5E" w14:textId="77777777" w:rsidR="00193747" w:rsidRPr="00425786" w:rsidRDefault="00193747" w:rsidP="00193747">
      <w:pPr>
        <w:rPr>
          <w:rFonts w:ascii="Times New Roman" w:eastAsia="Times" w:hAnsi="Times New Roman" w:cs="Times New Roman"/>
          <w:u w:val="single"/>
        </w:rPr>
      </w:pPr>
      <w:r w:rsidRPr="00425786">
        <w:rPr>
          <w:rFonts w:ascii="Times New Roman" w:eastAsia="Times" w:hAnsi="Times New Roman" w:cs="Times New Roman"/>
        </w:rPr>
        <w:t>People cannot have everything they want. A decision-making model helps people make choices.</w:t>
      </w:r>
    </w:p>
    <w:p w14:paraId="0C6F04B9"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People have to make choices about things they want.</w:t>
      </w:r>
    </w:p>
    <w:p w14:paraId="1A14E721"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People work to earn money and use it to buy the things they want.</w:t>
      </w:r>
      <w:r w:rsidRPr="00425786">
        <w:rPr>
          <w:rFonts w:ascii="Times New Roman" w:eastAsia="Times" w:hAnsi="Times New Roman" w:cs="Times New Roman"/>
        </w:rPr>
        <w:tab/>
      </w:r>
    </w:p>
    <w:p w14:paraId="2EF3A020" w14:textId="77777777" w:rsidR="00193747" w:rsidRPr="00425786" w:rsidRDefault="00193747" w:rsidP="00193747">
      <w:pPr>
        <w:rPr>
          <w:rFonts w:ascii="Times New Roman" w:eastAsia="Times" w:hAnsi="Times New Roman" w:cs="Times New Roman"/>
        </w:rPr>
      </w:pPr>
    </w:p>
    <w:p w14:paraId="5352BBDF" w14:textId="77777777" w:rsidR="00193747" w:rsidRPr="00425786" w:rsidRDefault="00193747" w:rsidP="00193747">
      <w:pPr>
        <w:rPr>
          <w:rFonts w:ascii="Times New Roman" w:eastAsia="Times New Roman" w:hAnsi="Times New Roman" w:cs="Times New Roman"/>
          <w:b/>
        </w:rPr>
      </w:pPr>
      <w:r w:rsidRPr="00425786">
        <w:rPr>
          <w:rFonts w:ascii="Times New Roman" w:eastAsia="Times" w:hAnsi="Times New Roman" w:cs="Times New Roman"/>
          <w:b/>
        </w:rPr>
        <w:t>Essential Knowledge</w:t>
      </w:r>
      <w:r w:rsidRPr="00425786">
        <w:rPr>
          <w:rFonts w:ascii="Times New Roman" w:eastAsia="Times New Roman" w:hAnsi="Times New Roman" w:cs="Times New Roman"/>
          <w:b/>
        </w:rPr>
        <w:t xml:space="preserve"> </w:t>
      </w:r>
    </w:p>
    <w:p w14:paraId="27FE4875" w14:textId="77777777" w:rsidR="00193747" w:rsidRPr="00425786" w:rsidRDefault="00193747" w:rsidP="00193747">
      <w:pPr>
        <w:rPr>
          <w:rFonts w:ascii="Times New Roman" w:eastAsia="Times" w:hAnsi="Times New Roman" w:cs="Times New Roman"/>
        </w:rPr>
      </w:pPr>
      <w:r w:rsidRPr="00425786">
        <w:rPr>
          <w:rFonts w:ascii="Times New Roman" w:eastAsia="Times New Roman" w:hAnsi="Times New Roman" w:cs="Times New Roman"/>
          <w:b/>
        </w:rPr>
        <w:t>Terms to know</w:t>
      </w:r>
    </w:p>
    <w:p w14:paraId="612E804D"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choice: Deciding among two or more things</w:t>
      </w:r>
    </w:p>
    <w:p w14:paraId="4FFCF4F8" w14:textId="77777777" w:rsidR="00193747" w:rsidRPr="00425786" w:rsidRDefault="00193747" w:rsidP="00193747">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wants: Things people would like to have</w:t>
      </w:r>
    </w:p>
    <w:p w14:paraId="364EB69F"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money: What people use to buy the things they want (paper bills and coins are examples of money)</w:t>
      </w:r>
    </w:p>
    <w:p w14:paraId="04C0B427" w14:textId="77777777" w:rsidR="00193747" w:rsidRPr="00425786" w:rsidRDefault="00193747" w:rsidP="00193747">
      <w:pPr>
        <w:rPr>
          <w:rFonts w:ascii="Times New Roman" w:eastAsia="Times" w:hAnsi="Times New Roman" w:cs="Times New Roman"/>
        </w:rPr>
      </w:pPr>
    </w:p>
    <w:p w14:paraId="6FCBED18"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When people cannot have everything they want, they must choose something and give up something else.</w:t>
      </w:r>
    </w:p>
    <w:p w14:paraId="7D53A302" w14:textId="77777777" w:rsidR="00193747" w:rsidRPr="00425786" w:rsidRDefault="00193747" w:rsidP="00193747">
      <w:pPr>
        <w:rPr>
          <w:rFonts w:ascii="Times New Roman" w:eastAsia="Times" w:hAnsi="Times New Roman" w:cs="Times New Roman"/>
        </w:rPr>
      </w:pPr>
    </w:p>
    <w:p w14:paraId="0CA17625" w14:textId="77777777" w:rsidR="00193747" w:rsidRPr="00425786" w:rsidRDefault="00193747" w:rsidP="00193747">
      <w:pPr>
        <w:tabs>
          <w:tab w:val="left" w:pos="4099"/>
        </w:tabs>
        <w:ind w:left="108"/>
        <w:rPr>
          <w:rFonts w:ascii="Times New Roman" w:hAnsi="Times New Roman" w:cs="Times New Roman"/>
          <w:b/>
        </w:rPr>
      </w:pPr>
    </w:p>
    <w:p w14:paraId="293E2B01"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 xml:space="preserve">Sample Decision-Making Model </w:t>
      </w:r>
    </w:p>
    <w:p w14:paraId="51049CBB" w14:textId="77777777" w:rsidR="00193747" w:rsidRPr="00425786" w:rsidRDefault="00193747" w:rsidP="00193747">
      <w:pPr>
        <w:ind w:left="108"/>
        <w:rPr>
          <w:rFonts w:ascii="Times New Roman" w:eastAsia="Times" w:hAnsi="Times New Roman" w:cs="Times New Roman"/>
          <w:b/>
        </w:rPr>
      </w:pPr>
      <w:r w:rsidRPr="00425786">
        <w:rPr>
          <w:rFonts w:ascii="Times New Roman" w:eastAsia="Times" w:hAnsi="Times New Roman" w:cs="Times New Roman"/>
          <w:b/>
        </w:rPr>
        <w:t>Decision to be made:</w:t>
      </w:r>
    </w:p>
    <w:tbl>
      <w:tblPr>
        <w:tblStyle w:val="TableGrid"/>
        <w:tblW w:w="0" w:type="auto"/>
        <w:tblInd w:w="108" w:type="dxa"/>
        <w:tblLook w:val="04A0" w:firstRow="1" w:lastRow="0" w:firstColumn="1" w:lastColumn="0" w:noHBand="0" w:noVBand="1"/>
        <w:tblDescription w:val="Cost Benefit Chart"/>
      </w:tblPr>
      <w:tblGrid>
        <w:gridCol w:w="6740"/>
        <w:gridCol w:w="6732"/>
      </w:tblGrid>
      <w:tr w:rsidR="00193747" w:rsidRPr="005A3324" w14:paraId="42AAA0ED" w14:textId="77777777" w:rsidTr="00193747">
        <w:trPr>
          <w:tblHeader/>
        </w:trPr>
        <w:tc>
          <w:tcPr>
            <w:tcW w:w="6948" w:type="dxa"/>
            <w:tcBorders>
              <w:top w:val="single" w:sz="4" w:space="0" w:color="auto"/>
              <w:left w:val="single" w:sz="4" w:space="0" w:color="auto"/>
              <w:bottom w:val="single" w:sz="4" w:space="0" w:color="auto"/>
              <w:right w:val="single" w:sz="4" w:space="0" w:color="auto"/>
            </w:tcBorders>
            <w:hideMark/>
          </w:tcPr>
          <w:p w14:paraId="38FD83D5" w14:textId="77777777" w:rsidR="00193747" w:rsidRPr="005A3324" w:rsidRDefault="00193747">
            <w:pPr>
              <w:pStyle w:val="Heading2"/>
              <w:outlineLvl w:val="1"/>
              <w:rPr>
                <w:rFonts w:cs="Times New Roman"/>
                <w:sz w:val="22"/>
                <w:szCs w:val="22"/>
              </w:rPr>
            </w:pPr>
            <w:r w:rsidRPr="005A3324">
              <w:rPr>
                <w:rFonts w:cs="Times New Roman"/>
                <w:sz w:val="22"/>
                <w:szCs w:val="22"/>
              </w:rPr>
              <w:t>Benefits</w:t>
            </w:r>
          </w:p>
        </w:tc>
        <w:tc>
          <w:tcPr>
            <w:tcW w:w="6948" w:type="dxa"/>
            <w:tcBorders>
              <w:top w:val="single" w:sz="4" w:space="0" w:color="auto"/>
              <w:left w:val="single" w:sz="4" w:space="0" w:color="auto"/>
              <w:bottom w:val="single" w:sz="4" w:space="0" w:color="auto"/>
              <w:right w:val="single" w:sz="4" w:space="0" w:color="auto"/>
            </w:tcBorders>
            <w:hideMark/>
          </w:tcPr>
          <w:p w14:paraId="70B74A4F" w14:textId="77777777" w:rsidR="00193747" w:rsidRPr="005A3324" w:rsidRDefault="00193747">
            <w:pPr>
              <w:pStyle w:val="Heading2"/>
              <w:outlineLvl w:val="1"/>
              <w:rPr>
                <w:rFonts w:cs="Times New Roman"/>
                <w:sz w:val="22"/>
                <w:szCs w:val="22"/>
              </w:rPr>
            </w:pPr>
            <w:r w:rsidRPr="005A3324">
              <w:rPr>
                <w:rFonts w:cs="Times New Roman"/>
                <w:sz w:val="22"/>
                <w:szCs w:val="22"/>
              </w:rPr>
              <w:t>Costs</w:t>
            </w:r>
          </w:p>
        </w:tc>
      </w:tr>
      <w:tr w:rsidR="00193747" w:rsidRPr="005A3324" w14:paraId="7733D848" w14:textId="77777777" w:rsidTr="00193747">
        <w:tc>
          <w:tcPr>
            <w:tcW w:w="6948" w:type="dxa"/>
            <w:tcBorders>
              <w:top w:val="single" w:sz="4" w:space="0" w:color="auto"/>
              <w:left w:val="single" w:sz="4" w:space="0" w:color="auto"/>
              <w:bottom w:val="single" w:sz="4" w:space="0" w:color="auto"/>
              <w:right w:val="single" w:sz="4" w:space="0" w:color="auto"/>
            </w:tcBorders>
          </w:tcPr>
          <w:p w14:paraId="26EC710D" w14:textId="77777777" w:rsidR="00193747" w:rsidRPr="005A3324" w:rsidRDefault="00193747">
            <w:pPr>
              <w:tabs>
                <w:tab w:val="left" w:pos="4233"/>
              </w:tabs>
              <w:rPr>
                <w:rFonts w:ascii="Times New Roman" w:eastAsia="Times" w:hAnsi="Times New Roman" w:cs="Times New Roman"/>
                <w:b/>
              </w:rPr>
            </w:pPr>
          </w:p>
          <w:p w14:paraId="57B9C81A" w14:textId="77777777" w:rsidR="00193747" w:rsidRPr="005A3324" w:rsidRDefault="00193747">
            <w:pPr>
              <w:tabs>
                <w:tab w:val="left" w:pos="4233"/>
              </w:tabs>
              <w:rPr>
                <w:rFonts w:ascii="Times New Roman" w:eastAsia="Times" w:hAnsi="Times New Roman" w:cs="Times New Roman"/>
                <w:b/>
              </w:rPr>
            </w:pPr>
          </w:p>
          <w:p w14:paraId="0D3E791F" w14:textId="77777777" w:rsidR="00193747" w:rsidRPr="005A3324" w:rsidRDefault="00193747">
            <w:pPr>
              <w:tabs>
                <w:tab w:val="left" w:pos="4233"/>
              </w:tabs>
              <w:rPr>
                <w:rFonts w:ascii="Times New Roman" w:eastAsia="Times" w:hAnsi="Times New Roman" w:cs="Times New Roman"/>
                <w:b/>
              </w:rPr>
            </w:pPr>
          </w:p>
          <w:p w14:paraId="30B94E6A" w14:textId="77777777" w:rsidR="00193747" w:rsidRPr="005A3324" w:rsidRDefault="00193747">
            <w:pPr>
              <w:tabs>
                <w:tab w:val="left" w:pos="4233"/>
              </w:tabs>
              <w:rPr>
                <w:rFonts w:ascii="Times New Roman" w:eastAsia="Times" w:hAnsi="Times New Roman" w:cs="Times New Roman"/>
                <w:b/>
              </w:rPr>
            </w:pPr>
          </w:p>
        </w:tc>
        <w:tc>
          <w:tcPr>
            <w:tcW w:w="6948" w:type="dxa"/>
            <w:tcBorders>
              <w:top w:val="single" w:sz="4" w:space="0" w:color="auto"/>
              <w:left w:val="single" w:sz="4" w:space="0" w:color="auto"/>
              <w:bottom w:val="single" w:sz="4" w:space="0" w:color="auto"/>
              <w:right w:val="single" w:sz="4" w:space="0" w:color="auto"/>
            </w:tcBorders>
          </w:tcPr>
          <w:p w14:paraId="5001FC2B" w14:textId="77777777" w:rsidR="00193747" w:rsidRPr="005A3324" w:rsidRDefault="00193747">
            <w:pPr>
              <w:tabs>
                <w:tab w:val="left" w:pos="4233"/>
              </w:tabs>
              <w:rPr>
                <w:rFonts w:ascii="Times New Roman" w:eastAsia="Times" w:hAnsi="Times New Roman" w:cs="Times New Roman"/>
                <w:b/>
              </w:rPr>
            </w:pPr>
          </w:p>
        </w:tc>
      </w:tr>
    </w:tbl>
    <w:p w14:paraId="1AFD3A1E" w14:textId="77777777" w:rsidR="00193747" w:rsidRPr="00425786" w:rsidRDefault="00193747" w:rsidP="00193747">
      <w:pPr>
        <w:tabs>
          <w:tab w:val="left" w:pos="4099"/>
        </w:tabs>
        <w:ind w:left="108"/>
        <w:rPr>
          <w:rFonts w:ascii="Times New Roman" w:hAnsi="Times New Roman" w:cs="Times New Roman"/>
          <w:b/>
        </w:rPr>
      </w:pPr>
    </w:p>
    <w:p w14:paraId="7FAB6364" w14:textId="77777777" w:rsidR="00193747" w:rsidRPr="00425786" w:rsidRDefault="00193747" w:rsidP="00193747">
      <w:pPr>
        <w:pStyle w:val="Heading1"/>
        <w:rPr>
          <w:sz w:val="22"/>
          <w:u w:val="single"/>
        </w:rPr>
      </w:pPr>
      <w:r w:rsidRPr="00425786">
        <w:rPr>
          <w:sz w:val="22"/>
        </w:rPr>
        <w:t>STANDARD K.10a, b, c, d, e, f, g</w:t>
      </w:r>
    </w:p>
    <w:p w14:paraId="6D10F301"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The student will demonstrate that being a good citizen involves</w:t>
      </w:r>
    </w:p>
    <w:p w14:paraId="3E475AFC"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taking turns and sharing;</w:t>
      </w:r>
    </w:p>
    <w:p w14:paraId="527A457F"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taking responsibility for certain classroom chores;</w:t>
      </w:r>
    </w:p>
    <w:p w14:paraId="37C8EBB5"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taking care of personal belongings and respecting what belongs to others;</w:t>
      </w:r>
    </w:p>
    <w:p w14:paraId="32075F0A"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following rules and understanding the consequence of breaking rules;</w:t>
      </w:r>
    </w:p>
    <w:p w14:paraId="5FD5C5C4"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practicing honesty, self-control, and kindness to others;</w:t>
      </w:r>
    </w:p>
    <w:p w14:paraId="2710E6D1"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t>participating in decision making in the classroom; and</w:t>
      </w:r>
    </w:p>
    <w:p w14:paraId="4E73A802"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g)</w:t>
      </w:r>
      <w:r w:rsidRPr="00425786">
        <w:rPr>
          <w:rFonts w:ascii="Times New Roman" w:eastAsia="Times" w:hAnsi="Times New Roman" w:cs="Times New Roman"/>
          <w:b/>
        </w:rPr>
        <w:tab/>
        <w:t xml:space="preserve">participating successfully in group settings. </w:t>
      </w:r>
    </w:p>
    <w:p w14:paraId="46012486" w14:textId="77777777" w:rsidR="00193747" w:rsidRPr="00425786" w:rsidRDefault="00193747" w:rsidP="00193747">
      <w:pPr>
        <w:keepLines/>
        <w:tabs>
          <w:tab w:val="left" w:pos="360"/>
        </w:tabs>
        <w:ind w:left="360" w:hanging="360"/>
        <w:rPr>
          <w:rFonts w:ascii="Times New Roman" w:eastAsia="Times" w:hAnsi="Times New Roman" w:cs="Times New Roman"/>
          <w:b/>
        </w:rPr>
      </w:pPr>
    </w:p>
    <w:p w14:paraId="34E313AE" w14:textId="77777777" w:rsidR="00193747" w:rsidRPr="00425786" w:rsidRDefault="00193747" w:rsidP="00193747">
      <w:pPr>
        <w:pStyle w:val="Heading2"/>
        <w:rPr>
          <w:rFonts w:cs="Times New Roman"/>
          <w:sz w:val="22"/>
          <w:szCs w:val="22"/>
        </w:rPr>
      </w:pPr>
      <w:r w:rsidRPr="00425786">
        <w:rPr>
          <w:rFonts w:cs="Times New Roman"/>
          <w:sz w:val="22"/>
          <w:szCs w:val="22"/>
        </w:rPr>
        <w:t>Essential Understandings</w:t>
      </w:r>
      <w:r w:rsidRPr="00425786">
        <w:rPr>
          <w:rFonts w:cs="Times New Roman"/>
          <w:sz w:val="22"/>
          <w:szCs w:val="22"/>
        </w:rPr>
        <w:tab/>
      </w:r>
    </w:p>
    <w:p w14:paraId="0676BC60"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Good citizens are involved in their homes, schools, and communities.</w:t>
      </w:r>
    </w:p>
    <w:p w14:paraId="14257144"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Good citizens take responsibility for their own actions.</w:t>
      </w:r>
    </w:p>
    <w:p w14:paraId="7B76EEA1"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Good citizens participate in making decisions in the classroom.</w:t>
      </w:r>
    </w:p>
    <w:p w14:paraId="1CAD87C8"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Good citizens work well with their classmates in groups.</w:t>
      </w:r>
    </w:p>
    <w:p w14:paraId="483ECFB5"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w:hAnsi="Times New Roman" w:cs="Times New Roman"/>
        </w:rPr>
        <w:t>Good citizens help others in their community.</w:t>
      </w:r>
      <w:r w:rsidRPr="00425786">
        <w:rPr>
          <w:rFonts w:ascii="Times New Roman" w:eastAsia="Times" w:hAnsi="Times New Roman" w:cs="Times New Roman"/>
        </w:rPr>
        <w:tab/>
      </w:r>
    </w:p>
    <w:p w14:paraId="2CB33A9B" w14:textId="77777777" w:rsidR="00193747" w:rsidRPr="00425786" w:rsidRDefault="00193747" w:rsidP="00193747">
      <w:pPr>
        <w:keepNext/>
        <w:rPr>
          <w:rFonts w:ascii="Times New Roman" w:eastAsia="Times New Roman" w:hAnsi="Times New Roman" w:cs="Times New Roman"/>
          <w:b/>
        </w:rPr>
      </w:pPr>
    </w:p>
    <w:p w14:paraId="72DC1CB4"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w:hAnsi="Times New Roman" w:cs="Times New Roman"/>
          <w:b/>
        </w:rPr>
        <w:t>Essential Knowledge</w:t>
      </w:r>
    </w:p>
    <w:p w14:paraId="014621C7"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7A8A707C"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community: A place where people live</w:t>
      </w:r>
    </w:p>
    <w:p w14:paraId="2C0A30CC" w14:textId="77777777" w:rsidR="00193747" w:rsidRPr="00425786" w:rsidRDefault="00193747" w:rsidP="00193747">
      <w:pPr>
        <w:rPr>
          <w:rFonts w:ascii="Times New Roman" w:eastAsia="Times" w:hAnsi="Times New Roman" w:cs="Times New Roman"/>
        </w:rPr>
      </w:pPr>
    </w:p>
    <w:p w14:paraId="1DFEC8C5"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Examples of being a good citizen</w:t>
      </w:r>
    </w:p>
    <w:p w14:paraId="5268EC0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Taking turns</w:t>
      </w:r>
    </w:p>
    <w:p w14:paraId="1E34C1A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Sharing</w:t>
      </w:r>
    </w:p>
    <w:p w14:paraId="68F62B70"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Completing classroom assignments</w:t>
      </w:r>
    </w:p>
    <w:p w14:paraId="46ED469F"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Taking care of one’s things</w:t>
      </w:r>
    </w:p>
    <w:p w14:paraId="17BB20EC"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Respecting what belongs to others</w:t>
      </w:r>
    </w:p>
    <w:p w14:paraId="00EACB70"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Being honest</w:t>
      </w:r>
    </w:p>
    <w:p w14:paraId="4A8B490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Practicing self-control</w:t>
      </w:r>
    </w:p>
    <w:p w14:paraId="5C7D5401"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Being kind to others</w:t>
      </w:r>
    </w:p>
    <w:p w14:paraId="4F0C941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Participating in making classroom decisions</w:t>
      </w:r>
    </w:p>
    <w:p w14:paraId="3099F52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Working well with classmates in groups</w:t>
      </w:r>
    </w:p>
    <w:p w14:paraId="1D5E6E86" w14:textId="77777777" w:rsidR="00193747" w:rsidRPr="00425786" w:rsidRDefault="00193747" w:rsidP="00193747">
      <w:pPr>
        <w:ind w:left="259"/>
        <w:rPr>
          <w:rFonts w:ascii="Times New Roman" w:eastAsia="Times" w:hAnsi="Times New Roman" w:cs="Times New Roman"/>
        </w:rPr>
      </w:pPr>
    </w:p>
    <w:p w14:paraId="4AC2DB9A" w14:textId="77777777" w:rsidR="00193747" w:rsidRPr="00425786" w:rsidRDefault="00193747" w:rsidP="00193747">
      <w:pPr>
        <w:tabs>
          <w:tab w:val="left" w:pos="3529"/>
        </w:tabs>
        <w:ind w:left="118"/>
        <w:rPr>
          <w:rFonts w:ascii="Times New Roman" w:eastAsia="Times" w:hAnsi="Times New Roman" w:cs="Times New Roman"/>
        </w:rPr>
      </w:pPr>
    </w:p>
    <w:p w14:paraId="306F8361" w14:textId="77777777" w:rsidR="00193747" w:rsidRPr="00425786" w:rsidRDefault="00193747" w:rsidP="00193747">
      <w:pPr>
        <w:pStyle w:val="Heading1"/>
        <w:rPr>
          <w:sz w:val="22"/>
          <w:u w:val="single"/>
        </w:rPr>
      </w:pPr>
      <w:r w:rsidRPr="00425786">
        <w:rPr>
          <w:sz w:val="22"/>
        </w:rPr>
        <w:t>STANDARD K.11a, b, c, d</w:t>
      </w:r>
    </w:p>
    <w:p w14:paraId="410FF150" w14:textId="77777777" w:rsidR="00193747" w:rsidRPr="00425786" w:rsidRDefault="00193747" w:rsidP="00193747">
      <w:pPr>
        <w:keepLines/>
        <w:ind w:left="907" w:hanging="907"/>
        <w:rPr>
          <w:rFonts w:ascii="Times New Roman" w:eastAsia="Times" w:hAnsi="Times New Roman" w:cs="Times New Roman"/>
          <w:b/>
        </w:rPr>
      </w:pPr>
      <w:r w:rsidRPr="00425786">
        <w:rPr>
          <w:rFonts w:ascii="Times New Roman" w:eastAsia="Times" w:hAnsi="Times New Roman" w:cs="Times New Roman"/>
          <w:b/>
        </w:rPr>
        <w:t>The student will develop an understanding of how communities express patriotism through events and symbols by</w:t>
      </w:r>
      <w:r w:rsidRPr="00425786">
        <w:rPr>
          <w:rFonts w:ascii="Times New Roman" w:eastAsia="Times" w:hAnsi="Times New Roman" w:cs="Times New Roman"/>
          <w:b/>
          <w:u w:val="single"/>
        </w:rPr>
        <w:t xml:space="preserve"> </w:t>
      </w:r>
      <w:r w:rsidRPr="00425786">
        <w:rPr>
          <w:rFonts w:ascii="Times New Roman" w:eastAsia="Times" w:hAnsi="Times New Roman" w:cs="Times New Roman"/>
          <w:b/>
        </w:rPr>
        <w:t xml:space="preserve"> </w:t>
      </w:r>
    </w:p>
    <w:p w14:paraId="1BA95212"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recognizing the American flag;</w:t>
      </w:r>
    </w:p>
    <w:p w14:paraId="49BE455E"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recognizing the Pledge of Allegiance;</w:t>
      </w:r>
    </w:p>
    <w:p w14:paraId="23781645" w14:textId="77777777" w:rsidR="00193747" w:rsidRPr="00425786" w:rsidRDefault="00193747" w:rsidP="00193747">
      <w:pPr>
        <w:keepLines/>
        <w:tabs>
          <w:tab w:val="left" w:pos="360"/>
        </w:tabs>
        <w:ind w:left="360" w:hanging="360"/>
        <w:rPr>
          <w:rFonts w:ascii="Times New Roman" w:eastAsia="Times" w:hAnsi="Times New Roman" w:cs="Times New Roman"/>
          <w:b/>
          <w:u w:val="single"/>
        </w:rPr>
      </w:pPr>
      <w:r w:rsidRPr="00425786">
        <w:rPr>
          <w:rFonts w:ascii="Times New Roman" w:eastAsia="Times" w:hAnsi="Times New Roman" w:cs="Times New Roman"/>
          <w:b/>
        </w:rPr>
        <w:t>c)</w:t>
      </w:r>
      <w:r w:rsidRPr="00425786">
        <w:rPr>
          <w:rFonts w:ascii="Times New Roman" w:eastAsia="Times" w:hAnsi="Times New Roman" w:cs="Times New Roman"/>
          <w:b/>
        </w:rPr>
        <w:tab/>
        <w:t>knowing that the president is the leader of the United States; and</w:t>
      </w:r>
    </w:p>
    <w:p w14:paraId="50FB16DA" w14:textId="77777777" w:rsidR="00193747" w:rsidRPr="00425786" w:rsidRDefault="00193747" w:rsidP="00193747">
      <w:pPr>
        <w:keepLines/>
        <w:tabs>
          <w:tab w:val="left" w:pos="360"/>
        </w:tabs>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recognizing the holidays and the people associated with the holidays Thanksgiving Day; Martin Luther King, Jr., Day; George Washington Day (Presidents’ Day); and Independence Day (Fourth of July).</w:t>
      </w:r>
    </w:p>
    <w:p w14:paraId="4BA89577" w14:textId="77777777" w:rsidR="00193747" w:rsidRPr="00425786" w:rsidRDefault="00193747" w:rsidP="00193747">
      <w:pPr>
        <w:keepLines/>
        <w:tabs>
          <w:tab w:val="left" w:pos="360"/>
        </w:tabs>
        <w:ind w:left="360" w:hanging="360"/>
        <w:rPr>
          <w:rFonts w:ascii="Times New Roman" w:eastAsia="Times" w:hAnsi="Times New Roman" w:cs="Times New Roman"/>
          <w:b/>
        </w:rPr>
      </w:pPr>
    </w:p>
    <w:p w14:paraId="1D7AE221" w14:textId="77777777" w:rsidR="00193747" w:rsidRPr="00425786" w:rsidRDefault="00193747" w:rsidP="00193747">
      <w:pPr>
        <w:pStyle w:val="Heading2"/>
        <w:rPr>
          <w:rFonts w:cs="Times New Roman"/>
          <w:sz w:val="22"/>
          <w:szCs w:val="22"/>
        </w:rPr>
      </w:pPr>
      <w:r w:rsidRPr="00425786">
        <w:rPr>
          <w:rFonts w:cs="Times New Roman"/>
          <w:sz w:val="22"/>
          <w:szCs w:val="22"/>
        </w:rPr>
        <w:t>Essential Understandings</w:t>
      </w:r>
    </w:p>
    <w:p w14:paraId="0E41D50C"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 United States has a national flag.</w:t>
      </w:r>
    </w:p>
    <w:p w14:paraId="0E96E4A9"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 United States has a national pledge to the flag.</w:t>
      </w:r>
    </w:p>
    <w:p w14:paraId="4DCEDCD1"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 United States has a leader, who is called the president.</w:t>
      </w:r>
    </w:p>
    <w:p w14:paraId="13FA2B53"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rPr>
        <w:t>We celebrate holidays to remember people and events of long ago. Some holidays inspire patriotism.</w:t>
      </w:r>
      <w:r w:rsidRPr="00425786">
        <w:rPr>
          <w:rFonts w:ascii="Times New Roman" w:eastAsia="Times" w:hAnsi="Times New Roman" w:cs="Times New Roman"/>
        </w:rPr>
        <w:tab/>
      </w:r>
    </w:p>
    <w:p w14:paraId="7F5CCA1E" w14:textId="77777777" w:rsidR="00193747" w:rsidRPr="00425786" w:rsidRDefault="00193747" w:rsidP="00193747">
      <w:pPr>
        <w:rPr>
          <w:rFonts w:ascii="Times New Roman" w:eastAsia="Times" w:hAnsi="Times New Roman" w:cs="Times New Roman"/>
          <w:b/>
        </w:rPr>
      </w:pPr>
    </w:p>
    <w:p w14:paraId="25C2DF3B"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Essential Knowledge</w:t>
      </w:r>
    </w:p>
    <w:p w14:paraId="3FFA9780" w14:textId="77777777" w:rsidR="00193747" w:rsidRPr="00425786" w:rsidRDefault="00193747" w:rsidP="00193747">
      <w:pPr>
        <w:rPr>
          <w:rFonts w:ascii="Times New Roman" w:eastAsia="Times" w:hAnsi="Times New Roman" w:cs="Times New Roman"/>
          <w:b/>
        </w:rPr>
      </w:pPr>
      <w:r w:rsidRPr="00425786">
        <w:rPr>
          <w:rFonts w:ascii="Times New Roman" w:eastAsia="Times" w:hAnsi="Times New Roman" w:cs="Times New Roman"/>
          <w:b/>
        </w:rPr>
        <w:t>Term to know</w:t>
      </w:r>
    </w:p>
    <w:p w14:paraId="0B92E4C4" w14:textId="77777777" w:rsidR="00193747" w:rsidRPr="00425786" w:rsidRDefault="00193747" w:rsidP="00193747">
      <w:pPr>
        <w:pStyle w:val="ListParagraph"/>
        <w:numPr>
          <w:ilvl w:val="0"/>
          <w:numId w:val="2"/>
        </w:numPr>
        <w:ind w:left="213" w:hanging="213"/>
        <w:rPr>
          <w:rFonts w:ascii="Times New Roman" w:hAnsi="Times New Roman"/>
          <w:szCs w:val="22"/>
        </w:rPr>
      </w:pPr>
      <w:r w:rsidRPr="00425786">
        <w:rPr>
          <w:rFonts w:ascii="Times New Roman" w:hAnsi="Times New Roman"/>
          <w:szCs w:val="22"/>
        </w:rPr>
        <w:t>patriotism: Feeling of respect for and love of country and state</w:t>
      </w:r>
    </w:p>
    <w:p w14:paraId="1D5EEFD3" w14:textId="77777777" w:rsidR="00193747" w:rsidRPr="00425786" w:rsidRDefault="00193747" w:rsidP="00193747">
      <w:pPr>
        <w:rPr>
          <w:rFonts w:ascii="Times New Roman" w:eastAsia="Times" w:hAnsi="Times New Roman" w:cs="Times New Roman"/>
        </w:rPr>
      </w:pPr>
    </w:p>
    <w:p w14:paraId="5E23231A"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 American flag has white stars on a blue rectangle, and it also has red and white stripes.</w:t>
      </w:r>
    </w:p>
    <w:p w14:paraId="05069828" w14:textId="77777777" w:rsidR="00193747" w:rsidRPr="00425786" w:rsidRDefault="00193747" w:rsidP="00193747">
      <w:pPr>
        <w:tabs>
          <w:tab w:val="left" w:pos="258"/>
        </w:tabs>
        <w:rPr>
          <w:rFonts w:ascii="Times New Roman" w:eastAsia="Times" w:hAnsi="Times New Roman" w:cs="Times New Roman"/>
        </w:rPr>
      </w:pPr>
      <w:r w:rsidRPr="00425786">
        <w:rPr>
          <w:rFonts w:ascii="Times New Roman" w:eastAsia="Times" w:hAnsi="Times New Roman" w:cs="Times New Roman"/>
        </w:rPr>
        <w:t>The pledge to the American flag is called the Pledge of Allegiance.</w:t>
      </w:r>
    </w:p>
    <w:p w14:paraId="6907E5BC" w14:textId="77777777" w:rsidR="00193747" w:rsidRPr="00425786" w:rsidRDefault="00193747" w:rsidP="00193747">
      <w:pPr>
        <w:rPr>
          <w:rFonts w:ascii="Times New Roman" w:eastAsia="Times" w:hAnsi="Times New Roman" w:cs="Times New Roman"/>
        </w:rPr>
      </w:pPr>
      <w:r w:rsidRPr="00425786">
        <w:rPr>
          <w:rFonts w:ascii="Times New Roman" w:eastAsia="Times" w:hAnsi="Times New Roman" w:cs="Times New Roman"/>
        </w:rPr>
        <w:t>The president is the leader of the United States.</w:t>
      </w:r>
    </w:p>
    <w:p w14:paraId="6F0547C4" w14:textId="77777777" w:rsidR="00193747" w:rsidRPr="00425786" w:rsidRDefault="00193747" w:rsidP="00193747">
      <w:pPr>
        <w:rPr>
          <w:rFonts w:ascii="Times New Roman" w:eastAsia="Times" w:hAnsi="Times New Roman" w:cs="Times New Roman"/>
        </w:rPr>
      </w:pPr>
    </w:p>
    <w:p w14:paraId="389F2EAD" w14:textId="77777777" w:rsidR="00193747" w:rsidRPr="00425786" w:rsidRDefault="00193747" w:rsidP="00193747">
      <w:pPr>
        <w:keepNext/>
        <w:rPr>
          <w:rFonts w:ascii="Times New Roman" w:eastAsia="Times New Roman" w:hAnsi="Times New Roman" w:cs="Times New Roman"/>
          <w:b/>
        </w:rPr>
      </w:pPr>
      <w:r w:rsidRPr="00425786">
        <w:rPr>
          <w:rFonts w:ascii="Times New Roman" w:eastAsia="Times New Roman" w:hAnsi="Times New Roman" w:cs="Times New Roman"/>
          <w:b/>
        </w:rPr>
        <w:t>Holidays to know</w:t>
      </w:r>
    </w:p>
    <w:p w14:paraId="4DCE8215"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Thanksgiving Day: This is a day to remember the sharing of the harvest between the American Indians and the Pilgrims. It is observed in November. </w:t>
      </w:r>
    </w:p>
    <w:p w14:paraId="0661344D"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Martin Luther King, Jr., Day: This is a day to remember an African American man who worked so that all people would be treated fairly. It is observed in January. </w:t>
      </w:r>
    </w:p>
    <w:p w14:paraId="5A202B30" w14:textId="2E1589D9" w:rsidR="00193747"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George Washington Day (Presidents’ Day): This is a day when we honor all presidents of the United States, especially George Washington. It is observed in February.</w:t>
      </w:r>
    </w:p>
    <w:p w14:paraId="1F25B9A4" w14:textId="37756874" w:rsidR="00193747"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Independence Day (Fourth of July): This is a day to remember when the United States became a country. It is sometimes called America’s birthday. It is observed in July.</w:t>
      </w:r>
    </w:p>
    <w:p w14:paraId="2E34F60B" w14:textId="4A6665AF" w:rsidR="005A3324" w:rsidRDefault="005A3324" w:rsidP="005A3324">
      <w:pPr>
        <w:spacing w:line="240" w:lineRule="auto"/>
        <w:ind w:left="259"/>
        <w:rPr>
          <w:rFonts w:ascii="Times New Roman" w:eastAsia="Times" w:hAnsi="Times New Roman" w:cs="Times New Roman"/>
        </w:rPr>
      </w:pPr>
    </w:p>
    <w:p w14:paraId="345C1716" w14:textId="77777777" w:rsidR="0005730E" w:rsidRPr="00116348" w:rsidRDefault="0005730E" w:rsidP="0005730E">
      <w:pPr>
        <w:spacing w:line="240" w:lineRule="auto"/>
        <w:rPr>
          <w:rFonts w:ascii="Times New Roman" w:eastAsia="Times New Roman" w:hAnsi="Times New Roman" w:cs="Times New Roman"/>
          <w:szCs w:val="20"/>
        </w:rPr>
      </w:pPr>
      <w:r w:rsidRPr="00116348">
        <w:rPr>
          <w:rFonts w:ascii="Times New Roman" w:eastAsia="Times New Roman" w:hAnsi="Times New Roman" w:cs="Times New Roman"/>
          <w:szCs w:val="20"/>
        </w:rPr>
        <w:t xml:space="preserve">Teachers are encouraged to explore and recognize holidays representing Virginia’s diverse populations and cultures.  </w:t>
      </w:r>
    </w:p>
    <w:p w14:paraId="02489F9A" w14:textId="136C9A0E" w:rsidR="0016793C" w:rsidRPr="0016793C" w:rsidRDefault="0005730E" w:rsidP="0016793C">
      <w:pPr>
        <w:spacing w:line="240" w:lineRule="auto"/>
        <w:rPr>
          <w:rFonts w:ascii="Times New Roman" w:eastAsia="Times New Roman" w:hAnsi="Times New Roman" w:cs="Times New Roman"/>
          <w:szCs w:val="20"/>
        </w:rPr>
      </w:pPr>
      <w:r w:rsidRPr="00116348">
        <w:rPr>
          <w:rFonts w:ascii="Times New Roman" w:eastAsia="Times New Roman" w:hAnsi="Times New Roman" w:cs="Times New Roman"/>
          <w:szCs w:val="20"/>
        </w:rPr>
        <w:t xml:space="preserve">Juneteenth is traditionally the day that celebrates the end of the enslavement of African Americans in the United </w:t>
      </w:r>
      <w:r w:rsidR="000230FD" w:rsidRPr="000230FD">
        <w:rPr>
          <w:rFonts w:ascii="Times New Roman" w:eastAsia="Times New Roman" w:hAnsi="Times New Roman" w:cs="Times New Roman"/>
          <w:szCs w:val="20"/>
        </w:rPr>
        <w:t xml:space="preserve">States. </w:t>
      </w:r>
      <w:r w:rsidRPr="000230FD">
        <w:rPr>
          <w:rFonts w:ascii="Times New Roman" w:eastAsia="Times New Roman" w:hAnsi="Times New Roman" w:cs="Times New Roman"/>
          <w:szCs w:val="20"/>
        </w:rPr>
        <w:t>It</w:t>
      </w:r>
      <w:r w:rsidRPr="00116348">
        <w:rPr>
          <w:rFonts w:ascii="Times New Roman" w:eastAsia="Times New Roman" w:hAnsi="Times New Roman" w:cs="Times New Roman"/>
          <w:szCs w:val="20"/>
        </w:rPr>
        <w:t xml:space="preserve"> is observed on June 19th.</w:t>
      </w:r>
    </w:p>
    <w:p w14:paraId="4D88DC25" w14:textId="2BB28213" w:rsidR="0016793C" w:rsidRDefault="0016793C" w:rsidP="0016793C">
      <w:pPr>
        <w:rPr>
          <w:rFonts w:ascii="Times New Roman" w:eastAsia="Times" w:hAnsi="Times New Roman" w:cs="Times New Roman"/>
        </w:rPr>
      </w:pPr>
    </w:p>
    <w:sectPr w:rsidR="0016793C" w:rsidSect="0016793C">
      <w:footerReference w:type="default" r:id="rId11"/>
      <w:pgSz w:w="15840" w:h="12240" w:orient="landscape"/>
      <w:pgMar w:top="1440" w:right="1170" w:bottom="720" w:left="1080" w:header="720" w:footer="720" w:gutter="0"/>
      <w:pgNumType w:start="1"/>
      <w:cols w:space="720" w:equalWidth="0">
        <w:col w:w="135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AD49" w14:textId="77777777" w:rsidR="00FC5CE0" w:rsidRDefault="00FC5CE0">
      <w:pPr>
        <w:spacing w:line="240" w:lineRule="auto"/>
      </w:pPr>
      <w:r>
        <w:separator/>
      </w:r>
    </w:p>
  </w:endnote>
  <w:endnote w:type="continuationSeparator" w:id="0">
    <w:p w14:paraId="2E612E96" w14:textId="77777777" w:rsidR="00FC5CE0" w:rsidRDefault="00FC5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8778" w14:textId="17A81F2D" w:rsidR="000B0ECB" w:rsidRPr="00D164DB" w:rsidRDefault="000B0ECB" w:rsidP="00193747">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Kindergarten</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84343E">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1A79C7B6" w14:textId="77777777" w:rsidR="000B0ECB" w:rsidRPr="002B3015" w:rsidRDefault="000B0ECB" w:rsidP="0019374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D5B3" w14:textId="489F35CF" w:rsidR="000B0ECB" w:rsidRDefault="000B0ECB">
    <w:pPr>
      <w:tabs>
        <w:tab w:val="right" w:pos="1368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History and Social Science Standards of Learning Curriculum Framework 2015: Virginia and United States History</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84343E">
      <w:rPr>
        <w:rFonts w:ascii="Times New Roman" w:eastAsia="Times New Roman" w:hAnsi="Times New Roman" w:cs="Times New Roman"/>
        <w:noProof/>
        <w:sz w:val="18"/>
        <w:szCs w:val="18"/>
      </w:rPr>
      <w:t>17</w:t>
    </w:r>
    <w:r>
      <w:rPr>
        <w:rFonts w:ascii="Times New Roman" w:eastAsia="Times New Roman" w:hAnsi="Times New Roman" w:cs="Times New Roman"/>
        <w:sz w:val="18"/>
        <w:szCs w:val="18"/>
      </w:rPr>
      <w:fldChar w:fldCharType="end"/>
    </w:r>
  </w:p>
  <w:p w14:paraId="470816EF" w14:textId="77777777" w:rsidR="000B0ECB" w:rsidRDefault="000B0ECB" w:rsidP="0048461D">
    <w:pPr>
      <w:pBdr>
        <w:top w:val="nil"/>
        <w:left w:val="nil"/>
        <w:bottom w:val="nil"/>
        <w:right w:val="nil"/>
        <w:between w:val="nil"/>
      </w:pBdr>
      <w:tabs>
        <w:tab w:val="center" w:pos="4680"/>
        <w:tab w:val="right" w:pos="9360"/>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178E" w14:textId="77777777" w:rsidR="00FC5CE0" w:rsidRDefault="00FC5CE0">
      <w:pPr>
        <w:spacing w:line="240" w:lineRule="auto"/>
      </w:pPr>
      <w:r>
        <w:separator/>
      </w:r>
    </w:p>
  </w:footnote>
  <w:footnote w:type="continuationSeparator" w:id="0">
    <w:p w14:paraId="2CFD0BE6" w14:textId="77777777" w:rsidR="00FC5CE0" w:rsidRDefault="00FC5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230FD"/>
    <w:rsid w:val="00026574"/>
    <w:rsid w:val="0005730E"/>
    <w:rsid w:val="00075663"/>
    <w:rsid w:val="00097DE1"/>
    <w:rsid w:val="000A73A0"/>
    <w:rsid w:val="000B0ECB"/>
    <w:rsid w:val="000C3B98"/>
    <w:rsid w:val="000F679B"/>
    <w:rsid w:val="00100285"/>
    <w:rsid w:val="00106E8F"/>
    <w:rsid w:val="00112258"/>
    <w:rsid w:val="001140F0"/>
    <w:rsid w:val="00116348"/>
    <w:rsid w:val="00136FE4"/>
    <w:rsid w:val="00161058"/>
    <w:rsid w:val="0016793C"/>
    <w:rsid w:val="00177B69"/>
    <w:rsid w:val="001823D8"/>
    <w:rsid w:val="00193747"/>
    <w:rsid w:val="001B65F3"/>
    <w:rsid w:val="001C2741"/>
    <w:rsid w:val="001F3494"/>
    <w:rsid w:val="001F59AE"/>
    <w:rsid w:val="001F5E54"/>
    <w:rsid w:val="00200A0D"/>
    <w:rsid w:val="002217FC"/>
    <w:rsid w:val="00251A39"/>
    <w:rsid w:val="00274126"/>
    <w:rsid w:val="002B1C18"/>
    <w:rsid w:val="002E5C59"/>
    <w:rsid w:val="002F72CD"/>
    <w:rsid w:val="003126DC"/>
    <w:rsid w:val="00312E95"/>
    <w:rsid w:val="00313E1A"/>
    <w:rsid w:val="00331D48"/>
    <w:rsid w:val="0034276B"/>
    <w:rsid w:val="003431C0"/>
    <w:rsid w:val="00343277"/>
    <w:rsid w:val="003457C2"/>
    <w:rsid w:val="00354F5E"/>
    <w:rsid w:val="00365A43"/>
    <w:rsid w:val="00367DD0"/>
    <w:rsid w:val="003A09BF"/>
    <w:rsid w:val="003A308E"/>
    <w:rsid w:val="003B7220"/>
    <w:rsid w:val="003E0EEB"/>
    <w:rsid w:val="003E4243"/>
    <w:rsid w:val="00425786"/>
    <w:rsid w:val="0044776F"/>
    <w:rsid w:val="0048461D"/>
    <w:rsid w:val="004863A2"/>
    <w:rsid w:val="004B0EEA"/>
    <w:rsid w:val="004B2AF3"/>
    <w:rsid w:val="004C0C2B"/>
    <w:rsid w:val="004C6D65"/>
    <w:rsid w:val="004F31B3"/>
    <w:rsid w:val="004F418C"/>
    <w:rsid w:val="00553C1D"/>
    <w:rsid w:val="00573FB1"/>
    <w:rsid w:val="0058052B"/>
    <w:rsid w:val="00587398"/>
    <w:rsid w:val="00594759"/>
    <w:rsid w:val="005A2608"/>
    <w:rsid w:val="005A3324"/>
    <w:rsid w:val="005D46AA"/>
    <w:rsid w:val="00600CF1"/>
    <w:rsid w:val="0060539A"/>
    <w:rsid w:val="00623883"/>
    <w:rsid w:val="00626CFC"/>
    <w:rsid w:val="00661C7F"/>
    <w:rsid w:val="00692356"/>
    <w:rsid w:val="006B49B0"/>
    <w:rsid w:val="006C3512"/>
    <w:rsid w:val="006D0CA2"/>
    <w:rsid w:val="00713425"/>
    <w:rsid w:val="007264D1"/>
    <w:rsid w:val="00727594"/>
    <w:rsid w:val="007351DC"/>
    <w:rsid w:val="00755C13"/>
    <w:rsid w:val="00763BAE"/>
    <w:rsid w:val="007842B6"/>
    <w:rsid w:val="007970D3"/>
    <w:rsid w:val="007C06CB"/>
    <w:rsid w:val="007E1AAD"/>
    <w:rsid w:val="007E300E"/>
    <w:rsid w:val="007E74EF"/>
    <w:rsid w:val="00823F62"/>
    <w:rsid w:val="0084343E"/>
    <w:rsid w:val="00850D9E"/>
    <w:rsid w:val="0085286A"/>
    <w:rsid w:val="00857E1E"/>
    <w:rsid w:val="008641B2"/>
    <w:rsid w:val="008A3E89"/>
    <w:rsid w:val="008B5392"/>
    <w:rsid w:val="008C0304"/>
    <w:rsid w:val="008C5F74"/>
    <w:rsid w:val="00923F0E"/>
    <w:rsid w:val="00934975"/>
    <w:rsid w:val="00947131"/>
    <w:rsid w:val="00967440"/>
    <w:rsid w:val="009725F8"/>
    <w:rsid w:val="0099569B"/>
    <w:rsid w:val="009C3391"/>
    <w:rsid w:val="009C5C29"/>
    <w:rsid w:val="009E072E"/>
    <w:rsid w:val="009E1094"/>
    <w:rsid w:val="009E796E"/>
    <w:rsid w:val="009F7937"/>
    <w:rsid w:val="00A01FE5"/>
    <w:rsid w:val="00A13404"/>
    <w:rsid w:val="00A564B8"/>
    <w:rsid w:val="00A70D79"/>
    <w:rsid w:val="00AA0BBD"/>
    <w:rsid w:val="00AB7FAD"/>
    <w:rsid w:val="00AC035B"/>
    <w:rsid w:val="00AD4D01"/>
    <w:rsid w:val="00B02BBF"/>
    <w:rsid w:val="00B26BB0"/>
    <w:rsid w:val="00B26BB7"/>
    <w:rsid w:val="00B36124"/>
    <w:rsid w:val="00B5198B"/>
    <w:rsid w:val="00B56552"/>
    <w:rsid w:val="00B61624"/>
    <w:rsid w:val="00B75139"/>
    <w:rsid w:val="00BD6562"/>
    <w:rsid w:val="00C01D17"/>
    <w:rsid w:val="00C12D74"/>
    <w:rsid w:val="00C40044"/>
    <w:rsid w:val="00C55E55"/>
    <w:rsid w:val="00C5612A"/>
    <w:rsid w:val="00C86F17"/>
    <w:rsid w:val="00CD37F3"/>
    <w:rsid w:val="00CE198D"/>
    <w:rsid w:val="00CF1203"/>
    <w:rsid w:val="00D20CCA"/>
    <w:rsid w:val="00D3548A"/>
    <w:rsid w:val="00D3726E"/>
    <w:rsid w:val="00D527A6"/>
    <w:rsid w:val="00D64A55"/>
    <w:rsid w:val="00D65388"/>
    <w:rsid w:val="00D77FAB"/>
    <w:rsid w:val="00DA2B96"/>
    <w:rsid w:val="00DD48E0"/>
    <w:rsid w:val="00DD6F38"/>
    <w:rsid w:val="00DF0FBA"/>
    <w:rsid w:val="00E25329"/>
    <w:rsid w:val="00E759FE"/>
    <w:rsid w:val="00E837A8"/>
    <w:rsid w:val="00E9380C"/>
    <w:rsid w:val="00EF1920"/>
    <w:rsid w:val="00F301B9"/>
    <w:rsid w:val="00F61D35"/>
    <w:rsid w:val="00F732CA"/>
    <w:rsid w:val="00F815C1"/>
    <w:rsid w:val="00F845AF"/>
    <w:rsid w:val="00F95F61"/>
    <w:rsid w:val="00FA0C79"/>
    <w:rsid w:val="00FA35E3"/>
    <w:rsid w:val="00FA68B9"/>
    <w:rsid w:val="00FB64A9"/>
    <w:rsid w:val="00FC5CE0"/>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CE38-466E-42E0-BC0D-32033F96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2</cp:revision>
  <dcterms:created xsi:type="dcterms:W3CDTF">2021-01-06T17:35:00Z</dcterms:created>
  <dcterms:modified xsi:type="dcterms:W3CDTF">2021-01-06T17:35:00Z</dcterms:modified>
</cp:coreProperties>
</file>