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E840A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05413">
        <w:rPr>
          <w:rFonts w:ascii="Times New Roman" w:hAnsi="Times New Roman" w:cs="Times New Roman"/>
        </w:rPr>
        <w:t>Department of Education</w:t>
      </w:r>
    </w:p>
    <w:p w14:paraId="77FC4A66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P. O. Box 2120</w:t>
      </w:r>
    </w:p>
    <w:p w14:paraId="24BF11EF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Richmond, Virginia 23216-2120</w:t>
      </w:r>
    </w:p>
    <w:p w14:paraId="511FC06F" w14:textId="77777777" w:rsidR="00894928" w:rsidRPr="00905413" w:rsidRDefault="00894928" w:rsidP="008958C9">
      <w:pPr>
        <w:jc w:val="center"/>
        <w:rPr>
          <w:rFonts w:ascii="Times New Roman" w:hAnsi="Times New Roman" w:cs="Times New Roman"/>
        </w:rPr>
      </w:pPr>
    </w:p>
    <w:p w14:paraId="4A264E85" w14:textId="536F95C8" w:rsidR="00894928" w:rsidRPr="00F6131B" w:rsidRDefault="00894928" w:rsidP="003E1C7C">
      <w:pPr>
        <w:pStyle w:val="Heading1"/>
        <w:rPr>
          <w:b/>
          <w:sz w:val="24"/>
        </w:rPr>
      </w:pPr>
      <w:r w:rsidRPr="00F6131B">
        <w:rPr>
          <w:b/>
          <w:sz w:val="24"/>
        </w:rPr>
        <w:t xml:space="preserve">CAREER AND TECHNCIAL EDUCATION MEMO NO. </w:t>
      </w:r>
      <w:r w:rsidR="00303416" w:rsidRPr="00F6131B">
        <w:rPr>
          <w:b/>
          <w:sz w:val="24"/>
        </w:rPr>
        <w:t>187</w:t>
      </w:r>
      <w:r w:rsidR="000B5697" w:rsidRPr="00F6131B">
        <w:rPr>
          <w:b/>
          <w:sz w:val="24"/>
        </w:rPr>
        <w:t>-</w:t>
      </w:r>
      <w:r w:rsidR="003439CB" w:rsidRPr="00F6131B">
        <w:rPr>
          <w:b/>
          <w:sz w:val="24"/>
        </w:rPr>
        <w:t>22</w:t>
      </w:r>
    </w:p>
    <w:p w14:paraId="3A9F293F" w14:textId="77777777" w:rsidR="00894928" w:rsidRPr="00FC56AD" w:rsidRDefault="00894928" w:rsidP="008958C9">
      <w:pPr>
        <w:rPr>
          <w:rFonts w:ascii="Times New Roman" w:hAnsi="Times New Roman" w:cs="Times New Roman"/>
        </w:rPr>
      </w:pPr>
    </w:p>
    <w:p w14:paraId="5E93FA19" w14:textId="65234711" w:rsidR="00894928" w:rsidRPr="001200A4" w:rsidRDefault="00894928" w:rsidP="008958C9">
      <w:pPr>
        <w:pStyle w:val="NormalWeb"/>
        <w:spacing w:before="0" w:beforeAutospacing="0" w:after="0" w:afterAutospacing="0"/>
        <w:rPr>
          <w:b/>
        </w:rPr>
      </w:pPr>
      <w:r w:rsidRPr="001200A4">
        <w:rPr>
          <w:b/>
        </w:rPr>
        <w:t>DATE:</w:t>
      </w:r>
      <w:r w:rsidRPr="001200A4">
        <w:tab/>
      </w:r>
      <w:r w:rsidR="000B5697" w:rsidRPr="001200A4">
        <w:t>J</w:t>
      </w:r>
      <w:r w:rsidR="000B5697">
        <w:t xml:space="preserve">anuary </w:t>
      </w:r>
      <w:r w:rsidR="00303416">
        <w:t>14</w:t>
      </w:r>
      <w:r w:rsidR="000B5697">
        <w:t>,</w:t>
      </w:r>
      <w:r w:rsidR="007D6CFF" w:rsidRPr="001200A4">
        <w:t xml:space="preserve"> </w:t>
      </w:r>
      <w:r w:rsidRPr="001200A4">
        <w:t>202</w:t>
      </w:r>
      <w:r w:rsidR="000B5697">
        <w:t>2</w:t>
      </w:r>
    </w:p>
    <w:p w14:paraId="6DEE7063" w14:textId="77777777" w:rsidR="00894928" w:rsidRPr="001200A4" w:rsidRDefault="00894928" w:rsidP="008958C9">
      <w:pPr>
        <w:pStyle w:val="NormalWeb"/>
        <w:spacing w:before="0" w:beforeAutospacing="0" w:after="0" w:afterAutospacing="0"/>
      </w:pPr>
    </w:p>
    <w:p w14:paraId="6F5A87F6" w14:textId="06062CEF" w:rsidR="00894928" w:rsidRPr="001200A4" w:rsidRDefault="00894928" w:rsidP="008958C9">
      <w:pPr>
        <w:pStyle w:val="NormalWeb"/>
        <w:spacing w:before="0" w:beforeAutospacing="0" w:after="0" w:afterAutospacing="0"/>
      </w:pPr>
      <w:r w:rsidRPr="001200A4">
        <w:rPr>
          <w:b/>
        </w:rPr>
        <w:t>TO:</w:t>
      </w:r>
      <w:r w:rsidRPr="001200A4">
        <w:t xml:space="preserve"> </w:t>
      </w:r>
      <w:r w:rsidRPr="001200A4">
        <w:tab/>
      </w:r>
      <w:r w:rsidRPr="001200A4">
        <w:tab/>
      </w:r>
      <w:r w:rsidR="004949C1" w:rsidRPr="001200A4">
        <w:t>CTE Administrators</w:t>
      </w:r>
    </w:p>
    <w:p w14:paraId="7F1EEE43" w14:textId="77777777" w:rsidR="00894928" w:rsidRPr="001200A4" w:rsidRDefault="00894928" w:rsidP="008958C9">
      <w:pPr>
        <w:pStyle w:val="NormalWeb"/>
        <w:spacing w:before="0" w:beforeAutospacing="0" w:after="0" w:afterAutospacing="0"/>
      </w:pPr>
    </w:p>
    <w:p w14:paraId="2467F101" w14:textId="13AB4698" w:rsidR="004949C1" w:rsidRPr="001200A4" w:rsidRDefault="00894928" w:rsidP="004949C1">
      <w:pPr>
        <w:rPr>
          <w:rFonts w:ascii="Times New Roman" w:hAnsi="Times New Roman" w:cs="Times New Roman"/>
        </w:rPr>
      </w:pPr>
      <w:r w:rsidRPr="001200A4">
        <w:rPr>
          <w:rFonts w:ascii="Times New Roman" w:hAnsi="Times New Roman" w:cs="Times New Roman"/>
          <w:b/>
        </w:rPr>
        <w:t>FROM:</w:t>
      </w:r>
      <w:r w:rsidRPr="001200A4">
        <w:rPr>
          <w:rFonts w:ascii="Times New Roman" w:hAnsi="Times New Roman" w:cs="Times New Roman"/>
        </w:rPr>
        <w:t xml:space="preserve"> </w:t>
      </w:r>
      <w:r w:rsidRPr="001200A4">
        <w:rPr>
          <w:rFonts w:ascii="Times New Roman" w:hAnsi="Times New Roman" w:cs="Times New Roman"/>
        </w:rPr>
        <w:tab/>
      </w:r>
      <w:r w:rsidR="00696CFC">
        <w:rPr>
          <w:rFonts w:ascii="Times New Roman" w:hAnsi="Times New Roman" w:cs="Times New Roman"/>
        </w:rPr>
        <w:t>Dr. David S. Eshelman</w:t>
      </w:r>
      <w:r w:rsidR="004949C1" w:rsidRPr="001200A4">
        <w:rPr>
          <w:rFonts w:ascii="Times New Roman" w:hAnsi="Times New Roman" w:cs="Times New Roman"/>
        </w:rPr>
        <w:t>, Director</w:t>
      </w:r>
    </w:p>
    <w:p w14:paraId="60A770F5" w14:textId="4295881B" w:rsidR="00894928" w:rsidRPr="001200A4" w:rsidRDefault="004949C1" w:rsidP="004949C1">
      <w:pPr>
        <w:pStyle w:val="NormalWeb"/>
        <w:spacing w:before="0" w:beforeAutospacing="0" w:after="0" w:afterAutospacing="0"/>
      </w:pPr>
      <w:r w:rsidRPr="001200A4">
        <w:tab/>
      </w:r>
      <w:r w:rsidRPr="001200A4">
        <w:tab/>
        <w:t>Office of Career, Technical, and Adult Education</w:t>
      </w:r>
    </w:p>
    <w:p w14:paraId="12A54125" w14:textId="77777777" w:rsidR="00894928" w:rsidRPr="001200A4" w:rsidRDefault="00894928" w:rsidP="008958C9">
      <w:pPr>
        <w:pStyle w:val="NormalWeb"/>
        <w:spacing w:before="0" w:beforeAutospacing="0" w:after="0" w:afterAutospacing="0"/>
      </w:pPr>
    </w:p>
    <w:p w14:paraId="0C98DEEA" w14:textId="101DF747" w:rsidR="008D510C" w:rsidRPr="001200A4" w:rsidRDefault="00894928" w:rsidP="00FC56AD">
      <w:pPr>
        <w:pStyle w:val="Heading2"/>
        <w:tabs>
          <w:tab w:val="left" w:pos="1440"/>
        </w:tabs>
        <w:ind w:left="1800" w:hanging="1800"/>
        <w:rPr>
          <w:b w:val="0"/>
          <w:bCs w:val="0"/>
          <w:color w:val="000000"/>
          <w:kern w:val="36"/>
        </w:rPr>
      </w:pPr>
      <w:r w:rsidRPr="001200A4">
        <w:t>SUBJECT:</w:t>
      </w:r>
      <w:r w:rsidR="00FC56AD" w:rsidRPr="001200A4">
        <w:t xml:space="preserve"> </w:t>
      </w:r>
      <w:r w:rsidR="00FC56AD" w:rsidRPr="001200A4">
        <w:tab/>
        <w:t>A</w:t>
      </w:r>
      <w:r w:rsidR="008D510C" w:rsidRPr="001200A4">
        <w:t>nnouncing</w:t>
      </w:r>
      <w:r w:rsidR="00674571" w:rsidRPr="001200A4">
        <w:t xml:space="preserve"> </w:t>
      </w:r>
      <w:r w:rsidR="00DC74B6" w:rsidRPr="001200A4">
        <w:t xml:space="preserve">the </w:t>
      </w:r>
      <w:r w:rsidR="007308A6" w:rsidRPr="001200A4">
        <w:t>202</w:t>
      </w:r>
      <w:r w:rsidR="000B5697">
        <w:t>2</w:t>
      </w:r>
      <w:r w:rsidR="008D510C" w:rsidRPr="001200A4">
        <w:t xml:space="preserve"> </w:t>
      </w:r>
      <w:r w:rsidR="00696CFC">
        <w:t xml:space="preserve">Basic Life Support Instructor </w:t>
      </w:r>
      <w:r w:rsidR="00784D27">
        <w:t xml:space="preserve">Virtual </w:t>
      </w:r>
      <w:r w:rsidR="00696CFC">
        <w:t>Training Workshop</w:t>
      </w:r>
      <w:r w:rsidR="007308A6" w:rsidRPr="001200A4">
        <w:t xml:space="preserve"> </w:t>
      </w:r>
    </w:p>
    <w:p w14:paraId="46C21BD9" w14:textId="77777777" w:rsidR="008D510C" w:rsidRPr="00734F74" w:rsidRDefault="008D510C" w:rsidP="008D510C">
      <w:pPr>
        <w:rPr>
          <w:rFonts w:ascii="Times New Roman" w:eastAsia="Times New Roman" w:hAnsi="Times New Roman" w:cs="Times New Roman"/>
          <w:color w:val="000000"/>
        </w:rPr>
      </w:pPr>
    </w:p>
    <w:p w14:paraId="77BFC55C" w14:textId="0A4FF02D" w:rsidR="00784D27" w:rsidRDefault="008D510C" w:rsidP="00784D27">
      <w:pPr>
        <w:rPr>
          <w:rFonts w:ascii="Times New Roman" w:eastAsia="Times New Roman" w:hAnsi="Times New Roman" w:cs="Times New Roman"/>
          <w:color w:val="000000"/>
        </w:rPr>
      </w:pPr>
      <w:r w:rsidRPr="008144A2">
        <w:rPr>
          <w:rFonts w:ascii="Times New Roman" w:eastAsia="Times New Roman" w:hAnsi="Times New Roman" w:cs="Times New Roman"/>
          <w:color w:val="000000"/>
        </w:rPr>
        <w:t xml:space="preserve">The Virginia Department of Education (VDOE), </w:t>
      </w:r>
      <w:r w:rsidR="00136ACD" w:rsidRPr="00136ACD">
        <w:rPr>
          <w:rFonts w:ascii="Times New Roman" w:eastAsia="Times New Roman" w:hAnsi="Times New Roman" w:cs="Times New Roman"/>
          <w:color w:val="000000"/>
        </w:rPr>
        <w:t xml:space="preserve">Office of Career, Technical, and Adult Education </w:t>
      </w:r>
      <w:r w:rsidRPr="008144A2">
        <w:rPr>
          <w:rFonts w:ascii="Times New Roman" w:eastAsia="Times New Roman" w:hAnsi="Times New Roman" w:cs="Times New Roman"/>
          <w:color w:val="000000"/>
        </w:rPr>
        <w:t xml:space="preserve">is pleased to offer </w:t>
      </w:r>
      <w:r w:rsidR="00696CFC">
        <w:rPr>
          <w:rFonts w:ascii="Times New Roman" w:eastAsia="Times New Roman" w:hAnsi="Times New Roman" w:cs="Times New Roman"/>
          <w:color w:val="000000"/>
        </w:rPr>
        <w:t xml:space="preserve">the American Heart Association (AHA) Basic Life Support </w:t>
      </w:r>
      <w:r w:rsidR="00D64458">
        <w:rPr>
          <w:rFonts w:ascii="Times New Roman" w:eastAsia="Times New Roman" w:hAnsi="Times New Roman" w:cs="Times New Roman"/>
          <w:color w:val="000000"/>
        </w:rPr>
        <w:t xml:space="preserve">(BLS) </w:t>
      </w:r>
      <w:r w:rsidR="00696CFC">
        <w:rPr>
          <w:rFonts w:ascii="Times New Roman" w:eastAsia="Times New Roman" w:hAnsi="Times New Roman" w:cs="Times New Roman"/>
          <w:color w:val="000000"/>
        </w:rPr>
        <w:t xml:space="preserve">Training workshop. </w:t>
      </w:r>
      <w:r w:rsidR="00C63144">
        <w:rPr>
          <w:rFonts w:ascii="Times New Roman" w:eastAsia="Times New Roman" w:hAnsi="Times New Roman" w:cs="Times New Roman"/>
          <w:color w:val="000000"/>
        </w:rPr>
        <w:t>The workshop is d</w:t>
      </w:r>
      <w:r w:rsidR="00784D27" w:rsidRPr="00784D27">
        <w:rPr>
          <w:rFonts w:ascii="Times New Roman" w:eastAsia="Times New Roman" w:hAnsi="Times New Roman" w:cs="Times New Roman"/>
          <w:color w:val="000000"/>
        </w:rPr>
        <w:t xml:space="preserve">esigned to provide training </w:t>
      </w:r>
      <w:r w:rsidR="0082716A">
        <w:rPr>
          <w:rFonts w:ascii="Times New Roman" w:eastAsia="Times New Roman" w:hAnsi="Times New Roman" w:cs="Times New Roman"/>
          <w:color w:val="000000"/>
        </w:rPr>
        <w:t>for CTE</w:t>
      </w:r>
      <w:r w:rsidR="00784D27" w:rsidRPr="00784D27">
        <w:rPr>
          <w:rFonts w:ascii="Times New Roman" w:eastAsia="Times New Roman" w:hAnsi="Times New Roman" w:cs="Times New Roman"/>
          <w:color w:val="000000"/>
        </w:rPr>
        <w:t xml:space="preserve"> health and medical </w:t>
      </w:r>
      <w:r w:rsidR="0082716A">
        <w:rPr>
          <w:rFonts w:ascii="Times New Roman" w:eastAsia="Times New Roman" w:hAnsi="Times New Roman" w:cs="Times New Roman"/>
          <w:color w:val="000000"/>
        </w:rPr>
        <w:t xml:space="preserve">sciences </w:t>
      </w:r>
      <w:r w:rsidR="00784D27" w:rsidRPr="00784D27">
        <w:rPr>
          <w:rFonts w:ascii="Times New Roman" w:eastAsia="Times New Roman" w:hAnsi="Times New Roman" w:cs="Times New Roman"/>
          <w:color w:val="000000"/>
        </w:rPr>
        <w:t>teachers to become certified</w:t>
      </w:r>
      <w:r w:rsidR="00784D27">
        <w:rPr>
          <w:rFonts w:ascii="Times New Roman" w:eastAsia="Times New Roman" w:hAnsi="Times New Roman" w:cs="Times New Roman"/>
          <w:color w:val="000000"/>
        </w:rPr>
        <w:t xml:space="preserve"> </w:t>
      </w:r>
      <w:r w:rsidR="0082716A">
        <w:rPr>
          <w:rFonts w:ascii="Times New Roman" w:eastAsia="Times New Roman" w:hAnsi="Times New Roman" w:cs="Times New Roman"/>
          <w:color w:val="000000"/>
        </w:rPr>
        <w:t>as an AHA</w:t>
      </w:r>
      <w:r w:rsidR="00784D27" w:rsidRPr="00784D27">
        <w:rPr>
          <w:rFonts w:ascii="Times New Roman" w:eastAsia="Times New Roman" w:hAnsi="Times New Roman" w:cs="Times New Roman"/>
          <w:color w:val="000000"/>
        </w:rPr>
        <w:t xml:space="preserve"> </w:t>
      </w:r>
      <w:r w:rsidR="00D64458">
        <w:rPr>
          <w:rFonts w:ascii="Times New Roman" w:eastAsia="Times New Roman" w:hAnsi="Times New Roman" w:cs="Times New Roman"/>
          <w:color w:val="000000"/>
        </w:rPr>
        <w:t>BLS</w:t>
      </w:r>
      <w:r w:rsidR="00784D27" w:rsidRPr="00784D27">
        <w:rPr>
          <w:rFonts w:ascii="Times New Roman" w:eastAsia="Times New Roman" w:hAnsi="Times New Roman" w:cs="Times New Roman"/>
          <w:color w:val="000000"/>
        </w:rPr>
        <w:t xml:space="preserve"> instructor</w:t>
      </w:r>
      <w:r w:rsidR="001C69DE">
        <w:rPr>
          <w:rFonts w:ascii="Times New Roman" w:eastAsia="Times New Roman" w:hAnsi="Times New Roman" w:cs="Times New Roman"/>
          <w:color w:val="000000"/>
        </w:rPr>
        <w:t xml:space="preserve"> </w:t>
      </w:r>
      <w:r w:rsidR="00ED5D1B">
        <w:rPr>
          <w:rFonts w:ascii="Times New Roman" w:eastAsia="Times New Roman" w:hAnsi="Times New Roman" w:cs="Times New Roman"/>
          <w:color w:val="000000"/>
        </w:rPr>
        <w:t xml:space="preserve">by meeting the requirements </w:t>
      </w:r>
      <w:r w:rsidR="001C69DE">
        <w:rPr>
          <w:rFonts w:ascii="Times New Roman" w:eastAsia="Times New Roman" w:hAnsi="Times New Roman" w:cs="Times New Roman"/>
          <w:color w:val="000000"/>
        </w:rPr>
        <w:t>described below:</w:t>
      </w:r>
    </w:p>
    <w:p w14:paraId="655A7BDC" w14:textId="68336E85" w:rsidR="001C69DE" w:rsidRDefault="001C69DE" w:rsidP="00784D2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51"/>
        <w:gridCol w:w="2036"/>
        <w:gridCol w:w="4968"/>
      </w:tblGrid>
      <w:tr w:rsidR="0093676C" w14:paraId="7F4C1FBD" w14:textId="77777777" w:rsidTr="0093676C">
        <w:tc>
          <w:tcPr>
            <w:tcW w:w="2351" w:type="dxa"/>
          </w:tcPr>
          <w:p w14:paraId="2FA4664C" w14:textId="77777777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36" w:type="dxa"/>
          </w:tcPr>
          <w:p w14:paraId="48B341C9" w14:textId="3F779346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4968" w:type="dxa"/>
          </w:tcPr>
          <w:p w14:paraId="50F542D5" w14:textId="0CE96003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</w:tr>
      <w:tr w:rsidR="0093676C" w14:paraId="62608F02" w14:textId="77777777" w:rsidTr="0093676C">
        <w:tc>
          <w:tcPr>
            <w:tcW w:w="2351" w:type="dxa"/>
          </w:tcPr>
          <w:p w14:paraId="266A85AE" w14:textId="77777777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7-18, 2022</w:t>
            </w:r>
          </w:p>
        </w:tc>
        <w:tc>
          <w:tcPr>
            <w:tcW w:w="2036" w:type="dxa"/>
          </w:tcPr>
          <w:p w14:paraId="44EA8F61" w14:textId="6959BF77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Self-paced Online</w:t>
            </w:r>
          </w:p>
        </w:tc>
        <w:tc>
          <w:tcPr>
            <w:tcW w:w="4968" w:type="dxa"/>
          </w:tcPr>
          <w:p w14:paraId="5F972CF7" w14:textId="7161DD94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AHA Online Essential Course</w:t>
            </w:r>
          </w:p>
        </w:tc>
      </w:tr>
      <w:tr w:rsidR="0093676C" w14:paraId="5E48844C" w14:textId="77777777" w:rsidTr="0093676C">
        <w:tc>
          <w:tcPr>
            <w:tcW w:w="2351" w:type="dxa"/>
          </w:tcPr>
          <w:p w14:paraId="2D5B2BA0" w14:textId="77777777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28, 2022</w:t>
            </w:r>
          </w:p>
        </w:tc>
        <w:tc>
          <w:tcPr>
            <w:tcW w:w="2036" w:type="dxa"/>
          </w:tcPr>
          <w:p w14:paraId="7D3B7164" w14:textId="5C4A7CA8" w:rsidR="0093676C" w:rsidRDefault="007103C2" w:rsidP="008C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676C">
              <w:rPr>
                <w:rFonts w:ascii="Times New Roman" w:hAnsi="Times New Roman" w:cs="Times New Roman"/>
              </w:rPr>
              <w:t xml:space="preserve"> – 7</w:t>
            </w:r>
            <w:r w:rsidR="008C30F8">
              <w:rPr>
                <w:rFonts w:ascii="Times New Roman" w:hAnsi="Times New Roman" w:cs="Times New Roman"/>
              </w:rPr>
              <w:t xml:space="preserve"> </w:t>
            </w:r>
            <w:r w:rsidR="0093676C">
              <w:rPr>
                <w:rFonts w:ascii="Times New Roman" w:hAnsi="Times New Roman" w:cs="Times New Roman"/>
              </w:rPr>
              <w:t>p</w:t>
            </w:r>
            <w:r w:rsidR="008C30F8">
              <w:rPr>
                <w:rFonts w:ascii="Times New Roman" w:hAnsi="Times New Roman" w:cs="Times New Roman"/>
              </w:rPr>
              <w:t>.</w:t>
            </w:r>
            <w:r w:rsidR="0093676C">
              <w:rPr>
                <w:rFonts w:ascii="Times New Roman" w:hAnsi="Times New Roman" w:cs="Times New Roman"/>
              </w:rPr>
              <w:t>m</w:t>
            </w:r>
            <w:r w:rsidR="008C30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8" w:type="dxa"/>
          </w:tcPr>
          <w:p w14:paraId="1DA5622F" w14:textId="56C9AF4F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AHA BLS Instructor Course</w:t>
            </w:r>
          </w:p>
        </w:tc>
      </w:tr>
      <w:tr w:rsidR="0093676C" w14:paraId="5DDB1FF8" w14:textId="77777777" w:rsidTr="0093676C">
        <w:tc>
          <w:tcPr>
            <w:tcW w:w="2351" w:type="dxa"/>
          </w:tcPr>
          <w:p w14:paraId="1F084515" w14:textId="77777777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1-28, 2022</w:t>
            </w:r>
          </w:p>
        </w:tc>
        <w:tc>
          <w:tcPr>
            <w:tcW w:w="2036" w:type="dxa"/>
          </w:tcPr>
          <w:p w14:paraId="20FA7616" w14:textId="01A5804E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Appointment Only</w:t>
            </w:r>
          </w:p>
        </w:tc>
        <w:tc>
          <w:tcPr>
            <w:tcW w:w="4968" w:type="dxa"/>
          </w:tcPr>
          <w:p w14:paraId="1B4EF892" w14:textId="38C9B6AD" w:rsidR="0093676C" w:rsidRDefault="0093676C" w:rsidP="00A53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Virtual Monitoring Visits </w:t>
            </w:r>
          </w:p>
        </w:tc>
      </w:tr>
    </w:tbl>
    <w:p w14:paraId="19566952" w14:textId="231339A5" w:rsidR="0082716A" w:rsidRDefault="0082716A" w:rsidP="00784D27">
      <w:pPr>
        <w:rPr>
          <w:rFonts w:ascii="Times New Roman" w:eastAsia="Times New Roman" w:hAnsi="Times New Roman" w:cs="Times New Roman"/>
          <w:color w:val="000000"/>
        </w:rPr>
      </w:pPr>
    </w:p>
    <w:p w14:paraId="5895BF22" w14:textId="340B289E" w:rsidR="0093676C" w:rsidRDefault="0093676C" w:rsidP="00784D2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Once the virtual monitoring visit has been completed, the </w:t>
      </w:r>
      <w:r w:rsidR="004B160F">
        <w:rPr>
          <w:rFonts w:ascii="Times New Roman" w:eastAsia="Times New Roman" w:hAnsi="Times New Roman" w:cs="Times New Roman"/>
          <w:color w:val="000000"/>
        </w:rPr>
        <w:t xml:space="preserve">workshop </w:t>
      </w:r>
      <w:r>
        <w:rPr>
          <w:rFonts w:ascii="Times New Roman" w:eastAsia="Times New Roman" w:hAnsi="Times New Roman" w:cs="Times New Roman"/>
          <w:color w:val="000000"/>
        </w:rPr>
        <w:t xml:space="preserve">trainer will award the AHA BLS Instructor Card. </w:t>
      </w:r>
      <w:r w:rsidR="00D64458" w:rsidRPr="0082716A">
        <w:rPr>
          <w:rFonts w:ascii="Times New Roman" w:eastAsia="Times New Roman" w:hAnsi="Times New Roman" w:cs="Times New Roman"/>
          <w:color w:val="000000"/>
        </w:rPr>
        <w:t xml:space="preserve">There is no registration fee for the workshop. </w:t>
      </w:r>
      <w:r w:rsidR="0082716A" w:rsidRPr="0082716A">
        <w:rPr>
          <w:rFonts w:ascii="Times New Roman" w:eastAsia="Times New Roman" w:hAnsi="Times New Roman" w:cs="Times New Roman"/>
          <w:color w:val="000000"/>
        </w:rPr>
        <w:t xml:space="preserve">Teachers are encouraged to preregister using the online </w:t>
      </w:r>
      <w:hyperlink r:id="rId5" w:history="1">
        <w:r w:rsidR="0082716A" w:rsidRPr="00C452F6">
          <w:rPr>
            <w:rStyle w:val="Hyperlink"/>
            <w:rFonts w:ascii="Times New Roman" w:eastAsia="Times New Roman" w:hAnsi="Times New Roman" w:cs="Times New Roman"/>
          </w:rPr>
          <w:t>registration form</w:t>
        </w:r>
      </w:hyperlink>
      <w:r w:rsidR="00B206EC">
        <w:rPr>
          <w:rFonts w:ascii="Times New Roman" w:eastAsia="Times New Roman" w:hAnsi="Times New Roman" w:cs="Times New Roman"/>
          <w:color w:val="000000"/>
        </w:rPr>
        <w:t xml:space="preserve"> by January 31, 2022</w:t>
      </w:r>
      <w:r w:rsidR="0082716A" w:rsidRPr="0082716A">
        <w:rPr>
          <w:rFonts w:ascii="Times New Roman" w:eastAsia="Times New Roman" w:hAnsi="Times New Roman" w:cs="Times New Roman"/>
          <w:color w:val="000000"/>
        </w:rPr>
        <w:t xml:space="preserve">, as space is limited. </w:t>
      </w:r>
    </w:p>
    <w:p w14:paraId="3A820EC0" w14:textId="77777777" w:rsidR="0093676C" w:rsidRDefault="0093676C" w:rsidP="00784D27">
      <w:pPr>
        <w:rPr>
          <w:rFonts w:ascii="Times New Roman" w:eastAsia="Times New Roman" w:hAnsi="Times New Roman" w:cs="Times New Roman"/>
          <w:color w:val="000000"/>
        </w:rPr>
      </w:pPr>
    </w:p>
    <w:p w14:paraId="33973407" w14:textId="03D26BE6" w:rsidR="0082716A" w:rsidRDefault="0082716A" w:rsidP="00784D27">
      <w:pPr>
        <w:rPr>
          <w:rFonts w:ascii="Times New Roman" w:eastAsia="Times New Roman" w:hAnsi="Times New Roman" w:cs="Times New Roman"/>
          <w:color w:val="000000"/>
        </w:rPr>
      </w:pPr>
      <w:r w:rsidRPr="0082716A">
        <w:rPr>
          <w:rFonts w:ascii="Times New Roman" w:eastAsia="Times New Roman" w:hAnsi="Times New Roman" w:cs="Times New Roman"/>
          <w:color w:val="000000"/>
        </w:rPr>
        <w:t xml:space="preserve">The VDOE will provide </w:t>
      </w:r>
      <w:r w:rsidR="00D64458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82716A">
        <w:rPr>
          <w:rFonts w:ascii="Times New Roman" w:eastAsia="Times New Roman" w:hAnsi="Times New Roman" w:cs="Times New Roman"/>
          <w:color w:val="000000"/>
        </w:rPr>
        <w:t xml:space="preserve">workshop trainer and instructional materials. </w:t>
      </w:r>
      <w:r w:rsidR="00D64458" w:rsidRPr="00D64458">
        <w:rPr>
          <w:rFonts w:ascii="Times New Roman" w:eastAsia="Times New Roman" w:hAnsi="Times New Roman" w:cs="Times New Roman"/>
          <w:color w:val="000000"/>
        </w:rPr>
        <w:t xml:space="preserve">All participants must have </w:t>
      </w:r>
      <w:r w:rsidR="00D64458">
        <w:rPr>
          <w:rFonts w:ascii="Times New Roman" w:eastAsia="Times New Roman" w:hAnsi="Times New Roman" w:cs="Times New Roman"/>
          <w:color w:val="000000"/>
        </w:rPr>
        <w:t>an active</w:t>
      </w:r>
      <w:r w:rsidR="00D64458" w:rsidRPr="00D64458">
        <w:rPr>
          <w:rFonts w:ascii="Times New Roman" w:eastAsia="Times New Roman" w:hAnsi="Times New Roman" w:cs="Times New Roman"/>
          <w:color w:val="000000"/>
        </w:rPr>
        <w:t xml:space="preserve"> </w:t>
      </w:r>
      <w:r w:rsidR="009B1D23">
        <w:rPr>
          <w:rFonts w:ascii="Times New Roman" w:eastAsia="Times New Roman" w:hAnsi="Times New Roman" w:cs="Times New Roman"/>
          <w:color w:val="000000"/>
        </w:rPr>
        <w:t xml:space="preserve">AHA </w:t>
      </w:r>
      <w:r w:rsidR="00D64458" w:rsidRPr="00D64458">
        <w:rPr>
          <w:rFonts w:ascii="Times New Roman" w:eastAsia="Times New Roman" w:hAnsi="Times New Roman" w:cs="Times New Roman"/>
          <w:color w:val="000000"/>
        </w:rPr>
        <w:t>BLS</w:t>
      </w:r>
      <w:r w:rsidR="009B1D23">
        <w:rPr>
          <w:rFonts w:ascii="Times New Roman" w:eastAsia="Times New Roman" w:hAnsi="Times New Roman" w:cs="Times New Roman"/>
          <w:color w:val="000000"/>
        </w:rPr>
        <w:t xml:space="preserve"> </w:t>
      </w:r>
      <w:r w:rsidR="00D64458" w:rsidRPr="00D64458">
        <w:rPr>
          <w:rFonts w:ascii="Times New Roman" w:eastAsia="Times New Roman" w:hAnsi="Times New Roman" w:cs="Times New Roman"/>
          <w:color w:val="000000"/>
        </w:rPr>
        <w:t xml:space="preserve">provider card </w:t>
      </w:r>
      <w:r w:rsidR="00D64458">
        <w:rPr>
          <w:rFonts w:ascii="Times New Roman" w:eastAsia="Times New Roman" w:hAnsi="Times New Roman" w:cs="Times New Roman"/>
          <w:color w:val="000000"/>
        </w:rPr>
        <w:t xml:space="preserve">and must show proof </w:t>
      </w:r>
      <w:r w:rsidR="00D64458" w:rsidRPr="00D64458">
        <w:rPr>
          <w:rFonts w:ascii="Times New Roman" w:eastAsia="Times New Roman" w:hAnsi="Times New Roman" w:cs="Times New Roman"/>
          <w:color w:val="000000"/>
        </w:rPr>
        <w:t>upon registering for the course.</w:t>
      </w:r>
      <w:r w:rsidR="001B3A43">
        <w:rPr>
          <w:rFonts w:ascii="Times New Roman" w:eastAsia="Times New Roman" w:hAnsi="Times New Roman" w:cs="Times New Roman"/>
          <w:color w:val="000000"/>
        </w:rPr>
        <w:t xml:space="preserve"> </w:t>
      </w:r>
      <w:r w:rsidRPr="0082716A">
        <w:rPr>
          <w:rFonts w:ascii="Times New Roman" w:eastAsia="Times New Roman" w:hAnsi="Times New Roman" w:cs="Times New Roman"/>
          <w:color w:val="000000"/>
        </w:rPr>
        <w:t>Participants are responsible for all technology related hardware to include a computer and a webcam. Each participant must also be able to access the Internet.</w:t>
      </w:r>
    </w:p>
    <w:p w14:paraId="0D20A205" w14:textId="77777777" w:rsidR="004C2AC4" w:rsidRPr="00206D50" w:rsidRDefault="004C2AC4" w:rsidP="008D510C">
      <w:pPr>
        <w:rPr>
          <w:rFonts w:ascii="Times New Roman" w:eastAsia="Times New Roman" w:hAnsi="Times New Roman" w:cs="Times New Roman"/>
        </w:rPr>
      </w:pPr>
    </w:p>
    <w:p w14:paraId="0BB534B6" w14:textId="7C322491" w:rsidR="008D510C" w:rsidRPr="008144A2" w:rsidRDefault="008D510C" w:rsidP="008D510C">
      <w:pPr>
        <w:rPr>
          <w:rFonts w:ascii="Times New Roman" w:eastAsia="Times New Roman" w:hAnsi="Times New Roman" w:cs="Times New Roman"/>
          <w:color w:val="000000"/>
        </w:rPr>
      </w:pPr>
      <w:r w:rsidRPr="008144A2">
        <w:rPr>
          <w:rFonts w:ascii="Times New Roman" w:eastAsia="Times New Roman" w:hAnsi="Times New Roman" w:cs="Times New Roman"/>
          <w:color w:val="000000"/>
        </w:rPr>
        <w:t xml:space="preserve">If you have any questions, please contact </w:t>
      </w:r>
      <w:r w:rsidR="00A56B67">
        <w:rPr>
          <w:rFonts w:ascii="Times New Roman" w:eastAsia="Times New Roman" w:hAnsi="Times New Roman" w:cs="Times New Roman"/>
          <w:color w:val="000000"/>
        </w:rPr>
        <w:t>Crystal Y. Stokes</w:t>
      </w:r>
      <w:r w:rsidRPr="008144A2">
        <w:rPr>
          <w:rFonts w:ascii="Times New Roman" w:eastAsia="Times New Roman" w:hAnsi="Times New Roman" w:cs="Times New Roman"/>
          <w:color w:val="000000"/>
        </w:rPr>
        <w:t xml:space="preserve">, </w:t>
      </w:r>
      <w:r w:rsidR="00A56B67">
        <w:rPr>
          <w:rFonts w:ascii="Times New Roman" w:eastAsia="Times New Roman" w:hAnsi="Times New Roman" w:cs="Times New Roman"/>
          <w:color w:val="000000"/>
        </w:rPr>
        <w:t>Health and Medical Sciences Specialist</w:t>
      </w:r>
      <w:r w:rsidRPr="008144A2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Office of Career, Technical, and Adult Education, </w:t>
      </w:r>
      <w:r w:rsidRPr="008144A2">
        <w:rPr>
          <w:rFonts w:ascii="Times New Roman" w:eastAsia="Times New Roman" w:hAnsi="Times New Roman" w:cs="Times New Roman"/>
          <w:color w:val="000000"/>
        </w:rPr>
        <w:t xml:space="preserve">at </w:t>
      </w:r>
      <w:hyperlink r:id="rId6" w:history="1">
        <w:r w:rsidRPr="008144A2">
          <w:rPr>
            <w:rFonts w:ascii="Times New Roman" w:eastAsia="Times New Roman" w:hAnsi="Times New Roman" w:cs="Times New Roman"/>
            <w:color w:val="0000FF"/>
            <w:u w:val="single"/>
          </w:rPr>
          <w:t>cte@doe.virginia.gov</w:t>
        </w:r>
      </w:hyperlink>
      <w:r w:rsidRPr="008144A2">
        <w:rPr>
          <w:rFonts w:ascii="Times New Roman" w:eastAsia="Times New Roman" w:hAnsi="Times New Roman" w:cs="Times New Roman"/>
          <w:color w:val="000000"/>
        </w:rPr>
        <w:t xml:space="preserve"> or by telephone at (804) 225-3119.</w:t>
      </w:r>
    </w:p>
    <w:p w14:paraId="41B3D25B" w14:textId="77777777" w:rsidR="008D510C" w:rsidRPr="00206D50" w:rsidRDefault="008D510C" w:rsidP="008D510C">
      <w:pPr>
        <w:rPr>
          <w:rFonts w:ascii="Times New Roman" w:hAnsi="Times New Roman" w:cs="Times New Roman"/>
        </w:rPr>
      </w:pPr>
    </w:p>
    <w:p w14:paraId="65CCB59E" w14:textId="7F83C56D" w:rsidR="008D510C" w:rsidRDefault="00A56B67" w:rsidP="008D5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DSE</w:t>
      </w:r>
      <w:r w:rsidR="008D510C" w:rsidRPr="008144A2">
        <w:rPr>
          <w:rFonts w:ascii="Times New Roman" w:hAnsi="Times New Roman" w:cs="Times New Roman"/>
        </w:rPr>
        <w:t>/</w:t>
      </w:r>
      <w:proofErr w:type="spellStart"/>
      <w:r w:rsidR="00FC56AD">
        <w:rPr>
          <w:rFonts w:ascii="Times New Roman" w:hAnsi="Times New Roman" w:cs="Times New Roman"/>
        </w:rPr>
        <w:t>aar</w:t>
      </w:r>
      <w:proofErr w:type="spellEnd"/>
    </w:p>
    <w:p w14:paraId="114F89F5" w14:textId="77777777" w:rsidR="0069507C" w:rsidRDefault="0069507C" w:rsidP="008D510C">
      <w:pPr>
        <w:rPr>
          <w:rFonts w:ascii="Times New Roman" w:hAnsi="Times New Roman" w:cs="Times New Roman"/>
        </w:rPr>
      </w:pPr>
    </w:p>
    <w:sectPr w:rsidR="0069507C" w:rsidSect="00E862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6F6"/>
    <w:multiLevelType w:val="hybridMultilevel"/>
    <w:tmpl w:val="7316B1B4"/>
    <w:lvl w:ilvl="0" w:tplc="53880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5332F"/>
    <w:multiLevelType w:val="hybridMultilevel"/>
    <w:tmpl w:val="55A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BFA"/>
    <w:multiLevelType w:val="multilevel"/>
    <w:tmpl w:val="FAA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82FD1"/>
    <w:multiLevelType w:val="multilevel"/>
    <w:tmpl w:val="5C7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C1C98"/>
    <w:multiLevelType w:val="multilevel"/>
    <w:tmpl w:val="4A3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E8"/>
    <w:rsid w:val="00020D50"/>
    <w:rsid w:val="00026EB7"/>
    <w:rsid w:val="00035EBE"/>
    <w:rsid w:val="000516DA"/>
    <w:rsid w:val="00051CB1"/>
    <w:rsid w:val="000B5697"/>
    <w:rsid w:val="001200A4"/>
    <w:rsid w:val="00134835"/>
    <w:rsid w:val="00136ACD"/>
    <w:rsid w:val="00185F7D"/>
    <w:rsid w:val="001B3A43"/>
    <w:rsid w:val="001C69DE"/>
    <w:rsid w:val="001E6C3C"/>
    <w:rsid w:val="001F1F09"/>
    <w:rsid w:val="00203BDF"/>
    <w:rsid w:val="00206AC0"/>
    <w:rsid w:val="002526DD"/>
    <w:rsid w:val="002E156F"/>
    <w:rsid w:val="002F75E3"/>
    <w:rsid w:val="00303416"/>
    <w:rsid w:val="00334D1B"/>
    <w:rsid w:val="003439CB"/>
    <w:rsid w:val="00344503"/>
    <w:rsid w:val="00366049"/>
    <w:rsid w:val="003665AE"/>
    <w:rsid w:val="0037505C"/>
    <w:rsid w:val="00381E0C"/>
    <w:rsid w:val="0038636A"/>
    <w:rsid w:val="003958D1"/>
    <w:rsid w:val="003E1C7C"/>
    <w:rsid w:val="00423379"/>
    <w:rsid w:val="00467922"/>
    <w:rsid w:val="004949C1"/>
    <w:rsid w:val="004B160F"/>
    <w:rsid w:val="004B5D3D"/>
    <w:rsid w:val="004C2AC4"/>
    <w:rsid w:val="004C34AC"/>
    <w:rsid w:val="004D1B84"/>
    <w:rsid w:val="004F4C18"/>
    <w:rsid w:val="004F7D73"/>
    <w:rsid w:val="00522553"/>
    <w:rsid w:val="005268D7"/>
    <w:rsid w:val="005376E0"/>
    <w:rsid w:val="00546552"/>
    <w:rsid w:val="005C70B5"/>
    <w:rsid w:val="006150D0"/>
    <w:rsid w:val="00644A42"/>
    <w:rsid w:val="00671718"/>
    <w:rsid w:val="006740CC"/>
    <w:rsid w:val="00674571"/>
    <w:rsid w:val="0069507C"/>
    <w:rsid w:val="00696CFC"/>
    <w:rsid w:val="006A0DB7"/>
    <w:rsid w:val="006A2C64"/>
    <w:rsid w:val="007103C2"/>
    <w:rsid w:val="007308A6"/>
    <w:rsid w:val="00755F80"/>
    <w:rsid w:val="00784D27"/>
    <w:rsid w:val="007C060A"/>
    <w:rsid w:val="007D6CFF"/>
    <w:rsid w:val="00801B6B"/>
    <w:rsid w:val="0082716A"/>
    <w:rsid w:val="00834568"/>
    <w:rsid w:val="00843341"/>
    <w:rsid w:val="008753C7"/>
    <w:rsid w:val="008934EA"/>
    <w:rsid w:val="008935C9"/>
    <w:rsid w:val="00894928"/>
    <w:rsid w:val="008958C9"/>
    <w:rsid w:val="008A0B3C"/>
    <w:rsid w:val="008A5FB2"/>
    <w:rsid w:val="008C30F8"/>
    <w:rsid w:val="008C3BE5"/>
    <w:rsid w:val="008D510C"/>
    <w:rsid w:val="008E2F9E"/>
    <w:rsid w:val="008F6C37"/>
    <w:rsid w:val="00901F64"/>
    <w:rsid w:val="0093676C"/>
    <w:rsid w:val="009814EB"/>
    <w:rsid w:val="00985E9D"/>
    <w:rsid w:val="009B1D23"/>
    <w:rsid w:val="009C2EF6"/>
    <w:rsid w:val="009F7E1F"/>
    <w:rsid w:val="00A1745A"/>
    <w:rsid w:val="00A53C9B"/>
    <w:rsid w:val="00A56B67"/>
    <w:rsid w:val="00AE708B"/>
    <w:rsid w:val="00AF19CC"/>
    <w:rsid w:val="00B02518"/>
    <w:rsid w:val="00B07290"/>
    <w:rsid w:val="00B206EC"/>
    <w:rsid w:val="00B361E8"/>
    <w:rsid w:val="00B40885"/>
    <w:rsid w:val="00B45216"/>
    <w:rsid w:val="00B87824"/>
    <w:rsid w:val="00BE2125"/>
    <w:rsid w:val="00BE22B7"/>
    <w:rsid w:val="00BE5A38"/>
    <w:rsid w:val="00BF5608"/>
    <w:rsid w:val="00C03F81"/>
    <w:rsid w:val="00C43856"/>
    <w:rsid w:val="00C452F6"/>
    <w:rsid w:val="00C63144"/>
    <w:rsid w:val="00C71600"/>
    <w:rsid w:val="00C86368"/>
    <w:rsid w:val="00CA1AFD"/>
    <w:rsid w:val="00D05E77"/>
    <w:rsid w:val="00D64458"/>
    <w:rsid w:val="00D90CFC"/>
    <w:rsid w:val="00D95254"/>
    <w:rsid w:val="00DC2CAD"/>
    <w:rsid w:val="00DC74B6"/>
    <w:rsid w:val="00E1103C"/>
    <w:rsid w:val="00E607C1"/>
    <w:rsid w:val="00E814C9"/>
    <w:rsid w:val="00E862EB"/>
    <w:rsid w:val="00EB0ED4"/>
    <w:rsid w:val="00ED5D1B"/>
    <w:rsid w:val="00EF16E9"/>
    <w:rsid w:val="00F6131B"/>
    <w:rsid w:val="00F90425"/>
    <w:rsid w:val="00F96163"/>
    <w:rsid w:val="00FC56AD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9561"/>
  <w14:defaultImageDpi w14:val="32767"/>
  <w15:docId w15:val="{11C5D0E2-9705-4B68-ABAF-6090548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7C"/>
    <w:pPr>
      <w:keepNext/>
      <w:keepLines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7C"/>
    <w:pPr>
      <w:ind w:left="1440" w:right="-360" w:hanging="144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3E1C7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1C7C"/>
    <w:rPr>
      <w:rFonts w:ascii="Times New Roman" w:eastAsiaTheme="majorEastAsia" w:hAnsi="Times New Roman" w:cs="Times New Roman"/>
      <w:bCs/>
      <w:sz w:val="28"/>
      <w:szCs w:val="28"/>
    </w:rPr>
  </w:style>
  <w:style w:type="paragraph" w:styleId="NormalWeb">
    <w:name w:val="Normal (Web)"/>
    <w:basedOn w:val="Normal"/>
    <w:uiPriority w:val="99"/>
    <w:rsid w:val="00894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F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599357896859779677gmail-msohyperlink">
    <w:name w:val="m_-8599357896859779677gmail-msohyperlink"/>
    <w:basedOn w:val="DefaultParagraphFont"/>
    <w:rsid w:val="00D90CFC"/>
  </w:style>
  <w:style w:type="character" w:customStyle="1" w:styleId="il">
    <w:name w:val="il"/>
    <w:basedOn w:val="DefaultParagraphFont"/>
    <w:rsid w:val="008934EA"/>
  </w:style>
  <w:style w:type="character" w:styleId="Strong">
    <w:name w:val="Strong"/>
    <w:basedOn w:val="DefaultParagraphFont"/>
    <w:uiPriority w:val="22"/>
    <w:qFormat/>
    <w:rsid w:val="00E11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14EB"/>
    <w:rPr>
      <w:rFonts w:ascii="Times New Roman" w:eastAsia="Calibri" w:hAnsi="Times New Roman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526D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AC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61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099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20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238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www.surveymonkey.com/r/5QWXZ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182-21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187-22</dc:title>
  <dc:creator>J Williams</dc:creator>
  <cp:lastModifiedBy>VITA Program</cp:lastModifiedBy>
  <cp:revision>3</cp:revision>
  <cp:lastPrinted>2021-03-12T18:19:00Z</cp:lastPrinted>
  <dcterms:created xsi:type="dcterms:W3CDTF">2022-01-19T17:12:00Z</dcterms:created>
  <dcterms:modified xsi:type="dcterms:W3CDTF">2022-01-19T17:12:00Z</dcterms:modified>
</cp:coreProperties>
</file>