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task overview"/>
      </w:tblPr>
      <w:tblGrid>
        <w:gridCol w:w="10785"/>
      </w:tblGrid>
      <w:tr w:rsidR="002B0C62" w14:paraId="4F381349" w14:textId="77777777" w:rsidTr="00904926">
        <w:trPr>
          <w:tblHeader/>
        </w:trPr>
        <w:tc>
          <w:tcPr>
            <w:tcW w:w="10785" w:type="dxa"/>
            <w:shd w:val="clear" w:color="auto" w:fill="C6D9F1" w:themeFill="text2" w:themeFillTint="33"/>
            <w:vAlign w:val="center"/>
          </w:tcPr>
          <w:p w14:paraId="54515509" w14:textId="2EC209B4" w:rsidR="002B0C62" w:rsidRPr="002B0C62" w:rsidRDefault="002B0C62" w:rsidP="00C27E22">
            <w:pPr>
              <w:pBdr>
                <w:top w:val="nil"/>
                <w:left w:val="nil"/>
                <w:bottom w:val="nil"/>
                <w:right w:val="nil"/>
                <w:between w:val="nil"/>
              </w:pBdr>
              <w:shd w:val="clear" w:color="auto" w:fill="C6D9F1" w:themeFill="text2" w:themeFillTint="33"/>
              <w:tabs>
                <w:tab w:val="center" w:pos="4680"/>
                <w:tab w:val="right" w:pos="9360"/>
              </w:tabs>
              <w:spacing w:before="60" w:after="60"/>
              <w:rPr>
                <w:color w:val="000000"/>
              </w:rPr>
            </w:pPr>
            <w:r w:rsidRPr="005B7CB1">
              <w:rPr>
                <w:b/>
                <w:color w:val="000000"/>
              </w:rPr>
              <w:t xml:space="preserve">Task </w:t>
            </w:r>
            <w:r>
              <w:rPr>
                <w:b/>
                <w:color w:val="000000"/>
              </w:rPr>
              <w:t>Overview/Description/Purpose</w:t>
            </w:r>
            <w:r w:rsidRPr="005B7CB1">
              <w:rPr>
                <w:b/>
                <w:color w:val="000000"/>
              </w:rPr>
              <w:t>:</w:t>
            </w:r>
            <w:r w:rsidRPr="005B7CB1">
              <w:rPr>
                <w:color w:val="000000"/>
              </w:rPr>
              <w:t xml:space="preserve">   </w:t>
            </w:r>
          </w:p>
        </w:tc>
      </w:tr>
      <w:tr w:rsidR="00950138" w14:paraId="3A765CDF" w14:textId="77777777" w:rsidTr="0099799F">
        <w:trPr>
          <w:trHeight w:val="557"/>
        </w:trPr>
        <w:tc>
          <w:tcPr>
            <w:tcW w:w="10785" w:type="dxa"/>
            <w:shd w:val="clear" w:color="auto" w:fill="FFFFFF" w:themeFill="background1"/>
          </w:tcPr>
          <w:p w14:paraId="420B280F" w14:textId="12AC603D" w:rsidR="00A85B0D" w:rsidRPr="00A85B0D" w:rsidRDefault="00A27563" w:rsidP="00A27563">
            <w:pPr>
              <w:pStyle w:val="ListParagraph"/>
              <w:numPr>
                <w:ilvl w:val="0"/>
                <w:numId w:val="33"/>
              </w:numPr>
              <w:pBdr>
                <w:top w:val="nil"/>
                <w:left w:val="nil"/>
                <w:bottom w:val="nil"/>
                <w:right w:val="nil"/>
                <w:between w:val="nil"/>
              </w:pBdr>
              <w:shd w:val="clear" w:color="auto" w:fill="FFFFFF" w:themeFill="background1"/>
              <w:tabs>
                <w:tab w:val="center" w:pos="4680"/>
                <w:tab w:val="right" w:pos="9360"/>
              </w:tabs>
              <w:spacing w:before="60"/>
              <w:contextualSpacing w:val="0"/>
              <w:rPr>
                <w:i/>
                <w:color w:val="000000"/>
              </w:rPr>
            </w:pPr>
            <w:r>
              <w:rPr>
                <w:color w:val="000000"/>
              </w:rPr>
              <w:t xml:space="preserve">The purpose of this task is to </w:t>
            </w:r>
            <w:r w:rsidR="00A85B0D">
              <w:rPr>
                <w:color w:val="000000"/>
              </w:rPr>
              <w:t xml:space="preserve">deepen student understanding of </w:t>
            </w:r>
            <w:r w:rsidR="004F5EDE">
              <w:rPr>
                <w:color w:val="000000"/>
              </w:rPr>
              <w:t xml:space="preserve">creating, </w:t>
            </w:r>
            <w:r w:rsidR="008A214B">
              <w:rPr>
                <w:color w:val="000000"/>
              </w:rPr>
              <w:t>using,</w:t>
            </w:r>
            <w:r w:rsidR="004F5EDE">
              <w:rPr>
                <w:color w:val="000000"/>
              </w:rPr>
              <w:t xml:space="preserve"> and analyzing boxplots.</w:t>
            </w:r>
          </w:p>
          <w:p w14:paraId="32B3E574" w14:textId="07CD1E72" w:rsidR="00925CC4" w:rsidRPr="00B33C07" w:rsidRDefault="00A85B0D" w:rsidP="00B33C07">
            <w:pPr>
              <w:pStyle w:val="ListParagraph"/>
              <w:numPr>
                <w:ilvl w:val="0"/>
                <w:numId w:val="33"/>
              </w:numPr>
              <w:pBdr>
                <w:top w:val="nil"/>
                <w:left w:val="nil"/>
                <w:bottom w:val="nil"/>
                <w:right w:val="nil"/>
                <w:between w:val="nil"/>
              </w:pBdr>
              <w:shd w:val="clear" w:color="auto" w:fill="FFFFFF" w:themeFill="background1"/>
              <w:tabs>
                <w:tab w:val="center" w:pos="4680"/>
                <w:tab w:val="right" w:pos="9360"/>
              </w:tabs>
              <w:spacing w:before="60"/>
              <w:contextualSpacing w:val="0"/>
              <w:rPr>
                <w:i/>
                <w:color w:val="000000"/>
              </w:rPr>
            </w:pPr>
            <w:r>
              <w:rPr>
                <w:color w:val="000000"/>
              </w:rPr>
              <w:t xml:space="preserve">In this task, students will </w:t>
            </w:r>
            <w:r w:rsidR="008A214B">
              <w:rPr>
                <w:color w:val="000000"/>
              </w:rPr>
              <w:t xml:space="preserve">compare boxplots </w:t>
            </w:r>
            <w:r w:rsidR="008E490D">
              <w:rPr>
                <w:color w:val="000000"/>
              </w:rPr>
              <w:t>showing data for the</w:t>
            </w:r>
            <w:r w:rsidR="00602FE9">
              <w:rPr>
                <w:color w:val="000000"/>
              </w:rPr>
              <w:t xml:space="preserve"> </w:t>
            </w:r>
            <w:r w:rsidR="008A214B">
              <w:rPr>
                <w:color w:val="000000"/>
              </w:rPr>
              <w:t xml:space="preserve">price per serving of peanut butter sold at two stores. </w:t>
            </w:r>
            <w:r w:rsidR="00B33C07">
              <w:rPr>
                <w:color w:val="000000"/>
              </w:rPr>
              <w:t xml:space="preserve"> </w:t>
            </w:r>
          </w:p>
        </w:tc>
      </w:tr>
    </w:tbl>
    <w:p w14:paraId="5A5D7721" w14:textId="00B50FBB" w:rsidR="00925CC4" w:rsidRPr="00467CCC" w:rsidRDefault="00925CC4" w:rsidP="002B0C62">
      <w:pPr>
        <w:shd w:val="clear" w:color="auto" w:fill="FFFFFF" w:themeFill="background1"/>
        <w:spacing w:after="0"/>
        <w:rPr>
          <w:b/>
          <w:i/>
          <w:sz w:val="10"/>
          <w:szCs w:val="10"/>
        </w:rPr>
      </w:pPr>
    </w:p>
    <w:tbl>
      <w:tblPr>
        <w:tblStyle w:val="a0"/>
        <w:tblW w:w="1078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standards alignment"/>
      </w:tblPr>
      <w:tblGrid>
        <w:gridCol w:w="2260"/>
        <w:gridCol w:w="8525"/>
      </w:tblGrid>
      <w:tr w:rsidR="00A7536F" w14:paraId="2FE337BB" w14:textId="77777777" w:rsidTr="00904926">
        <w:trPr>
          <w:tblHeader/>
        </w:trPr>
        <w:tc>
          <w:tcPr>
            <w:tcW w:w="10785" w:type="dxa"/>
            <w:gridSpan w:val="2"/>
            <w:shd w:val="clear" w:color="auto" w:fill="C6D9F1" w:themeFill="text2" w:themeFillTint="33"/>
          </w:tcPr>
          <w:p w14:paraId="1790FA68" w14:textId="5510B1E6" w:rsidR="00A7536F" w:rsidRPr="005B7CB1" w:rsidRDefault="00A7536F" w:rsidP="00C27E22">
            <w:pPr>
              <w:pBdr>
                <w:top w:val="nil"/>
                <w:left w:val="nil"/>
                <w:bottom w:val="nil"/>
                <w:right w:val="nil"/>
                <w:between w:val="nil"/>
              </w:pBdr>
              <w:shd w:val="clear" w:color="auto" w:fill="C6D9F1" w:themeFill="text2" w:themeFillTint="33"/>
              <w:tabs>
                <w:tab w:val="left" w:pos="1410"/>
              </w:tabs>
              <w:spacing w:before="60" w:after="60"/>
              <w:ind w:left="1411" w:hanging="1411"/>
              <w:rPr>
                <w:b/>
                <w:color w:val="000000"/>
              </w:rPr>
            </w:pPr>
            <w:r>
              <w:rPr>
                <w:b/>
                <w:color w:val="000000"/>
              </w:rPr>
              <w:t xml:space="preserve">Standards Alignment: Strand </w:t>
            </w:r>
            <w:r w:rsidR="004E47E1">
              <w:rPr>
                <w:b/>
                <w:color w:val="000000"/>
              </w:rPr>
              <w:t>–</w:t>
            </w:r>
            <w:r>
              <w:rPr>
                <w:b/>
                <w:color w:val="000000"/>
              </w:rPr>
              <w:t xml:space="preserve"> </w:t>
            </w:r>
            <w:r w:rsidR="004E47E1">
              <w:rPr>
                <w:b/>
                <w:i/>
                <w:color w:val="000000"/>
              </w:rPr>
              <w:t>Number and Number Sense</w:t>
            </w:r>
          </w:p>
        </w:tc>
      </w:tr>
      <w:tr w:rsidR="00925CC4" w14:paraId="53B408A5" w14:textId="77777777" w:rsidTr="00925CC4">
        <w:tc>
          <w:tcPr>
            <w:tcW w:w="10785" w:type="dxa"/>
            <w:gridSpan w:val="2"/>
          </w:tcPr>
          <w:p w14:paraId="105C3E58" w14:textId="2B10A1C7" w:rsidR="0099799F" w:rsidRPr="0099799F" w:rsidRDefault="00925CC4" w:rsidP="0099799F">
            <w:pPr>
              <w:pBdr>
                <w:top w:val="nil"/>
                <w:left w:val="nil"/>
                <w:bottom w:val="nil"/>
                <w:right w:val="nil"/>
                <w:between w:val="nil"/>
              </w:pBdr>
              <w:tabs>
                <w:tab w:val="left" w:pos="1410"/>
              </w:tabs>
              <w:spacing w:before="60"/>
              <w:ind w:left="1411" w:hanging="1411"/>
              <w:rPr>
                <w:rFonts w:asciiTheme="majorHAnsi" w:hAnsiTheme="majorHAnsi" w:cstheme="majorHAnsi"/>
                <w:b/>
                <w:color w:val="000000"/>
              </w:rPr>
            </w:pPr>
            <w:r w:rsidRPr="0099799F">
              <w:rPr>
                <w:rFonts w:asciiTheme="majorHAnsi" w:hAnsiTheme="majorHAnsi" w:cstheme="majorHAnsi"/>
                <w:b/>
                <w:color w:val="000000"/>
              </w:rPr>
              <w:t>Primary SOL:</w:t>
            </w:r>
            <w:r w:rsidR="00B33C07" w:rsidRPr="0099799F">
              <w:rPr>
                <w:rFonts w:asciiTheme="majorHAnsi" w:hAnsiTheme="majorHAnsi" w:cstheme="majorHAnsi"/>
                <w:b/>
                <w:color w:val="000000"/>
              </w:rPr>
              <w:t xml:space="preserve"> </w:t>
            </w:r>
            <w:r w:rsidR="0099799F" w:rsidRPr="00602FE9">
              <w:rPr>
                <w:rFonts w:asciiTheme="majorHAnsi" w:hAnsiTheme="majorHAnsi" w:cstheme="majorHAnsi"/>
                <w:color w:val="000000"/>
              </w:rPr>
              <w:t xml:space="preserve">8.12 The student will (a) </w:t>
            </w:r>
            <w:r w:rsidR="0099799F" w:rsidRPr="00602FE9">
              <w:rPr>
                <w:rFonts w:asciiTheme="majorHAnsi" w:eastAsia="Times New Roman" w:hAnsiTheme="majorHAnsi" w:cstheme="majorHAnsi"/>
                <w:color w:val="000000"/>
              </w:rPr>
              <w:t xml:space="preserve">represent numerical data in boxplots; </w:t>
            </w:r>
            <w:r w:rsidR="0099799F" w:rsidRPr="00602FE9">
              <w:rPr>
                <w:rFonts w:asciiTheme="majorHAnsi" w:hAnsiTheme="majorHAnsi" w:cstheme="majorHAnsi"/>
                <w:color w:val="000000"/>
              </w:rPr>
              <w:t xml:space="preserve">(b) </w:t>
            </w:r>
            <w:r w:rsidR="0099799F" w:rsidRPr="00602FE9">
              <w:rPr>
                <w:rFonts w:asciiTheme="majorHAnsi" w:eastAsia="Times New Roman" w:hAnsiTheme="majorHAnsi" w:cstheme="majorHAnsi"/>
                <w:color w:val="000000"/>
              </w:rPr>
              <w:t>make observations and inferences about data represented in boxplots; and</w:t>
            </w:r>
            <w:r w:rsidR="0099799F" w:rsidRPr="00602FE9">
              <w:rPr>
                <w:rFonts w:asciiTheme="majorHAnsi" w:hAnsiTheme="majorHAnsi" w:cstheme="majorHAnsi"/>
                <w:color w:val="000000"/>
              </w:rPr>
              <w:t xml:space="preserve"> (c) </w:t>
            </w:r>
            <w:r w:rsidR="0099799F" w:rsidRPr="00602FE9">
              <w:rPr>
                <w:rFonts w:asciiTheme="majorHAnsi" w:eastAsia="Times New Roman" w:hAnsiTheme="majorHAnsi" w:cstheme="majorHAnsi"/>
                <w:color w:val="000000"/>
              </w:rPr>
              <w:t>compare and analyze two data sets using boxplots.</w:t>
            </w:r>
          </w:p>
          <w:p w14:paraId="3C72C265" w14:textId="77777777" w:rsidR="00B33C07" w:rsidRPr="0099799F" w:rsidRDefault="00B33C07" w:rsidP="007C456C">
            <w:pPr>
              <w:pBdr>
                <w:top w:val="nil"/>
                <w:left w:val="nil"/>
                <w:bottom w:val="nil"/>
                <w:right w:val="nil"/>
                <w:between w:val="nil"/>
              </w:pBdr>
              <w:tabs>
                <w:tab w:val="left" w:pos="1410"/>
              </w:tabs>
              <w:spacing w:before="60"/>
              <w:ind w:left="1411" w:hanging="1411"/>
              <w:rPr>
                <w:rFonts w:asciiTheme="majorHAnsi" w:hAnsiTheme="majorHAnsi" w:cstheme="majorHAnsi"/>
                <w:b/>
                <w:color w:val="000000"/>
              </w:rPr>
            </w:pPr>
          </w:p>
          <w:p w14:paraId="0945BEC4" w14:textId="3AB96183" w:rsidR="007C456C" w:rsidRPr="0099799F" w:rsidRDefault="00925CC4" w:rsidP="00103F84">
            <w:pPr>
              <w:pBdr>
                <w:top w:val="nil"/>
                <w:left w:val="nil"/>
                <w:bottom w:val="nil"/>
                <w:right w:val="nil"/>
                <w:between w:val="nil"/>
              </w:pBdr>
              <w:tabs>
                <w:tab w:val="left" w:pos="1410"/>
                <w:tab w:val="left" w:pos="5910"/>
              </w:tabs>
              <w:spacing w:before="60" w:after="60"/>
              <w:ind w:left="1411" w:hanging="1411"/>
              <w:rPr>
                <w:rFonts w:asciiTheme="majorHAnsi" w:hAnsiTheme="majorHAnsi" w:cstheme="majorHAnsi"/>
                <w:b/>
                <w:color w:val="000000"/>
              </w:rPr>
            </w:pPr>
            <w:r w:rsidRPr="0099799F">
              <w:rPr>
                <w:rFonts w:asciiTheme="majorHAnsi" w:hAnsiTheme="majorHAnsi" w:cstheme="majorHAnsi"/>
                <w:b/>
                <w:color w:val="000000"/>
              </w:rPr>
              <w:t>Related SOL</w:t>
            </w:r>
            <w:r w:rsidR="002B0C62" w:rsidRPr="0099799F">
              <w:rPr>
                <w:rFonts w:asciiTheme="majorHAnsi" w:hAnsiTheme="majorHAnsi" w:cstheme="majorHAnsi"/>
                <w:b/>
                <w:color w:val="000000"/>
              </w:rPr>
              <w:t xml:space="preserve"> (within or across</w:t>
            </w:r>
            <w:r w:rsidR="004A263B" w:rsidRPr="0099799F">
              <w:rPr>
                <w:rFonts w:asciiTheme="majorHAnsi" w:hAnsiTheme="majorHAnsi" w:cstheme="majorHAnsi"/>
                <w:b/>
                <w:color w:val="000000"/>
              </w:rPr>
              <w:t xml:space="preserve"> grade</w:t>
            </w:r>
            <w:r w:rsidR="002B0C62" w:rsidRPr="0099799F">
              <w:rPr>
                <w:rFonts w:asciiTheme="majorHAnsi" w:hAnsiTheme="majorHAnsi" w:cstheme="majorHAnsi"/>
                <w:b/>
                <w:color w:val="000000"/>
              </w:rPr>
              <w:t xml:space="preserve"> levels</w:t>
            </w:r>
            <w:r w:rsidR="004A263B" w:rsidRPr="0099799F">
              <w:rPr>
                <w:rFonts w:asciiTheme="majorHAnsi" w:hAnsiTheme="majorHAnsi" w:cstheme="majorHAnsi"/>
                <w:b/>
                <w:color w:val="000000"/>
              </w:rPr>
              <w:t>/course</w:t>
            </w:r>
            <w:r w:rsidR="002B0C62" w:rsidRPr="0099799F">
              <w:rPr>
                <w:rFonts w:asciiTheme="majorHAnsi" w:hAnsiTheme="majorHAnsi" w:cstheme="majorHAnsi"/>
                <w:b/>
                <w:color w:val="000000"/>
              </w:rPr>
              <w:t>s</w:t>
            </w:r>
            <w:r w:rsidR="004A263B" w:rsidRPr="0099799F">
              <w:rPr>
                <w:rFonts w:asciiTheme="majorHAnsi" w:hAnsiTheme="majorHAnsi" w:cstheme="majorHAnsi"/>
                <w:b/>
                <w:color w:val="000000"/>
              </w:rPr>
              <w:t>)</w:t>
            </w:r>
            <w:r w:rsidR="00C27E22" w:rsidRPr="0099799F">
              <w:rPr>
                <w:rFonts w:asciiTheme="majorHAnsi" w:hAnsiTheme="majorHAnsi" w:cstheme="majorHAnsi"/>
                <w:b/>
                <w:color w:val="000000"/>
              </w:rPr>
              <w:t xml:space="preserve">:  </w:t>
            </w:r>
            <w:r w:rsidR="008E490D">
              <w:rPr>
                <w:rFonts w:asciiTheme="majorHAnsi" w:hAnsiTheme="majorHAnsi" w:cstheme="majorHAnsi"/>
                <w:b/>
                <w:color w:val="000000"/>
              </w:rPr>
              <w:t>7.9abc, 6.10abc, 6.11b</w:t>
            </w:r>
          </w:p>
        </w:tc>
      </w:tr>
      <w:tr w:rsidR="00C524AA" w14:paraId="34B5EFE8" w14:textId="77777777" w:rsidTr="00DC7F71">
        <w:trPr>
          <w:trHeight w:val="998"/>
        </w:trPr>
        <w:tc>
          <w:tcPr>
            <w:tcW w:w="10785" w:type="dxa"/>
            <w:gridSpan w:val="2"/>
            <w:shd w:val="clear" w:color="auto" w:fill="auto"/>
          </w:tcPr>
          <w:p w14:paraId="4820023D" w14:textId="77777777" w:rsidR="00C524AA" w:rsidRDefault="00C524AA" w:rsidP="00C524AA">
            <w:pPr>
              <w:pBdr>
                <w:top w:val="nil"/>
                <w:left w:val="nil"/>
                <w:bottom w:val="nil"/>
                <w:right w:val="nil"/>
                <w:between w:val="nil"/>
              </w:pBdr>
              <w:tabs>
                <w:tab w:val="center" w:pos="4680"/>
                <w:tab w:val="right" w:pos="9360"/>
              </w:tabs>
              <w:spacing w:before="60" w:after="60"/>
              <w:rPr>
                <w:b/>
                <w:color w:val="000000"/>
              </w:rPr>
            </w:pPr>
            <w:r>
              <w:rPr>
                <w:b/>
                <w:color w:val="000000"/>
              </w:rPr>
              <w:t>Learning Intention(s):</w:t>
            </w:r>
          </w:p>
          <w:p w14:paraId="0F02C69E" w14:textId="0C293B54" w:rsidR="00C524AA" w:rsidRPr="00F95B8F" w:rsidRDefault="00C524AA" w:rsidP="007C456C">
            <w:pPr>
              <w:pStyle w:val="ListParagraph"/>
              <w:numPr>
                <w:ilvl w:val="0"/>
                <w:numId w:val="34"/>
              </w:numPr>
              <w:pBdr>
                <w:top w:val="nil"/>
                <w:left w:val="nil"/>
                <w:bottom w:val="nil"/>
                <w:right w:val="nil"/>
                <w:between w:val="nil"/>
              </w:pBdr>
              <w:tabs>
                <w:tab w:val="center" w:pos="4680"/>
                <w:tab w:val="right" w:pos="9360"/>
              </w:tabs>
              <w:spacing w:before="60" w:after="120"/>
              <w:rPr>
                <w:b/>
                <w:color w:val="000000"/>
              </w:rPr>
            </w:pPr>
            <w:r w:rsidRPr="00F95B8F">
              <w:rPr>
                <w:b/>
                <w:color w:val="000000"/>
              </w:rPr>
              <w:t>Content</w:t>
            </w:r>
            <w:r w:rsidR="00103F84">
              <w:rPr>
                <w:color w:val="000000"/>
              </w:rPr>
              <w:t xml:space="preserve"> - I am learning to </w:t>
            </w:r>
            <w:r w:rsidR="00DC7F71">
              <w:rPr>
                <w:color w:val="000000"/>
              </w:rPr>
              <w:t>collect</w:t>
            </w:r>
            <w:r w:rsidR="008E490D">
              <w:rPr>
                <w:color w:val="000000"/>
              </w:rPr>
              <w:t>, represent,</w:t>
            </w:r>
            <w:r w:rsidR="00DC7F71">
              <w:rPr>
                <w:color w:val="000000"/>
              </w:rPr>
              <w:t xml:space="preserve"> and analyze data using a boxplot.</w:t>
            </w:r>
          </w:p>
          <w:p w14:paraId="5910D3CD" w14:textId="2D2FF27C" w:rsidR="00C524AA" w:rsidRPr="00C524AA" w:rsidRDefault="00C524AA" w:rsidP="007C456C">
            <w:pPr>
              <w:pStyle w:val="ListParagraph"/>
              <w:numPr>
                <w:ilvl w:val="0"/>
                <w:numId w:val="34"/>
              </w:numPr>
              <w:pBdr>
                <w:top w:val="nil"/>
                <w:left w:val="nil"/>
                <w:bottom w:val="nil"/>
                <w:right w:val="nil"/>
                <w:between w:val="nil"/>
              </w:pBdr>
              <w:tabs>
                <w:tab w:val="center" w:pos="4680"/>
                <w:tab w:val="right" w:pos="9360"/>
              </w:tabs>
              <w:spacing w:before="60" w:after="120"/>
              <w:rPr>
                <w:b/>
                <w:color w:val="000000"/>
              </w:rPr>
            </w:pPr>
            <w:r w:rsidRPr="00F95B8F">
              <w:rPr>
                <w:b/>
                <w:color w:val="000000"/>
              </w:rPr>
              <w:t>Language</w:t>
            </w:r>
            <w:r w:rsidR="00103F84">
              <w:rPr>
                <w:color w:val="000000"/>
              </w:rPr>
              <w:t xml:space="preserve"> - I am learning to </w:t>
            </w:r>
            <w:r w:rsidR="00C55AC2">
              <w:rPr>
                <w:color w:val="000000"/>
              </w:rPr>
              <w:t xml:space="preserve">explain my </w:t>
            </w:r>
            <w:r w:rsidR="007B4580">
              <w:rPr>
                <w:color w:val="000000"/>
              </w:rPr>
              <w:t>problem-solving</w:t>
            </w:r>
            <w:r w:rsidR="00C55AC2">
              <w:rPr>
                <w:color w:val="000000"/>
              </w:rPr>
              <w:t xml:space="preserve"> approach verbally and in writing. </w:t>
            </w:r>
          </w:p>
          <w:p w14:paraId="770923F9" w14:textId="617C8562" w:rsidR="00103F84" w:rsidRPr="00C55AC2" w:rsidRDefault="00C524AA" w:rsidP="00A1169D">
            <w:pPr>
              <w:pStyle w:val="ListParagraph"/>
              <w:numPr>
                <w:ilvl w:val="0"/>
                <w:numId w:val="34"/>
              </w:numPr>
              <w:pBdr>
                <w:top w:val="nil"/>
                <w:left w:val="nil"/>
                <w:bottom w:val="nil"/>
                <w:right w:val="nil"/>
                <w:between w:val="nil"/>
              </w:pBdr>
              <w:tabs>
                <w:tab w:val="center" w:pos="4680"/>
                <w:tab w:val="right" w:pos="9360"/>
              </w:tabs>
              <w:spacing w:before="60" w:after="120"/>
              <w:rPr>
                <w:b/>
                <w:color w:val="000000"/>
              </w:rPr>
            </w:pPr>
            <w:r w:rsidRPr="00F95B8F">
              <w:rPr>
                <w:b/>
                <w:color w:val="000000"/>
              </w:rPr>
              <w:t>Social</w:t>
            </w:r>
            <w:r>
              <w:rPr>
                <w:color w:val="000000"/>
              </w:rPr>
              <w:t xml:space="preserve"> </w:t>
            </w:r>
            <w:r w:rsidR="007C456C">
              <w:rPr>
                <w:color w:val="000000"/>
              </w:rPr>
              <w:t>-</w:t>
            </w:r>
            <w:r w:rsidR="00C55AC2">
              <w:rPr>
                <w:color w:val="000000"/>
              </w:rPr>
              <w:t xml:space="preserve"> I am learning</w:t>
            </w:r>
            <w:r w:rsidR="00A1169D">
              <w:rPr>
                <w:color w:val="000000"/>
              </w:rPr>
              <w:t xml:space="preserve"> to explain my </w:t>
            </w:r>
            <w:r w:rsidR="007B4580">
              <w:rPr>
                <w:color w:val="000000"/>
              </w:rPr>
              <w:t>problem-solving</w:t>
            </w:r>
            <w:r w:rsidR="00A1169D">
              <w:rPr>
                <w:color w:val="000000"/>
              </w:rPr>
              <w:t xml:space="preserve"> thinking to my peers. </w:t>
            </w:r>
            <w:r w:rsidR="00C55AC2">
              <w:rPr>
                <w:color w:val="000000"/>
              </w:rPr>
              <w:t xml:space="preserve"> </w:t>
            </w:r>
          </w:p>
        </w:tc>
      </w:tr>
      <w:tr w:rsidR="00925CC4" w14:paraId="41395823" w14:textId="77777777" w:rsidTr="00DC7F71">
        <w:trPr>
          <w:trHeight w:val="1007"/>
        </w:trPr>
        <w:tc>
          <w:tcPr>
            <w:tcW w:w="10785" w:type="dxa"/>
            <w:gridSpan w:val="2"/>
            <w:shd w:val="clear" w:color="auto" w:fill="auto"/>
          </w:tcPr>
          <w:p w14:paraId="3CBC788F" w14:textId="6B71D5E9" w:rsidR="00925CC4" w:rsidRDefault="00F03CEA" w:rsidP="00D42685">
            <w:pPr>
              <w:pBdr>
                <w:top w:val="nil"/>
                <w:left w:val="nil"/>
                <w:bottom w:val="nil"/>
                <w:right w:val="nil"/>
                <w:between w:val="nil"/>
              </w:pBdr>
              <w:tabs>
                <w:tab w:val="center" w:pos="4680"/>
                <w:tab w:val="right" w:pos="9360"/>
              </w:tabs>
              <w:rPr>
                <w:color w:val="000000"/>
              </w:rPr>
            </w:pPr>
            <w:r>
              <w:rPr>
                <w:b/>
                <w:color w:val="000000"/>
              </w:rPr>
              <w:t>Success Criteria (</w:t>
            </w:r>
            <w:r w:rsidR="00925CC4" w:rsidRPr="005B7CB1">
              <w:rPr>
                <w:b/>
                <w:color w:val="000000"/>
              </w:rPr>
              <w:t>Evidence of Student Learning</w:t>
            </w:r>
            <w:r>
              <w:rPr>
                <w:b/>
                <w:color w:val="000000"/>
              </w:rPr>
              <w:t>)</w:t>
            </w:r>
            <w:r w:rsidR="00925CC4" w:rsidRPr="005B7CB1">
              <w:rPr>
                <w:b/>
                <w:color w:val="000000"/>
              </w:rPr>
              <w:t>:</w:t>
            </w:r>
            <w:r w:rsidR="00925CC4" w:rsidRPr="005B7CB1">
              <w:rPr>
                <w:color w:val="000000"/>
              </w:rPr>
              <w:t xml:space="preserve">  </w:t>
            </w:r>
          </w:p>
          <w:p w14:paraId="3FB6776B" w14:textId="77777777" w:rsidR="00DC7F71" w:rsidRPr="00DC7F71" w:rsidRDefault="00DC7F71" w:rsidP="00D42685">
            <w:pPr>
              <w:pStyle w:val="ListParagraph"/>
              <w:numPr>
                <w:ilvl w:val="0"/>
                <w:numId w:val="19"/>
              </w:numPr>
              <w:pBdr>
                <w:top w:val="nil"/>
                <w:left w:val="nil"/>
                <w:bottom w:val="nil"/>
                <w:right w:val="nil"/>
                <w:between w:val="nil"/>
              </w:pBdr>
              <w:contextualSpacing w:val="0"/>
              <w:rPr>
                <w:i/>
                <w:color w:val="000000"/>
              </w:rPr>
            </w:pPr>
            <w:r w:rsidRPr="00DC7F71">
              <w:rPr>
                <w:color w:val="000000"/>
              </w:rPr>
              <w:t xml:space="preserve">I can collect and display a data set using a boxplot.  </w:t>
            </w:r>
          </w:p>
          <w:p w14:paraId="2DA0EFD0" w14:textId="2E79D2FA" w:rsidR="00B4061D" w:rsidRPr="00DC7F71" w:rsidRDefault="00DC7F71" w:rsidP="00D42685">
            <w:pPr>
              <w:pStyle w:val="ListParagraph"/>
              <w:numPr>
                <w:ilvl w:val="0"/>
                <w:numId w:val="19"/>
              </w:numPr>
              <w:pBdr>
                <w:top w:val="nil"/>
                <w:left w:val="nil"/>
                <w:bottom w:val="nil"/>
                <w:right w:val="nil"/>
                <w:between w:val="nil"/>
              </w:pBdr>
              <w:contextualSpacing w:val="0"/>
              <w:rPr>
                <w:i/>
                <w:color w:val="000000"/>
              </w:rPr>
            </w:pPr>
            <w:r w:rsidRPr="00DC7F71">
              <w:rPr>
                <w:color w:val="000000"/>
              </w:rPr>
              <w:t xml:space="preserve">I can identify and describe the lower extreme, upper extreme, median, upper quartile, lower quartile, range, and interquartile range from a set of data represented in a boxplot. </w:t>
            </w:r>
            <w:r w:rsidR="00B4061D" w:rsidRPr="00DC7F71">
              <w:rPr>
                <w:color w:val="000000"/>
              </w:rPr>
              <w:t xml:space="preserve"> </w:t>
            </w:r>
          </w:p>
          <w:p w14:paraId="02BC3BAF" w14:textId="77777777" w:rsidR="00DC7F71" w:rsidRPr="00DC7F71" w:rsidRDefault="00DC7F71" w:rsidP="00DC7F71">
            <w:pPr>
              <w:pStyle w:val="ListParagraph"/>
              <w:numPr>
                <w:ilvl w:val="0"/>
                <w:numId w:val="19"/>
              </w:numPr>
              <w:pBdr>
                <w:top w:val="nil"/>
                <w:left w:val="nil"/>
                <w:bottom w:val="nil"/>
                <w:right w:val="nil"/>
                <w:between w:val="nil"/>
              </w:pBdr>
              <w:contextualSpacing w:val="0"/>
              <w:rPr>
                <w:i/>
                <w:color w:val="000000"/>
              </w:rPr>
            </w:pPr>
            <w:r w:rsidRPr="00DC7F71">
              <w:rPr>
                <w:color w:val="000000"/>
              </w:rPr>
              <w:t>I can make observations and inferences about data represented in a boxplot.</w:t>
            </w:r>
          </w:p>
          <w:p w14:paraId="698DBC1E" w14:textId="1A7902EA" w:rsidR="00DC7F71" w:rsidRPr="00DC7F71" w:rsidRDefault="00DC7F71" w:rsidP="00DC7F71">
            <w:pPr>
              <w:pStyle w:val="ListParagraph"/>
              <w:numPr>
                <w:ilvl w:val="0"/>
                <w:numId w:val="19"/>
              </w:numPr>
              <w:pBdr>
                <w:top w:val="nil"/>
                <w:left w:val="nil"/>
                <w:bottom w:val="nil"/>
                <w:right w:val="nil"/>
                <w:between w:val="nil"/>
              </w:pBdr>
              <w:contextualSpacing w:val="0"/>
              <w:rPr>
                <w:i/>
                <w:color w:val="000000"/>
              </w:rPr>
            </w:pPr>
            <w:r w:rsidRPr="00DC7F71">
              <w:rPr>
                <w:rFonts w:eastAsia="Times New Roman"/>
                <w:color w:val="000000"/>
              </w:rPr>
              <w:t>I can compare and analyze two data sets represented in boxplots.</w:t>
            </w:r>
          </w:p>
          <w:p w14:paraId="4384302F" w14:textId="4E3E058A" w:rsidR="00C55AC2" w:rsidRPr="00C55AC2" w:rsidRDefault="00B4061D" w:rsidP="00D42685">
            <w:pPr>
              <w:pStyle w:val="ListParagraph"/>
              <w:numPr>
                <w:ilvl w:val="0"/>
                <w:numId w:val="19"/>
              </w:numPr>
              <w:pBdr>
                <w:top w:val="nil"/>
                <w:left w:val="nil"/>
                <w:bottom w:val="nil"/>
                <w:right w:val="nil"/>
                <w:between w:val="nil"/>
              </w:pBdr>
              <w:contextualSpacing w:val="0"/>
              <w:rPr>
                <w:i/>
                <w:color w:val="000000"/>
              </w:rPr>
            </w:pPr>
            <w:r w:rsidRPr="00DC7F71">
              <w:rPr>
                <w:color w:val="000000"/>
              </w:rPr>
              <w:t>I can communicate similarities and differences between my work and a peer’s work.</w:t>
            </w:r>
            <w:r>
              <w:rPr>
                <w:color w:val="000000"/>
              </w:rPr>
              <w:t xml:space="preserve"> </w:t>
            </w:r>
            <w:r w:rsidR="00A1169D">
              <w:rPr>
                <w:color w:val="000000"/>
              </w:rPr>
              <w:t xml:space="preserve"> </w:t>
            </w:r>
            <w:r w:rsidR="00C55AC2">
              <w:rPr>
                <w:color w:val="000000"/>
              </w:rPr>
              <w:t xml:space="preserve"> </w:t>
            </w:r>
          </w:p>
        </w:tc>
      </w:tr>
      <w:tr w:rsidR="00B10C04" w14:paraId="699D9626" w14:textId="77777777" w:rsidTr="00EF36AD">
        <w:trPr>
          <w:trHeight w:val="422"/>
        </w:trPr>
        <w:tc>
          <w:tcPr>
            <w:tcW w:w="10785" w:type="dxa"/>
            <w:gridSpan w:val="2"/>
          </w:tcPr>
          <w:p w14:paraId="237F66F5" w14:textId="6E4B3AD7" w:rsidR="00C55AC2" w:rsidRPr="00EF36AD" w:rsidRDefault="00B10C04" w:rsidP="00467CCC">
            <w:pPr>
              <w:pBdr>
                <w:top w:val="nil"/>
                <w:left w:val="nil"/>
                <w:bottom w:val="nil"/>
                <w:right w:val="nil"/>
                <w:between w:val="nil"/>
              </w:pBdr>
              <w:tabs>
                <w:tab w:val="center" w:pos="4680"/>
                <w:tab w:val="right" w:pos="9360"/>
              </w:tabs>
              <w:spacing w:before="60" w:after="60"/>
              <w:rPr>
                <w:color w:val="000000"/>
              </w:rPr>
            </w:pPr>
            <w:r w:rsidRPr="005B7CB1">
              <w:rPr>
                <w:b/>
                <w:color w:val="000000"/>
              </w:rPr>
              <w:t>Mathematics Process Goals</w:t>
            </w:r>
            <w:r w:rsidRPr="005B7CB1">
              <w:rPr>
                <w:color w:val="000000"/>
              </w:rPr>
              <w:t xml:space="preserve"> </w:t>
            </w:r>
          </w:p>
        </w:tc>
      </w:tr>
      <w:tr w:rsidR="00780E90" w14:paraId="45B334E5" w14:textId="77777777" w:rsidTr="00481ECA">
        <w:trPr>
          <w:trHeight w:val="665"/>
        </w:trPr>
        <w:tc>
          <w:tcPr>
            <w:tcW w:w="2260" w:type="dxa"/>
            <w:shd w:val="clear" w:color="auto" w:fill="auto"/>
          </w:tcPr>
          <w:p w14:paraId="36C6FFA7" w14:textId="77777777" w:rsidR="00780E90" w:rsidRPr="00780E90" w:rsidRDefault="00780E90" w:rsidP="00467CCC">
            <w:pPr>
              <w:pBdr>
                <w:top w:val="nil"/>
                <w:left w:val="nil"/>
                <w:bottom w:val="nil"/>
                <w:right w:val="nil"/>
                <w:between w:val="nil"/>
              </w:pBdr>
              <w:spacing w:before="60" w:after="60"/>
              <w:rPr>
                <w:color w:val="000000"/>
                <w:sz w:val="14"/>
              </w:rPr>
            </w:pPr>
          </w:p>
          <w:p w14:paraId="5A0AC9BB" w14:textId="1C810047" w:rsidR="00780E90" w:rsidRPr="00467CCC" w:rsidRDefault="00780E90" w:rsidP="00467CCC">
            <w:pPr>
              <w:pBdr>
                <w:top w:val="nil"/>
                <w:left w:val="nil"/>
                <w:bottom w:val="nil"/>
                <w:right w:val="nil"/>
                <w:between w:val="nil"/>
              </w:pBdr>
              <w:spacing w:before="60" w:after="60"/>
              <w:rPr>
                <w:color w:val="000000"/>
              </w:rPr>
            </w:pPr>
            <w:r>
              <w:rPr>
                <w:color w:val="000000"/>
              </w:rPr>
              <w:t>Problem Solving</w:t>
            </w:r>
          </w:p>
        </w:tc>
        <w:tc>
          <w:tcPr>
            <w:tcW w:w="8525" w:type="dxa"/>
            <w:shd w:val="clear" w:color="auto" w:fill="auto"/>
          </w:tcPr>
          <w:p w14:paraId="4ADCBAFF" w14:textId="62CBD581" w:rsidR="00780E90" w:rsidRDefault="00C55AC2" w:rsidP="00481ECA">
            <w:pPr>
              <w:pStyle w:val="ListParagraph"/>
              <w:numPr>
                <w:ilvl w:val="0"/>
                <w:numId w:val="20"/>
              </w:numPr>
              <w:pBdr>
                <w:top w:val="nil"/>
                <w:left w:val="nil"/>
                <w:bottom w:val="nil"/>
                <w:right w:val="nil"/>
                <w:between w:val="nil"/>
              </w:pBdr>
              <w:spacing w:before="60"/>
              <w:contextualSpacing w:val="0"/>
            </w:pPr>
            <w:r>
              <w:t xml:space="preserve">Students will </w:t>
            </w:r>
            <w:r w:rsidR="00481ECA">
              <w:t>choose</w:t>
            </w:r>
            <w:r w:rsidR="00FA046E">
              <w:t xml:space="preserve"> a</w:t>
            </w:r>
            <w:r w:rsidR="00481ECA">
              <w:t>n appropriate</w:t>
            </w:r>
            <w:r w:rsidR="00FA046E">
              <w:t xml:space="preserve"> </w:t>
            </w:r>
            <w:r w:rsidR="00F469F8">
              <w:t>problem-solving</w:t>
            </w:r>
            <w:r w:rsidR="00FA046E">
              <w:t xml:space="preserve"> strategy </w:t>
            </w:r>
            <w:r w:rsidR="00481ECA">
              <w:t>or strategies to compare the prices</w:t>
            </w:r>
            <w:r w:rsidR="00A1169D">
              <w:t xml:space="preserve"> </w:t>
            </w:r>
            <w:r w:rsidR="00481ECA">
              <w:t>of peanut butter sold at two different stores.</w:t>
            </w:r>
          </w:p>
          <w:p w14:paraId="6F7A664B" w14:textId="491B189B" w:rsidR="00481ECA" w:rsidRPr="00A71A49" w:rsidRDefault="00481ECA" w:rsidP="00481ECA">
            <w:pPr>
              <w:pStyle w:val="ListParagraph"/>
              <w:numPr>
                <w:ilvl w:val="0"/>
                <w:numId w:val="20"/>
              </w:numPr>
              <w:pBdr>
                <w:top w:val="nil"/>
                <w:left w:val="nil"/>
                <w:bottom w:val="nil"/>
                <w:right w:val="nil"/>
                <w:between w:val="nil"/>
              </w:pBdr>
              <w:spacing w:before="60"/>
              <w:contextualSpacing w:val="0"/>
            </w:pPr>
            <w:r>
              <w:t xml:space="preserve">Students will apply their knowledge of box plots to determine how a box plot would change given different parameters. </w:t>
            </w:r>
          </w:p>
        </w:tc>
      </w:tr>
      <w:tr w:rsidR="00780E90" w14:paraId="3AEB26E4" w14:textId="77777777" w:rsidTr="00481ECA">
        <w:trPr>
          <w:trHeight w:val="708"/>
        </w:trPr>
        <w:tc>
          <w:tcPr>
            <w:tcW w:w="2260" w:type="dxa"/>
            <w:shd w:val="clear" w:color="auto" w:fill="auto"/>
            <w:vAlign w:val="center"/>
          </w:tcPr>
          <w:p w14:paraId="0A161CDA" w14:textId="49684954" w:rsidR="00780E90" w:rsidRPr="005B7CB1" w:rsidRDefault="00780E90" w:rsidP="00467CCC">
            <w:pPr>
              <w:pBdr>
                <w:top w:val="nil"/>
                <w:left w:val="nil"/>
                <w:bottom w:val="nil"/>
                <w:right w:val="nil"/>
                <w:between w:val="nil"/>
              </w:pBdr>
              <w:tabs>
                <w:tab w:val="center" w:pos="4680"/>
                <w:tab w:val="right" w:pos="9360"/>
              </w:tabs>
              <w:spacing w:before="60" w:after="60"/>
              <w:rPr>
                <w:b/>
                <w:color w:val="000000"/>
              </w:rPr>
            </w:pPr>
            <w:r>
              <w:rPr>
                <w:color w:val="000000"/>
              </w:rPr>
              <w:t>Communication and Reasoning</w:t>
            </w:r>
          </w:p>
        </w:tc>
        <w:tc>
          <w:tcPr>
            <w:tcW w:w="8525" w:type="dxa"/>
            <w:shd w:val="clear" w:color="auto" w:fill="auto"/>
          </w:tcPr>
          <w:p w14:paraId="31F8CC6D" w14:textId="77777777" w:rsidR="00A1169D" w:rsidRPr="00A1169D" w:rsidRDefault="00A1169D" w:rsidP="00D42685">
            <w:pPr>
              <w:pStyle w:val="ListParagraph"/>
              <w:numPr>
                <w:ilvl w:val="0"/>
                <w:numId w:val="20"/>
              </w:numPr>
              <w:pBdr>
                <w:top w:val="nil"/>
                <w:left w:val="nil"/>
                <w:bottom w:val="nil"/>
                <w:right w:val="nil"/>
                <w:between w:val="nil"/>
              </w:pBdr>
              <w:spacing w:line="276" w:lineRule="auto"/>
            </w:pPr>
            <w:r w:rsidRPr="00A1169D">
              <w:t xml:space="preserve">Students will justify their solutions verbally and with mathematical evidence. </w:t>
            </w:r>
          </w:p>
          <w:p w14:paraId="54CC411F" w14:textId="2BF4E2E3" w:rsidR="008B4DEC" w:rsidRPr="00A1169D" w:rsidRDefault="00A1169D" w:rsidP="00D42685">
            <w:pPr>
              <w:pStyle w:val="Default"/>
              <w:numPr>
                <w:ilvl w:val="0"/>
                <w:numId w:val="20"/>
              </w:numPr>
              <w:rPr>
                <w:sz w:val="22"/>
                <w:szCs w:val="22"/>
              </w:rPr>
            </w:pPr>
            <w:r w:rsidRPr="00A1169D">
              <w:rPr>
                <w:sz w:val="22"/>
                <w:szCs w:val="22"/>
              </w:rPr>
              <w:t xml:space="preserve">Students will communicate the outcomes in a practical situation and support </w:t>
            </w:r>
            <w:r w:rsidR="00481ECA">
              <w:rPr>
                <w:sz w:val="22"/>
                <w:szCs w:val="22"/>
              </w:rPr>
              <w:t xml:space="preserve"> </w:t>
            </w:r>
            <w:r w:rsidRPr="00A1169D">
              <w:rPr>
                <w:sz w:val="22"/>
                <w:szCs w:val="22"/>
              </w:rPr>
              <w:t>their thinking with evidence.</w:t>
            </w:r>
          </w:p>
        </w:tc>
      </w:tr>
      <w:tr w:rsidR="00780E90" w14:paraId="2D2E5F8B" w14:textId="77777777" w:rsidTr="00481ECA">
        <w:trPr>
          <w:trHeight w:val="548"/>
        </w:trPr>
        <w:tc>
          <w:tcPr>
            <w:tcW w:w="2260" w:type="dxa"/>
            <w:shd w:val="clear" w:color="auto" w:fill="auto"/>
            <w:vAlign w:val="center"/>
          </w:tcPr>
          <w:p w14:paraId="7AEB8388" w14:textId="320FBAD8" w:rsidR="00780E90" w:rsidRPr="00D42685" w:rsidRDefault="00780E90" w:rsidP="00D42685">
            <w:pPr>
              <w:pBdr>
                <w:top w:val="nil"/>
                <w:left w:val="nil"/>
                <w:bottom w:val="nil"/>
                <w:right w:val="nil"/>
                <w:between w:val="nil"/>
              </w:pBdr>
              <w:spacing w:before="60" w:after="60"/>
            </w:pPr>
            <w:r>
              <w:rPr>
                <w:color w:val="000000"/>
              </w:rPr>
              <w:t>Connections and Representations</w:t>
            </w:r>
          </w:p>
        </w:tc>
        <w:tc>
          <w:tcPr>
            <w:tcW w:w="8525" w:type="dxa"/>
            <w:shd w:val="clear" w:color="auto" w:fill="auto"/>
          </w:tcPr>
          <w:p w14:paraId="29D9D7D6" w14:textId="7286E0CE" w:rsidR="00D5205D" w:rsidRPr="00D5205D" w:rsidRDefault="002D06F4" w:rsidP="00D42685">
            <w:pPr>
              <w:pStyle w:val="ListParagraph"/>
              <w:numPr>
                <w:ilvl w:val="0"/>
                <w:numId w:val="21"/>
              </w:numPr>
              <w:pBdr>
                <w:top w:val="nil"/>
                <w:left w:val="nil"/>
                <w:bottom w:val="nil"/>
                <w:right w:val="nil"/>
                <w:between w:val="nil"/>
              </w:pBdr>
              <w:spacing w:line="276" w:lineRule="auto"/>
              <w:rPr>
                <w:color w:val="000000"/>
              </w:rPr>
            </w:pPr>
            <w:r>
              <w:t xml:space="preserve">Students will make a mathematical connection between the </w:t>
            </w:r>
            <w:r w:rsidR="00481ECA">
              <w:t>data, five number summary and the box plot.</w:t>
            </w:r>
            <w:r>
              <w:t xml:space="preserve"> </w:t>
            </w:r>
          </w:p>
          <w:p w14:paraId="6A3FD07E" w14:textId="691AE8D6" w:rsidR="008F19D0" w:rsidRPr="00363E53" w:rsidRDefault="00A1169D" w:rsidP="00D42685">
            <w:pPr>
              <w:pStyle w:val="ListParagraph"/>
              <w:numPr>
                <w:ilvl w:val="0"/>
                <w:numId w:val="21"/>
              </w:numPr>
              <w:pBdr>
                <w:top w:val="nil"/>
                <w:left w:val="nil"/>
                <w:bottom w:val="nil"/>
                <w:right w:val="nil"/>
                <w:between w:val="nil"/>
              </w:pBdr>
              <w:spacing w:line="276" w:lineRule="auto"/>
              <w:rPr>
                <w:color w:val="000000"/>
              </w:rPr>
            </w:pPr>
            <w:r w:rsidRPr="00405603">
              <w:t xml:space="preserve">Students will </w:t>
            </w:r>
            <w:r w:rsidR="00D814E5">
              <w:t xml:space="preserve">represent and describe mathematical ideas using a variety of methods such as list, tables and/or pictures. </w:t>
            </w:r>
          </w:p>
        </w:tc>
      </w:tr>
    </w:tbl>
    <w:p w14:paraId="32C06E16" w14:textId="01D31066" w:rsidR="00925CC4" w:rsidRPr="00467CCC" w:rsidRDefault="00925CC4" w:rsidP="00925CC4">
      <w:pPr>
        <w:spacing w:after="0"/>
        <w:rPr>
          <w:sz w:val="10"/>
          <w:szCs w:val="10"/>
        </w:r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preplanning"/>
      </w:tblPr>
      <w:tblGrid>
        <w:gridCol w:w="5205"/>
        <w:gridCol w:w="5580"/>
      </w:tblGrid>
      <w:tr w:rsidR="00904926" w14:paraId="2D4E8069" w14:textId="77777777" w:rsidTr="00F311E1">
        <w:trPr>
          <w:tblHeader/>
        </w:trPr>
        <w:tc>
          <w:tcPr>
            <w:tcW w:w="10785" w:type="dxa"/>
            <w:gridSpan w:val="2"/>
            <w:shd w:val="clear" w:color="auto" w:fill="B8CCE4" w:themeFill="accent1" w:themeFillTint="66"/>
          </w:tcPr>
          <w:p w14:paraId="57031BCE" w14:textId="5818AC80" w:rsidR="00904926" w:rsidRPr="00904926" w:rsidRDefault="00904926" w:rsidP="00C27E22">
            <w:pPr>
              <w:spacing w:before="60" w:after="60"/>
              <w:rPr>
                <w:b/>
              </w:rPr>
            </w:pPr>
            <w:r w:rsidRPr="00904926">
              <w:rPr>
                <w:b/>
              </w:rPr>
              <w:t>Task Pre-Planning</w:t>
            </w:r>
          </w:p>
        </w:tc>
      </w:tr>
      <w:tr w:rsidR="00950138" w14:paraId="6C38DF32" w14:textId="77777777" w:rsidTr="00F311E1">
        <w:tc>
          <w:tcPr>
            <w:tcW w:w="10785" w:type="dxa"/>
            <w:gridSpan w:val="2"/>
          </w:tcPr>
          <w:p w14:paraId="32EDEA0E" w14:textId="34A9C91F" w:rsidR="00EF36AD" w:rsidRPr="005B7CB1" w:rsidRDefault="00813203" w:rsidP="00D5205D">
            <w:pPr>
              <w:spacing w:before="60" w:after="60"/>
            </w:pPr>
            <w:r w:rsidRPr="00363E53">
              <w:rPr>
                <w:b/>
              </w:rPr>
              <w:t>Approximate Length/Time Frame:</w:t>
            </w:r>
            <w:r>
              <w:rPr>
                <w:b/>
                <w:i/>
              </w:rPr>
              <w:t xml:space="preserve"> </w:t>
            </w:r>
            <w:r w:rsidR="002D06F4">
              <w:t>45</w:t>
            </w:r>
            <w:r w:rsidR="00441E76">
              <w:t xml:space="preserve"> </w:t>
            </w:r>
            <w:r w:rsidR="00BA19A0">
              <w:t>minutes</w:t>
            </w:r>
          </w:p>
        </w:tc>
      </w:tr>
      <w:tr w:rsidR="004A263B" w14:paraId="600C7715" w14:textId="77777777" w:rsidTr="00481ECA">
        <w:trPr>
          <w:trHeight w:val="637"/>
        </w:trPr>
        <w:tc>
          <w:tcPr>
            <w:tcW w:w="10785" w:type="dxa"/>
            <w:gridSpan w:val="2"/>
            <w:shd w:val="clear" w:color="auto" w:fill="auto"/>
          </w:tcPr>
          <w:p w14:paraId="5A8A1CE9" w14:textId="35ECA50E" w:rsidR="00D5205D" w:rsidRDefault="004A263B" w:rsidP="007C456C">
            <w:pPr>
              <w:spacing w:before="60" w:after="60"/>
              <w:rPr>
                <w:b/>
              </w:rPr>
            </w:pPr>
            <w:r>
              <w:rPr>
                <w:b/>
              </w:rPr>
              <w:t>Grouping of Students:</w:t>
            </w:r>
          </w:p>
          <w:p w14:paraId="7F83F979" w14:textId="0BCCD3E1" w:rsidR="00D5205D" w:rsidRDefault="00D5205D" w:rsidP="00D5205D">
            <w:pPr>
              <w:pStyle w:val="ListParagraph"/>
              <w:numPr>
                <w:ilvl w:val="0"/>
                <w:numId w:val="37"/>
              </w:numPr>
              <w:pBdr>
                <w:top w:val="nil"/>
                <w:left w:val="nil"/>
                <w:bottom w:val="nil"/>
                <w:right w:val="nil"/>
                <w:between w:val="nil"/>
              </w:pBdr>
              <w:spacing w:line="276" w:lineRule="auto"/>
            </w:pPr>
            <w:r>
              <w:t xml:space="preserve">Large group: </w:t>
            </w:r>
            <w:r w:rsidRPr="00405603">
              <w:t xml:space="preserve">Set the stage through a series of questions. Be sure that vocabulary has been presented in previous lessons. Set expectations for each part of the task. Present task. </w:t>
            </w:r>
          </w:p>
          <w:p w14:paraId="05068734" w14:textId="7F0FFBC0" w:rsidR="00D5205D" w:rsidRDefault="00D5205D" w:rsidP="00D5205D">
            <w:pPr>
              <w:pStyle w:val="ListParagraph"/>
              <w:numPr>
                <w:ilvl w:val="0"/>
                <w:numId w:val="37"/>
              </w:numPr>
              <w:pBdr>
                <w:top w:val="nil"/>
                <w:left w:val="nil"/>
                <w:bottom w:val="nil"/>
                <w:right w:val="nil"/>
                <w:between w:val="nil"/>
              </w:pBdr>
              <w:spacing w:line="276" w:lineRule="auto"/>
            </w:pPr>
            <w:r>
              <w:lastRenderedPageBreak/>
              <w:t>Independent Think Time:  Allow</w:t>
            </w:r>
            <w:r w:rsidRPr="00405603">
              <w:t xml:space="preserve"> students 2 minutes to think about the task</w:t>
            </w:r>
            <w:r w:rsidR="00D42685">
              <w:t xml:space="preserve"> without writing</w:t>
            </w:r>
            <w:r w:rsidRPr="00405603">
              <w:t xml:space="preserve">. </w:t>
            </w:r>
          </w:p>
          <w:p w14:paraId="667D8D43" w14:textId="0FC51F51" w:rsidR="00D5205D" w:rsidRDefault="00D5205D" w:rsidP="00D5205D">
            <w:pPr>
              <w:pStyle w:val="ListParagraph"/>
              <w:numPr>
                <w:ilvl w:val="0"/>
                <w:numId w:val="37"/>
              </w:numPr>
              <w:pBdr>
                <w:top w:val="nil"/>
                <w:left w:val="nil"/>
                <w:bottom w:val="nil"/>
                <w:right w:val="nil"/>
                <w:between w:val="nil"/>
              </w:pBdr>
              <w:spacing w:line="276" w:lineRule="auto"/>
            </w:pPr>
            <w:r w:rsidRPr="00405603">
              <w:t xml:space="preserve">Shoulder Partners: </w:t>
            </w:r>
            <w:r>
              <w:t>Allow</w:t>
            </w:r>
            <w:r w:rsidRPr="00405603">
              <w:t xml:space="preserve"> students 2 minutes to share their ideas of how to approach</w:t>
            </w:r>
            <w:r w:rsidR="00E67410">
              <w:t xml:space="preserve"> the problem</w:t>
            </w:r>
            <w:r w:rsidRPr="00405603">
              <w:t xml:space="preserve">. </w:t>
            </w:r>
          </w:p>
          <w:p w14:paraId="579AA659" w14:textId="307E82C6" w:rsidR="00D5205D" w:rsidRDefault="00E67410" w:rsidP="00D5205D">
            <w:pPr>
              <w:pStyle w:val="ListParagraph"/>
              <w:numPr>
                <w:ilvl w:val="0"/>
                <w:numId w:val="37"/>
              </w:numPr>
              <w:pBdr>
                <w:top w:val="nil"/>
                <w:left w:val="nil"/>
                <w:bottom w:val="nil"/>
                <w:right w:val="nil"/>
                <w:between w:val="nil"/>
              </w:pBdr>
              <w:spacing w:line="276" w:lineRule="auto"/>
            </w:pPr>
            <w:r>
              <w:t xml:space="preserve">Independent: </w:t>
            </w:r>
            <w:r w:rsidR="00D5205D" w:rsidRPr="00405603">
              <w:t>Complete task.</w:t>
            </w:r>
          </w:p>
          <w:p w14:paraId="3BCDC507" w14:textId="6315A4B3" w:rsidR="00D5205D" w:rsidRPr="00EE5928" w:rsidRDefault="00D5205D" w:rsidP="00E67410">
            <w:pPr>
              <w:pStyle w:val="ListParagraph"/>
              <w:numPr>
                <w:ilvl w:val="0"/>
                <w:numId w:val="37"/>
              </w:numPr>
              <w:pBdr>
                <w:top w:val="nil"/>
                <w:left w:val="nil"/>
                <w:bottom w:val="nil"/>
                <w:right w:val="nil"/>
                <w:between w:val="nil"/>
              </w:pBdr>
              <w:spacing w:line="276" w:lineRule="auto"/>
            </w:pPr>
            <w:r>
              <w:t>Large Group:</w:t>
            </w:r>
            <w:r w:rsidRPr="00405603">
              <w:t xml:space="preserve"> In the closi</w:t>
            </w:r>
            <w:r>
              <w:t xml:space="preserve">ng, </w:t>
            </w:r>
            <w:r w:rsidRPr="00405603">
              <w:t xml:space="preserve">consider ways to ensure that each student will have an equitable opportunity to share his/her thinking during task discussion. </w:t>
            </w:r>
            <w:r w:rsidR="008E490D">
              <w:t>S</w:t>
            </w:r>
            <w:r w:rsidRPr="00405603">
              <w:t xml:space="preserve">elect individuals to share </w:t>
            </w:r>
            <w:r w:rsidR="00E67410">
              <w:t>their strategies</w:t>
            </w:r>
            <w:r>
              <w:t xml:space="preserve">. </w:t>
            </w:r>
          </w:p>
        </w:tc>
      </w:tr>
      <w:tr w:rsidR="00950138" w14:paraId="2F4BA62E" w14:textId="77777777" w:rsidTr="00583CD7">
        <w:tc>
          <w:tcPr>
            <w:tcW w:w="5205" w:type="dxa"/>
            <w:shd w:val="clear" w:color="auto" w:fill="auto"/>
          </w:tcPr>
          <w:p w14:paraId="733184BB" w14:textId="70CDF067" w:rsidR="00950138" w:rsidRDefault="001C32EE" w:rsidP="00C27E22">
            <w:pPr>
              <w:pBdr>
                <w:top w:val="nil"/>
                <w:left w:val="nil"/>
                <w:bottom w:val="nil"/>
                <w:right w:val="nil"/>
                <w:between w:val="nil"/>
              </w:pBdr>
              <w:tabs>
                <w:tab w:val="center" w:pos="4680"/>
                <w:tab w:val="right" w:pos="9360"/>
              </w:tabs>
              <w:spacing w:before="60" w:after="60"/>
              <w:rPr>
                <w:i/>
                <w:color w:val="000000"/>
              </w:rPr>
            </w:pPr>
            <w:r w:rsidRPr="005B7CB1">
              <w:rPr>
                <w:b/>
                <w:color w:val="000000"/>
              </w:rPr>
              <w:lastRenderedPageBreak/>
              <w:t>Materials and Technology:</w:t>
            </w:r>
          </w:p>
          <w:p w14:paraId="2C89C8CF" w14:textId="138624B4" w:rsidR="00EE5928" w:rsidRPr="00481ECA" w:rsidRDefault="00FA046E" w:rsidP="00481ECA">
            <w:pPr>
              <w:pStyle w:val="ListParagraph"/>
              <w:numPr>
                <w:ilvl w:val="0"/>
                <w:numId w:val="22"/>
              </w:numPr>
              <w:pBdr>
                <w:top w:val="nil"/>
                <w:left w:val="nil"/>
                <w:bottom w:val="nil"/>
                <w:right w:val="nil"/>
                <w:between w:val="nil"/>
              </w:pBdr>
              <w:tabs>
                <w:tab w:val="center" w:pos="4680"/>
                <w:tab w:val="right" w:pos="9360"/>
              </w:tabs>
              <w:spacing w:before="60" w:after="60"/>
              <w:rPr>
                <w:color w:val="000000"/>
              </w:rPr>
            </w:pPr>
            <w:r w:rsidRPr="007B4580">
              <w:rPr>
                <w:color w:val="000000"/>
              </w:rPr>
              <w:t>Copies of task</w:t>
            </w:r>
          </w:p>
          <w:p w14:paraId="496921A0" w14:textId="4CE69B42" w:rsidR="00B4061D" w:rsidRPr="00583CD7" w:rsidRDefault="00583CD7" w:rsidP="00BD26FD">
            <w:pPr>
              <w:pStyle w:val="ListParagraph"/>
              <w:numPr>
                <w:ilvl w:val="0"/>
                <w:numId w:val="22"/>
              </w:numPr>
              <w:pBdr>
                <w:top w:val="nil"/>
                <w:left w:val="nil"/>
                <w:bottom w:val="nil"/>
                <w:right w:val="nil"/>
                <w:between w:val="nil"/>
              </w:pBdr>
              <w:tabs>
                <w:tab w:val="center" w:pos="4680"/>
                <w:tab w:val="right" w:pos="9360"/>
              </w:tabs>
              <w:spacing w:before="60" w:after="60"/>
              <w:rPr>
                <w:b/>
                <w:color w:val="000000"/>
              </w:rPr>
            </w:pPr>
            <w:r w:rsidRPr="007B4580">
              <w:rPr>
                <w:color w:val="000000"/>
              </w:rPr>
              <w:t>C</w:t>
            </w:r>
            <w:r w:rsidR="00B4061D" w:rsidRPr="007B4580">
              <w:rPr>
                <w:color w:val="000000"/>
              </w:rPr>
              <w:t>alculators</w:t>
            </w:r>
          </w:p>
          <w:p w14:paraId="7D00F54F" w14:textId="77777777" w:rsidR="00583CD7" w:rsidRPr="00583CD7" w:rsidRDefault="00583CD7" w:rsidP="00BD26FD">
            <w:pPr>
              <w:pStyle w:val="ListParagraph"/>
              <w:numPr>
                <w:ilvl w:val="0"/>
                <w:numId w:val="22"/>
              </w:numPr>
              <w:pBdr>
                <w:top w:val="nil"/>
                <w:left w:val="nil"/>
                <w:bottom w:val="nil"/>
                <w:right w:val="nil"/>
                <w:between w:val="nil"/>
              </w:pBdr>
              <w:tabs>
                <w:tab w:val="center" w:pos="4680"/>
                <w:tab w:val="right" w:pos="9360"/>
              </w:tabs>
              <w:spacing w:before="60" w:after="60"/>
              <w:rPr>
                <w:b/>
                <w:color w:val="000000"/>
              </w:rPr>
            </w:pPr>
            <w:r>
              <w:rPr>
                <w:color w:val="000000"/>
              </w:rPr>
              <w:t>Graph paper</w:t>
            </w:r>
          </w:p>
          <w:p w14:paraId="4DD34794" w14:textId="39C22FA5" w:rsidR="00583CD7" w:rsidRPr="00583CD7" w:rsidRDefault="00583CD7" w:rsidP="00BD26FD">
            <w:pPr>
              <w:pStyle w:val="ListParagraph"/>
              <w:numPr>
                <w:ilvl w:val="0"/>
                <w:numId w:val="22"/>
              </w:numPr>
              <w:pBdr>
                <w:top w:val="nil"/>
                <w:left w:val="nil"/>
                <w:bottom w:val="nil"/>
                <w:right w:val="nil"/>
                <w:between w:val="nil"/>
              </w:pBdr>
              <w:tabs>
                <w:tab w:val="center" w:pos="4680"/>
                <w:tab w:val="right" w:pos="9360"/>
              </w:tabs>
              <w:spacing w:before="60" w:after="60"/>
              <w:rPr>
                <w:b/>
                <w:color w:val="000000"/>
              </w:rPr>
            </w:pPr>
            <w:r>
              <w:rPr>
                <w:color w:val="000000"/>
              </w:rPr>
              <w:t>Rulers</w:t>
            </w:r>
          </w:p>
          <w:p w14:paraId="4D6EDFAA" w14:textId="52A2E25F" w:rsidR="00583CD7" w:rsidRPr="00583CD7" w:rsidRDefault="00583CD7" w:rsidP="00583CD7">
            <w:pPr>
              <w:pBdr>
                <w:top w:val="nil"/>
                <w:left w:val="nil"/>
                <w:bottom w:val="nil"/>
                <w:right w:val="nil"/>
                <w:between w:val="nil"/>
              </w:pBdr>
              <w:tabs>
                <w:tab w:val="center" w:pos="4680"/>
                <w:tab w:val="right" w:pos="9360"/>
              </w:tabs>
              <w:spacing w:before="60" w:after="60"/>
              <w:ind w:left="360"/>
              <w:rPr>
                <w:b/>
                <w:color w:val="000000"/>
              </w:rPr>
            </w:pPr>
          </w:p>
        </w:tc>
        <w:tc>
          <w:tcPr>
            <w:tcW w:w="5580" w:type="dxa"/>
            <w:shd w:val="clear" w:color="auto" w:fill="auto"/>
          </w:tcPr>
          <w:p w14:paraId="11015944" w14:textId="1EA78059" w:rsidR="00950138" w:rsidRDefault="001C32EE" w:rsidP="00C27E22">
            <w:pPr>
              <w:pStyle w:val="Heading2"/>
              <w:spacing w:before="60" w:after="60"/>
              <w:outlineLvl w:val="1"/>
              <w:rPr>
                <w:b w:val="0"/>
              </w:rPr>
            </w:pPr>
            <w:r w:rsidRPr="005B7CB1">
              <w:rPr>
                <w:i w:val="0"/>
              </w:rPr>
              <w:t>Vocabulary:</w:t>
            </w:r>
          </w:p>
          <w:p w14:paraId="23EAB275" w14:textId="38BC5E90" w:rsidR="00583CD7" w:rsidRDefault="004D314D" w:rsidP="00BD26FD">
            <w:pPr>
              <w:pStyle w:val="ListParagraph"/>
              <w:numPr>
                <w:ilvl w:val="0"/>
                <w:numId w:val="23"/>
              </w:numPr>
              <w:contextualSpacing w:val="0"/>
            </w:pPr>
            <w:r>
              <w:t>median</w:t>
            </w:r>
          </w:p>
          <w:p w14:paraId="4C4C774E" w14:textId="77777777" w:rsidR="00583CD7" w:rsidRDefault="004D314D" w:rsidP="00BD26FD">
            <w:pPr>
              <w:pStyle w:val="ListParagraph"/>
              <w:numPr>
                <w:ilvl w:val="0"/>
                <w:numId w:val="23"/>
              </w:numPr>
              <w:contextualSpacing w:val="0"/>
            </w:pPr>
            <w:r>
              <w:t xml:space="preserve">interquartile range </w:t>
            </w:r>
          </w:p>
          <w:p w14:paraId="3AD72942" w14:textId="77777777" w:rsidR="00583CD7" w:rsidRDefault="004D314D" w:rsidP="00BD26FD">
            <w:pPr>
              <w:pStyle w:val="ListParagraph"/>
              <w:numPr>
                <w:ilvl w:val="0"/>
                <w:numId w:val="23"/>
              </w:numPr>
              <w:contextualSpacing w:val="0"/>
            </w:pPr>
            <w:r>
              <w:t>lower quartile</w:t>
            </w:r>
          </w:p>
          <w:p w14:paraId="7BFCA781" w14:textId="77777777" w:rsidR="00583CD7" w:rsidRDefault="004D314D" w:rsidP="00BD26FD">
            <w:pPr>
              <w:pStyle w:val="ListParagraph"/>
              <w:numPr>
                <w:ilvl w:val="0"/>
                <w:numId w:val="23"/>
              </w:numPr>
              <w:contextualSpacing w:val="0"/>
            </w:pPr>
            <w:r>
              <w:t>maximum</w:t>
            </w:r>
          </w:p>
          <w:p w14:paraId="72248C60" w14:textId="77777777" w:rsidR="00583CD7" w:rsidRDefault="004D314D" w:rsidP="00BD26FD">
            <w:pPr>
              <w:pStyle w:val="ListParagraph"/>
              <w:numPr>
                <w:ilvl w:val="0"/>
                <w:numId w:val="23"/>
              </w:numPr>
              <w:contextualSpacing w:val="0"/>
            </w:pPr>
            <w:r>
              <w:t>minimum</w:t>
            </w:r>
          </w:p>
          <w:p w14:paraId="39B95736" w14:textId="77777777" w:rsidR="00583CD7" w:rsidRDefault="004D314D" w:rsidP="00BD26FD">
            <w:pPr>
              <w:pStyle w:val="ListParagraph"/>
              <w:numPr>
                <w:ilvl w:val="0"/>
                <w:numId w:val="23"/>
              </w:numPr>
              <w:contextualSpacing w:val="0"/>
            </w:pPr>
            <w:r>
              <w:t>upper quartile</w:t>
            </w:r>
          </w:p>
          <w:p w14:paraId="70E10C05" w14:textId="77777777" w:rsidR="00583CD7" w:rsidRDefault="004D314D" w:rsidP="00BD26FD">
            <w:pPr>
              <w:pStyle w:val="ListParagraph"/>
              <w:numPr>
                <w:ilvl w:val="0"/>
                <w:numId w:val="23"/>
              </w:numPr>
              <w:contextualSpacing w:val="0"/>
            </w:pPr>
            <w:r>
              <w:t>quartile</w:t>
            </w:r>
          </w:p>
          <w:p w14:paraId="05F8FE0E" w14:textId="77777777" w:rsidR="00583CD7" w:rsidRDefault="004D314D" w:rsidP="00BD26FD">
            <w:pPr>
              <w:pStyle w:val="ListParagraph"/>
              <w:numPr>
                <w:ilvl w:val="0"/>
                <w:numId w:val="23"/>
              </w:numPr>
              <w:contextualSpacing w:val="0"/>
            </w:pPr>
            <w:r>
              <w:t>range</w:t>
            </w:r>
          </w:p>
          <w:p w14:paraId="1D34F17C" w14:textId="77777777" w:rsidR="00583CD7" w:rsidRDefault="00583CD7" w:rsidP="00BD26FD">
            <w:pPr>
              <w:pStyle w:val="ListParagraph"/>
              <w:numPr>
                <w:ilvl w:val="0"/>
                <w:numId w:val="23"/>
              </w:numPr>
              <w:contextualSpacing w:val="0"/>
            </w:pPr>
            <w:r>
              <w:t>boxplot</w:t>
            </w:r>
          </w:p>
          <w:p w14:paraId="556D720E" w14:textId="77777777" w:rsidR="00583CD7" w:rsidRDefault="00583CD7" w:rsidP="00BD26FD">
            <w:pPr>
              <w:pStyle w:val="ListParagraph"/>
              <w:numPr>
                <w:ilvl w:val="0"/>
                <w:numId w:val="23"/>
              </w:numPr>
              <w:contextualSpacing w:val="0"/>
            </w:pPr>
            <w:r>
              <w:t>skewness</w:t>
            </w:r>
          </w:p>
          <w:p w14:paraId="013C0C9F" w14:textId="77777777" w:rsidR="00583CD7" w:rsidRDefault="00583CD7" w:rsidP="00BD26FD">
            <w:pPr>
              <w:pStyle w:val="ListParagraph"/>
              <w:numPr>
                <w:ilvl w:val="0"/>
                <w:numId w:val="23"/>
              </w:numPr>
              <w:contextualSpacing w:val="0"/>
            </w:pPr>
            <w:r>
              <w:t>interval</w:t>
            </w:r>
          </w:p>
          <w:p w14:paraId="7D3FA159" w14:textId="77777777" w:rsidR="00583CD7" w:rsidRDefault="00583CD7" w:rsidP="00BD26FD">
            <w:pPr>
              <w:pStyle w:val="ListParagraph"/>
              <w:numPr>
                <w:ilvl w:val="0"/>
                <w:numId w:val="23"/>
              </w:numPr>
              <w:contextualSpacing w:val="0"/>
            </w:pPr>
            <w:r>
              <w:t>range</w:t>
            </w:r>
          </w:p>
          <w:p w14:paraId="3187516E" w14:textId="72E2AE24" w:rsidR="00BD26FD" w:rsidRPr="00EE5928" w:rsidRDefault="00583CD7" w:rsidP="00BD26FD">
            <w:pPr>
              <w:pStyle w:val="ListParagraph"/>
              <w:numPr>
                <w:ilvl w:val="0"/>
                <w:numId w:val="23"/>
              </w:numPr>
              <w:contextualSpacing w:val="0"/>
            </w:pPr>
            <w:r>
              <w:t>five number summary</w:t>
            </w:r>
          </w:p>
        </w:tc>
      </w:tr>
      <w:tr w:rsidR="008334F8" w14:paraId="7E7B25F7" w14:textId="77777777" w:rsidTr="00F311E1">
        <w:tc>
          <w:tcPr>
            <w:tcW w:w="10785" w:type="dxa"/>
            <w:gridSpan w:val="2"/>
          </w:tcPr>
          <w:p w14:paraId="077DC1A9" w14:textId="77777777" w:rsidR="008334F8" w:rsidRPr="005B7CB1" w:rsidRDefault="008334F8" w:rsidP="00C27E22">
            <w:pPr>
              <w:pStyle w:val="Heading2"/>
              <w:spacing w:before="60" w:after="60"/>
              <w:outlineLvl w:val="1"/>
              <w:rPr>
                <w:i w:val="0"/>
              </w:rPr>
            </w:pPr>
            <w:r>
              <w:rPr>
                <w:i w:val="0"/>
              </w:rPr>
              <w:t xml:space="preserve">Anticipate Responses: </w:t>
            </w:r>
            <w:r w:rsidR="00363E53">
              <w:rPr>
                <w:b w:val="0"/>
                <w:i w:val="0"/>
                <w:iCs/>
                <w:color w:val="000000"/>
              </w:rPr>
              <w:t>See the Planning for Mathematical Discourse Chart (columns 1-3).</w:t>
            </w:r>
          </w:p>
        </w:tc>
      </w:tr>
    </w:tbl>
    <w:p w14:paraId="32968403" w14:textId="77777777" w:rsidR="007C456C" w:rsidRDefault="007C456C">
      <w:r>
        <w:br w:type="page"/>
      </w: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materials"/>
      </w:tblPr>
      <w:tblGrid>
        <w:gridCol w:w="10785"/>
      </w:tblGrid>
      <w:tr w:rsidR="00780E90" w14:paraId="77966843" w14:textId="77777777" w:rsidTr="007C456C">
        <w:tc>
          <w:tcPr>
            <w:tcW w:w="10785" w:type="dxa"/>
            <w:shd w:val="clear" w:color="auto" w:fill="C6D9F1" w:themeFill="text2" w:themeFillTint="33"/>
          </w:tcPr>
          <w:p w14:paraId="58600B17" w14:textId="2DE7D9AD" w:rsidR="00780E90" w:rsidRPr="005B7CB1" w:rsidRDefault="00780E90" w:rsidP="00D54068">
            <w:pPr>
              <w:spacing w:before="60" w:after="60"/>
              <w:rPr>
                <w:b/>
              </w:rPr>
            </w:pPr>
            <w:bookmarkStart w:id="0" w:name="_GoBack" w:colFirst="0" w:colLast="1"/>
            <w:r>
              <w:rPr>
                <w:b/>
              </w:rPr>
              <w:lastRenderedPageBreak/>
              <w:t>Task Implementation</w:t>
            </w:r>
            <w:r w:rsidR="00B10C04">
              <w:rPr>
                <w:b/>
              </w:rPr>
              <w:t xml:space="preserve"> (Before)</w:t>
            </w:r>
            <w:r w:rsidR="00C06500">
              <w:rPr>
                <w:b/>
              </w:rPr>
              <w:t xml:space="preserve"> </w:t>
            </w:r>
          </w:p>
        </w:tc>
      </w:tr>
      <w:bookmarkEnd w:id="0"/>
      <w:tr w:rsidR="00950138" w14:paraId="272495BA" w14:textId="77777777" w:rsidTr="00D3641C">
        <w:tc>
          <w:tcPr>
            <w:tcW w:w="10785" w:type="dxa"/>
            <w:shd w:val="clear" w:color="auto" w:fill="auto"/>
          </w:tcPr>
          <w:p w14:paraId="3AED1DC4" w14:textId="77777777" w:rsidR="00C06500" w:rsidRDefault="001C32EE" w:rsidP="00C27E22">
            <w:pPr>
              <w:spacing w:before="60" w:after="60"/>
              <w:rPr>
                <w:i/>
              </w:rPr>
            </w:pPr>
            <w:r w:rsidRPr="005B7CB1">
              <w:rPr>
                <w:b/>
              </w:rPr>
              <w:t>Task Launch:</w:t>
            </w:r>
            <w:r>
              <w:rPr>
                <w:b/>
                <w:i/>
              </w:rPr>
              <w:t xml:space="preserve"> </w:t>
            </w:r>
          </w:p>
          <w:p w14:paraId="346C1846" w14:textId="77777777" w:rsidR="00BF70C1" w:rsidRDefault="00695CDE" w:rsidP="005A7BB8">
            <w:pPr>
              <w:pStyle w:val="ListParagraph"/>
              <w:numPr>
                <w:ilvl w:val="0"/>
                <w:numId w:val="15"/>
              </w:numPr>
              <w:pBdr>
                <w:top w:val="nil"/>
                <w:left w:val="nil"/>
                <w:bottom w:val="nil"/>
                <w:right w:val="nil"/>
                <w:between w:val="nil"/>
              </w:pBdr>
              <w:spacing w:line="276" w:lineRule="auto"/>
            </w:pPr>
            <w:r>
              <w:t xml:space="preserve">Display the </w:t>
            </w:r>
            <w:r w:rsidR="00BF70C1">
              <w:t>parallel box plots</w:t>
            </w:r>
            <w:r>
              <w:t xml:space="preserve"> below to the class:</w:t>
            </w:r>
          </w:p>
          <w:p w14:paraId="68970626" w14:textId="5A850085" w:rsidR="005A7BB8" w:rsidRDefault="00BF70C1" w:rsidP="00BF70C1">
            <w:pPr>
              <w:pStyle w:val="ListParagraph"/>
              <w:pBdr>
                <w:top w:val="nil"/>
                <w:left w:val="nil"/>
                <w:bottom w:val="nil"/>
                <w:right w:val="nil"/>
                <w:between w:val="nil"/>
              </w:pBdr>
              <w:spacing w:line="276" w:lineRule="auto"/>
              <w:ind w:left="1080"/>
            </w:pPr>
            <w:r>
              <w:t>Using the box plots below, tell as much as you can about the information displayed by the graphs.</w:t>
            </w:r>
            <w:r w:rsidR="00695CDE">
              <w:t xml:space="preserve">  </w:t>
            </w:r>
          </w:p>
          <w:p w14:paraId="2CB7707B" w14:textId="7C26016C" w:rsidR="00BF70C1" w:rsidRDefault="00BF70C1" w:rsidP="00BF70C1">
            <w:pPr>
              <w:pStyle w:val="ListParagraph"/>
              <w:pBdr>
                <w:top w:val="nil"/>
                <w:left w:val="nil"/>
                <w:bottom w:val="nil"/>
                <w:right w:val="nil"/>
                <w:between w:val="nil"/>
              </w:pBdr>
              <w:spacing w:line="276" w:lineRule="auto"/>
              <w:ind w:left="1080"/>
            </w:pPr>
            <w:r>
              <w:rPr>
                <w:noProof/>
              </w:rPr>
              <w:drawing>
                <wp:inline distT="0" distB="0" distL="0" distR="0" wp14:anchorId="7593EFEE" wp14:editId="2BBD3123">
                  <wp:extent cx="5961861" cy="1838325"/>
                  <wp:effectExtent l="0" t="0" r="1270" b="0"/>
                  <wp:docPr id="1" name="Picture 1" descr="Natural Brands:  Lower extreme is 30; lower quartile is 40; median is 60; upper quartile is 70; and upper extreme is 80&#10;Regular Brands:  Lower extreme is 10; lower quartile is 50; median is 65; upper quartile is 75; and upper extreme is 100&#10;" title="Quality Ratings for Natural and Regular Brands of Peanut Butter Box Pl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66848" cy="1839863"/>
                          </a:xfrm>
                          <a:prstGeom prst="rect">
                            <a:avLst/>
                          </a:prstGeom>
                        </pic:spPr>
                      </pic:pic>
                    </a:graphicData>
                  </a:graphic>
                </wp:inline>
              </w:drawing>
            </w:r>
          </w:p>
          <w:p w14:paraId="2CDC86F4" w14:textId="1944E700" w:rsidR="00695CDE" w:rsidRDefault="00695CDE" w:rsidP="00695CDE">
            <w:pPr>
              <w:pStyle w:val="ListParagraph"/>
              <w:numPr>
                <w:ilvl w:val="0"/>
                <w:numId w:val="15"/>
              </w:numPr>
              <w:pBdr>
                <w:top w:val="nil"/>
                <w:left w:val="nil"/>
                <w:bottom w:val="nil"/>
                <w:right w:val="nil"/>
                <w:between w:val="nil"/>
              </w:pBdr>
              <w:spacing w:line="276" w:lineRule="auto"/>
            </w:pPr>
            <w:r>
              <w:t xml:space="preserve">Allow the students to talk to the partner </w:t>
            </w:r>
            <w:r w:rsidR="00BF70C1">
              <w:t>to brainstorm (1 minute).</w:t>
            </w:r>
            <w:r>
              <w:t xml:space="preserve"> Then report to the class. Do not agree or disagree with their explanations. </w:t>
            </w:r>
          </w:p>
          <w:p w14:paraId="0D78689E" w14:textId="29946955" w:rsidR="009F1893" w:rsidRDefault="0040318B" w:rsidP="005A7BB8">
            <w:pPr>
              <w:pStyle w:val="ListParagraph"/>
              <w:numPr>
                <w:ilvl w:val="0"/>
                <w:numId w:val="15"/>
              </w:numPr>
              <w:pBdr>
                <w:top w:val="nil"/>
                <w:left w:val="nil"/>
                <w:bottom w:val="nil"/>
                <w:right w:val="nil"/>
                <w:between w:val="nil"/>
              </w:pBdr>
              <w:spacing w:line="276" w:lineRule="auto"/>
            </w:pPr>
            <w:r>
              <w:t xml:space="preserve">As a </w:t>
            </w:r>
            <w:r w:rsidR="00E67410">
              <w:t>whole</w:t>
            </w:r>
            <w:r>
              <w:t xml:space="preserve"> group</w:t>
            </w:r>
            <w:r w:rsidR="00E67410">
              <w:t xml:space="preserve">, </w:t>
            </w:r>
            <w:r>
              <w:t xml:space="preserve">the teacher will </w:t>
            </w:r>
            <w:r w:rsidR="005A7BB8">
              <w:t xml:space="preserve">introduce the task using a reading strategy (Three Read Protocol) to ensure all students understand what the problem is asking and the vocabulary that is used in the task. </w:t>
            </w:r>
          </w:p>
          <w:p w14:paraId="30F1EFC1" w14:textId="77777777" w:rsidR="005A7BB8" w:rsidRDefault="009F1893" w:rsidP="005A7BB8">
            <w:pPr>
              <w:pStyle w:val="ListParagraph"/>
              <w:numPr>
                <w:ilvl w:val="1"/>
                <w:numId w:val="15"/>
              </w:numPr>
              <w:spacing w:before="60" w:after="60"/>
            </w:pPr>
            <w:r>
              <w:t xml:space="preserve">First </w:t>
            </w:r>
            <w:r w:rsidR="005A7BB8">
              <w:t>read: Students focus on what the situation is about. Teacher debrief providing clarity to the problem and addressing vocabulary questions.</w:t>
            </w:r>
          </w:p>
          <w:p w14:paraId="67330AE2" w14:textId="3D0FF853" w:rsidR="005A7BB8" w:rsidRDefault="009F1893" w:rsidP="005A7BB8">
            <w:pPr>
              <w:pStyle w:val="ListParagraph"/>
              <w:numPr>
                <w:ilvl w:val="1"/>
                <w:numId w:val="15"/>
              </w:numPr>
              <w:spacing w:before="60" w:after="60"/>
            </w:pPr>
            <w:r>
              <w:t xml:space="preserve">Second </w:t>
            </w:r>
            <w:r w:rsidR="005A7BB8">
              <w:t xml:space="preserve">read: Students identify what the quantities are in the situation. Teacher </w:t>
            </w:r>
            <w:r w:rsidR="00D3641C">
              <w:t>debriefs</w:t>
            </w:r>
            <w:r w:rsidR="005A7BB8">
              <w:t xml:space="preserve">. </w:t>
            </w:r>
          </w:p>
          <w:p w14:paraId="3D99BB6B" w14:textId="3B0EC5A2" w:rsidR="005A7BB8" w:rsidRDefault="005A7BB8" w:rsidP="005A7BB8">
            <w:pPr>
              <w:pStyle w:val="ListParagraph"/>
              <w:numPr>
                <w:ilvl w:val="1"/>
                <w:numId w:val="15"/>
              </w:numPr>
              <w:pBdr>
                <w:top w:val="nil"/>
                <w:left w:val="nil"/>
                <w:bottom w:val="nil"/>
                <w:right w:val="nil"/>
                <w:between w:val="nil"/>
              </w:pBdr>
              <w:spacing w:line="276" w:lineRule="auto"/>
            </w:pPr>
            <w:r>
              <w:t>T</w:t>
            </w:r>
            <w:r w:rsidR="009F1893">
              <w:t>hird</w:t>
            </w:r>
            <w:r>
              <w:t xml:space="preserve"> read:</w:t>
            </w:r>
            <w:r w:rsidR="009F1893">
              <w:t xml:space="preserve"> </w:t>
            </w:r>
            <w:r>
              <w:t xml:space="preserve">Students identify the mathematical question being asked of this situation. Teacher </w:t>
            </w:r>
            <w:r w:rsidR="00D3641C">
              <w:t>debriefs</w:t>
            </w:r>
            <w:r>
              <w:t>.</w:t>
            </w:r>
          </w:p>
          <w:p w14:paraId="1441F175" w14:textId="775DE7AE" w:rsidR="009F1893" w:rsidRDefault="009F1893" w:rsidP="009F1893">
            <w:pPr>
              <w:pStyle w:val="ListParagraph"/>
              <w:numPr>
                <w:ilvl w:val="0"/>
                <w:numId w:val="15"/>
              </w:numPr>
              <w:pBdr>
                <w:top w:val="nil"/>
                <w:left w:val="nil"/>
                <w:bottom w:val="nil"/>
                <w:right w:val="nil"/>
                <w:between w:val="nil"/>
              </w:pBdr>
              <w:spacing w:line="276" w:lineRule="auto"/>
            </w:pPr>
            <w:r>
              <w:t xml:space="preserve">Provide 2 minutes </w:t>
            </w:r>
            <w:r w:rsidR="005431AF">
              <w:t>of independent t</w:t>
            </w:r>
            <w:r>
              <w:t xml:space="preserve">hink </w:t>
            </w:r>
            <w:r w:rsidR="005431AF">
              <w:t>time for students without writing.</w:t>
            </w:r>
          </w:p>
          <w:p w14:paraId="40D8D0B3" w14:textId="372DEDAC" w:rsidR="009F1893" w:rsidRDefault="005431AF" w:rsidP="009F1893">
            <w:pPr>
              <w:pStyle w:val="ListParagraph"/>
              <w:numPr>
                <w:ilvl w:val="0"/>
                <w:numId w:val="15"/>
              </w:numPr>
              <w:pBdr>
                <w:top w:val="nil"/>
                <w:left w:val="nil"/>
                <w:bottom w:val="nil"/>
                <w:right w:val="nil"/>
                <w:between w:val="nil"/>
              </w:pBdr>
              <w:spacing w:line="276" w:lineRule="auto"/>
            </w:pPr>
            <w:r>
              <w:t>Provide 2 minutes for shoulder partners to share their ideas without writing.</w:t>
            </w:r>
          </w:p>
          <w:p w14:paraId="26FF31C2" w14:textId="7EACF0C1" w:rsidR="00E67410" w:rsidRPr="0018531A" w:rsidRDefault="008E490D" w:rsidP="005431AF">
            <w:pPr>
              <w:pStyle w:val="ListParagraph"/>
              <w:numPr>
                <w:ilvl w:val="0"/>
                <w:numId w:val="15"/>
              </w:numPr>
              <w:spacing w:before="60" w:after="60"/>
            </w:pPr>
            <w:r>
              <w:t xml:space="preserve">Clarify any questions and </w:t>
            </w:r>
            <w:r w:rsidR="005431AF">
              <w:t xml:space="preserve"> provide approximately </w:t>
            </w:r>
            <w:r w:rsidR="009F1893">
              <w:t>15</w:t>
            </w:r>
            <w:r w:rsidR="005431AF">
              <w:t xml:space="preserve"> – 20 </w:t>
            </w:r>
            <w:r w:rsidR="009F1893">
              <w:t>minutes for students to complete the task independently.</w:t>
            </w:r>
          </w:p>
        </w:tc>
      </w:tr>
      <w:tr w:rsidR="00780E90" w14:paraId="4AA3ACB7" w14:textId="77777777" w:rsidTr="007C456C">
        <w:tc>
          <w:tcPr>
            <w:tcW w:w="10785" w:type="dxa"/>
            <w:shd w:val="clear" w:color="auto" w:fill="C6D9F1" w:themeFill="text2" w:themeFillTint="33"/>
          </w:tcPr>
          <w:p w14:paraId="7DDAB6CC" w14:textId="1935ADC0" w:rsidR="00780E90" w:rsidRPr="00CB42AF" w:rsidRDefault="00B10C04" w:rsidP="00D54068">
            <w:pPr>
              <w:spacing w:before="60" w:after="60"/>
              <w:rPr>
                <w:b/>
                <w:i/>
              </w:rPr>
            </w:pPr>
            <w:r>
              <w:rPr>
                <w:b/>
              </w:rPr>
              <w:t>Task Implementation (During)</w:t>
            </w:r>
            <w:r w:rsidR="00CB42AF">
              <w:rPr>
                <w:b/>
              </w:rPr>
              <w:t xml:space="preserve"> </w:t>
            </w:r>
          </w:p>
        </w:tc>
      </w:tr>
      <w:tr w:rsidR="00B10C04" w14:paraId="428AA341" w14:textId="77777777" w:rsidTr="00D3641C">
        <w:tc>
          <w:tcPr>
            <w:tcW w:w="10785" w:type="dxa"/>
            <w:shd w:val="clear" w:color="auto" w:fill="auto"/>
          </w:tcPr>
          <w:p w14:paraId="00626432" w14:textId="6202CCD8" w:rsidR="00B10C04" w:rsidRDefault="0017571A" w:rsidP="00D54068">
            <w:pPr>
              <w:spacing w:before="60" w:after="60"/>
              <w:rPr>
                <w:b/>
              </w:rPr>
            </w:pPr>
            <w:r>
              <w:rPr>
                <w:b/>
              </w:rPr>
              <w:t>Directions for Supporting Implementation of the Task</w:t>
            </w:r>
          </w:p>
          <w:p w14:paraId="585329E6" w14:textId="3B9159FE" w:rsidR="00CB42AF" w:rsidRPr="00CB42AF" w:rsidRDefault="00CB42AF" w:rsidP="00D54068">
            <w:pPr>
              <w:pStyle w:val="ListParagraph"/>
              <w:numPr>
                <w:ilvl w:val="0"/>
                <w:numId w:val="14"/>
              </w:numPr>
              <w:pBdr>
                <w:top w:val="nil"/>
                <w:left w:val="nil"/>
                <w:bottom w:val="nil"/>
                <w:right w:val="nil"/>
                <w:between w:val="nil"/>
              </w:pBdr>
              <w:spacing w:before="60" w:after="60"/>
              <w:rPr>
                <w:i/>
                <w:color w:val="000000"/>
              </w:rPr>
            </w:pPr>
            <w:r w:rsidRPr="00CB42AF">
              <w:rPr>
                <w:color w:val="000000"/>
              </w:rPr>
              <w:t>Monitor</w:t>
            </w:r>
            <w:r w:rsidR="006A5854" w:rsidRPr="00CB42AF">
              <w:rPr>
                <w:color w:val="000000"/>
              </w:rPr>
              <w:t xml:space="preserve"> –</w:t>
            </w:r>
            <w:r w:rsidR="00062BE7" w:rsidRPr="00CB42AF">
              <w:rPr>
                <w:color w:val="000000"/>
              </w:rPr>
              <w:t xml:space="preserve"> </w:t>
            </w:r>
            <w:r w:rsidRPr="00CB42AF">
              <w:rPr>
                <w:color w:val="000000"/>
              </w:rPr>
              <w:t>T</w:t>
            </w:r>
            <w:r w:rsidR="00062BE7" w:rsidRPr="00CB42AF">
              <w:rPr>
                <w:color w:val="000000"/>
              </w:rPr>
              <w:t>he t</w:t>
            </w:r>
            <w:r w:rsidRPr="00CB42AF">
              <w:rPr>
                <w:color w:val="000000"/>
              </w:rPr>
              <w:t>eacher will observe students as they work</w:t>
            </w:r>
            <w:r w:rsidR="004243A0">
              <w:rPr>
                <w:color w:val="000000"/>
              </w:rPr>
              <w:t xml:space="preserve"> independently</w:t>
            </w:r>
            <w:r w:rsidRPr="00CB42AF">
              <w:rPr>
                <w:color w:val="000000"/>
              </w:rPr>
              <w:t xml:space="preserve"> on the task. </w:t>
            </w:r>
            <w:r>
              <w:rPr>
                <w:color w:val="000000"/>
              </w:rPr>
              <w:t xml:space="preserve">The teacher will </w:t>
            </w:r>
            <w:r w:rsidR="004243A0">
              <w:rPr>
                <w:color w:val="000000"/>
              </w:rPr>
              <w:t xml:space="preserve">engage with students by </w:t>
            </w:r>
            <w:r>
              <w:rPr>
                <w:color w:val="000000"/>
              </w:rPr>
              <w:t>ask</w:t>
            </w:r>
            <w:r w:rsidR="004243A0">
              <w:rPr>
                <w:color w:val="000000"/>
              </w:rPr>
              <w:t>ing</w:t>
            </w:r>
            <w:r>
              <w:rPr>
                <w:color w:val="000000"/>
              </w:rPr>
              <w:t xml:space="preserve"> assessing or advancing </w:t>
            </w:r>
            <w:r w:rsidR="00D3641C">
              <w:rPr>
                <w:color w:val="000000"/>
              </w:rPr>
              <w:t>questions,</w:t>
            </w:r>
            <w:r w:rsidR="00AC7C31">
              <w:rPr>
                <w:color w:val="000000"/>
              </w:rPr>
              <w:t xml:space="preserve"> as necessary</w:t>
            </w:r>
            <w:r>
              <w:rPr>
                <w:i/>
                <w:color w:val="000000"/>
              </w:rPr>
              <w:t>.</w:t>
            </w:r>
          </w:p>
          <w:p w14:paraId="64E7BACC" w14:textId="3707D012" w:rsidR="006A5854" w:rsidRPr="00CB42AF" w:rsidRDefault="006A5854" w:rsidP="00D54068">
            <w:pPr>
              <w:pStyle w:val="ListParagraph"/>
              <w:numPr>
                <w:ilvl w:val="0"/>
                <w:numId w:val="14"/>
              </w:numPr>
              <w:pBdr>
                <w:top w:val="nil"/>
                <w:left w:val="nil"/>
                <w:bottom w:val="nil"/>
                <w:right w:val="nil"/>
                <w:between w:val="nil"/>
              </w:pBdr>
              <w:spacing w:before="60" w:after="60"/>
              <w:rPr>
                <w:i/>
                <w:color w:val="000000"/>
              </w:rPr>
            </w:pPr>
            <w:r w:rsidRPr="00CB42AF">
              <w:rPr>
                <w:color w:val="000000"/>
              </w:rPr>
              <w:t xml:space="preserve">Select – </w:t>
            </w:r>
            <w:r w:rsidR="00CB42AF">
              <w:rPr>
                <w:color w:val="000000"/>
              </w:rPr>
              <w:t>T</w:t>
            </w:r>
            <w:r w:rsidR="00062BE7" w:rsidRPr="00CB42AF">
              <w:rPr>
                <w:color w:val="000000"/>
              </w:rPr>
              <w:t>he t</w:t>
            </w:r>
            <w:r w:rsidRPr="00CB42AF">
              <w:rPr>
                <w:color w:val="000000"/>
              </w:rPr>
              <w:t xml:space="preserve">eacher will </w:t>
            </w:r>
            <w:r w:rsidR="00413A29">
              <w:rPr>
                <w:color w:val="000000"/>
              </w:rPr>
              <w:t xml:space="preserve">decide which strategies or thinking (how they matched the </w:t>
            </w:r>
            <w:r w:rsidR="00D3641C">
              <w:rPr>
                <w:color w:val="000000"/>
              </w:rPr>
              <w:t>Store</w:t>
            </w:r>
            <w:r w:rsidR="00413A29">
              <w:rPr>
                <w:color w:val="000000"/>
              </w:rPr>
              <w:t xml:space="preserve"> to the</w:t>
            </w:r>
            <w:r w:rsidR="002D06F4">
              <w:rPr>
                <w:color w:val="000000"/>
              </w:rPr>
              <w:t xml:space="preserve"> relative </w:t>
            </w:r>
            <w:r w:rsidR="00D3641C">
              <w:rPr>
                <w:color w:val="000000"/>
              </w:rPr>
              <w:t>box plot</w:t>
            </w:r>
            <w:r w:rsidR="00413A29">
              <w:rPr>
                <w:color w:val="000000"/>
              </w:rPr>
              <w:t xml:space="preserve">) that will be </w:t>
            </w:r>
            <w:r w:rsidR="001F0A1A">
              <w:rPr>
                <w:color w:val="000000"/>
              </w:rPr>
              <w:t xml:space="preserve">highlighted (after </w:t>
            </w:r>
            <w:r w:rsidR="00413A29">
              <w:rPr>
                <w:color w:val="000000"/>
              </w:rPr>
              <w:t xml:space="preserve">implementation) that will advance mathematical ideas and support student learning.   </w:t>
            </w:r>
          </w:p>
          <w:p w14:paraId="39770E1B" w14:textId="34F993E2" w:rsidR="00CB42AF" w:rsidRPr="00CB42AF" w:rsidRDefault="00CB42AF" w:rsidP="00D54068">
            <w:pPr>
              <w:pStyle w:val="ListParagraph"/>
              <w:numPr>
                <w:ilvl w:val="0"/>
                <w:numId w:val="14"/>
              </w:numPr>
              <w:pBdr>
                <w:top w:val="nil"/>
                <w:left w:val="nil"/>
                <w:bottom w:val="nil"/>
                <w:right w:val="nil"/>
                <w:between w:val="nil"/>
              </w:pBdr>
              <w:spacing w:before="60" w:after="60"/>
              <w:rPr>
                <w:i/>
                <w:color w:val="000000"/>
              </w:rPr>
            </w:pPr>
            <w:r>
              <w:rPr>
                <w:color w:val="000000"/>
              </w:rPr>
              <w:t xml:space="preserve">Sequence – </w:t>
            </w:r>
            <w:r w:rsidR="00441E76">
              <w:rPr>
                <w:color w:val="000000"/>
              </w:rPr>
              <w:t>The teacher will decide the order in which student ideas will be highlighted</w:t>
            </w:r>
            <w:r w:rsidR="001F0A1A">
              <w:rPr>
                <w:color w:val="000000"/>
              </w:rPr>
              <w:t xml:space="preserve"> during the closure discussion (after implementation).</w:t>
            </w:r>
          </w:p>
          <w:p w14:paraId="28F4631A" w14:textId="1C3610A6" w:rsidR="0017571A" w:rsidRPr="00441E76" w:rsidRDefault="00CB42AF" w:rsidP="009F1893">
            <w:pPr>
              <w:pStyle w:val="ListParagraph"/>
              <w:numPr>
                <w:ilvl w:val="0"/>
                <w:numId w:val="14"/>
              </w:numPr>
              <w:pBdr>
                <w:top w:val="nil"/>
                <w:left w:val="nil"/>
                <w:bottom w:val="nil"/>
                <w:right w:val="nil"/>
                <w:between w:val="nil"/>
              </w:pBdr>
              <w:spacing w:before="60" w:after="60"/>
              <w:contextualSpacing w:val="0"/>
              <w:rPr>
                <w:i/>
                <w:color w:val="000000"/>
              </w:rPr>
            </w:pPr>
            <w:r>
              <w:rPr>
                <w:color w:val="000000"/>
              </w:rPr>
              <w:t>Connect – The teacher will consider ways to facilitate connections between d</w:t>
            </w:r>
            <w:r w:rsidR="00441E76">
              <w:rPr>
                <w:color w:val="000000"/>
              </w:rPr>
              <w:t>ifferent student responses</w:t>
            </w:r>
            <w:r>
              <w:rPr>
                <w:color w:val="000000"/>
              </w:rPr>
              <w:t>.</w:t>
            </w:r>
          </w:p>
        </w:tc>
      </w:tr>
      <w:tr w:rsidR="0017571A" w14:paraId="33262981" w14:textId="77777777" w:rsidTr="00C803EC">
        <w:tc>
          <w:tcPr>
            <w:tcW w:w="10785" w:type="dxa"/>
            <w:shd w:val="clear" w:color="auto" w:fill="auto"/>
          </w:tcPr>
          <w:p w14:paraId="39CB37B1" w14:textId="606D0824" w:rsidR="001F0A1A" w:rsidRPr="001F0A1A" w:rsidRDefault="0017571A" w:rsidP="001F0A1A">
            <w:pPr>
              <w:spacing w:before="60" w:after="60"/>
              <w:rPr>
                <w:i/>
              </w:rPr>
            </w:pPr>
            <w:r w:rsidRPr="00BD4343">
              <w:rPr>
                <w:b/>
              </w:rPr>
              <w:t xml:space="preserve">Suggestions </w:t>
            </w:r>
            <w:r w:rsidR="00D3641C">
              <w:rPr>
                <w:b/>
              </w:rPr>
              <w:t>for</w:t>
            </w:r>
            <w:r w:rsidRPr="00BD4343">
              <w:rPr>
                <w:b/>
              </w:rPr>
              <w:t xml:space="preserve"> </w:t>
            </w:r>
            <w:r>
              <w:rPr>
                <w:b/>
              </w:rPr>
              <w:t>A</w:t>
            </w:r>
            <w:r w:rsidRPr="00BD4343">
              <w:rPr>
                <w:b/>
              </w:rPr>
              <w:t xml:space="preserve">dditional </w:t>
            </w:r>
            <w:r>
              <w:rPr>
                <w:b/>
              </w:rPr>
              <w:t>S</w:t>
            </w:r>
            <w:r w:rsidRPr="00BD4343">
              <w:rPr>
                <w:b/>
              </w:rPr>
              <w:t xml:space="preserve">tudent </w:t>
            </w:r>
            <w:r>
              <w:rPr>
                <w:b/>
              </w:rPr>
              <w:t>S</w:t>
            </w:r>
            <w:r w:rsidRPr="00BD4343">
              <w:rPr>
                <w:b/>
              </w:rPr>
              <w:t>upport</w:t>
            </w:r>
          </w:p>
          <w:p w14:paraId="529296E5" w14:textId="02280D50" w:rsidR="001F0A1A" w:rsidRPr="00D3641C" w:rsidRDefault="001F0A1A" w:rsidP="00AA68E9">
            <w:pPr>
              <w:pStyle w:val="ListParagraph"/>
              <w:numPr>
                <w:ilvl w:val="0"/>
                <w:numId w:val="42"/>
              </w:numPr>
              <w:rPr>
                <w:i/>
              </w:rPr>
            </w:pPr>
            <w:r>
              <w:t>Have</w:t>
            </w:r>
            <w:r w:rsidR="00D3641C">
              <w:t xml:space="preserve"> resources</w:t>
            </w:r>
            <w:r>
              <w:t xml:space="preserve"> such as </w:t>
            </w:r>
            <w:r w:rsidR="00D3641C">
              <w:t>graph paper available</w:t>
            </w:r>
            <w:r w:rsidR="00602FE9">
              <w:t xml:space="preserve"> </w:t>
            </w:r>
            <w:r w:rsidR="00C803EC">
              <w:t xml:space="preserve">to help explore box plots. </w:t>
            </w:r>
            <w:r w:rsidR="008E490D">
              <w:t xml:space="preserve"> Graph paper can be used for students to </w:t>
            </w:r>
            <w:r w:rsidR="00655D9D">
              <w:t xml:space="preserve">write each number in a square, and then cut and folded in quarters </w:t>
            </w:r>
            <w:r w:rsidR="008E490D">
              <w:t xml:space="preserve">to identify </w:t>
            </w:r>
            <w:r w:rsidR="00655D9D">
              <w:t>the least value, first quartile, median, third quartile, and greatest value.</w:t>
            </w:r>
          </w:p>
          <w:p w14:paraId="567BA985" w14:textId="415C0491" w:rsidR="00D3641C" w:rsidRPr="001F0A1A" w:rsidRDefault="00D3641C" w:rsidP="00C803EC">
            <w:pPr>
              <w:pStyle w:val="ListParagraph"/>
              <w:rPr>
                <w:i/>
              </w:rPr>
            </w:pPr>
          </w:p>
          <w:p w14:paraId="176BDCD1" w14:textId="77777777" w:rsidR="001F0A1A" w:rsidRPr="001F0A1A" w:rsidRDefault="001F0A1A" w:rsidP="00AA68E9">
            <w:pPr>
              <w:pStyle w:val="ListParagraph"/>
              <w:numPr>
                <w:ilvl w:val="0"/>
                <w:numId w:val="42"/>
              </w:numPr>
              <w:rPr>
                <w:i/>
              </w:rPr>
            </w:pPr>
            <w:r>
              <w:lastRenderedPageBreak/>
              <w:t xml:space="preserve">Some students get stuck at one way of thinking and using one method. Asking questions like “How confident are you?” and “What would convince someone?” will help students get past this point. </w:t>
            </w:r>
          </w:p>
          <w:p w14:paraId="1D36159C" w14:textId="77777777" w:rsidR="001F0A1A" w:rsidRPr="001F0A1A" w:rsidRDefault="001F0A1A" w:rsidP="00AA68E9">
            <w:pPr>
              <w:pStyle w:val="ListParagraph"/>
              <w:numPr>
                <w:ilvl w:val="0"/>
                <w:numId w:val="42"/>
              </w:numPr>
              <w:rPr>
                <w:i/>
              </w:rPr>
            </w:pPr>
            <w:r>
              <w:t>For students with motor processing difficulties, allow them to communicate the reasoning in other ways such as video recording or typing answers.</w:t>
            </w:r>
          </w:p>
          <w:p w14:paraId="4CE6DF62" w14:textId="5855CFC0" w:rsidR="001F0A1A" w:rsidRPr="00AA68E9" w:rsidRDefault="001F0A1A" w:rsidP="00AA68E9">
            <w:pPr>
              <w:pStyle w:val="ListParagraph"/>
              <w:numPr>
                <w:ilvl w:val="0"/>
                <w:numId w:val="42"/>
              </w:numPr>
              <w:rPr>
                <w:i/>
              </w:rPr>
            </w:pPr>
            <w:r>
              <w:t xml:space="preserve">For students with attention challenges ask student to restate the problem or important information. </w:t>
            </w:r>
          </w:p>
          <w:p w14:paraId="4D4C5520" w14:textId="537BF452" w:rsidR="00AA68E9" w:rsidRPr="00AA68E9" w:rsidRDefault="00AA68E9" w:rsidP="00AA68E9">
            <w:pPr>
              <w:pStyle w:val="ListParagraph"/>
              <w:numPr>
                <w:ilvl w:val="0"/>
                <w:numId w:val="42"/>
              </w:numPr>
              <w:rPr>
                <w:color w:val="000000"/>
              </w:rPr>
            </w:pPr>
            <w:r>
              <w:rPr>
                <w:color w:val="000000"/>
              </w:rPr>
              <w:t>Students with challenges in memory and language could benefit from word walls or graphic organizers to activate prior knowledge about measures of central tendency and the key components of a box plot.</w:t>
            </w:r>
          </w:p>
          <w:p w14:paraId="0F613312" w14:textId="77777777" w:rsidR="00570684" w:rsidRPr="00570684" w:rsidRDefault="001F0A1A" w:rsidP="00AA68E9">
            <w:pPr>
              <w:pStyle w:val="ListParagraph"/>
              <w:numPr>
                <w:ilvl w:val="0"/>
                <w:numId w:val="42"/>
              </w:numPr>
              <w:rPr>
                <w:i/>
              </w:rPr>
            </w:pPr>
            <w:r>
              <w:t xml:space="preserve">For students who need more support in justifying their thinking, you may choose to provide them with the sentence frames below. </w:t>
            </w:r>
          </w:p>
          <w:p w14:paraId="1487F615" w14:textId="7442BE72" w:rsidR="00570684" w:rsidRPr="0078797F" w:rsidRDefault="001F0A1A" w:rsidP="00AA68E9">
            <w:pPr>
              <w:pStyle w:val="ListParagraph"/>
              <w:numPr>
                <w:ilvl w:val="1"/>
                <w:numId w:val="42"/>
              </w:numPr>
              <w:rPr>
                <w:i/>
              </w:rPr>
            </w:pPr>
            <w:r>
              <w:t xml:space="preserve">What I know about </w:t>
            </w:r>
            <w:r w:rsidR="00C803EC">
              <w:t xml:space="preserve">box plots </w:t>
            </w:r>
            <w:r w:rsidR="00FA046E">
              <w:t xml:space="preserve">is </w:t>
            </w:r>
            <w:r>
              <w:t xml:space="preserve">… </w:t>
            </w:r>
          </w:p>
          <w:p w14:paraId="69DB143A" w14:textId="690E8913" w:rsidR="00FA046E" w:rsidRPr="00570684" w:rsidRDefault="00FA046E" w:rsidP="00AA68E9">
            <w:pPr>
              <w:pStyle w:val="ListParagraph"/>
              <w:numPr>
                <w:ilvl w:val="1"/>
                <w:numId w:val="42"/>
              </w:numPr>
              <w:rPr>
                <w:i/>
              </w:rPr>
            </w:pPr>
            <w:r>
              <w:t xml:space="preserve">I chose this </w:t>
            </w:r>
            <w:r w:rsidR="00C803EC">
              <w:t>store</w:t>
            </w:r>
            <w:r>
              <w:t xml:space="preserve"> ____for this </w:t>
            </w:r>
            <w:r w:rsidR="00C803EC">
              <w:t>boxplot</w:t>
            </w:r>
            <w:r>
              <w:t xml:space="preserve"> _____ because….</w:t>
            </w:r>
          </w:p>
          <w:p w14:paraId="5569EC58" w14:textId="3EF83229" w:rsidR="005708C2" w:rsidRPr="00570684" w:rsidRDefault="001F0A1A" w:rsidP="00AA68E9">
            <w:pPr>
              <w:pStyle w:val="ListParagraph"/>
              <w:numPr>
                <w:ilvl w:val="1"/>
                <w:numId w:val="42"/>
              </w:numPr>
              <w:rPr>
                <w:i/>
              </w:rPr>
            </w:pPr>
            <w:r>
              <w:t xml:space="preserve">My method for solving the problem was… </w:t>
            </w:r>
          </w:p>
          <w:p w14:paraId="6516B4E2" w14:textId="5B9CD16C" w:rsidR="001F0A1A" w:rsidRPr="001F0A1A" w:rsidRDefault="001F0A1A" w:rsidP="00AA68E9">
            <w:pPr>
              <w:pStyle w:val="ListParagraph"/>
              <w:numPr>
                <w:ilvl w:val="0"/>
                <w:numId w:val="42"/>
              </w:numPr>
            </w:pPr>
            <w:r>
              <w:t>For ELs with first language literacy, try to provide prompt, or parts of prompt, in their home language</w:t>
            </w:r>
          </w:p>
        </w:tc>
      </w:tr>
      <w:tr w:rsidR="00B10C04" w14:paraId="63252BBF" w14:textId="77777777" w:rsidTr="005E795C">
        <w:trPr>
          <w:trHeight w:val="70"/>
        </w:trPr>
        <w:tc>
          <w:tcPr>
            <w:tcW w:w="10785" w:type="dxa"/>
            <w:shd w:val="clear" w:color="auto" w:fill="C6D9F1" w:themeFill="text2" w:themeFillTint="33"/>
          </w:tcPr>
          <w:p w14:paraId="59C12E97" w14:textId="181119E3" w:rsidR="00B10C04" w:rsidRPr="0073621B" w:rsidRDefault="00B10C04" w:rsidP="00EB2B75">
            <w:pPr>
              <w:spacing w:before="60" w:after="60"/>
              <w:rPr>
                <w:b/>
                <w:i/>
              </w:rPr>
            </w:pPr>
            <w:r>
              <w:rPr>
                <w:b/>
              </w:rPr>
              <w:lastRenderedPageBreak/>
              <w:t>Task Implementation (After)</w:t>
            </w:r>
            <w:r w:rsidR="0073621B">
              <w:rPr>
                <w:b/>
              </w:rPr>
              <w:t xml:space="preserve"> </w:t>
            </w:r>
            <w:r w:rsidR="0073621B">
              <w:rPr>
                <w:b/>
                <w:i/>
              </w:rPr>
              <w:t>20 minutes</w:t>
            </w:r>
          </w:p>
        </w:tc>
      </w:tr>
      <w:tr w:rsidR="00B10C04" w14:paraId="217B70F8" w14:textId="77777777" w:rsidTr="00C353FF">
        <w:trPr>
          <w:trHeight w:val="60"/>
        </w:trPr>
        <w:tc>
          <w:tcPr>
            <w:tcW w:w="10785" w:type="dxa"/>
            <w:shd w:val="clear" w:color="auto" w:fill="auto"/>
          </w:tcPr>
          <w:p w14:paraId="3316EEEB" w14:textId="33A4FB45" w:rsidR="00B10C04" w:rsidRDefault="0017571A" w:rsidP="00467CCC">
            <w:pPr>
              <w:spacing w:before="60"/>
              <w:rPr>
                <w:b/>
              </w:rPr>
            </w:pPr>
            <w:r>
              <w:rPr>
                <w:b/>
              </w:rPr>
              <w:t>Connecting Student Responses (From Anticipating Student Response Chart) and Closure of the Task:</w:t>
            </w:r>
          </w:p>
          <w:p w14:paraId="344F5D10" w14:textId="77777777" w:rsidR="00B85147" w:rsidRPr="006E22C8" w:rsidRDefault="00570684" w:rsidP="00695CDE">
            <w:pPr>
              <w:pStyle w:val="ListParagraph"/>
              <w:numPr>
                <w:ilvl w:val="0"/>
                <w:numId w:val="43"/>
              </w:numPr>
              <w:pBdr>
                <w:top w:val="nil"/>
                <w:left w:val="nil"/>
                <w:bottom w:val="nil"/>
                <w:right w:val="nil"/>
                <w:between w:val="nil"/>
              </w:pBdr>
              <w:spacing w:before="60" w:after="60"/>
              <w:rPr>
                <w:color w:val="000000"/>
              </w:rPr>
            </w:pPr>
            <w:r>
              <w:t xml:space="preserve">Based on the actual student responses, sequence and select particular students to present their mathematical work during class discussion. </w:t>
            </w:r>
            <w:r w:rsidR="006E22C8">
              <w:t>Suggested sequence would be:</w:t>
            </w:r>
          </w:p>
          <w:p w14:paraId="6EB8CC07" w14:textId="290A0253" w:rsidR="006E22C8" w:rsidRDefault="006E22C8" w:rsidP="006E22C8">
            <w:pPr>
              <w:pBdr>
                <w:top w:val="nil"/>
                <w:left w:val="nil"/>
                <w:bottom w:val="nil"/>
                <w:right w:val="nil"/>
                <w:between w:val="nil"/>
              </w:pBdr>
              <w:spacing w:before="60" w:after="60"/>
              <w:ind w:left="720"/>
              <w:rPr>
                <w:color w:val="000000"/>
              </w:rPr>
            </w:pPr>
            <w:r>
              <w:rPr>
                <w:color w:val="000000"/>
              </w:rPr>
              <w:t xml:space="preserve">- </w:t>
            </w:r>
            <w:r w:rsidR="00C803EC">
              <w:rPr>
                <w:color w:val="000000"/>
              </w:rPr>
              <w:t>Students that calculated the five number summaries to solve the problem.</w:t>
            </w:r>
            <w:r>
              <w:rPr>
                <w:color w:val="000000"/>
              </w:rPr>
              <w:t xml:space="preserve"> </w:t>
            </w:r>
          </w:p>
          <w:p w14:paraId="389790BC" w14:textId="022E6AF2" w:rsidR="006E22C8" w:rsidRDefault="006E22C8" w:rsidP="006E22C8">
            <w:pPr>
              <w:pBdr>
                <w:top w:val="nil"/>
                <w:left w:val="nil"/>
                <w:bottom w:val="nil"/>
                <w:right w:val="nil"/>
                <w:between w:val="nil"/>
              </w:pBdr>
              <w:spacing w:before="60" w:after="60"/>
              <w:ind w:left="720"/>
              <w:rPr>
                <w:color w:val="000000"/>
              </w:rPr>
            </w:pPr>
            <w:r>
              <w:rPr>
                <w:color w:val="000000"/>
              </w:rPr>
              <w:t xml:space="preserve">- </w:t>
            </w:r>
            <w:r w:rsidR="00C353FF">
              <w:rPr>
                <w:color w:val="000000"/>
              </w:rPr>
              <w:t>Students that used a manipulative or graph paper to assist in solving the problem.</w:t>
            </w:r>
            <w:r>
              <w:rPr>
                <w:color w:val="000000"/>
              </w:rPr>
              <w:t xml:space="preserve"> </w:t>
            </w:r>
          </w:p>
          <w:p w14:paraId="2669200A" w14:textId="533188A7" w:rsidR="006E22C8" w:rsidRDefault="006E22C8" w:rsidP="006E22C8">
            <w:pPr>
              <w:pBdr>
                <w:top w:val="nil"/>
                <w:left w:val="nil"/>
                <w:bottom w:val="nil"/>
                <w:right w:val="nil"/>
                <w:between w:val="nil"/>
              </w:pBdr>
              <w:spacing w:before="60" w:after="60"/>
              <w:ind w:left="720"/>
              <w:rPr>
                <w:color w:val="000000"/>
              </w:rPr>
            </w:pPr>
            <w:r>
              <w:rPr>
                <w:color w:val="000000"/>
              </w:rPr>
              <w:t xml:space="preserve">- Students that used </w:t>
            </w:r>
            <w:r w:rsidR="00C353FF">
              <w:rPr>
                <w:color w:val="000000"/>
              </w:rPr>
              <w:t xml:space="preserve">a different method or representation that was not mentioned above. </w:t>
            </w:r>
            <w:r>
              <w:rPr>
                <w:color w:val="000000"/>
              </w:rPr>
              <w:t xml:space="preserve"> </w:t>
            </w:r>
          </w:p>
          <w:p w14:paraId="4529B410" w14:textId="77777777" w:rsidR="006E22C8" w:rsidRDefault="006E22C8" w:rsidP="006E22C8">
            <w:pPr>
              <w:pStyle w:val="ListParagraph"/>
              <w:numPr>
                <w:ilvl w:val="0"/>
                <w:numId w:val="43"/>
              </w:numPr>
              <w:pBdr>
                <w:top w:val="nil"/>
                <w:left w:val="nil"/>
                <w:bottom w:val="nil"/>
                <w:right w:val="nil"/>
                <w:between w:val="nil"/>
              </w:pBdr>
              <w:spacing w:before="60" w:after="60"/>
              <w:rPr>
                <w:color w:val="000000"/>
              </w:rPr>
            </w:pPr>
            <w:r>
              <w:rPr>
                <w:color w:val="000000"/>
              </w:rPr>
              <w:t xml:space="preserve">Lead the class discourse to identify the similarities and differences between the methods used. </w:t>
            </w:r>
          </w:p>
          <w:p w14:paraId="75F6E576" w14:textId="0B03811C" w:rsidR="006E22C8" w:rsidRDefault="006E22C8" w:rsidP="006E22C8">
            <w:pPr>
              <w:pStyle w:val="ListParagraph"/>
              <w:numPr>
                <w:ilvl w:val="0"/>
                <w:numId w:val="43"/>
              </w:numPr>
              <w:pBdr>
                <w:top w:val="nil"/>
                <w:left w:val="nil"/>
                <w:bottom w:val="nil"/>
                <w:right w:val="nil"/>
                <w:between w:val="nil"/>
              </w:pBdr>
              <w:spacing w:before="60" w:after="60"/>
              <w:rPr>
                <w:color w:val="000000"/>
              </w:rPr>
            </w:pPr>
            <w:r>
              <w:rPr>
                <w:color w:val="000000"/>
              </w:rPr>
              <w:t xml:space="preserve">Have students share their answer to the second question and explain </w:t>
            </w:r>
            <w:r w:rsidR="00C353FF">
              <w:rPr>
                <w:color w:val="000000"/>
              </w:rPr>
              <w:t xml:space="preserve">how they made their comparisons using the boxplots. </w:t>
            </w:r>
          </w:p>
          <w:p w14:paraId="61C90B0A" w14:textId="77777777" w:rsidR="006E22C8" w:rsidRDefault="006E22C8" w:rsidP="006E22C8">
            <w:pPr>
              <w:pStyle w:val="ListParagraph"/>
              <w:numPr>
                <w:ilvl w:val="0"/>
                <w:numId w:val="43"/>
              </w:numPr>
              <w:pBdr>
                <w:top w:val="nil"/>
                <w:left w:val="nil"/>
                <w:bottom w:val="nil"/>
                <w:right w:val="nil"/>
                <w:between w:val="nil"/>
              </w:pBdr>
              <w:spacing w:before="60" w:after="60"/>
              <w:rPr>
                <w:color w:val="000000"/>
              </w:rPr>
            </w:pPr>
            <w:r>
              <w:rPr>
                <w:color w:val="000000"/>
              </w:rPr>
              <w:t xml:space="preserve">During the discussion, ask students to explain the meaning of any terminology they use. </w:t>
            </w:r>
          </w:p>
          <w:p w14:paraId="23557BCF" w14:textId="7A2C7493" w:rsidR="005E795C" w:rsidRPr="00C353FF" w:rsidRDefault="00655D9D" w:rsidP="00655D9D">
            <w:pPr>
              <w:pStyle w:val="ListParagraph"/>
              <w:numPr>
                <w:ilvl w:val="0"/>
                <w:numId w:val="43"/>
              </w:numPr>
              <w:pBdr>
                <w:top w:val="nil"/>
                <w:left w:val="nil"/>
                <w:bottom w:val="nil"/>
                <w:right w:val="nil"/>
                <w:between w:val="nil"/>
              </w:pBdr>
              <w:spacing w:before="60" w:after="60"/>
              <w:rPr>
                <w:color w:val="000000"/>
              </w:rPr>
            </w:pPr>
            <w:r>
              <w:rPr>
                <w:color w:val="000000"/>
              </w:rPr>
              <w:t xml:space="preserve">For each </w:t>
            </w:r>
            <w:r w:rsidR="005E795C" w:rsidRPr="00C353FF">
              <w:rPr>
                <w:color w:val="000000"/>
              </w:rPr>
              <w:t xml:space="preserve">question, ensure students are </w:t>
            </w:r>
            <w:r w:rsidR="00C353FF">
              <w:rPr>
                <w:color w:val="000000"/>
              </w:rPr>
              <w:t>providing evidence to</w:t>
            </w:r>
            <w:r>
              <w:rPr>
                <w:color w:val="000000"/>
              </w:rPr>
              <w:t xml:space="preserve"> support </w:t>
            </w:r>
            <w:r w:rsidR="00C353FF">
              <w:rPr>
                <w:color w:val="000000"/>
              </w:rPr>
              <w:t xml:space="preserve"> their explanation</w:t>
            </w:r>
            <w:r>
              <w:rPr>
                <w:color w:val="000000"/>
              </w:rPr>
              <w:t>s.</w:t>
            </w:r>
            <w:r w:rsidR="00C353FF">
              <w:rPr>
                <w:color w:val="000000"/>
              </w:rPr>
              <w:t xml:space="preserve"> </w:t>
            </w:r>
          </w:p>
        </w:tc>
      </w:tr>
      <w:tr w:rsidR="002B0C62" w14:paraId="4854CB7E" w14:textId="77777777" w:rsidTr="007C456C">
        <w:trPr>
          <w:trHeight w:val="439"/>
        </w:trPr>
        <w:tc>
          <w:tcPr>
            <w:tcW w:w="10785" w:type="dxa"/>
            <w:shd w:val="clear" w:color="auto" w:fill="C6D9F1" w:themeFill="text2" w:themeFillTint="33"/>
          </w:tcPr>
          <w:p w14:paraId="3A9A30F4" w14:textId="58445CD6" w:rsidR="002B0C62" w:rsidRDefault="002B0C62" w:rsidP="00EB2B75">
            <w:pPr>
              <w:spacing w:before="60" w:after="60"/>
              <w:rPr>
                <w:b/>
              </w:rPr>
            </w:pPr>
            <w:r>
              <w:rPr>
                <w:b/>
              </w:rPr>
              <w:t>Teacher Reflection About Student Learning:</w:t>
            </w:r>
          </w:p>
        </w:tc>
      </w:tr>
      <w:tr w:rsidR="0018531A" w14:paraId="7C3A4FD9" w14:textId="77777777" w:rsidTr="00C353FF">
        <w:trPr>
          <w:trHeight w:val="3463"/>
        </w:trPr>
        <w:tc>
          <w:tcPr>
            <w:tcW w:w="10785" w:type="dxa"/>
            <w:shd w:val="clear" w:color="auto" w:fill="auto"/>
          </w:tcPr>
          <w:p w14:paraId="429A34B6" w14:textId="681B2538" w:rsidR="006E22C8" w:rsidRDefault="006E22C8" w:rsidP="006E22C8">
            <w:pPr>
              <w:pStyle w:val="ListParagraph"/>
              <w:numPr>
                <w:ilvl w:val="0"/>
                <w:numId w:val="45"/>
              </w:numPr>
              <w:pBdr>
                <w:top w:val="nil"/>
                <w:left w:val="nil"/>
                <w:bottom w:val="nil"/>
                <w:right w:val="nil"/>
                <w:between w:val="nil"/>
              </w:pBdr>
              <w:spacing w:line="276" w:lineRule="auto"/>
            </w:pPr>
            <w:r w:rsidRPr="00C43A59">
              <w:t xml:space="preserve">Were the instructional objectives met? Were the students able to </w:t>
            </w:r>
            <w:r>
              <w:t xml:space="preserve">apply strategies for </w:t>
            </w:r>
            <w:r w:rsidR="00AA68E9">
              <w:t>c</w:t>
            </w:r>
            <w:r w:rsidR="00655D9D">
              <w:t>omparing and analyzing box plots?</w:t>
            </w:r>
          </w:p>
          <w:p w14:paraId="30E514AB" w14:textId="77777777" w:rsidR="006E22C8" w:rsidRDefault="006E22C8" w:rsidP="006E22C8">
            <w:pPr>
              <w:pStyle w:val="ListParagraph"/>
              <w:numPr>
                <w:ilvl w:val="0"/>
                <w:numId w:val="45"/>
              </w:numPr>
              <w:pBdr>
                <w:top w:val="nil"/>
                <w:left w:val="nil"/>
                <w:bottom w:val="nil"/>
                <w:right w:val="nil"/>
                <w:between w:val="nil"/>
              </w:pBdr>
              <w:spacing w:line="276" w:lineRule="auto"/>
            </w:pPr>
            <w:r w:rsidRPr="00C43A59">
              <w:t>Were the process goal objectives met? Were students able to explain their work verbally (oral or written)? Does vocabulary need further development?</w:t>
            </w:r>
          </w:p>
          <w:p w14:paraId="5F56A2D6" w14:textId="77777777" w:rsidR="006E22C8" w:rsidRDefault="006E22C8" w:rsidP="006E22C8">
            <w:pPr>
              <w:pStyle w:val="ListParagraph"/>
              <w:numPr>
                <w:ilvl w:val="0"/>
                <w:numId w:val="45"/>
              </w:numPr>
              <w:pBdr>
                <w:top w:val="nil"/>
                <w:left w:val="nil"/>
                <w:bottom w:val="nil"/>
                <w:right w:val="nil"/>
                <w:between w:val="nil"/>
              </w:pBdr>
              <w:spacing w:line="276" w:lineRule="auto"/>
            </w:pPr>
            <w:r w:rsidRPr="00C43A59">
              <w:t>Were the students productively engaged?</w:t>
            </w:r>
            <w:r>
              <w:t xml:space="preserve"> </w:t>
            </w:r>
          </w:p>
          <w:p w14:paraId="19B1C6DC" w14:textId="77777777" w:rsidR="006E22C8" w:rsidRDefault="006E22C8" w:rsidP="006E22C8">
            <w:pPr>
              <w:pStyle w:val="ListParagraph"/>
              <w:numPr>
                <w:ilvl w:val="0"/>
                <w:numId w:val="45"/>
              </w:numPr>
              <w:pBdr>
                <w:top w:val="nil"/>
                <w:left w:val="nil"/>
                <w:bottom w:val="nil"/>
                <w:right w:val="nil"/>
                <w:between w:val="nil"/>
              </w:pBdr>
              <w:spacing w:line="276" w:lineRule="auto"/>
            </w:pPr>
            <w:r w:rsidRPr="00C43A59">
              <w:t>Was enough support provided during the task using the chart of anticipated responses? Did additional responses occur that were not anticipated?</w:t>
            </w:r>
          </w:p>
          <w:p w14:paraId="5426949A" w14:textId="77777777" w:rsidR="006E22C8" w:rsidRDefault="006E22C8" w:rsidP="006E22C8">
            <w:pPr>
              <w:pStyle w:val="ListParagraph"/>
              <w:numPr>
                <w:ilvl w:val="0"/>
                <w:numId w:val="45"/>
              </w:numPr>
              <w:pBdr>
                <w:top w:val="nil"/>
                <w:left w:val="nil"/>
                <w:bottom w:val="nil"/>
                <w:right w:val="nil"/>
                <w:between w:val="nil"/>
              </w:pBdr>
              <w:spacing w:line="276" w:lineRule="auto"/>
            </w:pPr>
            <w:r w:rsidRPr="00C43A59">
              <w:t>What strategies did the students struggle with the most? Were there reoccurring student misconceptions?</w:t>
            </w:r>
          </w:p>
          <w:p w14:paraId="5E26C575" w14:textId="77777777" w:rsidR="006E22C8" w:rsidRDefault="006E22C8" w:rsidP="006E22C8">
            <w:pPr>
              <w:pStyle w:val="ListParagraph"/>
              <w:numPr>
                <w:ilvl w:val="0"/>
                <w:numId w:val="45"/>
              </w:numPr>
              <w:pBdr>
                <w:top w:val="nil"/>
                <w:left w:val="nil"/>
                <w:bottom w:val="nil"/>
                <w:right w:val="nil"/>
                <w:between w:val="nil"/>
              </w:pBdr>
              <w:spacing w:line="276" w:lineRule="auto"/>
            </w:pPr>
            <w:r w:rsidRPr="00C43A59">
              <w:t>How will the evidence provided through student work inform further instruction?</w:t>
            </w:r>
          </w:p>
          <w:p w14:paraId="3445FE52" w14:textId="725FE61F" w:rsidR="0018531A" w:rsidRPr="00363E53" w:rsidRDefault="006E22C8" w:rsidP="006E22C8">
            <w:pPr>
              <w:pStyle w:val="ListParagraph"/>
              <w:numPr>
                <w:ilvl w:val="0"/>
                <w:numId w:val="45"/>
              </w:numPr>
              <w:pBdr>
                <w:top w:val="nil"/>
                <w:left w:val="nil"/>
                <w:bottom w:val="nil"/>
                <w:right w:val="nil"/>
                <w:between w:val="nil"/>
              </w:pBdr>
              <w:spacing w:line="276" w:lineRule="auto"/>
            </w:pPr>
            <w:r w:rsidRPr="00C43A59">
              <w:t>Did the task rubric assist in identifying students who need additional support? What additional assistance and support will be needed for students who are developing or emerging?</w:t>
            </w:r>
          </w:p>
        </w:tc>
      </w:tr>
    </w:tbl>
    <w:p w14:paraId="341D8543" w14:textId="0ADC7BEA" w:rsidR="00B1034C" w:rsidRPr="001479B2" w:rsidRDefault="00B1034C" w:rsidP="001479B2">
      <w:pPr>
        <w:tabs>
          <w:tab w:val="left" w:pos="3161"/>
        </w:tabs>
        <w:sectPr w:rsidR="00B1034C" w:rsidRPr="001479B2" w:rsidSect="0090452D">
          <w:headerReference w:type="even" r:id="rId8"/>
          <w:headerReference w:type="default" r:id="rId9"/>
          <w:footerReference w:type="default" r:id="rId10"/>
          <w:headerReference w:type="first" r:id="rId11"/>
          <w:footerReference w:type="first" r:id="rId12"/>
          <w:pgSz w:w="12240" w:h="15840"/>
          <w:pgMar w:top="720" w:right="720" w:bottom="720" w:left="720" w:header="720" w:footer="720" w:gutter="0"/>
          <w:pgNumType w:start="1"/>
          <w:cols w:space="720"/>
          <w:titlePg/>
          <w:docGrid w:linePitch="299"/>
        </w:sectPr>
      </w:pPr>
    </w:p>
    <w:p w14:paraId="2DD7DB6B" w14:textId="77777777" w:rsidR="00B1034C" w:rsidRPr="00885FB9" w:rsidRDefault="00B1034C" w:rsidP="00885FB9">
      <w:pPr>
        <w:pBdr>
          <w:top w:val="nil"/>
          <w:left w:val="nil"/>
          <w:bottom w:val="nil"/>
          <w:right w:val="nil"/>
          <w:between w:val="nil"/>
        </w:pBdr>
        <w:tabs>
          <w:tab w:val="center" w:pos="4680"/>
          <w:tab w:val="right" w:pos="9360"/>
        </w:tabs>
        <w:spacing w:after="60" w:line="240" w:lineRule="auto"/>
        <w:jc w:val="center"/>
        <w:rPr>
          <w:color w:val="000000"/>
          <w:sz w:val="24"/>
        </w:rPr>
      </w:pPr>
      <w:r w:rsidRPr="00885FB9">
        <w:rPr>
          <w:b/>
          <w:color w:val="000000"/>
          <w:sz w:val="28"/>
        </w:rPr>
        <w:lastRenderedPageBreak/>
        <w:t>Planning for Mathematical Discourse</w:t>
      </w:r>
    </w:p>
    <w:p w14:paraId="4D095E4E" w14:textId="13504BDA" w:rsidR="00B1034C" w:rsidRPr="00E660F0" w:rsidRDefault="004D73F8" w:rsidP="00B1034C">
      <w:pPr>
        <w:tabs>
          <w:tab w:val="left" w:pos="10080"/>
        </w:tabs>
        <w:spacing w:after="240" w:line="240" w:lineRule="auto"/>
        <w:rPr>
          <w:sz w:val="24"/>
        </w:rPr>
      </w:pPr>
      <w:r>
        <w:rPr>
          <w:sz w:val="24"/>
        </w:rPr>
        <w:t xml:space="preserve">Mathematical Task: </w:t>
      </w:r>
      <w:r w:rsidR="00B1034C" w:rsidRPr="00B46109">
        <w:rPr>
          <w:sz w:val="24"/>
          <w:u w:val="single"/>
        </w:rPr>
        <w:t>__</w:t>
      </w:r>
      <w:r w:rsidR="00602FE9">
        <w:rPr>
          <w:sz w:val="24"/>
          <w:u w:val="single"/>
        </w:rPr>
        <w:t>It’s Peanut Butter Time</w:t>
      </w:r>
      <w:proofErr w:type="gramStart"/>
      <w:r w:rsidR="00602FE9">
        <w:rPr>
          <w:sz w:val="24"/>
          <w:u w:val="single"/>
        </w:rPr>
        <w:t>!</w:t>
      </w:r>
      <w:r w:rsidR="00B1034C" w:rsidRPr="00B46109">
        <w:rPr>
          <w:sz w:val="24"/>
          <w:u w:val="single"/>
        </w:rPr>
        <w:t>_</w:t>
      </w:r>
      <w:proofErr w:type="gramEnd"/>
      <w:r w:rsidR="00B1034C" w:rsidRPr="00B46109">
        <w:rPr>
          <w:sz w:val="24"/>
          <w:u w:val="single"/>
        </w:rPr>
        <w:t>__</w:t>
      </w:r>
      <w:r w:rsidR="00B1034C" w:rsidRPr="00E660F0">
        <w:rPr>
          <w:sz w:val="24"/>
        </w:rPr>
        <w:t xml:space="preserve">  </w:t>
      </w:r>
      <w:r w:rsidR="00B1034C">
        <w:rPr>
          <w:sz w:val="24"/>
        </w:rPr>
        <w:tab/>
      </w:r>
      <w:r w:rsidR="00B1034C" w:rsidRPr="00E660F0">
        <w:rPr>
          <w:sz w:val="24"/>
        </w:rPr>
        <w:t>Content Standard(s): __</w:t>
      </w:r>
      <w:r w:rsidR="002D06F4">
        <w:rPr>
          <w:sz w:val="24"/>
        </w:rPr>
        <w:t xml:space="preserve">SOL </w:t>
      </w:r>
      <w:r w:rsidR="00602FE9">
        <w:rPr>
          <w:sz w:val="24"/>
        </w:rPr>
        <w:t>8.12</w:t>
      </w:r>
      <w:r w:rsidR="00B1034C">
        <w:rPr>
          <w:sz w:val="24"/>
        </w:rPr>
        <w:t>____</w:t>
      </w:r>
    </w:p>
    <w:tbl>
      <w:tblPr>
        <w:tblStyle w:val="a2"/>
        <w:tblW w:w="148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planning for math discourse chart"/>
      </w:tblPr>
      <w:tblGrid>
        <w:gridCol w:w="3240"/>
        <w:gridCol w:w="3307"/>
        <w:gridCol w:w="2970"/>
        <w:gridCol w:w="2363"/>
        <w:gridCol w:w="2970"/>
      </w:tblGrid>
      <w:tr w:rsidR="00191519" w14:paraId="000DE184" w14:textId="77777777" w:rsidTr="00B1034C">
        <w:trPr>
          <w:tblHeader/>
        </w:trPr>
        <w:tc>
          <w:tcPr>
            <w:tcW w:w="3240" w:type="dxa"/>
            <w:shd w:val="clear" w:color="auto" w:fill="D0CECE"/>
          </w:tcPr>
          <w:p w14:paraId="35D651DE" w14:textId="77777777" w:rsidR="007724B5" w:rsidRDefault="00191519" w:rsidP="009D191C">
            <w:pPr>
              <w:pBdr>
                <w:top w:val="nil"/>
                <w:left w:val="nil"/>
                <w:bottom w:val="nil"/>
                <w:right w:val="nil"/>
                <w:between w:val="nil"/>
              </w:pBdr>
              <w:tabs>
                <w:tab w:val="center" w:pos="4680"/>
                <w:tab w:val="right" w:pos="9360"/>
              </w:tabs>
              <w:ind w:left="-50"/>
              <w:rPr>
                <w:b/>
                <w:i/>
                <w:color w:val="000000"/>
              </w:rPr>
            </w:pPr>
            <w:r w:rsidRPr="007724B5">
              <w:rPr>
                <w:b/>
                <w:color w:val="000000"/>
              </w:rPr>
              <w:t>Anticipat</w:t>
            </w:r>
            <w:r w:rsidR="007724B5">
              <w:rPr>
                <w:b/>
                <w:color w:val="000000"/>
              </w:rPr>
              <w:t>ed</w:t>
            </w:r>
            <w:r w:rsidRPr="007724B5">
              <w:rPr>
                <w:b/>
                <w:color w:val="000000"/>
              </w:rPr>
              <w:t xml:space="preserve"> Student Response/Strategy</w:t>
            </w:r>
            <w:r>
              <w:rPr>
                <w:b/>
                <w:i/>
                <w:color w:val="000000"/>
              </w:rPr>
              <w:t xml:space="preserve">  </w:t>
            </w:r>
          </w:p>
          <w:p w14:paraId="2F4E2629" w14:textId="77777777" w:rsidR="00205BD0" w:rsidRPr="00205BD0" w:rsidRDefault="00205BD0" w:rsidP="00205BD0">
            <w:pPr>
              <w:pBdr>
                <w:top w:val="nil"/>
                <w:left w:val="nil"/>
                <w:bottom w:val="nil"/>
                <w:right w:val="nil"/>
                <w:between w:val="nil"/>
              </w:pBdr>
              <w:tabs>
                <w:tab w:val="center" w:pos="4680"/>
                <w:tab w:val="right" w:pos="9360"/>
              </w:tabs>
              <w:rPr>
                <w:b/>
                <w:i/>
                <w:color w:val="000000"/>
                <w:sz w:val="32"/>
              </w:rPr>
            </w:pPr>
            <w:r w:rsidRPr="00205BD0">
              <w:rPr>
                <w:i/>
                <w:color w:val="000000"/>
              </w:rPr>
              <w:t>Provide examples of possible  correct student responses along with examples of student errors/misconceptions</w:t>
            </w:r>
          </w:p>
          <w:p w14:paraId="7A0F948D" w14:textId="77777777" w:rsidR="00191519" w:rsidRPr="007724B5" w:rsidRDefault="00191519" w:rsidP="00205BD0">
            <w:pPr>
              <w:pBdr>
                <w:top w:val="nil"/>
                <w:left w:val="nil"/>
                <w:bottom w:val="nil"/>
                <w:right w:val="nil"/>
                <w:between w:val="nil"/>
              </w:pBdr>
              <w:tabs>
                <w:tab w:val="center" w:pos="4680"/>
                <w:tab w:val="right" w:pos="9360"/>
              </w:tabs>
              <w:rPr>
                <w:i/>
                <w:color w:val="000000"/>
              </w:rPr>
            </w:pPr>
          </w:p>
        </w:tc>
        <w:tc>
          <w:tcPr>
            <w:tcW w:w="3307" w:type="dxa"/>
            <w:shd w:val="clear" w:color="auto" w:fill="D0CECE"/>
          </w:tcPr>
          <w:p w14:paraId="653C045D" w14:textId="77777777" w:rsidR="00191519" w:rsidRDefault="00191519" w:rsidP="008408D9">
            <w:pPr>
              <w:tabs>
                <w:tab w:val="left" w:pos="49"/>
              </w:tabs>
              <w:rPr>
                <w:b/>
              </w:rPr>
            </w:pPr>
            <w:r w:rsidRPr="007724B5">
              <w:rPr>
                <w:b/>
              </w:rPr>
              <w:t>A</w:t>
            </w:r>
            <w:r w:rsidR="008603E7">
              <w:rPr>
                <w:b/>
              </w:rPr>
              <w:t>ssessing Questions</w:t>
            </w:r>
          </w:p>
          <w:p w14:paraId="42C2DC6F" w14:textId="3C5E6393" w:rsidR="00205BD0" w:rsidRPr="00205BD0" w:rsidRDefault="00205BD0" w:rsidP="008408D9">
            <w:pPr>
              <w:tabs>
                <w:tab w:val="left" w:pos="49"/>
              </w:tabs>
              <w:rPr>
                <w:b/>
              </w:rPr>
            </w:pPr>
            <w:r w:rsidRPr="00205BD0">
              <w:rPr>
                <w:i/>
              </w:rPr>
              <w:t>Teacher questioning that allows student to explain and clarify thinking</w:t>
            </w:r>
          </w:p>
        </w:tc>
        <w:tc>
          <w:tcPr>
            <w:tcW w:w="2970" w:type="dxa"/>
            <w:shd w:val="clear" w:color="auto" w:fill="D0CECE"/>
          </w:tcPr>
          <w:p w14:paraId="0BE19FA7" w14:textId="77777777" w:rsidR="00191519" w:rsidRDefault="008603E7">
            <w:pPr>
              <w:rPr>
                <w:b/>
              </w:rPr>
            </w:pPr>
            <w:r>
              <w:rPr>
                <w:b/>
              </w:rPr>
              <w:t>Advancing Questions</w:t>
            </w:r>
          </w:p>
          <w:p w14:paraId="488F67DD" w14:textId="799F7BF4" w:rsidR="00205BD0" w:rsidRPr="007724B5" w:rsidRDefault="00205BD0">
            <w:pPr>
              <w:rPr>
                <w:b/>
              </w:rPr>
            </w:pPr>
            <w:r w:rsidRPr="008603E7">
              <w:rPr>
                <w:i/>
              </w:rPr>
              <w:t>Teacher questioning that moves thinking forward</w:t>
            </w:r>
          </w:p>
        </w:tc>
        <w:tc>
          <w:tcPr>
            <w:tcW w:w="2363" w:type="dxa"/>
            <w:shd w:val="clear" w:color="auto" w:fill="D0CECE"/>
          </w:tcPr>
          <w:p w14:paraId="40906572" w14:textId="01909D8B" w:rsidR="00191519" w:rsidRPr="007724B5" w:rsidRDefault="00205BD0">
            <w:pPr>
              <w:rPr>
                <w:b/>
              </w:rPr>
            </w:pPr>
            <w:r w:rsidRPr="008603E7">
              <w:rPr>
                <w:b/>
              </w:rPr>
              <w:t>List of Students</w:t>
            </w:r>
            <w:r>
              <w:rPr>
                <w:b/>
              </w:rPr>
              <w:t xml:space="preserve"> Providing Response </w:t>
            </w:r>
            <w:r w:rsidR="00191519" w:rsidRPr="00205BD0">
              <w:rPr>
                <w:i/>
              </w:rPr>
              <w:t>Who? Which students used this strategy?</w:t>
            </w:r>
          </w:p>
          <w:p w14:paraId="7E90B049" w14:textId="77777777" w:rsidR="004E65EC" w:rsidRPr="007724B5" w:rsidRDefault="004E65EC">
            <w:pPr>
              <w:rPr>
                <w:b/>
              </w:rPr>
            </w:pPr>
          </w:p>
        </w:tc>
        <w:tc>
          <w:tcPr>
            <w:tcW w:w="2970" w:type="dxa"/>
            <w:shd w:val="clear" w:color="auto" w:fill="D0CECE"/>
          </w:tcPr>
          <w:p w14:paraId="0822DDDD" w14:textId="77777777" w:rsidR="00892EE1" w:rsidRDefault="008603E7" w:rsidP="008603E7">
            <w:pPr>
              <w:rPr>
                <w:b/>
              </w:rPr>
            </w:pPr>
            <w:r>
              <w:rPr>
                <w:b/>
              </w:rPr>
              <w:t>Discussion Order</w:t>
            </w:r>
            <w:r w:rsidR="00191519" w:rsidRPr="007724B5">
              <w:rPr>
                <w:b/>
              </w:rPr>
              <w:t xml:space="preserve"> </w:t>
            </w:r>
            <w:r w:rsidR="007724B5">
              <w:rPr>
                <w:b/>
              </w:rPr>
              <w:t xml:space="preserve">- </w:t>
            </w:r>
            <w:r w:rsidR="000A24DE" w:rsidRPr="007724B5">
              <w:rPr>
                <w:b/>
              </w:rPr>
              <w:t xml:space="preserve">sequencing student </w:t>
            </w:r>
            <w:r w:rsidR="007724B5">
              <w:rPr>
                <w:b/>
              </w:rPr>
              <w:t>responses</w:t>
            </w:r>
          </w:p>
          <w:p w14:paraId="2DAC7501" w14:textId="77777777" w:rsidR="00205BD0" w:rsidRPr="008603E7" w:rsidRDefault="00205BD0" w:rsidP="00205BD0">
            <w:pPr>
              <w:numPr>
                <w:ilvl w:val="0"/>
                <w:numId w:val="1"/>
              </w:numPr>
              <w:pBdr>
                <w:top w:val="nil"/>
                <w:left w:val="nil"/>
                <w:bottom w:val="nil"/>
                <w:right w:val="nil"/>
                <w:between w:val="nil"/>
              </w:pBdr>
              <w:ind w:left="160" w:hanging="200"/>
              <w:rPr>
                <w:i/>
                <w:color w:val="000000"/>
                <w:sz w:val="18"/>
              </w:rPr>
            </w:pPr>
            <w:r w:rsidRPr="008603E7">
              <w:rPr>
                <w:i/>
                <w:color w:val="000000"/>
                <w:sz w:val="18"/>
              </w:rPr>
              <w:t>Based on the actual student responses, sequence and select particular students to present their mathematical work during class discussion</w:t>
            </w:r>
          </w:p>
          <w:p w14:paraId="4C11779C" w14:textId="77777777" w:rsidR="00205BD0" w:rsidRPr="008603E7" w:rsidRDefault="00205BD0" w:rsidP="00205BD0">
            <w:pPr>
              <w:numPr>
                <w:ilvl w:val="0"/>
                <w:numId w:val="1"/>
              </w:numPr>
              <w:pBdr>
                <w:top w:val="nil"/>
                <w:left w:val="nil"/>
                <w:bottom w:val="nil"/>
                <w:right w:val="nil"/>
                <w:between w:val="nil"/>
              </w:pBdr>
              <w:ind w:left="160" w:hanging="200"/>
              <w:rPr>
                <w:i/>
                <w:color w:val="000000"/>
                <w:sz w:val="18"/>
              </w:rPr>
            </w:pPr>
            <w:r w:rsidRPr="008603E7">
              <w:rPr>
                <w:i/>
                <w:color w:val="000000"/>
                <w:sz w:val="18"/>
              </w:rPr>
              <w:t>Connect different students’ responses and connect the responses to the key mathematical ideas</w:t>
            </w:r>
          </w:p>
          <w:p w14:paraId="0FC7D39D" w14:textId="55268A1D" w:rsidR="00205BD0" w:rsidRPr="00205BD0" w:rsidRDefault="00205BD0" w:rsidP="00205BD0">
            <w:pPr>
              <w:pStyle w:val="ListParagraph"/>
              <w:numPr>
                <w:ilvl w:val="0"/>
                <w:numId w:val="1"/>
              </w:numPr>
              <w:ind w:left="136" w:hanging="180"/>
              <w:rPr>
                <w:b/>
              </w:rPr>
            </w:pPr>
            <w:r w:rsidRPr="00205BD0">
              <w:rPr>
                <w:i/>
                <w:color w:val="000000"/>
                <w:sz w:val="18"/>
              </w:rPr>
              <w:t>Consider ways to ensure that each student will have an equitable opportunity to share his/her thinking during task discussion</w:t>
            </w:r>
          </w:p>
        </w:tc>
      </w:tr>
      <w:tr w:rsidR="00191519" w14:paraId="34AB70A5" w14:textId="77777777" w:rsidTr="00A53682">
        <w:trPr>
          <w:trHeight w:val="1448"/>
        </w:trPr>
        <w:tc>
          <w:tcPr>
            <w:tcW w:w="3240" w:type="dxa"/>
            <w:shd w:val="clear" w:color="auto" w:fill="auto"/>
          </w:tcPr>
          <w:p w14:paraId="0BF0F721" w14:textId="7807E27A" w:rsidR="00191519" w:rsidRPr="00D8742D" w:rsidRDefault="008334F8">
            <w:pPr>
              <w:pBdr>
                <w:top w:val="nil"/>
                <w:left w:val="nil"/>
                <w:bottom w:val="nil"/>
                <w:right w:val="nil"/>
                <w:between w:val="nil"/>
              </w:pBdr>
              <w:tabs>
                <w:tab w:val="center" w:pos="4680"/>
                <w:tab w:val="right" w:pos="9360"/>
              </w:tabs>
              <w:rPr>
                <w:b/>
                <w:color w:val="000000"/>
              </w:rPr>
            </w:pPr>
            <w:r>
              <w:rPr>
                <w:b/>
                <w:color w:val="000000"/>
              </w:rPr>
              <w:t>Anticipated Student Response</w:t>
            </w:r>
            <w:r w:rsidR="008603E7">
              <w:rPr>
                <w:b/>
                <w:color w:val="000000"/>
              </w:rPr>
              <w:t>:</w:t>
            </w:r>
            <w:r w:rsidR="00191519" w:rsidRPr="007724B5">
              <w:rPr>
                <w:b/>
                <w:color w:val="000000"/>
              </w:rPr>
              <w:t xml:space="preserve"> </w:t>
            </w:r>
          </w:p>
          <w:p w14:paraId="7E5B90DB" w14:textId="77777777" w:rsidR="00D8742D" w:rsidRPr="003A672B" w:rsidRDefault="00D8742D" w:rsidP="00D8742D">
            <w:pPr>
              <w:pBdr>
                <w:top w:val="nil"/>
                <w:left w:val="nil"/>
                <w:bottom w:val="nil"/>
                <w:right w:val="nil"/>
                <w:between w:val="nil"/>
              </w:pBdr>
              <w:tabs>
                <w:tab w:val="center" w:pos="4680"/>
                <w:tab w:val="right" w:pos="9360"/>
              </w:tabs>
            </w:pPr>
            <w:r w:rsidRPr="003A672B">
              <w:t>No approach.</w:t>
            </w:r>
          </w:p>
          <w:p w14:paraId="19D1231D" w14:textId="77777777" w:rsidR="00D8742D" w:rsidRPr="003A672B" w:rsidRDefault="00D8742D" w:rsidP="00D8742D">
            <w:pPr>
              <w:tabs>
                <w:tab w:val="center" w:pos="4680"/>
                <w:tab w:val="right" w:pos="9360"/>
              </w:tabs>
            </w:pPr>
            <w:r w:rsidRPr="003A672B">
              <w:t>Student has no idea where to begin.</w:t>
            </w:r>
          </w:p>
          <w:p w14:paraId="1D229775" w14:textId="073CC543" w:rsidR="00191519" w:rsidRDefault="00D8742D" w:rsidP="00D8742D">
            <w:pPr>
              <w:pBdr>
                <w:top w:val="nil"/>
                <w:left w:val="nil"/>
                <w:bottom w:val="nil"/>
                <w:right w:val="nil"/>
                <w:between w:val="nil"/>
              </w:pBdr>
              <w:tabs>
                <w:tab w:val="center" w:pos="4680"/>
                <w:tab w:val="right" w:pos="9360"/>
              </w:tabs>
              <w:spacing w:after="120"/>
              <w:rPr>
                <w:b/>
                <w:i/>
                <w:color w:val="000000"/>
              </w:rPr>
            </w:pPr>
            <w:r w:rsidRPr="003A672B">
              <w:rPr>
                <w:i/>
              </w:rPr>
              <w:t>“I don’t know what to do.”</w:t>
            </w:r>
          </w:p>
        </w:tc>
        <w:tc>
          <w:tcPr>
            <w:tcW w:w="3307" w:type="dxa"/>
            <w:shd w:val="clear" w:color="auto" w:fill="auto"/>
          </w:tcPr>
          <w:p w14:paraId="52FA707E" w14:textId="0EB86B8C" w:rsidR="004D73F8" w:rsidRDefault="00D8742D" w:rsidP="00F311E1">
            <w:pPr>
              <w:pStyle w:val="ListParagraph"/>
              <w:numPr>
                <w:ilvl w:val="0"/>
                <w:numId w:val="36"/>
              </w:numPr>
              <w:tabs>
                <w:tab w:val="left" w:pos="360"/>
              </w:tabs>
              <w:ind w:left="360"/>
              <w:contextualSpacing w:val="0"/>
            </w:pPr>
            <w:r>
              <w:t>What are you thinking?</w:t>
            </w:r>
          </w:p>
          <w:p w14:paraId="06791E3E" w14:textId="4C3B683E" w:rsidR="00D8742D" w:rsidRPr="00B1034C" w:rsidRDefault="00D8742D" w:rsidP="00F311E1">
            <w:pPr>
              <w:pStyle w:val="ListParagraph"/>
              <w:numPr>
                <w:ilvl w:val="0"/>
                <w:numId w:val="36"/>
              </w:numPr>
              <w:tabs>
                <w:tab w:val="left" w:pos="360"/>
              </w:tabs>
              <w:ind w:left="360"/>
              <w:contextualSpacing w:val="0"/>
            </w:pPr>
            <w:r>
              <w:t>What facts do you have?</w:t>
            </w:r>
          </w:p>
          <w:p w14:paraId="08D1FBF9" w14:textId="4FFDB780" w:rsidR="008408D9" w:rsidRPr="00B1034C" w:rsidRDefault="00D8742D" w:rsidP="00885FB9">
            <w:pPr>
              <w:pStyle w:val="ListParagraph"/>
              <w:numPr>
                <w:ilvl w:val="0"/>
                <w:numId w:val="36"/>
              </w:numPr>
              <w:tabs>
                <w:tab w:val="left" w:pos="49"/>
              </w:tabs>
              <w:ind w:left="360"/>
              <w:contextualSpacing w:val="0"/>
            </w:pPr>
            <w:r>
              <w:t>How would you explain the problem in your own words?</w:t>
            </w:r>
          </w:p>
        </w:tc>
        <w:tc>
          <w:tcPr>
            <w:tcW w:w="2970" w:type="dxa"/>
            <w:shd w:val="clear" w:color="auto" w:fill="auto"/>
          </w:tcPr>
          <w:p w14:paraId="6D453591" w14:textId="77777777" w:rsidR="00191519" w:rsidRDefault="00D8742D" w:rsidP="004D73F8">
            <w:pPr>
              <w:pStyle w:val="ListParagraph"/>
              <w:numPr>
                <w:ilvl w:val="0"/>
                <w:numId w:val="36"/>
              </w:numPr>
              <w:tabs>
                <w:tab w:val="left" w:pos="360"/>
              </w:tabs>
              <w:ind w:left="360"/>
            </w:pPr>
            <w:r>
              <w:t xml:space="preserve">Can you </w:t>
            </w:r>
            <w:r w:rsidR="00C85D54">
              <w:t>determine a relationship between the data and the box plots?</w:t>
            </w:r>
          </w:p>
          <w:p w14:paraId="6F1A5D04" w14:textId="77777777" w:rsidR="00501715" w:rsidRDefault="00501715" w:rsidP="004D73F8">
            <w:pPr>
              <w:pStyle w:val="ListParagraph"/>
              <w:numPr>
                <w:ilvl w:val="0"/>
                <w:numId w:val="36"/>
              </w:numPr>
              <w:tabs>
                <w:tab w:val="left" w:pos="360"/>
              </w:tabs>
              <w:ind w:left="360"/>
            </w:pPr>
            <w:r>
              <w:t>What data values are represented on a box plot?</w:t>
            </w:r>
          </w:p>
          <w:p w14:paraId="232E3326" w14:textId="2743266D" w:rsidR="00501715" w:rsidRPr="00B1034C" w:rsidRDefault="00501715" w:rsidP="004D73F8">
            <w:pPr>
              <w:pStyle w:val="ListParagraph"/>
              <w:numPr>
                <w:ilvl w:val="0"/>
                <w:numId w:val="36"/>
              </w:numPr>
              <w:tabs>
                <w:tab w:val="left" w:pos="360"/>
              </w:tabs>
              <w:ind w:left="360"/>
            </w:pPr>
            <w:r>
              <w:t>What do the vertical/horizontal lines represent?</w:t>
            </w:r>
          </w:p>
        </w:tc>
        <w:tc>
          <w:tcPr>
            <w:tcW w:w="2363" w:type="dxa"/>
          </w:tcPr>
          <w:p w14:paraId="3E6D103F" w14:textId="21CE4547" w:rsidR="00191519" w:rsidRPr="00B1034C" w:rsidRDefault="00191519" w:rsidP="009F1893"/>
        </w:tc>
        <w:tc>
          <w:tcPr>
            <w:tcW w:w="2970" w:type="dxa"/>
          </w:tcPr>
          <w:p w14:paraId="44E8DE78" w14:textId="4A3DF4A5" w:rsidR="008603E7" w:rsidRPr="008603E7" w:rsidRDefault="008603E7" w:rsidP="00205BD0">
            <w:pPr>
              <w:pStyle w:val="ListParagraph"/>
              <w:ind w:left="160"/>
              <w:rPr>
                <w:b/>
              </w:rPr>
            </w:pPr>
          </w:p>
        </w:tc>
      </w:tr>
      <w:tr w:rsidR="00D2679B" w14:paraId="7D4E3084" w14:textId="77777777" w:rsidTr="00A53682">
        <w:trPr>
          <w:trHeight w:val="1448"/>
        </w:trPr>
        <w:tc>
          <w:tcPr>
            <w:tcW w:w="3240" w:type="dxa"/>
            <w:shd w:val="clear" w:color="auto" w:fill="auto"/>
          </w:tcPr>
          <w:p w14:paraId="3DDC6AC5" w14:textId="77777777" w:rsidR="00D2679B" w:rsidRPr="00D8742D" w:rsidRDefault="00D2679B" w:rsidP="00D2679B">
            <w:pPr>
              <w:pBdr>
                <w:top w:val="nil"/>
                <w:left w:val="nil"/>
                <w:bottom w:val="nil"/>
                <w:right w:val="nil"/>
                <w:between w:val="nil"/>
              </w:pBdr>
              <w:tabs>
                <w:tab w:val="center" w:pos="4680"/>
                <w:tab w:val="right" w:pos="9360"/>
              </w:tabs>
              <w:rPr>
                <w:b/>
                <w:color w:val="000000"/>
              </w:rPr>
            </w:pPr>
            <w:r>
              <w:rPr>
                <w:b/>
                <w:color w:val="000000"/>
              </w:rPr>
              <w:t>Anticipated Student Response:</w:t>
            </w:r>
            <w:r w:rsidRPr="007724B5">
              <w:rPr>
                <w:b/>
                <w:color w:val="000000"/>
              </w:rPr>
              <w:t xml:space="preserve"> </w:t>
            </w:r>
          </w:p>
          <w:p w14:paraId="25984E60" w14:textId="77777777" w:rsidR="00D2679B" w:rsidRDefault="00D2679B">
            <w:pPr>
              <w:pBdr>
                <w:top w:val="nil"/>
                <w:left w:val="nil"/>
                <w:bottom w:val="nil"/>
                <w:right w:val="nil"/>
                <w:between w:val="nil"/>
              </w:pBdr>
              <w:tabs>
                <w:tab w:val="center" w:pos="4680"/>
                <w:tab w:val="right" w:pos="9360"/>
              </w:tabs>
            </w:pPr>
          </w:p>
          <w:p w14:paraId="32274BF8" w14:textId="193431EE" w:rsidR="00D2679B" w:rsidRDefault="00D2679B">
            <w:pPr>
              <w:pBdr>
                <w:top w:val="nil"/>
                <w:left w:val="nil"/>
                <w:bottom w:val="nil"/>
                <w:right w:val="nil"/>
                <w:between w:val="nil"/>
              </w:pBdr>
              <w:tabs>
                <w:tab w:val="center" w:pos="4680"/>
                <w:tab w:val="right" w:pos="9360"/>
              </w:tabs>
              <w:rPr>
                <w:b/>
                <w:color w:val="000000"/>
              </w:rPr>
            </w:pPr>
            <w:r w:rsidRPr="003A672B">
              <w:t>Student</w:t>
            </w:r>
            <w:r>
              <w:t xml:space="preserve"> does not understand how to figure out the lower and upper quartiles or the median from the graph.</w:t>
            </w:r>
          </w:p>
        </w:tc>
        <w:tc>
          <w:tcPr>
            <w:tcW w:w="3307" w:type="dxa"/>
            <w:shd w:val="clear" w:color="auto" w:fill="auto"/>
          </w:tcPr>
          <w:p w14:paraId="5B1439FA" w14:textId="77777777" w:rsidR="00D2679B" w:rsidRDefault="00D2679B" w:rsidP="00F311E1">
            <w:pPr>
              <w:pStyle w:val="ListParagraph"/>
              <w:numPr>
                <w:ilvl w:val="0"/>
                <w:numId w:val="36"/>
              </w:numPr>
              <w:tabs>
                <w:tab w:val="left" w:pos="360"/>
              </w:tabs>
              <w:ind w:left="360"/>
              <w:contextualSpacing w:val="0"/>
            </w:pPr>
            <w:r>
              <w:t>What does the median represent?</w:t>
            </w:r>
          </w:p>
          <w:p w14:paraId="18E394C2" w14:textId="77777777" w:rsidR="00D2679B" w:rsidRDefault="00D2679B" w:rsidP="00F311E1">
            <w:pPr>
              <w:pStyle w:val="ListParagraph"/>
              <w:numPr>
                <w:ilvl w:val="0"/>
                <w:numId w:val="36"/>
              </w:numPr>
              <w:tabs>
                <w:tab w:val="left" w:pos="360"/>
              </w:tabs>
              <w:ind w:left="360"/>
              <w:contextualSpacing w:val="0"/>
            </w:pPr>
            <w:r>
              <w:t>What does the lower quartile represent?</w:t>
            </w:r>
          </w:p>
          <w:p w14:paraId="289A3719" w14:textId="2805753F" w:rsidR="00D2679B" w:rsidRDefault="00D2679B" w:rsidP="00E44A8D">
            <w:pPr>
              <w:pStyle w:val="ListParagraph"/>
              <w:numPr>
                <w:ilvl w:val="0"/>
                <w:numId w:val="36"/>
              </w:numPr>
              <w:tabs>
                <w:tab w:val="left" w:pos="360"/>
              </w:tabs>
              <w:ind w:left="360"/>
              <w:contextualSpacing w:val="0"/>
            </w:pPr>
            <w:r>
              <w:t>What does the upper quartile represent?</w:t>
            </w:r>
          </w:p>
        </w:tc>
        <w:tc>
          <w:tcPr>
            <w:tcW w:w="2970" w:type="dxa"/>
            <w:shd w:val="clear" w:color="auto" w:fill="auto"/>
          </w:tcPr>
          <w:p w14:paraId="379ED0E1" w14:textId="77777777" w:rsidR="00E44A8D" w:rsidRDefault="00E44A8D" w:rsidP="00E44A8D">
            <w:pPr>
              <w:pStyle w:val="ListParagraph"/>
              <w:numPr>
                <w:ilvl w:val="0"/>
                <w:numId w:val="36"/>
              </w:numPr>
              <w:tabs>
                <w:tab w:val="left" w:pos="360"/>
              </w:tabs>
              <w:ind w:left="360"/>
              <w:contextualSpacing w:val="0"/>
            </w:pPr>
            <w:r>
              <w:t>How can you show the median value on the graph?</w:t>
            </w:r>
          </w:p>
          <w:p w14:paraId="3F4070EE" w14:textId="6E41F9C5" w:rsidR="00D2679B" w:rsidRDefault="00E44A8D" w:rsidP="004D73F8">
            <w:pPr>
              <w:pStyle w:val="ListParagraph"/>
              <w:numPr>
                <w:ilvl w:val="0"/>
                <w:numId w:val="36"/>
              </w:numPr>
              <w:tabs>
                <w:tab w:val="left" w:pos="360"/>
              </w:tabs>
              <w:ind w:left="360"/>
            </w:pPr>
            <w:r>
              <w:t>How can you show the lower/upper quartile on the graph?</w:t>
            </w:r>
          </w:p>
        </w:tc>
        <w:tc>
          <w:tcPr>
            <w:tcW w:w="2363" w:type="dxa"/>
          </w:tcPr>
          <w:p w14:paraId="263932CE" w14:textId="77777777" w:rsidR="00D2679B" w:rsidRPr="00B1034C" w:rsidRDefault="00D2679B" w:rsidP="009F1893"/>
        </w:tc>
        <w:tc>
          <w:tcPr>
            <w:tcW w:w="2970" w:type="dxa"/>
          </w:tcPr>
          <w:p w14:paraId="7B5EC23A" w14:textId="77777777" w:rsidR="00D2679B" w:rsidRPr="008603E7" w:rsidRDefault="00D2679B" w:rsidP="00205BD0">
            <w:pPr>
              <w:pStyle w:val="ListParagraph"/>
              <w:ind w:left="160"/>
              <w:rPr>
                <w:b/>
              </w:rPr>
            </w:pPr>
          </w:p>
        </w:tc>
      </w:tr>
      <w:tr w:rsidR="00E44A8D" w14:paraId="6F163442" w14:textId="77777777" w:rsidTr="00A53682">
        <w:trPr>
          <w:trHeight w:val="1448"/>
        </w:trPr>
        <w:tc>
          <w:tcPr>
            <w:tcW w:w="3240" w:type="dxa"/>
            <w:shd w:val="clear" w:color="auto" w:fill="auto"/>
          </w:tcPr>
          <w:p w14:paraId="7D8E0EFB" w14:textId="77777777" w:rsidR="00E44A8D" w:rsidRPr="00D8742D" w:rsidRDefault="00E44A8D" w:rsidP="00E44A8D">
            <w:pPr>
              <w:pBdr>
                <w:top w:val="nil"/>
                <w:left w:val="nil"/>
                <w:bottom w:val="nil"/>
                <w:right w:val="nil"/>
                <w:between w:val="nil"/>
              </w:pBdr>
              <w:tabs>
                <w:tab w:val="center" w:pos="4680"/>
                <w:tab w:val="right" w:pos="9360"/>
              </w:tabs>
              <w:rPr>
                <w:b/>
                <w:color w:val="000000"/>
              </w:rPr>
            </w:pPr>
            <w:r>
              <w:rPr>
                <w:b/>
                <w:color w:val="000000"/>
              </w:rPr>
              <w:t>Anticipated Student Response:</w:t>
            </w:r>
            <w:r w:rsidRPr="007724B5">
              <w:rPr>
                <w:b/>
                <w:color w:val="000000"/>
              </w:rPr>
              <w:t xml:space="preserve"> </w:t>
            </w:r>
          </w:p>
          <w:p w14:paraId="4DE1BEA0" w14:textId="77777777" w:rsidR="00E44A8D" w:rsidRDefault="00E44A8D" w:rsidP="00E44A8D">
            <w:pPr>
              <w:pBdr>
                <w:top w:val="nil"/>
                <w:left w:val="nil"/>
                <w:bottom w:val="nil"/>
                <w:right w:val="nil"/>
                <w:between w:val="nil"/>
              </w:pBdr>
              <w:tabs>
                <w:tab w:val="center" w:pos="4680"/>
                <w:tab w:val="right" w:pos="9360"/>
              </w:tabs>
            </w:pPr>
          </w:p>
          <w:p w14:paraId="25A18DE5" w14:textId="4107A221" w:rsidR="00E44A8D" w:rsidRDefault="00E44A8D" w:rsidP="00E44A8D">
            <w:pPr>
              <w:pBdr>
                <w:top w:val="nil"/>
                <w:left w:val="nil"/>
                <w:bottom w:val="nil"/>
                <w:right w:val="nil"/>
                <w:between w:val="nil"/>
              </w:pBdr>
              <w:tabs>
                <w:tab w:val="center" w:pos="4680"/>
                <w:tab w:val="right" w:pos="9360"/>
              </w:tabs>
              <w:rPr>
                <w:b/>
                <w:color w:val="000000"/>
              </w:rPr>
            </w:pPr>
            <w:r w:rsidRPr="003A672B">
              <w:t>Student</w:t>
            </w:r>
            <w:r>
              <w:t xml:space="preserve"> does not understand why the top box plot does not have a vertical </w:t>
            </w:r>
            <w:r w:rsidR="0090452D">
              <w:t xml:space="preserve">line </w:t>
            </w:r>
            <w:r>
              <w:t>inside the box</w:t>
            </w:r>
          </w:p>
        </w:tc>
        <w:tc>
          <w:tcPr>
            <w:tcW w:w="3307" w:type="dxa"/>
            <w:shd w:val="clear" w:color="auto" w:fill="auto"/>
          </w:tcPr>
          <w:p w14:paraId="5051CC03" w14:textId="77777777" w:rsidR="00E44A8D" w:rsidRDefault="00E44A8D" w:rsidP="00E44A8D">
            <w:pPr>
              <w:pStyle w:val="ListParagraph"/>
              <w:numPr>
                <w:ilvl w:val="0"/>
                <w:numId w:val="36"/>
              </w:numPr>
              <w:tabs>
                <w:tab w:val="left" w:pos="360"/>
              </w:tabs>
              <w:ind w:left="360"/>
              <w:contextualSpacing w:val="0"/>
            </w:pPr>
            <w:r>
              <w:t>What numbers are represented in a box plot?</w:t>
            </w:r>
          </w:p>
          <w:p w14:paraId="41CD490E" w14:textId="7480A68E" w:rsidR="00E44A8D" w:rsidRDefault="00E44A8D" w:rsidP="00E44A8D">
            <w:pPr>
              <w:pStyle w:val="ListParagraph"/>
              <w:numPr>
                <w:ilvl w:val="0"/>
                <w:numId w:val="36"/>
              </w:numPr>
              <w:tabs>
                <w:tab w:val="left" w:pos="360"/>
              </w:tabs>
              <w:ind w:left="360"/>
              <w:contextualSpacing w:val="0"/>
            </w:pPr>
            <w:r>
              <w:t xml:space="preserve">How do we find those numbers represented in a box plot? </w:t>
            </w:r>
          </w:p>
        </w:tc>
        <w:tc>
          <w:tcPr>
            <w:tcW w:w="2970" w:type="dxa"/>
            <w:shd w:val="clear" w:color="auto" w:fill="auto"/>
          </w:tcPr>
          <w:p w14:paraId="7B788722" w14:textId="32A5C9B2" w:rsidR="00E44A8D" w:rsidRDefault="00E44A8D" w:rsidP="00E44A8D">
            <w:pPr>
              <w:pStyle w:val="ListParagraph"/>
              <w:numPr>
                <w:ilvl w:val="0"/>
                <w:numId w:val="36"/>
              </w:numPr>
              <w:tabs>
                <w:tab w:val="left" w:pos="360"/>
              </w:tabs>
              <w:ind w:left="360"/>
              <w:contextualSpacing w:val="0"/>
            </w:pPr>
            <w:r>
              <w:t>How can we use the numbers that are represented in a box plot to create a box plot?</w:t>
            </w:r>
          </w:p>
        </w:tc>
        <w:tc>
          <w:tcPr>
            <w:tcW w:w="2363" w:type="dxa"/>
          </w:tcPr>
          <w:p w14:paraId="59E51684" w14:textId="77777777" w:rsidR="00E44A8D" w:rsidRPr="00B1034C" w:rsidRDefault="00E44A8D" w:rsidP="00E44A8D"/>
        </w:tc>
        <w:tc>
          <w:tcPr>
            <w:tcW w:w="2970" w:type="dxa"/>
          </w:tcPr>
          <w:p w14:paraId="449DA6D6" w14:textId="77777777" w:rsidR="00E44A8D" w:rsidRPr="008603E7" w:rsidRDefault="00E44A8D" w:rsidP="00E44A8D">
            <w:pPr>
              <w:pStyle w:val="ListParagraph"/>
              <w:ind w:left="160"/>
              <w:rPr>
                <w:b/>
              </w:rPr>
            </w:pPr>
          </w:p>
        </w:tc>
      </w:tr>
      <w:tr w:rsidR="00E44A8D" w14:paraId="05CD2F43" w14:textId="77777777" w:rsidTr="00C85D54">
        <w:trPr>
          <w:trHeight w:val="962"/>
        </w:trPr>
        <w:tc>
          <w:tcPr>
            <w:tcW w:w="3240" w:type="dxa"/>
            <w:shd w:val="clear" w:color="auto" w:fill="auto"/>
          </w:tcPr>
          <w:p w14:paraId="300D359F" w14:textId="09C76CC0" w:rsidR="00E44A8D" w:rsidRPr="007724B5" w:rsidRDefault="00E44A8D" w:rsidP="00E44A8D">
            <w:pPr>
              <w:pBdr>
                <w:top w:val="nil"/>
                <w:left w:val="nil"/>
                <w:bottom w:val="nil"/>
                <w:right w:val="nil"/>
                <w:between w:val="nil"/>
              </w:pBdr>
              <w:tabs>
                <w:tab w:val="center" w:pos="4680"/>
                <w:tab w:val="right" w:pos="9360"/>
              </w:tabs>
              <w:rPr>
                <w:b/>
                <w:color w:val="000000"/>
              </w:rPr>
            </w:pPr>
            <w:r>
              <w:rPr>
                <w:b/>
                <w:color w:val="000000"/>
              </w:rPr>
              <w:lastRenderedPageBreak/>
              <w:t>Anticipated Student Response:</w:t>
            </w:r>
            <w:r w:rsidRPr="007724B5">
              <w:rPr>
                <w:b/>
                <w:color w:val="000000"/>
              </w:rPr>
              <w:t xml:space="preserve"> </w:t>
            </w:r>
          </w:p>
          <w:p w14:paraId="71E4982E" w14:textId="13744B16" w:rsidR="00E44A8D" w:rsidRPr="00467CCC" w:rsidRDefault="00E44A8D" w:rsidP="00E44A8D">
            <w:pPr>
              <w:pBdr>
                <w:top w:val="nil"/>
                <w:left w:val="nil"/>
                <w:bottom w:val="nil"/>
                <w:right w:val="nil"/>
                <w:between w:val="nil"/>
              </w:pBdr>
              <w:tabs>
                <w:tab w:val="center" w:pos="4680"/>
                <w:tab w:val="right" w:pos="9360"/>
              </w:tabs>
              <w:rPr>
                <w:color w:val="000000"/>
              </w:rPr>
            </w:pPr>
          </w:p>
          <w:p w14:paraId="6032082C" w14:textId="77777777" w:rsidR="00E44A8D" w:rsidRPr="003A672B" w:rsidRDefault="00E44A8D" w:rsidP="00E44A8D">
            <w:pPr>
              <w:pBdr>
                <w:top w:val="nil"/>
                <w:left w:val="nil"/>
                <w:bottom w:val="nil"/>
                <w:right w:val="nil"/>
                <w:between w:val="nil"/>
              </w:pBdr>
              <w:tabs>
                <w:tab w:val="center" w:pos="4680"/>
                <w:tab w:val="right" w:pos="9360"/>
              </w:tabs>
              <w:spacing w:after="120"/>
            </w:pPr>
            <w:r w:rsidRPr="003A672B">
              <w:t>Logical Thinking Approach</w:t>
            </w:r>
          </w:p>
          <w:p w14:paraId="4B109358" w14:textId="7A705D6B" w:rsidR="00E44A8D" w:rsidRDefault="00E44A8D" w:rsidP="00E44A8D">
            <w:pPr>
              <w:pBdr>
                <w:top w:val="nil"/>
                <w:left w:val="nil"/>
                <w:bottom w:val="nil"/>
                <w:right w:val="nil"/>
                <w:between w:val="nil"/>
              </w:pBdr>
              <w:tabs>
                <w:tab w:val="center" w:pos="4680"/>
                <w:tab w:val="right" w:pos="9360"/>
              </w:tabs>
              <w:spacing w:after="120"/>
              <w:rPr>
                <w:b/>
                <w:i/>
                <w:color w:val="000000"/>
              </w:rPr>
            </w:pPr>
            <w:r w:rsidRPr="003A672B">
              <w:t>“I just know that the answer is…”</w:t>
            </w:r>
          </w:p>
        </w:tc>
        <w:tc>
          <w:tcPr>
            <w:tcW w:w="3307" w:type="dxa"/>
            <w:shd w:val="clear" w:color="auto" w:fill="auto"/>
          </w:tcPr>
          <w:p w14:paraId="6EFB05DF" w14:textId="4FE7E2E3" w:rsidR="00E44A8D" w:rsidRDefault="00E44A8D" w:rsidP="00E44A8D">
            <w:pPr>
              <w:pStyle w:val="ListParagraph"/>
              <w:numPr>
                <w:ilvl w:val="0"/>
                <w:numId w:val="36"/>
              </w:numPr>
              <w:tabs>
                <w:tab w:val="left" w:pos="360"/>
              </w:tabs>
              <w:ind w:left="360"/>
              <w:contextualSpacing w:val="0"/>
            </w:pPr>
            <w:r>
              <w:t xml:space="preserve">How do you know that is the correct answer? </w:t>
            </w:r>
          </w:p>
          <w:p w14:paraId="3C401248" w14:textId="4AAC87FB" w:rsidR="00E44A8D" w:rsidRDefault="00E44A8D" w:rsidP="00E44A8D">
            <w:pPr>
              <w:pStyle w:val="ListParagraph"/>
              <w:numPr>
                <w:ilvl w:val="0"/>
                <w:numId w:val="36"/>
              </w:numPr>
              <w:tabs>
                <w:tab w:val="left" w:pos="360"/>
              </w:tabs>
              <w:ind w:left="360"/>
              <w:contextualSpacing w:val="0"/>
            </w:pPr>
            <w:r>
              <w:t>Can you explain to me how you solved the task?</w:t>
            </w:r>
          </w:p>
          <w:p w14:paraId="00BA7CBA" w14:textId="77777777" w:rsidR="00E44A8D" w:rsidRDefault="00E44A8D" w:rsidP="00E44A8D">
            <w:pPr>
              <w:pStyle w:val="ListParagraph"/>
              <w:numPr>
                <w:ilvl w:val="0"/>
                <w:numId w:val="36"/>
              </w:numPr>
              <w:tabs>
                <w:tab w:val="left" w:pos="360"/>
              </w:tabs>
              <w:ind w:left="360"/>
              <w:contextualSpacing w:val="0"/>
            </w:pPr>
            <w:r>
              <w:t>Walk me through the steps. Where did you begin?</w:t>
            </w:r>
          </w:p>
          <w:p w14:paraId="7DAFDD73" w14:textId="77777777" w:rsidR="00E44A8D" w:rsidRDefault="00E44A8D" w:rsidP="00E44A8D">
            <w:pPr>
              <w:pStyle w:val="ListParagraph"/>
              <w:numPr>
                <w:ilvl w:val="0"/>
                <w:numId w:val="36"/>
              </w:numPr>
              <w:tabs>
                <w:tab w:val="left" w:pos="360"/>
              </w:tabs>
              <w:ind w:left="360"/>
              <w:contextualSpacing w:val="0"/>
            </w:pPr>
            <w:r>
              <w:t>How does this help you answer the question?</w:t>
            </w:r>
          </w:p>
          <w:p w14:paraId="2D7864BB" w14:textId="4E3BCAA1" w:rsidR="00E44A8D" w:rsidRPr="00B1034C" w:rsidRDefault="00E44A8D" w:rsidP="00E44A8D">
            <w:pPr>
              <w:pStyle w:val="ListParagraph"/>
              <w:numPr>
                <w:ilvl w:val="0"/>
                <w:numId w:val="36"/>
              </w:numPr>
              <w:tabs>
                <w:tab w:val="left" w:pos="360"/>
              </w:tabs>
              <w:ind w:left="360"/>
              <w:contextualSpacing w:val="0"/>
            </w:pPr>
            <w:r>
              <w:t>What evidence do you have to support your answer?</w:t>
            </w:r>
          </w:p>
        </w:tc>
        <w:tc>
          <w:tcPr>
            <w:tcW w:w="2970" w:type="dxa"/>
            <w:shd w:val="clear" w:color="auto" w:fill="auto"/>
          </w:tcPr>
          <w:p w14:paraId="772DC096" w14:textId="0A7A961B" w:rsidR="00E44A8D" w:rsidRDefault="00E44A8D" w:rsidP="00E44A8D">
            <w:pPr>
              <w:pStyle w:val="ListParagraph"/>
              <w:numPr>
                <w:ilvl w:val="0"/>
                <w:numId w:val="36"/>
              </w:numPr>
              <w:tabs>
                <w:tab w:val="left" w:pos="360"/>
              </w:tabs>
              <w:ind w:left="360"/>
            </w:pPr>
            <w:r>
              <w:t>Can you use a mathematical model to represent your thinking?</w:t>
            </w:r>
          </w:p>
          <w:p w14:paraId="3955DD2D" w14:textId="1FBFE28D" w:rsidR="00E44A8D" w:rsidRPr="00B1034C" w:rsidRDefault="00E44A8D" w:rsidP="00E44A8D">
            <w:pPr>
              <w:pStyle w:val="ListParagraph"/>
              <w:numPr>
                <w:ilvl w:val="0"/>
                <w:numId w:val="36"/>
              </w:numPr>
              <w:tabs>
                <w:tab w:val="left" w:pos="360"/>
              </w:tabs>
              <w:ind w:left="360"/>
            </w:pPr>
            <w:r>
              <w:t>What math terms can you use in your justification?</w:t>
            </w:r>
          </w:p>
        </w:tc>
        <w:tc>
          <w:tcPr>
            <w:tcW w:w="2363" w:type="dxa"/>
          </w:tcPr>
          <w:p w14:paraId="2E12CA1C" w14:textId="01446C05" w:rsidR="00E44A8D" w:rsidRPr="00B1034C" w:rsidRDefault="00E44A8D" w:rsidP="00E44A8D">
            <w:pPr>
              <w:rPr>
                <w:b/>
              </w:rPr>
            </w:pPr>
          </w:p>
        </w:tc>
        <w:tc>
          <w:tcPr>
            <w:tcW w:w="2970" w:type="dxa"/>
          </w:tcPr>
          <w:p w14:paraId="1AD5593D" w14:textId="76767B9B" w:rsidR="00E44A8D" w:rsidRPr="008603E7" w:rsidRDefault="00E44A8D" w:rsidP="00E44A8D">
            <w:pPr>
              <w:pStyle w:val="ListParagraph"/>
              <w:ind w:left="160"/>
              <w:rPr>
                <w:b/>
              </w:rPr>
            </w:pPr>
          </w:p>
        </w:tc>
      </w:tr>
      <w:tr w:rsidR="00E44A8D" w14:paraId="09AD16F4" w14:textId="77777777" w:rsidTr="00C85D54">
        <w:trPr>
          <w:trHeight w:val="1133"/>
        </w:trPr>
        <w:tc>
          <w:tcPr>
            <w:tcW w:w="3240" w:type="dxa"/>
            <w:shd w:val="clear" w:color="auto" w:fill="auto"/>
          </w:tcPr>
          <w:p w14:paraId="619DAE90" w14:textId="4BA8796B" w:rsidR="00E44A8D" w:rsidRPr="00D8742D" w:rsidRDefault="00E44A8D" w:rsidP="00E44A8D">
            <w:pPr>
              <w:pBdr>
                <w:top w:val="nil"/>
                <w:left w:val="nil"/>
                <w:bottom w:val="nil"/>
                <w:right w:val="nil"/>
                <w:between w:val="nil"/>
              </w:pBdr>
              <w:tabs>
                <w:tab w:val="center" w:pos="4680"/>
                <w:tab w:val="right" w:pos="9360"/>
              </w:tabs>
              <w:spacing w:after="60"/>
              <w:rPr>
                <w:b/>
                <w:color w:val="000000"/>
              </w:rPr>
            </w:pPr>
            <w:r w:rsidRPr="00B1034C">
              <w:rPr>
                <w:b/>
                <w:color w:val="000000"/>
              </w:rPr>
              <w:t>Anticipated Student Response:</w:t>
            </w:r>
          </w:p>
          <w:p w14:paraId="4F31C250" w14:textId="158E6A78" w:rsidR="00E44A8D" w:rsidRPr="00B1034C" w:rsidRDefault="00E44A8D" w:rsidP="00E44A8D">
            <w:pPr>
              <w:pBdr>
                <w:top w:val="nil"/>
                <w:left w:val="nil"/>
                <w:bottom w:val="nil"/>
                <w:right w:val="nil"/>
                <w:between w:val="nil"/>
              </w:pBdr>
              <w:tabs>
                <w:tab w:val="center" w:pos="4680"/>
                <w:tab w:val="right" w:pos="9360"/>
              </w:tabs>
              <w:spacing w:after="60"/>
              <w:rPr>
                <w:color w:val="000000"/>
              </w:rPr>
            </w:pPr>
            <w:r>
              <w:rPr>
                <w:color w:val="000000"/>
              </w:rPr>
              <w:t>Student calculates the five-number summaries in order to compare the box plots</w:t>
            </w:r>
          </w:p>
        </w:tc>
        <w:tc>
          <w:tcPr>
            <w:tcW w:w="3307" w:type="dxa"/>
            <w:shd w:val="clear" w:color="auto" w:fill="auto"/>
          </w:tcPr>
          <w:p w14:paraId="0C4F93BB" w14:textId="77777777" w:rsidR="00E44A8D" w:rsidRDefault="00E44A8D" w:rsidP="00E44A8D">
            <w:pPr>
              <w:pStyle w:val="ListParagraph"/>
              <w:numPr>
                <w:ilvl w:val="0"/>
                <w:numId w:val="36"/>
              </w:numPr>
              <w:tabs>
                <w:tab w:val="left" w:pos="360"/>
              </w:tabs>
              <w:ind w:left="360"/>
              <w:contextualSpacing w:val="0"/>
            </w:pPr>
            <w:r>
              <w:t xml:space="preserve">How do you know that is the correct answer? </w:t>
            </w:r>
          </w:p>
          <w:p w14:paraId="63E3117F" w14:textId="77777777" w:rsidR="00E44A8D" w:rsidRDefault="00E44A8D" w:rsidP="00E44A8D">
            <w:pPr>
              <w:pStyle w:val="ListParagraph"/>
              <w:numPr>
                <w:ilvl w:val="0"/>
                <w:numId w:val="36"/>
              </w:numPr>
              <w:tabs>
                <w:tab w:val="left" w:pos="360"/>
              </w:tabs>
              <w:ind w:left="360"/>
              <w:contextualSpacing w:val="0"/>
            </w:pPr>
            <w:r>
              <w:t>Can you explain to me how you solved the task?</w:t>
            </w:r>
          </w:p>
          <w:p w14:paraId="1923278E" w14:textId="77777777" w:rsidR="00E44A8D" w:rsidRDefault="00E44A8D" w:rsidP="00E44A8D">
            <w:pPr>
              <w:pStyle w:val="ListParagraph"/>
              <w:numPr>
                <w:ilvl w:val="0"/>
                <w:numId w:val="36"/>
              </w:numPr>
              <w:tabs>
                <w:tab w:val="left" w:pos="360"/>
              </w:tabs>
              <w:ind w:left="360"/>
              <w:contextualSpacing w:val="0"/>
            </w:pPr>
            <w:r>
              <w:t>Walk me through the steps. Where did you begin?</w:t>
            </w:r>
          </w:p>
          <w:p w14:paraId="74B13412" w14:textId="77777777" w:rsidR="00E44A8D" w:rsidRDefault="00E44A8D" w:rsidP="00E44A8D">
            <w:pPr>
              <w:pStyle w:val="ListParagraph"/>
              <w:numPr>
                <w:ilvl w:val="0"/>
                <w:numId w:val="36"/>
              </w:numPr>
              <w:tabs>
                <w:tab w:val="left" w:pos="360"/>
              </w:tabs>
              <w:ind w:left="360"/>
              <w:contextualSpacing w:val="0"/>
            </w:pPr>
            <w:r>
              <w:t>How does this help you answer the question?</w:t>
            </w:r>
          </w:p>
          <w:p w14:paraId="42F84716" w14:textId="4D278D4D" w:rsidR="00E44A8D" w:rsidRPr="00B1034C" w:rsidRDefault="00E44A8D" w:rsidP="00E44A8D">
            <w:pPr>
              <w:pStyle w:val="ListParagraph"/>
              <w:numPr>
                <w:ilvl w:val="0"/>
                <w:numId w:val="36"/>
              </w:numPr>
              <w:tabs>
                <w:tab w:val="left" w:pos="360"/>
              </w:tabs>
              <w:ind w:left="360"/>
            </w:pPr>
            <w:r>
              <w:t>What evidence do you have to support your answer?</w:t>
            </w:r>
          </w:p>
        </w:tc>
        <w:tc>
          <w:tcPr>
            <w:tcW w:w="2970" w:type="dxa"/>
            <w:shd w:val="clear" w:color="auto" w:fill="auto"/>
          </w:tcPr>
          <w:p w14:paraId="09CFC70F" w14:textId="57D9CB6E" w:rsidR="00E44A8D" w:rsidRDefault="00E44A8D" w:rsidP="00E44A8D">
            <w:pPr>
              <w:pStyle w:val="ListParagraph"/>
              <w:numPr>
                <w:ilvl w:val="0"/>
                <w:numId w:val="36"/>
              </w:numPr>
              <w:tabs>
                <w:tab w:val="left" w:pos="360"/>
              </w:tabs>
              <w:ind w:left="360"/>
            </w:pPr>
            <w:r>
              <w:t>Can you think of another way to justify your solutions?</w:t>
            </w:r>
          </w:p>
          <w:p w14:paraId="49CBF088" w14:textId="1A52155C" w:rsidR="00E44A8D" w:rsidRPr="00B1034C" w:rsidRDefault="00E44A8D" w:rsidP="00E44A8D">
            <w:pPr>
              <w:pStyle w:val="ListParagraph"/>
              <w:numPr>
                <w:ilvl w:val="0"/>
                <w:numId w:val="36"/>
              </w:numPr>
              <w:tabs>
                <w:tab w:val="left" w:pos="360"/>
              </w:tabs>
              <w:ind w:left="360"/>
            </w:pPr>
            <w:r>
              <w:t>What math terms can you use in your justification?</w:t>
            </w:r>
          </w:p>
        </w:tc>
        <w:tc>
          <w:tcPr>
            <w:tcW w:w="2363" w:type="dxa"/>
            <w:shd w:val="clear" w:color="auto" w:fill="auto"/>
          </w:tcPr>
          <w:p w14:paraId="2FD76D92" w14:textId="38F0AA46" w:rsidR="00E44A8D" w:rsidRPr="00B1034C" w:rsidRDefault="00E44A8D" w:rsidP="00E44A8D"/>
        </w:tc>
        <w:tc>
          <w:tcPr>
            <w:tcW w:w="2970" w:type="dxa"/>
            <w:shd w:val="clear" w:color="auto" w:fill="auto"/>
          </w:tcPr>
          <w:p w14:paraId="76933D8C" w14:textId="77777777" w:rsidR="00E44A8D" w:rsidRPr="008603E7" w:rsidRDefault="00E44A8D" w:rsidP="00E44A8D">
            <w:pPr>
              <w:rPr>
                <w:b/>
              </w:rPr>
            </w:pPr>
          </w:p>
        </w:tc>
      </w:tr>
    </w:tbl>
    <w:p w14:paraId="7B55EF0D" w14:textId="64E26C4C" w:rsidR="005B7CB1" w:rsidRDefault="005B7CB1">
      <w:pPr>
        <w:pBdr>
          <w:top w:val="nil"/>
          <w:left w:val="nil"/>
          <w:bottom w:val="nil"/>
          <w:right w:val="nil"/>
          <w:between w:val="nil"/>
        </w:pBdr>
        <w:tabs>
          <w:tab w:val="center" w:pos="4680"/>
          <w:tab w:val="right" w:pos="9360"/>
        </w:tabs>
        <w:rPr>
          <w:b/>
          <w:i/>
          <w:color w:val="000000"/>
        </w:rPr>
        <w:sectPr w:rsidR="005B7CB1" w:rsidSect="00BB0D42">
          <w:footerReference w:type="default" r:id="rId13"/>
          <w:headerReference w:type="first" r:id="rId14"/>
          <w:footerReference w:type="first" r:id="rId15"/>
          <w:pgSz w:w="15840" w:h="12240" w:orient="landscape"/>
          <w:pgMar w:top="720" w:right="720" w:bottom="720" w:left="720" w:header="432" w:footer="432" w:gutter="0"/>
          <w:pgNumType w:start="4"/>
          <w:cols w:space="720"/>
          <w:docGrid w:linePitch="299"/>
        </w:sectPr>
      </w:pPr>
    </w:p>
    <w:p w14:paraId="0C12CA85" w14:textId="1204991A" w:rsidR="005431AF" w:rsidRPr="00AA68E9" w:rsidRDefault="00AA68E9" w:rsidP="00AA68E9">
      <w:pPr>
        <w:jc w:val="center"/>
        <w:rPr>
          <w:sz w:val="28"/>
          <w:szCs w:val="28"/>
        </w:rPr>
      </w:pPr>
      <w:r w:rsidRPr="00F96E37">
        <w:rPr>
          <w:b/>
          <w:bCs/>
          <w:sz w:val="28"/>
          <w:szCs w:val="28"/>
        </w:rPr>
        <w:lastRenderedPageBreak/>
        <w:t xml:space="preserve">It’s Peanut Butter Time! </w:t>
      </w:r>
    </w:p>
    <w:p w14:paraId="1837080C" w14:textId="6A2A2D8F" w:rsidR="00B6611B" w:rsidRPr="00B6611B" w:rsidRDefault="00B6611B" w:rsidP="00B6611B">
      <w:pPr>
        <w:rPr>
          <w:sz w:val="44"/>
          <w:szCs w:val="44"/>
        </w:rPr>
      </w:pPr>
      <w:r>
        <w:rPr>
          <w:b/>
          <w:bCs/>
          <w:sz w:val="24"/>
          <w:szCs w:val="24"/>
        </w:rPr>
        <w:t xml:space="preserve">The data below shows the prices per serving in cents for Peanut Butter sold a two grocery stores: Peanut Butter Direct and Peanut Butter Palace. </w:t>
      </w:r>
    </w:p>
    <w:p w14:paraId="123C633B" w14:textId="77777777" w:rsidR="00B6611B" w:rsidRPr="002E0C6C" w:rsidRDefault="00B6611B" w:rsidP="00B6611B">
      <w:pPr>
        <w:rPr>
          <w:sz w:val="24"/>
          <w:szCs w:val="24"/>
        </w:rPr>
      </w:pPr>
      <w:r>
        <w:rPr>
          <w:b/>
          <w:bCs/>
          <w:sz w:val="24"/>
          <w:szCs w:val="24"/>
        </w:rPr>
        <w:t>Peanut Butter Direct</w:t>
      </w:r>
      <w:r w:rsidRPr="002E0C6C">
        <w:rPr>
          <w:b/>
          <w:bCs/>
          <w:sz w:val="24"/>
          <w:szCs w:val="24"/>
        </w:rPr>
        <w:t>:</w:t>
      </w:r>
      <w:r w:rsidRPr="002E0C6C">
        <w:rPr>
          <w:sz w:val="24"/>
          <w:szCs w:val="24"/>
        </w:rPr>
        <w:t xml:space="preserve"> </w:t>
      </w:r>
      <w:r>
        <w:rPr>
          <w:sz w:val="24"/>
          <w:szCs w:val="24"/>
        </w:rPr>
        <w:t>14, 34, 31, 9, 10, 17, 17, 30, 14, 17, 21, 18, 21, 30, 12, 9, 17, 19, 20</w:t>
      </w:r>
    </w:p>
    <w:p w14:paraId="31B7865E" w14:textId="77777777" w:rsidR="00B6611B" w:rsidRPr="002E0C6C" w:rsidRDefault="00B6611B" w:rsidP="00B6611B">
      <w:pPr>
        <w:rPr>
          <w:sz w:val="24"/>
          <w:szCs w:val="24"/>
        </w:rPr>
      </w:pPr>
      <w:r>
        <w:rPr>
          <w:b/>
          <w:bCs/>
          <w:sz w:val="24"/>
          <w:szCs w:val="24"/>
        </w:rPr>
        <w:t>Peanut Butter Palace</w:t>
      </w:r>
      <w:r w:rsidRPr="002E0C6C">
        <w:rPr>
          <w:b/>
          <w:bCs/>
          <w:sz w:val="24"/>
          <w:szCs w:val="24"/>
        </w:rPr>
        <w:t>:</w:t>
      </w:r>
      <w:r w:rsidRPr="002E0C6C">
        <w:rPr>
          <w:sz w:val="24"/>
          <w:szCs w:val="24"/>
        </w:rPr>
        <w:t xml:space="preserve"> </w:t>
      </w:r>
      <w:r>
        <w:rPr>
          <w:sz w:val="24"/>
          <w:szCs w:val="24"/>
        </w:rPr>
        <w:t>26, 34, 9, 26, 26, 33, 27, 15, 24, 26, 32, 32, 26, 32</w:t>
      </w:r>
    </w:p>
    <w:p w14:paraId="68AAA19F" w14:textId="77777777" w:rsidR="00B6611B" w:rsidRPr="009E43F9" w:rsidRDefault="00B6611B" w:rsidP="00B6611B">
      <w:pPr>
        <w:pStyle w:val="ListParagraph"/>
        <w:numPr>
          <w:ilvl w:val="0"/>
          <w:numId w:val="47"/>
        </w:numPr>
        <w:rPr>
          <w:sz w:val="24"/>
          <w:szCs w:val="24"/>
        </w:rPr>
      </w:pPr>
      <w:r w:rsidRPr="002E0C6C">
        <w:rPr>
          <w:sz w:val="24"/>
          <w:szCs w:val="24"/>
        </w:rPr>
        <w:t xml:space="preserve">Using the data above and the box plots shown below, decide which plot shows the distribution of prices for </w:t>
      </w:r>
      <w:r>
        <w:rPr>
          <w:sz w:val="24"/>
          <w:szCs w:val="24"/>
        </w:rPr>
        <w:t xml:space="preserve">Peanut Butter Direct </w:t>
      </w:r>
      <w:r w:rsidRPr="002E0C6C">
        <w:rPr>
          <w:sz w:val="24"/>
          <w:szCs w:val="24"/>
        </w:rPr>
        <w:t>and which plot sho</w:t>
      </w:r>
      <w:r>
        <w:rPr>
          <w:sz w:val="24"/>
          <w:szCs w:val="24"/>
        </w:rPr>
        <w:t>w</w:t>
      </w:r>
      <w:r w:rsidRPr="002E0C6C">
        <w:rPr>
          <w:sz w:val="24"/>
          <w:szCs w:val="24"/>
        </w:rPr>
        <w:t xml:space="preserve">s the distribution of prices for </w:t>
      </w:r>
      <w:r>
        <w:rPr>
          <w:sz w:val="24"/>
          <w:szCs w:val="24"/>
        </w:rPr>
        <w:t>Peanut Butter Palace</w:t>
      </w:r>
      <w:r w:rsidRPr="002E0C6C">
        <w:rPr>
          <w:sz w:val="24"/>
          <w:szCs w:val="24"/>
        </w:rPr>
        <w:t xml:space="preserve">. Explain how you determined your answer. </w:t>
      </w:r>
    </w:p>
    <w:p w14:paraId="41DBF3D7" w14:textId="77777777" w:rsidR="00AA68E9" w:rsidRDefault="00AA68E9" w:rsidP="00BD6877">
      <w:pPr>
        <w:pStyle w:val="ListParagraph"/>
        <w:ind w:left="360"/>
        <w:jc w:val="center"/>
        <w:rPr>
          <w:noProof/>
        </w:rPr>
      </w:pPr>
    </w:p>
    <w:p w14:paraId="78014237" w14:textId="4ACA7EAB" w:rsidR="00BD6877" w:rsidRPr="004426ED" w:rsidRDefault="00BD6877" w:rsidP="00AA68E9">
      <w:pPr>
        <w:pStyle w:val="ListParagraph"/>
        <w:ind w:left="360"/>
        <w:jc w:val="center"/>
        <w:rPr>
          <w:sz w:val="24"/>
          <w:szCs w:val="24"/>
        </w:rPr>
      </w:pPr>
      <w:r>
        <w:rPr>
          <w:noProof/>
        </w:rPr>
        <w:drawing>
          <wp:inline distT="0" distB="0" distL="0" distR="0" wp14:anchorId="71FCA636" wp14:editId="34D106A5">
            <wp:extent cx="6716391" cy="1476375"/>
            <wp:effectExtent l="0" t="0" r="8890" b="0"/>
            <wp:docPr id="4" name="Picture 4" descr="Box Plots for both sets of data&#10;Top box plot:  lower extreme is 9; lower quartile is 26; upper quartile is 33; and upper extreme is 34.&#10;Bottom box plot:  lower extreme is 9; lower quartile is 14; median is 17; upper quartile is 21; and upper extreme is 34." title="Peanut Butter Pr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BEBA8EAE-BF5A-486C-A8C5-ECC9F3942E4B}">
                          <a14:imgProps xmlns:a14="http://schemas.microsoft.com/office/drawing/2010/main">
                            <a14:imgLayer r:embed="rId17">
                              <a14:imgEffect>
                                <a14:sharpenSoften amount="77000"/>
                              </a14:imgEffect>
                            </a14:imgLayer>
                          </a14:imgProps>
                        </a:ext>
                      </a:extLst>
                    </a:blip>
                    <a:srcRect b="15424"/>
                    <a:stretch/>
                  </pic:blipFill>
                  <pic:spPr bwMode="auto">
                    <a:xfrm>
                      <a:off x="0" y="0"/>
                      <a:ext cx="6959793" cy="1529879"/>
                    </a:xfrm>
                    <a:prstGeom prst="rect">
                      <a:avLst/>
                    </a:prstGeom>
                    <a:ln>
                      <a:noFill/>
                    </a:ln>
                    <a:extLst>
                      <a:ext uri="{53640926-AAD7-44D8-BBD7-CCE9431645EC}">
                        <a14:shadowObscured xmlns:a14="http://schemas.microsoft.com/office/drawing/2010/main"/>
                      </a:ext>
                    </a:extLst>
                  </pic:spPr>
                </pic:pic>
              </a:graphicData>
            </a:graphic>
          </wp:inline>
        </w:drawing>
      </w:r>
    </w:p>
    <w:p w14:paraId="03DEAD14" w14:textId="77777777" w:rsidR="00B6611B" w:rsidRPr="002E0C6C" w:rsidRDefault="00B6611B" w:rsidP="00B6611B">
      <w:pPr>
        <w:pStyle w:val="ListParagraph"/>
        <w:ind w:left="360"/>
        <w:rPr>
          <w:sz w:val="24"/>
          <w:szCs w:val="24"/>
        </w:rPr>
      </w:pPr>
    </w:p>
    <w:p w14:paraId="10A27989" w14:textId="77777777" w:rsidR="00B6611B" w:rsidRDefault="00B6611B" w:rsidP="00B6611B">
      <w:pPr>
        <w:pStyle w:val="ListParagraph"/>
        <w:numPr>
          <w:ilvl w:val="0"/>
          <w:numId w:val="47"/>
        </w:numPr>
        <w:rPr>
          <w:sz w:val="24"/>
          <w:szCs w:val="24"/>
        </w:rPr>
      </w:pPr>
      <w:r w:rsidRPr="002E0C6C">
        <w:rPr>
          <w:sz w:val="24"/>
          <w:szCs w:val="24"/>
        </w:rPr>
        <w:t xml:space="preserve">How do the prices of </w:t>
      </w:r>
      <w:r>
        <w:rPr>
          <w:sz w:val="24"/>
          <w:szCs w:val="24"/>
        </w:rPr>
        <w:t>Peanut Butter Direct</w:t>
      </w:r>
      <w:r w:rsidRPr="002E0C6C">
        <w:rPr>
          <w:sz w:val="24"/>
          <w:szCs w:val="24"/>
        </w:rPr>
        <w:t xml:space="preserve"> compare with the prices of </w:t>
      </w:r>
      <w:r>
        <w:rPr>
          <w:sz w:val="24"/>
          <w:szCs w:val="24"/>
        </w:rPr>
        <w:t>Peanut Butter Palace</w:t>
      </w:r>
      <w:r w:rsidRPr="002E0C6C">
        <w:rPr>
          <w:sz w:val="24"/>
          <w:szCs w:val="24"/>
        </w:rPr>
        <w:t>? Explain how you can make this comparison by using the box plots.</w:t>
      </w:r>
    </w:p>
    <w:p w14:paraId="441D491F" w14:textId="77777777" w:rsidR="00B6611B" w:rsidRDefault="00B6611B" w:rsidP="00B6611B">
      <w:pPr>
        <w:pStyle w:val="ListParagraph"/>
        <w:ind w:left="360"/>
        <w:rPr>
          <w:sz w:val="24"/>
          <w:szCs w:val="24"/>
        </w:rPr>
      </w:pPr>
    </w:p>
    <w:p w14:paraId="328B07A0" w14:textId="77777777" w:rsidR="00B6611B" w:rsidRDefault="00B6611B" w:rsidP="00B6611B">
      <w:pPr>
        <w:pStyle w:val="ListParagraph"/>
        <w:ind w:left="360"/>
        <w:rPr>
          <w:sz w:val="24"/>
          <w:szCs w:val="24"/>
        </w:rPr>
      </w:pPr>
    </w:p>
    <w:p w14:paraId="1AB0450B" w14:textId="77777777" w:rsidR="00B6611B" w:rsidRPr="00D57518" w:rsidRDefault="00B6611B" w:rsidP="00B6611B">
      <w:pPr>
        <w:rPr>
          <w:sz w:val="24"/>
          <w:szCs w:val="24"/>
        </w:rPr>
      </w:pPr>
    </w:p>
    <w:p w14:paraId="77556825" w14:textId="77777777" w:rsidR="00B6611B" w:rsidRPr="002E0C6C" w:rsidRDefault="00B6611B" w:rsidP="00B6611B">
      <w:pPr>
        <w:pStyle w:val="ListParagraph"/>
        <w:ind w:left="360"/>
        <w:rPr>
          <w:sz w:val="24"/>
          <w:szCs w:val="24"/>
        </w:rPr>
      </w:pPr>
    </w:p>
    <w:p w14:paraId="228959A4" w14:textId="77777777" w:rsidR="00B6611B" w:rsidRDefault="00B6611B" w:rsidP="00B6611B">
      <w:pPr>
        <w:pStyle w:val="ListParagraph"/>
        <w:numPr>
          <w:ilvl w:val="0"/>
          <w:numId w:val="47"/>
        </w:numPr>
        <w:rPr>
          <w:sz w:val="24"/>
          <w:szCs w:val="24"/>
        </w:rPr>
      </w:pPr>
      <w:r w:rsidRPr="002E0C6C">
        <w:rPr>
          <w:sz w:val="24"/>
          <w:szCs w:val="24"/>
        </w:rPr>
        <w:t xml:space="preserve">If price were the only factor a buyer considered, would </w:t>
      </w:r>
      <w:r>
        <w:rPr>
          <w:sz w:val="24"/>
          <w:szCs w:val="24"/>
        </w:rPr>
        <w:t>Peanut Butter Direct</w:t>
      </w:r>
      <w:r w:rsidRPr="002E0C6C">
        <w:rPr>
          <w:sz w:val="24"/>
          <w:szCs w:val="24"/>
        </w:rPr>
        <w:t xml:space="preserve"> </w:t>
      </w:r>
      <w:r>
        <w:rPr>
          <w:sz w:val="24"/>
          <w:szCs w:val="24"/>
        </w:rPr>
        <w:t>or Peanut Butter Palace</w:t>
      </w:r>
      <w:r w:rsidRPr="002E0C6C">
        <w:rPr>
          <w:sz w:val="24"/>
          <w:szCs w:val="24"/>
        </w:rPr>
        <w:t xml:space="preserve"> be a better choice</w:t>
      </w:r>
      <w:r>
        <w:rPr>
          <w:sz w:val="24"/>
          <w:szCs w:val="24"/>
        </w:rPr>
        <w:t xml:space="preserve"> for shopping for peanut butter</w:t>
      </w:r>
      <w:r w:rsidRPr="002E0C6C">
        <w:rPr>
          <w:sz w:val="24"/>
          <w:szCs w:val="24"/>
        </w:rPr>
        <w:t>? Explain your reasoning.</w:t>
      </w:r>
    </w:p>
    <w:p w14:paraId="0A40A859" w14:textId="77777777" w:rsidR="00B6611B" w:rsidRDefault="00B6611B" w:rsidP="00B6611B">
      <w:pPr>
        <w:rPr>
          <w:sz w:val="24"/>
          <w:szCs w:val="24"/>
        </w:rPr>
      </w:pPr>
    </w:p>
    <w:p w14:paraId="6D87018C" w14:textId="77777777" w:rsidR="00B6611B" w:rsidRDefault="00B6611B" w:rsidP="00B6611B">
      <w:pPr>
        <w:rPr>
          <w:sz w:val="24"/>
          <w:szCs w:val="24"/>
        </w:rPr>
      </w:pPr>
    </w:p>
    <w:p w14:paraId="6F533FEF" w14:textId="77777777" w:rsidR="00B6611B" w:rsidRPr="00E06D03" w:rsidRDefault="00B6611B" w:rsidP="00B6611B">
      <w:pPr>
        <w:pStyle w:val="ListParagraph"/>
        <w:numPr>
          <w:ilvl w:val="0"/>
          <w:numId w:val="47"/>
        </w:numPr>
        <w:rPr>
          <w:sz w:val="24"/>
          <w:szCs w:val="24"/>
        </w:rPr>
      </w:pPr>
      <w:r>
        <w:rPr>
          <w:sz w:val="24"/>
          <w:szCs w:val="24"/>
        </w:rPr>
        <w:t>How would Peanut Butter Direct’s box plot change if the price doubled? Provide evidence to explain your reasoning?</w:t>
      </w:r>
    </w:p>
    <w:p w14:paraId="2C2C0EB7" w14:textId="77777777" w:rsidR="00B6611B" w:rsidRDefault="00B6611B" w:rsidP="00B6611B">
      <w:pPr>
        <w:ind w:firstLine="720"/>
        <w:rPr>
          <w:sz w:val="28"/>
        </w:rPr>
      </w:pPr>
    </w:p>
    <w:p w14:paraId="603298DF" w14:textId="77777777" w:rsidR="00B6611B" w:rsidRDefault="00B6611B" w:rsidP="00B6611B">
      <w:pPr>
        <w:rPr>
          <w:sz w:val="28"/>
        </w:rPr>
      </w:pPr>
    </w:p>
    <w:p w14:paraId="235D8F8E" w14:textId="47F013C0" w:rsidR="00B6611B" w:rsidRPr="00B6611B" w:rsidRDefault="00B6611B" w:rsidP="00B6611B">
      <w:pPr>
        <w:rPr>
          <w:sz w:val="32"/>
          <w:szCs w:val="32"/>
        </w:rPr>
        <w:sectPr w:rsidR="00B6611B" w:rsidRPr="00B6611B" w:rsidSect="00BB0D42">
          <w:footerReference w:type="default" r:id="rId18"/>
          <w:footerReference w:type="first" r:id="rId19"/>
          <w:pgSz w:w="12240" w:h="15840"/>
          <w:pgMar w:top="720" w:right="720" w:bottom="720" w:left="720" w:header="720" w:footer="720" w:gutter="0"/>
          <w:pgNumType w:start="6"/>
          <w:cols w:space="720"/>
          <w:docGrid w:linePitch="299"/>
        </w:sectPr>
      </w:pPr>
    </w:p>
    <w:p w14:paraId="6D9AD51A" w14:textId="703E0788" w:rsidR="00E02103" w:rsidRDefault="003F39C0" w:rsidP="003F39C0">
      <w:pPr>
        <w:spacing w:before="60" w:after="60" w:line="240" w:lineRule="auto"/>
        <w:jc w:val="center"/>
        <w:rPr>
          <w:b/>
          <w:sz w:val="32"/>
          <w:szCs w:val="32"/>
        </w:rPr>
      </w:pPr>
      <w:r w:rsidRPr="003F39C0">
        <w:rPr>
          <w:b/>
          <w:sz w:val="28"/>
          <w:szCs w:val="32"/>
        </w:rPr>
        <w:lastRenderedPageBreak/>
        <w:t xml:space="preserve">Rich Mathematical </w:t>
      </w:r>
      <w:r w:rsidR="00E02103" w:rsidRPr="003F39C0">
        <w:rPr>
          <w:b/>
          <w:sz w:val="28"/>
          <w:szCs w:val="32"/>
        </w:rPr>
        <w:t>Task Rubric</w:t>
      </w:r>
    </w:p>
    <w:tbl>
      <w:tblPr>
        <w:tblW w:w="15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5"/>
        <w:gridCol w:w="3376"/>
        <w:gridCol w:w="3286"/>
        <w:gridCol w:w="3286"/>
        <w:gridCol w:w="3287"/>
      </w:tblGrid>
      <w:tr w:rsidR="009D1F59" w14:paraId="79BAC0E1" w14:textId="77777777" w:rsidTr="009D1F59">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C0C0C0"/>
          </w:tcPr>
          <w:p w14:paraId="48333176" w14:textId="77777777" w:rsidR="009D1F59" w:rsidRDefault="009D1F59">
            <w:pPr>
              <w:jc w:val="center"/>
              <w:rPr>
                <w:b/>
              </w:rPr>
            </w:pPr>
          </w:p>
        </w:tc>
        <w:tc>
          <w:tcPr>
            <w:tcW w:w="337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6EFD4F43" w14:textId="77777777" w:rsidR="009D1F59" w:rsidRDefault="009D1F59" w:rsidP="003F39C0">
            <w:pPr>
              <w:spacing w:before="60" w:after="60" w:line="240" w:lineRule="auto"/>
              <w:jc w:val="center"/>
              <w:rPr>
                <w:b/>
              </w:rPr>
            </w:pPr>
            <w:r>
              <w:rPr>
                <w:b/>
              </w:rPr>
              <w:t>Advanced</w:t>
            </w:r>
          </w:p>
        </w:tc>
        <w:tc>
          <w:tcPr>
            <w:tcW w:w="328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06D69D8D" w14:textId="77777777" w:rsidR="009D1F59" w:rsidRDefault="009D1F59" w:rsidP="003F39C0">
            <w:pPr>
              <w:spacing w:before="60" w:after="60" w:line="240" w:lineRule="auto"/>
              <w:jc w:val="center"/>
              <w:rPr>
                <w:b/>
              </w:rPr>
            </w:pPr>
            <w:r>
              <w:rPr>
                <w:b/>
              </w:rPr>
              <w:t>Proficient</w:t>
            </w:r>
          </w:p>
        </w:tc>
        <w:tc>
          <w:tcPr>
            <w:tcW w:w="328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7266E663" w14:textId="77777777" w:rsidR="009D1F59" w:rsidRDefault="009D1F59" w:rsidP="003F39C0">
            <w:pPr>
              <w:spacing w:before="60" w:after="60" w:line="240" w:lineRule="auto"/>
              <w:jc w:val="center"/>
              <w:rPr>
                <w:b/>
              </w:rPr>
            </w:pPr>
            <w:r>
              <w:rPr>
                <w:b/>
              </w:rPr>
              <w:t>Developing</w:t>
            </w:r>
          </w:p>
        </w:tc>
        <w:tc>
          <w:tcPr>
            <w:tcW w:w="3287"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70A15EB2" w14:textId="77777777" w:rsidR="009D1F59" w:rsidRDefault="009D1F59" w:rsidP="003F39C0">
            <w:pPr>
              <w:spacing w:before="60" w:after="60" w:line="240" w:lineRule="auto"/>
              <w:jc w:val="center"/>
              <w:rPr>
                <w:b/>
              </w:rPr>
            </w:pPr>
            <w:r>
              <w:rPr>
                <w:b/>
              </w:rPr>
              <w:t>Emerging</w:t>
            </w:r>
          </w:p>
        </w:tc>
      </w:tr>
      <w:tr w:rsidR="009D1F59" w14:paraId="0E465545" w14:textId="77777777" w:rsidTr="009D1F59">
        <w:trPr>
          <w:jc w:val="center"/>
        </w:trPr>
        <w:tc>
          <w:tcPr>
            <w:tcW w:w="1795" w:type="dxa"/>
            <w:tcBorders>
              <w:top w:val="single" w:sz="4" w:space="0" w:color="000000"/>
              <w:left w:val="single" w:sz="4" w:space="0" w:color="000000"/>
              <w:bottom w:val="single" w:sz="4" w:space="0" w:color="000000"/>
              <w:right w:val="single" w:sz="4" w:space="0" w:color="000000"/>
            </w:tcBorders>
            <w:vAlign w:val="center"/>
          </w:tcPr>
          <w:p w14:paraId="0C867F70" w14:textId="77777777" w:rsidR="009D1F59" w:rsidRDefault="009D1F59" w:rsidP="001479B2">
            <w:pPr>
              <w:pStyle w:val="Heading1"/>
              <w:spacing w:before="0" w:after="0"/>
              <w:jc w:val="center"/>
              <w:rPr>
                <w:sz w:val="23"/>
                <w:szCs w:val="23"/>
              </w:rPr>
            </w:pPr>
            <w:r>
              <w:rPr>
                <w:sz w:val="23"/>
                <w:szCs w:val="23"/>
              </w:rPr>
              <w:t>Mathematical</w:t>
            </w:r>
          </w:p>
          <w:p w14:paraId="1ED39D5E" w14:textId="77777777" w:rsidR="009D1F59" w:rsidRDefault="009D1F59" w:rsidP="001479B2">
            <w:pPr>
              <w:spacing w:after="0"/>
              <w:jc w:val="center"/>
              <w:rPr>
                <w:b/>
                <w:sz w:val="23"/>
                <w:szCs w:val="23"/>
              </w:rPr>
            </w:pPr>
            <w:r>
              <w:rPr>
                <w:b/>
                <w:sz w:val="23"/>
                <w:szCs w:val="23"/>
              </w:rPr>
              <w:t>Understanding</w:t>
            </w:r>
          </w:p>
          <w:p w14:paraId="3748E309" w14:textId="77777777" w:rsidR="009D1F59" w:rsidRDefault="009D1F59" w:rsidP="001479B2">
            <w:pPr>
              <w:spacing w:after="0"/>
              <w:jc w:val="center"/>
              <w:rPr>
                <w:b/>
                <w:sz w:val="23"/>
                <w:szCs w:val="23"/>
              </w:rPr>
            </w:pPr>
          </w:p>
        </w:tc>
        <w:tc>
          <w:tcPr>
            <w:tcW w:w="3376" w:type="dxa"/>
            <w:tcBorders>
              <w:top w:val="single" w:sz="4" w:space="0" w:color="000000"/>
              <w:left w:val="single" w:sz="4" w:space="0" w:color="000000"/>
              <w:bottom w:val="single" w:sz="4" w:space="0" w:color="000000"/>
              <w:right w:val="single" w:sz="4" w:space="0" w:color="000000"/>
            </w:tcBorders>
            <w:hideMark/>
          </w:tcPr>
          <w:p w14:paraId="023A997B" w14:textId="77777777" w:rsidR="009D1F59" w:rsidRDefault="009D1F59" w:rsidP="001479B2">
            <w:pPr>
              <w:spacing w:after="0" w:line="240" w:lineRule="auto"/>
            </w:pPr>
            <w:r>
              <w:t>Proficient Plus:</w:t>
            </w:r>
          </w:p>
          <w:p w14:paraId="1D1EA28E" w14:textId="77777777" w:rsidR="009D1F59" w:rsidRDefault="009D1F59" w:rsidP="001479B2">
            <w:pPr>
              <w:numPr>
                <w:ilvl w:val="0"/>
                <w:numId w:val="31"/>
              </w:numPr>
              <w:spacing w:after="0" w:line="240" w:lineRule="auto"/>
              <w:rPr>
                <w:rFonts w:ascii="Times New Roman" w:eastAsia="Times New Roman" w:hAnsi="Times New Roman" w:cs="Times New Roman"/>
                <w:color w:val="000000"/>
              </w:rPr>
            </w:pPr>
            <w:r>
              <w:rPr>
                <w:color w:val="000000"/>
              </w:rPr>
              <w:t>Uses relationships among mathematical concepts or makes mathematical generalizations</w:t>
            </w:r>
          </w:p>
        </w:tc>
        <w:tc>
          <w:tcPr>
            <w:tcW w:w="3286" w:type="dxa"/>
            <w:tcBorders>
              <w:top w:val="single" w:sz="4" w:space="0" w:color="000000"/>
              <w:left w:val="single" w:sz="4" w:space="0" w:color="000000"/>
              <w:bottom w:val="single" w:sz="4" w:space="0" w:color="000000"/>
              <w:right w:val="single" w:sz="4" w:space="0" w:color="000000"/>
            </w:tcBorders>
            <w:hideMark/>
          </w:tcPr>
          <w:p w14:paraId="3B4EF522" w14:textId="77777777" w:rsidR="009D1F59" w:rsidRDefault="009D1F59" w:rsidP="001479B2">
            <w:pPr>
              <w:numPr>
                <w:ilvl w:val="0"/>
                <w:numId w:val="31"/>
              </w:numPr>
              <w:spacing w:after="0" w:line="240" w:lineRule="auto"/>
              <w:rPr>
                <w:color w:val="000000"/>
              </w:rPr>
            </w:pPr>
            <w:r>
              <w:rPr>
                <w:color w:val="000000"/>
              </w:rPr>
              <w:t xml:space="preserve">Demonstrates an understanding of concepts and skills associated with task </w:t>
            </w:r>
          </w:p>
          <w:p w14:paraId="5F1EF822" w14:textId="77777777" w:rsidR="009D1F59" w:rsidRDefault="009D1F59" w:rsidP="001479B2">
            <w:pPr>
              <w:numPr>
                <w:ilvl w:val="0"/>
                <w:numId w:val="31"/>
              </w:numPr>
              <w:spacing w:after="0" w:line="240" w:lineRule="auto"/>
              <w:rPr>
                <w:color w:val="000000"/>
              </w:rPr>
            </w:pPr>
            <w:r>
              <w:rPr>
                <w:color w:val="000000"/>
              </w:rPr>
              <w:t xml:space="preserve">Applies mathematical concepts and skills which lead to a valid and correct solution </w:t>
            </w:r>
          </w:p>
        </w:tc>
        <w:tc>
          <w:tcPr>
            <w:tcW w:w="3286" w:type="dxa"/>
            <w:tcBorders>
              <w:top w:val="single" w:sz="4" w:space="0" w:color="000000"/>
              <w:left w:val="single" w:sz="4" w:space="0" w:color="000000"/>
              <w:bottom w:val="single" w:sz="4" w:space="0" w:color="000000"/>
              <w:right w:val="single" w:sz="4" w:space="0" w:color="000000"/>
            </w:tcBorders>
            <w:hideMark/>
          </w:tcPr>
          <w:p w14:paraId="422227F0" w14:textId="77777777" w:rsidR="009D1F59" w:rsidRDefault="009D1F59" w:rsidP="001479B2">
            <w:pPr>
              <w:numPr>
                <w:ilvl w:val="0"/>
                <w:numId w:val="31"/>
              </w:numPr>
              <w:spacing w:after="0" w:line="240" w:lineRule="auto"/>
              <w:rPr>
                <w:color w:val="000000"/>
              </w:rPr>
            </w:pPr>
            <w:r>
              <w:rPr>
                <w:color w:val="000000"/>
              </w:rPr>
              <w:t>Demonstrates a partial understanding of concepts and skills associated with task</w:t>
            </w:r>
          </w:p>
          <w:p w14:paraId="3362F822" w14:textId="77777777" w:rsidR="009D1F59" w:rsidRDefault="009D1F59" w:rsidP="001479B2">
            <w:pPr>
              <w:numPr>
                <w:ilvl w:val="0"/>
                <w:numId w:val="31"/>
              </w:numPr>
              <w:spacing w:after="0" w:line="240" w:lineRule="auto"/>
              <w:rPr>
                <w:color w:val="000000"/>
              </w:rPr>
            </w:pPr>
            <w:r>
              <w:rPr>
                <w:color w:val="000000"/>
              </w:rPr>
              <w:t>Applies mathematical concepts and skills which lead to an incomplete or incorrect solution</w:t>
            </w:r>
          </w:p>
        </w:tc>
        <w:tc>
          <w:tcPr>
            <w:tcW w:w="3287" w:type="dxa"/>
            <w:tcBorders>
              <w:top w:val="single" w:sz="4" w:space="0" w:color="000000"/>
              <w:left w:val="single" w:sz="4" w:space="0" w:color="000000"/>
              <w:bottom w:val="single" w:sz="4" w:space="0" w:color="000000"/>
              <w:right w:val="single" w:sz="4" w:space="0" w:color="000000"/>
            </w:tcBorders>
            <w:hideMark/>
          </w:tcPr>
          <w:p w14:paraId="76D5F0F0" w14:textId="77777777" w:rsidR="009D1F59" w:rsidRDefault="009D1F59" w:rsidP="001479B2">
            <w:pPr>
              <w:numPr>
                <w:ilvl w:val="0"/>
                <w:numId w:val="31"/>
              </w:numPr>
              <w:spacing w:after="0" w:line="240" w:lineRule="auto"/>
              <w:rPr>
                <w:color w:val="000000"/>
              </w:rPr>
            </w:pPr>
            <w:r>
              <w:rPr>
                <w:color w:val="000000"/>
              </w:rPr>
              <w:t>Demonstrates no understanding of concepts and skills associated with task</w:t>
            </w:r>
          </w:p>
          <w:p w14:paraId="0889170F" w14:textId="77777777" w:rsidR="009D1F59" w:rsidRDefault="009D1F59" w:rsidP="001479B2">
            <w:pPr>
              <w:numPr>
                <w:ilvl w:val="0"/>
                <w:numId w:val="31"/>
              </w:numPr>
              <w:spacing w:after="0" w:line="240" w:lineRule="auto"/>
              <w:rPr>
                <w:color w:val="000000"/>
              </w:rPr>
            </w:pPr>
            <w:r>
              <w:rPr>
                <w:color w:val="000000"/>
              </w:rPr>
              <w:t>Applies limited mathematical concepts and skills in an attempt to find a solution or provides no solution</w:t>
            </w:r>
          </w:p>
        </w:tc>
      </w:tr>
      <w:tr w:rsidR="009D1F59" w14:paraId="542C55C8" w14:textId="77777777" w:rsidTr="009D1F59">
        <w:trPr>
          <w:trHeight w:val="2340"/>
          <w:jc w:val="center"/>
        </w:trPr>
        <w:tc>
          <w:tcPr>
            <w:tcW w:w="1795" w:type="dxa"/>
            <w:tcBorders>
              <w:top w:val="single" w:sz="4" w:space="0" w:color="000000"/>
              <w:left w:val="single" w:sz="4" w:space="0" w:color="000000"/>
              <w:bottom w:val="single" w:sz="4" w:space="0" w:color="000000"/>
              <w:right w:val="single" w:sz="4" w:space="0" w:color="000000"/>
            </w:tcBorders>
            <w:vAlign w:val="center"/>
          </w:tcPr>
          <w:p w14:paraId="3B420219" w14:textId="77777777" w:rsidR="009D1F59" w:rsidRDefault="009D1F59" w:rsidP="001479B2">
            <w:pPr>
              <w:pStyle w:val="Heading1"/>
              <w:spacing w:before="0" w:after="0"/>
              <w:jc w:val="center"/>
              <w:rPr>
                <w:sz w:val="23"/>
                <w:szCs w:val="23"/>
              </w:rPr>
            </w:pPr>
            <w:r>
              <w:rPr>
                <w:sz w:val="23"/>
                <w:szCs w:val="23"/>
              </w:rPr>
              <w:t>Problem Solving</w:t>
            </w:r>
          </w:p>
          <w:p w14:paraId="6E573E3D" w14:textId="77777777" w:rsidR="009D1F59" w:rsidRDefault="009D1F59" w:rsidP="001479B2">
            <w:pPr>
              <w:pStyle w:val="Heading1"/>
              <w:spacing w:before="0" w:after="0"/>
              <w:jc w:val="center"/>
              <w:rPr>
                <w:sz w:val="23"/>
                <w:szCs w:val="23"/>
              </w:rPr>
            </w:pPr>
          </w:p>
        </w:tc>
        <w:tc>
          <w:tcPr>
            <w:tcW w:w="3376" w:type="dxa"/>
            <w:tcBorders>
              <w:top w:val="single" w:sz="4" w:space="0" w:color="000000"/>
              <w:left w:val="single" w:sz="4" w:space="0" w:color="000000"/>
              <w:bottom w:val="single" w:sz="4" w:space="0" w:color="000000"/>
              <w:right w:val="single" w:sz="4" w:space="0" w:color="000000"/>
            </w:tcBorders>
          </w:tcPr>
          <w:p w14:paraId="23FB9D1A" w14:textId="77777777" w:rsidR="009D1F59" w:rsidRDefault="009D1F59" w:rsidP="001479B2">
            <w:pPr>
              <w:spacing w:after="0"/>
            </w:pPr>
            <w:r>
              <w:t>Proficient Plus:</w:t>
            </w:r>
          </w:p>
          <w:p w14:paraId="06C6BA80" w14:textId="77777777" w:rsidR="009D1F59" w:rsidRDefault="009D1F59" w:rsidP="001479B2">
            <w:pPr>
              <w:numPr>
                <w:ilvl w:val="0"/>
                <w:numId w:val="31"/>
              </w:numPr>
              <w:spacing w:after="0" w:line="240" w:lineRule="auto"/>
              <w:rPr>
                <w:rFonts w:ascii="Times New Roman" w:eastAsia="Times New Roman" w:hAnsi="Times New Roman" w:cs="Times New Roman"/>
                <w:color w:val="000000"/>
              </w:rPr>
            </w:pPr>
            <w:r>
              <w:rPr>
                <w:color w:val="000000"/>
              </w:rPr>
              <w:t>Problem solving strategy is well developed or efficient</w:t>
            </w:r>
          </w:p>
          <w:p w14:paraId="10ED81FE" w14:textId="77777777" w:rsidR="009D1F59" w:rsidRDefault="009D1F59" w:rsidP="001479B2">
            <w:pPr>
              <w:spacing w:after="0"/>
              <w:ind w:left="360" w:hanging="720"/>
              <w:rPr>
                <w:color w:val="000000"/>
              </w:rPr>
            </w:pPr>
          </w:p>
        </w:tc>
        <w:tc>
          <w:tcPr>
            <w:tcW w:w="3286" w:type="dxa"/>
            <w:tcBorders>
              <w:top w:val="single" w:sz="4" w:space="0" w:color="000000"/>
              <w:left w:val="single" w:sz="4" w:space="0" w:color="000000"/>
              <w:bottom w:val="single" w:sz="4" w:space="0" w:color="000000"/>
              <w:right w:val="single" w:sz="4" w:space="0" w:color="000000"/>
            </w:tcBorders>
            <w:hideMark/>
          </w:tcPr>
          <w:p w14:paraId="02A09750" w14:textId="77777777" w:rsidR="009D1F59" w:rsidRDefault="009D1F59" w:rsidP="001479B2">
            <w:pPr>
              <w:numPr>
                <w:ilvl w:val="0"/>
                <w:numId w:val="31"/>
              </w:numPr>
              <w:spacing w:after="0" w:line="240" w:lineRule="auto"/>
              <w:rPr>
                <w:rFonts w:ascii="Times New Roman" w:eastAsia="Times New Roman" w:hAnsi="Times New Roman" w:cs="Times New Roman"/>
                <w:color w:val="000000"/>
              </w:rPr>
            </w:pPr>
            <w:r>
              <w:rPr>
                <w:color w:val="000000"/>
              </w:rPr>
              <w:t>Problem solving strategy displays an understanding of the underlying mathematical concept</w:t>
            </w:r>
          </w:p>
          <w:p w14:paraId="65D987B7" w14:textId="77777777" w:rsidR="009D1F59" w:rsidRDefault="009D1F59" w:rsidP="001479B2">
            <w:pPr>
              <w:numPr>
                <w:ilvl w:val="0"/>
                <w:numId w:val="31"/>
              </w:numPr>
              <w:spacing w:after="0" w:line="240" w:lineRule="auto"/>
              <w:rPr>
                <w:color w:val="000000"/>
              </w:rPr>
            </w:pPr>
            <w:r>
              <w:rPr>
                <w:color w:val="000000"/>
              </w:rPr>
              <w:t xml:space="preserve">Produces a solution relevant to the problem and confirms the reasonableness of the solution </w:t>
            </w:r>
          </w:p>
        </w:tc>
        <w:tc>
          <w:tcPr>
            <w:tcW w:w="3286" w:type="dxa"/>
            <w:tcBorders>
              <w:top w:val="single" w:sz="4" w:space="0" w:color="000000"/>
              <w:left w:val="single" w:sz="4" w:space="0" w:color="000000"/>
              <w:bottom w:val="single" w:sz="4" w:space="0" w:color="000000"/>
              <w:right w:val="single" w:sz="4" w:space="0" w:color="000000"/>
            </w:tcBorders>
            <w:hideMark/>
          </w:tcPr>
          <w:p w14:paraId="65386567" w14:textId="77777777" w:rsidR="009D1F59" w:rsidRDefault="009D1F59" w:rsidP="001479B2">
            <w:pPr>
              <w:numPr>
                <w:ilvl w:val="0"/>
                <w:numId w:val="31"/>
              </w:numPr>
              <w:spacing w:after="0" w:line="240" w:lineRule="auto"/>
              <w:rPr>
                <w:color w:val="000000"/>
              </w:rPr>
            </w:pPr>
            <w:r>
              <w:rPr>
                <w:color w:val="000000"/>
              </w:rPr>
              <w:t>Problem solving strategy displays a limited understanding of the underlying mathematical concept</w:t>
            </w:r>
          </w:p>
          <w:p w14:paraId="3F96FCCE" w14:textId="77777777" w:rsidR="009D1F59" w:rsidRDefault="009D1F59" w:rsidP="001479B2">
            <w:pPr>
              <w:numPr>
                <w:ilvl w:val="0"/>
                <w:numId w:val="31"/>
              </w:numPr>
              <w:spacing w:after="0" w:line="240" w:lineRule="auto"/>
              <w:rPr>
                <w:color w:val="000000"/>
              </w:rPr>
            </w:pPr>
            <w:r>
              <w:rPr>
                <w:color w:val="000000"/>
              </w:rPr>
              <w:t>Produces a solution relevant to the problem but does not confirm the reasonableness of the solution</w:t>
            </w:r>
          </w:p>
        </w:tc>
        <w:tc>
          <w:tcPr>
            <w:tcW w:w="3287" w:type="dxa"/>
            <w:tcBorders>
              <w:top w:val="single" w:sz="4" w:space="0" w:color="000000"/>
              <w:left w:val="single" w:sz="4" w:space="0" w:color="000000"/>
              <w:bottom w:val="single" w:sz="4" w:space="0" w:color="000000"/>
              <w:right w:val="single" w:sz="4" w:space="0" w:color="000000"/>
            </w:tcBorders>
            <w:hideMark/>
          </w:tcPr>
          <w:p w14:paraId="1E6D4341" w14:textId="77777777" w:rsidR="009D1F59" w:rsidRDefault="009D1F59" w:rsidP="001479B2">
            <w:pPr>
              <w:numPr>
                <w:ilvl w:val="0"/>
                <w:numId w:val="31"/>
              </w:numPr>
              <w:spacing w:after="0" w:line="240" w:lineRule="auto"/>
              <w:rPr>
                <w:color w:val="000000"/>
              </w:rPr>
            </w:pPr>
            <w:r>
              <w:rPr>
                <w:color w:val="000000"/>
              </w:rPr>
              <w:t xml:space="preserve">A problem solving strategy is not evident </w:t>
            </w:r>
          </w:p>
          <w:p w14:paraId="60B9D4FA" w14:textId="77777777" w:rsidR="009D1F59" w:rsidRDefault="009D1F59" w:rsidP="001479B2">
            <w:pPr>
              <w:numPr>
                <w:ilvl w:val="0"/>
                <w:numId w:val="31"/>
              </w:numPr>
              <w:spacing w:after="0" w:line="240" w:lineRule="auto"/>
              <w:rPr>
                <w:color w:val="000000"/>
              </w:rPr>
            </w:pPr>
            <w:r>
              <w:rPr>
                <w:color w:val="000000"/>
              </w:rPr>
              <w:t>Does not produce a solution that is relevant to the problem</w:t>
            </w:r>
          </w:p>
        </w:tc>
      </w:tr>
      <w:tr w:rsidR="009D1F59" w14:paraId="328FE1D5" w14:textId="77777777" w:rsidTr="009D1F59">
        <w:trPr>
          <w:trHeight w:val="2300"/>
          <w:jc w:val="center"/>
        </w:trPr>
        <w:tc>
          <w:tcPr>
            <w:tcW w:w="1795" w:type="dxa"/>
            <w:tcBorders>
              <w:top w:val="single" w:sz="4" w:space="0" w:color="000000"/>
              <w:left w:val="single" w:sz="4" w:space="0" w:color="000000"/>
              <w:bottom w:val="single" w:sz="4" w:space="0" w:color="000000"/>
              <w:right w:val="single" w:sz="4" w:space="0" w:color="000000"/>
            </w:tcBorders>
            <w:vAlign w:val="center"/>
            <w:hideMark/>
          </w:tcPr>
          <w:p w14:paraId="43E3C720" w14:textId="77777777" w:rsidR="009D1F59" w:rsidRDefault="009D1F59" w:rsidP="001479B2">
            <w:pPr>
              <w:spacing w:after="0"/>
              <w:jc w:val="center"/>
              <w:rPr>
                <w:b/>
                <w:sz w:val="23"/>
                <w:szCs w:val="23"/>
              </w:rPr>
            </w:pPr>
            <w:r>
              <w:rPr>
                <w:b/>
                <w:sz w:val="23"/>
                <w:szCs w:val="23"/>
              </w:rPr>
              <w:t>Communication</w:t>
            </w:r>
          </w:p>
          <w:p w14:paraId="145AFEEE" w14:textId="77777777" w:rsidR="009D1F59" w:rsidRDefault="009D1F59" w:rsidP="001479B2">
            <w:pPr>
              <w:spacing w:after="0"/>
              <w:jc w:val="center"/>
              <w:rPr>
                <w:b/>
                <w:sz w:val="23"/>
                <w:szCs w:val="23"/>
              </w:rPr>
            </w:pPr>
            <w:r>
              <w:rPr>
                <w:b/>
                <w:sz w:val="23"/>
                <w:szCs w:val="23"/>
              </w:rPr>
              <w:t>and</w:t>
            </w:r>
          </w:p>
          <w:p w14:paraId="01F29DF2" w14:textId="77777777" w:rsidR="009D1F59" w:rsidRDefault="009D1F59" w:rsidP="001479B2">
            <w:pPr>
              <w:spacing w:after="0"/>
              <w:jc w:val="center"/>
              <w:rPr>
                <w:b/>
                <w:sz w:val="23"/>
                <w:szCs w:val="23"/>
              </w:rPr>
            </w:pPr>
            <w:r>
              <w:rPr>
                <w:b/>
                <w:sz w:val="23"/>
                <w:szCs w:val="23"/>
              </w:rPr>
              <w:t>Reasoning</w:t>
            </w:r>
          </w:p>
        </w:tc>
        <w:tc>
          <w:tcPr>
            <w:tcW w:w="3376" w:type="dxa"/>
            <w:tcBorders>
              <w:top w:val="single" w:sz="4" w:space="0" w:color="000000"/>
              <w:left w:val="single" w:sz="4" w:space="0" w:color="000000"/>
              <w:bottom w:val="single" w:sz="4" w:space="0" w:color="000000"/>
              <w:right w:val="single" w:sz="4" w:space="0" w:color="000000"/>
            </w:tcBorders>
            <w:hideMark/>
          </w:tcPr>
          <w:p w14:paraId="53A20A34" w14:textId="77777777" w:rsidR="009D1F59" w:rsidRDefault="009D1F59" w:rsidP="001479B2">
            <w:pPr>
              <w:spacing w:after="0"/>
            </w:pPr>
            <w:r>
              <w:t>Proficient Plus:</w:t>
            </w:r>
          </w:p>
          <w:p w14:paraId="0A6E5D10" w14:textId="77777777" w:rsidR="009D1F59" w:rsidRDefault="009D1F59" w:rsidP="001479B2">
            <w:pPr>
              <w:numPr>
                <w:ilvl w:val="0"/>
                <w:numId w:val="31"/>
              </w:numPr>
              <w:spacing w:after="0" w:line="240" w:lineRule="auto"/>
              <w:rPr>
                <w:rFonts w:ascii="Times New Roman" w:eastAsia="Times New Roman" w:hAnsi="Times New Roman" w:cs="Times New Roman"/>
                <w:color w:val="000000"/>
              </w:rPr>
            </w:pPr>
            <w:r>
              <w:rPr>
                <w:color w:val="000000"/>
              </w:rPr>
              <w:t xml:space="preserve">Reasoning or justification is comprehensive </w:t>
            </w:r>
          </w:p>
          <w:p w14:paraId="46F4F612" w14:textId="77777777" w:rsidR="009D1F59" w:rsidRDefault="009D1F59" w:rsidP="001479B2">
            <w:pPr>
              <w:numPr>
                <w:ilvl w:val="0"/>
                <w:numId w:val="31"/>
              </w:numPr>
              <w:spacing w:after="0" w:line="240" w:lineRule="auto"/>
              <w:rPr>
                <w:color w:val="000000"/>
              </w:rPr>
            </w:pPr>
            <w:r>
              <w:rPr>
                <w:color w:val="000000"/>
              </w:rPr>
              <w:t xml:space="preserve">Consistently uses precise mathematical language to communicate thinking </w:t>
            </w:r>
          </w:p>
        </w:tc>
        <w:tc>
          <w:tcPr>
            <w:tcW w:w="3286" w:type="dxa"/>
            <w:tcBorders>
              <w:top w:val="single" w:sz="4" w:space="0" w:color="000000"/>
              <w:left w:val="single" w:sz="4" w:space="0" w:color="000000"/>
              <w:bottom w:val="single" w:sz="4" w:space="0" w:color="000000"/>
              <w:right w:val="single" w:sz="4" w:space="0" w:color="000000"/>
            </w:tcBorders>
            <w:hideMark/>
          </w:tcPr>
          <w:p w14:paraId="3E90E06A" w14:textId="77777777" w:rsidR="009D1F59" w:rsidRDefault="009D1F59" w:rsidP="001479B2">
            <w:pPr>
              <w:numPr>
                <w:ilvl w:val="0"/>
                <w:numId w:val="31"/>
              </w:numPr>
              <w:spacing w:after="0" w:line="240" w:lineRule="auto"/>
              <w:rPr>
                <w:b/>
                <w:color w:val="000000"/>
                <w:u w:val="single"/>
              </w:rPr>
            </w:pPr>
            <w:r>
              <w:rPr>
                <w:color w:val="000000"/>
              </w:rPr>
              <w:t>Demonstrates reasoning and/or justifies solution steps</w:t>
            </w:r>
          </w:p>
          <w:p w14:paraId="56FE0E1C" w14:textId="77777777" w:rsidR="009D1F59" w:rsidRDefault="009D1F59" w:rsidP="001479B2">
            <w:pPr>
              <w:numPr>
                <w:ilvl w:val="0"/>
                <w:numId w:val="31"/>
              </w:numPr>
              <w:spacing w:after="0" w:line="240" w:lineRule="auto"/>
              <w:rPr>
                <w:b/>
                <w:color w:val="000000"/>
                <w:u w:val="single"/>
              </w:rPr>
            </w:pPr>
            <w:r>
              <w:rPr>
                <w:color w:val="000000"/>
              </w:rPr>
              <w:t>Supports arguments and claims with evidence</w:t>
            </w:r>
          </w:p>
          <w:p w14:paraId="6B702C93" w14:textId="77777777" w:rsidR="009D1F59" w:rsidRDefault="009D1F59" w:rsidP="001479B2">
            <w:pPr>
              <w:numPr>
                <w:ilvl w:val="0"/>
                <w:numId w:val="31"/>
              </w:numPr>
              <w:spacing w:after="0" w:line="240" w:lineRule="auto"/>
              <w:rPr>
                <w:b/>
                <w:color w:val="000000"/>
                <w:u w:val="single"/>
              </w:rPr>
            </w:pPr>
            <w:r>
              <w:rPr>
                <w:color w:val="000000"/>
              </w:rPr>
              <w:t>Uses mathematical language  to communicate thinking</w:t>
            </w:r>
          </w:p>
        </w:tc>
        <w:tc>
          <w:tcPr>
            <w:tcW w:w="3286" w:type="dxa"/>
            <w:tcBorders>
              <w:top w:val="single" w:sz="4" w:space="0" w:color="000000"/>
              <w:left w:val="single" w:sz="4" w:space="0" w:color="000000"/>
              <w:bottom w:val="single" w:sz="4" w:space="0" w:color="000000"/>
              <w:right w:val="single" w:sz="4" w:space="0" w:color="000000"/>
            </w:tcBorders>
            <w:hideMark/>
          </w:tcPr>
          <w:p w14:paraId="496AEC87" w14:textId="77777777" w:rsidR="009D1F59" w:rsidRDefault="009D1F59" w:rsidP="001479B2">
            <w:pPr>
              <w:numPr>
                <w:ilvl w:val="0"/>
                <w:numId w:val="31"/>
              </w:numPr>
              <w:spacing w:after="0" w:line="240" w:lineRule="auto"/>
              <w:rPr>
                <w:color w:val="000000"/>
              </w:rPr>
            </w:pPr>
            <w:r>
              <w:rPr>
                <w:color w:val="000000"/>
              </w:rPr>
              <w:t>Reasoning or justification of solution steps is limited or contains misconceptions</w:t>
            </w:r>
          </w:p>
          <w:p w14:paraId="2600CAE4" w14:textId="77777777" w:rsidR="009D1F59" w:rsidRDefault="009D1F59" w:rsidP="001479B2">
            <w:pPr>
              <w:numPr>
                <w:ilvl w:val="0"/>
                <w:numId w:val="31"/>
              </w:numPr>
              <w:spacing w:after="0" w:line="240" w:lineRule="auto"/>
              <w:rPr>
                <w:color w:val="000000"/>
              </w:rPr>
            </w:pPr>
            <w:r>
              <w:rPr>
                <w:color w:val="000000"/>
              </w:rPr>
              <w:t>Provides limited or inconsistent evidence to support arguments and claims</w:t>
            </w:r>
          </w:p>
          <w:p w14:paraId="134C5112" w14:textId="57727EC6" w:rsidR="009D1F59" w:rsidRDefault="009D1F59" w:rsidP="001479B2">
            <w:pPr>
              <w:numPr>
                <w:ilvl w:val="0"/>
                <w:numId w:val="31"/>
              </w:numPr>
              <w:spacing w:after="0" w:line="240" w:lineRule="auto"/>
              <w:rPr>
                <w:color w:val="000000"/>
              </w:rPr>
            </w:pPr>
            <w:r>
              <w:rPr>
                <w:color w:val="000000"/>
              </w:rPr>
              <w:t>Uses limited mathematical language to partially communicate thinking</w:t>
            </w:r>
          </w:p>
        </w:tc>
        <w:tc>
          <w:tcPr>
            <w:tcW w:w="3287" w:type="dxa"/>
            <w:tcBorders>
              <w:top w:val="single" w:sz="4" w:space="0" w:color="000000"/>
              <w:left w:val="single" w:sz="4" w:space="0" w:color="000000"/>
              <w:bottom w:val="single" w:sz="4" w:space="0" w:color="000000"/>
              <w:right w:val="single" w:sz="4" w:space="0" w:color="000000"/>
            </w:tcBorders>
            <w:hideMark/>
          </w:tcPr>
          <w:p w14:paraId="71CECFCA" w14:textId="77777777" w:rsidR="009D1F59" w:rsidRDefault="009D1F59" w:rsidP="001479B2">
            <w:pPr>
              <w:numPr>
                <w:ilvl w:val="0"/>
                <w:numId w:val="31"/>
              </w:numPr>
              <w:spacing w:after="0" w:line="240" w:lineRule="auto"/>
              <w:rPr>
                <w:rFonts w:ascii="Times New Roman" w:eastAsia="Times New Roman" w:hAnsi="Times New Roman" w:cs="Times New Roman"/>
                <w:color w:val="000000"/>
              </w:rPr>
            </w:pPr>
            <w:r>
              <w:rPr>
                <w:color w:val="000000"/>
              </w:rPr>
              <w:t>Provides no correct reasoning or justification</w:t>
            </w:r>
          </w:p>
          <w:p w14:paraId="260677B0" w14:textId="77777777" w:rsidR="009D1F59" w:rsidRDefault="009D1F59" w:rsidP="001479B2">
            <w:pPr>
              <w:numPr>
                <w:ilvl w:val="0"/>
                <w:numId w:val="31"/>
              </w:numPr>
              <w:spacing w:after="0" w:line="240" w:lineRule="auto"/>
              <w:rPr>
                <w:color w:val="000000"/>
              </w:rPr>
            </w:pPr>
            <w:r>
              <w:rPr>
                <w:color w:val="000000"/>
              </w:rPr>
              <w:t>Does not provide evidence to support arguments and claims</w:t>
            </w:r>
          </w:p>
          <w:p w14:paraId="612A65CA" w14:textId="77777777" w:rsidR="009D1F59" w:rsidRDefault="009D1F59" w:rsidP="001479B2">
            <w:pPr>
              <w:numPr>
                <w:ilvl w:val="0"/>
                <w:numId w:val="31"/>
              </w:numPr>
              <w:spacing w:after="0" w:line="240" w:lineRule="auto"/>
              <w:rPr>
                <w:color w:val="000000"/>
              </w:rPr>
            </w:pPr>
            <w:r>
              <w:rPr>
                <w:color w:val="000000"/>
              </w:rPr>
              <w:t>Uses no mathematical language to communicate thinking</w:t>
            </w:r>
          </w:p>
        </w:tc>
      </w:tr>
      <w:tr w:rsidR="009D1F59" w14:paraId="49EE5653" w14:textId="77777777" w:rsidTr="009D1F59">
        <w:trPr>
          <w:trHeight w:val="840"/>
          <w:jc w:val="center"/>
        </w:trPr>
        <w:tc>
          <w:tcPr>
            <w:tcW w:w="1795" w:type="dxa"/>
            <w:tcBorders>
              <w:top w:val="single" w:sz="4" w:space="0" w:color="000000"/>
              <w:left w:val="single" w:sz="4" w:space="0" w:color="000000"/>
              <w:bottom w:val="single" w:sz="4" w:space="0" w:color="000000"/>
              <w:right w:val="single" w:sz="4" w:space="0" w:color="000000"/>
            </w:tcBorders>
            <w:vAlign w:val="center"/>
            <w:hideMark/>
          </w:tcPr>
          <w:p w14:paraId="54D76DFD" w14:textId="77777777" w:rsidR="009D1F59" w:rsidRDefault="009D1F59" w:rsidP="001479B2">
            <w:pPr>
              <w:spacing w:after="0"/>
              <w:jc w:val="center"/>
              <w:rPr>
                <w:b/>
                <w:sz w:val="23"/>
                <w:szCs w:val="23"/>
              </w:rPr>
            </w:pPr>
            <w:r>
              <w:rPr>
                <w:b/>
                <w:sz w:val="23"/>
                <w:szCs w:val="23"/>
              </w:rPr>
              <w:t xml:space="preserve"> Representations</w:t>
            </w:r>
          </w:p>
          <w:p w14:paraId="67A352EE" w14:textId="77777777" w:rsidR="009D1F59" w:rsidRDefault="009D1F59" w:rsidP="001479B2">
            <w:pPr>
              <w:spacing w:after="0"/>
              <w:jc w:val="center"/>
              <w:rPr>
                <w:b/>
                <w:sz w:val="23"/>
                <w:szCs w:val="23"/>
              </w:rPr>
            </w:pPr>
            <w:r>
              <w:rPr>
                <w:b/>
                <w:sz w:val="23"/>
                <w:szCs w:val="23"/>
              </w:rPr>
              <w:t xml:space="preserve"> and </w:t>
            </w:r>
          </w:p>
          <w:p w14:paraId="7FB1745C" w14:textId="77777777" w:rsidR="009D1F59" w:rsidRDefault="009D1F59" w:rsidP="001479B2">
            <w:pPr>
              <w:spacing w:after="0"/>
              <w:jc w:val="center"/>
              <w:rPr>
                <w:b/>
                <w:sz w:val="23"/>
                <w:szCs w:val="23"/>
              </w:rPr>
            </w:pPr>
            <w:r>
              <w:rPr>
                <w:b/>
                <w:sz w:val="23"/>
                <w:szCs w:val="23"/>
              </w:rPr>
              <w:t>Connections</w:t>
            </w:r>
          </w:p>
        </w:tc>
        <w:tc>
          <w:tcPr>
            <w:tcW w:w="3376" w:type="dxa"/>
            <w:tcBorders>
              <w:top w:val="single" w:sz="4" w:space="0" w:color="000000"/>
              <w:left w:val="single" w:sz="4" w:space="0" w:color="000000"/>
              <w:bottom w:val="single" w:sz="4" w:space="0" w:color="000000"/>
              <w:right w:val="single" w:sz="4" w:space="0" w:color="000000"/>
            </w:tcBorders>
            <w:hideMark/>
          </w:tcPr>
          <w:p w14:paraId="55C9EFF2" w14:textId="77777777" w:rsidR="009D1F59" w:rsidRDefault="009D1F59" w:rsidP="001479B2">
            <w:pPr>
              <w:spacing w:after="0"/>
            </w:pPr>
            <w:r>
              <w:t>Proficient Plus:</w:t>
            </w:r>
          </w:p>
          <w:p w14:paraId="3F0700F0" w14:textId="77777777" w:rsidR="009D1F59" w:rsidRDefault="009D1F59" w:rsidP="001479B2">
            <w:pPr>
              <w:numPr>
                <w:ilvl w:val="0"/>
                <w:numId w:val="32"/>
              </w:numPr>
              <w:spacing w:after="0" w:line="240" w:lineRule="auto"/>
              <w:rPr>
                <w:rFonts w:ascii="Times New Roman" w:eastAsia="Times New Roman" w:hAnsi="Times New Roman" w:cs="Times New Roman"/>
                <w:color w:val="000000"/>
              </w:rPr>
            </w:pPr>
            <w:r>
              <w:rPr>
                <w:color w:val="000000"/>
              </w:rPr>
              <w:t>Uses representations to analyze relationships and extend thinking</w:t>
            </w:r>
          </w:p>
          <w:p w14:paraId="0ABBD1DB" w14:textId="77777777" w:rsidR="009D1F59" w:rsidRDefault="009D1F59" w:rsidP="001479B2">
            <w:pPr>
              <w:numPr>
                <w:ilvl w:val="0"/>
                <w:numId w:val="32"/>
              </w:numPr>
              <w:spacing w:after="0" w:line="240" w:lineRule="auto"/>
              <w:rPr>
                <w:color w:val="000000"/>
              </w:rPr>
            </w:pPr>
            <w:r>
              <w:rPr>
                <w:color w:val="000000"/>
              </w:rPr>
              <w:t xml:space="preserve">Uses mathematical connections to extend the solution to other mathematics or to deepen understanding </w:t>
            </w:r>
          </w:p>
        </w:tc>
        <w:tc>
          <w:tcPr>
            <w:tcW w:w="3286" w:type="dxa"/>
            <w:tcBorders>
              <w:top w:val="single" w:sz="4" w:space="0" w:color="000000"/>
              <w:left w:val="single" w:sz="4" w:space="0" w:color="000000"/>
              <w:bottom w:val="single" w:sz="4" w:space="0" w:color="000000"/>
              <w:right w:val="single" w:sz="4" w:space="0" w:color="000000"/>
            </w:tcBorders>
            <w:hideMark/>
          </w:tcPr>
          <w:p w14:paraId="626E69CA" w14:textId="77777777" w:rsidR="009D1F59" w:rsidRDefault="009D1F59" w:rsidP="001479B2">
            <w:pPr>
              <w:numPr>
                <w:ilvl w:val="0"/>
                <w:numId w:val="31"/>
              </w:numPr>
              <w:spacing w:after="0" w:line="240" w:lineRule="auto"/>
              <w:rPr>
                <w:color w:val="000000"/>
              </w:rPr>
            </w:pPr>
            <w:r>
              <w:rPr>
                <w:color w:val="000000"/>
              </w:rPr>
              <w:t>Uses a representation or multiple representations, with accurate labels, to explore and model the problem</w:t>
            </w:r>
          </w:p>
          <w:p w14:paraId="40DD632B" w14:textId="77777777" w:rsidR="009D1F59" w:rsidRDefault="009D1F59" w:rsidP="001479B2">
            <w:pPr>
              <w:numPr>
                <w:ilvl w:val="0"/>
                <w:numId w:val="31"/>
              </w:numPr>
              <w:spacing w:after="0" w:line="240" w:lineRule="auto"/>
              <w:rPr>
                <w:color w:val="000000"/>
              </w:rPr>
            </w:pPr>
            <w:r>
              <w:rPr>
                <w:color w:val="000000"/>
              </w:rPr>
              <w:t xml:space="preserve">Makes a mathematical connection that is relevant to the context of the problem </w:t>
            </w:r>
          </w:p>
        </w:tc>
        <w:tc>
          <w:tcPr>
            <w:tcW w:w="3286" w:type="dxa"/>
            <w:tcBorders>
              <w:top w:val="single" w:sz="4" w:space="0" w:color="000000"/>
              <w:left w:val="single" w:sz="4" w:space="0" w:color="000000"/>
              <w:bottom w:val="single" w:sz="4" w:space="0" w:color="000000"/>
              <w:right w:val="single" w:sz="4" w:space="0" w:color="000000"/>
            </w:tcBorders>
          </w:tcPr>
          <w:p w14:paraId="08323AF9" w14:textId="77777777" w:rsidR="009D1F59" w:rsidRDefault="009D1F59" w:rsidP="001479B2">
            <w:pPr>
              <w:numPr>
                <w:ilvl w:val="0"/>
                <w:numId w:val="31"/>
              </w:numPr>
              <w:spacing w:after="0" w:line="240" w:lineRule="auto"/>
              <w:rPr>
                <w:color w:val="000000"/>
              </w:rPr>
            </w:pPr>
            <w:r>
              <w:rPr>
                <w:color w:val="000000"/>
              </w:rPr>
              <w:t>Uses an incomplete or limited representation to model the problem</w:t>
            </w:r>
          </w:p>
          <w:p w14:paraId="0A0D077A" w14:textId="77777777" w:rsidR="009D1F59" w:rsidRDefault="009D1F59" w:rsidP="001479B2">
            <w:pPr>
              <w:numPr>
                <w:ilvl w:val="0"/>
                <w:numId w:val="31"/>
              </w:numPr>
              <w:spacing w:after="0" w:line="240" w:lineRule="auto"/>
              <w:rPr>
                <w:color w:val="000000"/>
              </w:rPr>
            </w:pPr>
            <w:r>
              <w:rPr>
                <w:color w:val="000000"/>
              </w:rPr>
              <w:t xml:space="preserve">Makes a partial mathematical connection or the connection is not relevant to the context of the problem </w:t>
            </w:r>
          </w:p>
          <w:p w14:paraId="30E47C75" w14:textId="77777777" w:rsidR="009D1F59" w:rsidRDefault="009D1F59" w:rsidP="001479B2">
            <w:pPr>
              <w:spacing w:after="0"/>
            </w:pPr>
          </w:p>
        </w:tc>
        <w:tc>
          <w:tcPr>
            <w:tcW w:w="3287" w:type="dxa"/>
            <w:tcBorders>
              <w:top w:val="single" w:sz="4" w:space="0" w:color="000000"/>
              <w:left w:val="single" w:sz="4" w:space="0" w:color="000000"/>
              <w:bottom w:val="single" w:sz="4" w:space="0" w:color="000000"/>
              <w:right w:val="single" w:sz="4" w:space="0" w:color="000000"/>
            </w:tcBorders>
          </w:tcPr>
          <w:p w14:paraId="488763A1" w14:textId="77777777" w:rsidR="009D1F59" w:rsidRDefault="009D1F59" w:rsidP="001479B2">
            <w:pPr>
              <w:numPr>
                <w:ilvl w:val="0"/>
                <w:numId w:val="31"/>
              </w:numPr>
              <w:spacing w:after="0" w:line="240" w:lineRule="auto"/>
              <w:rPr>
                <w:rFonts w:ascii="Times New Roman" w:eastAsia="Times New Roman" w:hAnsi="Times New Roman" w:cs="Times New Roman"/>
                <w:color w:val="000000"/>
              </w:rPr>
            </w:pPr>
            <w:r>
              <w:rPr>
                <w:color w:val="000000"/>
              </w:rPr>
              <w:t>Uses no representation or uses a representation that does not model the problem</w:t>
            </w:r>
          </w:p>
          <w:p w14:paraId="0D05EA23" w14:textId="77777777" w:rsidR="009D1F59" w:rsidRDefault="009D1F59" w:rsidP="001479B2">
            <w:pPr>
              <w:numPr>
                <w:ilvl w:val="0"/>
                <w:numId w:val="31"/>
              </w:numPr>
              <w:spacing w:after="0" w:line="240" w:lineRule="auto"/>
              <w:rPr>
                <w:color w:val="000000"/>
              </w:rPr>
            </w:pPr>
            <w:r>
              <w:rPr>
                <w:color w:val="000000"/>
              </w:rPr>
              <w:t xml:space="preserve">Makes no mathematical connections </w:t>
            </w:r>
          </w:p>
          <w:p w14:paraId="798F9448" w14:textId="0544BF09" w:rsidR="009D1F59" w:rsidRPr="007D4848" w:rsidRDefault="009D1F59" w:rsidP="007D4848">
            <w:pPr>
              <w:tabs>
                <w:tab w:val="left" w:pos="2038"/>
              </w:tabs>
            </w:pPr>
          </w:p>
        </w:tc>
      </w:tr>
    </w:tbl>
    <w:p w14:paraId="6D69A129" w14:textId="5468FD93" w:rsidR="007D4848" w:rsidRPr="004D73F8" w:rsidRDefault="007D4848" w:rsidP="004D73F8">
      <w:pPr>
        <w:rPr>
          <w:b/>
          <w:sz w:val="8"/>
          <w:szCs w:val="8"/>
        </w:rPr>
      </w:pPr>
    </w:p>
    <w:sectPr w:rsidR="007D4848" w:rsidRPr="004D73F8" w:rsidSect="00294E74">
      <w:footerReference w:type="default" r:id="rId20"/>
      <w:footerReference w:type="first" r:id="rId21"/>
      <w:pgSz w:w="15840" w:h="12240" w:orient="landscape"/>
      <w:pgMar w:top="720" w:right="720" w:bottom="720" w:left="720" w:header="720" w:footer="364" w:gutter="0"/>
      <w:pgNumType w:start="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A20E6" w14:textId="77777777" w:rsidR="00816FB6" w:rsidRDefault="00816FB6">
      <w:pPr>
        <w:spacing w:after="0" w:line="240" w:lineRule="auto"/>
      </w:pPr>
      <w:r>
        <w:separator/>
      </w:r>
    </w:p>
  </w:endnote>
  <w:endnote w:type="continuationSeparator" w:id="0">
    <w:p w14:paraId="2AA86763" w14:textId="77777777" w:rsidR="00816FB6" w:rsidRDefault="00816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E2BF2" w14:textId="77777777" w:rsidR="001479B2" w:rsidRDefault="001479B2" w:rsidP="001479B2">
    <w:pPr>
      <w:pStyle w:val="Footer"/>
      <w:tabs>
        <w:tab w:val="clear" w:pos="9360"/>
        <w:tab w:val="right" w:pos="10620"/>
      </w:tabs>
      <w:rPr>
        <w:color w:val="000000"/>
      </w:rPr>
    </w:pPr>
  </w:p>
  <w:p w14:paraId="2E331D73" w14:textId="294949CB" w:rsidR="00950138" w:rsidRPr="003F39C0" w:rsidRDefault="00690FF6" w:rsidP="001B016C">
    <w:pPr>
      <w:pStyle w:val="Footer"/>
      <w:tabs>
        <w:tab w:val="clear" w:pos="4680"/>
        <w:tab w:val="clear" w:pos="9360"/>
        <w:tab w:val="center" w:pos="10440"/>
        <w:tab w:val="right" w:pos="10620"/>
      </w:tabs>
    </w:pPr>
    <w:r>
      <w:t xml:space="preserve">Virginia Department of Education </w:t>
    </w:r>
    <w:r>
      <w:rPr>
        <w:rFonts w:cstheme="minorHAnsi"/>
      </w:rPr>
      <w:t>©</w:t>
    </w:r>
    <w:r w:rsidR="0090452D">
      <w:t xml:space="preserve"> 2020</w:t>
    </w:r>
    <w:r w:rsidR="001479B2">
      <w:tab/>
    </w:r>
    <w:sdt>
      <w:sdtPr>
        <w:id w:val="1770278579"/>
        <w:docPartObj>
          <w:docPartGallery w:val="Page Numbers (Bottom of Page)"/>
          <w:docPartUnique/>
        </w:docPartObj>
      </w:sdtPr>
      <w:sdtEndPr>
        <w:rPr>
          <w:noProof/>
        </w:rPr>
      </w:sdtEndPr>
      <w:sdtContent>
        <w:r w:rsidR="00BB0D42">
          <w:t xml:space="preserve">Page </w:t>
        </w:r>
        <w:r w:rsidR="00D54068">
          <w:fldChar w:fldCharType="begin"/>
        </w:r>
        <w:r w:rsidR="00D54068">
          <w:instrText xml:space="preserve"> PAGE   \* MERGEFORMAT </w:instrText>
        </w:r>
        <w:r w:rsidR="00D54068">
          <w:fldChar w:fldCharType="separate"/>
        </w:r>
        <w:r w:rsidR="00E03DF6">
          <w:rPr>
            <w:noProof/>
          </w:rPr>
          <w:t>2</w:t>
        </w:r>
        <w:r w:rsidR="00D54068">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DC9D9" w14:textId="77777777" w:rsidR="0090452D" w:rsidRDefault="0090452D" w:rsidP="0090452D">
    <w:pPr>
      <w:pStyle w:val="Footer"/>
      <w:tabs>
        <w:tab w:val="clear" w:pos="9360"/>
        <w:tab w:val="right" w:pos="10800"/>
      </w:tabs>
      <w:spacing w:after="120"/>
    </w:pPr>
    <w:r>
      <w:t>Virginia Department of Education</w:t>
    </w:r>
    <w:r>
      <w:tab/>
    </w:r>
    <w:r>
      <w:tab/>
      <w:t xml:space="preserve"> 2020</w:t>
    </w:r>
  </w:p>
  <w:p w14:paraId="0F257C8D" w14:textId="77777777" w:rsidR="0090452D" w:rsidRPr="00A86209" w:rsidRDefault="0090452D" w:rsidP="0090452D">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w:t>
    </w:r>
    <w:r>
      <w:rPr>
        <w:sz w:val="12"/>
        <w:szCs w:val="12"/>
      </w:rPr>
      <w:t xml:space="preserve"> by e-mail to vdoe.mathematics</w:t>
    </w:r>
    <w:r w:rsidRPr="00A86209">
      <w:rPr>
        <w:sz w:val="12"/>
        <w:szCs w:val="12"/>
      </w:rPr>
      <w:t>@doe.virginia.gov.  </w:t>
    </w:r>
  </w:p>
  <w:p w14:paraId="70571B10" w14:textId="02649D95" w:rsidR="00690C5D" w:rsidRDefault="00690C5D" w:rsidP="00690C5D">
    <w:pPr>
      <w:pBdr>
        <w:top w:val="nil"/>
        <w:left w:val="nil"/>
        <w:bottom w:val="nil"/>
        <w:right w:val="nil"/>
        <w:between w:val="nil"/>
      </w:pBdr>
      <w:tabs>
        <w:tab w:val="right" w:pos="1080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B2F45" w14:textId="6C827409" w:rsidR="00690C5D" w:rsidRPr="00BB0D42" w:rsidRDefault="00690FF6" w:rsidP="001B016C">
    <w:pPr>
      <w:pStyle w:val="Footer"/>
      <w:tabs>
        <w:tab w:val="clear" w:pos="9360"/>
        <w:tab w:val="right" w:pos="13140"/>
      </w:tabs>
    </w:pPr>
    <w:r>
      <w:t xml:space="preserve">Virginia Department of Education </w:t>
    </w:r>
    <w:r>
      <w:rPr>
        <w:rFonts w:cstheme="minorHAnsi"/>
      </w:rPr>
      <w:t>©</w:t>
    </w:r>
    <w:r>
      <w:t xml:space="preserve"> 2019</w:t>
    </w:r>
    <w:r w:rsidR="00BB0D42">
      <w:tab/>
    </w:r>
    <w:sdt>
      <w:sdtPr>
        <w:id w:val="-1851327990"/>
        <w:docPartObj>
          <w:docPartGallery w:val="Page Numbers (Bottom of Page)"/>
          <w:docPartUnique/>
        </w:docPartObj>
      </w:sdtPr>
      <w:sdtEndPr>
        <w:rPr>
          <w:noProof/>
        </w:rPr>
      </w:sdtEndPr>
      <w:sdtContent>
        <w:r w:rsidR="00BB0D42">
          <w:tab/>
        </w:r>
        <w:r w:rsidR="00BB0D42">
          <w:tab/>
          <w:t xml:space="preserve">Page </w:t>
        </w:r>
        <w:r w:rsidR="00BB0D42">
          <w:fldChar w:fldCharType="begin"/>
        </w:r>
        <w:r w:rsidR="00BB0D42">
          <w:instrText xml:space="preserve"> PAGE   \* MERGEFORMAT </w:instrText>
        </w:r>
        <w:r w:rsidR="00BB0D42">
          <w:fldChar w:fldCharType="separate"/>
        </w:r>
        <w:r w:rsidR="00E03DF6">
          <w:rPr>
            <w:noProof/>
          </w:rPr>
          <w:t>5</w:t>
        </w:r>
        <w:r w:rsidR="00BB0D42">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65D9F" w14:textId="2E7F4F2E" w:rsidR="00D54068" w:rsidRDefault="00D54068" w:rsidP="00D54068">
    <w:pPr>
      <w:pStyle w:val="Footer"/>
    </w:pPr>
    <w:r>
      <w:rPr>
        <w:color w:val="000000"/>
      </w:rPr>
      <w:t>Virginia Department of Education, July 18, 2019, DRAFT TEMPLATE</w:t>
    </w:r>
    <w:r>
      <w:t xml:space="preserve"> </w:t>
    </w:r>
    <w:r>
      <w:tab/>
    </w:r>
    <w:r>
      <w:tab/>
    </w:r>
    <w:r>
      <w:tab/>
    </w:r>
    <w:r>
      <w:tab/>
    </w:r>
    <w:r>
      <w:tab/>
    </w:r>
    <w:r>
      <w:tab/>
    </w:r>
    <w:r>
      <w:tab/>
      <w:t xml:space="preserve">page </w:t>
    </w:r>
    <w:sdt>
      <w:sdtPr>
        <w:id w:val="-15361888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D5FD0">
          <w:rPr>
            <w:noProof/>
          </w:rPr>
          <w:t>5</w:t>
        </w:r>
        <w:r>
          <w:rPr>
            <w:noProof/>
          </w:rPr>
          <w:fldChar w:fldCharType="end"/>
        </w:r>
      </w:sdtContent>
    </w:sdt>
  </w:p>
  <w:p w14:paraId="1D4FF068" w14:textId="5E4AB9CA" w:rsidR="00690C5D" w:rsidRDefault="00690C5D" w:rsidP="00690C5D">
    <w:pPr>
      <w:pBdr>
        <w:top w:val="nil"/>
        <w:left w:val="nil"/>
        <w:bottom w:val="nil"/>
        <w:right w:val="nil"/>
        <w:between w:val="nil"/>
      </w:pBdr>
      <w:tabs>
        <w:tab w:val="right" w:pos="14310"/>
      </w:tabs>
      <w:spacing w:after="0" w:line="240"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17253" w14:textId="479B86DE" w:rsidR="003F39C0" w:rsidRPr="00BB0D42" w:rsidRDefault="00690FF6" w:rsidP="001B016C">
    <w:pPr>
      <w:pStyle w:val="Footer"/>
      <w:tabs>
        <w:tab w:val="clear" w:pos="4680"/>
        <w:tab w:val="clear" w:pos="9360"/>
        <w:tab w:val="center" w:pos="10350"/>
        <w:tab w:val="right" w:pos="10620"/>
      </w:tabs>
    </w:pPr>
    <w:r>
      <w:t xml:space="preserve">Virginia Department of Education </w:t>
    </w:r>
    <w:r>
      <w:rPr>
        <w:rFonts w:cstheme="minorHAnsi"/>
      </w:rPr>
      <w:t>©</w:t>
    </w:r>
    <w:r>
      <w:t xml:space="preserve"> 2019</w:t>
    </w:r>
    <w:r w:rsidR="00BB0D42">
      <w:tab/>
    </w:r>
    <w:sdt>
      <w:sdtPr>
        <w:id w:val="1478340488"/>
        <w:docPartObj>
          <w:docPartGallery w:val="Page Numbers (Bottom of Page)"/>
          <w:docPartUnique/>
        </w:docPartObj>
      </w:sdtPr>
      <w:sdtEndPr>
        <w:rPr>
          <w:noProof/>
        </w:rPr>
      </w:sdtEndPr>
      <w:sdtContent>
        <w:r w:rsidR="00BB0D42">
          <w:t xml:space="preserve">Page </w:t>
        </w:r>
        <w:r w:rsidR="00BB0D42">
          <w:fldChar w:fldCharType="begin"/>
        </w:r>
        <w:r w:rsidR="00BB0D42">
          <w:instrText xml:space="preserve"> PAGE   \* MERGEFORMAT </w:instrText>
        </w:r>
        <w:r w:rsidR="00BB0D42">
          <w:fldChar w:fldCharType="separate"/>
        </w:r>
        <w:r w:rsidR="00E03DF6">
          <w:rPr>
            <w:noProof/>
          </w:rPr>
          <w:t>6</w:t>
        </w:r>
        <w:r w:rsidR="00BB0D42">
          <w:rPr>
            <w:noProof/>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2E843" w14:textId="35AF32A5" w:rsidR="00690C5D" w:rsidRDefault="00690C5D" w:rsidP="00690C5D">
    <w:pPr>
      <w:pBdr>
        <w:top w:val="nil"/>
        <w:left w:val="nil"/>
        <w:bottom w:val="nil"/>
        <w:right w:val="nil"/>
        <w:between w:val="nil"/>
      </w:pBdr>
      <w:tabs>
        <w:tab w:val="right" w:pos="14310"/>
      </w:tabs>
      <w:spacing w:after="0" w:line="240" w:lineRule="auto"/>
      <w:rPr>
        <w:color w:val="000000"/>
      </w:rPr>
    </w:pPr>
    <w:r>
      <w:rPr>
        <w:color w:val="000000"/>
      </w:rPr>
      <w:t>Virginia Department of Education, May 22, 2019, DRAFT TEMPLATE</w:t>
    </w:r>
    <w:r>
      <w:rPr>
        <w:color w:val="000000"/>
      </w:rPr>
      <w:tab/>
      <w:t>6</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10D14" w14:textId="173A7780" w:rsidR="00BB0D42" w:rsidRPr="003F39C0" w:rsidRDefault="00690FF6" w:rsidP="001B016C">
    <w:pPr>
      <w:pStyle w:val="Footer"/>
      <w:tabs>
        <w:tab w:val="clear" w:pos="9360"/>
        <w:tab w:val="right" w:pos="14310"/>
      </w:tabs>
    </w:pPr>
    <w:r>
      <w:t xml:space="preserve">Virginia Department of Education </w:t>
    </w:r>
    <w:r>
      <w:rPr>
        <w:rFonts w:cstheme="minorHAnsi"/>
      </w:rPr>
      <w:t>©</w:t>
    </w:r>
    <w:r>
      <w:t xml:space="preserve"> 2019</w:t>
    </w:r>
    <w:r w:rsidR="00BB0D42">
      <w:tab/>
    </w:r>
    <w:sdt>
      <w:sdtPr>
        <w:id w:val="-1401906051"/>
        <w:docPartObj>
          <w:docPartGallery w:val="Page Numbers (Bottom of Page)"/>
          <w:docPartUnique/>
        </w:docPartObj>
      </w:sdtPr>
      <w:sdtEndPr>
        <w:rPr>
          <w:noProof/>
        </w:rPr>
      </w:sdtEndPr>
      <w:sdtContent>
        <w:r w:rsidR="001B016C">
          <w:tab/>
        </w:r>
        <w:r w:rsidR="00BB0D42">
          <w:t xml:space="preserve">Page </w:t>
        </w:r>
        <w:r w:rsidR="00BB0D42">
          <w:fldChar w:fldCharType="begin"/>
        </w:r>
        <w:r w:rsidR="00BB0D42">
          <w:instrText xml:space="preserve"> PAGE   \* MERGEFORMAT </w:instrText>
        </w:r>
        <w:r w:rsidR="00BB0D42">
          <w:fldChar w:fldCharType="separate"/>
        </w:r>
        <w:r w:rsidR="00E03DF6">
          <w:rPr>
            <w:noProof/>
          </w:rPr>
          <w:t>7</w:t>
        </w:r>
        <w:r w:rsidR="00BB0D42">
          <w:rPr>
            <w:noProof/>
          </w:rPr>
          <w:fldChar w:fldCharType="end"/>
        </w:r>
      </w:sdtContent>
    </w:sdt>
  </w:p>
  <w:p w14:paraId="61DA2DF2" w14:textId="5490E89B" w:rsidR="003F39C0" w:rsidRPr="00BB0D42" w:rsidRDefault="003F39C0" w:rsidP="00BB0D4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8868F" w14:textId="77777777" w:rsidR="00690C5D" w:rsidRDefault="00690C5D" w:rsidP="00690C5D">
    <w:pPr>
      <w:pBdr>
        <w:top w:val="nil"/>
        <w:left w:val="nil"/>
        <w:bottom w:val="nil"/>
        <w:right w:val="nil"/>
        <w:between w:val="nil"/>
      </w:pBdr>
      <w:tabs>
        <w:tab w:val="right" w:pos="10800"/>
      </w:tabs>
      <w:spacing w:after="0" w:line="240" w:lineRule="auto"/>
      <w:rPr>
        <w:color w:val="000000"/>
      </w:rPr>
    </w:pPr>
  </w:p>
  <w:p w14:paraId="41FECD54" w14:textId="19A84D85" w:rsidR="00690C5D" w:rsidRPr="00690C5D" w:rsidRDefault="00690C5D" w:rsidP="00690C5D">
    <w:pPr>
      <w:pBdr>
        <w:top w:val="nil"/>
        <w:left w:val="nil"/>
        <w:bottom w:val="nil"/>
        <w:right w:val="nil"/>
        <w:between w:val="nil"/>
      </w:pBdr>
      <w:tabs>
        <w:tab w:val="left" w:pos="14220"/>
      </w:tabs>
      <w:spacing w:after="0" w:line="240" w:lineRule="auto"/>
      <w:rPr>
        <w:color w:val="000000"/>
      </w:rPr>
    </w:pPr>
    <w:r>
      <w:rPr>
        <w:color w:val="000000"/>
      </w:rPr>
      <w:t>Virginia Department of Education, May 22, 2019, DRAFT TEMPLATE</w:t>
    </w:r>
    <w:r>
      <w:rPr>
        <w:color w:val="000000"/>
      </w:rPr>
      <w:tab/>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50909" w14:textId="77777777" w:rsidR="00816FB6" w:rsidRDefault="00816FB6">
      <w:pPr>
        <w:spacing w:after="0" w:line="240" w:lineRule="auto"/>
      </w:pPr>
      <w:r>
        <w:separator/>
      </w:r>
    </w:p>
  </w:footnote>
  <w:footnote w:type="continuationSeparator" w:id="0">
    <w:p w14:paraId="7ED9313D" w14:textId="77777777" w:rsidR="00816FB6" w:rsidRDefault="00816F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E7C27" w14:textId="77777777" w:rsidR="00950138" w:rsidRDefault="0095013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60032" w14:textId="406312F9" w:rsidR="00950138" w:rsidRPr="009D191C" w:rsidRDefault="00E02103" w:rsidP="001479B2">
    <w:pPr>
      <w:pBdr>
        <w:top w:val="nil"/>
        <w:left w:val="nil"/>
        <w:bottom w:val="nil"/>
        <w:right w:val="nil"/>
        <w:between w:val="nil"/>
      </w:pBdr>
      <w:tabs>
        <w:tab w:val="center" w:pos="4680"/>
        <w:tab w:val="right" w:pos="9360"/>
      </w:tabs>
      <w:spacing w:before="60" w:after="240" w:line="240" w:lineRule="auto"/>
      <w:jc w:val="center"/>
      <w:rPr>
        <w:color w:val="000000"/>
        <w:sz w:val="24"/>
      </w:rPr>
    </w:pPr>
    <w:r w:rsidRPr="009D191C">
      <w:rPr>
        <w:b/>
        <w:color w:val="000000"/>
        <w:sz w:val="28"/>
      </w:rPr>
      <w:t xml:space="preserve">Rich Mathematical Task – Grade </w:t>
    </w:r>
    <w:r w:rsidR="008A214B">
      <w:rPr>
        <w:b/>
        <w:color w:val="000000"/>
        <w:sz w:val="28"/>
      </w:rPr>
      <w:t>8</w:t>
    </w:r>
    <w:r w:rsidRPr="009D191C">
      <w:rPr>
        <w:b/>
        <w:color w:val="000000"/>
        <w:sz w:val="28"/>
      </w:rPr>
      <w:t xml:space="preserve"> </w:t>
    </w:r>
    <w:r w:rsidRPr="00D54F7F">
      <w:rPr>
        <w:b/>
        <w:i/>
        <w:color w:val="000000"/>
        <w:sz w:val="28"/>
      </w:rPr>
      <w:t xml:space="preserve">– </w:t>
    </w:r>
    <w:r w:rsidR="004F5EDE">
      <w:rPr>
        <w:b/>
        <w:i/>
        <w:color w:val="000000"/>
        <w:sz w:val="28"/>
      </w:rPr>
      <w:t>It’s Peanut Butter Time!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E1A2C" w14:textId="3FD3E669" w:rsidR="00690C5D" w:rsidRPr="009D191C" w:rsidRDefault="00690C5D" w:rsidP="00690C5D">
    <w:pPr>
      <w:pBdr>
        <w:top w:val="nil"/>
        <w:left w:val="nil"/>
        <w:bottom w:val="nil"/>
        <w:right w:val="nil"/>
        <w:between w:val="nil"/>
      </w:pBdr>
      <w:tabs>
        <w:tab w:val="center" w:pos="4680"/>
        <w:tab w:val="right" w:pos="9360"/>
      </w:tabs>
      <w:spacing w:after="240" w:line="240" w:lineRule="auto"/>
      <w:jc w:val="center"/>
      <w:rPr>
        <w:color w:val="000000"/>
        <w:sz w:val="24"/>
      </w:rPr>
    </w:pPr>
    <w:r w:rsidRPr="009D191C">
      <w:rPr>
        <w:b/>
        <w:color w:val="000000"/>
        <w:sz w:val="28"/>
      </w:rPr>
      <w:t xml:space="preserve">Rich Mathematical Task – Grade </w:t>
    </w:r>
    <w:r w:rsidR="007A286E">
      <w:rPr>
        <w:b/>
        <w:i/>
        <w:color w:val="000000"/>
        <w:sz w:val="28"/>
      </w:rPr>
      <w:t>8</w:t>
    </w:r>
    <w:r w:rsidRPr="009D191C">
      <w:rPr>
        <w:b/>
        <w:color w:val="000000"/>
        <w:sz w:val="28"/>
      </w:rPr>
      <w:t xml:space="preserve"> </w:t>
    </w:r>
    <w:r w:rsidR="0090452D">
      <w:rPr>
        <w:b/>
        <w:i/>
        <w:color w:val="000000"/>
        <w:sz w:val="28"/>
      </w:rPr>
      <w:t>– It’s Peanut Butter Time!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662E0" w14:textId="0DB32F58" w:rsidR="00122FDA" w:rsidRPr="00122FDA" w:rsidRDefault="00E02103" w:rsidP="00122FDA">
    <w:pPr>
      <w:pBdr>
        <w:top w:val="nil"/>
        <w:left w:val="nil"/>
        <w:bottom w:val="nil"/>
        <w:right w:val="nil"/>
        <w:between w:val="nil"/>
      </w:pBdr>
      <w:tabs>
        <w:tab w:val="center" w:pos="4680"/>
        <w:tab w:val="right" w:pos="9360"/>
      </w:tabs>
      <w:spacing w:after="120" w:line="240" w:lineRule="auto"/>
      <w:jc w:val="center"/>
      <w:rPr>
        <w:b/>
        <w:i/>
        <w:color w:val="000000"/>
        <w:sz w:val="24"/>
      </w:rPr>
    </w:pPr>
    <w:r w:rsidRPr="003C5825">
      <w:rPr>
        <w:b/>
        <w:color w:val="000000"/>
        <w:sz w:val="24"/>
      </w:rPr>
      <w:t xml:space="preserve">Rich Mathematical Task – Grade </w:t>
    </w:r>
    <w:r w:rsidR="00122FDA">
      <w:rPr>
        <w:b/>
        <w:i/>
        <w:color w:val="000000"/>
        <w:sz w:val="24"/>
      </w:rPr>
      <w:t>3</w:t>
    </w:r>
    <w:r w:rsidRPr="003C5825">
      <w:rPr>
        <w:b/>
        <w:color w:val="000000"/>
        <w:sz w:val="24"/>
      </w:rPr>
      <w:t xml:space="preserve"> – </w:t>
    </w:r>
    <w:r w:rsidR="00122FDA">
      <w:rPr>
        <w:b/>
        <w:i/>
        <w:color w:val="000000"/>
        <w:sz w:val="24"/>
      </w:rPr>
      <w:t>Packing Pencils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5D98"/>
    <w:multiLevelType w:val="hybridMultilevel"/>
    <w:tmpl w:val="59FA6508"/>
    <w:lvl w:ilvl="0" w:tplc="567E9AF6">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E9183B"/>
    <w:multiLevelType w:val="multilevel"/>
    <w:tmpl w:val="6AE4356E"/>
    <w:lvl w:ilvl="0">
      <w:start w:val="1"/>
      <w:numFmt w:val="bullet"/>
      <w:lvlText w:val=""/>
      <w:lvlJc w:val="left"/>
      <w:pPr>
        <w:ind w:left="720" w:hanging="360"/>
      </w:pPr>
      <w:rPr>
        <w:rFonts w:ascii="Symbol" w:hAnsi="Symbol"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F41BF4"/>
    <w:multiLevelType w:val="multilevel"/>
    <w:tmpl w:val="DAD4B0E6"/>
    <w:lvl w:ilvl="0">
      <w:start w:val="1"/>
      <w:numFmt w:val="bullet"/>
      <w:lvlText w:val="●"/>
      <w:lvlJc w:val="left"/>
      <w:pPr>
        <w:ind w:left="360" w:hanging="360"/>
      </w:pPr>
      <w:rPr>
        <w:rFonts w:asciiTheme="majorHAnsi" w:eastAsia="Noto Sans Symbols" w:hAnsiTheme="majorHAnsi" w:cstheme="majorHAnsi" w:hint="default"/>
        <w:sz w:val="1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9B47136"/>
    <w:multiLevelType w:val="hybridMultilevel"/>
    <w:tmpl w:val="22FC6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22B58"/>
    <w:multiLevelType w:val="multilevel"/>
    <w:tmpl w:val="1F706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4D2AB8"/>
    <w:multiLevelType w:val="hybridMultilevel"/>
    <w:tmpl w:val="20E40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B1EFC"/>
    <w:multiLevelType w:val="hybridMultilevel"/>
    <w:tmpl w:val="E34EC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DFC3BF0">
      <w:numFmt w:val="bullet"/>
      <w:lvlText w:val="-"/>
      <w:lvlJc w:val="left"/>
      <w:pPr>
        <w:ind w:left="2160" w:hanging="360"/>
      </w:pPr>
      <w:rPr>
        <w:rFonts w:ascii="Calibri" w:eastAsia="Calibri" w:hAnsi="Calibri" w:cs="Calibri"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43172D"/>
    <w:multiLevelType w:val="multilevel"/>
    <w:tmpl w:val="C4F6830C"/>
    <w:lvl w:ilvl="0">
      <w:start w:val="1"/>
      <w:numFmt w:val="bullet"/>
      <w:lvlText w:val=""/>
      <w:lvlJc w:val="left"/>
      <w:pPr>
        <w:ind w:left="360" w:hanging="360"/>
      </w:pPr>
      <w:rPr>
        <w:rFonts w:ascii="Symbol" w:hAnsi="Symbol" w:hint="default"/>
        <w:sz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23C74A24"/>
    <w:multiLevelType w:val="multilevel"/>
    <w:tmpl w:val="C04CBD0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256A085F"/>
    <w:multiLevelType w:val="hybridMultilevel"/>
    <w:tmpl w:val="91527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5767B1"/>
    <w:multiLevelType w:val="hybridMultilevel"/>
    <w:tmpl w:val="53CC2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57A5F"/>
    <w:multiLevelType w:val="hybridMultilevel"/>
    <w:tmpl w:val="1B8AFDBE"/>
    <w:lvl w:ilvl="0" w:tplc="6F048E06">
      <w:start w:val="1"/>
      <w:numFmt w:val="bullet"/>
      <w:lvlText w:val="•"/>
      <w:lvlJc w:val="left"/>
      <w:pPr>
        <w:tabs>
          <w:tab w:val="num" w:pos="720"/>
        </w:tabs>
        <w:ind w:left="720" w:hanging="360"/>
      </w:pPr>
      <w:rPr>
        <w:rFonts w:asciiTheme="majorHAnsi" w:hAnsiTheme="majorHAnsi" w:cstheme="majorHAnsi" w:hint="default"/>
        <w:sz w:val="22"/>
      </w:rPr>
    </w:lvl>
    <w:lvl w:ilvl="1" w:tplc="FFDE7250" w:tentative="1">
      <w:start w:val="1"/>
      <w:numFmt w:val="bullet"/>
      <w:lvlText w:val="•"/>
      <w:lvlJc w:val="left"/>
      <w:pPr>
        <w:tabs>
          <w:tab w:val="num" w:pos="1440"/>
        </w:tabs>
        <w:ind w:left="1440" w:hanging="360"/>
      </w:pPr>
      <w:rPr>
        <w:rFonts w:ascii="Times New Roman" w:hAnsi="Times New Roman" w:hint="default"/>
      </w:rPr>
    </w:lvl>
    <w:lvl w:ilvl="2" w:tplc="D7F0946A" w:tentative="1">
      <w:start w:val="1"/>
      <w:numFmt w:val="bullet"/>
      <w:lvlText w:val="•"/>
      <w:lvlJc w:val="left"/>
      <w:pPr>
        <w:tabs>
          <w:tab w:val="num" w:pos="2160"/>
        </w:tabs>
        <w:ind w:left="2160" w:hanging="360"/>
      </w:pPr>
      <w:rPr>
        <w:rFonts w:ascii="Times New Roman" w:hAnsi="Times New Roman" w:hint="default"/>
      </w:rPr>
    </w:lvl>
    <w:lvl w:ilvl="3" w:tplc="3B8CED02" w:tentative="1">
      <w:start w:val="1"/>
      <w:numFmt w:val="bullet"/>
      <w:lvlText w:val="•"/>
      <w:lvlJc w:val="left"/>
      <w:pPr>
        <w:tabs>
          <w:tab w:val="num" w:pos="2880"/>
        </w:tabs>
        <w:ind w:left="2880" w:hanging="360"/>
      </w:pPr>
      <w:rPr>
        <w:rFonts w:ascii="Times New Roman" w:hAnsi="Times New Roman" w:hint="default"/>
      </w:rPr>
    </w:lvl>
    <w:lvl w:ilvl="4" w:tplc="EF0643B4" w:tentative="1">
      <w:start w:val="1"/>
      <w:numFmt w:val="bullet"/>
      <w:lvlText w:val="•"/>
      <w:lvlJc w:val="left"/>
      <w:pPr>
        <w:tabs>
          <w:tab w:val="num" w:pos="3600"/>
        </w:tabs>
        <w:ind w:left="3600" w:hanging="360"/>
      </w:pPr>
      <w:rPr>
        <w:rFonts w:ascii="Times New Roman" w:hAnsi="Times New Roman" w:hint="default"/>
      </w:rPr>
    </w:lvl>
    <w:lvl w:ilvl="5" w:tplc="C6ECBFD8" w:tentative="1">
      <w:start w:val="1"/>
      <w:numFmt w:val="bullet"/>
      <w:lvlText w:val="•"/>
      <w:lvlJc w:val="left"/>
      <w:pPr>
        <w:tabs>
          <w:tab w:val="num" w:pos="4320"/>
        </w:tabs>
        <w:ind w:left="4320" w:hanging="360"/>
      </w:pPr>
      <w:rPr>
        <w:rFonts w:ascii="Times New Roman" w:hAnsi="Times New Roman" w:hint="default"/>
      </w:rPr>
    </w:lvl>
    <w:lvl w:ilvl="6" w:tplc="5270264C" w:tentative="1">
      <w:start w:val="1"/>
      <w:numFmt w:val="bullet"/>
      <w:lvlText w:val="•"/>
      <w:lvlJc w:val="left"/>
      <w:pPr>
        <w:tabs>
          <w:tab w:val="num" w:pos="5040"/>
        </w:tabs>
        <w:ind w:left="5040" w:hanging="360"/>
      </w:pPr>
      <w:rPr>
        <w:rFonts w:ascii="Times New Roman" w:hAnsi="Times New Roman" w:hint="default"/>
      </w:rPr>
    </w:lvl>
    <w:lvl w:ilvl="7" w:tplc="8AD46A96" w:tentative="1">
      <w:start w:val="1"/>
      <w:numFmt w:val="bullet"/>
      <w:lvlText w:val="•"/>
      <w:lvlJc w:val="left"/>
      <w:pPr>
        <w:tabs>
          <w:tab w:val="num" w:pos="5760"/>
        </w:tabs>
        <w:ind w:left="5760" w:hanging="360"/>
      </w:pPr>
      <w:rPr>
        <w:rFonts w:ascii="Times New Roman" w:hAnsi="Times New Roman" w:hint="default"/>
      </w:rPr>
    </w:lvl>
    <w:lvl w:ilvl="8" w:tplc="941C6B8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AFA02B4"/>
    <w:multiLevelType w:val="hybridMultilevel"/>
    <w:tmpl w:val="8BFE3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E702EA"/>
    <w:multiLevelType w:val="hybridMultilevel"/>
    <w:tmpl w:val="FFD06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0654ED"/>
    <w:multiLevelType w:val="multilevel"/>
    <w:tmpl w:val="9BBCF8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E22133F"/>
    <w:multiLevelType w:val="hybridMultilevel"/>
    <w:tmpl w:val="2B4E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B415BF"/>
    <w:multiLevelType w:val="hybridMultilevel"/>
    <w:tmpl w:val="0CEE5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6B50949"/>
    <w:multiLevelType w:val="hybridMultilevel"/>
    <w:tmpl w:val="D016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E579A6"/>
    <w:multiLevelType w:val="hybridMultilevel"/>
    <w:tmpl w:val="2F86A6A8"/>
    <w:lvl w:ilvl="0" w:tplc="04090001">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302636"/>
    <w:multiLevelType w:val="multilevel"/>
    <w:tmpl w:val="2C60D3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E6C779A"/>
    <w:multiLevelType w:val="multilevel"/>
    <w:tmpl w:val="CC0EB7CE"/>
    <w:lvl w:ilvl="0">
      <w:start w:val="1"/>
      <w:numFmt w:val="bullet"/>
      <w:lvlText w:val="●"/>
      <w:lvlJc w:val="left"/>
      <w:pPr>
        <w:ind w:left="720" w:hanging="360"/>
      </w:pPr>
      <w:rPr>
        <w:rFonts w:asciiTheme="majorHAnsi" w:eastAsia="Noto Sans Symbols" w:hAnsiTheme="majorHAnsi" w:cstheme="majorHAnsi"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13C68D0"/>
    <w:multiLevelType w:val="multilevel"/>
    <w:tmpl w:val="3BD02F16"/>
    <w:lvl w:ilvl="0">
      <w:start w:val="1"/>
      <w:numFmt w:val="bullet"/>
      <w:lvlText w:val="•"/>
      <w:lvlJc w:val="left"/>
      <w:pPr>
        <w:ind w:left="720" w:hanging="360"/>
      </w:pPr>
      <w:rPr>
        <w:rFonts w:asciiTheme="majorHAnsi" w:hAnsiTheme="majorHAnsi" w:cstheme="majorHAnsi"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5A91C42"/>
    <w:multiLevelType w:val="hybridMultilevel"/>
    <w:tmpl w:val="6FAEF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512728"/>
    <w:multiLevelType w:val="hybridMultilevel"/>
    <w:tmpl w:val="5A48EB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C4A04D1"/>
    <w:multiLevelType w:val="hybridMultilevel"/>
    <w:tmpl w:val="D34CA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BD0CCD"/>
    <w:multiLevelType w:val="hybridMultilevel"/>
    <w:tmpl w:val="67466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514F37"/>
    <w:multiLevelType w:val="hybridMultilevel"/>
    <w:tmpl w:val="5E3A5B86"/>
    <w:lvl w:ilvl="0" w:tplc="8E0CF2FC">
      <w:start w:val="1"/>
      <w:numFmt w:val="bullet"/>
      <w:lvlText w:val=""/>
      <w:lvlJc w:val="left"/>
      <w:pPr>
        <w:ind w:left="720" w:hanging="360"/>
      </w:pPr>
      <w:rPr>
        <w:rFonts w:asciiTheme="majorHAnsi" w:hAnsiTheme="majorHAnsi" w:cstheme="majorHAnsi"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2758AD"/>
    <w:multiLevelType w:val="hybridMultilevel"/>
    <w:tmpl w:val="6750CBD0"/>
    <w:lvl w:ilvl="0" w:tplc="6D720D54">
      <w:start w:val="1"/>
      <w:numFmt w:val="bullet"/>
      <w:pStyle w:val="Bullet2"/>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3C86D53"/>
    <w:multiLevelType w:val="hybridMultilevel"/>
    <w:tmpl w:val="934C7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2D0A0D"/>
    <w:multiLevelType w:val="hybridMultilevel"/>
    <w:tmpl w:val="ADEE0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CE3A65"/>
    <w:multiLevelType w:val="multilevel"/>
    <w:tmpl w:val="7EAE59A2"/>
    <w:lvl w:ilvl="0">
      <w:start w:val="1"/>
      <w:numFmt w:val="bullet"/>
      <w:lvlText w:val="•"/>
      <w:lvlJc w:val="left"/>
      <w:pPr>
        <w:ind w:left="438" w:hanging="360"/>
      </w:pPr>
      <w:rPr>
        <w:rFonts w:asciiTheme="majorHAnsi" w:hAnsiTheme="majorHAnsi" w:cstheme="majorHAnsi" w:hint="default"/>
        <w:sz w:val="22"/>
      </w:rPr>
    </w:lvl>
    <w:lvl w:ilvl="1">
      <w:start w:val="1"/>
      <w:numFmt w:val="bullet"/>
      <w:lvlText w:val="o"/>
      <w:lvlJc w:val="left"/>
      <w:pPr>
        <w:ind w:left="1158" w:hanging="360"/>
      </w:pPr>
      <w:rPr>
        <w:rFonts w:ascii="Courier New" w:eastAsia="Courier New" w:hAnsi="Courier New" w:cs="Courier New"/>
      </w:rPr>
    </w:lvl>
    <w:lvl w:ilvl="2">
      <w:start w:val="1"/>
      <w:numFmt w:val="bullet"/>
      <w:lvlText w:val="▪"/>
      <w:lvlJc w:val="left"/>
      <w:pPr>
        <w:ind w:left="1878" w:hanging="360"/>
      </w:pPr>
      <w:rPr>
        <w:rFonts w:ascii="Noto Sans Symbols" w:eastAsia="Noto Sans Symbols" w:hAnsi="Noto Sans Symbols" w:cs="Noto Sans Symbols"/>
      </w:rPr>
    </w:lvl>
    <w:lvl w:ilvl="3">
      <w:start w:val="1"/>
      <w:numFmt w:val="bullet"/>
      <w:lvlText w:val="●"/>
      <w:lvlJc w:val="left"/>
      <w:pPr>
        <w:ind w:left="2598" w:hanging="360"/>
      </w:pPr>
      <w:rPr>
        <w:rFonts w:ascii="Noto Sans Symbols" w:eastAsia="Noto Sans Symbols" w:hAnsi="Noto Sans Symbols" w:cs="Noto Sans Symbols"/>
      </w:rPr>
    </w:lvl>
    <w:lvl w:ilvl="4">
      <w:start w:val="1"/>
      <w:numFmt w:val="bullet"/>
      <w:lvlText w:val="o"/>
      <w:lvlJc w:val="left"/>
      <w:pPr>
        <w:ind w:left="3318" w:hanging="360"/>
      </w:pPr>
      <w:rPr>
        <w:rFonts w:ascii="Courier New" w:eastAsia="Courier New" w:hAnsi="Courier New" w:cs="Courier New"/>
      </w:rPr>
    </w:lvl>
    <w:lvl w:ilvl="5">
      <w:start w:val="1"/>
      <w:numFmt w:val="bullet"/>
      <w:lvlText w:val="▪"/>
      <w:lvlJc w:val="left"/>
      <w:pPr>
        <w:ind w:left="4038" w:hanging="360"/>
      </w:pPr>
      <w:rPr>
        <w:rFonts w:ascii="Noto Sans Symbols" w:eastAsia="Noto Sans Symbols" w:hAnsi="Noto Sans Symbols" w:cs="Noto Sans Symbols"/>
      </w:rPr>
    </w:lvl>
    <w:lvl w:ilvl="6">
      <w:start w:val="1"/>
      <w:numFmt w:val="bullet"/>
      <w:lvlText w:val="●"/>
      <w:lvlJc w:val="left"/>
      <w:pPr>
        <w:ind w:left="4758" w:hanging="360"/>
      </w:pPr>
      <w:rPr>
        <w:rFonts w:ascii="Noto Sans Symbols" w:eastAsia="Noto Sans Symbols" w:hAnsi="Noto Sans Symbols" w:cs="Noto Sans Symbols"/>
      </w:rPr>
    </w:lvl>
    <w:lvl w:ilvl="7">
      <w:start w:val="1"/>
      <w:numFmt w:val="bullet"/>
      <w:lvlText w:val="o"/>
      <w:lvlJc w:val="left"/>
      <w:pPr>
        <w:ind w:left="5478" w:hanging="360"/>
      </w:pPr>
      <w:rPr>
        <w:rFonts w:ascii="Courier New" w:eastAsia="Courier New" w:hAnsi="Courier New" w:cs="Courier New"/>
      </w:rPr>
    </w:lvl>
    <w:lvl w:ilvl="8">
      <w:start w:val="1"/>
      <w:numFmt w:val="bullet"/>
      <w:lvlText w:val="▪"/>
      <w:lvlJc w:val="left"/>
      <w:pPr>
        <w:ind w:left="6198" w:hanging="360"/>
      </w:pPr>
      <w:rPr>
        <w:rFonts w:ascii="Noto Sans Symbols" w:eastAsia="Noto Sans Symbols" w:hAnsi="Noto Sans Symbols" w:cs="Noto Sans Symbols"/>
      </w:rPr>
    </w:lvl>
  </w:abstractNum>
  <w:abstractNum w:abstractNumId="31" w15:restartNumberingAfterBreak="0">
    <w:nsid w:val="5C306B46"/>
    <w:multiLevelType w:val="hybridMultilevel"/>
    <w:tmpl w:val="45B80CC8"/>
    <w:lvl w:ilvl="0" w:tplc="7A3CB632">
      <w:start w:val="1"/>
      <w:numFmt w:val="lowerLetter"/>
      <w:lvlText w:val="%1)"/>
      <w:lvlJc w:val="left"/>
      <w:pPr>
        <w:ind w:left="2235" w:hanging="360"/>
      </w:pPr>
      <w:rPr>
        <w:rFonts w:hint="default"/>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32" w15:restartNumberingAfterBreak="0">
    <w:nsid w:val="651113E9"/>
    <w:multiLevelType w:val="hybridMultilevel"/>
    <w:tmpl w:val="283014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60A4DF8"/>
    <w:multiLevelType w:val="hybridMultilevel"/>
    <w:tmpl w:val="C1D6C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7126F47"/>
    <w:multiLevelType w:val="hybridMultilevel"/>
    <w:tmpl w:val="37FC431A"/>
    <w:lvl w:ilvl="0" w:tplc="BD3A0250">
      <w:start w:val="1"/>
      <w:numFmt w:val="bullet"/>
      <w:lvlText w:val=""/>
      <w:lvlJc w:val="left"/>
      <w:pPr>
        <w:ind w:left="720" w:hanging="360"/>
      </w:pPr>
      <w:rPr>
        <w:rFonts w:asciiTheme="majorHAnsi" w:hAnsiTheme="majorHAnsi"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960947"/>
    <w:multiLevelType w:val="hybridMultilevel"/>
    <w:tmpl w:val="89EA4A32"/>
    <w:lvl w:ilvl="0" w:tplc="E33AD366">
      <w:start w:val="1"/>
      <w:numFmt w:val="bullet"/>
      <w:lvlText w:val="-"/>
      <w:lvlJc w:val="left"/>
      <w:pPr>
        <w:ind w:left="720" w:hanging="360"/>
      </w:pPr>
      <w:rPr>
        <w:rFonts w:ascii="Calibri" w:eastAsia="Calibri" w:hAnsi="Calibri"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7C6C23"/>
    <w:multiLevelType w:val="multilevel"/>
    <w:tmpl w:val="D456683C"/>
    <w:lvl w:ilvl="0">
      <w:start w:val="1"/>
      <w:numFmt w:val="bullet"/>
      <w:lvlText w:val="•"/>
      <w:lvlJc w:val="left"/>
      <w:pPr>
        <w:ind w:left="0" w:hanging="360"/>
      </w:pPr>
      <w:rPr>
        <w:rFonts w:asciiTheme="majorHAnsi" w:hAnsiTheme="majorHAnsi" w:cstheme="majorHAnsi" w:hint="default"/>
        <w:sz w:val="22"/>
      </w:rPr>
    </w:lvl>
    <w:lvl w:ilvl="1">
      <w:start w:val="1"/>
      <w:numFmt w:val="bullet"/>
      <w:lvlText w:val="•"/>
      <w:lvlJc w:val="left"/>
      <w:pPr>
        <w:ind w:left="720" w:hanging="360"/>
      </w:pPr>
      <w:rPr>
        <w:rFonts w:asciiTheme="majorHAnsi" w:hAnsiTheme="majorHAnsi" w:cstheme="majorHAnsi" w:hint="default"/>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37" w15:restartNumberingAfterBreak="0">
    <w:nsid w:val="6AA22476"/>
    <w:multiLevelType w:val="hybridMultilevel"/>
    <w:tmpl w:val="94A85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BCD5663"/>
    <w:multiLevelType w:val="multilevel"/>
    <w:tmpl w:val="CDFE01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DE528F4"/>
    <w:multiLevelType w:val="hybridMultilevel"/>
    <w:tmpl w:val="8928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2A7AD3"/>
    <w:multiLevelType w:val="multilevel"/>
    <w:tmpl w:val="A75059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1797A6A"/>
    <w:multiLevelType w:val="multilevel"/>
    <w:tmpl w:val="22B60FDC"/>
    <w:lvl w:ilvl="0">
      <w:start w:val="1"/>
      <w:numFmt w:val="bullet"/>
      <w:lvlText w:val="•"/>
      <w:lvlJc w:val="left"/>
      <w:pPr>
        <w:ind w:left="0" w:hanging="360"/>
      </w:pPr>
      <w:rPr>
        <w:rFonts w:asciiTheme="majorHAnsi" w:hAnsiTheme="majorHAnsi" w:cstheme="majorHAnsi" w:hint="default"/>
        <w:sz w:val="22"/>
      </w:rPr>
    </w:lvl>
    <w:lvl w:ilvl="1">
      <w:start w:val="1"/>
      <w:numFmt w:val="bullet"/>
      <w:lvlText w:val="•"/>
      <w:lvlJc w:val="left"/>
      <w:pPr>
        <w:ind w:left="720" w:hanging="360"/>
      </w:pPr>
      <w:rPr>
        <w:rFonts w:asciiTheme="majorHAnsi" w:hAnsiTheme="majorHAnsi" w:cstheme="majorHAnsi" w:hint="default"/>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42" w15:restartNumberingAfterBreak="0">
    <w:nsid w:val="73CD4164"/>
    <w:multiLevelType w:val="hybridMultilevel"/>
    <w:tmpl w:val="A266C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C92B23"/>
    <w:multiLevelType w:val="hybridMultilevel"/>
    <w:tmpl w:val="4C3055D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B082986"/>
    <w:multiLevelType w:val="hybridMultilevel"/>
    <w:tmpl w:val="B44403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C917D2"/>
    <w:multiLevelType w:val="hybridMultilevel"/>
    <w:tmpl w:val="FD78A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F77E6D"/>
    <w:multiLevelType w:val="hybridMultilevel"/>
    <w:tmpl w:val="C49667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CEE0E06"/>
    <w:multiLevelType w:val="hybridMultilevel"/>
    <w:tmpl w:val="0058970E"/>
    <w:lvl w:ilvl="0" w:tplc="39887B42">
      <w:start w:val="5"/>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19"/>
  </w:num>
  <w:num w:numId="3">
    <w:abstractNumId w:val="34"/>
  </w:num>
  <w:num w:numId="4">
    <w:abstractNumId w:val="14"/>
  </w:num>
  <w:num w:numId="5">
    <w:abstractNumId w:val="21"/>
  </w:num>
  <w:num w:numId="6">
    <w:abstractNumId w:val="30"/>
  </w:num>
  <w:num w:numId="7">
    <w:abstractNumId w:val="2"/>
  </w:num>
  <w:num w:numId="8">
    <w:abstractNumId w:val="16"/>
  </w:num>
  <w:num w:numId="9">
    <w:abstractNumId w:val="20"/>
  </w:num>
  <w:num w:numId="10">
    <w:abstractNumId w:val="11"/>
  </w:num>
  <w:num w:numId="11">
    <w:abstractNumId w:val="41"/>
  </w:num>
  <w:num w:numId="12">
    <w:abstractNumId w:val="36"/>
  </w:num>
  <w:num w:numId="13">
    <w:abstractNumId w:val="28"/>
  </w:num>
  <w:num w:numId="14">
    <w:abstractNumId w:val="42"/>
  </w:num>
  <w:num w:numId="15">
    <w:abstractNumId w:val="23"/>
  </w:num>
  <w:num w:numId="16">
    <w:abstractNumId w:val="46"/>
  </w:num>
  <w:num w:numId="17">
    <w:abstractNumId w:val="26"/>
  </w:num>
  <w:num w:numId="18">
    <w:abstractNumId w:val="18"/>
  </w:num>
  <w:num w:numId="19">
    <w:abstractNumId w:val="15"/>
  </w:num>
  <w:num w:numId="20">
    <w:abstractNumId w:val="12"/>
  </w:num>
  <w:num w:numId="21">
    <w:abstractNumId w:val="17"/>
  </w:num>
  <w:num w:numId="22">
    <w:abstractNumId w:val="25"/>
  </w:num>
  <w:num w:numId="23">
    <w:abstractNumId w:val="45"/>
  </w:num>
  <w:num w:numId="24">
    <w:abstractNumId w:val="29"/>
  </w:num>
  <w:num w:numId="25">
    <w:abstractNumId w:val="35"/>
  </w:num>
  <w:num w:numId="26">
    <w:abstractNumId w:val="4"/>
  </w:num>
  <w:num w:numId="27">
    <w:abstractNumId w:val="3"/>
  </w:num>
  <w:num w:numId="28">
    <w:abstractNumId w:val="27"/>
  </w:num>
  <w:num w:numId="29">
    <w:abstractNumId w:val="37"/>
  </w:num>
  <w:num w:numId="30">
    <w:abstractNumId w:val="13"/>
  </w:num>
  <w:num w:numId="31">
    <w:abstractNumId w:val="7"/>
  </w:num>
  <w:num w:numId="32">
    <w:abstractNumId w:val="8"/>
  </w:num>
  <w:num w:numId="33">
    <w:abstractNumId w:val="9"/>
  </w:num>
  <w:num w:numId="34">
    <w:abstractNumId w:val="39"/>
  </w:num>
  <w:num w:numId="35">
    <w:abstractNumId w:val="31"/>
  </w:num>
  <w:num w:numId="36">
    <w:abstractNumId w:val="33"/>
  </w:num>
  <w:num w:numId="37">
    <w:abstractNumId w:val="32"/>
  </w:num>
  <w:num w:numId="38">
    <w:abstractNumId w:val="47"/>
  </w:num>
  <w:num w:numId="39">
    <w:abstractNumId w:val="24"/>
  </w:num>
  <w:num w:numId="40">
    <w:abstractNumId w:val="5"/>
  </w:num>
  <w:num w:numId="41">
    <w:abstractNumId w:val="44"/>
  </w:num>
  <w:num w:numId="42">
    <w:abstractNumId w:val="6"/>
  </w:num>
  <w:num w:numId="43">
    <w:abstractNumId w:val="10"/>
  </w:num>
  <w:num w:numId="44">
    <w:abstractNumId w:val="38"/>
  </w:num>
  <w:num w:numId="45">
    <w:abstractNumId w:val="22"/>
  </w:num>
  <w:num w:numId="46">
    <w:abstractNumId w:val="43"/>
  </w:num>
  <w:num w:numId="47">
    <w:abstractNumId w:val="0"/>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138"/>
    <w:rsid w:val="00001769"/>
    <w:rsid w:val="00007857"/>
    <w:rsid w:val="000248DC"/>
    <w:rsid w:val="00062BE7"/>
    <w:rsid w:val="00072E27"/>
    <w:rsid w:val="000A24DE"/>
    <w:rsid w:val="000C01FB"/>
    <w:rsid w:val="000E3697"/>
    <w:rsid w:val="000E7438"/>
    <w:rsid w:val="00103F84"/>
    <w:rsid w:val="001121A9"/>
    <w:rsid w:val="001151DD"/>
    <w:rsid w:val="00122FDA"/>
    <w:rsid w:val="00145EE2"/>
    <w:rsid w:val="001479B2"/>
    <w:rsid w:val="00153B84"/>
    <w:rsid w:val="0017571A"/>
    <w:rsid w:val="0018330F"/>
    <w:rsid w:val="0018531A"/>
    <w:rsid w:val="00191519"/>
    <w:rsid w:val="001A7F02"/>
    <w:rsid w:val="001B016C"/>
    <w:rsid w:val="001B192F"/>
    <w:rsid w:val="001C32EE"/>
    <w:rsid w:val="001C55BF"/>
    <w:rsid w:val="001F0A1A"/>
    <w:rsid w:val="001F0DDE"/>
    <w:rsid w:val="001F45CF"/>
    <w:rsid w:val="00205BD0"/>
    <w:rsid w:val="00230D63"/>
    <w:rsid w:val="002664C6"/>
    <w:rsid w:val="0027232F"/>
    <w:rsid w:val="00294E74"/>
    <w:rsid w:val="002B0C62"/>
    <w:rsid w:val="002D06F4"/>
    <w:rsid w:val="002D5FD0"/>
    <w:rsid w:val="002E607D"/>
    <w:rsid w:val="003021FA"/>
    <w:rsid w:val="00315A74"/>
    <w:rsid w:val="0033408B"/>
    <w:rsid w:val="00335C9C"/>
    <w:rsid w:val="003475A5"/>
    <w:rsid w:val="00363E53"/>
    <w:rsid w:val="003655EC"/>
    <w:rsid w:val="00391DA8"/>
    <w:rsid w:val="0039794A"/>
    <w:rsid w:val="003C004F"/>
    <w:rsid w:val="003C5825"/>
    <w:rsid w:val="003D6EEA"/>
    <w:rsid w:val="003F39C0"/>
    <w:rsid w:val="0040318B"/>
    <w:rsid w:val="00413A29"/>
    <w:rsid w:val="00422058"/>
    <w:rsid w:val="004243A0"/>
    <w:rsid w:val="00430B04"/>
    <w:rsid w:val="00437A30"/>
    <w:rsid w:val="00441E76"/>
    <w:rsid w:val="00467CCC"/>
    <w:rsid w:val="00474233"/>
    <w:rsid w:val="00481ECA"/>
    <w:rsid w:val="004838BC"/>
    <w:rsid w:val="004A263B"/>
    <w:rsid w:val="004B2B04"/>
    <w:rsid w:val="004D314D"/>
    <w:rsid w:val="004D73F8"/>
    <w:rsid w:val="004E47E1"/>
    <w:rsid w:val="004E65EC"/>
    <w:rsid w:val="004E7EFA"/>
    <w:rsid w:val="004F5EDE"/>
    <w:rsid w:val="00501715"/>
    <w:rsid w:val="005131F3"/>
    <w:rsid w:val="00513CBA"/>
    <w:rsid w:val="00535DBC"/>
    <w:rsid w:val="0054270C"/>
    <w:rsid w:val="005431AF"/>
    <w:rsid w:val="0055544E"/>
    <w:rsid w:val="00570684"/>
    <w:rsid w:val="005708C2"/>
    <w:rsid w:val="00571C69"/>
    <w:rsid w:val="00582D8B"/>
    <w:rsid w:val="00583CD7"/>
    <w:rsid w:val="005A4701"/>
    <w:rsid w:val="005A7BB8"/>
    <w:rsid w:val="005B7CB1"/>
    <w:rsid w:val="005E795C"/>
    <w:rsid w:val="00602FE9"/>
    <w:rsid w:val="006071F7"/>
    <w:rsid w:val="00622D18"/>
    <w:rsid w:val="00655D9D"/>
    <w:rsid w:val="0067018D"/>
    <w:rsid w:val="00686D80"/>
    <w:rsid w:val="00690C5D"/>
    <w:rsid w:val="00690FF6"/>
    <w:rsid w:val="00695CDE"/>
    <w:rsid w:val="006975BA"/>
    <w:rsid w:val="006A35B8"/>
    <w:rsid w:val="006A5854"/>
    <w:rsid w:val="006E22C8"/>
    <w:rsid w:val="007351E5"/>
    <w:rsid w:val="00735818"/>
    <w:rsid w:val="0073621B"/>
    <w:rsid w:val="0074389C"/>
    <w:rsid w:val="007447C8"/>
    <w:rsid w:val="0076421E"/>
    <w:rsid w:val="007724B5"/>
    <w:rsid w:val="00780E90"/>
    <w:rsid w:val="0078797F"/>
    <w:rsid w:val="007A249E"/>
    <w:rsid w:val="007A286E"/>
    <w:rsid w:val="007B367D"/>
    <w:rsid w:val="007B4580"/>
    <w:rsid w:val="007C456C"/>
    <w:rsid w:val="007D4572"/>
    <w:rsid w:val="007D4848"/>
    <w:rsid w:val="007F2525"/>
    <w:rsid w:val="00813203"/>
    <w:rsid w:val="008148F5"/>
    <w:rsid w:val="00816FB6"/>
    <w:rsid w:val="008334F8"/>
    <w:rsid w:val="008408D9"/>
    <w:rsid w:val="008511ED"/>
    <w:rsid w:val="008603E7"/>
    <w:rsid w:val="00885132"/>
    <w:rsid w:val="00885FB9"/>
    <w:rsid w:val="00892EE1"/>
    <w:rsid w:val="008A214B"/>
    <w:rsid w:val="008B4DEC"/>
    <w:rsid w:val="008E490D"/>
    <w:rsid w:val="008F19D0"/>
    <w:rsid w:val="00902CCA"/>
    <w:rsid w:val="0090452D"/>
    <w:rsid w:val="00904926"/>
    <w:rsid w:val="00910783"/>
    <w:rsid w:val="00925CC4"/>
    <w:rsid w:val="00950138"/>
    <w:rsid w:val="009847FC"/>
    <w:rsid w:val="0099799F"/>
    <w:rsid w:val="009A69E7"/>
    <w:rsid w:val="009C6709"/>
    <w:rsid w:val="009D191C"/>
    <w:rsid w:val="009D1F59"/>
    <w:rsid w:val="009F1893"/>
    <w:rsid w:val="009F26F1"/>
    <w:rsid w:val="00A03EFF"/>
    <w:rsid w:val="00A07DBF"/>
    <w:rsid w:val="00A1169D"/>
    <w:rsid w:val="00A2020D"/>
    <w:rsid w:val="00A27563"/>
    <w:rsid w:val="00A53682"/>
    <w:rsid w:val="00A64844"/>
    <w:rsid w:val="00A71A49"/>
    <w:rsid w:val="00A7536F"/>
    <w:rsid w:val="00A82EC7"/>
    <w:rsid w:val="00A85B0D"/>
    <w:rsid w:val="00AA68E9"/>
    <w:rsid w:val="00AC7C31"/>
    <w:rsid w:val="00AD43D6"/>
    <w:rsid w:val="00AE20DE"/>
    <w:rsid w:val="00B1034C"/>
    <w:rsid w:val="00B10C04"/>
    <w:rsid w:val="00B161D0"/>
    <w:rsid w:val="00B20362"/>
    <w:rsid w:val="00B33C07"/>
    <w:rsid w:val="00B4061D"/>
    <w:rsid w:val="00B427E7"/>
    <w:rsid w:val="00B51985"/>
    <w:rsid w:val="00B53173"/>
    <w:rsid w:val="00B6611B"/>
    <w:rsid w:val="00B66B04"/>
    <w:rsid w:val="00B850AB"/>
    <w:rsid w:val="00B85147"/>
    <w:rsid w:val="00BA19A0"/>
    <w:rsid w:val="00BB0D42"/>
    <w:rsid w:val="00BB314A"/>
    <w:rsid w:val="00BD26FD"/>
    <w:rsid w:val="00BD6877"/>
    <w:rsid w:val="00BF671C"/>
    <w:rsid w:val="00BF70C1"/>
    <w:rsid w:val="00BF7C04"/>
    <w:rsid w:val="00C01F7A"/>
    <w:rsid w:val="00C06500"/>
    <w:rsid w:val="00C144A0"/>
    <w:rsid w:val="00C27E22"/>
    <w:rsid w:val="00C33923"/>
    <w:rsid w:val="00C353FF"/>
    <w:rsid w:val="00C524AA"/>
    <w:rsid w:val="00C55AC2"/>
    <w:rsid w:val="00C803EC"/>
    <w:rsid w:val="00C85D54"/>
    <w:rsid w:val="00C96CAC"/>
    <w:rsid w:val="00CA62ED"/>
    <w:rsid w:val="00CB42AF"/>
    <w:rsid w:val="00CD2333"/>
    <w:rsid w:val="00CD2C67"/>
    <w:rsid w:val="00CE26CF"/>
    <w:rsid w:val="00D076A3"/>
    <w:rsid w:val="00D11815"/>
    <w:rsid w:val="00D2679B"/>
    <w:rsid w:val="00D3641C"/>
    <w:rsid w:val="00D37C43"/>
    <w:rsid w:val="00D4108E"/>
    <w:rsid w:val="00D42632"/>
    <w:rsid w:val="00D42685"/>
    <w:rsid w:val="00D518B5"/>
    <w:rsid w:val="00D5205D"/>
    <w:rsid w:val="00D54068"/>
    <w:rsid w:val="00D54F7F"/>
    <w:rsid w:val="00D814E5"/>
    <w:rsid w:val="00D8742D"/>
    <w:rsid w:val="00DB5B92"/>
    <w:rsid w:val="00DC7F71"/>
    <w:rsid w:val="00DE3A70"/>
    <w:rsid w:val="00DE5728"/>
    <w:rsid w:val="00E02103"/>
    <w:rsid w:val="00E03DF6"/>
    <w:rsid w:val="00E44A8D"/>
    <w:rsid w:val="00E4515F"/>
    <w:rsid w:val="00E56EAF"/>
    <w:rsid w:val="00E67410"/>
    <w:rsid w:val="00E93FC3"/>
    <w:rsid w:val="00EA275A"/>
    <w:rsid w:val="00EB2B75"/>
    <w:rsid w:val="00EC4243"/>
    <w:rsid w:val="00EE5928"/>
    <w:rsid w:val="00EF36AD"/>
    <w:rsid w:val="00F03CEA"/>
    <w:rsid w:val="00F311E1"/>
    <w:rsid w:val="00F356B7"/>
    <w:rsid w:val="00F422BB"/>
    <w:rsid w:val="00F44864"/>
    <w:rsid w:val="00F469F8"/>
    <w:rsid w:val="00F54BA8"/>
    <w:rsid w:val="00F5512A"/>
    <w:rsid w:val="00F64F81"/>
    <w:rsid w:val="00F83E01"/>
    <w:rsid w:val="00FA0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89236F"/>
  <w15:docId w15:val="{EB2298A7-9183-4A47-9D5B-17FA0F70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pBdr>
        <w:top w:val="nil"/>
        <w:left w:val="nil"/>
        <w:bottom w:val="nil"/>
        <w:right w:val="nil"/>
        <w:between w:val="nil"/>
      </w:pBdr>
      <w:spacing w:after="0" w:line="240" w:lineRule="auto"/>
      <w:outlineLvl w:val="1"/>
    </w:pPr>
    <w:rPr>
      <w:b/>
      <w:i/>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2664C6"/>
    <w:pPr>
      <w:ind w:left="720"/>
      <w:contextualSpacing/>
    </w:pPr>
  </w:style>
  <w:style w:type="paragraph" w:styleId="Footer">
    <w:name w:val="footer"/>
    <w:basedOn w:val="Normal"/>
    <w:link w:val="FooterChar"/>
    <w:uiPriority w:val="99"/>
    <w:unhideWhenUsed/>
    <w:rsid w:val="003C5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825"/>
  </w:style>
  <w:style w:type="paragraph" w:styleId="BalloonText">
    <w:name w:val="Balloon Text"/>
    <w:basedOn w:val="Normal"/>
    <w:link w:val="BalloonTextChar"/>
    <w:uiPriority w:val="99"/>
    <w:semiHidden/>
    <w:unhideWhenUsed/>
    <w:rsid w:val="005B7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CB1"/>
    <w:rPr>
      <w:rFonts w:ascii="Segoe UI" w:hAnsi="Segoe UI" w:cs="Segoe UI"/>
      <w:sz w:val="18"/>
      <w:szCs w:val="18"/>
    </w:rPr>
  </w:style>
  <w:style w:type="paragraph" w:styleId="Header">
    <w:name w:val="header"/>
    <w:basedOn w:val="Normal"/>
    <w:link w:val="HeaderChar"/>
    <w:uiPriority w:val="99"/>
    <w:unhideWhenUsed/>
    <w:rsid w:val="00E02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103"/>
  </w:style>
  <w:style w:type="character" w:styleId="CommentReference">
    <w:name w:val="annotation reference"/>
    <w:basedOn w:val="DefaultParagraphFont"/>
    <w:uiPriority w:val="99"/>
    <w:semiHidden/>
    <w:unhideWhenUsed/>
    <w:rsid w:val="008511ED"/>
    <w:rPr>
      <w:sz w:val="16"/>
      <w:szCs w:val="16"/>
    </w:rPr>
  </w:style>
  <w:style w:type="paragraph" w:styleId="CommentText">
    <w:name w:val="annotation text"/>
    <w:basedOn w:val="Normal"/>
    <w:link w:val="CommentTextChar"/>
    <w:uiPriority w:val="99"/>
    <w:unhideWhenUsed/>
    <w:rsid w:val="008511ED"/>
    <w:pPr>
      <w:spacing w:line="240" w:lineRule="auto"/>
    </w:pPr>
    <w:rPr>
      <w:sz w:val="20"/>
      <w:szCs w:val="20"/>
    </w:rPr>
  </w:style>
  <w:style w:type="character" w:customStyle="1" w:styleId="CommentTextChar">
    <w:name w:val="Comment Text Char"/>
    <w:basedOn w:val="DefaultParagraphFont"/>
    <w:link w:val="CommentText"/>
    <w:uiPriority w:val="99"/>
    <w:rsid w:val="008511ED"/>
    <w:rPr>
      <w:sz w:val="20"/>
      <w:szCs w:val="20"/>
    </w:rPr>
  </w:style>
  <w:style w:type="paragraph" w:styleId="CommentSubject">
    <w:name w:val="annotation subject"/>
    <w:basedOn w:val="CommentText"/>
    <w:next w:val="CommentText"/>
    <w:link w:val="CommentSubjectChar"/>
    <w:uiPriority w:val="99"/>
    <w:semiHidden/>
    <w:unhideWhenUsed/>
    <w:rsid w:val="008511ED"/>
    <w:rPr>
      <w:b/>
      <w:bCs/>
    </w:rPr>
  </w:style>
  <w:style w:type="character" w:customStyle="1" w:styleId="CommentSubjectChar">
    <w:name w:val="Comment Subject Char"/>
    <w:basedOn w:val="CommentTextChar"/>
    <w:link w:val="CommentSubject"/>
    <w:uiPriority w:val="99"/>
    <w:semiHidden/>
    <w:rsid w:val="008511ED"/>
    <w:rPr>
      <w:b/>
      <w:bCs/>
      <w:sz w:val="20"/>
      <w:szCs w:val="20"/>
    </w:rPr>
  </w:style>
  <w:style w:type="character" w:styleId="Hyperlink">
    <w:name w:val="Hyperlink"/>
    <w:basedOn w:val="DefaultParagraphFont"/>
    <w:uiPriority w:val="99"/>
    <w:unhideWhenUsed/>
    <w:rsid w:val="00582D8B"/>
    <w:rPr>
      <w:color w:val="0000FF" w:themeColor="hyperlink"/>
      <w:u w:val="single"/>
    </w:rPr>
  </w:style>
  <w:style w:type="character" w:styleId="FollowedHyperlink">
    <w:name w:val="FollowedHyperlink"/>
    <w:basedOn w:val="DefaultParagraphFont"/>
    <w:uiPriority w:val="99"/>
    <w:semiHidden/>
    <w:unhideWhenUsed/>
    <w:rsid w:val="00582D8B"/>
    <w:rPr>
      <w:color w:val="800080" w:themeColor="followedHyperlink"/>
      <w:u w:val="single"/>
    </w:rPr>
  </w:style>
  <w:style w:type="paragraph" w:styleId="NormalWeb">
    <w:name w:val="Normal (Web)"/>
    <w:basedOn w:val="Normal"/>
    <w:uiPriority w:val="99"/>
    <w:semiHidden/>
    <w:unhideWhenUsed/>
    <w:rsid w:val="00122FD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37A30"/>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basedOn w:val="Normal"/>
    <w:rsid w:val="00535DBC"/>
    <w:pPr>
      <w:numPr>
        <w:numId w:val="28"/>
      </w:numPr>
      <w:spacing w:after="0" w:line="240" w:lineRule="auto"/>
    </w:pPr>
    <w:rPr>
      <w:rFonts w:ascii="Times New Roman" w:eastAsia="Times New Roman" w:hAnsi="Times New Roman" w:cs="Times New Roman"/>
      <w:sz w:val="20"/>
      <w:szCs w:val="20"/>
    </w:rPr>
  </w:style>
  <w:style w:type="paragraph" w:customStyle="1" w:styleId="Default">
    <w:name w:val="Default"/>
    <w:rsid w:val="00B33C07"/>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299759">
      <w:bodyDiv w:val="1"/>
      <w:marLeft w:val="0"/>
      <w:marRight w:val="0"/>
      <w:marTop w:val="0"/>
      <w:marBottom w:val="0"/>
      <w:divBdr>
        <w:top w:val="none" w:sz="0" w:space="0" w:color="auto"/>
        <w:left w:val="none" w:sz="0" w:space="0" w:color="auto"/>
        <w:bottom w:val="none" w:sz="0" w:space="0" w:color="auto"/>
        <w:right w:val="none" w:sz="0" w:space="0" w:color="auto"/>
      </w:divBdr>
    </w:div>
    <w:div w:id="1037125402">
      <w:bodyDiv w:val="1"/>
      <w:marLeft w:val="0"/>
      <w:marRight w:val="0"/>
      <w:marTop w:val="0"/>
      <w:marBottom w:val="0"/>
      <w:divBdr>
        <w:top w:val="none" w:sz="0" w:space="0" w:color="auto"/>
        <w:left w:val="none" w:sz="0" w:space="0" w:color="auto"/>
        <w:bottom w:val="none" w:sz="0" w:space="0" w:color="auto"/>
        <w:right w:val="none" w:sz="0" w:space="0" w:color="auto"/>
      </w:divBdr>
    </w:div>
    <w:div w:id="1124346816">
      <w:bodyDiv w:val="1"/>
      <w:marLeft w:val="0"/>
      <w:marRight w:val="0"/>
      <w:marTop w:val="0"/>
      <w:marBottom w:val="0"/>
      <w:divBdr>
        <w:top w:val="none" w:sz="0" w:space="0" w:color="auto"/>
        <w:left w:val="none" w:sz="0" w:space="0" w:color="auto"/>
        <w:bottom w:val="none" w:sz="0" w:space="0" w:color="auto"/>
        <w:right w:val="none" w:sz="0" w:space="0" w:color="auto"/>
      </w:divBdr>
    </w:div>
    <w:div w:id="1719354127">
      <w:bodyDiv w:val="1"/>
      <w:marLeft w:val="0"/>
      <w:marRight w:val="0"/>
      <w:marTop w:val="0"/>
      <w:marBottom w:val="0"/>
      <w:divBdr>
        <w:top w:val="none" w:sz="0" w:space="0" w:color="auto"/>
        <w:left w:val="none" w:sz="0" w:space="0" w:color="auto"/>
        <w:bottom w:val="none" w:sz="0" w:space="0" w:color="auto"/>
        <w:right w:val="none" w:sz="0" w:space="0" w:color="auto"/>
      </w:divBdr>
    </w:div>
    <w:div w:id="1788159529">
      <w:bodyDiv w:val="1"/>
      <w:marLeft w:val="0"/>
      <w:marRight w:val="0"/>
      <w:marTop w:val="0"/>
      <w:marBottom w:val="0"/>
      <w:divBdr>
        <w:top w:val="none" w:sz="0" w:space="0" w:color="auto"/>
        <w:left w:val="none" w:sz="0" w:space="0" w:color="auto"/>
        <w:bottom w:val="none" w:sz="0" w:space="0" w:color="auto"/>
        <w:right w:val="none" w:sz="0" w:space="0" w:color="auto"/>
      </w:divBdr>
      <w:divsChild>
        <w:div w:id="504825529">
          <w:marLeft w:val="547"/>
          <w:marRight w:val="0"/>
          <w:marTop w:val="8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footer" Target="footer2.xml"/><Relationship Id="rId17" Type="http://schemas.microsoft.com/office/2007/relationships/hdphoto" Target="media/hdphoto1.wdp"/><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2211</Words>
  <Characters>12605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8-12 Peanut Butter task template</vt:lpstr>
    </vt:vector>
  </TitlesOfParts>
  <Company>vdoe</Company>
  <LinksUpToDate>false</LinksUpToDate>
  <CharactersWithSpaces>14787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8-12 Peanut Butter task template</dc:title>
  <dc:subject>math</dc:subject>
  <dc:creator>vdoe</dc:creator>
  <cp:lastModifiedBy>Williams, Kristin (DOE)</cp:lastModifiedBy>
  <cp:revision>4</cp:revision>
  <cp:lastPrinted>2020-12-18T15:33:00Z</cp:lastPrinted>
  <dcterms:created xsi:type="dcterms:W3CDTF">2020-12-21T14:17:00Z</dcterms:created>
  <dcterms:modified xsi:type="dcterms:W3CDTF">2020-12-30T16:46:00Z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234622988</vt:i4>
  </property>
</Properties>
</file>