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4B317" w14:textId="77777777" w:rsidR="00E55218" w:rsidRDefault="00E55218">
      <w:pPr>
        <w:rPr>
          <w:rFonts w:cstheme="minorHAnsi"/>
          <w:sz w:val="28"/>
          <w:szCs w:val="28"/>
        </w:rPr>
      </w:pPr>
      <w:r>
        <w:rPr>
          <w:rFonts w:cstheme="minorHAnsi"/>
          <w:sz w:val="28"/>
          <w:szCs w:val="28"/>
        </w:rPr>
        <w:t>Name________________________________</w:t>
      </w:r>
      <w:proofErr w:type="gramStart"/>
      <w:r>
        <w:rPr>
          <w:rFonts w:cstheme="minorHAnsi"/>
          <w:sz w:val="28"/>
          <w:szCs w:val="28"/>
        </w:rPr>
        <w:t>_  Date</w:t>
      </w:r>
      <w:proofErr w:type="gramEnd"/>
      <w:r>
        <w:rPr>
          <w:rFonts w:cstheme="minorHAnsi"/>
          <w:sz w:val="28"/>
          <w:szCs w:val="28"/>
        </w:rPr>
        <w:t>________________________</w:t>
      </w:r>
    </w:p>
    <w:p w14:paraId="6DB409F5" w14:textId="77777777" w:rsidR="00EC19F9" w:rsidRPr="00EE10D7" w:rsidRDefault="00EC19F9" w:rsidP="00EC19F9">
      <w:pPr>
        <w:spacing w:before="240" w:after="120"/>
        <w:jc w:val="center"/>
        <w:rPr>
          <w:b/>
          <w:sz w:val="40"/>
          <w:szCs w:val="40"/>
          <w:u w:val="single"/>
        </w:rPr>
      </w:pPr>
      <w:r w:rsidRPr="00EE10D7">
        <w:rPr>
          <w:b/>
          <w:sz w:val="40"/>
          <w:szCs w:val="40"/>
          <w:u w:val="single"/>
        </w:rPr>
        <w:t>Expressions for Gardening</w:t>
      </w:r>
    </w:p>
    <w:p w14:paraId="2EEEED13" w14:textId="77777777" w:rsidR="00EC19F9" w:rsidRPr="00EC19F9" w:rsidRDefault="00EC19F9" w:rsidP="00EC19F9">
      <w:pPr>
        <w:spacing w:after="120"/>
        <w:rPr>
          <w:rFonts w:ascii="Verdana" w:hAnsi="Verdana"/>
          <w:b/>
          <w:sz w:val="24"/>
          <w:szCs w:val="24"/>
        </w:rPr>
      </w:pPr>
      <w:r w:rsidRPr="00EC19F9">
        <w:rPr>
          <w:rFonts w:ascii="Verdana" w:hAnsi="Verdana"/>
          <w:b/>
          <w:sz w:val="24"/>
          <w:szCs w:val="24"/>
          <w:u w:val="single"/>
        </w:rPr>
        <w:t>Part 1</w:t>
      </w:r>
      <w:r w:rsidRPr="00EC19F9">
        <w:rPr>
          <w:rFonts w:ascii="Verdana" w:hAnsi="Verdana"/>
          <w:b/>
          <w:sz w:val="24"/>
          <w:szCs w:val="24"/>
        </w:rPr>
        <w:t>:</w:t>
      </w:r>
    </w:p>
    <w:p w14:paraId="1F09B4AA" w14:textId="77777777" w:rsidR="00EC19F9" w:rsidRDefault="00EC19F9" w:rsidP="00EC19F9">
      <w:pPr>
        <w:rPr>
          <w:rFonts w:ascii="Verdana" w:hAnsi="Verdana"/>
          <w:sz w:val="24"/>
          <w:szCs w:val="24"/>
        </w:rPr>
      </w:pPr>
      <w:r>
        <w:rPr>
          <w:rFonts w:ascii="Verdana" w:hAnsi="Verdana"/>
          <w:sz w:val="24"/>
          <w:szCs w:val="24"/>
        </w:rPr>
        <w:t>Farmer Brown planted a vegetable garden.  It was split into four sections.</w:t>
      </w:r>
    </w:p>
    <w:p w14:paraId="5264B187" w14:textId="77777777" w:rsidR="00EC19F9" w:rsidRPr="002F16B1" w:rsidRDefault="00EC19F9" w:rsidP="00EC19F9">
      <w:pPr>
        <w:pStyle w:val="ListParagraph"/>
        <w:numPr>
          <w:ilvl w:val="0"/>
          <w:numId w:val="3"/>
        </w:numPr>
        <w:spacing w:after="160" w:line="259" w:lineRule="auto"/>
        <w:rPr>
          <w:rFonts w:ascii="Verdana" w:hAnsi="Verdana"/>
        </w:rPr>
      </w:pPr>
      <w:r w:rsidRPr="002F16B1">
        <w:rPr>
          <w:rFonts w:ascii="Verdana" w:hAnsi="Verdana"/>
        </w:rPr>
        <w:t>In section 1, the farmer planted lettuce.</w:t>
      </w:r>
    </w:p>
    <w:p w14:paraId="7BFB64BA" w14:textId="77777777" w:rsidR="00EC19F9" w:rsidRPr="002F16B1" w:rsidRDefault="00EC19F9" w:rsidP="00EC19F9">
      <w:pPr>
        <w:pStyle w:val="ListParagraph"/>
        <w:numPr>
          <w:ilvl w:val="0"/>
          <w:numId w:val="3"/>
        </w:numPr>
        <w:spacing w:after="160" w:line="259" w:lineRule="auto"/>
        <w:rPr>
          <w:rFonts w:ascii="Verdana" w:hAnsi="Verdana"/>
        </w:rPr>
      </w:pPr>
      <w:r w:rsidRPr="002F16B1">
        <w:rPr>
          <w:rFonts w:ascii="Verdana" w:hAnsi="Verdana"/>
        </w:rPr>
        <w:t>In section 2, he planted strawberries.</w:t>
      </w:r>
    </w:p>
    <w:p w14:paraId="765427DB" w14:textId="77777777" w:rsidR="00EC19F9" w:rsidRPr="002F16B1" w:rsidRDefault="00EC19F9" w:rsidP="00EC19F9">
      <w:pPr>
        <w:pStyle w:val="ListParagraph"/>
        <w:numPr>
          <w:ilvl w:val="0"/>
          <w:numId w:val="3"/>
        </w:numPr>
        <w:spacing w:after="160" w:line="259" w:lineRule="auto"/>
        <w:rPr>
          <w:rFonts w:ascii="Verdana" w:hAnsi="Verdana"/>
        </w:rPr>
      </w:pPr>
      <w:r w:rsidRPr="002F16B1">
        <w:rPr>
          <w:rFonts w:ascii="Verdana" w:hAnsi="Verdana"/>
        </w:rPr>
        <w:t>In section 3, Farmer Brown planted some tomatoes.</w:t>
      </w:r>
    </w:p>
    <w:p w14:paraId="1589F92B" w14:textId="77777777" w:rsidR="00EC19F9" w:rsidRDefault="00EC19F9" w:rsidP="00EC19F9">
      <w:pPr>
        <w:pStyle w:val="ListParagraph"/>
        <w:numPr>
          <w:ilvl w:val="0"/>
          <w:numId w:val="3"/>
        </w:numPr>
        <w:spacing w:after="160" w:line="259" w:lineRule="auto"/>
        <w:rPr>
          <w:rFonts w:ascii="Verdana" w:hAnsi="Verdana"/>
        </w:rPr>
      </w:pPr>
      <w:r w:rsidRPr="002F16B1">
        <w:rPr>
          <w:rFonts w:ascii="Verdana" w:hAnsi="Verdana"/>
        </w:rPr>
        <w:t>In section 4, he planted corn.</w:t>
      </w:r>
    </w:p>
    <w:p w14:paraId="69289CCB" w14:textId="77777777" w:rsidR="00EC19F9" w:rsidRPr="002F16B1" w:rsidRDefault="00EC19F9" w:rsidP="00EC19F9">
      <w:pPr>
        <w:spacing w:after="120"/>
        <w:rPr>
          <w:rFonts w:ascii="Verdana" w:hAnsi="Verdana"/>
          <w:sz w:val="24"/>
          <w:szCs w:val="24"/>
        </w:rPr>
      </w:pPr>
      <w:r>
        <w:rPr>
          <w:rFonts w:ascii="Verdana" w:hAnsi="Verdana"/>
          <w:sz w:val="24"/>
          <w:szCs w:val="24"/>
        </w:rPr>
        <w:t>The measurements for each section are given as variable terms.</w:t>
      </w:r>
    </w:p>
    <w:p w14:paraId="5613FE19" w14:textId="77777777" w:rsidR="00EC19F9" w:rsidRDefault="00EC19F9" w:rsidP="00EC19F9">
      <w:pPr>
        <w:jc w:val="center"/>
      </w:pPr>
      <w:r>
        <w:rPr>
          <w:noProof/>
          <w:lang w:val="en-US"/>
        </w:rPr>
        <w:drawing>
          <wp:inline distT="0" distB="0" distL="0" distR="0" wp14:anchorId="254B2E55" wp14:editId="5BE004AB">
            <wp:extent cx="3267075" cy="3662641"/>
            <wp:effectExtent l="0" t="0" r="0" b="0"/>
            <wp:docPr id="1" name="Picture 1" title="Picture of ga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284766" cy="3682474"/>
                    </a:xfrm>
                    <a:prstGeom prst="rect">
                      <a:avLst/>
                    </a:prstGeom>
                  </pic:spPr>
                </pic:pic>
              </a:graphicData>
            </a:graphic>
          </wp:inline>
        </w:drawing>
      </w:r>
    </w:p>
    <w:p w14:paraId="5807E391" w14:textId="77777777" w:rsidR="00EC19F9" w:rsidRDefault="00EC19F9" w:rsidP="00EC19F9">
      <w:pPr>
        <w:spacing w:before="120"/>
        <w:rPr>
          <w:rFonts w:ascii="Verdana" w:hAnsi="Verdana"/>
          <w:sz w:val="24"/>
          <w:szCs w:val="24"/>
        </w:rPr>
      </w:pPr>
      <w:r>
        <w:rPr>
          <w:rFonts w:ascii="Verdana" w:hAnsi="Verdana"/>
          <w:sz w:val="24"/>
          <w:szCs w:val="24"/>
        </w:rPr>
        <w:t>Farmer Brown needs to cover the entire garden with fertilizer.</w:t>
      </w:r>
    </w:p>
    <w:p w14:paraId="41B20D63" w14:textId="2287F8A0" w:rsidR="00EC19F9" w:rsidRDefault="00EC19F9" w:rsidP="00EC19F9">
      <w:pPr>
        <w:spacing w:before="120"/>
        <w:rPr>
          <w:rFonts w:ascii="Verdana" w:hAnsi="Verdana"/>
          <w:sz w:val="24"/>
          <w:szCs w:val="24"/>
        </w:rPr>
      </w:pPr>
      <w:proofErr w:type="gramStart"/>
      <w:r>
        <w:rPr>
          <w:rFonts w:ascii="Verdana" w:hAnsi="Verdana"/>
          <w:sz w:val="24"/>
          <w:szCs w:val="24"/>
        </w:rPr>
        <w:t xml:space="preserve">If </w:t>
      </w:r>
      <w:proofErr w:type="gramEnd"/>
      <m:oMath>
        <m:r>
          <w:rPr>
            <w:rFonts w:ascii="Cambria Math" w:hAnsi="Cambria Math"/>
            <w:sz w:val="24"/>
            <w:szCs w:val="24"/>
          </w:rPr>
          <m:t>m=3</m:t>
        </m:r>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5</m:t>
            </m:r>
          </m:den>
        </m:f>
      </m:oMath>
      <w:r>
        <w:rPr>
          <w:rFonts w:ascii="Verdana" w:hAnsi="Verdana"/>
          <w:sz w:val="24"/>
          <w:szCs w:val="24"/>
        </w:rPr>
        <w:t xml:space="preserve">, </w:t>
      </w:r>
      <m:oMath>
        <m:r>
          <w:rPr>
            <w:rFonts w:ascii="Cambria Math" w:hAnsi="Cambria Math"/>
            <w:sz w:val="24"/>
            <w:szCs w:val="24"/>
          </w:rPr>
          <m:t>x=10</m:t>
        </m:r>
      </m:oMath>
      <w:r>
        <w:rPr>
          <w:rFonts w:ascii="Verdana" w:hAnsi="Verdana"/>
          <w:sz w:val="24"/>
          <w:szCs w:val="24"/>
        </w:rPr>
        <w:t xml:space="preserve">, and </w:t>
      </w:r>
      <m:oMath>
        <m:r>
          <w:rPr>
            <w:rFonts w:ascii="Cambria Math" w:hAnsi="Cambria Math"/>
            <w:sz w:val="24"/>
            <w:szCs w:val="24"/>
          </w:rPr>
          <m:t>y=2</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oMath>
      <w:r>
        <w:rPr>
          <w:rFonts w:ascii="Verdana" w:hAnsi="Verdana"/>
          <w:sz w:val="24"/>
          <w:szCs w:val="24"/>
        </w:rPr>
        <w:t xml:space="preserve">, what is the total area of the garden? </w:t>
      </w:r>
      <w:r w:rsidR="004F5657">
        <w:rPr>
          <w:rFonts w:ascii="Verdana" w:hAnsi="Verdana"/>
          <w:sz w:val="24"/>
          <w:szCs w:val="24"/>
        </w:rPr>
        <w:t>Explain how you arrived at your solution.</w:t>
      </w:r>
    </w:p>
    <w:p w14:paraId="66B87564" w14:textId="77777777" w:rsidR="00EC19F9" w:rsidRDefault="00EC19F9" w:rsidP="00EC19F9">
      <w:pPr>
        <w:rPr>
          <w:rFonts w:ascii="Verdana" w:hAnsi="Verdana"/>
          <w:sz w:val="24"/>
          <w:szCs w:val="24"/>
        </w:rPr>
      </w:pPr>
      <w:r>
        <w:rPr>
          <w:rFonts w:ascii="Verdana" w:hAnsi="Verdana"/>
          <w:sz w:val="24"/>
          <w:szCs w:val="24"/>
        </w:rPr>
        <w:br w:type="page"/>
      </w:r>
    </w:p>
    <w:p w14:paraId="4D7C62C8" w14:textId="77777777" w:rsidR="00EC19F9" w:rsidRPr="00EC19F9" w:rsidRDefault="00EC19F9" w:rsidP="00EC19F9">
      <w:pPr>
        <w:spacing w:after="120"/>
        <w:rPr>
          <w:rFonts w:ascii="Verdana" w:hAnsi="Verdana"/>
          <w:b/>
          <w:sz w:val="24"/>
          <w:szCs w:val="24"/>
        </w:rPr>
      </w:pPr>
      <w:r w:rsidRPr="00EC19F9">
        <w:rPr>
          <w:rFonts w:ascii="Verdana" w:hAnsi="Verdana"/>
          <w:b/>
          <w:sz w:val="24"/>
          <w:szCs w:val="24"/>
          <w:u w:val="single"/>
        </w:rPr>
        <w:lastRenderedPageBreak/>
        <w:t>Part 2</w:t>
      </w:r>
      <w:r w:rsidRPr="00EC19F9">
        <w:rPr>
          <w:rFonts w:ascii="Verdana" w:hAnsi="Verdana"/>
          <w:b/>
          <w:sz w:val="24"/>
          <w:szCs w:val="24"/>
        </w:rPr>
        <w:t>:</w:t>
      </w:r>
    </w:p>
    <w:p w14:paraId="37E66A40" w14:textId="77777777" w:rsidR="00EC19F9" w:rsidRDefault="00EC19F9" w:rsidP="00EC19F9">
      <w:pPr>
        <w:spacing w:after="120"/>
        <w:rPr>
          <w:rFonts w:ascii="Verdana" w:hAnsi="Verdana"/>
          <w:sz w:val="24"/>
          <w:szCs w:val="24"/>
        </w:rPr>
      </w:pPr>
      <w:r>
        <w:rPr>
          <w:rFonts w:ascii="Verdana" w:hAnsi="Verdana"/>
          <w:sz w:val="24"/>
          <w:szCs w:val="24"/>
        </w:rPr>
        <w:t xml:space="preserve">Farmer Brown frequently plants gardens like this, with four sections that all need to be fertilized.  </w:t>
      </w:r>
    </w:p>
    <w:p w14:paraId="1D86D9B1" w14:textId="77777777" w:rsidR="00EC19F9" w:rsidRDefault="00EC19F9" w:rsidP="00EC19F9">
      <w:pPr>
        <w:spacing w:after="120"/>
        <w:rPr>
          <w:rFonts w:ascii="Verdana" w:hAnsi="Verdana"/>
          <w:sz w:val="24"/>
          <w:szCs w:val="24"/>
        </w:rPr>
      </w:pPr>
      <w:r>
        <w:rPr>
          <w:rFonts w:ascii="Verdana" w:hAnsi="Verdana"/>
          <w:sz w:val="24"/>
          <w:szCs w:val="24"/>
        </w:rPr>
        <w:t xml:space="preserve">He knows there must be an algebraic expression that could be used to calculate the total area for any of his gardens.  </w:t>
      </w:r>
    </w:p>
    <w:p w14:paraId="595A16DE" w14:textId="77777777" w:rsidR="00EC19F9" w:rsidRDefault="00EC19F9" w:rsidP="00EC19F9">
      <w:pPr>
        <w:spacing w:after="120"/>
        <w:rPr>
          <w:rFonts w:ascii="Verdana" w:hAnsi="Verdana"/>
          <w:sz w:val="24"/>
          <w:szCs w:val="24"/>
        </w:rPr>
      </w:pPr>
      <w:r>
        <w:rPr>
          <w:rFonts w:ascii="Verdana" w:hAnsi="Verdana"/>
          <w:sz w:val="24"/>
          <w:szCs w:val="24"/>
        </w:rPr>
        <w:t>He promises his two children that he will build them a treehouse in his spare time if they can help him by making one of these time-saving expressions.</w:t>
      </w:r>
    </w:p>
    <w:p w14:paraId="702C2BFF" w14:textId="77777777" w:rsidR="00EC19F9" w:rsidRDefault="00EC19F9" w:rsidP="00EC19F9">
      <w:pPr>
        <w:rPr>
          <w:rFonts w:ascii="Verdana" w:hAnsi="Verdana"/>
          <w:sz w:val="24"/>
          <w:szCs w:val="24"/>
        </w:rPr>
      </w:pPr>
      <w:r>
        <w:rPr>
          <w:rFonts w:ascii="Verdana" w:hAnsi="Verdana"/>
          <w:sz w:val="24"/>
          <w:szCs w:val="24"/>
        </w:rPr>
        <w:t>Each child came up with their own possibility.</w:t>
      </w:r>
    </w:p>
    <w:p w14:paraId="69A0BE4F" w14:textId="77777777" w:rsidR="00EC19F9" w:rsidRDefault="00EC19F9" w:rsidP="00EC19F9">
      <w:pPr>
        <w:rPr>
          <w:rFonts w:ascii="Verdana" w:hAnsi="Verdana"/>
          <w:sz w:val="24"/>
          <w:szCs w:val="24"/>
        </w:rPr>
      </w:pPr>
    </w:p>
    <w:tbl>
      <w:tblPr>
        <w:tblStyle w:val="TableGrid"/>
        <w:tblW w:w="0" w:type="auto"/>
        <w:tblLook w:val="04A0" w:firstRow="1" w:lastRow="0" w:firstColumn="1" w:lastColumn="0" w:noHBand="0" w:noVBand="1"/>
        <w:tblCaption w:val="Daughter Brown and Son Brown's expressions"/>
      </w:tblPr>
      <w:tblGrid>
        <w:gridCol w:w="4675"/>
        <w:gridCol w:w="4675"/>
      </w:tblGrid>
      <w:tr w:rsidR="00EC19F9" w14:paraId="44426B05" w14:textId="77777777" w:rsidTr="008A5DEA">
        <w:trPr>
          <w:tblHeader/>
        </w:trPr>
        <w:tc>
          <w:tcPr>
            <w:tcW w:w="4675" w:type="dxa"/>
            <w:vAlign w:val="center"/>
          </w:tcPr>
          <w:p w14:paraId="56B1D376" w14:textId="77777777" w:rsidR="00EC19F9" w:rsidRDefault="00EC19F9" w:rsidP="0096447A">
            <w:pPr>
              <w:jc w:val="center"/>
              <w:rPr>
                <w:rFonts w:ascii="Verdana" w:hAnsi="Verdana"/>
                <w:sz w:val="24"/>
                <w:szCs w:val="24"/>
              </w:rPr>
            </w:pPr>
            <w:r>
              <w:rPr>
                <w:rFonts w:ascii="Verdana" w:hAnsi="Verdana"/>
                <w:sz w:val="24"/>
                <w:szCs w:val="24"/>
              </w:rPr>
              <w:t>Daughter Brown</w:t>
            </w:r>
          </w:p>
        </w:tc>
        <w:tc>
          <w:tcPr>
            <w:tcW w:w="4675" w:type="dxa"/>
            <w:vAlign w:val="center"/>
          </w:tcPr>
          <w:p w14:paraId="7F0A2BE2" w14:textId="77777777" w:rsidR="00EC19F9" w:rsidRDefault="00EC19F9" w:rsidP="0096447A">
            <w:pPr>
              <w:jc w:val="center"/>
              <w:rPr>
                <w:rFonts w:ascii="Verdana" w:hAnsi="Verdana"/>
                <w:sz w:val="24"/>
                <w:szCs w:val="24"/>
              </w:rPr>
            </w:pPr>
            <w:r>
              <w:rPr>
                <w:rFonts w:ascii="Verdana" w:hAnsi="Verdana"/>
                <w:sz w:val="24"/>
                <w:szCs w:val="24"/>
              </w:rPr>
              <w:t>Son Brown</w:t>
            </w:r>
          </w:p>
        </w:tc>
      </w:tr>
      <w:tr w:rsidR="00EC19F9" w14:paraId="5632968A" w14:textId="77777777" w:rsidTr="0096447A">
        <w:trPr>
          <w:trHeight w:val="998"/>
        </w:trPr>
        <w:tc>
          <w:tcPr>
            <w:tcW w:w="4675" w:type="dxa"/>
            <w:vAlign w:val="center"/>
          </w:tcPr>
          <w:p w14:paraId="43108AA3" w14:textId="77777777" w:rsidR="00EC19F9" w:rsidRPr="00F47DE8" w:rsidRDefault="008A5DEA" w:rsidP="0096447A">
            <w:pPr>
              <w:jc w:val="center"/>
              <w:rPr>
                <w:rFonts w:ascii="Verdana" w:hAnsi="Verdana"/>
                <w:sz w:val="32"/>
                <w:szCs w:val="32"/>
              </w:rPr>
            </w:pPr>
            <m:oMathPara>
              <m:oMath>
                <m:sSup>
                  <m:sSupPr>
                    <m:ctrlPr>
                      <w:rPr>
                        <w:rFonts w:ascii="Cambria Math" w:hAnsi="Cambria Math"/>
                        <w:i/>
                        <w:sz w:val="32"/>
                        <w:szCs w:val="32"/>
                      </w:rPr>
                    </m:ctrlPr>
                  </m:sSupPr>
                  <m:e>
                    <m:r>
                      <w:rPr>
                        <w:rFonts w:ascii="Cambria Math" w:hAnsi="Cambria Math"/>
                        <w:sz w:val="32"/>
                        <w:szCs w:val="32"/>
                      </w:rPr>
                      <m:t>x</m:t>
                    </m:r>
                  </m:e>
                  <m:sup>
                    <m:r>
                      <w:rPr>
                        <w:rFonts w:ascii="Cambria Math" w:hAnsi="Cambria Math"/>
                        <w:sz w:val="32"/>
                        <w:szCs w:val="32"/>
                      </w:rPr>
                      <m:t>2</m:t>
                    </m:r>
                  </m:sup>
                </m:sSup>
                <m:r>
                  <w:rPr>
                    <w:rFonts w:ascii="Cambria Math" w:hAnsi="Cambria Math"/>
                    <w:sz w:val="32"/>
                    <w:szCs w:val="32"/>
                  </w:rPr>
                  <m:t>+xy+mx+my</m:t>
                </m:r>
              </m:oMath>
            </m:oMathPara>
          </w:p>
        </w:tc>
        <w:tc>
          <w:tcPr>
            <w:tcW w:w="4675" w:type="dxa"/>
            <w:vAlign w:val="center"/>
          </w:tcPr>
          <w:p w14:paraId="6CA377AA" w14:textId="77777777" w:rsidR="00EC19F9" w:rsidRPr="00F47DE8" w:rsidRDefault="00EC19F9" w:rsidP="0096447A">
            <w:pPr>
              <w:jc w:val="center"/>
              <w:rPr>
                <w:rFonts w:ascii="Verdana" w:hAnsi="Verdana"/>
                <w:sz w:val="32"/>
                <w:szCs w:val="32"/>
              </w:rPr>
            </w:pPr>
            <m:oMathPara>
              <m:oMath>
                <m:r>
                  <w:rPr>
                    <w:rFonts w:ascii="Cambria Math" w:hAnsi="Cambria Math"/>
                    <w:sz w:val="32"/>
                    <w:szCs w:val="32"/>
                  </w:rPr>
                  <m:t>(x+m)(x+y)</m:t>
                </m:r>
              </m:oMath>
            </m:oMathPara>
          </w:p>
        </w:tc>
      </w:tr>
    </w:tbl>
    <w:p w14:paraId="6DC6079E" w14:textId="77777777" w:rsidR="00EC19F9" w:rsidRDefault="00EC19F9" w:rsidP="00EC19F9">
      <w:pPr>
        <w:rPr>
          <w:rFonts w:ascii="Verdana" w:hAnsi="Verdana"/>
          <w:sz w:val="24"/>
          <w:szCs w:val="24"/>
        </w:rPr>
      </w:pPr>
    </w:p>
    <w:p w14:paraId="611F3048" w14:textId="77777777" w:rsidR="00EC19F9" w:rsidRDefault="00EC19F9" w:rsidP="00EC19F9">
      <w:pPr>
        <w:rPr>
          <w:rFonts w:ascii="Verdana" w:hAnsi="Verdana"/>
          <w:sz w:val="24"/>
          <w:szCs w:val="24"/>
        </w:rPr>
      </w:pPr>
      <w:r>
        <w:rPr>
          <w:rFonts w:ascii="Verdana" w:hAnsi="Verdana"/>
          <w:sz w:val="24"/>
          <w:szCs w:val="24"/>
        </w:rPr>
        <w:t xml:space="preserve">Decide which of Farmer Brown’s children is correct, and explain Daughter Brown and/or </w:t>
      </w:r>
      <w:bookmarkStart w:id="0" w:name="_GoBack"/>
      <w:r>
        <w:rPr>
          <w:rFonts w:ascii="Verdana" w:hAnsi="Verdana"/>
          <w:sz w:val="24"/>
          <w:szCs w:val="24"/>
        </w:rPr>
        <w:t>Son Brown’s reasoning for why their expression should work.</w:t>
      </w:r>
    </w:p>
    <w:bookmarkEnd w:id="0"/>
    <w:p w14:paraId="048C2BFA" w14:textId="77777777" w:rsidR="00EC19F9" w:rsidRDefault="00EC19F9" w:rsidP="00EC19F9">
      <w:pPr>
        <w:rPr>
          <w:rFonts w:ascii="Verdana" w:hAnsi="Verdana"/>
          <w:sz w:val="24"/>
          <w:szCs w:val="24"/>
        </w:rPr>
      </w:pPr>
    </w:p>
    <w:p w14:paraId="107FC5ED" w14:textId="77777777" w:rsidR="00EC19F9" w:rsidRDefault="00EC19F9" w:rsidP="00EC19F9">
      <w:pPr>
        <w:rPr>
          <w:rFonts w:ascii="Verdana" w:hAnsi="Verdana"/>
          <w:sz w:val="24"/>
          <w:szCs w:val="24"/>
        </w:rPr>
      </w:pPr>
    </w:p>
    <w:p w14:paraId="10D8E01B" w14:textId="77777777" w:rsidR="00EC19F9" w:rsidRDefault="00EC19F9" w:rsidP="00EC19F9">
      <w:pPr>
        <w:rPr>
          <w:rFonts w:ascii="Verdana" w:hAnsi="Verdana"/>
          <w:sz w:val="24"/>
          <w:szCs w:val="24"/>
        </w:rPr>
      </w:pPr>
    </w:p>
    <w:p w14:paraId="6B1A1877" w14:textId="77777777" w:rsidR="00EC19F9" w:rsidRDefault="00EC19F9" w:rsidP="00EC19F9">
      <w:pPr>
        <w:rPr>
          <w:rFonts w:ascii="Verdana" w:hAnsi="Verdana"/>
          <w:sz w:val="24"/>
          <w:szCs w:val="24"/>
        </w:rPr>
      </w:pPr>
    </w:p>
    <w:p w14:paraId="632970F5" w14:textId="77777777" w:rsidR="00EC19F9" w:rsidRDefault="00EC19F9" w:rsidP="00EC19F9">
      <w:pPr>
        <w:rPr>
          <w:rFonts w:ascii="Verdana" w:hAnsi="Verdana"/>
          <w:sz w:val="24"/>
          <w:szCs w:val="24"/>
        </w:rPr>
      </w:pPr>
    </w:p>
    <w:p w14:paraId="47DF5E37" w14:textId="77777777" w:rsidR="00EC19F9" w:rsidRDefault="00EC19F9" w:rsidP="00EC19F9">
      <w:pPr>
        <w:rPr>
          <w:rFonts w:ascii="Verdana" w:hAnsi="Verdana"/>
          <w:sz w:val="24"/>
          <w:szCs w:val="24"/>
        </w:rPr>
      </w:pPr>
    </w:p>
    <w:p w14:paraId="5F2E3D71" w14:textId="77777777" w:rsidR="00EC19F9" w:rsidRDefault="00EC19F9" w:rsidP="00EC19F9">
      <w:pPr>
        <w:rPr>
          <w:rFonts w:ascii="Verdana" w:hAnsi="Verdana"/>
          <w:sz w:val="24"/>
          <w:szCs w:val="24"/>
        </w:rPr>
      </w:pPr>
    </w:p>
    <w:p w14:paraId="0BF8139C" w14:textId="77777777" w:rsidR="00EC19F9" w:rsidRDefault="00EC19F9" w:rsidP="00EC19F9">
      <w:pPr>
        <w:rPr>
          <w:rFonts w:ascii="Verdana" w:hAnsi="Verdana"/>
          <w:sz w:val="24"/>
          <w:szCs w:val="24"/>
        </w:rPr>
      </w:pPr>
    </w:p>
    <w:p w14:paraId="47150F4E" w14:textId="77777777" w:rsidR="00EC19F9" w:rsidRDefault="00EC19F9" w:rsidP="00EC19F9">
      <w:pPr>
        <w:rPr>
          <w:rFonts w:ascii="Verdana" w:hAnsi="Verdana"/>
          <w:sz w:val="24"/>
          <w:szCs w:val="24"/>
        </w:rPr>
      </w:pPr>
    </w:p>
    <w:p w14:paraId="0DF8EFB1" w14:textId="77777777" w:rsidR="00EC19F9" w:rsidRDefault="00EC19F9" w:rsidP="00EC19F9">
      <w:pPr>
        <w:rPr>
          <w:rFonts w:ascii="Verdana" w:hAnsi="Verdana"/>
          <w:sz w:val="24"/>
          <w:szCs w:val="24"/>
        </w:rPr>
      </w:pPr>
    </w:p>
    <w:p w14:paraId="2210104D" w14:textId="77777777" w:rsidR="00EC19F9" w:rsidRDefault="00EC19F9" w:rsidP="00EC19F9">
      <w:pPr>
        <w:rPr>
          <w:rFonts w:ascii="Verdana" w:hAnsi="Verdana"/>
          <w:sz w:val="24"/>
          <w:szCs w:val="24"/>
        </w:rPr>
      </w:pPr>
    </w:p>
    <w:p w14:paraId="5D4E19E3" w14:textId="77777777" w:rsidR="00EC19F9" w:rsidRDefault="00EC19F9" w:rsidP="00EC19F9">
      <w:pPr>
        <w:rPr>
          <w:rFonts w:ascii="Verdana" w:hAnsi="Verdana"/>
          <w:sz w:val="24"/>
          <w:szCs w:val="24"/>
          <w:u w:val="single"/>
        </w:rPr>
      </w:pPr>
      <w:r>
        <w:rPr>
          <w:rFonts w:ascii="Verdana" w:hAnsi="Verdana"/>
          <w:sz w:val="24"/>
          <w:szCs w:val="24"/>
          <w:u w:val="single"/>
        </w:rPr>
        <w:br w:type="page"/>
      </w:r>
    </w:p>
    <w:p w14:paraId="1843F0FC" w14:textId="77777777" w:rsidR="00EC19F9" w:rsidRPr="00EC19F9" w:rsidRDefault="00EC19F9" w:rsidP="00EC19F9">
      <w:pPr>
        <w:spacing w:after="120"/>
        <w:rPr>
          <w:rFonts w:ascii="Verdana" w:hAnsi="Verdana"/>
          <w:b/>
          <w:sz w:val="24"/>
          <w:szCs w:val="24"/>
        </w:rPr>
      </w:pPr>
      <w:r w:rsidRPr="00EC19F9">
        <w:rPr>
          <w:rFonts w:ascii="Verdana" w:hAnsi="Verdana"/>
          <w:b/>
          <w:sz w:val="24"/>
          <w:szCs w:val="24"/>
          <w:u w:val="single"/>
        </w:rPr>
        <w:lastRenderedPageBreak/>
        <w:t>Sequel</w:t>
      </w:r>
      <w:r w:rsidRPr="00EC19F9">
        <w:rPr>
          <w:rFonts w:ascii="Verdana" w:hAnsi="Verdana"/>
          <w:b/>
          <w:sz w:val="24"/>
          <w:szCs w:val="24"/>
        </w:rPr>
        <w:t>:</w:t>
      </w:r>
    </w:p>
    <w:p w14:paraId="0180AD05" w14:textId="77777777" w:rsidR="00EC19F9" w:rsidRDefault="00EC19F9" w:rsidP="00EC19F9">
      <w:pPr>
        <w:spacing w:after="120"/>
        <w:rPr>
          <w:rFonts w:ascii="Verdana" w:hAnsi="Verdana"/>
          <w:sz w:val="24"/>
          <w:szCs w:val="24"/>
        </w:rPr>
      </w:pPr>
      <w:r>
        <w:rPr>
          <w:rFonts w:ascii="Verdana" w:hAnsi="Verdana"/>
          <w:sz w:val="24"/>
          <w:szCs w:val="24"/>
        </w:rPr>
        <w:t>Farmer Brown is offering to come plant one of his gardens for you with one criteria:  the total area must be 122.5 ft</w:t>
      </w:r>
      <w:r>
        <w:rPr>
          <w:rFonts w:ascii="Verdana" w:hAnsi="Verdana"/>
          <w:sz w:val="24"/>
          <w:szCs w:val="24"/>
          <w:vertAlign w:val="superscript"/>
        </w:rPr>
        <w:t>2</w:t>
      </w:r>
      <w:r>
        <w:rPr>
          <w:rFonts w:ascii="Verdana" w:hAnsi="Verdana"/>
          <w:sz w:val="24"/>
          <w:szCs w:val="24"/>
        </w:rPr>
        <w:t xml:space="preserve">.  </w:t>
      </w:r>
    </w:p>
    <w:p w14:paraId="407A5881" w14:textId="77777777" w:rsidR="00EC19F9" w:rsidRDefault="00EC19F9" w:rsidP="00EC19F9">
      <w:pPr>
        <w:spacing w:after="120"/>
        <w:rPr>
          <w:rFonts w:ascii="Verdana" w:hAnsi="Verdana"/>
          <w:sz w:val="24"/>
          <w:szCs w:val="24"/>
        </w:rPr>
      </w:pPr>
      <w:r>
        <w:rPr>
          <w:rFonts w:ascii="Verdana" w:hAnsi="Verdana"/>
          <w:sz w:val="24"/>
          <w:szCs w:val="24"/>
        </w:rPr>
        <w:t xml:space="preserve">Determine values for </w:t>
      </w:r>
      <w:r w:rsidRPr="00EE10D7">
        <w:rPr>
          <w:rFonts w:ascii="Times New Roman" w:hAnsi="Times New Roman" w:cs="Times New Roman"/>
          <w:i/>
          <w:sz w:val="24"/>
          <w:szCs w:val="24"/>
        </w:rPr>
        <w:t>m</w:t>
      </w:r>
      <w:r>
        <w:rPr>
          <w:rFonts w:ascii="Verdana" w:hAnsi="Verdana"/>
          <w:sz w:val="24"/>
          <w:szCs w:val="24"/>
        </w:rPr>
        <w:t xml:space="preserve">, </w:t>
      </w:r>
      <w:r w:rsidRPr="00EE10D7">
        <w:rPr>
          <w:rFonts w:ascii="Times New Roman" w:hAnsi="Times New Roman" w:cs="Times New Roman"/>
          <w:i/>
          <w:sz w:val="24"/>
          <w:szCs w:val="24"/>
        </w:rPr>
        <w:t>x</w:t>
      </w:r>
      <w:r>
        <w:rPr>
          <w:rFonts w:ascii="Verdana" w:hAnsi="Verdana"/>
          <w:sz w:val="24"/>
          <w:szCs w:val="24"/>
        </w:rPr>
        <w:t xml:space="preserve">, and </w:t>
      </w:r>
      <w:r w:rsidRPr="00EE10D7">
        <w:rPr>
          <w:rFonts w:ascii="Times New Roman" w:hAnsi="Times New Roman" w:cs="Times New Roman"/>
          <w:i/>
          <w:sz w:val="24"/>
          <w:szCs w:val="24"/>
        </w:rPr>
        <w:t>y</w:t>
      </w:r>
      <w:r>
        <w:rPr>
          <w:rFonts w:ascii="Verdana" w:hAnsi="Verdana"/>
          <w:sz w:val="24"/>
          <w:szCs w:val="24"/>
        </w:rPr>
        <w:t xml:space="preserve"> that will create a garden to match Farmer Brown’s criteria.  </w:t>
      </w:r>
    </w:p>
    <w:p w14:paraId="30A235D7" w14:textId="77777777" w:rsidR="00EC19F9" w:rsidRDefault="00EC19F9" w:rsidP="00EC19F9">
      <w:pPr>
        <w:spacing w:after="120"/>
        <w:rPr>
          <w:rFonts w:ascii="Verdana" w:hAnsi="Verdana"/>
          <w:sz w:val="24"/>
          <w:szCs w:val="24"/>
        </w:rPr>
      </w:pPr>
      <w:r>
        <w:rPr>
          <w:rFonts w:ascii="Verdana" w:hAnsi="Verdana"/>
          <w:sz w:val="24"/>
          <w:szCs w:val="24"/>
        </w:rPr>
        <w:t xml:space="preserve">Explain how you found these values and why you are confident that they will produce the required total area.  </w:t>
      </w:r>
    </w:p>
    <w:p w14:paraId="59F84A67" w14:textId="430B6365" w:rsidR="00EC19F9" w:rsidRPr="006941E5" w:rsidRDefault="00EC19F9" w:rsidP="00EC19F9">
      <w:pPr>
        <w:rPr>
          <w:rFonts w:ascii="Verdana" w:hAnsi="Verdana"/>
          <w:sz w:val="24"/>
          <w:szCs w:val="24"/>
        </w:rPr>
      </w:pPr>
      <w:r>
        <w:rPr>
          <w:rFonts w:ascii="Verdana" w:hAnsi="Verdana"/>
          <w:sz w:val="24"/>
          <w:szCs w:val="24"/>
        </w:rPr>
        <w:t>Also, let Farmer Brown know what you plan to plant in each section and why you made each of those selections.</w:t>
      </w:r>
    </w:p>
    <w:p w14:paraId="6347530B" w14:textId="77777777" w:rsidR="00E55218" w:rsidRDefault="00E55218">
      <w:pPr>
        <w:rPr>
          <w:rFonts w:cstheme="minorHAnsi"/>
          <w:sz w:val="28"/>
          <w:szCs w:val="28"/>
        </w:rPr>
      </w:pPr>
    </w:p>
    <w:sectPr w:rsidR="00E55218" w:rsidSect="009E50F8">
      <w:footerReference w:type="default" r:id="rId8"/>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98BCB" w14:textId="77777777" w:rsidR="00E65648" w:rsidRDefault="00E65648">
      <w:pPr>
        <w:spacing w:line="240" w:lineRule="auto"/>
      </w:pPr>
      <w:r>
        <w:separator/>
      </w:r>
    </w:p>
  </w:endnote>
  <w:endnote w:type="continuationSeparator" w:id="0">
    <w:p w14:paraId="422EA7A6" w14:textId="77777777" w:rsidR="00E65648" w:rsidRDefault="00E656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D95D4" w14:textId="77777777" w:rsidR="009E50F8" w:rsidRDefault="009E50F8" w:rsidP="009E50F8">
    <w:pPr>
      <w:pStyle w:val="Footer"/>
      <w:tabs>
        <w:tab w:val="clear" w:pos="9360"/>
        <w:tab w:val="right" w:pos="10800"/>
      </w:tabs>
      <w:spacing w:after="120"/>
    </w:pPr>
    <w:r>
      <w:t>Virginia Department of Education</w:t>
    </w:r>
    <w:r>
      <w:tab/>
    </w:r>
    <w:r>
      <w:tab/>
      <w:t xml:space="preserve"> 2020</w:t>
    </w:r>
  </w:p>
  <w:p w14:paraId="01C9DCA2" w14:textId="77777777" w:rsidR="009E50F8" w:rsidRPr="00A86209" w:rsidRDefault="009E50F8" w:rsidP="009E50F8">
    <w:pPr>
      <w:rPr>
        <w:sz w:val="12"/>
        <w:szCs w:val="12"/>
      </w:rPr>
    </w:pPr>
    <w:r w:rsidRPr="00A86209">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w:t>
    </w:r>
    <w:r>
      <w:rPr>
        <w:sz w:val="12"/>
        <w:szCs w:val="12"/>
      </w:rPr>
      <w:t xml:space="preserve"> by e-mail to vdoe.mathematics</w:t>
    </w:r>
    <w:r w:rsidRPr="00A86209">
      <w:rPr>
        <w:sz w:val="12"/>
        <w:szCs w:val="12"/>
      </w:rPr>
      <w:t>@doe.virginia.gov.  </w:t>
    </w:r>
  </w:p>
  <w:p w14:paraId="595A6D01" w14:textId="77777777" w:rsidR="00E55218" w:rsidRDefault="00E552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8513A" w14:textId="77777777" w:rsidR="00E65648" w:rsidRDefault="00E65648">
      <w:pPr>
        <w:spacing w:line="240" w:lineRule="auto"/>
      </w:pPr>
      <w:r>
        <w:separator/>
      </w:r>
    </w:p>
  </w:footnote>
  <w:footnote w:type="continuationSeparator" w:id="0">
    <w:p w14:paraId="3732427F" w14:textId="77777777" w:rsidR="00E65648" w:rsidRDefault="00E6564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355CC"/>
    <w:multiLevelType w:val="hybridMultilevel"/>
    <w:tmpl w:val="6E4A7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F160B8"/>
    <w:multiLevelType w:val="hybridMultilevel"/>
    <w:tmpl w:val="7F125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0C1F13"/>
    <w:multiLevelType w:val="hybridMultilevel"/>
    <w:tmpl w:val="212294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ADF"/>
    <w:rsid w:val="0013023D"/>
    <w:rsid w:val="002A6DEE"/>
    <w:rsid w:val="004127F6"/>
    <w:rsid w:val="004627EC"/>
    <w:rsid w:val="004F5657"/>
    <w:rsid w:val="00543138"/>
    <w:rsid w:val="005B75FA"/>
    <w:rsid w:val="006F18CB"/>
    <w:rsid w:val="00827494"/>
    <w:rsid w:val="00894835"/>
    <w:rsid w:val="008A5DEA"/>
    <w:rsid w:val="008C263C"/>
    <w:rsid w:val="009E50F8"/>
    <w:rsid w:val="00BF4C97"/>
    <w:rsid w:val="00C031BB"/>
    <w:rsid w:val="00CB0ADF"/>
    <w:rsid w:val="00E55218"/>
    <w:rsid w:val="00E65648"/>
    <w:rsid w:val="00EB2B89"/>
    <w:rsid w:val="00EC19F9"/>
    <w:rsid w:val="00FA1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86F41"/>
  <w15:docId w15:val="{F87F2BBE-53FE-48BE-8433-D6FAAE4C8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55218"/>
    <w:pPr>
      <w:tabs>
        <w:tab w:val="center" w:pos="4680"/>
        <w:tab w:val="right" w:pos="9360"/>
      </w:tabs>
      <w:spacing w:line="240" w:lineRule="auto"/>
    </w:pPr>
  </w:style>
  <w:style w:type="character" w:customStyle="1" w:styleId="HeaderChar">
    <w:name w:val="Header Char"/>
    <w:basedOn w:val="DefaultParagraphFont"/>
    <w:link w:val="Header"/>
    <w:uiPriority w:val="99"/>
    <w:rsid w:val="00E55218"/>
  </w:style>
  <w:style w:type="paragraph" w:styleId="Footer">
    <w:name w:val="footer"/>
    <w:basedOn w:val="Normal"/>
    <w:link w:val="FooterChar"/>
    <w:uiPriority w:val="99"/>
    <w:unhideWhenUsed/>
    <w:rsid w:val="00E55218"/>
    <w:pPr>
      <w:tabs>
        <w:tab w:val="center" w:pos="4680"/>
        <w:tab w:val="right" w:pos="9360"/>
      </w:tabs>
      <w:spacing w:line="240" w:lineRule="auto"/>
    </w:pPr>
  </w:style>
  <w:style w:type="character" w:customStyle="1" w:styleId="FooterChar">
    <w:name w:val="Footer Char"/>
    <w:basedOn w:val="DefaultParagraphFont"/>
    <w:link w:val="Footer"/>
    <w:uiPriority w:val="99"/>
    <w:rsid w:val="00E55218"/>
  </w:style>
  <w:style w:type="paragraph" w:styleId="ListParagraph">
    <w:name w:val="List Paragraph"/>
    <w:basedOn w:val="Normal"/>
    <w:uiPriority w:val="34"/>
    <w:qFormat/>
    <w:rsid w:val="004127F6"/>
    <w:pPr>
      <w:spacing w:line="240" w:lineRule="auto"/>
      <w:ind w:left="720"/>
      <w:contextualSpacing/>
    </w:pPr>
    <w:rPr>
      <w:rFonts w:asciiTheme="minorHAnsi" w:eastAsiaTheme="minorHAnsi" w:hAnsiTheme="minorHAnsi" w:cstheme="minorBidi"/>
      <w:sz w:val="24"/>
      <w:szCs w:val="24"/>
      <w:lang w:val="en-US"/>
    </w:rPr>
  </w:style>
  <w:style w:type="table" w:styleId="TableGrid">
    <w:name w:val="Table Grid"/>
    <w:basedOn w:val="TableNormal"/>
    <w:uiPriority w:val="39"/>
    <w:rsid w:val="00BF4C9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7-11 Gardening Task</vt:lpstr>
    </vt:vector>
  </TitlesOfParts>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7-11 Gardening Task</dc:title>
  <dc:subject>mathematics</dc:subject>
  <dc:creator>Virginia Department of Education</dc:creator>
  <cp:lastModifiedBy>Williams, Kristin (DOE)</cp:lastModifiedBy>
  <cp:revision>4</cp:revision>
  <dcterms:created xsi:type="dcterms:W3CDTF">2020-12-07T20:25:00Z</dcterms:created>
  <dcterms:modified xsi:type="dcterms:W3CDTF">2020-12-30T16:27:00Z</dcterms:modified>
</cp:coreProperties>
</file>