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rsidRPr="00805948" w14:paraId="4F381349" w14:textId="77777777" w:rsidTr="00F43738">
        <w:trPr>
          <w:tblHeader/>
        </w:trPr>
        <w:tc>
          <w:tcPr>
            <w:tcW w:w="10785" w:type="dxa"/>
            <w:shd w:val="clear" w:color="auto" w:fill="C6D9F1" w:themeFill="text2" w:themeFillTint="33"/>
            <w:vAlign w:val="center"/>
          </w:tcPr>
          <w:p w14:paraId="54515509" w14:textId="03A1BB62" w:rsidR="002B0C62" w:rsidRPr="00805948" w:rsidRDefault="002B0C62" w:rsidP="001D05C7">
            <w:pPr>
              <w:pBdr>
                <w:top w:val="nil"/>
                <w:left w:val="nil"/>
                <w:bottom w:val="nil"/>
                <w:right w:val="nil"/>
                <w:between w:val="nil"/>
              </w:pBdr>
              <w:shd w:val="clear" w:color="auto" w:fill="C6D9F1" w:themeFill="text2" w:themeFillTint="33"/>
              <w:tabs>
                <w:tab w:val="center" w:pos="4680"/>
                <w:tab w:val="right" w:pos="9360"/>
              </w:tabs>
              <w:spacing w:before="60" w:after="60"/>
              <w:rPr>
                <w:rFonts w:asciiTheme="majorHAnsi" w:hAnsiTheme="majorHAnsi" w:cstheme="majorHAnsi"/>
                <w:color w:val="000000"/>
              </w:rPr>
            </w:pPr>
            <w:r w:rsidRPr="00805948">
              <w:rPr>
                <w:rFonts w:asciiTheme="majorHAnsi" w:hAnsiTheme="majorHAnsi" w:cstheme="majorHAnsi"/>
                <w:b/>
                <w:color w:val="000000"/>
              </w:rPr>
              <w:t>Task Overview/Description/Purpose:</w:t>
            </w:r>
          </w:p>
        </w:tc>
      </w:tr>
      <w:tr w:rsidR="00950138" w:rsidRPr="00805948" w14:paraId="3A765CDF" w14:textId="77777777" w:rsidTr="002B0C62">
        <w:tc>
          <w:tcPr>
            <w:tcW w:w="10785" w:type="dxa"/>
            <w:shd w:val="clear" w:color="auto" w:fill="FFFFFF" w:themeFill="background1"/>
          </w:tcPr>
          <w:p w14:paraId="5ACC718A" w14:textId="3EE7F7DC" w:rsidR="001D05C7" w:rsidRPr="00805948" w:rsidRDefault="001572EE" w:rsidP="00A64FA5">
            <w:pPr>
              <w:pStyle w:val="ListParagraph"/>
              <w:numPr>
                <w:ilvl w:val="0"/>
                <w:numId w:val="21"/>
              </w:numPr>
              <w:pBdr>
                <w:top w:val="nil"/>
                <w:left w:val="nil"/>
                <w:bottom w:val="nil"/>
                <w:right w:val="nil"/>
                <w:between w:val="nil"/>
              </w:pBdr>
              <w:shd w:val="clear" w:color="auto" w:fill="FFFFFF" w:themeFill="background1"/>
              <w:tabs>
                <w:tab w:val="center" w:pos="4680"/>
                <w:tab w:val="right" w:pos="9360"/>
              </w:tabs>
              <w:spacing w:before="60" w:after="60"/>
              <w:contextualSpacing w:val="0"/>
              <w:jc w:val="both"/>
              <w:rPr>
                <w:rFonts w:asciiTheme="majorHAnsi" w:hAnsiTheme="majorHAnsi" w:cstheme="majorHAnsi"/>
                <w:color w:val="000000"/>
              </w:rPr>
            </w:pPr>
            <w:r w:rsidRPr="00805948">
              <w:rPr>
                <w:rFonts w:asciiTheme="majorHAnsi" w:hAnsiTheme="majorHAnsi" w:cstheme="majorHAnsi"/>
                <w:color w:val="000000"/>
              </w:rPr>
              <w:t xml:space="preserve">The </w:t>
            </w:r>
            <w:r w:rsidR="00B145DA" w:rsidRPr="00805948">
              <w:rPr>
                <w:rFonts w:asciiTheme="majorHAnsi" w:hAnsiTheme="majorHAnsi" w:cstheme="majorHAnsi"/>
                <w:color w:val="000000"/>
              </w:rPr>
              <w:t>purpose of</w:t>
            </w:r>
            <w:r w:rsidRPr="00805948">
              <w:rPr>
                <w:rFonts w:asciiTheme="majorHAnsi" w:hAnsiTheme="majorHAnsi" w:cstheme="majorHAnsi"/>
                <w:color w:val="000000"/>
              </w:rPr>
              <w:t xml:space="preserve"> this task </w:t>
            </w:r>
            <w:r w:rsidR="00B145DA" w:rsidRPr="00805948">
              <w:rPr>
                <w:rFonts w:asciiTheme="majorHAnsi" w:hAnsiTheme="majorHAnsi" w:cstheme="majorHAnsi"/>
                <w:color w:val="000000"/>
              </w:rPr>
              <w:t xml:space="preserve">is </w:t>
            </w:r>
            <w:r w:rsidR="00291EC8" w:rsidRPr="00805948">
              <w:rPr>
                <w:rFonts w:asciiTheme="majorHAnsi" w:hAnsiTheme="majorHAnsi" w:cstheme="majorHAnsi"/>
                <w:color w:val="000000"/>
              </w:rPr>
              <w:t xml:space="preserve">for students </w:t>
            </w:r>
            <w:r w:rsidR="00B145DA" w:rsidRPr="00805948">
              <w:rPr>
                <w:rFonts w:asciiTheme="majorHAnsi" w:hAnsiTheme="majorHAnsi" w:cstheme="majorHAnsi"/>
                <w:color w:val="000000"/>
              </w:rPr>
              <w:t xml:space="preserve">to </w:t>
            </w:r>
            <w:r w:rsidR="00291EC8" w:rsidRPr="00805948">
              <w:rPr>
                <w:rFonts w:asciiTheme="majorHAnsi" w:hAnsiTheme="majorHAnsi" w:cstheme="majorHAnsi"/>
                <w:color w:val="000000"/>
              </w:rPr>
              <w:t xml:space="preserve">explore and </w:t>
            </w:r>
            <w:r w:rsidR="00B145DA" w:rsidRPr="00805948">
              <w:rPr>
                <w:rFonts w:asciiTheme="majorHAnsi" w:hAnsiTheme="majorHAnsi" w:cstheme="majorHAnsi"/>
                <w:color w:val="000000"/>
              </w:rPr>
              <w:t xml:space="preserve">deepen </w:t>
            </w:r>
            <w:r w:rsidR="00291EC8" w:rsidRPr="00805948">
              <w:rPr>
                <w:rFonts w:asciiTheme="majorHAnsi" w:hAnsiTheme="majorHAnsi" w:cstheme="majorHAnsi"/>
                <w:color w:val="000000"/>
              </w:rPr>
              <w:t>their</w:t>
            </w:r>
            <w:r w:rsidR="00B145DA" w:rsidRPr="00805948">
              <w:rPr>
                <w:rFonts w:asciiTheme="majorHAnsi" w:hAnsiTheme="majorHAnsi" w:cstheme="majorHAnsi"/>
                <w:color w:val="000000"/>
              </w:rPr>
              <w:t xml:space="preserve"> unders</w:t>
            </w:r>
            <w:r w:rsidR="00D74E53" w:rsidRPr="00805948">
              <w:rPr>
                <w:rFonts w:asciiTheme="majorHAnsi" w:hAnsiTheme="majorHAnsi" w:cstheme="majorHAnsi"/>
                <w:color w:val="000000"/>
              </w:rPr>
              <w:t>ta</w:t>
            </w:r>
            <w:r w:rsidR="0005511F" w:rsidRPr="00805948">
              <w:rPr>
                <w:rFonts w:asciiTheme="majorHAnsi" w:hAnsiTheme="majorHAnsi" w:cstheme="majorHAnsi"/>
                <w:color w:val="000000"/>
              </w:rPr>
              <w:t xml:space="preserve">nding of </w:t>
            </w:r>
            <w:r w:rsidR="0005511F" w:rsidRPr="00805948">
              <w:rPr>
                <w:rFonts w:asciiTheme="majorHAnsi" w:hAnsiTheme="majorHAnsi" w:cstheme="majorHAnsi"/>
                <w:i/>
                <w:color w:val="000000"/>
              </w:rPr>
              <w:t>greater than</w:t>
            </w:r>
            <w:r w:rsidR="00291EC8" w:rsidRPr="00805948">
              <w:rPr>
                <w:rFonts w:asciiTheme="majorHAnsi" w:hAnsiTheme="majorHAnsi" w:cstheme="majorHAnsi"/>
                <w:color w:val="000000"/>
              </w:rPr>
              <w:t xml:space="preserve"> and </w:t>
            </w:r>
            <w:r w:rsidR="00291EC8" w:rsidRPr="00805948">
              <w:rPr>
                <w:rFonts w:asciiTheme="majorHAnsi" w:hAnsiTheme="majorHAnsi" w:cstheme="majorHAnsi"/>
                <w:i/>
                <w:color w:val="000000"/>
              </w:rPr>
              <w:t>less</w:t>
            </w:r>
            <w:r w:rsidR="0005511F" w:rsidRPr="00805948">
              <w:rPr>
                <w:rFonts w:asciiTheme="majorHAnsi" w:hAnsiTheme="majorHAnsi" w:cstheme="majorHAnsi"/>
                <w:i/>
                <w:color w:val="000000"/>
              </w:rPr>
              <w:t xml:space="preserve"> than</w:t>
            </w:r>
            <w:r w:rsidR="003D5515" w:rsidRPr="00805948">
              <w:rPr>
                <w:rFonts w:asciiTheme="majorHAnsi" w:hAnsiTheme="majorHAnsi" w:cstheme="majorHAnsi"/>
                <w:color w:val="000000"/>
              </w:rPr>
              <w:t xml:space="preserve"> number rel</w:t>
            </w:r>
            <w:r w:rsidR="00291EC8" w:rsidRPr="00805948">
              <w:rPr>
                <w:rFonts w:asciiTheme="majorHAnsi" w:hAnsiTheme="majorHAnsi" w:cstheme="majorHAnsi"/>
                <w:color w:val="000000"/>
              </w:rPr>
              <w:t>ationships</w:t>
            </w:r>
            <w:r w:rsidR="00D74E53" w:rsidRPr="00805948">
              <w:rPr>
                <w:rFonts w:asciiTheme="majorHAnsi" w:hAnsiTheme="majorHAnsi" w:cstheme="majorHAnsi"/>
                <w:color w:val="000000"/>
              </w:rPr>
              <w:t xml:space="preserve">. </w:t>
            </w:r>
            <w:r w:rsidR="00B145DA" w:rsidRPr="00805948">
              <w:rPr>
                <w:rFonts w:asciiTheme="majorHAnsi" w:hAnsiTheme="majorHAnsi" w:cstheme="majorHAnsi"/>
                <w:color w:val="000000"/>
              </w:rPr>
              <w:t xml:space="preserve"> </w:t>
            </w:r>
          </w:p>
          <w:p w14:paraId="32B3E574" w14:textId="51253714" w:rsidR="0005511F" w:rsidRPr="00805948" w:rsidRDefault="003D5515" w:rsidP="00544DD9">
            <w:pPr>
              <w:pStyle w:val="ListParagraph"/>
              <w:numPr>
                <w:ilvl w:val="0"/>
                <w:numId w:val="21"/>
              </w:numPr>
              <w:pBdr>
                <w:top w:val="nil"/>
                <w:left w:val="nil"/>
                <w:bottom w:val="nil"/>
                <w:right w:val="nil"/>
                <w:between w:val="nil"/>
              </w:pBdr>
              <w:shd w:val="clear" w:color="auto" w:fill="FFFFFF" w:themeFill="background1"/>
              <w:tabs>
                <w:tab w:val="center" w:pos="4680"/>
                <w:tab w:val="right" w:pos="9360"/>
              </w:tabs>
              <w:spacing w:before="60" w:after="60"/>
              <w:contextualSpacing w:val="0"/>
              <w:jc w:val="both"/>
              <w:rPr>
                <w:rFonts w:asciiTheme="majorHAnsi" w:hAnsiTheme="majorHAnsi" w:cstheme="majorHAnsi"/>
                <w:color w:val="000000"/>
              </w:rPr>
            </w:pPr>
            <w:r w:rsidRPr="00805948">
              <w:rPr>
                <w:rFonts w:asciiTheme="majorHAnsi" w:hAnsiTheme="majorHAnsi" w:cstheme="majorHAnsi"/>
                <w:color w:val="000000"/>
              </w:rPr>
              <w:t>In</w:t>
            </w:r>
            <w:r w:rsidR="001D05C7" w:rsidRPr="00805948">
              <w:rPr>
                <w:rFonts w:asciiTheme="majorHAnsi" w:hAnsiTheme="majorHAnsi" w:cstheme="majorHAnsi"/>
                <w:color w:val="000000"/>
              </w:rPr>
              <w:t xml:space="preserve"> this task, s</w:t>
            </w:r>
            <w:r w:rsidR="00B145DA" w:rsidRPr="00805948">
              <w:rPr>
                <w:rFonts w:asciiTheme="majorHAnsi" w:hAnsiTheme="majorHAnsi" w:cstheme="majorHAnsi"/>
                <w:color w:val="000000"/>
              </w:rPr>
              <w:t xml:space="preserve">tudents will </w:t>
            </w:r>
            <w:r w:rsidR="00291EC8" w:rsidRPr="00805948">
              <w:rPr>
                <w:rFonts w:asciiTheme="majorHAnsi" w:hAnsiTheme="majorHAnsi" w:cstheme="majorHAnsi"/>
                <w:color w:val="000000"/>
              </w:rPr>
              <w:t>investigate</w:t>
            </w:r>
            <w:r w:rsidR="006A4520" w:rsidRPr="00805948">
              <w:rPr>
                <w:rFonts w:asciiTheme="majorHAnsi" w:hAnsiTheme="majorHAnsi" w:cstheme="majorHAnsi"/>
                <w:color w:val="000000"/>
              </w:rPr>
              <w:t xml:space="preserve"> relationships among</w:t>
            </w:r>
            <w:r w:rsidR="00987C4B" w:rsidRPr="00805948">
              <w:rPr>
                <w:rFonts w:asciiTheme="majorHAnsi" w:hAnsiTheme="majorHAnsi" w:cstheme="majorHAnsi"/>
                <w:color w:val="000000"/>
              </w:rPr>
              <w:t xml:space="preserve"> number</w:t>
            </w:r>
            <w:r w:rsidR="00FC5CF6" w:rsidRPr="00805948">
              <w:rPr>
                <w:rFonts w:asciiTheme="majorHAnsi" w:hAnsiTheme="majorHAnsi" w:cstheme="majorHAnsi"/>
                <w:color w:val="000000"/>
              </w:rPr>
              <w:t>s</w:t>
            </w:r>
            <w:r w:rsidR="00544DD9" w:rsidRPr="00805948">
              <w:rPr>
                <w:rFonts w:asciiTheme="majorHAnsi" w:hAnsiTheme="majorHAnsi" w:cstheme="majorHAnsi"/>
                <w:color w:val="000000"/>
              </w:rPr>
              <w:t xml:space="preserve"> through the context of points earned during a game.  Students will use words to describe their number comparisons.</w:t>
            </w:r>
            <w:r w:rsidR="006A4520" w:rsidRPr="00805948">
              <w:rPr>
                <w:rFonts w:asciiTheme="majorHAnsi" w:hAnsiTheme="majorHAnsi" w:cstheme="majorHAnsi"/>
                <w:color w:val="000000"/>
              </w:rPr>
              <w:t xml:space="preserve"> </w:t>
            </w:r>
          </w:p>
        </w:tc>
      </w:tr>
    </w:tbl>
    <w:p w14:paraId="5A5D7721" w14:textId="3A6CE27A" w:rsidR="00925CC4" w:rsidRDefault="00925CC4" w:rsidP="002B0C62">
      <w:pPr>
        <w:shd w:val="clear" w:color="auto" w:fill="FFFFFF" w:themeFill="background1"/>
        <w:spacing w:after="0"/>
        <w:rPr>
          <w:rFonts w:asciiTheme="majorHAnsi" w:hAnsiTheme="majorHAnsi" w:cstheme="majorHAnsi"/>
          <w:b/>
          <w:i/>
          <w:sz w:val="10"/>
          <w:szCs w:val="10"/>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283"/>
        <w:gridCol w:w="8502"/>
      </w:tblGrid>
      <w:tr w:rsidR="003D3B5E" w:rsidRPr="00805948" w14:paraId="5FD78353" w14:textId="77777777" w:rsidTr="009F1F04">
        <w:trPr>
          <w:tblHeader/>
        </w:trPr>
        <w:tc>
          <w:tcPr>
            <w:tcW w:w="10785" w:type="dxa"/>
            <w:gridSpan w:val="2"/>
            <w:shd w:val="clear" w:color="auto" w:fill="C6D9F1" w:themeFill="text2" w:themeFillTint="33"/>
          </w:tcPr>
          <w:p w14:paraId="38F310C7" w14:textId="77777777" w:rsidR="003D3B5E" w:rsidRPr="00805948" w:rsidRDefault="003D3B5E" w:rsidP="009F1F04">
            <w:pPr>
              <w:pBdr>
                <w:top w:val="nil"/>
                <w:left w:val="nil"/>
                <w:bottom w:val="nil"/>
                <w:right w:val="nil"/>
                <w:between w:val="nil"/>
              </w:pBdr>
              <w:shd w:val="clear" w:color="auto" w:fill="C6D9F1" w:themeFill="text2" w:themeFillTint="33"/>
              <w:tabs>
                <w:tab w:val="left" w:pos="1410"/>
              </w:tabs>
              <w:spacing w:before="60" w:after="60"/>
              <w:ind w:left="1411" w:hanging="1411"/>
              <w:rPr>
                <w:rFonts w:asciiTheme="majorHAnsi" w:hAnsiTheme="majorHAnsi" w:cstheme="majorHAnsi"/>
                <w:b/>
                <w:color w:val="000000"/>
              </w:rPr>
            </w:pPr>
            <w:r w:rsidRPr="00805948">
              <w:rPr>
                <w:rFonts w:asciiTheme="majorHAnsi" w:hAnsiTheme="majorHAnsi" w:cstheme="majorHAnsi"/>
                <w:b/>
                <w:color w:val="000000"/>
              </w:rPr>
              <w:t xml:space="preserve">Standards Alignment: Strand - </w:t>
            </w:r>
            <w:r w:rsidRPr="00805948">
              <w:rPr>
                <w:rFonts w:asciiTheme="majorHAnsi" w:hAnsiTheme="majorHAnsi" w:cstheme="majorHAnsi"/>
                <w:b/>
                <w:i/>
                <w:color w:val="000000"/>
              </w:rPr>
              <w:t>Computation and Estimation</w:t>
            </w:r>
          </w:p>
        </w:tc>
      </w:tr>
      <w:tr w:rsidR="003D3B5E" w:rsidRPr="00805948" w14:paraId="53C317E1" w14:textId="77777777" w:rsidTr="009F1F04">
        <w:trPr>
          <w:trHeight w:val="980"/>
        </w:trPr>
        <w:tc>
          <w:tcPr>
            <w:tcW w:w="10785" w:type="dxa"/>
            <w:gridSpan w:val="2"/>
          </w:tcPr>
          <w:p w14:paraId="69D5E99B" w14:textId="77777777" w:rsidR="003D3B5E" w:rsidRPr="00805948" w:rsidRDefault="003D3B5E" w:rsidP="009F1F04">
            <w:pPr>
              <w:pStyle w:val="NormalWeb"/>
              <w:spacing w:before="60" w:beforeAutospacing="0" w:after="60" w:afterAutospacing="0"/>
              <w:ind w:left="1728" w:hanging="1728"/>
              <w:rPr>
                <w:rFonts w:asciiTheme="majorHAnsi" w:hAnsiTheme="majorHAnsi" w:cstheme="majorHAnsi"/>
                <w:color w:val="000000"/>
                <w:sz w:val="22"/>
                <w:szCs w:val="22"/>
              </w:rPr>
            </w:pPr>
            <w:r w:rsidRPr="00805948">
              <w:rPr>
                <w:rFonts w:asciiTheme="majorHAnsi" w:hAnsiTheme="majorHAnsi" w:cstheme="majorHAnsi"/>
                <w:b/>
                <w:color w:val="000000"/>
                <w:sz w:val="22"/>
                <w:szCs w:val="22"/>
              </w:rPr>
              <w:t xml:space="preserve">Primary SOL:  </w:t>
            </w:r>
            <w:r w:rsidRPr="00805948">
              <w:rPr>
                <w:rFonts w:asciiTheme="majorHAnsi" w:hAnsiTheme="majorHAnsi" w:cstheme="majorHAnsi"/>
                <w:color w:val="000000"/>
                <w:sz w:val="22"/>
                <w:szCs w:val="22"/>
              </w:rPr>
              <w:t>1.2</w:t>
            </w:r>
            <w:r w:rsidRPr="00805948">
              <w:rPr>
                <w:rFonts w:asciiTheme="majorHAnsi" w:hAnsiTheme="majorHAnsi" w:cstheme="majorHAnsi"/>
                <w:b/>
                <w:color w:val="000000"/>
                <w:sz w:val="22"/>
                <w:szCs w:val="22"/>
              </w:rPr>
              <w:t xml:space="preserve">   </w:t>
            </w:r>
            <w:r w:rsidRPr="00805948">
              <w:rPr>
                <w:rFonts w:asciiTheme="majorHAnsi" w:hAnsiTheme="majorHAnsi" w:cstheme="majorHAnsi"/>
                <w:color w:val="000000"/>
                <w:sz w:val="22"/>
                <w:szCs w:val="22"/>
              </w:rPr>
              <w:t xml:space="preserve">The student, given up to 110 objects, will </w:t>
            </w:r>
          </w:p>
          <w:p w14:paraId="4E6FD312" w14:textId="77777777" w:rsidR="003D3B5E" w:rsidRPr="00805948" w:rsidRDefault="003D3B5E" w:rsidP="009F1F04">
            <w:pPr>
              <w:pStyle w:val="NormalWeb"/>
              <w:numPr>
                <w:ilvl w:val="0"/>
                <w:numId w:val="23"/>
              </w:numPr>
              <w:spacing w:before="60" w:beforeAutospacing="0" w:after="60" w:afterAutospacing="0"/>
              <w:ind w:left="2147"/>
              <w:rPr>
                <w:rFonts w:asciiTheme="majorHAnsi" w:hAnsiTheme="majorHAnsi" w:cstheme="majorHAnsi"/>
                <w:color w:val="000000"/>
                <w:sz w:val="22"/>
                <w:szCs w:val="22"/>
              </w:rPr>
            </w:pPr>
            <w:r w:rsidRPr="00805948">
              <w:rPr>
                <w:rFonts w:asciiTheme="majorHAnsi" w:hAnsiTheme="majorHAnsi" w:cstheme="majorHAnsi"/>
                <w:color w:val="000000"/>
                <w:sz w:val="22"/>
                <w:szCs w:val="22"/>
              </w:rPr>
              <w:t>compare two numbers between 0 and 110 represented pictorially or with concrete objects, using the words greater than, less than or equal to.</w:t>
            </w:r>
          </w:p>
          <w:p w14:paraId="33014BBB" w14:textId="77777777" w:rsidR="003D3B5E" w:rsidRPr="00805948" w:rsidRDefault="003D3B5E" w:rsidP="009F1F04">
            <w:pPr>
              <w:pBdr>
                <w:top w:val="nil"/>
                <w:left w:val="nil"/>
                <w:bottom w:val="nil"/>
                <w:right w:val="nil"/>
                <w:between w:val="nil"/>
              </w:pBdr>
              <w:tabs>
                <w:tab w:val="left" w:pos="1410"/>
              </w:tabs>
              <w:spacing w:after="60"/>
              <w:ind w:left="1411" w:hanging="1411"/>
              <w:rPr>
                <w:rFonts w:asciiTheme="majorHAnsi" w:hAnsiTheme="majorHAnsi" w:cstheme="majorHAnsi"/>
                <w:color w:val="000000"/>
              </w:rPr>
            </w:pPr>
            <w:r w:rsidRPr="00805948">
              <w:rPr>
                <w:rFonts w:asciiTheme="majorHAnsi" w:hAnsiTheme="majorHAnsi" w:cstheme="majorHAnsi"/>
                <w:b/>
                <w:color w:val="000000"/>
              </w:rPr>
              <w:t xml:space="preserve">Related SOL:   </w:t>
            </w:r>
            <w:r w:rsidRPr="00805948">
              <w:rPr>
                <w:rFonts w:asciiTheme="majorHAnsi" w:hAnsiTheme="majorHAnsi" w:cstheme="majorHAnsi"/>
                <w:color w:val="000000"/>
              </w:rPr>
              <w:t>K.4, 1.1, 2.1</w:t>
            </w:r>
          </w:p>
        </w:tc>
      </w:tr>
      <w:tr w:rsidR="003D3B5E" w:rsidRPr="00805948" w14:paraId="4DB338CF" w14:textId="77777777" w:rsidTr="009F1F04">
        <w:trPr>
          <w:trHeight w:val="1475"/>
        </w:trPr>
        <w:tc>
          <w:tcPr>
            <w:tcW w:w="10785" w:type="dxa"/>
            <w:gridSpan w:val="2"/>
          </w:tcPr>
          <w:p w14:paraId="7E77EF7F" w14:textId="77777777" w:rsidR="003D3B5E" w:rsidRPr="00805948" w:rsidRDefault="003D3B5E" w:rsidP="009F1F04">
            <w:pPr>
              <w:pBdr>
                <w:top w:val="nil"/>
                <w:left w:val="nil"/>
                <w:bottom w:val="nil"/>
                <w:right w:val="nil"/>
                <w:between w:val="nil"/>
              </w:pBdr>
              <w:tabs>
                <w:tab w:val="center" w:pos="4680"/>
                <w:tab w:val="right" w:pos="9360"/>
              </w:tabs>
              <w:spacing w:before="60"/>
              <w:rPr>
                <w:rFonts w:asciiTheme="majorHAnsi" w:hAnsiTheme="majorHAnsi" w:cstheme="majorHAnsi"/>
                <w:b/>
                <w:color w:val="000000"/>
              </w:rPr>
            </w:pPr>
            <w:r w:rsidRPr="00805948">
              <w:rPr>
                <w:rFonts w:asciiTheme="majorHAnsi" w:hAnsiTheme="majorHAnsi" w:cstheme="majorHAnsi"/>
                <w:b/>
                <w:color w:val="000000"/>
              </w:rPr>
              <w:t>Learning Intentions:</w:t>
            </w:r>
          </w:p>
          <w:p w14:paraId="5A2BD664" w14:textId="77777777" w:rsidR="003D3B5E" w:rsidRPr="00805948" w:rsidRDefault="003D3B5E" w:rsidP="009F1F04">
            <w:pPr>
              <w:pStyle w:val="ListParagraph"/>
              <w:numPr>
                <w:ilvl w:val="0"/>
                <w:numId w:val="11"/>
              </w:numPr>
              <w:pBdr>
                <w:top w:val="nil"/>
                <w:left w:val="nil"/>
                <w:bottom w:val="nil"/>
                <w:right w:val="nil"/>
                <w:between w:val="nil"/>
              </w:pBdr>
              <w:tabs>
                <w:tab w:val="center" w:pos="4680"/>
                <w:tab w:val="right" w:pos="9360"/>
              </w:tabs>
              <w:rPr>
                <w:rFonts w:asciiTheme="majorHAnsi" w:hAnsiTheme="majorHAnsi" w:cstheme="majorHAnsi"/>
                <w:color w:val="000000"/>
              </w:rPr>
            </w:pPr>
            <w:r w:rsidRPr="00805948">
              <w:rPr>
                <w:rFonts w:asciiTheme="majorHAnsi" w:hAnsiTheme="majorHAnsi" w:cstheme="majorHAnsi"/>
                <w:b/>
                <w:color w:val="000000"/>
              </w:rPr>
              <w:t xml:space="preserve">Content </w:t>
            </w:r>
            <w:r>
              <w:rPr>
                <w:rFonts w:asciiTheme="majorHAnsi" w:hAnsiTheme="majorHAnsi" w:cstheme="majorHAnsi"/>
                <w:color w:val="000000"/>
              </w:rPr>
              <w:t>-</w:t>
            </w:r>
            <w:r w:rsidRPr="00805948">
              <w:rPr>
                <w:rFonts w:asciiTheme="majorHAnsi" w:hAnsiTheme="majorHAnsi" w:cstheme="majorHAnsi"/>
                <w:b/>
                <w:color w:val="000000"/>
              </w:rPr>
              <w:t xml:space="preserve"> </w:t>
            </w:r>
            <w:r w:rsidRPr="00805948">
              <w:rPr>
                <w:rFonts w:asciiTheme="majorHAnsi" w:hAnsiTheme="majorHAnsi" w:cstheme="majorHAnsi"/>
                <w:color w:val="000000"/>
              </w:rPr>
              <w:t>I am learning to compare numbers to other numbers.</w:t>
            </w:r>
          </w:p>
          <w:p w14:paraId="5ECCB2E3" w14:textId="77777777" w:rsidR="003D3B5E" w:rsidRPr="00805948" w:rsidRDefault="003D3B5E" w:rsidP="009F1F04">
            <w:pPr>
              <w:pStyle w:val="ListParagraph"/>
              <w:numPr>
                <w:ilvl w:val="0"/>
                <w:numId w:val="11"/>
              </w:numPr>
              <w:pBdr>
                <w:top w:val="nil"/>
                <w:left w:val="nil"/>
                <w:bottom w:val="nil"/>
                <w:right w:val="nil"/>
                <w:between w:val="nil"/>
              </w:pBdr>
              <w:tabs>
                <w:tab w:val="center" w:pos="4680"/>
                <w:tab w:val="right" w:pos="9360"/>
              </w:tabs>
              <w:rPr>
                <w:rFonts w:asciiTheme="majorHAnsi" w:hAnsiTheme="majorHAnsi" w:cstheme="majorHAnsi"/>
                <w:color w:val="000000"/>
              </w:rPr>
            </w:pPr>
            <w:r w:rsidRPr="00805948">
              <w:rPr>
                <w:rFonts w:asciiTheme="majorHAnsi" w:hAnsiTheme="majorHAnsi" w:cstheme="majorHAnsi"/>
                <w:b/>
                <w:color w:val="000000"/>
              </w:rPr>
              <w:t xml:space="preserve">Language </w:t>
            </w:r>
            <w:r>
              <w:rPr>
                <w:rFonts w:asciiTheme="majorHAnsi" w:hAnsiTheme="majorHAnsi" w:cstheme="majorHAnsi"/>
                <w:color w:val="000000"/>
              </w:rPr>
              <w:t>-</w:t>
            </w:r>
            <w:r w:rsidRPr="00805948">
              <w:rPr>
                <w:rFonts w:asciiTheme="majorHAnsi" w:hAnsiTheme="majorHAnsi" w:cstheme="majorHAnsi"/>
                <w:b/>
                <w:color w:val="000000"/>
              </w:rPr>
              <w:t xml:space="preserve"> </w:t>
            </w:r>
            <w:r w:rsidRPr="00805948">
              <w:rPr>
                <w:rFonts w:asciiTheme="majorHAnsi" w:hAnsiTheme="majorHAnsi" w:cstheme="majorHAnsi"/>
                <w:color w:val="000000"/>
              </w:rPr>
              <w:t xml:space="preserve">I am learning to explain my thinking and use comparison language such as </w:t>
            </w:r>
            <w:r w:rsidRPr="00805948">
              <w:rPr>
                <w:rFonts w:asciiTheme="majorHAnsi" w:hAnsiTheme="majorHAnsi" w:cstheme="majorHAnsi"/>
                <w:i/>
                <w:color w:val="000000"/>
              </w:rPr>
              <w:t>greater than</w:t>
            </w:r>
            <w:r w:rsidRPr="00805948">
              <w:rPr>
                <w:rFonts w:asciiTheme="majorHAnsi" w:hAnsiTheme="majorHAnsi" w:cstheme="majorHAnsi"/>
                <w:color w:val="000000"/>
              </w:rPr>
              <w:t xml:space="preserve">, </w:t>
            </w:r>
            <w:r w:rsidRPr="00805948">
              <w:rPr>
                <w:rFonts w:asciiTheme="majorHAnsi" w:hAnsiTheme="majorHAnsi" w:cstheme="majorHAnsi"/>
                <w:i/>
                <w:color w:val="000000"/>
              </w:rPr>
              <w:t>less than</w:t>
            </w:r>
            <w:r w:rsidRPr="00805948">
              <w:rPr>
                <w:rFonts w:asciiTheme="majorHAnsi" w:hAnsiTheme="majorHAnsi" w:cstheme="majorHAnsi"/>
                <w:color w:val="000000"/>
              </w:rPr>
              <w:t xml:space="preserve"> and </w:t>
            </w:r>
            <w:r w:rsidRPr="00805948">
              <w:rPr>
                <w:rFonts w:asciiTheme="majorHAnsi" w:hAnsiTheme="majorHAnsi" w:cstheme="majorHAnsi"/>
                <w:i/>
                <w:color w:val="000000"/>
              </w:rPr>
              <w:t>equal to</w:t>
            </w:r>
            <w:r w:rsidRPr="00805948">
              <w:rPr>
                <w:rFonts w:asciiTheme="majorHAnsi" w:hAnsiTheme="majorHAnsi" w:cstheme="majorHAnsi"/>
                <w:color w:val="000000"/>
              </w:rPr>
              <w:t>.</w:t>
            </w:r>
          </w:p>
          <w:p w14:paraId="6DF79244" w14:textId="77777777" w:rsidR="003D3B5E" w:rsidRPr="00805948" w:rsidRDefault="003D3B5E" w:rsidP="009F1F04">
            <w:pPr>
              <w:pStyle w:val="ListParagraph"/>
              <w:numPr>
                <w:ilvl w:val="0"/>
                <w:numId w:val="11"/>
              </w:numPr>
              <w:pBdr>
                <w:top w:val="nil"/>
                <w:left w:val="nil"/>
                <w:bottom w:val="nil"/>
                <w:right w:val="nil"/>
                <w:between w:val="nil"/>
              </w:pBdr>
              <w:tabs>
                <w:tab w:val="center" w:pos="4680"/>
                <w:tab w:val="right" w:pos="9360"/>
              </w:tabs>
              <w:spacing w:after="120"/>
              <w:contextualSpacing w:val="0"/>
              <w:rPr>
                <w:rFonts w:asciiTheme="majorHAnsi" w:hAnsiTheme="majorHAnsi" w:cstheme="majorHAnsi"/>
                <w:b/>
                <w:color w:val="000000"/>
              </w:rPr>
            </w:pPr>
            <w:r w:rsidRPr="00805948">
              <w:rPr>
                <w:rFonts w:asciiTheme="majorHAnsi" w:hAnsiTheme="majorHAnsi" w:cstheme="majorHAnsi"/>
                <w:b/>
                <w:color w:val="000000"/>
              </w:rPr>
              <w:t xml:space="preserve">Social </w:t>
            </w:r>
            <w:r>
              <w:rPr>
                <w:rFonts w:asciiTheme="majorHAnsi" w:hAnsiTheme="majorHAnsi" w:cstheme="majorHAnsi"/>
                <w:color w:val="000000"/>
              </w:rPr>
              <w:t>-</w:t>
            </w:r>
            <w:r w:rsidRPr="00805948">
              <w:rPr>
                <w:rFonts w:asciiTheme="majorHAnsi" w:hAnsiTheme="majorHAnsi" w:cstheme="majorHAnsi"/>
                <w:color w:val="000000"/>
              </w:rPr>
              <w:t xml:space="preserve"> I am learning to communicate my thinking, listen to the math ideas of others, and share feedback.</w:t>
            </w:r>
          </w:p>
        </w:tc>
      </w:tr>
      <w:tr w:rsidR="003D3B5E" w:rsidRPr="00805948" w14:paraId="553A378E" w14:textId="77777777" w:rsidTr="009F1F04">
        <w:trPr>
          <w:trHeight w:val="1295"/>
        </w:trPr>
        <w:tc>
          <w:tcPr>
            <w:tcW w:w="10785" w:type="dxa"/>
            <w:gridSpan w:val="2"/>
          </w:tcPr>
          <w:p w14:paraId="6F972BA6" w14:textId="77777777" w:rsidR="003D3B5E" w:rsidRPr="00805948" w:rsidRDefault="003D3B5E" w:rsidP="009F1F04">
            <w:pPr>
              <w:pBdr>
                <w:top w:val="nil"/>
                <w:left w:val="nil"/>
                <w:bottom w:val="nil"/>
                <w:right w:val="nil"/>
                <w:between w:val="nil"/>
              </w:pBdr>
              <w:tabs>
                <w:tab w:val="center" w:pos="4680"/>
                <w:tab w:val="right" w:pos="9360"/>
              </w:tabs>
              <w:spacing w:before="60" w:after="60"/>
              <w:rPr>
                <w:rFonts w:asciiTheme="majorHAnsi" w:hAnsiTheme="majorHAnsi" w:cstheme="majorHAnsi"/>
                <w:color w:val="000000"/>
              </w:rPr>
            </w:pPr>
            <w:r w:rsidRPr="00805948">
              <w:rPr>
                <w:rFonts w:asciiTheme="majorHAnsi" w:hAnsiTheme="majorHAnsi" w:cstheme="majorHAnsi"/>
                <w:b/>
                <w:color w:val="000000"/>
              </w:rPr>
              <w:t>Success Criteria (Evidence of Student Learning):</w:t>
            </w:r>
            <w:r w:rsidRPr="00805948">
              <w:rPr>
                <w:rFonts w:asciiTheme="majorHAnsi" w:hAnsiTheme="majorHAnsi" w:cstheme="majorHAnsi"/>
                <w:color w:val="000000"/>
              </w:rPr>
              <w:t xml:space="preserve">  </w:t>
            </w:r>
          </w:p>
          <w:p w14:paraId="15725FF7" w14:textId="77777777" w:rsidR="003D3B5E" w:rsidRPr="00805948" w:rsidRDefault="003D3B5E" w:rsidP="009F1F04">
            <w:pPr>
              <w:pStyle w:val="ListParagraph"/>
              <w:numPr>
                <w:ilvl w:val="0"/>
                <w:numId w:val="4"/>
              </w:numPr>
              <w:pBdr>
                <w:top w:val="nil"/>
                <w:left w:val="nil"/>
                <w:bottom w:val="nil"/>
                <w:right w:val="nil"/>
                <w:between w:val="nil"/>
              </w:pBdr>
              <w:spacing w:after="200"/>
              <w:rPr>
                <w:rFonts w:asciiTheme="majorHAnsi" w:hAnsiTheme="majorHAnsi" w:cstheme="majorHAnsi"/>
                <w:color w:val="000000"/>
              </w:rPr>
            </w:pPr>
            <w:r w:rsidRPr="00805948">
              <w:rPr>
                <w:rFonts w:asciiTheme="majorHAnsi" w:hAnsiTheme="majorHAnsi" w:cstheme="majorHAnsi"/>
                <w:color w:val="000000"/>
              </w:rPr>
              <w:t xml:space="preserve">I can compare </w:t>
            </w:r>
            <w:r>
              <w:rPr>
                <w:rFonts w:asciiTheme="majorHAnsi" w:hAnsiTheme="majorHAnsi" w:cstheme="majorHAnsi"/>
                <w:color w:val="000000"/>
              </w:rPr>
              <w:t>sets of objects</w:t>
            </w:r>
            <w:r w:rsidRPr="00805948">
              <w:rPr>
                <w:rFonts w:asciiTheme="majorHAnsi" w:hAnsiTheme="majorHAnsi" w:cstheme="majorHAnsi"/>
                <w:color w:val="000000"/>
              </w:rPr>
              <w:t xml:space="preserve"> and determine which set is </w:t>
            </w:r>
            <w:r w:rsidRPr="00805948">
              <w:rPr>
                <w:rFonts w:asciiTheme="majorHAnsi" w:hAnsiTheme="majorHAnsi" w:cstheme="majorHAnsi"/>
                <w:i/>
                <w:color w:val="000000"/>
              </w:rPr>
              <w:t xml:space="preserve">greater than </w:t>
            </w:r>
            <w:r w:rsidRPr="00805948">
              <w:rPr>
                <w:rFonts w:asciiTheme="majorHAnsi" w:hAnsiTheme="majorHAnsi" w:cstheme="majorHAnsi"/>
                <w:color w:val="000000"/>
              </w:rPr>
              <w:t xml:space="preserve">or </w:t>
            </w:r>
            <w:r w:rsidRPr="00805948">
              <w:rPr>
                <w:rFonts w:asciiTheme="majorHAnsi" w:hAnsiTheme="majorHAnsi" w:cstheme="majorHAnsi"/>
                <w:i/>
                <w:color w:val="000000"/>
              </w:rPr>
              <w:t>less than</w:t>
            </w:r>
            <w:r w:rsidRPr="00805948">
              <w:rPr>
                <w:rFonts w:asciiTheme="majorHAnsi" w:hAnsiTheme="majorHAnsi" w:cstheme="majorHAnsi"/>
                <w:color w:val="000000"/>
              </w:rPr>
              <w:t xml:space="preserve"> another set.</w:t>
            </w:r>
          </w:p>
          <w:p w14:paraId="5FD8467E" w14:textId="77777777" w:rsidR="003D3B5E" w:rsidRPr="00805948" w:rsidRDefault="003D3B5E" w:rsidP="009F1F04">
            <w:pPr>
              <w:pStyle w:val="ListParagraph"/>
              <w:numPr>
                <w:ilvl w:val="0"/>
                <w:numId w:val="4"/>
              </w:numPr>
              <w:pBdr>
                <w:top w:val="nil"/>
                <w:left w:val="nil"/>
                <w:bottom w:val="nil"/>
                <w:right w:val="nil"/>
                <w:between w:val="nil"/>
              </w:pBdr>
              <w:spacing w:after="200"/>
              <w:rPr>
                <w:rFonts w:asciiTheme="majorHAnsi" w:hAnsiTheme="majorHAnsi" w:cstheme="majorHAnsi"/>
                <w:color w:val="000000"/>
              </w:rPr>
            </w:pPr>
            <w:r w:rsidRPr="00805948">
              <w:rPr>
                <w:rFonts w:asciiTheme="majorHAnsi" w:hAnsiTheme="majorHAnsi" w:cstheme="majorHAnsi"/>
                <w:color w:val="000000"/>
              </w:rPr>
              <w:t>I can model the problem using objects, pictures, representations, and/or numbers.</w:t>
            </w:r>
          </w:p>
          <w:p w14:paraId="07153FB8" w14:textId="77777777" w:rsidR="003D3B5E" w:rsidRPr="00805948" w:rsidRDefault="003D3B5E" w:rsidP="009F1F04">
            <w:pPr>
              <w:pStyle w:val="ListParagraph"/>
              <w:numPr>
                <w:ilvl w:val="0"/>
                <w:numId w:val="4"/>
              </w:numPr>
              <w:pBdr>
                <w:top w:val="nil"/>
                <w:left w:val="nil"/>
                <w:bottom w:val="nil"/>
                <w:right w:val="nil"/>
                <w:between w:val="nil"/>
              </w:pBdr>
              <w:rPr>
                <w:rFonts w:asciiTheme="majorHAnsi" w:hAnsiTheme="majorHAnsi" w:cstheme="majorHAnsi"/>
                <w:i/>
                <w:color w:val="000000"/>
              </w:rPr>
            </w:pPr>
            <w:r w:rsidRPr="00805948">
              <w:rPr>
                <w:rFonts w:asciiTheme="majorHAnsi" w:hAnsiTheme="majorHAnsi" w:cstheme="majorHAnsi"/>
                <w:color w:val="000000"/>
              </w:rPr>
              <w:t>I can communicate my thinking clearly to my classmates and describe number relationships.</w:t>
            </w:r>
          </w:p>
        </w:tc>
      </w:tr>
      <w:tr w:rsidR="003D3B5E" w:rsidRPr="00805948" w14:paraId="77711F7B" w14:textId="77777777" w:rsidTr="009F1F04">
        <w:trPr>
          <w:trHeight w:val="350"/>
        </w:trPr>
        <w:tc>
          <w:tcPr>
            <w:tcW w:w="10785" w:type="dxa"/>
            <w:gridSpan w:val="2"/>
          </w:tcPr>
          <w:p w14:paraId="357227E4" w14:textId="77777777" w:rsidR="003D3B5E" w:rsidRPr="00805948" w:rsidRDefault="003D3B5E" w:rsidP="009F1F04">
            <w:pPr>
              <w:pBdr>
                <w:top w:val="nil"/>
                <w:left w:val="nil"/>
                <w:bottom w:val="nil"/>
                <w:right w:val="nil"/>
                <w:between w:val="nil"/>
              </w:pBdr>
              <w:tabs>
                <w:tab w:val="center" w:pos="4680"/>
                <w:tab w:val="right" w:pos="9360"/>
              </w:tabs>
              <w:spacing w:before="60" w:after="60"/>
              <w:rPr>
                <w:rFonts w:asciiTheme="majorHAnsi" w:hAnsiTheme="majorHAnsi" w:cstheme="majorHAnsi"/>
                <w:color w:val="000000"/>
              </w:rPr>
            </w:pPr>
            <w:r w:rsidRPr="00805948">
              <w:rPr>
                <w:rFonts w:asciiTheme="majorHAnsi" w:hAnsiTheme="majorHAnsi" w:cstheme="majorHAnsi"/>
                <w:b/>
                <w:color w:val="000000"/>
              </w:rPr>
              <w:t>Mathematics Process Goals</w:t>
            </w:r>
            <w:r w:rsidRPr="00805948">
              <w:rPr>
                <w:rFonts w:asciiTheme="majorHAnsi" w:hAnsiTheme="majorHAnsi" w:cstheme="majorHAnsi"/>
                <w:color w:val="000000"/>
              </w:rPr>
              <w:t xml:space="preserve"> </w:t>
            </w:r>
          </w:p>
        </w:tc>
      </w:tr>
      <w:tr w:rsidR="003D3B5E" w:rsidRPr="00805948" w14:paraId="1E33D5E3" w14:textId="77777777" w:rsidTr="009F1F04">
        <w:trPr>
          <w:trHeight w:val="708"/>
        </w:trPr>
        <w:tc>
          <w:tcPr>
            <w:tcW w:w="2283" w:type="dxa"/>
            <w:vAlign w:val="center"/>
          </w:tcPr>
          <w:p w14:paraId="49D1A0BA" w14:textId="77777777" w:rsidR="003D3B5E" w:rsidRPr="00805948" w:rsidRDefault="003D3B5E" w:rsidP="009F1F04">
            <w:pPr>
              <w:pBdr>
                <w:top w:val="nil"/>
                <w:left w:val="nil"/>
                <w:bottom w:val="nil"/>
                <w:right w:val="nil"/>
                <w:between w:val="nil"/>
              </w:pBdr>
              <w:rPr>
                <w:rFonts w:asciiTheme="majorHAnsi" w:hAnsiTheme="majorHAnsi" w:cstheme="majorHAnsi"/>
                <w:color w:val="000000"/>
              </w:rPr>
            </w:pPr>
            <w:r w:rsidRPr="00805948">
              <w:rPr>
                <w:rFonts w:asciiTheme="majorHAnsi" w:hAnsiTheme="majorHAnsi" w:cstheme="majorHAnsi"/>
                <w:color w:val="000000"/>
              </w:rPr>
              <w:t>Problem Solving</w:t>
            </w:r>
          </w:p>
        </w:tc>
        <w:tc>
          <w:tcPr>
            <w:tcW w:w="8502" w:type="dxa"/>
            <w:vAlign w:val="center"/>
          </w:tcPr>
          <w:p w14:paraId="0A0FE0E8" w14:textId="77777777" w:rsidR="003D3B5E" w:rsidRPr="00805948" w:rsidRDefault="003D3B5E" w:rsidP="009F1F04">
            <w:pPr>
              <w:pStyle w:val="ListParagraph"/>
              <w:numPr>
                <w:ilvl w:val="0"/>
                <w:numId w:val="28"/>
              </w:numPr>
              <w:pBdr>
                <w:top w:val="nil"/>
                <w:left w:val="nil"/>
                <w:bottom w:val="nil"/>
                <w:right w:val="nil"/>
                <w:between w:val="nil"/>
              </w:pBdr>
              <w:ind w:left="406"/>
              <w:rPr>
                <w:rFonts w:asciiTheme="majorHAnsi" w:hAnsiTheme="majorHAnsi" w:cstheme="majorHAnsi"/>
              </w:rPr>
            </w:pPr>
            <w:r w:rsidRPr="00805948">
              <w:rPr>
                <w:rFonts w:asciiTheme="majorHAnsi" w:hAnsiTheme="majorHAnsi" w:cstheme="majorHAnsi"/>
              </w:rPr>
              <w:t xml:space="preserve">Students will apply their understanding of comparison relationships to find solutions to the task. </w:t>
            </w:r>
          </w:p>
        </w:tc>
      </w:tr>
      <w:tr w:rsidR="003D3B5E" w:rsidRPr="00805948" w14:paraId="08322D53" w14:textId="77777777" w:rsidTr="009F1F04">
        <w:trPr>
          <w:trHeight w:val="708"/>
        </w:trPr>
        <w:tc>
          <w:tcPr>
            <w:tcW w:w="2283" w:type="dxa"/>
            <w:vAlign w:val="center"/>
          </w:tcPr>
          <w:p w14:paraId="45A12262" w14:textId="77777777" w:rsidR="003D3B5E" w:rsidRPr="00805948" w:rsidRDefault="003D3B5E" w:rsidP="009F1F04">
            <w:pPr>
              <w:pBdr>
                <w:top w:val="nil"/>
                <w:left w:val="nil"/>
                <w:bottom w:val="nil"/>
                <w:right w:val="nil"/>
                <w:between w:val="nil"/>
              </w:pBdr>
              <w:tabs>
                <w:tab w:val="center" w:pos="4680"/>
                <w:tab w:val="right" w:pos="9360"/>
              </w:tabs>
              <w:rPr>
                <w:rFonts w:asciiTheme="majorHAnsi" w:hAnsiTheme="majorHAnsi" w:cstheme="majorHAnsi"/>
                <w:b/>
                <w:color w:val="000000"/>
              </w:rPr>
            </w:pPr>
            <w:r w:rsidRPr="00805948">
              <w:rPr>
                <w:rFonts w:asciiTheme="majorHAnsi" w:hAnsiTheme="majorHAnsi" w:cstheme="majorHAnsi"/>
                <w:color w:val="000000"/>
              </w:rPr>
              <w:t>Communication and Reasoning</w:t>
            </w:r>
          </w:p>
        </w:tc>
        <w:tc>
          <w:tcPr>
            <w:tcW w:w="8502" w:type="dxa"/>
            <w:vAlign w:val="center"/>
          </w:tcPr>
          <w:p w14:paraId="51B0D6ED" w14:textId="77777777" w:rsidR="003D3B5E" w:rsidRPr="00805948" w:rsidRDefault="003D3B5E" w:rsidP="009F1F04">
            <w:pPr>
              <w:pStyle w:val="ListParagraph"/>
              <w:numPr>
                <w:ilvl w:val="0"/>
                <w:numId w:val="28"/>
              </w:numPr>
              <w:pBdr>
                <w:top w:val="nil"/>
                <w:left w:val="nil"/>
                <w:bottom w:val="nil"/>
                <w:right w:val="nil"/>
                <w:between w:val="nil"/>
              </w:pBdr>
              <w:tabs>
                <w:tab w:val="center" w:pos="4680"/>
                <w:tab w:val="right" w:pos="9360"/>
              </w:tabs>
              <w:ind w:left="406"/>
              <w:rPr>
                <w:rFonts w:asciiTheme="majorHAnsi" w:hAnsiTheme="majorHAnsi" w:cstheme="majorHAnsi"/>
                <w:color w:val="000000"/>
              </w:rPr>
            </w:pPr>
            <w:r w:rsidRPr="00805948">
              <w:rPr>
                <w:rFonts w:asciiTheme="majorHAnsi" w:hAnsiTheme="majorHAnsi" w:cstheme="majorHAnsi"/>
                <w:color w:val="000000"/>
              </w:rPr>
              <w:t>Students will explain why their chosen numbers make sense for the criteria presented in the problem.</w:t>
            </w:r>
          </w:p>
        </w:tc>
      </w:tr>
      <w:tr w:rsidR="003D3B5E" w:rsidRPr="00805948" w14:paraId="68F3F654" w14:textId="77777777" w:rsidTr="009F1F04">
        <w:trPr>
          <w:trHeight w:val="683"/>
        </w:trPr>
        <w:tc>
          <w:tcPr>
            <w:tcW w:w="2283" w:type="dxa"/>
            <w:vAlign w:val="center"/>
          </w:tcPr>
          <w:p w14:paraId="080179DC" w14:textId="77777777" w:rsidR="003D3B5E" w:rsidRPr="00805948" w:rsidRDefault="003D3B5E" w:rsidP="009F1F04">
            <w:pPr>
              <w:pBdr>
                <w:top w:val="nil"/>
                <w:left w:val="nil"/>
                <w:bottom w:val="nil"/>
                <w:right w:val="nil"/>
                <w:between w:val="nil"/>
              </w:pBdr>
              <w:rPr>
                <w:rFonts w:asciiTheme="majorHAnsi" w:hAnsiTheme="majorHAnsi" w:cstheme="majorHAnsi"/>
              </w:rPr>
            </w:pPr>
            <w:r w:rsidRPr="00805948">
              <w:rPr>
                <w:rFonts w:asciiTheme="majorHAnsi" w:hAnsiTheme="majorHAnsi" w:cstheme="majorHAnsi"/>
                <w:color w:val="000000"/>
              </w:rPr>
              <w:t>Connections and Representations</w:t>
            </w:r>
          </w:p>
        </w:tc>
        <w:tc>
          <w:tcPr>
            <w:tcW w:w="8502" w:type="dxa"/>
            <w:vAlign w:val="center"/>
          </w:tcPr>
          <w:p w14:paraId="3BACA2F2" w14:textId="77777777" w:rsidR="003D3B5E" w:rsidRPr="00805948" w:rsidRDefault="003D3B5E" w:rsidP="002A2B20">
            <w:pPr>
              <w:pStyle w:val="ListParagraph"/>
              <w:numPr>
                <w:ilvl w:val="0"/>
                <w:numId w:val="28"/>
              </w:numPr>
              <w:pBdr>
                <w:top w:val="nil"/>
                <w:left w:val="nil"/>
                <w:bottom w:val="nil"/>
                <w:right w:val="nil"/>
                <w:between w:val="nil"/>
              </w:pBdr>
              <w:tabs>
                <w:tab w:val="center" w:pos="4680"/>
                <w:tab w:val="right" w:pos="9360"/>
              </w:tabs>
              <w:spacing w:after="60"/>
              <w:ind w:left="403"/>
              <w:contextualSpacing w:val="0"/>
              <w:rPr>
                <w:rFonts w:asciiTheme="majorHAnsi" w:hAnsiTheme="majorHAnsi" w:cstheme="majorHAnsi"/>
                <w:color w:val="000000"/>
              </w:rPr>
            </w:pPr>
            <w:r w:rsidRPr="00805948">
              <w:rPr>
                <w:rFonts w:asciiTheme="majorHAnsi" w:hAnsiTheme="majorHAnsi" w:cstheme="majorHAnsi"/>
                <w:color w:val="000000"/>
              </w:rPr>
              <w:t>Students will create a representation to demonstrate the relationship between quantities.</w:t>
            </w:r>
          </w:p>
        </w:tc>
      </w:tr>
    </w:tbl>
    <w:p w14:paraId="7E392FB8" w14:textId="66D9BED7" w:rsidR="003D3B5E" w:rsidRDefault="003D3B5E" w:rsidP="002B0C62">
      <w:pPr>
        <w:shd w:val="clear" w:color="auto" w:fill="FFFFFF" w:themeFill="background1"/>
        <w:spacing w:after="0"/>
        <w:rPr>
          <w:rFonts w:asciiTheme="majorHAnsi" w:hAnsiTheme="majorHAnsi" w:cstheme="majorHAnsi"/>
          <w:b/>
          <w:i/>
          <w:sz w:val="10"/>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standards alignment"/>
      </w:tblPr>
      <w:tblGrid>
        <w:gridCol w:w="5205"/>
        <w:gridCol w:w="5580"/>
      </w:tblGrid>
      <w:tr w:rsidR="003D3B5E" w:rsidRPr="00805948" w14:paraId="10AB818B" w14:textId="77777777" w:rsidTr="009F1F04">
        <w:trPr>
          <w:tblHeader/>
        </w:trPr>
        <w:tc>
          <w:tcPr>
            <w:tcW w:w="10785" w:type="dxa"/>
            <w:gridSpan w:val="2"/>
            <w:shd w:val="clear" w:color="auto" w:fill="B8CCE4" w:themeFill="accent1" w:themeFillTint="66"/>
          </w:tcPr>
          <w:p w14:paraId="734DF48C" w14:textId="77777777" w:rsidR="003D3B5E" w:rsidRPr="00805948" w:rsidRDefault="003D3B5E" w:rsidP="009F1F04">
            <w:pPr>
              <w:spacing w:before="60" w:after="60"/>
              <w:rPr>
                <w:rFonts w:asciiTheme="majorHAnsi" w:hAnsiTheme="majorHAnsi" w:cstheme="majorHAnsi"/>
                <w:b/>
              </w:rPr>
            </w:pPr>
            <w:r w:rsidRPr="00805948">
              <w:rPr>
                <w:rFonts w:asciiTheme="majorHAnsi" w:hAnsiTheme="majorHAnsi" w:cstheme="majorHAnsi"/>
                <w:b/>
              </w:rPr>
              <w:t>Task Pre-Planning</w:t>
            </w:r>
          </w:p>
        </w:tc>
      </w:tr>
      <w:tr w:rsidR="003D3B5E" w:rsidRPr="00805948" w14:paraId="6751D378" w14:textId="77777777" w:rsidTr="009F1F04">
        <w:tc>
          <w:tcPr>
            <w:tcW w:w="10785" w:type="dxa"/>
            <w:gridSpan w:val="2"/>
          </w:tcPr>
          <w:p w14:paraId="1E95790E" w14:textId="77777777" w:rsidR="003D3B5E" w:rsidRPr="00805948" w:rsidRDefault="003D3B5E" w:rsidP="009F1F04">
            <w:pPr>
              <w:spacing w:before="60" w:after="60"/>
              <w:rPr>
                <w:rFonts w:asciiTheme="majorHAnsi" w:hAnsiTheme="majorHAnsi" w:cstheme="majorHAnsi"/>
                <w:i/>
              </w:rPr>
            </w:pPr>
            <w:r w:rsidRPr="00805948">
              <w:rPr>
                <w:rFonts w:asciiTheme="majorHAnsi" w:hAnsiTheme="majorHAnsi" w:cstheme="majorHAnsi"/>
                <w:b/>
              </w:rPr>
              <w:t>Approximate Length/Time Frame</w:t>
            </w:r>
            <w:r w:rsidRPr="00805948">
              <w:rPr>
                <w:rFonts w:asciiTheme="majorHAnsi" w:hAnsiTheme="majorHAnsi" w:cstheme="majorHAnsi"/>
                <w:b/>
                <w:i/>
              </w:rPr>
              <w:t xml:space="preserve">: </w:t>
            </w:r>
            <w:r w:rsidRPr="00805948">
              <w:rPr>
                <w:rFonts w:asciiTheme="majorHAnsi" w:hAnsiTheme="majorHAnsi" w:cstheme="majorHAnsi"/>
                <w:i/>
              </w:rPr>
              <w:t xml:space="preserve"> </w:t>
            </w:r>
            <w:r w:rsidRPr="00805948">
              <w:rPr>
                <w:rFonts w:asciiTheme="majorHAnsi" w:hAnsiTheme="majorHAnsi" w:cstheme="majorHAnsi"/>
              </w:rPr>
              <w:t>60 minutes</w:t>
            </w:r>
          </w:p>
        </w:tc>
      </w:tr>
      <w:tr w:rsidR="003D3B5E" w:rsidRPr="00805948" w14:paraId="7F19B2CD" w14:textId="77777777" w:rsidTr="009F1F04">
        <w:tc>
          <w:tcPr>
            <w:tcW w:w="10785" w:type="dxa"/>
            <w:gridSpan w:val="2"/>
          </w:tcPr>
          <w:p w14:paraId="492A8413" w14:textId="77777777" w:rsidR="003D3B5E" w:rsidRPr="00805948" w:rsidRDefault="003D3B5E" w:rsidP="009F1F04">
            <w:pPr>
              <w:spacing w:before="60" w:after="60"/>
              <w:rPr>
                <w:rFonts w:asciiTheme="majorHAnsi" w:hAnsiTheme="majorHAnsi" w:cstheme="majorHAnsi"/>
                <w:i/>
              </w:rPr>
            </w:pPr>
            <w:r w:rsidRPr="00805948">
              <w:rPr>
                <w:rFonts w:asciiTheme="majorHAnsi" w:hAnsiTheme="majorHAnsi" w:cstheme="majorHAnsi"/>
                <w:b/>
              </w:rPr>
              <w:t>Grouping of Students</w:t>
            </w:r>
            <w:r w:rsidRPr="00805948">
              <w:rPr>
                <w:rFonts w:asciiTheme="majorHAnsi" w:hAnsiTheme="majorHAnsi" w:cstheme="majorHAnsi"/>
              </w:rPr>
              <w:t>: Begin with a</w:t>
            </w:r>
            <w:r w:rsidRPr="00805948">
              <w:rPr>
                <w:rFonts w:asciiTheme="majorHAnsi" w:hAnsiTheme="majorHAnsi" w:cstheme="majorHAnsi"/>
                <w:b/>
              </w:rPr>
              <w:t xml:space="preserve"> </w:t>
            </w:r>
            <w:r w:rsidRPr="00805948">
              <w:rPr>
                <w:rFonts w:asciiTheme="majorHAnsi" w:hAnsiTheme="majorHAnsi" w:cstheme="majorHAnsi"/>
              </w:rPr>
              <w:t xml:space="preserve">whole class launch of the task.  After introducing the task, students work individually to solve the task.  If some students solve before group discussion time, encourage them to find other solutions and/or share their thinking with a classmate who has also completed </w:t>
            </w:r>
            <w:r>
              <w:rPr>
                <w:rFonts w:asciiTheme="majorHAnsi" w:hAnsiTheme="majorHAnsi" w:cstheme="majorHAnsi"/>
              </w:rPr>
              <w:t xml:space="preserve">the </w:t>
            </w:r>
            <w:r w:rsidRPr="00805948">
              <w:rPr>
                <w:rFonts w:asciiTheme="majorHAnsi" w:hAnsiTheme="majorHAnsi" w:cstheme="majorHAnsi"/>
              </w:rPr>
              <w:t>task.</w:t>
            </w:r>
            <w:r w:rsidRPr="00805948">
              <w:rPr>
                <w:rFonts w:asciiTheme="majorHAnsi" w:hAnsiTheme="majorHAnsi" w:cstheme="majorHAnsi"/>
                <w:i/>
              </w:rPr>
              <w:t xml:space="preserve"> </w:t>
            </w:r>
          </w:p>
        </w:tc>
      </w:tr>
      <w:tr w:rsidR="003D3B5E" w:rsidRPr="00805948" w14:paraId="4E736B92" w14:textId="77777777" w:rsidTr="009F1F04">
        <w:tc>
          <w:tcPr>
            <w:tcW w:w="5205" w:type="dxa"/>
          </w:tcPr>
          <w:p w14:paraId="17ED63E0" w14:textId="77777777" w:rsidR="003D3B5E" w:rsidRPr="00805948" w:rsidRDefault="003D3B5E" w:rsidP="009F1F04">
            <w:pPr>
              <w:pBdr>
                <w:top w:val="nil"/>
                <w:left w:val="nil"/>
                <w:bottom w:val="nil"/>
                <w:right w:val="nil"/>
                <w:between w:val="nil"/>
              </w:pBdr>
              <w:tabs>
                <w:tab w:val="center" w:pos="4680"/>
                <w:tab w:val="right" w:pos="9360"/>
              </w:tabs>
              <w:spacing w:before="60"/>
              <w:rPr>
                <w:rFonts w:asciiTheme="majorHAnsi" w:hAnsiTheme="majorHAnsi" w:cstheme="majorHAnsi"/>
                <w:b/>
                <w:i/>
                <w:color w:val="000000"/>
              </w:rPr>
            </w:pPr>
            <w:r w:rsidRPr="00805948">
              <w:rPr>
                <w:rFonts w:asciiTheme="majorHAnsi" w:hAnsiTheme="majorHAnsi" w:cstheme="majorHAnsi"/>
                <w:b/>
                <w:color w:val="000000"/>
              </w:rPr>
              <w:t>Materials and Technology:</w:t>
            </w:r>
            <w:r w:rsidRPr="00805948">
              <w:rPr>
                <w:rFonts w:asciiTheme="majorHAnsi" w:hAnsiTheme="majorHAnsi" w:cstheme="majorHAnsi"/>
                <w:b/>
                <w:i/>
                <w:color w:val="000000"/>
              </w:rPr>
              <w:t xml:space="preserve"> </w:t>
            </w:r>
          </w:p>
          <w:p w14:paraId="091D5687" w14:textId="77777777" w:rsidR="003D3B5E" w:rsidRPr="00805948" w:rsidRDefault="003D3B5E" w:rsidP="002A2B20">
            <w:pPr>
              <w:pStyle w:val="ListParagraph"/>
              <w:numPr>
                <w:ilvl w:val="0"/>
                <w:numId w:val="12"/>
              </w:numPr>
              <w:pBdr>
                <w:top w:val="nil"/>
                <w:left w:val="nil"/>
                <w:bottom w:val="nil"/>
                <w:right w:val="nil"/>
                <w:between w:val="nil"/>
              </w:pBdr>
              <w:tabs>
                <w:tab w:val="center" w:pos="4680"/>
                <w:tab w:val="right" w:pos="9360"/>
              </w:tabs>
              <w:contextualSpacing w:val="0"/>
              <w:rPr>
                <w:rFonts w:asciiTheme="majorHAnsi" w:hAnsiTheme="majorHAnsi" w:cstheme="majorHAnsi"/>
                <w:color w:val="000000"/>
              </w:rPr>
            </w:pPr>
            <w:r w:rsidRPr="00805948">
              <w:rPr>
                <w:rFonts w:asciiTheme="majorHAnsi" w:hAnsiTheme="majorHAnsi" w:cstheme="majorHAnsi"/>
                <w:color w:val="000000"/>
              </w:rPr>
              <w:t>counters or connecting cubes</w:t>
            </w:r>
          </w:p>
          <w:p w14:paraId="458D3DD4" w14:textId="77777777" w:rsidR="003D3B5E" w:rsidRPr="00805948" w:rsidRDefault="003D3B5E" w:rsidP="002A2B20">
            <w:pPr>
              <w:pStyle w:val="ListParagraph"/>
              <w:numPr>
                <w:ilvl w:val="0"/>
                <w:numId w:val="12"/>
              </w:numPr>
              <w:pBdr>
                <w:top w:val="nil"/>
                <w:left w:val="nil"/>
                <w:bottom w:val="nil"/>
                <w:right w:val="nil"/>
                <w:between w:val="nil"/>
              </w:pBdr>
              <w:tabs>
                <w:tab w:val="center" w:pos="4680"/>
                <w:tab w:val="right" w:pos="9360"/>
              </w:tabs>
              <w:contextualSpacing w:val="0"/>
              <w:rPr>
                <w:rFonts w:asciiTheme="majorHAnsi" w:hAnsiTheme="majorHAnsi" w:cstheme="majorHAnsi"/>
                <w:color w:val="000000"/>
              </w:rPr>
            </w:pPr>
            <w:r w:rsidRPr="00805948">
              <w:rPr>
                <w:rFonts w:asciiTheme="majorHAnsi" w:hAnsiTheme="majorHAnsi" w:cstheme="majorHAnsi"/>
                <w:color w:val="000000"/>
              </w:rPr>
              <w:t>ten frames</w:t>
            </w:r>
          </w:p>
          <w:p w14:paraId="5689BE1D" w14:textId="77777777" w:rsidR="003D3B5E" w:rsidRPr="00805948" w:rsidRDefault="003D3B5E" w:rsidP="002A2B20">
            <w:pPr>
              <w:pStyle w:val="ListParagraph"/>
              <w:numPr>
                <w:ilvl w:val="0"/>
                <w:numId w:val="12"/>
              </w:numPr>
              <w:pBdr>
                <w:top w:val="nil"/>
                <w:left w:val="nil"/>
                <w:bottom w:val="nil"/>
                <w:right w:val="nil"/>
                <w:between w:val="nil"/>
              </w:pBdr>
              <w:tabs>
                <w:tab w:val="center" w:pos="4680"/>
                <w:tab w:val="right" w:pos="9360"/>
              </w:tabs>
              <w:contextualSpacing w:val="0"/>
              <w:rPr>
                <w:rFonts w:asciiTheme="majorHAnsi" w:hAnsiTheme="majorHAnsi" w:cstheme="majorHAnsi"/>
                <w:color w:val="000000"/>
              </w:rPr>
            </w:pPr>
            <w:r w:rsidRPr="00805948">
              <w:rPr>
                <w:rFonts w:asciiTheme="majorHAnsi" w:hAnsiTheme="majorHAnsi" w:cstheme="majorHAnsi"/>
                <w:color w:val="000000"/>
              </w:rPr>
              <w:t>hundreds charts</w:t>
            </w:r>
          </w:p>
          <w:p w14:paraId="7D4F3F0A" w14:textId="77777777" w:rsidR="003D3B5E" w:rsidRPr="00805948" w:rsidRDefault="003D3B5E" w:rsidP="002A2B20">
            <w:pPr>
              <w:pStyle w:val="ListParagraph"/>
              <w:numPr>
                <w:ilvl w:val="0"/>
                <w:numId w:val="12"/>
              </w:numPr>
              <w:pBdr>
                <w:top w:val="nil"/>
                <w:left w:val="nil"/>
                <w:bottom w:val="nil"/>
                <w:right w:val="nil"/>
                <w:between w:val="nil"/>
              </w:pBdr>
              <w:tabs>
                <w:tab w:val="center" w:pos="4680"/>
                <w:tab w:val="right" w:pos="9360"/>
              </w:tabs>
              <w:contextualSpacing w:val="0"/>
              <w:rPr>
                <w:rFonts w:asciiTheme="majorHAnsi" w:hAnsiTheme="majorHAnsi" w:cstheme="majorHAnsi"/>
                <w:color w:val="000000"/>
              </w:rPr>
            </w:pPr>
            <w:r w:rsidRPr="00805948">
              <w:rPr>
                <w:rFonts w:asciiTheme="majorHAnsi" w:hAnsiTheme="majorHAnsi" w:cstheme="majorHAnsi"/>
                <w:color w:val="000000"/>
              </w:rPr>
              <w:t>drawing tools</w:t>
            </w:r>
          </w:p>
          <w:p w14:paraId="64326109" w14:textId="77777777" w:rsidR="003D3B5E" w:rsidRDefault="003D3B5E" w:rsidP="009F1F04">
            <w:pPr>
              <w:pStyle w:val="ListParagraph"/>
              <w:numPr>
                <w:ilvl w:val="0"/>
                <w:numId w:val="12"/>
              </w:numPr>
              <w:pBdr>
                <w:top w:val="nil"/>
                <w:left w:val="nil"/>
                <w:bottom w:val="nil"/>
                <w:right w:val="nil"/>
                <w:between w:val="nil"/>
              </w:pBdr>
              <w:tabs>
                <w:tab w:val="center" w:pos="4680"/>
                <w:tab w:val="right" w:pos="9360"/>
              </w:tabs>
              <w:spacing w:before="60"/>
              <w:rPr>
                <w:rFonts w:asciiTheme="majorHAnsi" w:hAnsiTheme="majorHAnsi" w:cstheme="majorHAnsi"/>
                <w:color w:val="000000"/>
              </w:rPr>
            </w:pPr>
            <w:r w:rsidRPr="00805948">
              <w:rPr>
                <w:rFonts w:asciiTheme="majorHAnsi" w:hAnsiTheme="majorHAnsi" w:cstheme="majorHAnsi"/>
                <w:color w:val="000000"/>
              </w:rPr>
              <w:t>copy of the task for each student</w:t>
            </w:r>
          </w:p>
          <w:p w14:paraId="7BC18097" w14:textId="77777777" w:rsidR="003D3B5E" w:rsidRPr="00E944EC" w:rsidRDefault="003D3B5E" w:rsidP="009F1F04">
            <w:pPr>
              <w:pStyle w:val="ListParagraph"/>
              <w:pBdr>
                <w:top w:val="nil"/>
                <w:left w:val="nil"/>
                <w:bottom w:val="nil"/>
                <w:right w:val="nil"/>
                <w:between w:val="nil"/>
              </w:pBdr>
              <w:tabs>
                <w:tab w:val="center" w:pos="4680"/>
                <w:tab w:val="right" w:pos="9360"/>
              </w:tabs>
              <w:spacing w:before="60"/>
              <w:rPr>
                <w:rFonts w:asciiTheme="majorHAnsi" w:hAnsiTheme="majorHAnsi" w:cstheme="majorHAnsi"/>
                <w:color w:val="000000"/>
                <w:sz w:val="6"/>
                <w:szCs w:val="6"/>
              </w:rPr>
            </w:pPr>
          </w:p>
        </w:tc>
        <w:tc>
          <w:tcPr>
            <w:tcW w:w="5580" w:type="dxa"/>
          </w:tcPr>
          <w:p w14:paraId="496F1764" w14:textId="77777777" w:rsidR="003D3B5E" w:rsidRPr="00805948" w:rsidRDefault="003D3B5E" w:rsidP="009F1F04">
            <w:pPr>
              <w:pStyle w:val="Heading2"/>
              <w:spacing w:before="60"/>
              <w:outlineLvl w:val="1"/>
              <w:rPr>
                <w:rFonts w:asciiTheme="majorHAnsi" w:hAnsiTheme="majorHAnsi" w:cstheme="majorHAnsi"/>
              </w:rPr>
            </w:pPr>
            <w:r w:rsidRPr="00805948">
              <w:rPr>
                <w:rFonts w:asciiTheme="majorHAnsi" w:hAnsiTheme="majorHAnsi" w:cstheme="majorHAnsi"/>
                <w:i w:val="0"/>
              </w:rPr>
              <w:t>Vocabulary:</w:t>
            </w:r>
            <w:r w:rsidRPr="00805948">
              <w:rPr>
                <w:rFonts w:asciiTheme="majorHAnsi" w:hAnsiTheme="majorHAnsi" w:cstheme="majorHAnsi"/>
              </w:rPr>
              <w:t xml:space="preserve"> </w:t>
            </w:r>
          </w:p>
          <w:p w14:paraId="45E13EF4" w14:textId="77777777" w:rsidR="003D3B5E" w:rsidRPr="00805948" w:rsidRDefault="003D3B5E" w:rsidP="009F1F04">
            <w:pPr>
              <w:pStyle w:val="Heading2"/>
              <w:numPr>
                <w:ilvl w:val="0"/>
                <w:numId w:val="13"/>
              </w:numPr>
              <w:outlineLvl w:val="1"/>
              <w:rPr>
                <w:rFonts w:asciiTheme="majorHAnsi" w:hAnsiTheme="majorHAnsi" w:cstheme="majorHAnsi"/>
                <w:i w:val="0"/>
              </w:rPr>
            </w:pPr>
            <w:r w:rsidRPr="00805948">
              <w:rPr>
                <w:rFonts w:asciiTheme="majorHAnsi" w:hAnsiTheme="majorHAnsi" w:cstheme="majorHAnsi"/>
                <w:b w:val="0"/>
                <w:i w:val="0"/>
              </w:rPr>
              <w:t>more, fewer</w:t>
            </w:r>
          </w:p>
          <w:p w14:paraId="6D38F87F" w14:textId="77777777" w:rsidR="003D3B5E" w:rsidRPr="00805948" w:rsidRDefault="003D3B5E" w:rsidP="009F1F04">
            <w:pPr>
              <w:pStyle w:val="Heading2"/>
              <w:numPr>
                <w:ilvl w:val="0"/>
                <w:numId w:val="13"/>
              </w:numPr>
              <w:outlineLvl w:val="1"/>
              <w:rPr>
                <w:rFonts w:asciiTheme="majorHAnsi" w:hAnsiTheme="majorHAnsi" w:cstheme="majorHAnsi"/>
                <w:i w:val="0"/>
              </w:rPr>
            </w:pPr>
            <w:r w:rsidRPr="00805948">
              <w:rPr>
                <w:rFonts w:asciiTheme="majorHAnsi" w:hAnsiTheme="majorHAnsi" w:cstheme="majorHAnsi"/>
                <w:b w:val="0"/>
                <w:i w:val="0"/>
              </w:rPr>
              <w:t xml:space="preserve">greater than, less than, equal to </w:t>
            </w:r>
          </w:p>
          <w:p w14:paraId="3DA20285" w14:textId="77777777" w:rsidR="003D3B5E" w:rsidRPr="00805948" w:rsidRDefault="003D3B5E" w:rsidP="009F1F04">
            <w:pPr>
              <w:pStyle w:val="Heading2"/>
              <w:numPr>
                <w:ilvl w:val="0"/>
                <w:numId w:val="13"/>
              </w:numPr>
              <w:outlineLvl w:val="1"/>
              <w:rPr>
                <w:rFonts w:asciiTheme="majorHAnsi" w:hAnsiTheme="majorHAnsi" w:cstheme="majorHAnsi"/>
                <w:i w:val="0"/>
              </w:rPr>
            </w:pPr>
            <w:r w:rsidRPr="00805948">
              <w:rPr>
                <w:rFonts w:asciiTheme="majorHAnsi" w:hAnsiTheme="majorHAnsi" w:cstheme="majorHAnsi"/>
                <w:b w:val="0"/>
                <w:i w:val="0"/>
              </w:rPr>
              <w:t>compare</w:t>
            </w:r>
          </w:p>
          <w:p w14:paraId="0B476ED4" w14:textId="77777777" w:rsidR="003D3B5E" w:rsidRPr="00805948" w:rsidRDefault="003D3B5E" w:rsidP="009F1F04">
            <w:pPr>
              <w:pStyle w:val="Heading2"/>
              <w:numPr>
                <w:ilvl w:val="0"/>
                <w:numId w:val="13"/>
              </w:numPr>
              <w:spacing w:after="60"/>
              <w:outlineLvl w:val="1"/>
              <w:rPr>
                <w:rFonts w:asciiTheme="majorHAnsi" w:hAnsiTheme="majorHAnsi" w:cstheme="majorHAnsi"/>
              </w:rPr>
            </w:pPr>
            <w:r w:rsidRPr="00805948">
              <w:rPr>
                <w:rFonts w:asciiTheme="majorHAnsi" w:hAnsiTheme="majorHAnsi" w:cstheme="majorHAnsi"/>
                <w:b w:val="0"/>
                <w:i w:val="0"/>
              </w:rPr>
              <w:t>sets</w:t>
            </w:r>
          </w:p>
        </w:tc>
      </w:tr>
      <w:tr w:rsidR="003D3B5E" w:rsidRPr="00805948" w14:paraId="40513211" w14:textId="77777777" w:rsidTr="009F1F04">
        <w:tc>
          <w:tcPr>
            <w:tcW w:w="10785" w:type="dxa"/>
            <w:gridSpan w:val="2"/>
          </w:tcPr>
          <w:p w14:paraId="3CF28E7D" w14:textId="77777777" w:rsidR="003D3B5E" w:rsidRPr="00805948" w:rsidRDefault="003D3B5E" w:rsidP="009F1F04">
            <w:pPr>
              <w:pStyle w:val="Heading2"/>
              <w:spacing w:before="60" w:after="60"/>
              <w:outlineLvl w:val="1"/>
              <w:rPr>
                <w:rFonts w:asciiTheme="majorHAnsi" w:hAnsiTheme="majorHAnsi" w:cstheme="majorHAnsi"/>
                <w:i w:val="0"/>
              </w:rPr>
            </w:pPr>
            <w:r w:rsidRPr="00805948">
              <w:rPr>
                <w:rFonts w:asciiTheme="majorHAnsi" w:hAnsiTheme="majorHAnsi" w:cstheme="majorHAnsi"/>
                <w:i w:val="0"/>
              </w:rPr>
              <w:lastRenderedPageBreak/>
              <w:t xml:space="preserve">Anticipate Responses:  </w:t>
            </w:r>
            <w:r w:rsidRPr="00805948">
              <w:rPr>
                <w:rFonts w:asciiTheme="majorHAnsi" w:hAnsiTheme="majorHAnsi" w:cstheme="majorHAnsi"/>
                <w:b w:val="0"/>
                <w:i w:val="0"/>
                <w:iCs/>
                <w:color w:val="000000"/>
              </w:rPr>
              <w:t>See the Planning for Mathematical Discourse Chart (columns 1-3).</w:t>
            </w:r>
          </w:p>
        </w:tc>
      </w:tr>
      <w:tr w:rsidR="002A2B20" w:rsidRPr="00805948" w14:paraId="3B4FDA8A" w14:textId="77777777" w:rsidTr="002A2B20">
        <w:tc>
          <w:tcPr>
            <w:tcW w:w="10785" w:type="dxa"/>
            <w:gridSpan w:val="2"/>
            <w:shd w:val="clear" w:color="auto" w:fill="B8CCE4" w:themeFill="accent1" w:themeFillTint="66"/>
          </w:tcPr>
          <w:p w14:paraId="5CC98DC0" w14:textId="50E48070" w:rsidR="002A2B20" w:rsidRPr="002A2B20" w:rsidRDefault="002A2B20" w:rsidP="002A2B20">
            <w:pPr>
              <w:pBdr>
                <w:top w:val="nil"/>
                <w:left w:val="nil"/>
                <w:bottom w:val="nil"/>
                <w:right w:val="nil"/>
                <w:between w:val="nil"/>
              </w:pBdr>
              <w:spacing w:before="60" w:after="60"/>
              <w:rPr>
                <w:rFonts w:asciiTheme="majorHAnsi" w:hAnsiTheme="majorHAnsi" w:cstheme="majorHAnsi"/>
                <w:b/>
              </w:rPr>
            </w:pPr>
            <w:r w:rsidRPr="00805948">
              <w:rPr>
                <w:rFonts w:asciiTheme="majorHAnsi" w:hAnsiTheme="majorHAnsi" w:cstheme="majorHAnsi"/>
                <w:b/>
              </w:rPr>
              <w:t>Task Implementation (Before)</w:t>
            </w:r>
          </w:p>
        </w:tc>
      </w:tr>
      <w:tr w:rsidR="002A2B20" w:rsidRPr="00805948" w14:paraId="0466CD55" w14:textId="77777777" w:rsidTr="009F1F04">
        <w:tc>
          <w:tcPr>
            <w:tcW w:w="10785" w:type="dxa"/>
            <w:gridSpan w:val="2"/>
          </w:tcPr>
          <w:p w14:paraId="69202EE3" w14:textId="77777777" w:rsidR="002A2B20" w:rsidRPr="00805948" w:rsidRDefault="002A2B20" w:rsidP="002A2B20">
            <w:pPr>
              <w:spacing w:before="60" w:after="60"/>
              <w:rPr>
                <w:rFonts w:asciiTheme="majorHAnsi" w:hAnsiTheme="majorHAnsi" w:cstheme="majorHAnsi"/>
                <w:b/>
                <w:i/>
              </w:rPr>
            </w:pPr>
            <w:r w:rsidRPr="00805948">
              <w:rPr>
                <w:rFonts w:asciiTheme="majorHAnsi" w:hAnsiTheme="majorHAnsi" w:cstheme="majorHAnsi"/>
                <w:b/>
              </w:rPr>
              <w:t>Task Launch:</w:t>
            </w:r>
            <w:r w:rsidRPr="00805948">
              <w:rPr>
                <w:rFonts w:asciiTheme="majorHAnsi" w:hAnsiTheme="majorHAnsi" w:cstheme="majorHAnsi"/>
                <w:b/>
                <w:i/>
              </w:rPr>
              <w:t xml:space="preserve"> </w:t>
            </w:r>
          </w:p>
          <w:p w14:paraId="12B3B161" w14:textId="77777777" w:rsidR="002A2B20" w:rsidRPr="00805948" w:rsidRDefault="002A2B20" w:rsidP="002A2B20">
            <w:pPr>
              <w:pStyle w:val="ListParagraph"/>
              <w:numPr>
                <w:ilvl w:val="0"/>
                <w:numId w:val="6"/>
              </w:numPr>
              <w:spacing w:after="60"/>
              <w:rPr>
                <w:rFonts w:asciiTheme="majorHAnsi" w:hAnsiTheme="majorHAnsi" w:cstheme="majorHAnsi"/>
              </w:rPr>
            </w:pPr>
            <w:r w:rsidRPr="00805948">
              <w:rPr>
                <w:rFonts w:asciiTheme="majorHAnsi" w:hAnsiTheme="majorHAnsi" w:cstheme="majorHAnsi"/>
              </w:rPr>
              <w:t>In a whole group setting, invite students to connect with the context and activate prior knowledge by asking “Have you ever played a game where you have kept track of points?”  To activate prior knowledge, consider relating to a game that is familiar for students and review how points are earned.  For example, video games, sports games, class points, etc.</w:t>
            </w:r>
          </w:p>
          <w:p w14:paraId="12A893D5" w14:textId="77777777" w:rsidR="002A2B20" w:rsidRPr="00805948" w:rsidRDefault="002A2B20" w:rsidP="002A2B20">
            <w:pPr>
              <w:pStyle w:val="ListParagraph"/>
              <w:numPr>
                <w:ilvl w:val="1"/>
                <w:numId w:val="30"/>
              </w:numPr>
              <w:spacing w:after="60"/>
              <w:rPr>
                <w:rFonts w:asciiTheme="majorHAnsi" w:hAnsiTheme="majorHAnsi" w:cstheme="majorHAnsi"/>
              </w:rPr>
            </w:pPr>
            <w:r w:rsidRPr="00805948">
              <w:rPr>
                <w:rFonts w:asciiTheme="majorHAnsi" w:hAnsiTheme="majorHAnsi" w:cstheme="majorHAnsi"/>
              </w:rPr>
              <w:t xml:space="preserve">How did you know who was winning? </w:t>
            </w:r>
          </w:p>
          <w:p w14:paraId="683C11B1" w14:textId="77777777" w:rsidR="002A2B20" w:rsidRPr="00805948" w:rsidRDefault="002A2B20" w:rsidP="002A2B20">
            <w:pPr>
              <w:pStyle w:val="ListParagraph"/>
              <w:numPr>
                <w:ilvl w:val="1"/>
                <w:numId w:val="30"/>
              </w:numPr>
              <w:spacing w:after="60"/>
              <w:rPr>
                <w:rFonts w:asciiTheme="majorHAnsi" w:hAnsiTheme="majorHAnsi" w:cstheme="majorHAnsi"/>
              </w:rPr>
            </w:pPr>
            <w:r w:rsidRPr="00805948">
              <w:rPr>
                <w:rFonts w:asciiTheme="majorHAnsi" w:hAnsiTheme="majorHAnsi" w:cstheme="majorHAnsi"/>
              </w:rPr>
              <w:t>How did you know who was losing?</w:t>
            </w:r>
          </w:p>
          <w:p w14:paraId="637F9FCC" w14:textId="77777777" w:rsidR="002A2B20" w:rsidRPr="00805948" w:rsidRDefault="002A2B20" w:rsidP="002A2B20">
            <w:pPr>
              <w:pStyle w:val="ListParagraph"/>
              <w:numPr>
                <w:ilvl w:val="0"/>
                <w:numId w:val="6"/>
              </w:numPr>
              <w:spacing w:after="60"/>
              <w:rPr>
                <w:rFonts w:asciiTheme="majorHAnsi" w:hAnsiTheme="majorHAnsi" w:cstheme="majorHAnsi"/>
              </w:rPr>
            </w:pPr>
            <w:r w:rsidRPr="00805948">
              <w:rPr>
                <w:rFonts w:asciiTheme="majorHAnsi" w:hAnsiTheme="majorHAnsi" w:cstheme="majorHAnsi"/>
              </w:rPr>
              <w:t xml:space="preserve">As the teacher, you want to elicit the ideas of </w:t>
            </w:r>
            <w:r w:rsidRPr="00805948">
              <w:rPr>
                <w:rFonts w:asciiTheme="majorHAnsi" w:hAnsiTheme="majorHAnsi" w:cstheme="majorHAnsi"/>
                <w:i/>
              </w:rPr>
              <w:t>greater than</w:t>
            </w:r>
            <w:r w:rsidRPr="00805948">
              <w:rPr>
                <w:rFonts w:asciiTheme="majorHAnsi" w:hAnsiTheme="majorHAnsi" w:cstheme="majorHAnsi"/>
              </w:rPr>
              <w:t xml:space="preserve">, </w:t>
            </w:r>
            <w:r w:rsidRPr="00805948">
              <w:rPr>
                <w:rFonts w:asciiTheme="majorHAnsi" w:hAnsiTheme="majorHAnsi" w:cstheme="majorHAnsi"/>
                <w:i/>
              </w:rPr>
              <w:t>less than</w:t>
            </w:r>
            <w:r w:rsidRPr="00805948">
              <w:rPr>
                <w:rFonts w:asciiTheme="majorHAnsi" w:hAnsiTheme="majorHAnsi" w:cstheme="majorHAnsi"/>
              </w:rPr>
              <w:t xml:space="preserve">, and/or </w:t>
            </w:r>
            <w:r w:rsidRPr="00805948">
              <w:rPr>
                <w:rFonts w:asciiTheme="majorHAnsi" w:hAnsiTheme="majorHAnsi" w:cstheme="majorHAnsi"/>
                <w:i/>
              </w:rPr>
              <w:t>equal to</w:t>
            </w:r>
            <w:r w:rsidRPr="00805948">
              <w:rPr>
                <w:rFonts w:asciiTheme="majorHAnsi" w:hAnsiTheme="majorHAnsi" w:cstheme="majorHAnsi"/>
              </w:rPr>
              <w:t xml:space="preserve"> through student-shared ideas.  For example, students could share ideas through a think/pair/share and then allow 4-5 students to share with the class.</w:t>
            </w:r>
          </w:p>
          <w:p w14:paraId="32222F8D" w14:textId="77777777" w:rsidR="002A2B20" w:rsidRPr="00805948" w:rsidRDefault="002A2B20" w:rsidP="002A2B20">
            <w:pPr>
              <w:pStyle w:val="ListParagraph"/>
              <w:numPr>
                <w:ilvl w:val="0"/>
                <w:numId w:val="6"/>
              </w:numPr>
              <w:spacing w:after="60"/>
              <w:rPr>
                <w:rFonts w:asciiTheme="majorHAnsi" w:hAnsiTheme="majorHAnsi" w:cstheme="majorHAnsi"/>
              </w:rPr>
            </w:pPr>
            <w:r w:rsidRPr="00805948">
              <w:rPr>
                <w:rFonts w:asciiTheme="majorHAnsi" w:hAnsiTheme="majorHAnsi" w:cstheme="majorHAnsi"/>
              </w:rPr>
              <w:t>Explain that today’s problem is about three friends who are playing a game and keeping track of points earned by each player.  The friends do not have the same or equal number of points.  Your task is to listen to the clues in the story to figure out what is happening in the story problem.</w:t>
            </w:r>
          </w:p>
          <w:p w14:paraId="6486F0EA" w14:textId="77777777" w:rsidR="002A2B20" w:rsidRPr="00805948" w:rsidRDefault="002A2B20" w:rsidP="002A2B20">
            <w:pPr>
              <w:pStyle w:val="ListParagraph"/>
              <w:numPr>
                <w:ilvl w:val="0"/>
                <w:numId w:val="6"/>
              </w:numPr>
              <w:spacing w:after="60"/>
              <w:rPr>
                <w:rFonts w:asciiTheme="majorHAnsi" w:hAnsiTheme="majorHAnsi" w:cstheme="majorHAnsi"/>
              </w:rPr>
            </w:pPr>
            <w:r w:rsidRPr="00805948">
              <w:rPr>
                <w:rFonts w:asciiTheme="majorHAnsi" w:hAnsiTheme="majorHAnsi" w:cstheme="majorHAnsi"/>
              </w:rPr>
              <w:t xml:space="preserve">Introduce the task by reading the problem aloud to students.  Ask a few students to restate the task in their own words to promote understanding and provide an opportunity to clarify any questions.  </w:t>
            </w:r>
          </w:p>
          <w:p w14:paraId="27D51FCB" w14:textId="77777777" w:rsidR="002A2B20" w:rsidRPr="00805948" w:rsidRDefault="002A2B20" w:rsidP="002A2B20">
            <w:pPr>
              <w:pStyle w:val="ListParagraph"/>
              <w:numPr>
                <w:ilvl w:val="0"/>
                <w:numId w:val="6"/>
              </w:numPr>
              <w:spacing w:after="60"/>
              <w:rPr>
                <w:rFonts w:asciiTheme="majorHAnsi" w:hAnsiTheme="majorHAnsi" w:cstheme="majorHAnsi"/>
              </w:rPr>
            </w:pPr>
            <w:r w:rsidRPr="00805948">
              <w:rPr>
                <w:rFonts w:asciiTheme="majorHAnsi" w:hAnsiTheme="majorHAnsi" w:cstheme="majorHAnsi"/>
              </w:rPr>
              <w:t xml:space="preserve">Pass out the task to each student to think about and solve individually. </w:t>
            </w:r>
          </w:p>
          <w:p w14:paraId="36317FF8" w14:textId="77777777" w:rsidR="002A2B20" w:rsidRPr="00805948" w:rsidRDefault="002A2B20" w:rsidP="002A2B20">
            <w:pPr>
              <w:pStyle w:val="ListParagraph"/>
              <w:numPr>
                <w:ilvl w:val="0"/>
                <w:numId w:val="6"/>
              </w:numPr>
              <w:spacing w:after="60"/>
              <w:rPr>
                <w:rFonts w:asciiTheme="majorHAnsi" w:hAnsiTheme="majorHAnsi" w:cstheme="majorHAnsi"/>
              </w:rPr>
            </w:pPr>
            <w:r w:rsidRPr="00805948">
              <w:rPr>
                <w:rFonts w:asciiTheme="majorHAnsi" w:hAnsiTheme="majorHAnsi" w:cstheme="majorHAnsi"/>
              </w:rPr>
              <w:t>After students have had some time to think and work on the problem, then they can discuss with a partner.</w:t>
            </w:r>
          </w:p>
          <w:p w14:paraId="2F41A514" w14:textId="2407230A" w:rsidR="002A2B20" w:rsidRPr="00805948" w:rsidRDefault="002A2B20" w:rsidP="002A2B20">
            <w:pPr>
              <w:pStyle w:val="Heading2"/>
              <w:spacing w:before="60" w:after="60"/>
              <w:outlineLvl w:val="1"/>
              <w:rPr>
                <w:rFonts w:asciiTheme="majorHAnsi" w:hAnsiTheme="majorHAnsi" w:cstheme="majorHAnsi"/>
                <w:i w:val="0"/>
              </w:rPr>
            </w:pPr>
            <w:r w:rsidRPr="00805948">
              <w:rPr>
                <w:rFonts w:asciiTheme="majorHAnsi" w:hAnsiTheme="majorHAnsi" w:cstheme="majorHAnsi"/>
              </w:rPr>
              <w:t>Make manipulatives and drawing tools available, as needed.</w:t>
            </w:r>
          </w:p>
        </w:tc>
      </w:tr>
    </w:tbl>
    <w:p w14:paraId="4FA2699F" w14:textId="088C2EE0" w:rsidR="002A2B20" w:rsidRPr="002A2B20" w:rsidRDefault="002A2B20" w:rsidP="00CF1F4E">
      <w:pPr>
        <w:spacing w:after="0"/>
        <w:rPr>
          <w:sz w:val="8"/>
          <w:szCs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standards alignment"/>
      </w:tblPr>
      <w:tblGrid>
        <w:gridCol w:w="10785"/>
      </w:tblGrid>
      <w:tr w:rsidR="002A2B20" w:rsidRPr="00805948" w14:paraId="1583A643" w14:textId="77777777" w:rsidTr="001D107F">
        <w:trPr>
          <w:tblHeader/>
        </w:trPr>
        <w:tc>
          <w:tcPr>
            <w:tcW w:w="10785" w:type="dxa"/>
            <w:shd w:val="clear" w:color="auto" w:fill="C6D9F1" w:themeFill="text2" w:themeFillTint="33"/>
          </w:tcPr>
          <w:p w14:paraId="77265B26" w14:textId="3DBB25B5" w:rsidR="002A2B20" w:rsidRPr="00805948" w:rsidRDefault="002A2B20" w:rsidP="007D5B99">
            <w:pPr>
              <w:spacing w:before="60" w:after="60"/>
              <w:rPr>
                <w:rFonts w:asciiTheme="majorHAnsi" w:hAnsiTheme="majorHAnsi" w:cstheme="majorHAnsi"/>
                <w:b/>
              </w:rPr>
            </w:pPr>
            <w:r w:rsidRPr="00805948">
              <w:rPr>
                <w:rFonts w:asciiTheme="majorHAnsi" w:hAnsiTheme="majorHAnsi" w:cstheme="majorHAnsi"/>
                <w:b/>
              </w:rPr>
              <w:t>Task Implementation (During)</w:t>
            </w:r>
          </w:p>
        </w:tc>
      </w:tr>
      <w:tr w:rsidR="002A2B20" w:rsidRPr="00805948" w14:paraId="2401B085" w14:textId="77777777" w:rsidTr="007D5B99">
        <w:trPr>
          <w:trHeight w:val="2428"/>
        </w:trPr>
        <w:tc>
          <w:tcPr>
            <w:tcW w:w="10785" w:type="dxa"/>
          </w:tcPr>
          <w:p w14:paraId="768E09B7" w14:textId="77777777" w:rsidR="002A2B20" w:rsidRPr="00805948" w:rsidRDefault="002A2B20" w:rsidP="007D5B99">
            <w:pPr>
              <w:spacing w:before="60" w:after="60"/>
              <w:rPr>
                <w:rFonts w:asciiTheme="majorHAnsi" w:hAnsiTheme="majorHAnsi" w:cstheme="majorHAnsi"/>
                <w:b/>
              </w:rPr>
            </w:pPr>
            <w:r w:rsidRPr="00805948">
              <w:rPr>
                <w:rFonts w:asciiTheme="majorHAnsi" w:hAnsiTheme="majorHAnsi" w:cstheme="majorHAnsi"/>
                <w:b/>
              </w:rPr>
              <w:t xml:space="preserve">Directions for Supporting Implementation of the Task </w:t>
            </w:r>
          </w:p>
          <w:p w14:paraId="4217A638" w14:textId="77777777" w:rsidR="002A2B20" w:rsidRPr="00805948" w:rsidRDefault="002A2B20" w:rsidP="007D5B99">
            <w:pPr>
              <w:pStyle w:val="ListParagraph"/>
              <w:numPr>
                <w:ilvl w:val="0"/>
                <w:numId w:val="6"/>
              </w:numPr>
              <w:pBdr>
                <w:top w:val="nil"/>
                <w:left w:val="nil"/>
                <w:bottom w:val="nil"/>
                <w:right w:val="nil"/>
                <w:between w:val="nil"/>
              </w:pBdr>
              <w:spacing w:after="60"/>
              <w:rPr>
                <w:rFonts w:asciiTheme="majorHAnsi" w:hAnsiTheme="majorHAnsi" w:cstheme="majorHAnsi"/>
              </w:rPr>
            </w:pPr>
            <w:r w:rsidRPr="00805948">
              <w:rPr>
                <w:rFonts w:asciiTheme="majorHAnsi" w:hAnsiTheme="majorHAnsi" w:cstheme="majorHAnsi"/>
              </w:rPr>
              <w:t>Monitor – T</w:t>
            </w:r>
            <w:r>
              <w:rPr>
                <w:rFonts w:asciiTheme="majorHAnsi" w:hAnsiTheme="majorHAnsi" w:cstheme="majorHAnsi"/>
              </w:rPr>
              <w:t>he t</w:t>
            </w:r>
            <w:r w:rsidRPr="00805948">
              <w:rPr>
                <w:rFonts w:asciiTheme="majorHAnsi" w:hAnsiTheme="majorHAnsi" w:cstheme="majorHAnsi"/>
              </w:rPr>
              <w:t>eacher will listen and observe students as they work on task and ask assessing or advancing questions (see potential ideas on the Planning for Mathematical Discourse Chart).</w:t>
            </w:r>
          </w:p>
          <w:p w14:paraId="20508C2F" w14:textId="77777777" w:rsidR="002A2B20" w:rsidRPr="00805948" w:rsidRDefault="002A2B20" w:rsidP="007D5B99">
            <w:pPr>
              <w:pStyle w:val="ListParagraph"/>
              <w:numPr>
                <w:ilvl w:val="0"/>
                <w:numId w:val="6"/>
              </w:numPr>
              <w:pBdr>
                <w:top w:val="nil"/>
                <w:left w:val="nil"/>
                <w:bottom w:val="nil"/>
                <w:right w:val="nil"/>
                <w:between w:val="nil"/>
              </w:pBdr>
              <w:spacing w:after="60"/>
              <w:rPr>
                <w:rFonts w:asciiTheme="majorHAnsi" w:hAnsiTheme="majorHAnsi" w:cstheme="majorHAnsi"/>
              </w:rPr>
            </w:pPr>
            <w:r w:rsidRPr="00805948">
              <w:rPr>
                <w:rFonts w:asciiTheme="majorHAnsi" w:hAnsiTheme="majorHAnsi" w:cstheme="majorHAnsi"/>
              </w:rPr>
              <w:t>Select – T</w:t>
            </w:r>
            <w:r>
              <w:rPr>
                <w:rFonts w:asciiTheme="majorHAnsi" w:hAnsiTheme="majorHAnsi" w:cstheme="majorHAnsi"/>
              </w:rPr>
              <w:t>he t</w:t>
            </w:r>
            <w:r w:rsidRPr="00805948">
              <w:rPr>
                <w:rFonts w:asciiTheme="majorHAnsi" w:hAnsiTheme="majorHAnsi" w:cstheme="majorHAnsi"/>
              </w:rPr>
              <w:t>eacher will decide which strategies or thinking that will be highlighted (after student task implementation) in order to advance mathematical ideas and support student learning.</w:t>
            </w:r>
          </w:p>
          <w:p w14:paraId="4D1EB8BF" w14:textId="77777777" w:rsidR="002A2B20" w:rsidRPr="00805948" w:rsidRDefault="002A2B20" w:rsidP="007D5B99">
            <w:pPr>
              <w:pStyle w:val="ListParagraph"/>
              <w:numPr>
                <w:ilvl w:val="0"/>
                <w:numId w:val="6"/>
              </w:numPr>
              <w:pBdr>
                <w:top w:val="nil"/>
                <w:left w:val="nil"/>
                <w:bottom w:val="nil"/>
                <w:right w:val="nil"/>
                <w:between w:val="nil"/>
              </w:pBdr>
              <w:spacing w:after="60"/>
              <w:rPr>
                <w:rFonts w:asciiTheme="majorHAnsi" w:hAnsiTheme="majorHAnsi" w:cstheme="majorHAnsi"/>
              </w:rPr>
            </w:pPr>
            <w:r w:rsidRPr="00805948">
              <w:rPr>
                <w:rFonts w:asciiTheme="majorHAnsi" w:hAnsiTheme="majorHAnsi" w:cstheme="majorHAnsi"/>
              </w:rPr>
              <w:t>Sequence – T</w:t>
            </w:r>
            <w:r>
              <w:rPr>
                <w:rFonts w:asciiTheme="majorHAnsi" w:hAnsiTheme="majorHAnsi" w:cstheme="majorHAnsi"/>
              </w:rPr>
              <w:t>he t</w:t>
            </w:r>
            <w:r w:rsidRPr="00805948">
              <w:rPr>
                <w:rFonts w:asciiTheme="majorHAnsi" w:hAnsiTheme="majorHAnsi" w:cstheme="majorHAnsi"/>
              </w:rPr>
              <w:t>eacher will decide the order in which student ideas will be highlighted (following the student task implementation).</w:t>
            </w:r>
          </w:p>
          <w:p w14:paraId="2EA250C7" w14:textId="77777777" w:rsidR="002A2B20" w:rsidRPr="00805948" w:rsidRDefault="002A2B20" w:rsidP="007D5B99">
            <w:pPr>
              <w:pStyle w:val="ListParagraph"/>
              <w:numPr>
                <w:ilvl w:val="0"/>
                <w:numId w:val="6"/>
              </w:numPr>
              <w:pBdr>
                <w:top w:val="nil"/>
                <w:left w:val="nil"/>
                <w:bottom w:val="nil"/>
                <w:right w:val="nil"/>
                <w:between w:val="nil"/>
              </w:pBdr>
              <w:spacing w:after="60"/>
              <w:contextualSpacing w:val="0"/>
              <w:rPr>
                <w:rFonts w:asciiTheme="majorHAnsi" w:hAnsiTheme="majorHAnsi" w:cstheme="majorHAnsi"/>
                <w:color w:val="000000"/>
              </w:rPr>
            </w:pPr>
            <w:r w:rsidRPr="00805948">
              <w:rPr>
                <w:rFonts w:asciiTheme="majorHAnsi" w:hAnsiTheme="majorHAnsi" w:cstheme="majorHAnsi"/>
              </w:rPr>
              <w:t>Connect – T</w:t>
            </w:r>
            <w:r>
              <w:rPr>
                <w:rFonts w:asciiTheme="majorHAnsi" w:hAnsiTheme="majorHAnsi" w:cstheme="majorHAnsi"/>
              </w:rPr>
              <w:t>he t</w:t>
            </w:r>
            <w:r w:rsidRPr="00805948">
              <w:rPr>
                <w:rFonts w:asciiTheme="majorHAnsi" w:hAnsiTheme="majorHAnsi" w:cstheme="majorHAnsi"/>
              </w:rPr>
              <w:t>eacher will consider ways to facilitate connections between different student responses</w:t>
            </w:r>
            <w:r w:rsidRPr="00805948">
              <w:rPr>
                <w:rFonts w:asciiTheme="majorHAnsi" w:hAnsiTheme="majorHAnsi" w:cstheme="majorHAnsi"/>
                <w:color w:val="000000"/>
              </w:rPr>
              <w:t>.</w:t>
            </w:r>
          </w:p>
        </w:tc>
      </w:tr>
      <w:tr w:rsidR="001D107F" w:rsidRPr="00805948" w14:paraId="74E42604" w14:textId="77777777" w:rsidTr="007D5B99">
        <w:trPr>
          <w:trHeight w:val="2428"/>
        </w:trPr>
        <w:tc>
          <w:tcPr>
            <w:tcW w:w="10785" w:type="dxa"/>
          </w:tcPr>
          <w:p w14:paraId="18DA7241" w14:textId="77777777" w:rsidR="001D107F" w:rsidRPr="00805948" w:rsidRDefault="001D107F" w:rsidP="001D107F">
            <w:pPr>
              <w:spacing w:before="60"/>
              <w:rPr>
                <w:rFonts w:asciiTheme="majorHAnsi" w:hAnsiTheme="majorHAnsi" w:cstheme="majorHAnsi"/>
              </w:rPr>
            </w:pPr>
            <w:r w:rsidRPr="00805948">
              <w:rPr>
                <w:rFonts w:asciiTheme="majorHAnsi" w:hAnsiTheme="majorHAnsi" w:cstheme="majorHAnsi"/>
                <w:b/>
              </w:rPr>
              <w:t>Suggestions For Additional Student Support</w:t>
            </w:r>
            <w:r w:rsidRPr="00805948">
              <w:rPr>
                <w:rFonts w:asciiTheme="majorHAnsi" w:hAnsiTheme="majorHAnsi" w:cstheme="majorHAnsi"/>
              </w:rPr>
              <w:t xml:space="preserve"> </w:t>
            </w:r>
          </w:p>
          <w:p w14:paraId="0F5DF10C" w14:textId="77777777" w:rsidR="001D107F" w:rsidRPr="00805948" w:rsidRDefault="001D107F" w:rsidP="001D107F">
            <w:pPr>
              <w:pStyle w:val="ListParagraph"/>
              <w:numPr>
                <w:ilvl w:val="0"/>
                <w:numId w:val="7"/>
              </w:numPr>
              <w:spacing w:after="60"/>
              <w:rPr>
                <w:rFonts w:asciiTheme="majorHAnsi" w:hAnsiTheme="majorHAnsi" w:cstheme="majorHAnsi"/>
              </w:rPr>
            </w:pPr>
            <w:r w:rsidRPr="00805948">
              <w:rPr>
                <w:rFonts w:asciiTheme="majorHAnsi" w:hAnsiTheme="majorHAnsi" w:cstheme="majorHAnsi"/>
              </w:rPr>
              <w:t xml:space="preserve">Direct comparison by comparing models used by students.  How do you know Jess has fewer points than Devon?  How can you tell?  How do you know Andy has more points?  How can you tell?  How do you know the children have more than 25 points?  </w:t>
            </w:r>
          </w:p>
          <w:p w14:paraId="21F50D23" w14:textId="77777777" w:rsidR="001D107F" w:rsidRDefault="001D107F" w:rsidP="001D107F">
            <w:pPr>
              <w:pStyle w:val="ListParagraph"/>
              <w:numPr>
                <w:ilvl w:val="0"/>
                <w:numId w:val="7"/>
              </w:numPr>
              <w:spacing w:after="60"/>
              <w:rPr>
                <w:rFonts w:asciiTheme="majorHAnsi" w:hAnsiTheme="majorHAnsi" w:cstheme="majorHAnsi"/>
                <w:color w:val="000000"/>
              </w:rPr>
            </w:pPr>
            <w:r w:rsidRPr="00805948">
              <w:rPr>
                <w:rFonts w:asciiTheme="majorHAnsi" w:hAnsiTheme="majorHAnsi" w:cstheme="majorHAnsi"/>
                <w:color w:val="000000"/>
              </w:rPr>
              <w:t xml:space="preserve">Ten frames or 110 charts would help students keep track of number quantities and can be used as a tool for counting or comparing sets to one another.  </w:t>
            </w:r>
          </w:p>
          <w:p w14:paraId="5105BEE5" w14:textId="77777777" w:rsidR="001D107F" w:rsidRPr="00805948" w:rsidRDefault="001D107F" w:rsidP="001D107F">
            <w:pPr>
              <w:pStyle w:val="ListParagraph"/>
              <w:numPr>
                <w:ilvl w:val="0"/>
                <w:numId w:val="7"/>
              </w:numPr>
              <w:spacing w:after="60"/>
              <w:rPr>
                <w:rFonts w:asciiTheme="majorHAnsi" w:hAnsiTheme="majorHAnsi" w:cstheme="majorHAnsi"/>
                <w:color w:val="000000"/>
              </w:rPr>
            </w:pPr>
            <w:r w:rsidRPr="00805948">
              <w:rPr>
                <w:rFonts w:asciiTheme="majorHAnsi" w:hAnsiTheme="majorHAnsi" w:cstheme="majorHAnsi"/>
                <w:color w:val="000000"/>
              </w:rPr>
              <w:t>Vocabulary development could be assisted by re-reading the problem and interpreting</w:t>
            </w:r>
            <w:r w:rsidRPr="007E34CD">
              <w:rPr>
                <w:rFonts w:asciiTheme="majorHAnsi" w:hAnsiTheme="majorHAnsi" w:cstheme="majorHAnsi"/>
                <w:color w:val="000000"/>
              </w:rPr>
              <w:t>;</w:t>
            </w:r>
            <w:r w:rsidRPr="00805948">
              <w:rPr>
                <w:rFonts w:asciiTheme="majorHAnsi" w:hAnsiTheme="majorHAnsi" w:cstheme="majorHAnsi"/>
                <w:b/>
                <w:color w:val="000000"/>
              </w:rPr>
              <w:t xml:space="preserve"> more than 25 points,</w:t>
            </w:r>
            <w:r w:rsidRPr="00805948">
              <w:rPr>
                <w:rFonts w:asciiTheme="majorHAnsi" w:hAnsiTheme="majorHAnsi" w:cstheme="majorHAnsi"/>
                <w:color w:val="000000"/>
              </w:rPr>
              <w:t xml:space="preserve"> how many points could this be?  If Jess has </w:t>
            </w:r>
            <w:r w:rsidRPr="00805948">
              <w:rPr>
                <w:rFonts w:asciiTheme="majorHAnsi" w:hAnsiTheme="majorHAnsi" w:cstheme="majorHAnsi"/>
                <w:b/>
                <w:color w:val="000000"/>
              </w:rPr>
              <w:t xml:space="preserve">fewer points than </w:t>
            </w:r>
            <w:r w:rsidRPr="00805948">
              <w:rPr>
                <w:rFonts w:asciiTheme="majorHAnsi" w:hAnsiTheme="majorHAnsi" w:cstheme="majorHAnsi"/>
                <w:color w:val="000000"/>
              </w:rPr>
              <w:t xml:space="preserve">Devon, will her number be larger or smaller than Devon’s?  If Andy has </w:t>
            </w:r>
            <w:r w:rsidRPr="00805948">
              <w:rPr>
                <w:rFonts w:asciiTheme="majorHAnsi" w:hAnsiTheme="majorHAnsi" w:cstheme="majorHAnsi"/>
                <w:b/>
                <w:color w:val="000000"/>
              </w:rPr>
              <w:t xml:space="preserve">more points than </w:t>
            </w:r>
            <w:r w:rsidRPr="00805948">
              <w:rPr>
                <w:rFonts w:asciiTheme="majorHAnsi" w:hAnsiTheme="majorHAnsi" w:cstheme="majorHAnsi"/>
                <w:color w:val="000000"/>
              </w:rPr>
              <w:t>Devon, will his number be larger or smaller than Devon’s?</w:t>
            </w:r>
          </w:p>
          <w:p w14:paraId="79A43619" w14:textId="77777777" w:rsidR="001D107F" w:rsidRPr="00805948" w:rsidRDefault="001D107F" w:rsidP="001D107F">
            <w:pPr>
              <w:pStyle w:val="ListParagraph"/>
              <w:numPr>
                <w:ilvl w:val="0"/>
                <w:numId w:val="7"/>
              </w:numPr>
              <w:spacing w:after="60"/>
              <w:rPr>
                <w:rFonts w:asciiTheme="majorHAnsi" w:hAnsiTheme="majorHAnsi" w:cstheme="majorHAnsi"/>
              </w:rPr>
            </w:pPr>
            <w:r w:rsidRPr="00805948">
              <w:rPr>
                <w:rFonts w:asciiTheme="majorHAnsi" w:hAnsiTheme="majorHAnsi" w:cstheme="majorHAnsi"/>
                <w:color w:val="000000"/>
              </w:rPr>
              <w:t xml:space="preserve">Sentences frames can be used to support student thinking: </w:t>
            </w:r>
          </w:p>
          <w:p w14:paraId="57F5344C" w14:textId="49EAAA7B" w:rsidR="001D107F" w:rsidRPr="001D107F" w:rsidRDefault="001D107F" w:rsidP="001D107F">
            <w:pPr>
              <w:pStyle w:val="ListParagraph"/>
              <w:spacing w:after="60"/>
              <w:rPr>
                <w:rFonts w:asciiTheme="majorHAnsi" w:hAnsiTheme="majorHAnsi" w:cstheme="majorHAnsi"/>
                <w:color w:val="000000"/>
              </w:rPr>
            </w:pPr>
            <w:r w:rsidRPr="00805948">
              <w:rPr>
                <w:rFonts w:asciiTheme="majorHAnsi" w:hAnsiTheme="majorHAnsi" w:cstheme="majorHAnsi"/>
                <w:color w:val="000000"/>
              </w:rPr>
              <w:t xml:space="preserve">Jess could have ____ points.  Devon could have ____ points.  Andy could have ____ points.  My answers make sense because________.  </w:t>
            </w:r>
          </w:p>
        </w:tc>
      </w:tr>
      <w:tr w:rsidR="0017571A" w:rsidRPr="00805948" w14:paraId="33262981" w14:textId="77777777" w:rsidTr="001D107F">
        <w:trPr>
          <w:trHeight w:val="1087"/>
        </w:trPr>
        <w:tc>
          <w:tcPr>
            <w:tcW w:w="10785" w:type="dxa"/>
          </w:tcPr>
          <w:p w14:paraId="45F40796" w14:textId="196EAA46" w:rsidR="002A6EB9" w:rsidRPr="00805948" w:rsidRDefault="00B52F68" w:rsidP="00A64FA5">
            <w:pPr>
              <w:pStyle w:val="ListParagraph"/>
              <w:numPr>
                <w:ilvl w:val="0"/>
                <w:numId w:val="8"/>
              </w:numPr>
              <w:spacing w:after="60"/>
              <w:rPr>
                <w:rFonts w:asciiTheme="majorHAnsi" w:hAnsiTheme="majorHAnsi" w:cstheme="majorHAnsi"/>
                <w:color w:val="000000"/>
              </w:rPr>
            </w:pPr>
            <w:r w:rsidRPr="00805948">
              <w:rPr>
                <w:rFonts w:asciiTheme="majorHAnsi" w:hAnsiTheme="majorHAnsi" w:cstheme="majorHAnsi"/>
                <w:color w:val="000000"/>
              </w:rPr>
              <w:lastRenderedPageBreak/>
              <w:t>To extend the task, add parameters such as</w:t>
            </w:r>
            <w:r w:rsidR="00CC73EF" w:rsidRPr="00805948">
              <w:rPr>
                <w:rFonts w:asciiTheme="majorHAnsi" w:hAnsiTheme="majorHAnsi" w:cstheme="majorHAnsi"/>
                <w:color w:val="000000"/>
              </w:rPr>
              <w:t>:</w:t>
            </w:r>
            <w:r w:rsidRPr="00805948">
              <w:rPr>
                <w:rFonts w:asciiTheme="majorHAnsi" w:hAnsiTheme="majorHAnsi" w:cstheme="majorHAnsi"/>
                <w:color w:val="000000"/>
              </w:rPr>
              <w:t xml:space="preserve"> </w:t>
            </w:r>
            <w:r w:rsidRPr="00805948">
              <w:rPr>
                <w:rFonts w:asciiTheme="majorHAnsi" w:hAnsiTheme="majorHAnsi" w:cstheme="majorHAnsi"/>
                <w:i/>
                <w:color w:val="000000"/>
              </w:rPr>
              <w:t>if Andy had 10 more</w:t>
            </w:r>
            <w:r w:rsidR="00CC73EF" w:rsidRPr="00805948">
              <w:rPr>
                <w:rFonts w:asciiTheme="majorHAnsi" w:hAnsiTheme="majorHAnsi" w:cstheme="majorHAnsi"/>
                <w:i/>
                <w:color w:val="000000"/>
              </w:rPr>
              <w:t xml:space="preserve"> points</w:t>
            </w:r>
            <w:r w:rsidRPr="00805948">
              <w:rPr>
                <w:rFonts w:asciiTheme="majorHAnsi" w:hAnsiTheme="majorHAnsi" w:cstheme="majorHAnsi"/>
                <w:i/>
                <w:color w:val="000000"/>
              </w:rPr>
              <w:t xml:space="preserve"> than </w:t>
            </w:r>
            <w:r w:rsidR="00502EE3" w:rsidRPr="00805948">
              <w:rPr>
                <w:rFonts w:asciiTheme="majorHAnsi" w:hAnsiTheme="majorHAnsi" w:cstheme="majorHAnsi"/>
                <w:i/>
                <w:color w:val="000000"/>
              </w:rPr>
              <w:t>Devon</w:t>
            </w:r>
            <w:r w:rsidRPr="00805948">
              <w:rPr>
                <w:rFonts w:asciiTheme="majorHAnsi" w:hAnsiTheme="majorHAnsi" w:cstheme="majorHAnsi"/>
                <w:i/>
                <w:color w:val="000000"/>
              </w:rPr>
              <w:t xml:space="preserve">, how would the number of points earned by Jess, </w:t>
            </w:r>
            <w:r w:rsidR="00502EE3" w:rsidRPr="00805948">
              <w:rPr>
                <w:rFonts w:asciiTheme="majorHAnsi" w:hAnsiTheme="majorHAnsi" w:cstheme="majorHAnsi"/>
                <w:i/>
                <w:color w:val="000000"/>
              </w:rPr>
              <w:t>Devon</w:t>
            </w:r>
            <w:r w:rsidRPr="00805948">
              <w:rPr>
                <w:rFonts w:asciiTheme="majorHAnsi" w:hAnsiTheme="majorHAnsi" w:cstheme="majorHAnsi"/>
                <w:i/>
                <w:color w:val="000000"/>
              </w:rPr>
              <w:t>, and Andy change in your solution</w:t>
            </w:r>
            <w:r w:rsidRPr="00805948">
              <w:rPr>
                <w:rFonts w:asciiTheme="majorHAnsi" w:hAnsiTheme="majorHAnsi" w:cstheme="majorHAnsi"/>
                <w:color w:val="000000"/>
              </w:rPr>
              <w:t>?</w:t>
            </w:r>
          </w:p>
          <w:p w14:paraId="6516B4E2" w14:textId="68D33567" w:rsidR="0017571A" w:rsidRPr="00805948" w:rsidRDefault="00546531" w:rsidP="007E34CD">
            <w:pPr>
              <w:pStyle w:val="ListParagraph"/>
              <w:numPr>
                <w:ilvl w:val="0"/>
                <w:numId w:val="8"/>
              </w:numPr>
              <w:spacing w:after="60"/>
              <w:contextualSpacing w:val="0"/>
              <w:rPr>
                <w:rFonts w:asciiTheme="majorHAnsi" w:hAnsiTheme="majorHAnsi" w:cstheme="majorHAnsi"/>
                <w:i/>
                <w:color w:val="000000"/>
              </w:rPr>
            </w:pPr>
            <w:r w:rsidRPr="00805948">
              <w:rPr>
                <w:rFonts w:asciiTheme="majorHAnsi" w:hAnsiTheme="majorHAnsi" w:cstheme="majorHAnsi"/>
                <w:color w:val="000000"/>
              </w:rPr>
              <w:t>To extend the task, add parameters</w:t>
            </w:r>
            <w:r w:rsidR="00CC73EF" w:rsidRPr="00805948">
              <w:rPr>
                <w:rFonts w:asciiTheme="majorHAnsi" w:hAnsiTheme="majorHAnsi" w:cstheme="majorHAnsi"/>
                <w:color w:val="000000"/>
              </w:rPr>
              <w:t xml:space="preserve"> such as</w:t>
            </w:r>
            <w:r w:rsidR="00CC73EF" w:rsidRPr="00805948">
              <w:rPr>
                <w:rFonts w:asciiTheme="majorHAnsi" w:hAnsiTheme="majorHAnsi" w:cstheme="majorHAnsi"/>
                <w:i/>
                <w:color w:val="000000"/>
              </w:rPr>
              <w:t>:</w:t>
            </w:r>
            <w:r w:rsidRPr="00805948">
              <w:rPr>
                <w:rFonts w:asciiTheme="majorHAnsi" w:hAnsiTheme="majorHAnsi" w:cstheme="majorHAnsi"/>
                <w:i/>
                <w:color w:val="000000"/>
              </w:rPr>
              <w:t xml:space="preserve"> if </w:t>
            </w:r>
            <w:r w:rsidR="00502EE3" w:rsidRPr="00805948">
              <w:rPr>
                <w:rFonts w:asciiTheme="majorHAnsi" w:hAnsiTheme="majorHAnsi" w:cstheme="majorHAnsi"/>
                <w:i/>
                <w:color w:val="000000"/>
              </w:rPr>
              <w:t>Devon</w:t>
            </w:r>
            <w:r w:rsidRPr="00805948">
              <w:rPr>
                <w:rFonts w:asciiTheme="majorHAnsi" w:hAnsiTheme="majorHAnsi" w:cstheme="majorHAnsi"/>
                <w:i/>
                <w:color w:val="000000"/>
              </w:rPr>
              <w:t xml:space="preserve">’s number of points changed, how would the number of points </w:t>
            </w:r>
            <w:r w:rsidR="00CB3512" w:rsidRPr="00805948">
              <w:rPr>
                <w:rFonts w:asciiTheme="majorHAnsi" w:hAnsiTheme="majorHAnsi" w:cstheme="majorHAnsi"/>
                <w:i/>
                <w:color w:val="000000"/>
              </w:rPr>
              <w:t xml:space="preserve">that </w:t>
            </w:r>
            <w:r w:rsidRPr="00805948">
              <w:rPr>
                <w:rFonts w:asciiTheme="majorHAnsi" w:hAnsiTheme="majorHAnsi" w:cstheme="majorHAnsi"/>
                <w:i/>
                <w:color w:val="000000"/>
              </w:rPr>
              <w:t>Jess and Andy have change?</w:t>
            </w:r>
          </w:p>
        </w:tc>
      </w:tr>
    </w:tbl>
    <w:p w14:paraId="5C7FD353" w14:textId="12A8E6F0" w:rsidR="003E3B74" w:rsidRPr="007E34CD" w:rsidRDefault="003E3B74" w:rsidP="00CF1F4E">
      <w:pPr>
        <w:spacing w:after="0"/>
        <w:rPr>
          <w:rFonts w:asciiTheme="majorHAnsi" w:hAnsiTheme="majorHAnsi" w:cstheme="majorHAnsi"/>
          <w:sz w:val="6"/>
          <w:szCs w:val="6"/>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after"/>
      </w:tblPr>
      <w:tblGrid>
        <w:gridCol w:w="10785"/>
      </w:tblGrid>
      <w:tr w:rsidR="00B10C04" w:rsidRPr="00805948" w14:paraId="63252BBF" w14:textId="77777777" w:rsidTr="00F43738">
        <w:trPr>
          <w:tblHeader/>
        </w:trPr>
        <w:tc>
          <w:tcPr>
            <w:tcW w:w="10785" w:type="dxa"/>
            <w:shd w:val="clear" w:color="auto" w:fill="C6D9F1" w:themeFill="text2" w:themeFillTint="33"/>
          </w:tcPr>
          <w:p w14:paraId="59C12E97" w14:textId="32CB8A19" w:rsidR="00F43738" w:rsidRPr="00805948" w:rsidRDefault="00B10C04" w:rsidP="007E34CD">
            <w:pPr>
              <w:spacing w:before="60" w:after="60"/>
              <w:rPr>
                <w:rFonts w:asciiTheme="majorHAnsi" w:hAnsiTheme="majorHAnsi" w:cstheme="majorHAnsi"/>
                <w:b/>
              </w:rPr>
            </w:pPr>
            <w:r w:rsidRPr="00805948">
              <w:rPr>
                <w:rFonts w:asciiTheme="majorHAnsi" w:hAnsiTheme="majorHAnsi" w:cstheme="majorHAnsi"/>
                <w:b/>
              </w:rPr>
              <w:t>Task Implementation (After)</w:t>
            </w:r>
          </w:p>
        </w:tc>
      </w:tr>
      <w:tr w:rsidR="00B10C04" w:rsidRPr="00805948" w14:paraId="217B70F8" w14:textId="77777777" w:rsidTr="00A7536F">
        <w:tc>
          <w:tcPr>
            <w:tcW w:w="10785" w:type="dxa"/>
          </w:tcPr>
          <w:p w14:paraId="3316EEEB" w14:textId="00F1F653" w:rsidR="00B10C04" w:rsidRPr="00805948" w:rsidRDefault="0017571A" w:rsidP="007E34CD">
            <w:pPr>
              <w:spacing w:before="60"/>
              <w:rPr>
                <w:rFonts w:asciiTheme="majorHAnsi" w:hAnsiTheme="majorHAnsi" w:cstheme="majorHAnsi"/>
                <w:b/>
              </w:rPr>
            </w:pPr>
            <w:r w:rsidRPr="00805948">
              <w:rPr>
                <w:rFonts w:asciiTheme="majorHAnsi" w:hAnsiTheme="majorHAnsi" w:cstheme="majorHAnsi"/>
                <w:b/>
              </w:rPr>
              <w:t>Connecting Student Responses (From Anticipating Student Response Chart) and Closure of the Task:</w:t>
            </w:r>
          </w:p>
          <w:p w14:paraId="2A12B045" w14:textId="77777777" w:rsidR="009C075C" w:rsidRPr="00805948" w:rsidRDefault="009C075C" w:rsidP="00AD1AF1">
            <w:pPr>
              <w:pStyle w:val="ListParagraph"/>
              <w:numPr>
                <w:ilvl w:val="0"/>
                <w:numId w:val="9"/>
              </w:numPr>
              <w:pBdr>
                <w:top w:val="nil"/>
                <w:left w:val="nil"/>
                <w:bottom w:val="nil"/>
                <w:right w:val="nil"/>
                <w:between w:val="nil"/>
              </w:pBdr>
              <w:rPr>
                <w:rFonts w:asciiTheme="majorHAnsi" w:hAnsiTheme="majorHAnsi" w:cstheme="majorHAnsi"/>
                <w:color w:val="000000"/>
              </w:rPr>
            </w:pPr>
            <w:r w:rsidRPr="00805948">
              <w:rPr>
                <w:rFonts w:asciiTheme="majorHAnsi" w:hAnsiTheme="majorHAnsi" w:cstheme="majorHAnsi"/>
                <w:color w:val="000000"/>
              </w:rPr>
              <w:t>Based on the actual student responses, sequence and select particular students to present their mathematical work during class discussion.</w:t>
            </w:r>
          </w:p>
          <w:p w14:paraId="3B500575" w14:textId="09B4A310" w:rsidR="00AD1AF1" w:rsidRPr="00805948" w:rsidRDefault="00AD1AF1" w:rsidP="00AD1AF1">
            <w:pPr>
              <w:pStyle w:val="ListParagraph"/>
              <w:numPr>
                <w:ilvl w:val="0"/>
                <w:numId w:val="9"/>
              </w:numPr>
              <w:pBdr>
                <w:top w:val="nil"/>
                <w:left w:val="nil"/>
                <w:bottom w:val="nil"/>
                <w:right w:val="nil"/>
                <w:between w:val="nil"/>
              </w:pBdr>
              <w:rPr>
                <w:rFonts w:asciiTheme="majorHAnsi" w:hAnsiTheme="majorHAnsi" w:cstheme="majorHAnsi"/>
                <w:color w:val="000000"/>
              </w:rPr>
            </w:pPr>
            <w:r w:rsidRPr="00805948">
              <w:rPr>
                <w:rFonts w:asciiTheme="majorHAnsi" w:hAnsiTheme="majorHAnsi" w:cstheme="majorHAnsi"/>
                <w:color w:val="000000"/>
              </w:rPr>
              <w:t xml:space="preserve">Reflect on student solution strategies during a whole group discussion.  Use this time to </w:t>
            </w:r>
            <w:r w:rsidR="00444707" w:rsidRPr="00805948">
              <w:rPr>
                <w:rFonts w:asciiTheme="majorHAnsi" w:hAnsiTheme="majorHAnsi" w:cstheme="majorHAnsi"/>
                <w:color w:val="000000"/>
              </w:rPr>
              <w:t>make connections between different student responses</w:t>
            </w:r>
            <w:r w:rsidRPr="00805948">
              <w:rPr>
                <w:rFonts w:asciiTheme="majorHAnsi" w:hAnsiTheme="majorHAnsi" w:cstheme="majorHAnsi"/>
                <w:color w:val="000000"/>
              </w:rPr>
              <w:t xml:space="preserve"> and connect the responses to the key mathematical ideas for comparing numbers.</w:t>
            </w:r>
          </w:p>
          <w:p w14:paraId="0D0EBFF3" w14:textId="7CC04DEF" w:rsidR="00D029AB" w:rsidRPr="00805948" w:rsidRDefault="00D029AB" w:rsidP="00AD1AF1">
            <w:pPr>
              <w:pStyle w:val="ListParagraph"/>
              <w:numPr>
                <w:ilvl w:val="0"/>
                <w:numId w:val="9"/>
              </w:numPr>
              <w:pBdr>
                <w:top w:val="nil"/>
                <w:left w:val="nil"/>
                <w:bottom w:val="nil"/>
                <w:right w:val="nil"/>
                <w:between w:val="nil"/>
              </w:pBdr>
              <w:rPr>
                <w:rFonts w:asciiTheme="majorHAnsi" w:hAnsiTheme="majorHAnsi" w:cstheme="majorHAnsi"/>
                <w:color w:val="000000"/>
              </w:rPr>
            </w:pPr>
            <w:r w:rsidRPr="00805948">
              <w:rPr>
                <w:rFonts w:asciiTheme="majorHAnsi" w:hAnsiTheme="majorHAnsi" w:cstheme="majorHAnsi"/>
                <w:color w:val="000000"/>
              </w:rPr>
              <w:t>Consider ways to ensure that each student will have an equitable opportunity to share his/her thinking during the task discussion.</w:t>
            </w:r>
          </w:p>
          <w:p w14:paraId="787AB2DF" w14:textId="374286E5" w:rsidR="004E3384" w:rsidRPr="00805948" w:rsidRDefault="004E3384" w:rsidP="00AD1AF1">
            <w:pPr>
              <w:pStyle w:val="ListParagraph"/>
              <w:numPr>
                <w:ilvl w:val="0"/>
                <w:numId w:val="9"/>
              </w:numPr>
              <w:pBdr>
                <w:top w:val="nil"/>
                <w:left w:val="nil"/>
                <w:bottom w:val="nil"/>
                <w:right w:val="nil"/>
                <w:between w:val="nil"/>
              </w:pBdr>
              <w:rPr>
                <w:rFonts w:asciiTheme="majorHAnsi" w:hAnsiTheme="majorHAnsi" w:cstheme="majorHAnsi"/>
                <w:color w:val="000000"/>
              </w:rPr>
            </w:pPr>
            <w:r w:rsidRPr="00805948">
              <w:rPr>
                <w:rFonts w:asciiTheme="majorHAnsi" w:hAnsiTheme="majorHAnsi" w:cstheme="majorHAnsi"/>
                <w:color w:val="000000"/>
              </w:rPr>
              <w:t>Questions to promote student engagement and discourse:</w:t>
            </w:r>
          </w:p>
          <w:p w14:paraId="2AD0EEA2" w14:textId="1CA8C1C6" w:rsidR="004E3384" w:rsidRPr="00805948" w:rsidRDefault="004E3384" w:rsidP="004E3384">
            <w:pPr>
              <w:pStyle w:val="ListParagraph"/>
              <w:numPr>
                <w:ilvl w:val="0"/>
                <w:numId w:val="27"/>
              </w:numPr>
              <w:pBdr>
                <w:top w:val="nil"/>
                <w:left w:val="nil"/>
                <w:bottom w:val="nil"/>
                <w:right w:val="nil"/>
                <w:between w:val="nil"/>
              </w:pBdr>
              <w:rPr>
                <w:rFonts w:asciiTheme="majorHAnsi" w:hAnsiTheme="majorHAnsi" w:cstheme="majorHAnsi"/>
                <w:color w:val="000000"/>
              </w:rPr>
            </w:pPr>
            <w:r w:rsidRPr="00805948">
              <w:rPr>
                <w:rFonts w:asciiTheme="majorHAnsi" w:hAnsiTheme="majorHAnsi" w:cstheme="majorHAnsi"/>
                <w:color w:val="000000"/>
              </w:rPr>
              <w:t>How did you think about the problem?</w:t>
            </w:r>
          </w:p>
          <w:p w14:paraId="0E3DCD58" w14:textId="79897EC3" w:rsidR="004E3384" w:rsidRPr="00805948" w:rsidRDefault="004E3384" w:rsidP="004E3384">
            <w:pPr>
              <w:pStyle w:val="ListParagraph"/>
              <w:numPr>
                <w:ilvl w:val="0"/>
                <w:numId w:val="27"/>
              </w:numPr>
              <w:pBdr>
                <w:top w:val="nil"/>
                <w:left w:val="nil"/>
                <w:bottom w:val="nil"/>
                <w:right w:val="nil"/>
                <w:between w:val="nil"/>
              </w:pBdr>
              <w:rPr>
                <w:rFonts w:asciiTheme="majorHAnsi" w:hAnsiTheme="majorHAnsi" w:cstheme="majorHAnsi"/>
                <w:color w:val="000000"/>
              </w:rPr>
            </w:pPr>
            <w:r w:rsidRPr="00805948">
              <w:rPr>
                <w:rFonts w:asciiTheme="majorHAnsi" w:hAnsiTheme="majorHAnsi" w:cstheme="majorHAnsi"/>
                <w:color w:val="000000"/>
              </w:rPr>
              <w:t>How can you prove (convince us) this answer makes sense?</w:t>
            </w:r>
          </w:p>
          <w:p w14:paraId="000FAC03" w14:textId="05AB358C" w:rsidR="004E3384" w:rsidRPr="00805948" w:rsidRDefault="004E3384" w:rsidP="004E3384">
            <w:pPr>
              <w:pStyle w:val="ListParagraph"/>
              <w:numPr>
                <w:ilvl w:val="0"/>
                <w:numId w:val="27"/>
              </w:numPr>
              <w:pBdr>
                <w:top w:val="nil"/>
                <w:left w:val="nil"/>
                <w:bottom w:val="nil"/>
                <w:right w:val="nil"/>
                <w:between w:val="nil"/>
              </w:pBdr>
              <w:rPr>
                <w:rFonts w:asciiTheme="majorHAnsi" w:hAnsiTheme="majorHAnsi" w:cstheme="majorHAnsi"/>
                <w:color w:val="000000"/>
              </w:rPr>
            </w:pPr>
            <w:r w:rsidRPr="00805948">
              <w:rPr>
                <w:rFonts w:asciiTheme="majorHAnsi" w:hAnsiTheme="majorHAnsi" w:cstheme="majorHAnsi"/>
                <w:color w:val="000000"/>
              </w:rPr>
              <w:t>Do you agree or disagree?  Why?</w:t>
            </w:r>
          </w:p>
          <w:p w14:paraId="1432019F" w14:textId="24EB5E16" w:rsidR="004E3384" w:rsidRPr="00805948" w:rsidRDefault="004E3384" w:rsidP="004E3384">
            <w:pPr>
              <w:pStyle w:val="ListParagraph"/>
              <w:numPr>
                <w:ilvl w:val="0"/>
                <w:numId w:val="27"/>
              </w:numPr>
              <w:pBdr>
                <w:top w:val="nil"/>
                <w:left w:val="nil"/>
                <w:bottom w:val="nil"/>
                <w:right w:val="nil"/>
                <w:between w:val="nil"/>
              </w:pBdr>
              <w:rPr>
                <w:rFonts w:asciiTheme="majorHAnsi" w:hAnsiTheme="majorHAnsi" w:cstheme="majorHAnsi"/>
                <w:color w:val="000000"/>
              </w:rPr>
            </w:pPr>
            <w:r w:rsidRPr="00805948">
              <w:rPr>
                <w:rFonts w:asciiTheme="majorHAnsi" w:hAnsiTheme="majorHAnsi" w:cstheme="majorHAnsi"/>
                <w:color w:val="000000"/>
              </w:rPr>
              <w:t>Did anyone think about it in a different way?</w:t>
            </w:r>
          </w:p>
          <w:p w14:paraId="7DABAE36" w14:textId="605C0CA6" w:rsidR="004E3384" w:rsidRPr="00805948" w:rsidRDefault="004E3384" w:rsidP="004E3384">
            <w:pPr>
              <w:pStyle w:val="ListParagraph"/>
              <w:numPr>
                <w:ilvl w:val="0"/>
                <w:numId w:val="27"/>
              </w:numPr>
              <w:pBdr>
                <w:top w:val="nil"/>
                <w:left w:val="nil"/>
                <w:bottom w:val="nil"/>
                <w:right w:val="nil"/>
                <w:between w:val="nil"/>
              </w:pBdr>
              <w:rPr>
                <w:rFonts w:asciiTheme="majorHAnsi" w:hAnsiTheme="majorHAnsi" w:cstheme="majorHAnsi"/>
                <w:color w:val="000000"/>
              </w:rPr>
            </w:pPr>
            <w:r w:rsidRPr="00805948">
              <w:rPr>
                <w:rFonts w:asciiTheme="majorHAnsi" w:hAnsiTheme="majorHAnsi" w:cstheme="majorHAnsi"/>
                <w:color w:val="000000"/>
              </w:rPr>
              <w:t>How is this strategy the same or different from another strategy?</w:t>
            </w:r>
          </w:p>
          <w:p w14:paraId="465E3923" w14:textId="22B4DD93" w:rsidR="004E3384" w:rsidRPr="00805948" w:rsidRDefault="004E3384" w:rsidP="004E3384">
            <w:pPr>
              <w:pStyle w:val="ListParagraph"/>
              <w:numPr>
                <w:ilvl w:val="0"/>
                <w:numId w:val="27"/>
              </w:numPr>
              <w:pBdr>
                <w:top w:val="nil"/>
                <w:left w:val="nil"/>
                <w:bottom w:val="nil"/>
                <w:right w:val="nil"/>
                <w:between w:val="nil"/>
              </w:pBdr>
              <w:rPr>
                <w:rFonts w:asciiTheme="majorHAnsi" w:hAnsiTheme="majorHAnsi" w:cstheme="majorHAnsi"/>
                <w:color w:val="000000"/>
              </w:rPr>
            </w:pPr>
            <w:r w:rsidRPr="00805948">
              <w:rPr>
                <w:rFonts w:asciiTheme="majorHAnsi" w:hAnsiTheme="majorHAnsi" w:cstheme="majorHAnsi"/>
                <w:color w:val="000000"/>
              </w:rPr>
              <w:t>How do you know your numbers will work?</w:t>
            </w:r>
          </w:p>
          <w:p w14:paraId="0FA525E6" w14:textId="21C53FA0" w:rsidR="004E3384" w:rsidRPr="00805948" w:rsidRDefault="004E3384" w:rsidP="004E3384">
            <w:pPr>
              <w:pStyle w:val="ListParagraph"/>
              <w:numPr>
                <w:ilvl w:val="0"/>
                <w:numId w:val="27"/>
              </w:numPr>
              <w:pBdr>
                <w:top w:val="nil"/>
                <w:left w:val="nil"/>
                <w:bottom w:val="nil"/>
                <w:right w:val="nil"/>
                <w:between w:val="nil"/>
              </w:pBdr>
              <w:rPr>
                <w:rFonts w:asciiTheme="majorHAnsi" w:hAnsiTheme="majorHAnsi" w:cstheme="majorHAnsi"/>
                <w:color w:val="000000"/>
              </w:rPr>
            </w:pPr>
            <w:r w:rsidRPr="00805948">
              <w:rPr>
                <w:rFonts w:asciiTheme="majorHAnsi" w:hAnsiTheme="majorHAnsi" w:cstheme="majorHAnsi"/>
                <w:color w:val="000000"/>
              </w:rPr>
              <w:t>W</w:t>
            </w:r>
            <w:r w:rsidR="009C075C" w:rsidRPr="00805948">
              <w:rPr>
                <w:rFonts w:asciiTheme="majorHAnsi" w:hAnsiTheme="majorHAnsi" w:cstheme="majorHAnsi"/>
                <w:color w:val="000000"/>
              </w:rPr>
              <w:t>ho can add onto this idea</w:t>
            </w:r>
            <w:r w:rsidRPr="00805948">
              <w:rPr>
                <w:rFonts w:asciiTheme="majorHAnsi" w:hAnsiTheme="majorHAnsi" w:cstheme="majorHAnsi"/>
                <w:color w:val="000000"/>
              </w:rPr>
              <w:t>?</w:t>
            </w:r>
          </w:p>
          <w:p w14:paraId="04DE81D7" w14:textId="666456B9" w:rsidR="009C075C" w:rsidRPr="00805948" w:rsidRDefault="009C075C" w:rsidP="009C075C">
            <w:pPr>
              <w:pStyle w:val="ListParagraph"/>
              <w:numPr>
                <w:ilvl w:val="0"/>
                <w:numId w:val="27"/>
              </w:numPr>
              <w:pBdr>
                <w:top w:val="nil"/>
                <w:left w:val="nil"/>
                <w:bottom w:val="nil"/>
                <w:right w:val="nil"/>
                <w:between w:val="nil"/>
              </w:pBdr>
              <w:rPr>
                <w:rFonts w:asciiTheme="majorHAnsi" w:hAnsiTheme="majorHAnsi" w:cstheme="majorHAnsi"/>
                <w:color w:val="000000"/>
              </w:rPr>
            </w:pPr>
            <w:r w:rsidRPr="00805948">
              <w:rPr>
                <w:rFonts w:asciiTheme="majorHAnsi" w:hAnsiTheme="majorHAnsi" w:cstheme="majorHAnsi"/>
                <w:color w:val="000000"/>
              </w:rPr>
              <w:t>Is there just one solution to this problem or more than one?  How do you know?</w:t>
            </w:r>
          </w:p>
          <w:p w14:paraId="23557BCF" w14:textId="0146124E" w:rsidR="00AD1AF1" w:rsidRPr="00805948" w:rsidRDefault="00D2263B" w:rsidP="007E34CD">
            <w:pPr>
              <w:pStyle w:val="ListParagraph"/>
              <w:numPr>
                <w:ilvl w:val="0"/>
                <w:numId w:val="9"/>
              </w:numPr>
              <w:pBdr>
                <w:top w:val="nil"/>
                <w:left w:val="nil"/>
                <w:bottom w:val="nil"/>
                <w:right w:val="nil"/>
                <w:between w:val="nil"/>
              </w:pBdr>
              <w:spacing w:after="60"/>
              <w:contextualSpacing w:val="0"/>
              <w:rPr>
                <w:rFonts w:asciiTheme="majorHAnsi" w:hAnsiTheme="majorHAnsi" w:cstheme="majorHAnsi"/>
                <w:color w:val="000000"/>
              </w:rPr>
            </w:pPr>
            <w:r w:rsidRPr="00805948">
              <w:rPr>
                <w:rFonts w:asciiTheme="majorHAnsi" w:hAnsiTheme="majorHAnsi" w:cstheme="majorHAnsi"/>
                <w:color w:val="000000"/>
              </w:rPr>
              <w:t>Close the lesson by returning to the success criteria.  Have students reflect on their progress toward</w:t>
            </w:r>
            <w:r w:rsidR="0024280E" w:rsidRPr="00805948">
              <w:rPr>
                <w:rFonts w:asciiTheme="majorHAnsi" w:hAnsiTheme="majorHAnsi" w:cstheme="majorHAnsi"/>
                <w:color w:val="000000"/>
              </w:rPr>
              <w:t xml:space="preserve"> meeting</w:t>
            </w:r>
            <w:r w:rsidRPr="00805948">
              <w:rPr>
                <w:rFonts w:asciiTheme="majorHAnsi" w:hAnsiTheme="majorHAnsi" w:cstheme="majorHAnsi"/>
                <w:color w:val="000000"/>
              </w:rPr>
              <w:t xml:space="preserve"> the </w:t>
            </w:r>
            <w:r w:rsidR="0024280E" w:rsidRPr="00805948">
              <w:rPr>
                <w:rFonts w:asciiTheme="majorHAnsi" w:hAnsiTheme="majorHAnsi" w:cstheme="majorHAnsi"/>
                <w:color w:val="000000"/>
              </w:rPr>
              <w:t xml:space="preserve">success </w:t>
            </w:r>
            <w:r w:rsidRPr="00805948">
              <w:rPr>
                <w:rFonts w:asciiTheme="majorHAnsi" w:hAnsiTheme="majorHAnsi" w:cstheme="majorHAnsi"/>
                <w:color w:val="000000"/>
              </w:rPr>
              <w:t>criteria.</w:t>
            </w:r>
          </w:p>
        </w:tc>
      </w:tr>
      <w:tr w:rsidR="002B0C62" w:rsidRPr="00805948" w14:paraId="4854CB7E" w14:textId="77777777" w:rsidTr="002B0C62">
        <w:tc>
          <w:tcPr>
            <w:tcW w:w="10785" w:type="dxa"/>
            <w:shd w:val="clear" w:color="auto" w:fill="C6D9F1" w:themeFill="text2" w:themeFillTint="33"/>
          </w:tcPr>
          <w:p w14:paraId="3A9A30F4" w14:textId="58445CD6" w:rsidR="002B0C62" w:rsidRPr="00805948" w:rsidRDefault="002B0C62" w:rsidP="007E34CD">
            <w:pPr>
              <w:spacing w:before="60" w:after="60"/>
              <w:rPr>
                <w:rFonts w:asciiTheme="majorHAnsi" w:hAnsiTheme="majorHAnsi" w:cstheme="majorHAnsi"/>
                <w:b/>
              </w:rPr>
            </w:pPr>
            <w:r w:rsidRPr="00805948">
              <w:rPr>
                <w:rFonts w:asciiTheme="majorHAnsi" w:hAnsiTheme="majorHAnsi" w:cstheme="majorHAnsi"/>
                <w:b/>
              </w:rPr>
              <w:t>Teacher Reflection About Student Learning:</w:t>
            </w:r>
          </w:p>
        </w:tc>
      </w:tr>
      <w:tr w:rsidR="0018531A" w:rsidRPr="00805948" w14:paraId="7C3A4FD9" w14:textId="77777777" w:rsidTr="00A7536F">
        <w:tc>
          <w:tcPr>
            <w:tcW w:w="10785" w:type="dxa"/>
          </w:tcPr>
          <w:p w14:paraId="5A91B695" w14:textId="47C7E5EB" w:rsidR="000464FF" w:rsidRPr="00805948" w:rsidRDefault="000464FF" w:rsidP="007E34CD">
            <w:pPr>
              <w:pStyle w:val="ListParagraph"/>
              <w:numPr>
                <w:ilvl w:val="0"/>
                <w:numId w:val="1"/>
              </w:numPr>
              <w:pBdr>
                <w:top w:val="nil"/>
                <w:left w:val="nil"/>
                <w:bottom w:val="nil"/>
                <w:right w:val="nil"/>
                <w:between w:val="nil"/>
              </w:pBdr>
              <w:spacing w:before="60"/>
              <w:rPr>
                <w:rFonts w:asciiTheme="majorHAnsi" w:hAnsiTheme="majorHAnsi" w:cstheme="majorHAnsi"/>
              </w:rPr>
            </w:pPr>
            <w:r w:rsidRPr="00805948">
              <w:rPr>
                <w:rFonts w:asciiTheme="majorHAnsi" w:hAnsiTheme="majorHAnsi" w:cstheme="majorHAnsi"/>
              </w:rPr>
              <w:t xml:space="preserve">Use the rich mathematical task rubric to evaluate students’ progress toward the process goals.  </w:t>
            </w:r>
          </w:p>
          <w:p w14:paraId="6E880A30" w14:textId="2B80BB04" w:rsidR="00C31CF2" w:rsidRPr="00805948" w:rsidRDefault="0018531A" w:rsidP="00512AB1">
            <w:pPr>
              <w:pStyle w:val="ListParagraph"/>
              <w:numPr>
                <w:ilvl w:val="0"/>
                <w:numId w:val="1"/>
              </w:numPr>
              <w:pBdr>
                <w:top w:val="nil"/>
                <w:left w:val="nil"/>
                <w:bottom w:val="nil"/>
                <w:right w:val="nil"/>
                <w:between w:val="nil"/>
              </w:pBdr>
              <w:rPr>
                <w:rFonts w:asciiTheme="majorHAnsi" w:hAnsiTheme="majorHAnsi" w:cstheme="majorHAnsi"/>
              </w:rPr>
            </w:pPr>
            <w:r w:rsidRPr="00805948">
              <w:rPr>
                <w:rFonts w:asciiTheme="majorHAnsi" w:hAnsiTheme="majorHAnsi" w:cstheme="majorHAnsi"/>
              </w:rPr>
              <w:t>How will the evidence provided through student work inform further instruction?</w:t>
            </w:r>
            <w:r w:rsidR="001445A9" w:rsidRPr="00805948">
              <w:rPr>
                <w:rFonts w:asciiTheme="majorHAnsi" w:hAnsiTheme="majorHAnsi" w:cstheme="majorHAnsi"/>
              </w:rPr>
              <w:t xml:space="preserve">  Analyze student work to determine who was unable to demonstrate proficiency with the following mathematical ideas. </w:t>
            </w:r>
          </w:p>
          <w:p w14:paraId="48BAA17B" w14:textId="780A8D34" w:rsidR="001445A9" w:rsidRPr="00805948" w:rsidRDefault="001445A9" w:rsidP="00C31CF2">
            <w:pPr>
              <w:pStyle w:val="ListParagraph"/>
              <w:numPr>
                <w:ilvl w:val="0"/>
                <w:numId w:val="10"/>
              </w:numPr>
              <w:pBdr>
                <w:top w:val="nil"/>
                <w:left w:val="nil"/>
                <w:bottom w:val="nil"/>
                <w:right w:val="nil"/>
                <w:between w:val="nil"/>
              </w:pBdr>
              <w:rPr>
                <w:rFonts w:asciiTheme="majorHAnsi" w:hAnsiTheme="majorHAnsi" w:cstheme="majorHAnsi"/>
              </w:rPr>
            </w:pPr>
            <w:r w:rsidRPr="00805948">
              <w:rPr>
                <w:rFonts w:asciiTheme="majorHAnsi" w:hAnsiTheme="majorHAnsi" w:cstheme="majorHAnsi"/>
              </w:rPr>
              <w:t>Who was unable to show Jess having a smaller number than Devon and Andy?</w:t>
            </w:r>
          </w:p>
          <w:p w14:paraId="5B088712" w14:textId="049358C8" w:rsidR="000464FF" w:rsidRPr="00805948" w:rsidRDefault="00C31CF2" w:rsidP="00C31CF2">
            <w:pPr>
              <w:pStyle w:val="ListParagraph"/>
              <w:numPr>
                <w:ilvl w:val="0"/>
                <w:numId w:val="10"/>
              </w:numPr>
              <w:pBdr>
                <w:top w:val="nil"/>
                <w:left w:val="nil"/>
                <w:bottom w:val="nil"/>
                <w:right w:val="nil"/>
                <w:between w:val="nil"/>
              </w:pBdr>
              <w:rPr>
                <w:rFonts w:asciiTheme="majorHAnsi" w:hAnsiTheme="majorHAnsi" w:cstheme="majorHAnsi"/>
              </w:rPr>
            </w:pPr>
            <w:r w:rsidRPr="00805948">
              <w:rPr>
                <w:rFonts w:asciiTheme="majorHAnsi" w:hAnsiTheme="majorHAnsi" w:cstheme="majorHAnsi"/>
              </w:rPr>
              <w:t xml:space="preserve">Who was unable to show Andy having a larger number than Jess and </w:t>
            </w:r>
            <w:r w:rsidR="008150ED" w:rsidRPr="00805948">
              <w:rPr>
                <w:rFonts w:asciiTheme="majorHAnsi" w:hAnsiTheme="majorHAnsi" w:cstheme="majorHAnsi"/>
              </w:rPr>
              <w:t>Devon</w:t>
            </w:r>
            <w:r w:rsidR="000464FF" w:rsidRPr="00805948">
              <w:rPr>
                <w:rFonts w:asciiTheme="majorHAnsi" w:hAnsiTheme="majorHAnsi" w:cstheme="majorHAnsi"/>
              </w:rPr>
              <w:t>?</w:t>
            </w:r>
          </w:p>
          <w:p w14:paraId="78E048F9" w14:textId="23C19958" w:rsidR="00C31CF2" w:rsidRPr="00805948" w:rsidRDefault="00C31CF2" w:rsidP="00C31CF2">
            <w:pPr>
              <w:pStyle w:val="ListParagraph"/>
              <w:numPr>
                <w:ilvl w:val="0"/>
                <w:numId w:val="10"/>
              </w:numPr>
              <w:pBdr>
                <w:top w:val="nil"/>
                <w:left w:val="nil"/>
                <w:bottom w:val="nil"/>
                <w:right w:val="nil"/>
                <w:between w:val="nil"/>
              </w:pBdr>
              <w:rPr>
                <w:rFonts w:asciiTheme="majorHAnsi" w:hAnsiTheme="majorHAnsi" w:cstheme="majorHAnsi"/>
              </w:rPr>
            </w:pPr>
            <w:r w:rsidRPr="00805948">
              <w:rPr>
                <w:rFonts w:asciiTheme="majorHAnsi" w:hAnsiTheme="majorHAnsi" w:cstheme="majorHAnsi"/>
              </w:rPr>
              <w:t>Who was unable to complete the task</w:t>
            </w:r>
            <w:r w:rsidR="001445A9" w:rsidRPr="00805948">
              <w:rPr>
                <w:rFonts w:asciiTheme="majorHAnsi" w:hAnsiTheme="majorHAnsi" w:cstheme="majorHAnsi"/>
              </w:rPr>
              <w:t>,</w:t>
            </w:r>
            <w:r w:rsidRPr="00805948">
              <w:rPr>
                <w:rFonts w:asciiTheme="majorHAnsi" w:hAnsiTheme="majorHAnsi" w:cstheme="majorHAnsi"/>
              </w:rPr>
              <w:t xml:space="preserve"> even w</w:t>
            </w:r>
            <w:r w:rsidR="001445A9" w:rsidRPr="00805948">
              <w:rPr>
                <w:rFonts w:asciiTheme="majorHAnsi" w:hAnsiTheme="majorHAnsi" w:cstheme="majorHAnsi"/>
              </w:rPr>
              <w:t xml:space="preserve">hen additional </w:t>
            </w:r>
            <w:r w:rsidRPr="00805948">
              <w:rPr>
                <w:rFonts w:asciiTheme="majorHAnsi" w:hAnsiTheme="majorHAnsi" w:cstheme="majorHAnsi"/>
              </w:rPr>
              <w:t>support</w:t>
            </w:r>
            <w:r w:rsidR="001445A9" w:rsidRPr="00805948">
              <w:rPr>
                <w:rFonts w:asciiTheme="majorHAnsi" w:hAnsiTheme="majorHAnsi" w:cstheme="majorHAnsi"/>
              </w:rPr>
              <w:t xml:space="preserve"> was provided</w:t>
            </w:r>
            <w:r w:rsidRPr="00805948">
              <w:rPr>
                <w:rFonts w:asciiTheme="majorHAnsi" w:hAnsiTheme="majorHAnsi" w:cstheme="majorHAnsi"/>
              </w:rPr>
              <w:t>?</w:t>
            </w:r>
          </w:p>
          <w:p w14:paraId="4CB8D787" w14:textId="76CDF550" w:rsidR="0018531A" w:rsidRPr="00805948" w:rsidRDefault="00123AAA" w:rsidP="00C31CF2">
            <w:pPr>
              <w:pStyle w:val="ListParagraph"/>
              <w:numPr>
                <w:ilvl w:val="0"/>
                <w:numId w:val="10"/>
              </w:numPr>
              <w:pBdr>
                <w:top w:val="nil"/>
                <w:left w:val="nil"/>
                <w:bottom w:val="nil"/>
                <w:right w:val="nil"/>
                <w:between w:val="nil"/>
              </w:pBdr>
              <w:rPr>
                <w:rFonts w:asciiTheme="majorHAnsi" w:hAnsiTheme="majorHAnsi" w:cstheme="majorHAnsi"/>
              </w:rPr>
            </w:pPr>
            <w:r w:rsidRPr="00805948">
              <w:rPr>
                <w:rFonts w:asciiTheme="majorHAnsi" w:hAnsiTheme="majorHAnsi" w:cstheme="majorHAnsi"/>
              </w:rPr>
              <w:t xml:space="preserve">Who </w:t>
            </w:r>
            <w:r w:rsidR="00CA1E3A" w:rsidRPr="00805948">
              <w:rPr>
                <w:rFonts w:asciiTheme="majorHAnsi" w:hAnsiTheme="majorHAnsi" w:cstheme="majorHAnsi"/>
              </w:rPr>
              <w:t>was able to use</w:t>
            </w:r>
            <w:r w:rsidR="000464FF" w:rsidRPr="00805948">
              <w:rPr>
                <w:rFonts w:asciiTheme="majorHAnsi" w:hAnsiTheme="majorHAnsi" w:cstheme="majorHAnsi"/>
              </w:rPr>
              <w:t xml:space="preserve"> manipulative</w:t>
            </w:r>
            <w:r w:rsidR="00444126" w:rsidRPr="00805948">
              <w:rPr>
                <w:rFonts w:asciiTheme="majorHAnsi" w:hAnsiTheme="majorHAnsi" w:cstheme="majorHAnsi"/>
              </w:rPr>
              <w:t>s</w:t>
            </w:r>
            <w:r w:rsidR="000464FF" w:rsidRPr="00805948">
              <w:rPr>
                <w:rFonts w:asciiTheme="majorHAnsi" w:hAnsiTheme="majorHAnsi" w:cstheme="majorHAnsi"/>
              </w:rPr>
              <w:t xml:space="preserve"> to figure out </w:t>
            </w:r>
            <w:r w:rsidR="00444126" w:rsidRPr="00805948">
              <w:rPr>
                <w:rFonts w:asciiTheme="majorHAnsi" w:hAnsiTheme="majorHAnsi" w:cstheme="majorHAnsi"/>
              </w:rPr>
              <w:t xml:space="preserve">and explain </w:t>
            </w:r>
            <w:r w:rsidR="00F81D62" w:rsidRPr="00805948">
              <w:rPr>
                <w:rFonts w:asciiTheme="majorHAnsi" w:hAnsiTheme="majorHAnsi" w:cstheme="majorHAnsi"/>
              </w:rPr>
              <w:t xml:space="preserve">the </w:t>
            </w:r>
            <w:r w:rsidR="000464FF" w:rsidRPr="00805948">
              <w:rPr>
                <w:rFonts w:asciiTheme="majorHAnsi" w:hAnsiTheme="majorHAnsi" w:cstheme="majorHAnsi"/>
              </w:rPr>
              <w:t>relationship</w:t>
            </w:r>
            <w:r w:rsidR="00C31CF2" w:rsidRPr="00805948">
              <w:rPr>
                <w:rFonts w:asciiTheme="majorHAnsi" w:hAnsiTheme="majorHAnsi" w:cstheme="majorHAnsi"/>
              </w:rPr>
              <w:t>s</w:t>
            </w:r>
            <w:r w:rsidR="00444126" w:rsidRPr="00805948">
              <w:rPr>
                <w:rFonts w:asciiTheme="majorHAnsi" w:hAnsiTheme="majorHAnsi" w:cstheme="majorHAnsi"/>
              </w:rPr>
              <w:t xml:space="preserve"> between numbers</w:t>
            </w:r>
            <w:r w:rsidR="000464FF" w:rsidRPr="00805948">
              <w:rPr>
                <w:rFonts w:asciiTheme="majorHAnsi" w:hAnsiTheme="majorHAnsi" w:cstheme="majorHAnsi"/>
              </w:rPr>
              <w:t>?</w:t>
            </w:r>
          </w:p>
          <w:p w14:paraId="3507064D" w14:textId="5B9B5987" w:rsidR="00C31CF2" w:rsidRPr="00805948" w:rsidRDefault="00C31CF2" w:rsidP="00C31CF2">
            <w:pPr>
              <w:pStyle w:val="ListParagraph"/>
              <w:numPr>
                <w:ilvl w:val="0"/>
                <w:numId w:val="10"/>
              </w:numPr>
              <w:pBdr>
                <w:top w:val="nil"/>
                <w:left w:val="nil"/>
                <w:bottom w:val="nil"/>
                <w:right w:val="nil"/>
                <w:between w:val="nil"/>
              </w:pBdr>
              <w:rPr>
                <w:rFonts w:asciiTheme="majorHAnsi" w:hAnsiTheme="majorHAnsi" w:cstheme="majorHAnsi"/>
              </w:rPr>
            </w:pPr>
            <w:r w:rsidRPr="00805948">
              <w:rPr>
                <w:rFonts w:asciiTheme="majorHAnsi" w:hAnsiTheme="majorHAnsi" w:cstheme="majorHAnsi"/>
              </w:rPr>
              <w:t>Who was able to think about numbers that represent less than and greater than without using ten frames or a 110 chart?</w:t>
            </w:r>
          </w:p>
          <w:p w14:paraId="3445FE52" w14:textId="5648E311" w:rsidR="0018531A" w:rsidRPr="00805948" w:rsidRDefault="00444126" w:rsidP="007E34CD">
            <w:pPr>
              <w:pStyle w:val="ListParagraph"/>
              <w:numPr>
                <w:ilvl w:val="0"/>
                <w:numId w:val="10"/>
              </w:numPr>
              <w:pBdr>
                <w:top w:val="nil"/>
                <w:left w:val="nil"/>
                <w:bottom w:val="nil"/>
                <w:right w:val="nil"/>
                <w:between w:val="nil"/>
              </w:pBdr>
              <w:spacing w:after="60"/>
              <w:contextualSpacing w:val="0"/>
              <w:rPr>
                <w:rFonts w:asciiTheme="majorHAnsi" w:hAnsiTheme="majorHAnsi" w:cstheme="majorHAnsi"/>
              </w:rPr>
            </w:pPr>
            <w:r w:rsidRPr="00805948">
              <w:rPr>
                <w:rFonts w:asciiTheme="majorHAnsi" w:hAnsiTheme="majorHAnsi" w:cstheme="majorHAnsi"/>
              </w:rPr>
              <w:t xml:space="preserve">Who </w:t>
            </w:r>
            <w:r w:rsidR="007F1D15" w:rsidRPr="00805948">
              <w:rPr>
                <w:rFonts w:asciiTheme="majorHAnsi" w:hAnsiTheme="majorHAnsi" w:cstheme="majorHAnsi"/>
              </w:rPr>
              <w:t xml:space="preserve">was able to find </w:t>
            </w:r>
            <w:r w:rsidRPr="00805948">
              <w:rPr>
                <w:rFonts w:asciiTheme="majorHAnsi" w:hAnsiTheme="majorHAnsi" w:cstheme="majorHAnsi"/>
              </w:rPr>
              <w:t>more than one solution for this problem?</w:t>
            </w:r>
          </w:p>
        </w:tc>
      </w:tr>
    </w:tbl>
    <w:p w14:paraId="00373CE1" w14:textId="0BF6E401" w:rsidR="006D0515" w:rsidRDefault="006D0515" w:rsidP="006D0515">
      <w:pPr>
        <w:rPr>
          <w:rFonts w:asciiTheme="majorHAnsi" w:hAnsiTheme="majorHAnsi" w:cstheme="majorHAnsi"/>
        </w:rPr>
      </w:pPr>
      <w:bookmarkStart w:id="0" w:name="_GoBack"/>
      <w:bookmarkEnd w:id="0"/>
    </w:p>
    <w:p w14:paraId="1995C299" w14:textId="77777777" w:rsidR="00147928" w:rsidRPr="006D0515" w:rsidRDefault="00147928" w:rsidP="006D0515">
      <w:pPr>
        <w:rPr>
          <w:rFonts w:asciiTheme="majorHAnsi" w:hAnsiTheme="majorHAnsi" w:cstheme="majorHAnsi"/>
        </w:rPr>
        <w:sectPr w:rsidR="00147928" w:rsidRPr="006D0515" w:rsidSect="001D107F">
          <w:headerReference w:type="default" r:id="rId8"/>
          <w:footerReference w:type="default" r:id="rId9"/>
          <w:headerReference w:type="first" r:id="rId10"/>
          <w:footerReference w:type="first" r:id="rId11"/>
          <w:pgSz w:w="12240" w:h="15840"/>
          <w:pgMar w:top="720" w:right="720" w:bottom="720" w:left="720" w:header="720" w:footer="432" w:gutter="0"/>
          <w:pgNumType w:start="1"/>
          <w:cols w:space="720"/>
          <w:titlePg/>
          <w:docGrid w:linePitch="299"/>
        </w:sectPr>
      </w:pPr>
    </w:p>
    <w:p w14:paraId="54CF18EE" w14:textId="77777777" w:rsidR="00B41F11" w:rsidRPr="00805948" w:rsidRDefault="00B41F11" w:rsidP="00B41F11">
      <w:pPr>
        <w:pBdr>
          <w:top w:val="nil"/>
          <w:left w:val="nil"/>
          <w:bottom w:val="nil"/>
          <w:right w:val="nil"/>
          <w:between w:val="nil"/>
        </w:pBdr>
        <w:tabs>
          <w:tab w:val="center" w:pos="4680"/>
          <w:tab w:val="right" w:pos="9360"/>
        </w:tabs>
        <w:spacing w:after="60" w:line="240" w:lineRule="auto"/>
        <w:jc w:val="center"/>
        <w:rPr>
          <w:rFonts w:asciiTheme="majorHAnsi" w:hAnsiTheme="majorHAnsi" w:cstheme="majorHAnsi"/>
          <w:color w:val="000000"/>
          <w:sz w:val="24"/>
        </w:rPr>
      </w:pPr>
      <w:r w:rsidRPr="00805948">
        <w:rPr>
          <w:rFonts w:asciiTheme="majorHAnsi" w:hAnsiTheme="majorHAnsi" w:cstheme="majorHAnsi"/>
          <w:b/>
          <w:color w:val="000000"/>
          <w:sz w:val="28"/>
        </w:rPr>
        <w:lastRenderedPageBreak/>
        <w:t>Planning for Mathematical Discourse</w:t>
      </w:r>
    </w:p>
    <w:p w14:paraId="27FC3DA7" w14:textId="4074CCCC" w:rsidR="00B41F11" w:rsidRPr="00805948" w:rsidRDefault="00B41F11" w:rsidP="00B41F11">
      <w:pPr>
        <w:tabs>
          <w:tab w:val="left" w:pos="10080"/>
        </w:tabs>
        <w:spacing w:after="240" w:line="240" w:lineRule="auto"/>
        <w:rPr>
          <w:rFonts w:asciiTheme="majorHAnsi" w:hAnsiTheme="majorHAnsi" w:cstheme="majorHAnsi"/>
          <w:sz w:val="24"/>
        </w:rPr>
      </w:pPr>
      <w:r w:rsidRPr="00805948">
        <w:rPr>
          <w:rFonts w:asciiTheme="majorHAnsi" w:hAnsiTheme="majorHAnsi" w:cstheme="majorHAnsi"/>
          <w:sz w:val="24"/>
        </w:rPr>
        <w:t>Mathematical Task: ____</w:t>
      </w:r>
      <w:r w:rsidR="00055658" w:rsidRPr="00805948">
        <w:rPr>
          <w:rFonts w:asciiTheme="majorHAnsi" w:hAnsiTheme="majorHAnsi" w:cstheme="majorHAnsi"/>
          <w:sz w:val="24"/>
          <w:u w:val="single"/>
        </w:rPr>
        <w:t>Comparing Points</w:t>
      </w:r>
      <w:r w:rsidRPr="00805948">
        <w:rPr>
          <w:rFonts w:asciiTheme="majorHAnsi" w:hAnsiTheme="majorHAnsi" w:cstheme="majorHAnsi"/>
          <w:sz w:val="24"/>
          <w:u w:val="single"/>
        </w:rPr>
        <w:t>_________</w:t>
      </w:r>
      <w:r w:rsidRPr="00805948">
        <w:rPr>
          <w:rFonts w:asciiTheme="majorHAnsi" w:hAnsiTheme="majorHAnsi" w:cstheme="majorHAnsi"/>
          <w:sz w:val="24"/>
        </w:rPr>
        <w:tab/>
        <w:t>Content Standard(s): ____</w:t>
      </w:r>
      <w:r w:rsidRPr="00805948">
        <w:rPr>
          <w:rFonts w:asciiTheme="majorHAnsi" w:hAnsiTheme="majorHAnsi" w:cstheme="majorHAnsi"/>
          <w:sz w:val="24"/>
          <w:u w:val="single"/>
        </w:rPr>
        <w:t xml:space="preserve">SOL </w:t>
      </w:r>
      <w:r w:rsidR="00055658" w:rsidRPr="00805948">
        <w:rPr>
          <w:rFonts w:asciiTheme="majorHAnsi" w:hAnsiTheme="majorHAnsi" w:cstheme="majorHAnsi"/>
          <w:sz w:val="24"/>
          <w:u w:val="single"/>
        </w:rPr>
        <w:t>1.2</w:t>
      </w:r>
      <w:r w:rsidRPr="00805948">
        <w:rPr>
          <w:rFonts w:asciiTheme="majorHAnsi" w:hAnsiTheme="majorHAnsi" w:cstheme="majorHAnsi"/>
          <w:sz w:val="24"/>
        </w:rPr>
        <w:t>____</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discourse chart"/>
      </w:tblPr>
      <w:tblGrid>
        <w:gridCol w:w="3240"/>
        <w:gridCol w:w="3510"/>
        <w:gridCol w:w="3510"/>
        <w:gridCol w:w="1620"/>
        <w:gridCol w:w="2970"/>
      </w:tblGrid>
      <w:tr w:rsidR="00B41F11" w:rsidRPr="00805948" w14:paraId="73A60063" w14:textId="77777777" w:rsidTr="00B41F11">
        <w:trPr>
          <w:tblHeader/>
        </w:trPr>
        <w:tc>
          <w:tcPr>
            <w:tcW w:w="10260" w:type="dxa"/>
            <w:gridSpan w:val="3"/>
            <w:shd w:val="clear" w:color="auto" w:fill="E5B8B7" w:themeFill="accent2" w:themeFillTint="66"/>
          </w:tcPr>
          <w:p w14:paraId="3798C440" w14:textId="77777777" w:rsidR="00B41F11" w:rsidRPr="00805948" w:rsidRDefault="00B41F11" w:rsidP="009A25C6">
            <w:pPr>
              <w:rPr>
                <w:rFonts w:asciiTheme="majorHAnsi" w:hAnsiTheme="majorHAnsi" w:cstheme="majorHAnsi"/>
                <w:b/>
              </w:rPr>
            </w:pPr>
            <w:r w:rsidRPr="00805948">
              <w:rPr>
                <w:rFonts w:asciiTheme="majorHAnsi" w:hAnsiTheme="majorHAnsi" w:cstheme="majorHAnsi"/>
                <w:b/>
              </w:rPr>
              <w:t>Teacher Completes Prior to Task Implementation</w:t>
            </w:r>
          </w:p>
        </w:tc>
        <w:tc>
          <w:tcPr>
            <w:tcW w:w="4590" w:type="dxa"/>
            <w:gridSpan w:val="2"/>
            <w:shd w:val="clear" w:color="auto" w:fill="E5B8B7" w:themeFill="accent2" w:themeFillTint="66"/>
          </w:tcPr>
          <w:p w14:paraId="7AADABD5" w14:textId="77777777" w:rsidR="00B41F11" w:rsidRPr="00805948" w:rsidRDefault="00B41F11" w:rsidP="009A25C6">
            <w:pPr>
              <w:rPr>
                <w:rFonts w:asciiTheme="majorHAnsi" w:hAnsiTheme="majorHAnsi" w:cstheme="majorHAnsi"/>
                <w:b/>
              </w:rPr>
            </w:pPr>
            <w:r w:rsidRPr="00805948">
              <w:rPr>
                <w:rFonts w:asciiTheme="majorHAnsi" w:hAnsiTheme="majorHAnsi" w:cstheme="majorHAnsi"/>
                <w:b/>
              </w:rPr>
              <w:t>Teacher Completes During Task Implementation</w:t>
            </w:r>
          </w:p>
        </w:tc>
      </w:tr>
      <w:tr w:rsidR="00B41F11" w:rsidRPr="00805948" w14:paraId="6D62E585" w14:textId="77777777" w:rsidTr="00B41F11">
        <w:trPr>
          <w:tblHeader/>
        </w:trPr>
        <w:tc>
          <w:tcPr>
            <w:tcW w:w="3240" w:type="dxa"/>
            <w:shd w:val="clear" w:color="auto" w:fill="C6D9F1" w:themeFill="text2" w:themeFillTint="33"/>
          </w:tcPr>
          <w:p w14:paraId="4269D977" w14:textId="77777777" w:rsidR="00B41F11" w:rsidRPr="00805948" w:rsidRDefault="00B41F11" w:rsidP="009A25C6">
            <w:pPr>
              <w:pBdr>
                <w:top w:val="nil"/>
                <w:left w:val="nil"/>
                <w:bottom w:val="nil"/>
                <w:right w:val="nil"/>
                <w:between w:val="nil"/>
              </w:pBdr>
              <w:tabs>
                <w:tab w:val="center" w:pos="4680"/>
                <w:tab w:val="right" w:pos="9360"/>
              </w:tabs>
              <w:ind w:left="-50"/>
              <w:rPr>
                <w:rFonts w:asciiTheme="majorHAnsi" w:hAnsiTheme="majorHAnsi" w:cstheme="majorHAnsi"/>
                <w:b/>
                <w:i/>
                <w:color w:val="000000"/>
              </w:rPr>
            </w:pPr>
            <w:r w:rsidRPr="00805948">
              <w:rPr>
                <w:rFonts w:asciiTheme="majorHAnsi" w:hAnsiTheme="majorHAnsi" w:cstheme="majorHAnsi"/>
                <w:b/>
                <w:color w:val="000000"/>
              </w:rPr>
              <w:t>Anticipated Student Response/Strategy</w:t>
            </w:r>
            <w:r w:rsidRPr="00805948">
              <w:rPr>
                <w:rFonts w:asciiTheme="majorHAnsi" w:hAnsiTheme="majorHAnsi" w:cstheme="majorHAnsi"/>
                <w:b/>
                <w:i/>
                <w:color w:val="000000"/>
              </w:rPr>
              <w:t xml:space="preserve">  </w:t>
            </w:r>
          </w:p>
          <w:p w14:paraId="71C87BAD" w14:textId="77777777" w:rsidR="00B41F11" w:rsidRPr="00805948" w:rsidRDefault="00B41F11" w:rsidP="009A25C6">
            <w:pPr>
              <w:pBdr>
                <w:top w:val="nil"/>
                <w:left w:val="nil"/>
                <w:bottom w:val="nil"/>
                <w:right w:val="nil"/>
                <w:between w:val="nil"/>
              </w:pBdr>
              <w:tabs>
                <w:tab w:val="center" w:pos="4680"/>
                <w:tab w:val="right" w:pos="9360"/>
              </w:tabs>
              <w:rPr>
                <w:rFonts w:asciiTheme="majorHAnsi" w:hAnsiTheme="majorHAnsi" w:cstheme="majorHAnsi"/>
                <w:b/>
                <w:i/>
                <w:color w:val="000000"/>
                <w:sz w:val="32"/>
              </w:rPr>
            </w:pPr>
            <w:r w:rsidRPr="00805948">
              <w:rPr>
                <w:rFonts w:asciiTheme="majorHAnsi" w:hAnsiTheme="majorHAnsi" w:cstheme="majorHAnsi"/>
                <w:i/>
                <w:color w:val="000000"/>
              </w:rPr>
              <w:t>Provide examples of possible  correct student responses along with examples of student errors/misconceptions</w:t>
            </w:r>
          </w:p>
          <w:p w14:paraId="333D86B2" w14:textId="77777777" w:rsidR="00B41F11" w:rsidRPr="00805948" w:rsidRDefault="00B41F11" w:rsidP="009A25C6">
            <w:pPr>
              <w:pBdr>
                <w:top w:val="nil"/>
                <w:left w:val="nil"/>
                <w:bottom w:val="nil"/>
                <w:right w:val="nil"/>
                <w:between w:val="nil"/>
              </w:pBdr>
              <w:tabs>
                <w:tab w:val="center" w:pos="4680"/>
                <w:tab w:val="right" w:pos="9360"/>
              </w:tabs>
              <w:rPr>
                <w:rFonts w:asciiTheme="majorHAnsi" w:hAnsiTheme="majorHAnsi" w:cstheme="majorHAnsi"/>
                <w:i/>
                <w:color w:val="000000"/>
              </w:rPr>
            </w:pPr>
          </w:p>
        </w:tc>
        <w:tc>
          <w:tcPr>
            <w:tcW w:w="3510" w:type="dxa"/>
            <w:shd w:val="clear" w:color="auto" w:fill="C6D9F1" w:themeFill="text2" w:themeFillTint="33"/>
          </w:tcPr>
          <w:p w14:paraId="5A653567" w14:textId="77777777" w:rsidR="00B41F11" w:rsidRPr="00805948" w:rsidRDefault="00B41F11" w:rsidP="009A25C6">
            <w:pPr>
              <w:rPr>
                <w:rFonts w:asciiTheme="majorHAnsi" w:hAnsiTheme="majorHAnsi" w:cstheme="majorHAnsi"/>
                <w:b/>
              </w:rPr>
            </w:pPr>
            <w:r w:rsidRPr="00805948">
              <w:rPr>
                <w:rFonts w:asciiTheme="majorHAnsi" w:hAnsiTheme="majorHAnsi" w:cstheme="majorHAnsi"/>
                <w:b/>
              </w:rPr>
              <w:t>Assessing Questions – Teacher Stays to Hear Response</w:t>
            </w:r>
          </w:p>
          <w:p w14:paraId="77BE88FB" w14:textId="77777777" w:rsidR="00B41F11" w:rsidRPr="00805948" w:rsidRDefault="00B41F11" w:rsidP="009A25C6">
            <w:pPr>
              <w:rPr>
                <w:rFonts w:asciiTheme="majorHAnsi" w:hAnsiTheme="majorHAnsi" w:cstheme="majorHAnsi"/>
                <w:b/>
              </w:rPr>
            </w:pPr>
            <w:r w:rsidRPr="00805948">
              <w:rPr>
                <w:rFonts w:asciiTheme="majorHAnsi" w:hAnsiTheme="majorHAnsi" w:cstheme="majorHAnsi"/>
                <w:i/>
              </w:rPr>
              <w:t>Teacher questioning that allows student to explain and clarify thinking</w:t>
            </w:r>
          </w:p>
        </w:tc>
        <w:tc>
          <w:tcPr>
            <w:tcW w:w="3510" w:type="dxa"/>
            <w:shd w:val="clear" w:color="auto" w:fill="C6D9F1" w:themeFill="text2" w:themeFillTint="33"/>
          </w:tcPr>
          <w:p w14:paraId="6399F9D8" w14:textId="77777777" w:rsidR="00B41F11" w:rsidRPr="00805948" w:rsidRDefault="00B41F11" w:rsidP="009A25C6">
            <w:pPr>
              <w:rPr>
                <w:rFonts w:asciiTheme="majorHAnsi" w:hAnsiTheme="majorHAnsi" w:cstheme="majorHAnsi"/>
                <w:b/>
              </w:rPr>
            </w:pPr>
            <w:r w:rsidRPr="00805948">
              <w:rPr>
                <w:rFonts w:asciiTheme="majorHAnsi" w:hAnsiTheme="majorHAnsi" w:cstheme="majorHAnsi"/>
                <w:b/>
              </w:rPr>
              <w:t>Advancing Questions – Teacher Poses Question and Walks Away</w:t>
            </w:r>
          </w:p>
          <w:p w14:paraId="2512CCA1" w14:textId="77777777" w:rsidR="00B41F11" w:rsidRPr="00805948" w:rsidRDefault="00B41F11" w:rsidP="009A25C6">
            <w:pPr>
              <w:rPr>
                <w:rFonts w:asciiTheme="majorHAnsi" w:hAnsiTheme="majorHAnsi" w:cstheme="majorHAnsi"/>
                <w:b/>
              </w:rPr>
            </w:pPr>
            <w:r w:rsidRPr="00805948">
              <w:rPr>
                <w:rFonts w:asciiTheme="majorHAnsi" w:hAnsiTheme="majorHAnsi" w:cstheme="majorHAnsi"/>
                <w:i/>
              </w:rPr>
              <w:t>Teacher questioning that moves thinking forward</w:t>
            </w:r>
          </w:p>
        </w:tc>
        <w:tc>
          <w:tcPr>
            <w:tcW w:w="1620" w:type="dxa"/>
            <w:shd w:val="clear" w:color="auto" w:fill="C6D9F1" w:themeFill="text2" w:themeFillTint="33"/>
          </w:tcPr>
          <w:p w14:paraId="5D410B50" w14:textId="77777777" w:rsidR="00B41F11" w:rsidRPr="00805948" w:rsidRDefault="00B41F11" w:rsidP="009A25C6">
            <w:pPr>
              <w:rPr>
                <w:rFonts w:asciiTheme="majorHAnsi" w:hAnsiTheme="majorHAnsi" w:cstheme="majorHAnsi"/>
                <w:b/>
              </w:rPr>
            </w:pPr>
            <w:r w:rsidRPr="00805948">
              <w:rPr>
                <w:rFonts w:asciiTheme="majorHAnsi" w:hAnsiTheme="majorHAnsi" w:cstheme="majorHAnsi"/>
                <w:b/>
              </w:rPr>
              <w:t xml:space="preserve">List of Students Providing Response </w:t>
            </w:r>
            <w:r w:rsidRPr="00805948">
              <w:rPr>
                <w:rFonts w:asciiTheme="majorHAnsi" w:hAnsiTheme="majorHAnsi" w:cstheme="majorHAnsi"/>
                <w:i/>
              </w:rPr>
              <w:t>Who? Which students used this strategy?</w:t>
            </w:r>
          </w:p>
          <w:p w14:paraId="235BD933" w14:textId="77777777" w:rsidR="00B41F11" w:rsidRPr="00805948" w:rsidRDefault="00B41F11" w:rsidP="009A25C6">
            <w:pPr>
              <w:rPr>
                <w:rFonts w:asciiTheme="majorHAnsi" w:hAnsiTheme="majorHAnsi" w:cstheme="majorHAnsi"/>
                <w:b/>
              </w:rPr>
            </w:pPr>
          </w:p>
        </w:tc>
        <w:tc>
          <w:tcPr>
            <w:tcW w:w="2970" w:type="dxa"/>
            <w:shd w:val="clear" w:color="auto" w:fill="C6D9F1" w:themeFill="text2" w:themeFillTint="33"/>
          </w:tcPr>
          <w:p w14:paraId="15A84AE7" w14:textId="77777777" w:rsidR="00B41F11" w:rsidRPr="00805948" w:rsidRDefault="00B41F11" w:rsidP="009A25C6">
            <w:pPr>
              <w:rPr>
                <w:rFonts w:asciiTheme="majorHAnsi" w:hAnsiTheme="majorHAnsi" w:cstheme="majorHAnsi"/>
                <w:b/>
              </w:rPr>
            </w:pPr>
            <w:r w:rsidRPr="00805948">
              <w:rPr>
                <w:rFonts w:asciiTheme="majorHAnsi" w:hAnsiTheme="majorHAnsi" w:cstheme="majorHAnsi"/>
                <w:b/>
              </w:rPr>
              <w:t xml:space="preserve">Discussion Order - sequencing student responses </w:t>
            </w:r>
          </w:p>
          <w:p w14:paraId="744E3D6E" w14:textId="77777777" w:rsidR="00B41F11" w:rsidRPr="00917DE5" w:rsidRDefault="00B41F11" w:rsidP="00E97DCB">
            <w:pPr>
              <w:pStyle w:val="ListParagraph"/>
              <w:numPr>
                <w:ilvl w:val="0"/>
                <w:numId w:val="18"/>
              </w:numPr>
              <w:pBdr>
                <w:top w:val="nil"/>
                <w:left w:val="nil"/>
                <w:bottom w:val="nil"/>
                <w:right w:val="nil"/>
                <w:between w:val="nil"/>
              </w:pBdr>
              <w:ind w:left="346"/>
              <w:rPr>
                <w:rFonts w:asciiTheme="majorHAnsi" w:hAnsiTheme="majorHAnsi" w:cstheme="majorHAnsi"/>
                <w:i/>
                <w:sz w:val="18"/>
              </w:rPr>
            </w:pPr>
            <w:r w:rsidRPr="00917DE5">
              <w:rPr>
                <w:rFonts w:asciiTheme="majorHAnsi" w:hAnsiTheme="majorHAnsi" w:cstheme="majorHAnsi"/>
                <w:i/>
                <w:sz w:val="18"/>
              </w:rPr>
              <w:t>Based on the actual student responses, sequence and select particular students to present their mathematical work during class discussion</w:t>
            </w:r>
          </w:p>
          <w:p w14:paraId="7897AA08" w14:textId="77777777" w:rsidR="00B41F11" w:rsidRPr="00917DE5" w:rsidRDefault="00B41F11" w:rsidP="00E97DCB">
            <w:pPr>
              <w:pStyle w:val="ListParagraph"/>
              <w:numPr>
                <w:ilvl w:val="0"/>
                <w:numId w:val="18"/>
              </w:numPr>
              <w:ind w:left="346"/>
              <w:rPr>
                <w:rFonts w:asciiTheme="majorHAnsi" w:hAnsiTheme="majorHAnsi" w:cstheme="majorHAnsi"/>
                <w:b/>
                <w:i/>
              </w:rPr>
            </w:pPr>
            <w:r w:rsidRPr="00917DE5">
              <w:rPr>
                <w:rFonts w:asciiTheme="majorHAnsi" w:hAnsiTheme="majorHAnsi" w:cstheme="majorHAnsi"/>
                <w:i/>
                <w:sz w:val="18"/>
              </w:rPr>
              <w:t>Consider ways to ensure that each student will have an equitable opportunity to share his/her thinking during task discussion</w:t>
            </w:r>
          </w:p>
        </w:tc>
      </w:tr>
      <w:tr w:rsidR="00B41F11" w:rsidRPr="00805948" w14:paraId="3303132F" w14:textId="77777777" w:rsidTr="00B41F11">
        <w:tc>
          <w:tcPr>
            <w:tcW w:w="3240" w:type="dxa"/>
          </w:tcPr>
          <w:p w14:paraId="060C1FD3" w14:textId="23C03DF5" w:rsidR="00B41F11" w:rsidRPr="00805948" w:rsidRDefault="00B41F11" w:rsidP="00E97DCB">
            <w:pPr>
              <w:pBdr>
                <w:top w:val="nil"/>
                <w:left w:val="nil"/>
                <w:bottom w:val="nil"/>
                <w:right w:val="nil"/>
                <w:between w:val="nil"/>
              </w:pBdr>
              <w:tabs>
                <w:tab w:val="center" w:pos="4680"/>
                <w:tab w:val="right" w:pos="9360"/>
              </w:tabs>
              <w:rPr>
                <w:rFonts w:asciiTheme="majorHAnsi" w:hAnsiTheme="majorHAnsi" w:cstheme="majorHAnsi"/>
                <w:b/>
                <w:color w:val="000000"/>
              </w:rPr>
            </w:pPr>
            <w:r w:rsidRPr="00805948">
              <w:rPr>
                <w:rFonts w:asciiTheme="majorHAnsi" w:hAnsiTheme="majorHAnsi" w:cstheme="majorHAnsi"/>
                <w:b/>
                <w:color w:val="000000"/>
              </w:rPr>
              <w:t>Anticipated Student Response:</w:t>
            </w:r>
          </w:p>
          <w:p w14:paraId="1A2D828C" w14:textId="77777777" w:rsidR="00B41F11" w:rsidRPr="00805948" w:rsidRDefault="00B41F11" w:rsidP="00E97DCB">
            <w:pPr>
              <w:pBdr>
                <w:top w:val="nil"/>
                <w:left w:val="nil"/>
                <w:bottom w:val="nil"/>
                <w:right w:val="nil"/>
                <w:between w:val="nil"/>
              </w:pBdr>
              <w:tabs>
                <w:tab w:val="center" w:pos="4680"/>
                <w:tab w:val="right" w:pos="9360"/>
              </w:tabs>
              <w:rPr>
                <w:rFonts w:asciiTheme="majorHAnsi" w:hAnsiTheme="majorHAnsi" w:cstheme="majorHAnsi"/>
                <w:color w:val="000000"/>
              </w:rPr>
            </w:pPr>
            <w:r w:rsidRPr="00805948">
              <w:rPr>
                <w:rFonts w:asciiTheme="majorHAnsi" w:hAnsiTheme="majorHAnsi" w:cstheme="majorHAnsi"/>
                <w:color w:val="000000"/>
              </w:rPr>
              <w:t>Student has difficulty getting started.</w:t>
            </w:r>
          </w:p>
          <w:p w14:paraId="5EF604BB" w14:textId="77777777" w:rsidR="00B41F11" w:rsidRPr="00805948" w:rsidRDefault="00B41F11" w:rsidP="009A25C6">
            <w:pPr>
              <w:pBdr>
                <w:top w:val="nil"/>
                <w:left w:val="nil"/>
                <w:bottom w:val="nil"/>
                <w:right w:val="nil"/>
                <w:between w:val="nil"/>
              </w:pBdr>
              <w:tabs>
                <w:tab w:val="center" w:pos="4680"/>
                <w:tab w:val="right" w:pos="9360"/>
              </w:tabs>
              <w:spacing w:after="120"/>
              <w:rPr>
                <w:rFonts w:asciiTheme="majorHAnsi" w:hAnsiTheme="majorHAnsi" w:cstheme="majorHAnsi"/>
                <w:b/>
                <w:i/>
                <w:color w:val="000000"/>
              </w:rPr>
            </w:pPr>
          </w:p>
        </w:tc>
        <w:tc>
          <w:tcPr>
            <w:tcW w:w="3510" w:type="dxa"/>
          </w:tcPr>
          <w:p w14:paraId="528959B3" w14:textId="154F80F0" w:rsidR="009A25C6" w:rsidRPr="00805948" w:rsidRDefault="009A25C6" w:rsidP="00A64FA5">
            <w:pPr>
              <w:pStyle w:val="ListParagraph"/>
              <w:numPr>
                <w:ilvl w:val="0"/>
                <w:numId w:val="18"/>
              </w:numPr>
              <w:ind w:left="346"/>
              <w:rPr>
                <w:rFonts w:asciiTheme="majorHAnsi" w:hAnsiTheme="majorHAnsi" w:cstheme="majorHAnsi"/>
              </w:rPr>
            </w:pPr>
            <w:r w:rsidRPr="00805948">
              <w:rPr>
                <w:rFonts w:asciiTheme="majorHAnsi" w:hAnsiTheme="majorHAnsi" w:cstheme="majorHAnsi"/>
              </w:rPr>
              <w:t>Have you ever played a game for points?</w:t>
            </w:r>
          </w:p>
          <w:p w14:paraId="261245A4" w14:textId="21159954" w:rsidR="009A25C6" w:rsidRPr="00805948" w:rsidRDefault="009A25C6" w:rsidP="00A64FA5">
            <w:pPr>
              <w:pStyle w:val="ListParagraph"/>
              <w:numPr>
                <w:ilvl w:val="0"/>
                <w:numId w:val="18"/>
              </w:numPr>
              <w:ind w:left="346"/>
              <w:rPr>
                <w:rFonts w:asciiTheme="majorHAnsi" w:hAnsiTheme="majorHAnsi" w:cstheme="majorHAnsi"/>
              </w:rPr>
            </w:pPr>
            <w:r w:rsidRPr="00805948">
              <w:rPr>
                <w:rFonts w:asciiTheme="majorHAnsi" w:hAnsiTheme="majorHAnsi" w:cstheme="majorHAnsi"/>
              </w:rPr>
              <w:t>How d</w:t>
            </w:r>
            <w:r w:rsidR="00A47760" w:rsidRPr="00805948">
              <w:rPr>
                <w:rFonts w:asciiTheme="majorHAnsi" w:hAnsiTheme="majorHAnsi" w:cstheme="majorHAnsi"/>
              </w:rPr>
              <w:t>id</w:t>
            </w:r>
            <w:r w:rsidRPr="00805948">
              <w:rPr>
                <w:rFonts w:asciiTheme="majorHAnsi" w:hAnsiTheme="majorHAnsi" w:cstheme="majorHAnsi"/>
              </w:rPr>
              <w:t xml:space="preserve"> you know who is winning?  Who would be winning in this story?</w:t>
            </w:r>
          </w:p>
          <w:p w14:paraId="6F6FD64D" w14:textId="67A99C87" w:rsidR="009A25C6" w:rsidRPr="00805948" w:rsidRDefault="00B41F11" w:rsidP="00113284">
            <w:pPr>
              <w:pStyle w:val="ListParagraph"/>
              <w:numPr>
                <w:ilvl w:val="0"/>
                <w:numId w:val="18"/>
              </w:numPr>
              <w:ind w:left="346"/>
              <w:rPr>
                <w:rFonts w:asciiTheme="majorHAnsi" w:hAnsiTheme="majorHAnsi" w:cstheme="majorHAnsi"/>
              </w:rPr>
            </w:pPr>
            <w:r w:rsidRPr="00805948">
              <w:rPr>
                <w:rFonts w:asciiTheme="majorHAnsi" w:hAnsiTheme="majorHAnsi" w:cstheme="majorHAnsi"/>
              </w:rPr>
              <w:t>Can you retell the problem to me?</w:t>
            </w:r>
          </w:p>
          <w:p w14:paraId="38932E24" w14:textId="54A7DD44" w:rsidR="009A25C6" w:rsidRPr="00805948" w:rsidRDefault="009A25C6" w:rsidP="00A64FA5">
            <w:pPr>
              <w:pStyle w:val="ListParagraph"/>
              <w:numPr>
                <w:ilvl w:val="0"/>
                <w:numId w:val="18"/>
              </w:numPr>
              <w:ind w:left="346"/>
              <w:rPr>
                <w:rFonts w:asciiTheme="majorHAnsi" w:hAnsiTheme="majorHAnsi" w:cstheme="majorHAnsi"/>
              </w:rPr>
            </w:pPr>
            <w:r w:rsidRPr="00805948">
              <w:rPr>
                <w:rFonts w:asciiTheme="majorHAnsi" w:hAnsiTheme="majorHAnsi" w:cstheme="majorHAnsi"/>
              </w:rPr>
              <w:t>What does more/</w:t>
            </w:r>
            <w:r w:rsidR="00844AB3" w:rsidRPr="00805948">
              <w:rPr>
                <w:rFonts w:asciiTheme="majorHAnsi" w:hAnsiTheme="majorHAnsi" w:cstheme="majorHAnsi"/>
              </w:rPr>
              <w:t>fewer</w:t>
            </w:r>
            <w:r w:rsidRPr="00805948">
              <w:rPr>
                <w:rFonts w:asciiTheme="majorHAnsi" w:hAnsiTheme="majorHAnsi" w:cstheme="majorHAnsi"/>
              </w:rPr>
              <w:t xml:space="preserve"> mean?</w:t>
            </w:r>
          </w:p>
          <w:p w14:paraId="39D83AF6" w14:textId="077334D2" w:rsidR="00B41F11" w:rsidRPr="00805948" w:rsidRDefault="00F26D92" w:rsidP="00A64FA5">
            <w:pPr>
              <w:pStyle w:val="ListParagraph"/>
              <w:numPr>
                <w:ilvl w:val="0"/>
                <w:numId w:val="18"/>
              </w:numPr>
              <w:ind w:left="346"/>
              <w:rPr>
                <w:rFonts w:asciiTheme="majorHAnsi" w:hAnsiTheme="majorHAnsi" w:cstheme="majorHAnsi"/>
              </w:rPr>
            </w:pPr>
            <w:r w:rsidRPr="00805948">
              <w:rPr>
                <w:rFonts w:asciiTheme="majorHAnsi" w:hAnsiTheme="majorHAnsi" w:cstheme="majorHAnsi"/>
              </w:rPr>
              <w:t>How many points could you</w:t>
            </w:r>
            <w:r w:rsidR="00B26BD5" w:rsidRPr="00805948">
              <w:rPr>
                <w:rFonts w:asciiTheme="majorHAnsi" w:hAnsiTheme="majorHAnsi" w:cstheme="majorHAnsi"/>
              </w:rPr>
              <w:t xml:space="preserve"> give to Jess</w:t>
            </w:r>
            <w:r w:rsidR="00B41F11" w:rsidRPr="00805948">
              <w:rPr>
                <w:rFonts w:asciiTheme="majorHAnsi" w:hAnsiTheme="majorHAnsi" w:cstheme="majorHAnsi"/>
              </w:rPr>
              <w:t>? Can you show me that amount with counters?</w:t>
            </w:r>
          </w:p>
        </w:tc>
        <w:tc>
          <w:tcPr>
            <w:tcW w:w="3510" w:type="dxa"/>
          </w:tcPr>
          <w:p w14:paraId="376AC047" w14:textId="46E06AEB" w:rsidR="00B41F11" w:rsidRPr="00805948" w:rsidRDefault="00B26BD5" w:rsidP="00A64FA5">
            <w:pPr>
              <w:pStyle w:val="ListParagraph"/>
              <w:numPr>
                <w:ilvl w:val="0"/>
                <w:numId w:val="18"/>
              </w:numPr>
              <w:ind w:left="346"/>
              <w:rPr>
                <w:rFonts w:asciiTheme="majorHAnsi" w:hAnsiTheme="majorHAnsi" w:cstheme="majorHAnsi"/>
              </w:rPr>
            </w:pPr>
            <w:r w:rsidRPr="00805948">
              <w:rPr>
                <w:rFonts w:asciiTheme="majorHAnsi" w:hAnsiTheme="majorHAnsi" w:cstheme="majorHAnsi"/>
              </w:rPr>
              <w:t>If you</w:t>
            </w:r>
            <w:r w:rsidR="007B32EB" w:rsidRPr="00805948">
              <w:rPr>
                <w:rFonts w:asciiTheme="majorHAnsi" w:hAnsiTheme="majorHAnsi" w:cstheme="majorHAnsi"/>
              </w:rPr>
              <w:t xml:space="preserve"> gave Jess</w:t>
            </w:r>
            <w:r w:rsidRPr="00805948">
              <w:rPr>
                <w:rFonts w:asciiTheme="majorHAnsi" w:hAnsiTheme="majorHAnsi" w:cstheme="majorHAnsi"/>
              </w:rPr>
              <w:t xml:space="preserve"> __ points</w:t>
            </w:r>
            <w:r w:rsidR="00B41F11" w:rsidRPr="00805948">
              <w:rPr>
                <w:rFonts w:asciiTheme="majorHAnsi" w:hAnsiTheme="majorHAnsi" w:cstheme="majorHAnsi"/>
              </w:rPr>
              <w:t>, how can this help you bu</w:t>
            </w:r>
            <w:r w:rsidR="005653F5" w:rsidRPr="00805948">
              <w:rPr>
                <w:rFonts w:asciiTheme="majorHAnsi" w:hAnsiTheme="majorHAnsi" w:cstheme="majorHAnsi"/>
              </w:rPr>
              <w:t>ild the number of point</w:t>
            </w:r>
            <w:r w:rsidRPr="00805948">
              <w:rPr>
                <w:rFonts w:asciiTheme="majorHAnsi" w:hAnsiTheme="majorHAnsi" w:cstheme="majorHAnsi"/>
              </w:rPr>
              <w:t xml:space="preserve">s for </w:t>
            </w:r>
            <w:r w:rsidR="00205B0C" w:rsidRPr="00805948">
              <w:rPr>
                <w:rFonts w:asciiTheme="majorHAnsi" w:hAnsiTheme="majorHAnsi" w:cstheme="majorHAnsi"/>
              </w:rPr>
              <w:t>Devon</w:t>
            </w:r>
            <w:r w:rsidR="009A25C6" w:rsidRPr="00805948">
              <w:rPr>
                <w:rFonts w:asciiTheme="majorHAnsi" w:hAnsiTheme="majorHAnsi" w:cstheme="majorHAnsi"/>
              </w:rPr>
              <w:t xml:space="preserve"> and Andy</w:t>
            </w:r>
            <w:r w:rsidR="00B41F11" w:rsidRPr="00805948">
              <w:rPr>
                <w:rFonts w:asciiTheme="majorHAnsi" w:hAnsiTheme="majorHAnsi" w:cstheme="majorHAnsi"/>
              </w:rPr>
              <w:t>?</w:t>
            </w:r>
          </w:p>
          <w:p w14:paraId="375AB221" w14:textId="0B29D1E7" w:rsidR="00252FA9" w:rsidRPr="00805948" w:rsidRDefault="004B1EE0" w:rsidP="00A64FA5">
            <w:pPr>
              <w:pStyle w:val="ListParagraph"/>
              <w:numPr>
                <w:ilvl w:val="0"/>
                <w:numId w:val="18"/>
              </w:numPr>
              <w:ind w:left="346"/>
              <w:rPr>
                <w:rFonts w:asciiTheme="majorHAnsi" w:hAnsiTheme="majorHAnsi" w:cstheme="majorHAnsi"/>
              </w:rPr>
            </w:pPr>
            <w:r w:rsidRPr="00805948">
              <w:rPr>
                <w:rFonts w:asciiTheme="majorHAnsi" w:hAnsiTheme="majorHAnsi" w:cstheme="majorHAnsi"/>
              </w:rPr>
              <w:t>How could you use manipulatives to help you</w:t>
            </w:r>
            <w:r w:rsidR="00252FA9" w:rsidRPr="00805948">
              <w:rPr>
                <w:rFonts w:asciiTheme="majorHAnsi" w:hAnsiTheme="majorHAnsi" w:cstheme="majorHAnsi"/>
              </w:rPr>
              <w:t xml:space="preserve"> solve this task?</w:t>
            </w:r>
          </w:p>
        </w:tc>
        <w:tc>
          <w:tcPr>
            <w:tcW w:w="1620" w:type="dxa"/>
          </w:tcPr>
          <w:p w14:paraId="2D706FC2" w14:textId="3C08C7F7" w:rsidR="00B41F11" w:rsidRPr="00805948" w:rsidRDefault="00B41F11" w:rsidP="009A25C6">
            <w:pPr>
              <w:rPr>
                <w:rFonts w:asciiTheme="majorHAnsi" w:hAnsiTheme="majorHAnsi" w:cstheme="majorHAnsi"/>
              </w:rPr>
            </w:pPr>
          </w:p>
        </w:tc>
        <w:tc>
          <w:tcPr>
            <w:tcW w:w="2970" w:type="dxa"/>
          </w:tcPr>
          <w:p w14:paraId="4D7C422A" w14:textId="77777777" w:rsidR="00B41F11" w:rsidRPr="00805948" w:rsidRDefault="00B41F11" w:rsidP="009A25C6">
            <w:pPr>
              <w:pStyle w:val="ListParagraph"/>
              <w:ind w:left="160"/>
              <w:rPr>
                <w:rFonts w:asciiTheme="majorHAnsi" w:hAnsiTheme="majorHAnsi" w:cstheme="majorHAnsi"/>
                <w:b/>
              </w:rPr>
            </w:pPr>
          </w:p>
        </w:tc>
      </w:tr>
      <w:tr w:rsidR="00113284" w:rsidRPr="00805948" w14:paraId="5952B734" w14:textId="77777777" w:rsidTr="00B41F11">
        <w:tc>
          <w:tcPr>
            <w:tcW w:w="3240" w:type="dxa"/>
          </w:tcPr>
          <w:p w14:paraId="7F73FD86" w14:textId="5E663494" w:rsidR="00113284" w:rsidRPr="00805948" w:rsidRDefault="00113284" w:rsidP="00113284">
            <w:pPr>
              <w:pBdr>
                <w:top w:val="nil"/>
                <w:left w:val="nil"/>
                <w:bottom w:val="nil"/>
                <w:right w:val="nil"/>
                <w:between w:val="nil"/>
              </w:pBdr>
              <w:tabs>
                <w:tab w:val="center" w:pos="4680"/>
                <w:tab w:val="right" w:pos="9360"/>
              </w:tabs>
              <w:rPr>
                <w:rFonts w:asciiTheme="majorHAnsi" w:hAnsiTheme="majorHAnsi" w:cstheme="majorHAnsi"/>
                <w:b/>
                <w:color w:val="000000"/>
              </w:rPr>
            </w:pPr>
            <w:r w:rsidRPr="00805948">
              <w:rPr>
                <w:rFonts w:asciiTheme="majorHAnsi" w:hAnsiTheme="majorHAnsi" w:cstheme="majorHAnsi"/>
                <w:b/>
                <w:color w:val="000000"/>
              </w:rPr>
              <w:t>Anticipated Student Response:</w:t>
            </w:r>
          </w:p>
          <w:p w14:paraId="1FD1E934" w14:textId="77777777" w:rsidR="00113284" w:rsidRPr="00805948" w:rsidRDefault="00113284" w:rsidP="00E97DCB">
            <w:pPr>
              <w:pBdr>
                <w:top w:val="nil"/>
                <w:left w:val="nil"/>
                <w:bottom w:val="nil"/>
                <w:right w:val="nil"/>
                <w:between w:val="nil"/>
              </w:pBdr>
              <w:tabs>
                <w:tab w:val="center" w:pos="4680"/>
                <w:tab w:val="right" w:pos="9360"/>
              </w:tabs>
              <w:rPr>
                <w:rFonts w:asciiTheme="majorHAnsi" w:hAnsiTheme="majorHAnsi" w:cstheme="majorHAnsi"/>
                <w:color w:val="000000"/>
              </w:rPr>
            </w:pPr>
            <w:r w:rsidRPr="00805948">
              <w:rPr>
                <w:rFonts w:asciiTheme="majorHAnsi" w:hAnsiTheme="majorHAnsi" w:cstheme="majorHAnsi"/>
                <w:color w:val="000000"/>
              </w:rPr>
              <w:t>Student has a solution that does not work for the parameters of the task (includes 25 or disregards 25).</w:t>
            </w:r>
          </w:p>
          <w:p w14:paraId="28463492" w14:textId="77777777" w:rsidR="00113284" w:rsidRPr="00805948" w:rsidRDefault="00113284" w:rsidP="00113284">
            <w:pPr>
              <w:pBdr>
                <w:top w:val="nil"/>
                <w:left w:val="nil"/>
                <w:bottom w:val="nil"/>
                <w:right w:val="nil"/>
                <w:between w:val="nil"/>
              </w:pBdr>
              <w:tabs>
                <w:tab w:val="center" w:pos="4680"/>
                <w:tab w:val="right" w:pos="9360"/>
              </w:tabs>
              <w:rPr>
                <w:rFonts w:asciiTheme="majorHAnsi" w:hAnsiTheme="majorHAnsi" w:cstheme="majorHAnsi"/>
                <w:b/>
                <w:color w:val="000000"/>
              </w:rPr>
            </w:pPr>
          </w:p>
        </w:tc>
        <w:tc>
          <w:tcPr>
            <w:tcW w:w="3510" w:type="dxa"/>
          </w:tcPr>
          <w:p w14:paraId="52EC3C8B" w14:textId="77777777" w:rsidR="00113284" w:rsidRPr="00805948" w:rsidRDefault="00113284" w:rsidP="00113284">
            <w:pPr>
              <w:pStyle w:val="ListParagraph"/>
              <w:numPr>
                <w:ilvl w:val="0"/>
                <w:numId w:val="18"/>
              </w:numPr>
              <w:ind w:left="346"/>
              <w:rPr>
                <w:rFonts w:asciiTheme="majorHAnsi" w:hAnsiTheme="majorHAnsi" w:cstheme="majorHAnsi"/>
              </w:rPr>
            </w:pPr>
            <w:r w:rsidRPr="00805948">
              <w:rPr>
                <w:rFonts w:asciiTheme="majorHAnsi" w:hAnsiTheme="majorHAnsi" w:cstheme="majorHAnsi"/>
              </w:rPr>
              <w:t>Tell me about your work.</w:t>
            </w:r>
          </w:p>
          <w:p w14:paraId="68918351" w14:textId="2CC4E871" w:rsidR="009422EC" w:rsidRPr="00805948" w:rsidRDefault="00113284" w:rsidP="00652BE4">
            <w:pPr>
              <w:pStyle w:val="ListParagraph"/>
              <w:numPr>
                <w:ilvl w:val="0"/>
                <w:numId w:val="18"/>
              </w:numPr>
              <w:ind w:left="346"/>
              <w:rPr>
                <w:rFonts w:asciiTheme="majorHAnsi" w:hAnsiTheme="majorHAnsi" w:cstheme="majorHAnsi"/>
              </w:rPr>
            </w:pPr>
            <w:r w:rsidRPr="00805948">
              <w:rPr>
                <w:rFonts w:asciiTheme="majorHAnsi" w:hAnsiTheme="majorHAnsi" w:cstheme="majorHAnsi"/>
              </w:rPr>
              <w:t>What does more than 25 mean?</w:t>
            </w:r>
          </w:p>
          <w:p w14:paraId="3CE5B2F1" w14:textId="11FBEB4F" w:rsidR="00113284" w:rsidRPr="00805948" w:rsidRDefault="00113284" w:rsidP="00113284">
            <w:pPr>
              <w:pStyle w:val="ListParagraph"/>
              <w:numPr>
                <w:ilvl w:val="0"/>
                <w:numId w:val="18"/>
              </w:numPr>
              <w:ind w:left="346"/>
              <w:rPr>
                <w:rFonts w:asciiTheme="majorHAnsi" w:hAnsiTheme="majorHAnsi" w:cstheme="majorHAnsi"/>
              </w:rPr>
            </w:pPr>
            <w:r w:rsidRPr="00805948">
              <w:rPr>
                <w:rFonts w:asciiTheme="majorHAnsi" w:hAnsiTheme="majorHAnsi" w:cstheme="majorHAnsi"/>
              </w:rPr>
              <w:t>Wh</w:t>
            </w:r>
            <w:r w:rsidR="00DC5589" w:rsidRPr="00805948">
              <w:rPr>
                <w:rFonts w:asciiTheme="majorHAnsi" w:hAnsiTheme="majorHAnsi" w:cstheme="majorHAnsi"/>
              </w:rPr>
              <w:t>ich</w:t>
            </w:r>
            <w:r w:rsidRPr="00805948">
              <w:rPr>
                <w:rFonts w:asciiTheme="majorHAnsi" w:hAnsiTheme="majorHAnsi" w:cstheme="majorHAnsi"/>
              </w:rPr>
              <w:t xml:space="preserve"> child did you start with?</w:t>
            </w:r>
          </w:p>
          <w:p w14:paraId="530EA091" w14:textId="77777777" w:rsidR="00113284" w:rsidRPr="00805948" w:rsidRDefault="00113284" w:rsidP="00113284">
            <w:pPr>
              <w:pStyle w:val="ListParagraph"/>
              <w:numPr>
                <w:ilvl w:val="0"/>
                <w:numId w:val="18"/>
              </w:numPr>
              <w:ind w:left="346"/>
              <w:rPr>
                <w:rFonts w:asciiTheme="majorHAnsi" w:hAnsiTheme="majorHAnsi" w:cstheme="majorHAnsi"/>
              </w:rPr>
            </w:pPr>
            <w:r w:rsidRPr="00805948">
              <w:rPr>
                <w:rFonts w:asciiTheme="majorHAnsi" w:hAnsiTheme="majorHAnsi" w:cstheme="majorHAnsi"/>
              </w:rPr>
              <w:t>How will you decide which child to do next?  Why?</w:t>
            </w:r>
          </w:p>
          <w:p w14:paraId="285B82C8" w14:textId="597F6A6D" w:rsidR="00917DE5" w:rsidRPr="003D3B5E" w:rsidRDefault="00113284" w:rsidP="00917DE5">
            <w:pPr>
              <w:pStyle w:val="ListParagraph"/>
              <w:numPr>
                <w:ilvl w:val="0"/>
                <w:numId w:val="18"/>
              </w:numPr>
              <w:ind w:left="346"/>
              <w:rPr>
                <w:rFonts w:asciiTheme="majorHAnsi" w:hAnsiTheme="majorHAnsi" w:cstheme="majorHAnsi"/>
              </w:rPr>
            </w:pPr>
            <w:r w:rsidRPr="00805948">
              <w:rPr>
                <w:rFonts w:asciiTheme="majorHAnsi" w:hAnsiTheme="majorHAnsi" w:cstheme="majorHAnsi"/>
              </w:rPr>
              <w:t xml:space="preserve">How did you choose the number of points for Jess? For </w:t>
            </w:r>
            <w:r w:rsidR="00205B0C" w:rsidRPr="00805948">
              <w:rPr>
                <w:rFonts w:asciiTheme="majorHAnsi" w:hAnsiTheme="majorHAnsi" w:cstheme="majorHAnsi"/>
              </w:rPr>
              <w:t>Devon</w:t>
            </w:r>
            <w:r w:rsidRPr="00805948">
              <w:rPr>
                <w:rFonts w:asciiTheme="majorHAnsi" w:hAnsiTheme="majorHAnsi" w:cstheme="majorHAnsi"/>
              </w:rPr>
              <w:t>? For Andy?</w:t>
            </w:r>
          </w:p>
        </w:tc>
        <w:tc>
          <w:tcPr>
            <w:tcW w:w="3510" w:type="dxa"/>
          </w:tcPr>
          <w:p w14:paraId="5F53B37A" w14:textId="58E9FCF8" w:rsidR="00113284" w:rsidRPr="00805948" w:rsidRDefault="00FF3232" w:rsidP="00FF3232">
            <w:pPr>
              <w:pStyle w:val="ListParagraph"/>
              <w:numPr>
                <w:ilvl w:val="0"/>
                <w:numId w:val="18"/>
              </w:numPr>
              <w:ind w:left="346"/>
              <w:rPr>
                <w:rFonts w:asciiTheme="majorHAnsi" w:hAnsiTheme="majorHAnsi" w:cstheme="majorHAnsi"/>
              </w:rPr>
            </w:pPr>
            <w:r w:rsidRPr="00805948">
              <w:rPr>
                <w:rFonts w:asciiTheme="majorHAnsi" w:hAnsiTheme="majorHAnsi" w:cstheme="majorHAnsi"/>
              </w:rPr>
              <w:t>How will you know when you have numbers that work for the problem?</w:t>
            </w:r>
          </w:p>
          <w:p w14:paraId="59B50B68" w14:textId="3586DFDC" w:rsidR="00113284" w:rsidRPr="00805948" w:rsidRDefault="00113284" w:rsidP="00113284">
            <w:pPr>
              <w:pStyle w:val="ListParagraph"/>
              <w:numPr>
                <w:ilvl w:val="0"/>
                <w:numId w:val="18"/>
              </w:numPr>
              <w:ind w:left="346"/>
              <w:rPr>
                <w:rFonts w:asciiTheme="majorHAnsi" w:hAnsiTheme="majorHAnsi" w:cstheme="majorHAnsi"/>
              </w:rPr>
            </w:pPr>
            <w:r w:rsidRPr="00805948">
              <w:rPr>
                <w:rFonts w:asciiTheme="majorHAnsi" w:hAnsiTheme="majorHAnsi" w:cstheme="majorHAnsi"/>
              </w:rPr>
              <w:t>How could you change your number</w:t>
            </w:r>
            <w:r w:rsidR="00FF3232" w:rsidRPr="00805948">
              <w:rPr>
                <w:rFonts w:asciiTheme="majorHAnsi" w:hAnsiTheme="majorHAnsi" w:cstheme="majorHAnsi"/>
              </w:rPr>
              <w:t>s</w:t>
            </w:r>
            <w:r w:rsidRPr="00805948">
              <w:rPr>
                <w:rFonts w:asciiTheme="majorHAnsi" w:hAnsiTheme="majorHAnsi" w:cstheme="majorHAnsi"/>
              </w:rPr>
              <w:t xml:space="preserve"> so that you can show more than 25 points for each child?</w:t>
            </w:r>
          </w:p>
        </w:tc>
        <w:tc>
          <w:tcPr>
            <w:tcW w:w="1620" w:type="dxa"/>
          </w:tcPr>
          <w:p w14:paraId="118387B0" w14:textId="77777777" w:rsidR="00113284" w:rsidRPr="00805948" w:rsidRDefault="00113284" w:rsidP="00113284">
            <w:pPr>
              <w:rPr>
                <w:rFonts w:asciiTheme="majorHAnsi" w:hAnsiTheme="majorHAnsi" w:cstheme="majorHAnsi"/>
              </w:rPr>
            </w:pPr>
          </w:p>
        </w:tc>
        <w:tc>
          <w:tcPr>
            <w:tcW w:w="2970" w:type="dxa"/>
          </w:tcPr>
          <w:p w14:paraId="7DF92022" w14:textId="77777777" w:rsidR="00113284" w:rsidRPr="00805948" w:rsidRDefault="00113284" w:rsidP="00113284">
            <w:pPr>
              <w:pStyle w:val="ListParagraph"/>
              <w:ind w:left="160"/>
              <w:rPr>
                <w:rFonts w:asciiTheme="majorHAnsi" w:hAnsiTheme="majorHAnsi" w:cstheme="majorHAnsi"/>
                <w:b/>
              </w:rPr>
            </w:pPr>
          </w:p>
        </w:tc>
      </w:tr>
      <w:tr w:rsidR="00113284" w:rsidRPr="00805948" w14:paraId="07273644" w14:textId="77777777" w:rsidTr="00B41F11">
        <w:tc>
          <w:tcPr>
            <w:tcW w:w="3240" w:type="dxa"/>
          </w:tcPr>
          <w:p w14:paraId="08988A0B" w14:textId="081D5104" w:rsidR="00113284" w:rsidRPr="00805948" w:rsidRDefault="00113284" w:rsidP="00113284">
            <w:pPr>
              <w:pBdr>
                <w:top w:val="nil"/>
                <w:left w:val="nil"/>
                <w:bottom w:val="nil"/>
                <w:right w:val="nil"/>
                <w:between w:val="nil"/>
              </w:pBdr>
              <w:tabs>
                <w:tab w:val="center" w:pos="4680"/>
                <w:tab w:val="right" w:pos="9360"/>
              </w:tabs>
              <w:rPr>
                <w:rFonts w:asciiTheme="majorHAnsi" w:hAnsiTheme="majorHAnsi" w:cstheme="majorHAnsi"/>
                <w:b/>
                <w:color w:val="000000"/>
              </w:rPr>
            </w:pPr>
            <w:r w:rsidRPr="00805948">
              <w:rPr>
                <w:rFonts w:asciiTheme="majorHAnsi" w:hAnsiTheme="majorHAnsi" w:cstheme="majorHAnsi"/>
                <w:b/>
                <w:color w:val="000000"/>
              </w:rPr>
              <w:t>Anticipated Student Response:</w:t>
            </w:r>
          </w:p>
          <w:p w14:paraId="682D829F" w14:textId="615BDBE0" w:rsidR="00113284" w:rsidRPr="00805948" w:rsidRDefault="00113284" w:rsidP="00E97DCB">
            <w:pPr>
              <w:pBdr>
                <w:top w:val="nil"/>
                <w:left w:val="nil"/>
                <w:bottom w:val="nil"/>
                <w:right w:val="nil"/>
                <w:between w:val="nil"/>
              </w:pBdr>
              <w:tabs>
                <w:tab w:val="center" w:pos="4680"/>
                <w:tab w:val="right" w:pos="9360"/>
              </w:tabs>
              <w:rPr>
                <w:rFonts w:asciiTheme="majorHAnsi" w:hAnsiTheme="majorHAnsi" w:cstheme="majorHAnsi"/>
                <w:color w:val="000000"/>
              </w:rPr>
            </w:pPr>
            <w:r w:rsidRPr="00805948">
              <w:rPr>
                <w:rFonts w:asciiTheme="majorHAnsi" w:hAnsiTheme="majorHAnsi" w:cstheme="majorHAnsi"/>
                <w:color w:val="000000"/>
              </w:rPr>
              <w:t xml:space="preserve">Student does not understand that Jess has </w:t>
            </w:r>
            <w:r w:rsidR="00E05BB8" w:rsidRPr="00805948">
              <w:rPr>
                <w:rFonts w:asciiTheme="majorHAnsi" w:hAnsiTheme="majorHAnsi" w:cstheme="majorHAnsi"/>
                <w:color w:val="000000"/>
              </w:rPr>
              <w:t>fewer</w:t>
            </w:r>
            <w:r w:rsidRPr="00805948">
              <w:rPr>
                <w:rFonts w:asciiTheme="majorHAnsi" w:hAnsiTheme="majorHAnsi" w:cstheme="majorHAnsi"/>
                <w:color w:val="000000"/>
              </w:rPr>
              <w:t xml:space="preserve"> points than </w:t>
            </w:r>
            <w:r w:rsidR="00205B0C" w:rsidRPr="00805948">
              <w:rPr>
                <w:rFonts w:asciiTheme="majorHAnsi" w:hAnsiTheme="majorHAnsi" w:cstheme="majorHAnsi"/>
                <w:color w:val="000000"/>
              </w:rPr>
              <w:t>Devon</w:t>
            </w:r>
            <w:r w:rsidRPr="00805948">
              <w:rPr>
                <w:rFonts w:asciiTheme="majorHAnsi" w:hAnsiTheme="majorHAnsi" w:cstheme="majorHAnsi"/>
                <w:color w:val="000000"/>
              </w:rPr>
              <w:t xml:space="preserve"> and that Andy has more </w:t>
            </w:r>
            <w:r w:rsidRPr="00805948">
              <w:rPr>
                <w:rFonts w:asciiTheme="majorHAnsi" w:hAnsiTheme="majorHAnsi" w:cstheme="majorHAnsi"/>
                <w:color w:val="000000"/>
              </w:rPr>
              <w:lastRenderedPageBreak/>
              <w:t xml:space="preserve">points than </w:t>
            </w:r>
            <w:r w:rsidR="00205B0C" w:rsidRPr="00805948">
              <w:rPr>
                <w:rFonts w:asciiTheme="majorHAnsi" w:hAnsiTheme="majorHAnsi" w:cstheme="majorHAnsi"/>
                <w:color w:val="000000"/>
              </w:rPr>
              <w:t>Devon</w:t>
            </w:r>
            <w:r w:rsidRPr="00805948">
              <w:rPr>
                <w:rFonts w:asciiTheme="majorHAnsi" w:hAnsiTheme="majorHAnsi" w:cstheme="majorHAnsi"/>
                <w:color w:val="000000"/>
              </w:rPr>
              <w:t>.</w:t>
            </w:r>
            <w:r w:rsidR="0021050A" w:rsidRPr="00805948">
              <w:rPr>
                <w:rFonts w:asciiTheme="majorHAnsi" w:hAnsiTheme="majorHAnsi" w:cstheme="majorHAnsi"/>
                <w:color w:val="000000"/>
              </w:rPr>
              <w:t xml:space="preserve">  The student randomly selects the number of points for each child in the task.</w:t>
            </w:r>
          </w:p>
        </w:tc>
        <w:tc>
          <w:tcPr>
            <w:tcW w:w="3510" w:type="dxa"/>
          </w:tcPr>
          <w:p w14:paraId="21715294" w14:textId="4184E7C0" w:rsidR="00113284" w:rsidRPr="00805948" w:rsidRDefault="00113284" w:rsidP="00113284">
            <w:pPr>
              <w:pStyle w:val="ListParagraph"/>
              <w:numPr>
                <w:ilvl w:val="0"/>
                <w:numId w:val="18"/>
              </w:numPr>
              <w:ind w:left="346"/>
              <w:rPr>
                <w:rFonts w:asciiTheme="majorHAnsi" w:hAnsiTheme="majorHAnsi" w:cstheme="majorHAnsi"/>
              </w:rPr>
            </w:pPr>
            <w:r w:rsidRPr="00805948">
              <w:rPr>
                <w:rFonts w:asciiTheme="majorHAnsi" w:hAnsiTheme="majorHAnsi" w:cstheme="majorHAnsi"/>
              </w:rPr>
              <w:lastRenderedPageBreak/>
              <w:t>What’s happening in the problem?</w:t>
            </w:r>
          </w:p>
          <w:p w14:paraId="6C6763C0" w14:textId="1C0EF9C4" w:rsidR="00113284" w:rsidRPr="00805948" w:rsidRDefault="00113284" w:rsidP="007469F5">
            <w:pPr>
              <w:pStyle w:val="ListParagraph"/>
              <w:numPr>
                <w:ilvl w:val="0"/>
                <w:numId w:val="18"/>
              </w:numPr>
              <w:ind w:left="346"/>
              <w:rPr>
                <w:rFonts w:asciiTheme="majorHAnsi" w:hAnsiTheme="majorHAnsi" w:cstheme="majorHAnsi"/>
              </w:rPr>
            </w:pPr>
            <w:r w:rsidRPr="00805948">
              <w:rPr>
                <w:rFonts w:asciiTheme="majorHAnsi" w:hAnsiTheme="majorHAnsi" w:cstheme="majorHAnsi"/>
              </w:rPr>
              <w:t>What does more</w:t>
            </w:r>
            <w:r w:rsidR="007469F5" w:rsidRPr="00805948">
              <w:rPr>
                <w:rFonts w:asciiTheme="majorHAnsi" w:hAnsiTheme="majorHAnsi" w:cstheme="majorHAnsi"/>
              </w:rPr>
              <w:t>/</w:t>
            </w:r>
            <w:r w:rsidR="0038700C" w:rsidRPr="00805948">
              <w:rPr>
                <w:rFonts w:asciiTheme="majorHAnsi" w:hAnsiTheme="majorHAnsi" w:cstheme="majorHAnsi"/>
              </w:rPr>
              <w:t>fewer</w:t>
            </w:r>
            <w:r w:rsidRPr="00805948">
              <w:rPr>
                <w:rFonts w:asciiTheme="majorHAnsi" w:hAnsiTheme="majorHAnsi" w:cstheme="majorHAnsi"/>
              </w:rPr>
              <w:t xml:space="preserve"> mean?</w:t>
            </w:r>
          </w:p>
          <w:p w14:paraId="7ACA32D0" w14:textId="77777777" w:rsidR="00113284" w:rsidRPr="00805948" w:rsidRDefault="00113284" w:rsidP="00113284">
            <w:pPr>
              <w:pStyle w:val="ListParagraph"/>
              <w:numPr>
                <w:ilvl w:val="0"/>
                <w:numId w:val="18"/>
              </w:numPr>
              <w:ind w:left="346"/>
              <w:rPr>
                <w:rFonts w:asciiTheme="majorHAnsi" w:hAnsiTheme="majorHAnsi" w:cstheme="majorHAnsi"/>
              </w:rPr>
            </w:pPr>
            <w:r w:rsidRPr="00805948">
              <w:rPr>
                <w:rFonts w:asciiTheme="majorHAnsi" w:hAnsiTheme="majorHAnsi" w:cstheme="majorHAnsi"/>
              </w:rPr>
              <w:t xml:space="preserve">How many points shall we give </w:t>
            </w:r>
            <w:r w:rsidRPr="00805948">
              <w:rPr>
                <w:rFonts w:asciiTheme="majorHAnsi" w:hAnsiTheme="majorHAnsi" w:cstheme="majorHAnsi"/>
              </w:rPr>
              <w:lastRenderedPageBreak/>
              <w:t>to Jess? Can you show me that amount with counters?</w:t>
            </w:r>
          </w:p>
          <w:p w14:paraId="00876C75" w14:textId="18B421B7" w:rsidR="00A27F14" w:rsidRPr="00805948" w:rsidRDefault="00A27F14" w:rsidP="00A27F14">
            <w:pPr>
              <w:pStyle w:val="ListParagraph"/>
              <w:numPr>
                <w:ilvl w:val="0"/>
                <w:numId w:val="18"/>
              </w:numPr>
              <w:ind w:left="346"/>
              <w:rPr>
                <w:rFonts w:asciiTheme="majorHAnsi" w:hAnsiTheme="majorHAnsi" w:cstheme="majorHAnsi"/>
              </w:rPr>
            </w:pPr>
            <w:r w:rsidRPr="00805948">
              <w:rPr>
                <w:rFonts w:asciiTheme="majorHAnsi" w:hAnsiTheme="majorHAnsi" w:cstheme="majorHAnsi"/>
              </w:rPr>
              <w:t xml:space="preserve">How can you show Jess has </w:t>
            </w:r>
            <w:r w:rsidR="000F142E" w:rsidRPr="00805948">
              <w:rPr>
                <w:rFonts w:asciiTheme="majorHAnsi" w:hAnsiTheme="majorHAnsi" w:cstheme="majorHAnsi"/>
              </w:rPr>
              <w:t>fewer points</w:t>
            </w:r>
            <w:r w:rsidRPr="00805948">
              <w:rPr>
                <w:rFonts w:asciiTheme="majorHAnsi" w:hAnsiTheme="majorHAnsi" w:cstheme="majorHAnsi"/>
              </w:rPr>
              <w:t xml:space="preserve"> than </w:t>
            </w:r>
            <w:r w:rsidR="00F732F8" w:rsidRPr="00805948">
              <w:rPr>
                <w:rFonts w:asciiTheme="majorHAnsi" w:hAnsiTheme="majorHAnsi" w:cstheme="majorHAnsi"/>
              </w:rPr>
              <w:t>Devon</w:t>
            </w:r>
            <w:r w:rsidRPr="00805948">
              <w:rPr>
                <w:rFonts w:asciiTheme="majorHAnsi" w:hAnsiTheme="majorHAnsi" w:cstheme="majorHAnsi"/>
              </w:rPr>
              <w:t xml:space="preserve">?  </w:t>
            </w:r>
          </w:p>
          <w:p w14:paraId="34F90293" w14:textId="517E3575" w:rsidR="00A27F14" w:rsidRPr="00805948" w:rsidRDefault="00A27F14" w:rsidP="00601946">
            <w:pPr>
              <w:pStyle w:val="ListParagraph"/>
              <w:numPr>
                <w:ilvl w:val="0"/>
                <w:numId w:val="18"/>
              </w:numPr>
              <w:ind w:left="346"/>
              <w:rPr>
                <w:rFonts w:asciiTheme="majorHAnsi" w:hAnsiTheme="majorHAnsi" w:cstheme="majorHAnsi"/>
              </w:rPr>
            </w:pPr>
            <w:r w:rsidRPr="00805948">
              <w:rPr>
                <w:rFonts w:asciiTheme="majorHAnsi" w:hAnsiTheme="majorHAnsi" w:cstheme="majorHAnsi"/>
              </w:rPr>
              <w:t xml:space="preserve">How can you show Andy has more </w:t>
            </w:r>
            <w:r w:rsidR="000F142E" w:rsidRPr="00805948">
              <w:rPr>
                <w:rFonts w:asciiTheme="majorHAnsi" w:hAnsiTheme="majorHAnsi" w:cstheme="majorHAnsi"/>
              </w:rPr>
              <w:t xml:space="preserve">points </w:t>
            </w:r>
            <w:r w:rsidRPr="00805948">
              <w:rPr>
                <w:rFonts w:asciiTheme="majorHAnsi" w:hAnsiTheme="majorHAnsi" w:cstheme="majorHAnsi"/>
              </w:rPr>
              <w:t xml:space="preserve">than </w:t>
            </w:r>
            <w:r w:rsidR="00F732F8" w:rsidRPr="00805948">
              <w:rPr>
                <w:rFonts w:asciiTheme="majorHAnsi" w:hAnsiTheme="majorHAnsi" w:cstheme="majorHAnsi"/>
              </w:rPr>
              <w:t>Devon</w:t>
            </w:r>
            <w:r w:rsidRPr="00805948">
              <w:rPr>
                <w:rFonts w:asciiTheme="majorHAnsi" w:hAnsiTheme="majorHAnsi" w:cstheme="majorHAnsi"/>
              </w:rPr>
              <w:t>?</w:t>
            </w:r>
          </w:p>
        </w:tc>
        <w:tc>
          <w:tcPr>
            <w:tcW w:w="3510" w:type="dxa"/>
          </w:tcPr>
          <w:p w14:paraId="54C2B881" w14:textId="71D5AA62" w:rsidR="00113284" w:rsidRPr="00805948" w:rsidRDefault="00113284" w:rsidP="00113284">
            <w:pPr>
              <w:pStyle w:val="ListParagraph"/>
              <w:numPr>
                <w:ilvl w:val="0"/>
                <w:numId w:val="18"/>
              </w:numPr>
              <w:ind w:left="346"/>
              <w:rPr>
                <w:rFonts w:asciiTheme="majorHAnsi" w:hAnsiTheme="majorHAnsi" w:cstheme="majorHAnsi"/>
              </w:rPr>
            </w:pPr>
            <w:r w:rsidRPr="00805948">
              <w:rPr>
                <w:rFonts w:asciiTheme="majorHAnsi" w:hAnsiTheme="majorHAnsi" w:cstheme="majorHAnsi"/>
              </w:rPr>
              <w:lastRenderedPageBreak/>
              <w:t xml:space="preserve">If you gave Jess __ points, how can this help you build the number of points for </w:t>
            </w:r>
            <w:r w:rsidR="00F732F8" w:rsidRPr="00805948">
              <w:rPr>
                <w:rFonts w:asciiTheme="majorHAnsi" w:hAnsiTheme="majorHAnsi" w:cstheme="majorHAnsi"/>
              </w:rPr>
              <w:t>Devon</w:t>
            </w:r>
            <w:r w:rsidRPr="00805948">
              <w:rPr>
                <w:rFonts w:asciiTheme="majorHAnsi" w:hAnsiTheme="majorHAnsi" w:cstheme="majorHAnsi"/>
              </w:rPr>
              <w:t xml:space="preserve"> and Andy?</w:t>
            </w:r>
          </w:p>
          <w:p w14:paraId="04FED385" w14:textId="2CF66C7C" w:rsidR="00601946" w:rsidRPr="00805948" w:rsidRDefault="00832E09" w:rsidP="00601946">
            <w:pPr>
              <w:pStyle w:val="ListParagraph"/>
              <w:numPr>
                <w:ilvl w:val="0"/>
                <w:numId w:val="18"/>
              </w:numPr>
              <w:ind w:left="346"/>
              <w:rPr>
                <w:rFonts w:asciiTheme="majorHAnsi" w:hAnsiTheme="majorHAnsi" w:cstheme="majorHAnsi"/>
              </w:rPr>
            </w:pPr>
            <w:r w:rsidRPr="00805948">
              <w:rPr>
                <w:rFonts w:asciiTheme="majorHAnsi" w:hAnsiTheme="majorHAnsi" w:cstheme="majorHAnsi"/>
              </w:rPr>
              <w:lastRenderedPageBreak/>
              <w:t xml:space="preserve">How could manipulatives help you </w:t>
            </w:r>
            <w:r w:rsidR="00113284" w:rsidRPr="00805948">
              <w:rPr>
                <w:rFonts w:asciiTheme="majorHAnsi" w:hAnsiTheme="majorHAnsi" w:cstheme="majorHAnsi"/>
              </w:rPr>
              <w:t>solve this task?</w:t>
            </w:r>
          </w:p>
          <w:p w14:paraId="4FE4A20F" w14:textId="0CEEC599" w:rsidR="00601946" w:rsidRPr="00805948" w:rsidRDefault="00601946" w:rsidP="00601946">
            <w:pPr>
              <w:pStyle w:val="ListParagraph"/>
              <w:numPr>
                <w:ilvl w:val="0"/>
                <w:numId w:val="18"/>
              </w:numPr>
              <w:ind w:left="346"/>
              <w:rPr>
                <w:rFonts w:asciiTheme="majorHAnsi" w:hAnsiTheme="majorHAnsi" w:cstheme="majorHAnsi"/>
              </w:rPr>
            </w:pPr>
            <w:r w:rsidRPr="00805948">
              <w:rPr>
                <w:rFonts w:asciiTheme="majorHAnsi" w:hAnsiTheme="majorHAnsi" w:cstheme="majorHAnsi"/>
              </w:rPr>
              <w:t>How will you know when your numbers match the problem?</w:t>
            </w:r>
          </w:p>
        </w:tc>
        <w:tc>
          <w:tcPr>
            <w:tcW w:w="1620" w:type="dxa"/>
          </w:tcPr>
          <w:p w14:paraId="1129FF6E" w14:textId="77777777" w:rsidR="00113284" w:rsidRPr="00805948" w:rsidRDefault="00113284" w:rsidP="00113284">
            <w:pPr>
              <w:rPr>
                <w:rFonts w:asciiTheme="majorHAnsi" w:hAnsiTheme="majorHAnsi" w:cstheme="majorHAnsi"/>
              </w:rPr>
            </w:pPr>
          </w:p>
        </w:tc>
        <w:tc>
          <w:tcPr>
            <w:tcW w:w="2970" w:type="dxa"/>
          </w:tcPr>
          <w:p w14:paraId="1338DA9B" w14:textId="77777777" w:rsidR="00113284" w:rsidRPr="00805948" w:rsidRDefault="00113284" w:rsidP="00113284">
            <w:pPr>
              <w:pStyle w:val="ListParagraph"/>
              <w:ind w:left="160"/>
              <w:rPr>
                <w:rFonts w:asciiTheme="majorHAnsi" w:hAnsiTheme="majorHAnsi" w:cstheme="majorHAnsi"/>
                <w:b/>
              </w:rPr>
            </w:pPr>
          </w:p>
        </w:tc>
      </w:tr>
      <w:tr w:rsidR="00113284" w:rsidRPr="00805948" w14:paraId="1E8FD63E" w14:textId="77777777" w:rsidTr="00B41F11">
        <w:tc>
          <w:tcPr>
            <w:tcW w:w="3240" w:type="dxa"/>
          </w:tcPr>
          <w:p w14:paraId="3C637F1D" w14:textId="77777777" w:rsidR="00113284" w:rsidRPr="00805948" w:rsidRDefault="00113284" w:rsidP="00113284">
            <w:pPr>
              <w:pBdr>
                <w:top w:val="nil"/>
                <w:left w:val="nil"/>
                <w:bottom w:val="nil"/>
                <w:right w:val="nil"/>
                <w:between w:val="nil"/>
              </w:pBdr>
              <w:tabs>
                <w:tab w:val="center" w:pos="4680"/>
                <w:tab w:val="right" w:pos="9360"/>
              </w:tabs>
              <w:rPr>
                <w:rFonts w:asciiTheme="majorHAnsi" w:hAnsiTheme="majorHAnsi" w:cstheme="majorHAnsi"/>
                <w:b/>
                <w:color w:val="000000"/>
              </w:rPr>
            </w:pPr>
            <w:r w:rsidRPr="00805948">
              <w:rPr>
                <w:rFonts w:asciiTheme="majorHAnsi" w:hAnsiTheme="majorHAnsi" w:cstheme="majorHAnsi"/>
                <w:b/>
                <w:color w:val="000000"/>
              </w:rPr>
              <w:t>Anticipated Student Response:</w:t>
            </w:r>
          </w:p>
          <w:p w14:paraId="50105B85" w14:textId="62241BA3" w:rsidR="00113284" w:rsidRPr="00805948" w:rsidRDefault="00113284" w:rsidP="00E97DCB">
            <w:pPr>
              <w:pBdr>
                <w:top w:val="nil"/>
                <w:left w:val="nil"/>
                <w:bottom w:val="nil"/>
                <w:right w:val="nil"/>
                <w:between w:val="nil"/>
              </w:pBdr>
              <w:tabs>
                <w:tab w:val="center" w:pos="4680"/>
                <w:tab w:val="right" w:pos="9360"/>
              </w:tabs>
              <w:rPr>
                <w:rFonts w:asciiTheme="majorHAnsi" w:hAnsiTheme="majorHAnsi" w:cstheme="majorHAnsi"/>
                <w:color w:val="000000"/>
              </w:rPr>
            </w:pPr>
            <w:r w:rsidRPr="00805948">
              <w:rPr>
                <w:rFonts w:asciiTheme="majorHAnsi" w:hAnsiTheme="majorHAnsi" w:cstheme="majorHAnsi"/>
                <w:color w:val="000000"/>
              </w:rPr>
              <w:t>Student has 2-digit solutions that work with the parameters of the task, using manipulatives/tools or just numbers to describe the number relationships.</w:t>
            </w:r>
          </w:p>
          <w:p w14:paraId="1E93CAF2" w14:textId="77777777" w:rsidR="00113284" w:rsidRPr="00805948" w:rsidRDefault="00113284" w:rsidP="00E97DCB">
            <w:pPr>
              <w:pBdr>
                <w:top w:val="nil"/>
                <w:left w:val="nil"/>
                <w:bottom w:val="nil"/>
                <w:right w:val="nil"/>
                <w:between w:val="nil"/>
              </w:pBdr>
              <w:tabs>
                <w:tab w:val="center" w:pos="4680"/>
                <w:tab w:val="right" w:pos="9360"/>
              </w:tabs>
              <w:rPr>
                <w:rFonts w:asciiTheme="majorHAnsi" w:hAnsiTheme="majorHAnsi" w:cstheme="majorHAnsi"/>
                <w:b/>
                <w:i/>
                <w:color w:val="000000"/>
              </w:rPr>
            </w:pPr>
          </w:p>
          <w:p w14:paraId="26DD6049" w14:textId="77777777" w:rsidR="00113284" w:rsidRPr="00805948" w:rsidRDefault="00113284" w:rsidP="00113284">
            <w:pPr>
              <w:pBdr>
                <w:top w:val="nil"/>
                <w:left w:val="nil"/>
                <w:bottom w:val="nil"/>
                <w:right w:val="nil"/>
                <w:between w:val="nil"/>
              </w:pBdr>
              <w:tabs>
                <w:tab w:val="center" w:pos="4680"/>
                <w:tab w:val="right" w:pos="9360"/>
              </w:tabs>
              <w:spacing w:after="120"/>
              <w:rPr>
                <w:rFonts w:asciiTheme="majorHAnsi" w:hAnsiTheme="majorHAnsi" w:cstheme="majorHAnsi"/>
                <w:b/>
                <w:i/>
                <w:color w:val="000000"/>
              </w:rPr>
            </w:pPr>
          </w:p>
        </w:tc>
        <w:tc>
          <w:tcPr>
            <w:tcW w:w="3510" w:type="dxa"/>
          </w:tcPr>
          <w:p w14:paraId="15C3971B" w14:textId="13B85654" w:rsidR="00113284" w:rsidRPr="00805948" w:rsidRDefault="00113284" w:rsidP="00113284">
            <w:pPr>
              <w:pStyle w:val="ListParagraph"/>
              <w:numPr>
                <w:ilvl w:val="0"/>
                <w:numId w:val="18"/>
              </w:numPr>
              <w:ind w:left="346"/>
              <w:rPr>
                <w:rFonts w:asciiTheme="majorHAnsi" w:hAnsiTheme="majorHAnsi" w:cstheme="majorHAnsi"/>
              </w:rPr>
            </w:pPr>
            <w:r w:rsidRPr="00805948">
              <w:rPr>
                <w:rFonts w:asciiTheme="majorHAnsi" w:hAnsiTheme="majorHAnsi" w:cstheme="majorHAnsi"/>
              </w:rPr>
              <w:t>Which child did you start with?  Why?</w:t>
            </w:r>
          </w:p>
          <w:p w14:paraId="21D49555" w14:textId="40FAD00B" w:rsidR="00113284" w:rsidRPr="00805948" w:rsidRDefault="00601946" w:rsidP="00113284">
            <w:pPr>
              <w:pStyle w:val="ListParagraph"/>
              <w:numPr>
                <w:ilvl w:val="0"/>
                <w:numId w:val="18"/>
              </w:numPr>
              <w:ind w:left="346"/>
              <w:rPr>
                <w:rFonts w:asciiTheme="majorHAnsi" w:hAnsiTheme="majorHAnsi" w:cstheme="majorHAnsi"/>
              </w:rPr>
            </w:pPr>
            <w:r w:rsidRPr="00805948">
              <w:rPr>
                <w:rFonts w:asciiTheme="majorHAnsi" w:hAnsiTheme="majorHAnsi" w:cstheme="majorHAnsi"/>
              </w:rPr>
              <w:t>How did you decide on those numbers?</w:t>
            </w:r>
          </w:p>
          <w:p w14:paraId="476294DE" w14:textId="7E6D70B7" w:rsidR="00113284" w:rsidRPr="00805948" w:rsidRDefault="00113284" w:rsidP="00113284">
            <w:pPr>
              <w:pStyle w:val="ListParagraph"/>
              <w:numPr>
                <w:ilvl w:val="0"/>
                <w:numId w:val="18"/>
              </w:numPr>
              <w:ind w:left="346"/>
              <w:rPr>
                <w:rFonts w:asciiTheme="majorHAnsi" w:hAnsiTheme="majorHAnsi" w:cstheme="majorHAnsi"/>
              </w:rPr>
            </w:pPr>
            <w:r w:rsidRPr="00805948">
              <w:rPr>
                <w:rFonts w:asciiTheme="majorHAnsi" w:hAnsiTheme="majorHAnsi" w:cstheme="majorHAnsi"/>
              </w:rPr>
              <w:t>Did you use a tool to help you?</w:t>
            </w:r>
          </w:p>
          <w:p w14:paraId="554C2FB6" w14:textId="77777777" w:rsidR="00113284" w:rsidRPr="00805948" w:rsidRDefault="00113284" w:rsidP="00113284">
            <w:pPr>
              <w:pStyle w:val="ListParagraph"/>
              <w:numPr>
                <w:ilvl w:val="0"/>
                <w:numId w:val="18"/>
              </w:numPr>
              <w:ind w:left="346"/>
              <w:rPr>
                <w:rFonts w:asciiTheme="majorHAnsi" w:hAnsiTheme="majorHAnsi" w:cstheme="majorHAnsi"/>
              </w:rPr>
            </w:pPr>
            <w:r w:rsidRPr="00805948">
              <w:rPr>
                <w:rFonts w:asciiTheme="majorHAnsi" w:hAnsiTheme="majorHAnsi" w:cstheme="majorHAnsi"/>
              </w:rPr>
              <w:t>What did it sound like when you were counting the number of points?</w:t>
            </w:r>
          </w:p>
          <w:p w14:paraId="132EED36" w14:textId="4EB9E69B" w:rsidR="00917DE5" w:rsidRPr="003D3B5E" w:rsidRDefault="00113284" w:rsidP="00917DE5">
            <w:pPr>
              <w:pStyle w:val="ListParagraph"/>
              <w:numPr>
                <w:ilvl w:val="0"/>
                <w:numId w:val="18"/>
              </w:numPr>
              <w:ind w:left="346"/>
              <w:rPr>
                <w:rFonts w:asciiTheme="majorHAnsi" w:hAnsiTheme="majorHAnsi" w:cstheme="majorHAnsi"/>
              </w:rPr>
            </w:pPr>
            <w:r w:rsidRPr="00805948">
              <w:rPr>
                <w:rFonts w:asciiTheme="majorHAnsi" w:hAnsiTheme="majorHAnsi" w:cstheme="majorHAnsi"/>
              </w:rPr>
              <w:t xml:space="preserve">How do you know that your numbers match the problem? </w:t>
            </w:r>
          </w:p>
        </w:tc>
        <w:tc>
          <w:tcPr>
            <w:tcW w:w="3510" w:type="dxa"/>
          </w:tcPr>
          <w:p w14:paraId="79C1B7FC" w14:textId="04ACA6B2" w:rsidR="00113284" w:rsidRPr="00805948" w:rsidRDefault="00DF27F1" w:rsidP="00601946">
            <w:pPr>
              <w:pStyle w:val="ListParagraph"/>
              <w:numPr>
                <w:ilvl w:val="0"/>
                <w:numId w:val="20"/>
              </w:numPr>
              <w:ind w:left="346"/>
              <w:rPr>
                <w:rFonts w:asciiTheme="majorHAnsi" w:hAnsiTheme="majorHAnsi" w:cstheme="majorHAnsi"/>
              </w:rPr>
            </w:pPr>
            <w:r w:rsidRPr="00805948">
              <w:rPr>
                <w:rFonts w:asciiTheme="majorHAnsi" w:hAnsiTheme="majorHAnsi" w:cstheme="majorHAnsi"/>
              </w:rPr>
              <w:t>Are there other numbers that could be used to solve this problem?</w:t>
            </w:r>
            <w:r w:rsidR="00113284" w:rsidRPr="00805948">
              <w:rPr>
                <w:rFonts w:asciiTheme="majorHAnsi" w:hAnsiTheme="majorHAnsi" w:cstheme="majorHAnsi"/>
              </w:rPr>
              <w:t xml:space="preserve">  How do you know?</w:t>
            </w:r>
          </w:p>
          <w:p w14:paraId="19BEC0B7" w14:textId="6E839F60" w:rsidR="00113284" w:rsidRPr="00805948" w:rsidRDefault="00113284" w:rsidP="00113284">
            <w:pPr>
              <w:pStyle w:val="ListParagraph"/>
              <w:numPr>
                <w:ilvl w:val="0"/>
                <w:numId w:val="20"/>
              </w:numPr>
              <w:ind w:left="346"/>
              <w:rPr>
                <w:rFonts w:asciiTheme="majorHAnsi" w:hAnsiTheme="majorHAnsi" w:cstheme="majorHAnsi"/>
              </w:rPr>
            </w:pPr>
            <w:r w:rsidRPr="00805948">
              <w:rPr>
                <w:rFonts w:asciiTheme="majorHAnsi" w:hAnsiTheme="majorHAnsi" w:cstheme="majorHAnsi"/>
              </w:rPr>
              <w:t xml:space="preserve">What is a different number of points for Jess, </w:t>
            </w:r>
            <w:r w:rsidR="007A28F3" w:rsidRPr="00805948">
              <w:rPr>
                <w:rFonts w:asciiTheme="majorHAnsi" w:hAnsiTheme="majorHAnsi" w:cstheme="majorHAnsi"/>
              </w:rPr>
              <w:t>Devon</w:t>
            </w:r>
            <w:r w:rsidRPr="00805948">
              <w:rPr>
                <w:rFonts w:asciiTheme="majorHAnsi" w:hAnsiTheme="majorHAnsi" w:cstheme="majorHAnsi"/>
              </w:rPr>
              <w:t>, and Andy that would make sense?</w:t>
            </w:r>
          </w:p>
          <w:p w14:paraId="6305B440" w14:textId="4A86263A" w:rsidR="00113284" w:rsidRPr="00805948" w:rsidRDefault="00113284" w:rsidP="00113284">
            <w:pPr>
              <w:pStyle w:val="ListParagraph"/>
              <w:numPr>
                <w:ilvl w:val="0"/>
                <w:numId w:val="20"/>
              </w:numPr>
              <w:ind w:left="346"/>
              <w:rPr>
                <w:rFonts w:asciiTheme="majorHAnsi" w:hAnsiTheme="majorHAnsi" w:cstheme="majorHAnsi"/>
              </w:rPr>
            </w:pPr>
            <w:r w:rsidRPr="00805948">
              <w:rPr>
                <w:rFonts w:asciiTheme="majorHAnsi" w:hAnsiTheme="majorHAnsi" w:cstheme="majorHAnsi"/>
              </w:rPr>
              <w:t xml:space="preserve">What would happen if you change the number of points </w:t>
            </w:r>
            <w:r w:rsidR="00BF1931" w:rsidRPr="00805948">
              <w:rPr>
                <w:rFonts w:asciiTheme="majorHAnsi" w:hAnsiTheme="majorHAnsi" w:cstheme="majorHAnsi"/>
              </w:rPr>
              <w:t>Devon</w:t>
            </w:r>
            <w:r w:rsidRPr="00805948">
              <w:rPr>
                <w:rFonts w:asciiTheme="majorHAnsi" w:hAnsiTheme="majorHAnsi" w:cstheme="majorHAnsi"/>
              </w:rPr>
              <w:t xml:space="preserve"> has?</w:t>
            </w:r>
          </w:p>
          <w:p w14:paraId="2C7B1139" w14:textId="77777777" w:rsidR="00113284" w:rsidRPr="00805948" w:rsidRDefault="00113284" w:rsidP="00113284">
            <w:pPr>
              <w:pStyle w:val="ListParagraph"/>
              <w:ind w:left="346"/>
              <w:rPr>
                <w:rFonts w:asciiTheme="majorHAnsi" w:hAnsiTheme="majorHAnsi" w:cstheme="majorHAnsi"/>
              </w:rPr>
            </w:pPr>
          </w:p>
        </w:tc>
        <w:tc>
          <w:tcPr>
            <w:tcW w:w="1620" w:type="dxa"/>
          </w:tcPr>
          <w:p w14:paraId="0850838A" w14:textId="76FA7BF2" w:rsidR="00113284" w:rsidRPr="00805948" w:rsidRDefault="00113284" w:rsidP="00113284">
            <w:pPr>
              <w:rPr>
                <w:rFonts w:asciiTheme="majorHAnsi" w:hAnsiTheme="majorHAnsi" w:cstheme="majorHAnsi"/>
              </w:rPr>
            </w:pPr>
          </w:p>
        </w:tc>
        <w:tc>
          <w:tcPr>
            <w:tcW w:w="2970" w:type="dxa"/>
          </w:tcPr>
          <w:p w14:paraId="13D2F1B8" w14:textId="77777777" w:rsidR="00113284" w:rsidRPr="00805948" w:rsidRDefault="00113284" w:rsidP="00113284">
            <w:pPr>
              <w:pStyle w:val="ListParagraph"/>
              <w:ind w:left="160"/>
              <w:rPr>
                <w:rFonts w:asciiTheme="majorHAnsi" w:hAnsiTheme="majorHAnsi" w:cstheme="majorHAnsi"/>
                <w:b/>
              </w:rPr>
            </w:pPr>
          </w:p>
        </w:tc>
      </w:tr>
      <w:tr w:rsidR="00113284" w:rsidRPr="00805948" w14:paraId="7DB882E4" w14:textId="77777777" w:rsidTr="00B41F11">
        <w:tc>
          <w:tcPr>
            <w:tcW w:w="3240" w:type="dxa"/>
          </w:tcPr>
          <w:p w14:paraId="50EC4D3E" w14:textId="77777777" w:rsidR="00113284" w:rsidRPr="00805948" w:rsidRDefault="00113284" w:rsidP="00113284">
            <w:pPr>
              <w:pBdr>
                <w:top w:val="nil"/>
                <w:left w:val="nil"/>
                <w:bottom w:val="nil"/>
                <w:right w:val="nil"/>
                <w:between w:val="nil"/>
              </w:pBdr>
              <w:tabs>
                <w:tab w:val="center" w:pos="4680"/>
                <w:tab w:val="right" w:pos="9360"/>
              </w:tabs>
              <w:rPr>
                <w:rFonts w:asciiTheme="majorHAnsi" w:hAnsiTheme="majorHAnsi" w:cstheme="majorHAnsi"/>
                <w:b/>
                <w:color w:val="000000"/>
              </w:rPr>
            </w:pPr>
            <w:r w:rsidRPr="00805948">
              <w:rPr>
                <w:rFonts w:asciiTheme="majorHAnsi" w:hAnsiTheme="majorHAnsi" w:cstheme="majorHAnsi"/>
                <w:b/>
                <w:color w:val="000000"/>
              </w:rPr>
              <w:t>Anticipated Student Response:</w:t>
            </w:r>
          </w:p>
          <w:p w14:paraId="145C35A4" w14:textId="4CE3C973" w:rsidR="00113284" w:rsidRPr="00805948" w:rsidRDefault="00113284" w:rsidP="00E97DCB">
            <w:pPr>
              <w:pBdr>
                <w:top w:val="nil"/>
                <w:left w:val="nil"/>
                <w:bottom w:val="nil"/>
                <w:right w:val="nil"/>
                <w:between w:val="nil"/>
              </w:pBdr>
              <w:tabs>
                <w:tab w:val="center" w:pos="4680"/>
                <w:tab w:val="right" w:pos="9360"/>
              </w:tabs>
              <w:rPr>
                <w:rFonts w:asciiTheme="majorHAnsi" w:hAnsiTheme="majorHAnsi" w:cstheme="majorHAnsi"/>
                <w:color w:val="000000"/>
              </w:rPr>
            </w:pPr>
            <w:r w:rsidRPr="00805948">
              <w:rPr>
                <w:rFonts w:asciiTheme="majorHAnsi" w:hAnsiTheme="majorHAnsi" w:cstheme="majorHAnsi"/>
                <w:color w:val="000000"/>
              </w:rPr>
              <w:t>Student has 3-digit solutions that work with the parameters of the task, using manipulatives/tools or just numbers to describe the number relationships.</w:t>
            </w:r>
          </w:p>
          <w:p w14:paraId="3082A08F" w14:textId="77777777" w:rsidR="00113284" w:rsidRPr="00805948" w:rsidRDefault="00113284" w:rsidP="00E97DCB">
            <w:pPr>
              <w:pBdr>
                <w:top w:val="nil"/>
                <w:left w:val="nil"/>
                <w:bottom w:val="nil"/>
                <w:right w:val="nil"/>
                <w:between w:val="nil"/>
              </w:pBdr>
              <w:tabs>
                <w:tab w:val="center" w:pos="4680"/>
                <w:tab w:val="right" w:pos="9360"/>
              </w:tabs>
              <w:rPr>
                <w:rFonts w:asciiTheme="majorHAnsi" w:hAnsiTheme="majorHAnsi" w:cstheme="majorHAnsi"/>
                <w:b/>
                <w:i/>
                <w:color w:val="000000"/>
              </w:rPr>
            </w:pPr>
          </w:p>
          <w:p w14:paraId="6190CC11" w14:textId="77777777" w:rsidR="00113284" w:rsidRPr="00805948" w:rsidRDefault="00113284" w:rsidP="00113284">
            <w:pPr>
              <w:pBdr>
                <w:top w:val="nil"/>
                <w:left w:val="nil"/>
                <w:bottom w:val="nil"/>
                <w:right w:val="nil"/>
                <w:between w:val="nil"/>
              </w:pBdr>
              <w:tabs>
                <w:tab w:val="center" w:pos="4680"/>
                <w:tab w:val="right" w:pos="9360"/>
              </w:tabs>
              <w:rPr>
                <w:rFonts w:asciiTheme="majorHAnsi" w:hAnsiTheme="majorHAnsi" w:cstheme="majorHAnsi"/>
                <w:b/>
                <w:color w:val="000000"/>
              </w:rPr>
            </w:pPr>
          </w:p>
        </w:tc>
        <w:tc>
          <w:tcPr>
            <w:tcW w:w="3510" w:type="dxa"/>
          </w:tcPr>
          <w:p w14:paraId="20AAAC0D" w14:textId="66200C1C" w:rsidR="00113284" w:rsidRPr="00805948" w:rsidRDefault="00113284" w:rsidP="00113284">
            <w:pPr>
              <w:pStyle w:val="ListParagraph"/>
              <w:numPr>
                <w:ilvl w:val="0"/>
                <w:numId w:val="18"/>
              </w:numPr>
              <w:ind w:left="346"/>
              <w:rPr>
                <w:rFonts w:asciiTheme="majorHAnsi" w:hAnsiTheme="majorHAnsi" w:cstheme="majorHAnsi"/>
              </w:rPr>
            </w:pPr>
            <w:r w:rsidRPr="00805948">
              <w:rPr>
                <w:rFonts w:asciiTheme="majorHAnsi" w:hAnsiTheme="majorHAnsi" w:cstheme="majorHAnsi"/>
              </w:rPr>
              <w:t>Which child did you start with?  Why?</w:t>
            </w:r>
          </w:p>
          <w:p w14:paraId="767D83F5" w14:textId="0882ABA7" w:rsidR="00113284" w:rsidRPr="00805948" w:rsidRDefault="00113284" w:rsidP="00113284">
            <w:pPr>
              <w:pStyle w:val="ListParagraph"/>
              <w:numPr>
                <w:ilvl w:val="0"/>
                <w:numId w:val="18"/>
              </w:numPr>
              <w:ind w:left="346"/>
              <w:rPr>
                <w:rFonts w:asciiTheme="majorHAnsi" w:hAnsiTheme="majorHAnsi" w:cstheme="majorHAnsi"/>
              </w:rPr>
            </w:pPr>
            <w:r w:rsidRPr="00805948">
              <w:rPr>
                <w:rFonts w:asciiTheme="majorHAnsi" w:hAnsiTheme="majorHAnsi" w:cstheme="majorHAnsi"/>
              </w:rPr>
              <w:t>How did you choose their number of points?</w:t>
            </w:r>
          </w:p>
          <w:p w14:paraId="17FFCAC3" w14:textId="4CAC67D4" w:rsidR="00113284" w:rsidRPr="00805948" w:rsidRDefault="00113284" w:rsidP="00113284">
            <w:pPr>
              <w:pStyle w:val="ListParagraph"/>
              <w:numPr>
                <w:ilvl w:val="0"/>
                <w:numId w:val="18"/>
              </w:numPr>
              <w:ind w:left="346"/>
              <w:rPr>
                <w:rFonts w:asciiTheme="majorHAnsi" w:hAnsiTheme="majorHAnsi" w:cstheme="majorHAnsi"/>
              </w:rPr>
            </w:pPr>
            <w:r w:rsidRPr="00805948">
              <w:rPr>
                <w:rFonts w:asciiTheme="majorHAnsi" w:hAnsiTheme="majorHAnsi" w:cstheme="majorHAnsi"/>
              </w:rPr>
              <w:t>How do you know those numbers work?</w:t>
            </w:r>
          </w:p>
          <w:p w14:paraId="0D181D1D" w14:textId="31D6FD21" w:rsidR="00113284" w:rsidRPr="00805948" w:rsidRDefault="00113284" w:rsidP="00113284">
            <w:pPr>
              <w:pStyle w:val="ListParagraph"/>
              <w:numPr>
                <w:ilvl w:val="0"/>
                <w:numId w:val="18"/>
              </w:numPr>
              <w:ind w:left="346"/>
              <w:rPr>
                <w:rFonts w:asciiTheme="majorHAnsi" w:hAnsiTheme="majorHAnsi" w:cstheme="majorHAnsi"/>
              </w:rPr>
            </w:pPr>
            <w:r w:rsidRPr="00805948">
              <w:rPr>
                <w:rFonts w:asciiTheme="majorHAnsi" w:hAnsiTheme="majorHAnsi" w:cstheme="majorHAnsi"/>
              </w:rPr>
              <w:t>Why did you choose those amounts?</w:t>
            </w:r>
          </w:p>
          <w:p w14:paraId="6F26F81C" w14:textId="17755EC2" w:rsidR="00113284" w:rsidRPr="00805948" w:rsidRDefault="00113284" w:rsidP="00113284">
            <w:pPr>
              <w:pStyle w:val="ListParagraph"/>
              <w:numPr>
                <w:ilvl w:val="0"/>
                <w:numId w:val="18"/>
              </w:numPr>
              <w:ind w:left="346"/>
              <w:rPr>
                <w:rFonts w:asciiTheme="majorHAnsi" w:hAnsiTheme="majorHAnsi" w:cstheme="majorHAnsi"/>
              </w:rPr>
            </w:pPr>
            <w:r w:rsidRPr="00805948">
              <w:rPr>
                <w:rFonts w:asciiTheme="majorHAnsi" w:hAnsiTheme="majorHAnsi" w:cstheme="majorHAnsi"/>
              </w:rPr>
              <w:t xml:space="preserve">How did you choose the number </w:t>
            </w:r>
            <w:r w:rsidRPr="00805948">
              <w:rPr>
                <w:rFonts w:asciiTheme="majorHAnsi" w:hAnsiTheme="majorHAnsi" w:cstheme="majorHAnsi"/>
              </w:rPr>
              <w:lastRenderedPageBreak/>
              <w:t xml:space="preserve">of points for Jess? For </w:t>
            </w:r>
            <w:r w:rsidR="005A2B74" w:rsidRPr="00805948">
              <w:rPr>
                <w:rFonts w:asciiTheme="majorHAnsi" w:hAnsiTheme="majorHAnsi" w:cstheme="majorHAnsi"/>
              </w:rPr>
              <w:t>Devon</w:t>
            </w:r>
            <w:r w:rsidRPr="00805948">
              <w:rPr>
                <w:rFonts w:asciiTheme="majorHAnsi" w:hAnsiTheme="majorHAnsi" w:cstheme="majorHAnsi"/>
              </w:rPr>
              <w:t>? For Andy?</w:t>
            </w:r>
          </w:p>
          <w:p w14:paraId="0FD61DDE" w14:textId="4D340F86" w:rsidR="00113284" w:rsidRPr="00805948" w:rsidRDefault="00113284" w:rsidP="00113284">
            <w:pPr>
              <w:pStyle w:val="ListParagraph"/>
              <w:numPr>
                <w:ilvl w:val="0"/>
                <w:numId w:val="18"/>
              </w:numPr>
              <w:ind w:left="346"/>
              <w:rPr>
                <w:rFonts w:asciiTheme="majorHAnsi" w:hAnsiTheme="majorHAnsi" w:cstheme="majorHAnsi"/>
              </w:rPr>
            </w:pPr>
            <w:r w:rsidRPr="00805948">
              <w:rPr>
                <w:rFonts w:asciiTheme="majorHAnsi" w:hAnsiTheme="majorHAnsi" w:cstheme="majorHAnsi"/>
              </w:rPr>
              <w:t>Did you use a tool to help you?</w:t>
            </w:r>
          </w:p>
          <w:p w14:paraId="0AF190DB" w14:textId="2444883F" w:rsidR="00113284" w:rsidRPr="00805948" w:rsidRDefault="00113284" w:rsidP="00113284">
            <w:pPr>
              <w:pStyle w:val="ListParagraph"/>
              <w:numPr>
                <w:ilvl w:val="0"/>
                <w:numId w:val="18"/>
              </w:numPr>
              <w:ind w:left="346"/>
              <w:rPr>
                <w:rFonts w:asciiTheme="majorHAnsi" w:hAnsiTheme="majorHAnsi" w:cstheme="majorHAnsi"/>
              </w:rPr>
            </w:pPr>
            <w:r w:rsidRPr="00805948">
              <w:rPr>
                <w:rFonts w:asciiTheme="majorHAnsi" w:hAnsiTheme="majorHAnsi" w:cstheme="majorHAnsi"/>
              </w:rPr>
              <w:t xml:space="preserve">How do you know that your numbers match the problem? </w:t>
            </w:r>
          </w:p>
        </w:tc>
        <w:tc>
          <w:tcPr>
            <w:tcW w:w="3510" w:type="dxa"/>
          </w:tcPr>
          <w:p w14:paraId="45F3DA9D" w14:textId="5984B8D3" w:rsidR="00113284" w:rsidRPr="00805948" w:rsidRDefault="00113284" w:rsidP="00113284">
            <w:pPr>
              <w:pStyle w:val="ListParagraph"/>
              <w:numPr>
                <w:ilvl w:val="0"/>
                <w:numId w:val="20"/>
              </w:numPr>
              <w:ind w:left="346"/>
              <w:rPr>
                <w:rFonts w:asciiTheme="majorHAnsi" w:hAnsiTheme="majorHAnsi" w:cstheme="majorHAnsi"/>
              </w:rPr>
            </w:pPr>
            <w:r w:rsidRPr="00805948">
              <w:rPr>
                <w:rFonts w:asciiTheme="majorHAnsi" w:hAnsiTheme="majorHAnsi" w:cstheme="majorHAnsi"/>
              </w:rPr>
              <w:lastRenderedPageBreak/>
              <w:t>Will this work with other numbers?  How do you know?</w:t>
            </w:r>
          </w:p>
          <w:p w14:paraId="3716847D" w14:textId="0CC0EA3B" w:rsidR="00113284" w:rsidRPr="00805948" w:rsidRDefault="00113284" w:rsidP="00113284">
            <w:pPr>
              <w:pStyle w:val="ListParagraph"/>
              <w:numPr>
                <w:ilvl w:val="0"/>
                <w:numId w:val="20"/>
              </w:numPr>
              <w:ind w:left="346"/>
              <w:rPr>
                <w:rFonts w:asciiTheme="majorHAnsi" w:hAnsiTheme="majorHAnsi" w:cstheme="majorHAnsi"/>
              </w:rPr>
            </w:pPr>
            <w:r w:rsidRPr="00805948">
              <w:rPr>
                <w:rFonts w:asciiTheme="majorHAnsi" w:hAnsiTheme="majorHAnsi" w:cstheme="majorHAnsi"/>
              </w:rPr>
              <w:t xml:space="preserve">What is a different number of points for Jess, </w:t>
            </w:r>
            <w:r w:rsidR="007A28F3" w:rsidRPr="00805948">
              <w:rPr>
                <w:rFonts w:asciiTheme="majorHAnsi" w:hAnsiTheme="majorHAnsi" w:cstheme="majorHAnsi"/>
              </w:rPr>
              <w:t>Devon</w:t>
            </w:r>
            <w:r w:rsidRPr="00805948">
              <w:rPr>
                <w:rFonts w:asciiTheme="majorHAnsi" w:hAnsiTheme="majorHAnsi" w:cstheme="majorHAnsi"/>
              </w:rPr>
              <w:t>, and Andy that would make sense?</w:t>
            </w:r>
          </w:p>
          <w:p w14:paraId="75E585E0" w14:textId="5FE6A449" w:rsidR="00113284" w:rsidRPr="00805948" w:rsidRDefault="00113284" w:rsidP="00113284">
            <w:pPr>
              <w:pStyle w:val="ListParagraph"/>
              <w:numPr>
                <w:ilvl w:val="0"/>
                <w:numId w:val="20"/>
              </w:numPr>
              <w:ind w:left="346"/>
              <w:rPr>
                <w:rFonts w:asciiTheme="majorHAnsi" w:hAnsiTheme="majorHAnsi" w:cstheme="majorHAnsi"/>
              </w:rPr>
            </w:pPr>
            <w:r w:rsidRPr="00805948">
              <w:rPr>
                <w:rFonts w:asciiTheme="majorHAnsi" w:hAnsiTheme="majorHAnsi" w:cstheme="majorHAnsi"/>
              </w:rPr>
              <w:t xml:space="preserve">What would happen if you change the number of points </w:t>
            </w:r>
            <w:r w:rsidR="007A28F3" w:rsidRPr="00805948">
              <w:rPr>
                <w:rFonts w:asciiTheme="majorHAnsi" w:hAnsiTheme="majorHAnsi" w:cstheme="majorHAnsi"/>
              </w:rPr>
              <w:t>Devon</w:t>
            </w:r>
            <w:r w:rsidRPr="00805948">
              <w:rPr>
                <w:rFonts w:asciiTheme="majorHAnsi" w:hAnsiTheme="majorHAnsi" w:cstheme="majorHAnsi"/>
              </w:rPr>
              <w:t xml:space="preserve"> has?</w:t>
            </w:r>
          </w:p>
          <w:p w14:paraId="704ECB84" w14:textId="6C8942B3" w:rsidR="00113284" w:rsidRPr="00805948" w:rsidRDefault="00113284" w:rsidP="00113284">
            <w:pPr>
              <w:pStyle w:val="ListParagraph"/>
              <w:numPr>
                <w:ilvl w:val="0"/>
                <w:numId w:val="20"/>
              </w:numPr>
              <w:ind w:left="346"/>
              <w:rPr>
                <w:rFonts w:asciiTheme="majorHAnsi" w:hAnsiTheme="majorHAnsi" w:cstheme="majorHAnsi"/>
              </w:rPr>
            </w:pPr>
            <w:r w:rsidRPr="00805948">
              <w:rPr>
                <w:rFonts w:asciiTheme="majorHAnsi" w:hAnsiTheme="majorHAnsi" w:cstheme="majorHAnsi"/>
              </w:rPr>
              <w:t xml:space="preserve">How does </w:t>
            </w:r>
            <w:r w:rsidR="0084333D" w:rsidRPr="00805948">
              <w:rPr>
                <w:rFonts w:asciiTheme="majorHAnsi" w:hAnsiTheme="majorHAnsi" w:cstheme="majorHAnsi"/>
              </w:rPr>
              <w:t xml:space="preserve">your understanding of </w:t>
            </w:r>
            <w:r w:rsidRPr="00805948">
              <w:rPr>
                <w:rFonts w:asciiTheme="majorHAnsi" w:hAnsiTheme="majorHAnsi" w:cstheme="majorHAnsi"/>
              </w:rPr>
              <w:lastRenderedPageBreak/>
              <w:t xml:space="preserve">place value </w:t>
            </w:r>
            <w:r w:rsidR="0084333D" w:rsidRPr="00805948">
              <w:rPr>
                <w:rFonts w:asciiTheme="majorHAnsi" w:hAnsiTheme="majorHAnsi" w:cstheme="majorHAnsi"/>
              </w:rPr>
              <w:t xml:space="preserve">help </w:t>
            </w:r>
            <w:r w:rsidRPr="00805948">
              <w:rPr>
                <w:rFonts w:asciiTheme="majorHAnsi" w:hAnsiTheme="majorHAnsi" w:cstheme="majorHAnsi"/>
              </w:rPr>
              <w:t xml:space="preserve">you </w:t>
            </w:r>
            <w:r w:rsidR="0084333D" w:rsidRPr="00805948">
              <w:rPr>
                <w:rFonts w:asciiTheme="majorHAnsi" w:hAnsiTheme="majorHAnsi" w:cstheme="majorHAnsi"/>
              </w:rPr>
              <w:t>compare</w:t>
            </w:r>
            <w:r w:rsidRPr="00805948">
              <w:rPr>
                <w:rFonts w:asciiTheme="majorHAnsi" w:hAnsiTheme="majorHAnsi" w:cstheme="majorHAnsi"/>
              </w:rPr>
              <w:t xml:space="preserve"> the number of points</w:t>
            </w:r>
            <w:r w:rsidR="0084333D" w:rsidRPr="00805948">
              <w:rPr>
                <w:rFonts w:asciiTheme="majorHAnsi" w:hAnsiTheme="majorHAnsi" w:cstheme="majorHAnsi"/>
              </w:rPr>
              <w:t xml:space="preserve"> for each child</w:t>
            </w:r>
            <w:r w:rsidRPr="00805948">
              <w:rPr>
                <w:rFonts w:asciiTheme="majorHAnsi" w:hAnsiTheme="majorHAnsi" w:cstheme="majorHAnsi"/>
              </w:rPr>
              <w:t xml:space="preserve"> in this task?</w:t>
            </w:r>
          </w:p>
        </w:tc>
        <w:tc>
          <w:tcPr>
            <w:tcW w:w="1620" w:type="dxa"/>
          </w:tcPr>
          <w:p w14:paraId="19E27C5E" w14:textId="77777777" w:rsidR="00113284" w:rsidRPr="00805948" w:rsidRDefault="00113284" w:rsidP="00113284">
            <w:pPr>
              <w:rPr>
                <w:rFonts w:asciiTheme="majorHAnsi" w:hAnsiTheme="majorHAnsi" w:cstheme="majorHAnsi"/>
              </w:rPr>
            </w:pPr>
          </w:p>
        </w:tc>
        <w:tc>
          <w:tcPr>
            <w:tcW w:w="2970" w:type="dxa"/>
          </w:tcPr>
          <w:p w14:paraId="20C9EDE7" w14:textId="77777777" w:rsidR="00113284" w:rsidRPr="00805948" w:rsidRDefault="00113284" w:rsidP="00113284">
            <w:pPr>
              <w:pStyle w:val="ListParagraph"/>
              <w:ind w:left="160"/>
              <w:rPr>
                <w:rFonts w:asciiTheme="majorHAnsi" w:hAnsiTheme="majorHAnsi" w:cstheme="majorHAnsi"/>
                <w:b/>
              </w:rPr>
            </w:pPr>
          </w:p>
        </w:tc>
      </w:tr>
    </w:tbl>
    <w:p w14:paraId="32228285" w14:textId="77777777" w:rsidR="00B41F11" w:rsidRPr="00805948" w:rsidRDefault="00B41F11">
      <w:pPr>
        <w:rPr>
          <w:rFonts w:asciiTheme="majorHAnsi" w:hAnsiTheme="majorHAnsi" w:cstheme="majorHAnsi"/>
        </w:rPr>
      </w:pPr>
      <w:r w:rsidRPr="00805948">
        <w:rPr>
          <w:rFonts w:asciiTheme="majorHAnsi" w:hAnsiTheme="majorHAnsi" w:cstheme="majorHAnsi"/>
        </w:rPr>
        <w:br w:type="page"/>
      </w:r>
    </w:p>
    <w:p w14:paraId="13B60AE3" w14:textId="0113F9D4" w:rsidR="00B41F11" w:rsidRPr="00805948" w:rsidRDefault="00B41F11">
      <w:pPr>
        <w:pBdr>
          <w:top w:val="nil"/>
          <w:left w:val="nil"/>
          <w:bottom w:val="nil"/>
          <w:right w:val="nil"/>
          <w:between w:val="nil"/>
        </w:pBdr>
        <w:tabs>
          <w:tab w:val="center" w:pos="4680"/>
          <w:tab w:val="right" w:pos="9360"/>
        </w:tabs>
        <w:rPr>
          <w:rFonts w:asciiTheme="majorHAnsi" w:hAnsiTheme="majorHAnsi" w:cstheme="majorHAnsi"/>
          <w:b/>
          <w:i/>
          <w:color w:val="000000"/>
        </w:rPr>
        <w:sectPr w:rsidR="00B41F11" w:rsidRPr="00805948" w:rsidSect="00BA0946">
          <w:footerReference w:type="default" r:id="rId12"/>
          <w:headerReference w:type="first" r:id="rId13"/>
          <w:footerReference w:type="first" r:id="rId14"/>
          <w:pgSz w:w="15840" w:h="12240" w:orient="landscape"/>
          <w:pgMar w:top="720" w:right="720" w:bottom="720" w:left="720" w:header="432" w:footer="432" w:gutter="0"/>
          <w:cols w:space="720"/>
          <w:titlePg/>
          <w:docGrid w:linePitch="299"/>
        </w:sectPr>
      </w:pPr>
    </w:p>
    <w:p w14:paraId="5C857ADF" w14:textId="77777777" w:rsidR="007E34CD" w:rsidRPr="00917DE5" w:rsidRDefault="007E34CD" w:rsidP="007E34CD">
      <w:pPr>
        <w:tabs>
          <w:tab w:val="left" w:pos="6840"/>
        </w:tabs>
        <w:spacing w:after="0" w:line="240" w:lineRule="auto"/>
        <w:rPr>
          <w:rFonts w:cstheme="minorHAnsi"/>
          <w:sz w:val="24"/>
          <w:szCs w:val="36"/>
        </w:rPr>
      </w:pPr>
      <w:bookmarkStart w:id="1" w:name="Task"/>
      <w:r w:rsidRPr="003D3B5E">
        <w:rPr>
          <w:rFonts w:cstheme="minorHAnsi"/>
          <w:sz w:val="32"/>
          <w:szCs w:val="36"/>
        </w:rPr>
        <w:lastRenderedPageBreak/>
        <w:t>Name _____________________________</w:t>
      </w:r>
      <w:r w:rsidRPr="003D3B5E">
        <w:rPr>
          <w:rFonts w:cstheme="minorHAnsi"/>
          <w:sz w:val="32"/>
          <w:szCs w:val="36"/>
        </w:rPr>
        <w:tab/>
        <w:t>Date ________________</w:t>
      </w:r>
    </w:p>
    <w:p w14:paraId="07C7A10B" w14:textId="77777777" w:rsidR="007E34CD" w:rsidRPr="00917DE5" w:rsidRDefault="007E34CD" w:rsidP="007E34CD">
      <w:pPr>
        <w:spacing w:after="0" w:line="240" w:lineRule="auto"/>
        <w:rPr>
          <w:rFonts w:cstheme="minorHAnsi"/>
          <w:sz w:val="24"/>
          <w:szCs w:val="36"/>
        </w:rPr>
      </w:pPr>
    </w:p>
    <w:p w14:paraId="1079E948" w14:textId="77777777" w:rsidR="007E34CD" w:rsidRPr="00917DE5" w:rsidRDefault="007E34CD" w:rsidP="00F818DF">
      <w:pPr>
        <w:spacing w:after="240" w:line="240" w:lineRule="auto"/>
        <w:jc w:val="center"/>
        <w:rPr>
          <w:rFonts w:cstheme="minorHAnsi"/>
          <w:sz w:val="32"/>
          <w:szCs w:val="36"/>
        </w:rPr>
      </w:pPr>
      <w:r w:rsidRPr="00917DE5">
        <w:rPr>
          <w:rFonts w:cstheme="minorHAnsi"/>
          <w:b/>
          <w:sz w:val="32"/>
          <w:szCs w:val="36"/>
        </w:rPr>
        <w:t>Comparing Points</w:t>
      </w:r>
    </w:p>
    <w:p w14:paraId="2FF7312B" w14:textId="77777777" w:rsidR="007E34CD" w:rsidRDefault="007E34CD" w:rsidP="007E34CD">
      <w:pPr>
        <w:spacing w:after="0" w:line="240" w:lineRule="auto"/>
        <w:ind w:left="90"/>
        <w:rPr>
          <w:sz w:val="28"/>
          <w:szCs w:val="28"/>
        </w:rPr>
      </w:pPr>
      <w:r w:rsidRPr="00C642D1">
        <w:rPr>
          <w:b/>
          <w:noProof/>
          <w:sz w:val="36"/>
          <w:szCs w:val="36"/>
        </w:rPr>
        <mc:AlternateContent>
          <mc:Choice Requires="wps">
            <w:drawing>
              <wp:inline distT="0" distB="0" distL="0" distR="0" wp14:anchorId="3926196F" wp14:editId="159919E8">
                <wp:extent cx="6534150" cy="2047875"/>
                <wp:effectExtent l="0" t="0" r="19050" b="28575"/>
                <wp:docPr id="1" name="Text Box 2" title="comparing points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047875"/>
                        </a:xfrm>
                        <a:prstGeom prst="rect">
                          <a:avLst/>
                        </a:prstGeom>
                        <a:solidFill>
                          <a:srgbClr val="FFFFFF"/>
                        </a:solidFill>
                        <a:ln w="9525">
                          <a:solidFill>
                            <a:srgbClr val="000000"/>
                          </a:solidFill>
                          <a:miter lim="800000"/>
                          <a:headEnd/>
                          <a:tailEnd/>
                        </a:ln>
                      </wps:spPr>
                      <wps:txbx>
                        <w:txbxContent>
                          <w:p w14:paraId="2A94A599" w14:textId="77777777" w:rsidR="007E34CD" w:rsidRPr="00917DE5" w:rsidRDefault="007E34CD" w:rsidP="007E34CD">
                            <w:pPr>
                              <w:spacing w:after="0" w:line="276" w:lineRule="auto"/>
                              <w:rPr>
                                <w:sz w:val="32"/>
                                <w:szCs w:val="36"/>
                              </w:rPr>
                            </w:pPr>
                            <w:r w:rsidRPr="00917DE5">
                              <w:rPr>
                                <w:sz w:val="32"/>
                                <w:szCs w:val="36"/>
                              </w:rPr>
                              <w:t xml:space="preserve">Jess, Emily, and Andy are playing a game and keeping track of how many points they have earned. </w:t>
                            </w:r>
                          </w:p>
                          <w:p w14:paraId="0A95024B" w14:textId="77777777" w:rsidR="007E34CD" w:rsidRPr="00917DE5" w:rsidRDefault="007E34CD" w:rsidP="007E34CD">
                            <w:pPr>
                              <w:pStyle w:val="ListParagraph"/>
                              <w:numPr>
                                <w:ilvl w:val="0"/>
                                <w:numId w:val="26"/>
                              </w:numPr>
                              <w:spacing w:after="0" w:line="276" w:lineRule="auto"/>
                              <w:rPr>
                                <w:sz w:val="32"/>
                                <w:szCs w:val="36"/>
                              </w:rPr>
                            </w:pPr>
                            <w:r w:rsidRPr="00917DE5">
                              <w:rPr>
                                <w:sz w:val="32"/>
                                <w:szCs w:val="36"/>
                              </w:rPr>
                              <w:t xml:space="preserve">They each earned more than 25 points. </w:t>
                            </w:r>
                          </w:p>
                          <w:p w14:paraId="1185B8A9" w14:textId="77777777" w:rsidR="007E34CD" w:rsidRPr="00917DE5" w:rsidRDefault="007E34CD" w:rsidP="007E34CD">
                            <w:pPr>
                              <w:pStyle w:val="ListParagraph"/>
                              <w:numPr>
                                <w:ilvl w:val="0"/>
                                <w:numId w:val="26"/>
                              </w:numPr>
                              <w:spacing w:after="0" w:line="276" w:lineRule="auto"/>
                              <w:rPr>
                                <w:sz w:val="32"/>
                                <w:szCs w:val="36"/>
                              </w:rPr>
                            </w:pPr>
                            <w:r w:rsidRPr="00917DE5">
                              <w:rPr>
                                <w:sz w:val="32"/>
                                <w:szCs w:val="36"/>
                              </w:rPr>
                              <w:t xml:space="preserve">Jess has less points than Emily.  </w:t>
                            </w:r>
                          </w:p>
                          <w:p w14:paraId="5209F4D3" w14:textId="77777777" w:rsidR="007E34CD" w:rsidRPr="00917DE5" w:rsidRDefault="007E34CD" w:rsidP="007E34CD">
                            <w:pPr>
                              <w:pStyle w:val="ListParagraph"/>
                              <w:numPr>
                                <w:ilvl w:val="0"/>
                                <w:numId w:val="26"/>
                              </w:numPr>
                              <w:spacing w:after="0" w:line="276" w:lineRule="auto"/>
                              <w:rPr>
                                <w:sz w:val="32"/>
                                <w:szCs w:val="36"/>
                              </w:rPr>
                            </w:pPr>
                            <w:r w:rsidRPr="00917DE5">
                              <w:rPr>
                                <w:sz w:val="32"/>
                                <w:szCs w:val="36"/>
                              </w:rPr>
                              <w:t xml:space="preserve">Andy has more points than Emily. </w:t>
                            </w:r>
                          </w:p>
                          <w:p w14:paraId="63175EED" w14:textId="77777777" w:rsidR="007E34CD" w:rsidRPr="00917DE5" w:rsidRDefault="007E34CD" w:rsidP="007E34CD">
                            <w:pPr>
                              <w:spacing w:after="0" w:line="276" w:lineRule="auto"/>
                              <w:rPr>
                                <w:sz w:val="32"/>
                                <w:szCs w:val="36"/>
                              </w:rPr>
                            </w:pPr>
                            <w:r w:rsidRPr="00917DE5">
                              <w:rPr>
                                <w:sz w:val="32"/>
                                <w:szCs w:val="36"/>
                              </w:rPr>
                              <w:t>How many points could each have?  Explain your thinking and show your work.</w:t>
                            </w:r>
                          </w:p>
                        </w:txbxContent>
                      </wps:txbx>
                      <wps:bodyPr rot="0" vert="horz" wrap="square" lIns="91440" tIns="45720" rIns="91440" bIns="45720" anchor="t" anchorCtr="0">
                        <a:noAutofit/>
                      </wps:bodyPr>
                    </wps:wsp>
                  </a:graphicData>
                </a:graphic>
              </wp:inline>
            </w:drawing>
          </mc:Choice>
          <mc:Fallback>
            <w:pict>
              <v:shapetype w14:anchorId="3926196F" id="_x0000_t202" coordsize="21600,21600" o:spt="202" path="m,l,21600r21600,l21600,xe">
                <v:stroke joinstyle="miter"/>
                <v:path gradientshapeok="t" o:connecttype="rect"/>
              </v:shapetype>
              <v:shape id="Text Box 2" o:spid="_x0000_s1026" type="#_x0000_t202" alt="Title: comparing points task" style="width:514.5pt;height:16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">
                <v:textbox>
                  <w:txbxContent>
                    <w:p w14:paraId="2A94A599" w14:textId="77777777" w:rsidR="007E34CD" w:rsidRPr="00917DE5" w:rsidRDefault="007E34CD" w:rsidP="007E34CD">
                      <w:pPr>
                        <w:spacing w:after="0" w:line="276" w:lineRule="auto"/>
                        <w:rPr>
                          <w:sz w:val="32"/>
                          <w:szCs w:val="36"/>
                        </w:rPr>
                      </w:pPr>
                      <w:r w:rsidRPr="00917DE5">
                        <w:rPr>
                          <w:sz w:val="32"/>
                          <w:szCs w:val="36"/>
                        </w:rPr>
                        <w:t xml:space="preserve">Jess, Emily, and Andy are playing a game and keeping track of how many points they have earned. </w:t>
                      </w:r>
                    </w:p>
                    <w:p w14:paraId="0A95024B" w14:textId="77777777" w:rsidR="007E34CD" w:rsidRPr="00917DE5" w:rsidRDefault="007E34CD" w:rsidP="007E34CD">
                      <w:pPr>
                        <w:pStyle w:val="ListParagraph"/>
                        <w:numPr>
                          <w:ilvl w:val="0"/>
                          <w:numId w:val="26"/>
                        </w:numPr>
                        <w:spacing w:after="0" w:line="276" w:lineRule="auto"/>
                        <w:rPr>
                          <w:sz w:val="32"/>
                          <w:szCs w:val="36"/>
                        </w:rPr>
                      </w:pPr>
                      <w:r w:rsidRPr="00917DE5">
                        <w:rPr>
                          <w:sz w:val="32"/>
                          <w:szCs w:val="36"/>
                        </w:rPr>
                        <w:t xml:space="preserve">They each earned more than 25 points. </w:t>
                      </w:r>
                    </w:p>
                    <w:p w14:paraId="1185B8A9" w14:textId="77777777" w:rsidR="007E34CD" w:rsidRPr="00917DE5" w:rsidRDefault="007E34CD" w:rsidP="007E34CD">
                      <w:pPr>
                        <w:pStyle w:val="ListParagraph"/>
                        <w:numPr>
                          <w:ilvl w:val="0"/>
                          <w:numId w:val="26"/>
                        </w:numPr>
                        <w:spacing w:after="0" w:line="276" w:lineRule="auto"/>
                        <w:rPr>
                          <w:sz w:val="32"/>
                          <w:szCs w:val="36"/>
                        </w:rPr>
                      </w:pPr>
                      <w:r w:rsidRPr="00917DE5">
                        <w:rPr>
                          <w:sz w:val="32"/>
                          <w:szCs w:val="36"/>
                        </w:rPr>
                        <w:t xml:space="preserve">Jess has less points than Emily.  </w:t>
                      </w:r>
                    </w:p>
                    <w:p w14:paraId="5209F4D3" w14:textId="77777777" w:rsidR="007E34CD" w:rsidRPr="00917DE5" w:rsidRDefault="007E34CD" w:rsidP="007E34CD">
                      <w:pPr>
                        <w:pStyle w:val="ListParagraph"/>
                        <w:numPr>
                          <w:ilvl w:val="0"/>
                          <w:numId w:val="26"/>
                        </w:numPr>
                        <w:spacing w:after="0" w:line="276" w:lineRule="auto"/>
                        <w:rPr>
                          <w:sz w:val="32"/>
                          <w:szCs w:val="36"/>
                        </w:rPr>
                      </w:pPr>
                      <w:r w:rsidRPr="00917DE5">
                        <w:rPr>
                          <w:sz w:val="32"/>
                          <w:szCs w:val="36"/>
                        </w:rPr>
                        <w:t xml:space="preserve">Andy has more points than Emily. </w:t>
                      </w:r>
                    </w:p>
                    <w:p w14:paraId="63175EED" w14:textId="77777777" w:rsidR="007E34CD" w:rsidRPr="00917DE5" w:rsidRDefault="007E34CD" w:rsidP="007E34CD">
                      <w:pPr>
                        <w:spacing w:after="0" w:line="276" w:lineRule="auto"/>
                        <w:rPr>
                          <w:sz w:val="32"/>
                          <w:szCs w:val="36"/>
                        </w:rPr>
                      </w:pPr>
                      <w:r w:rsidRPr="00917DE5">
                        <w:rPr>
                          <w:sz w:val="32"/>
                          <w:szCs w:val="36"/>
                        </w:rPr>
                        <w:t>How many points could each have?  Explain your thinking and show your work.</w:t>
                      </w:r>
                    </w:p>
                  </w:txbxContent>
                </v:textbox>
                <w10:anchorlock/>
              </v:shape>
            </w:pict>
          </mc:Fallback>
        </mc:AlternateContent>
      </w:r>
    </w:p>
    <w:bookmarkEnd w:id="1"/>
    <w:p w14:paraId="754B8784" w14:textId="4301E897" w:rsidR="00F43738" w:rsidRPr="00805948" w:rsidRDefault="00F43738" w:rsidP="00F43738">
      <w:pPr>
        <w:ind w:left="900"/>
        <w:rPr>
          <w:rFonts w:asciiTheme="majorHAnsi" w:hAnsiTheme="majorHAnsi" w:cstheme="majorHAnsi"/>
          <w:color w:val="323E4F"/>
          <w:sz w:val="44"/>
          <w:szCs w:val="44"/>
        </w:rPr>
      </w:pPr>
    </w:p>
    <w:p w14:paraId="283AEE50" w14:textId="55FB7DEC" w:rsidR="00707121" w:rsidRPr="00805948" w:rsidRDefault="00707121" w:rsidP="00A64FA5">
      <w:pPr>
        <w:tabs>
          <w:tab w:val="left" w:pos="2430"/>
        </w:tabs>
        <w:rPr>
          <w:rFonts w:asciiTheme="majorHAnsi" w:hAnsiTheme="majorHAnsi" w:cstheme="majorHAnsi"/>
          <w:sz w:val="44"/>
          <w:szCs w:val="44"/>
        </w:rPr>
        <w:sectPr w:rsidR="00707121" w:rsidRPr="00805948" w:rsidSect="00BA0946">
          <w:footerReference w:type="default" r:id="rId15"/>
          <w:footerReference w:type="first" r:id="rId16"/>
          <w:pgSz w:w="12240" w:h="15840"/>
          <w:pgMar w:top="720" w:right="720" w:bottom="720" w:left="720" w:header="720" w:footer="576" w:gutter="0"/>
          <w:pgNumType w:start="6"/>
          <w:cols w:space="720"/>
          <w:docGrid w:linePitch="299"/>
        </w:sectPr>
      </w:pPr>
    </w:p>
    <w:p w14:paraId="16DCCA15" w14:textId="77777777" w:rsidR="00707121" w:rsidRPr="00805948" w:rsidRDefault="00707121" w:rsidP="00707121">
      <w:pPr>
        <w:spacing w:after="120"/>
        <w:jc w:val="center"/>
        <w:rPr>
          <w:rFonts w:asciiTheme="majorHAnsi" w:hAnsiTheme="majorHAnsi" w:cstheme="majorHAnsi"/>
        </w:rPr>
      </w:pPr>
      <w:r w:rsidRPr="00805948">
        <w:rPr>
          <w:rFonts w:asciiTheme="majorHAnsi" w:hAnsiTheme="majorHAnsi" w:cstheme="majorHAnsi"/>
          <w:b/>
          <w:sz w:val="28"/>
        </w:rPr>
        <w:lastRenderedPageBreak/>
        <w:t>Rich Mathematical Task Rubric</w:t>
      </w: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895"/>
        <w:gridCol w:w="3413"/>
        <w:gridCol w:w="3413"/>
        <w:gridCol w:w="3414"/>
      </w:tblGrid>
      <w:tr w:rsidR="00707121" w:rsidRPr="00805948" w14:paraId="79D94C65" w14:textId="77777777" w:rsidTr="009A25C6">
        <w:trPr>
          <w:tblHeader/>
          <w:jc w:val="center"/>
        </w:trPr>
        <w:tc>
          <w:tcPr>
            <w:tcW w:w="2095" w:type="dxa"/>
            <w:shd w:val="clear" w:color="auto" w:fill="C0C0C0"/>
          </w:tcPr>
          <w:p w14:paraId="2F414D2A" w14:textId="77777777" w:rsidR="00707121" w:rsidRPr="00805948" w:rsidRDefault="00707121" w:rsidP="009A25C6">
            <w:pPr>
              <w:jc w:val="center"/>
              <w:rPr>
                <w:rFonts w:asciiTheme="majorHAnsi" w:hAnsiTheme="majorHAnsi" w:cstheme="majorHAnsi"/>
                <w:b/>
              </w:rPr>
            </w:pPr>
          </w:p>
        </w:tc>
        <w:tc>
          <w:tcPr>
            <w:tcW w:w="2850" w:type="dxa"/>
            <w:shd w:val="clear" w:color="auto" w:fill="C0C0C0"/>
            <w:vAlign w:val="center"/>
          </w:tcPr>
          <w:p w14:paraId="773A1BAD" w14:textId="77777777" w:rsidR="00707121" w:rsidRPr="00805948" w:rsidRDefault="00707121" w:rsidP="009A25C6">
            <w:pPr>
              <w:jc w:val="center"/>
              <w:rPr>
                <w:rFonts w:asciiTheme="majorHAnsi" w:hAnsiTheme="majorHAnsi" w:cstheme="majorHAnsi"/>
                <w:b/>
              </w:rPr>
            </w:pPr>
            <w:r w:rsidRPr="00805948">
              <w:rPr>
                <w:rFonts w:asciiTheme="majorHAnsi" w:hAnsiTheme="majorHAnsi" w:cstheme="majorHAnsi"/>
                <w:b/>
              </w:rPr>
              <w:t>Advanced</w:t>
            </w:r>
          </w:p>
        </w:tc>
        <w:tc>
          <w:tcPr>
            <w:tcW w:w="3360" w:type="dxa"/>
            <w:shd w:val="clear" w:color="auto" w:fill="C0C0C0"/>
            <w:vAlign w:val="center"/>
          </w:tcPr>
          <w:p w14:paraId="0B44C2F2" w14:textId="77777777" w:rsidR="00707121" w:rsidRPr="00805948" w:rsidRDefault="00707121" w:rsidP="009A25C6">
            <w:pPr>
              <w:jc w:val="center"/>
              <w:rPr>
                <w:rFonts w:asciiTheme="majorHAnsi" w:hAnsiTheme="majorHAnsi" w:cstheme="majorHAnsi"/>
                <w:b/>
              </w:rPr>
            </w:pPr>
            <w:r w:rsidRPr="00805948">
              <w:rPr>
                <w:rFonts w:asciiTheme="majorHAnsi" w:hAnsiTheme="majorHAnsi" w:cstheme="majorHAnsi"/>
                <w:b/>
              </w:rPr>
              <w:t>Proficient</w:t>
            </w:r>
          </w:p>
        </w:tc>
        <w:tc>
          <w:tcPr>
            <w:tcW w:w="3360" w:type="dxa"/>
            <w:shd w:val="clear" w:color="auto" w:fill="C0C0C0"/>
            <w:vAlign w:val="center"/>
          </w:tcPr>
          <w:p w14:paraId="67F78492" w14:textId="77777777" w:rsidR="00707121" w:rsidRPr="00805948" w:rsidRDefault="00707121" w:rsidP="009A25C6">
            <w:pPr>
              <w:jc w:val="center"/>
              <w:rPr>
                <w:rFonts w:asciiTheme="majorHAnsi" w:hAnsiTheme="majorHAnsi" w:cstheme="majorHAnsi"/>
                <w:b/>
              </w:rPr>
            </w:pPr>
            <w:r w:rsidRPr="00805948">
              <w:rPr>
                <w:rFonts w:asciiTheme="majorHAnsi" w:hAnsiTheme="majorHAnsi" w:cstheme="majorHAnsi"/>
                <w:b/>
              </w:rPr>
              <w:t>Developing</w:t>
            </w:r>
          </w:p>
        </w:tc>
        <w:tc>
          <w:tcPr>
            <w:tcW w:w="3361" w:type="dxa"/>
            <w:shd w:val="clear" w:color="auto" w:fill="C0C0C0"/>
            <w:vAlign w:val="center"/>
          </w:tcPr>
          <w:p w14:paraId="1DA5B9E5" w14:textId="77777777" w:rsidR="00707121" w:rsidRPr="00805948" w:rsidRDefault="00707121" w:rsidP="009A25C6">
            <w:pPr>
              <w:jc w:val="center"/>
              <w:rPr>
                <w:rFonts w:asciiTheme="majorHAnsi" w:hAnsiTheme="majorHAnsi" w:cstheme="majorHAnsi"/>
                <w:b/>
              </w:rPr>
            </w:pPr>
            <w:r w:rsidRPr="00805948">
              <w:rPr>
                <w:rFonts w:asciiTheme="majorHAnsi" w:hAnsiTheme="majorHAnsi" w:cstheme="majorHAnsi"/>
                <w:b/>
              </w:rPr>
              <w:t>Emerging</w:t>
            </w:r>
          </w:p>
        </w:tc>
      </w:tr>
      <w:tr w:rsidR="00707121" w:rsidRPr="00805948" w14:paraId="7ED84811" w14:textId="77777777" w:rsidTr="009A25C6">
        <w:trPr>
          <w:trHeight w:val="1745"/>
          <w:jc w:val="center"/>
        </w:trPr>
        <w:tc>
          <w:tcPr>
            <w:tcW w:w="2095" w:type="dxa"/>
            <w:vAlign w:val="center"/>
          </w:tcPr>
          <w:p w14:paraId="2054C677" w14:textId="77777777" w:rsidR="00707121" w:rsidRPr="00805948" w:rsidRDefault="00707121" w:rsidP="009A25C6">
            <w:pPr>
              <w:pStyle w:val="Heading1"/>
              <w:spacing w:before="0" w:after="0"/>
              <w:jc w:val="center"/>
              <w:rPr>
                <w:rFonts w:asciiTheme="majorHAnsi" w:hAnsiTheme="majorHAnsi" w:cstheme="majorHAnsi"/>
                <w:sz w:val="22"/>
                <w:szCs w:val="22"/>
              </w:rPr>
            </w:pPr>
            <w:r w:rsidRPr="00805948">
              <w:rPr>
                <w:rFonts w:asciiTheme="majorHAnsi" w:hAnsiTheme="majorHAnsi" w:cstheme="majorHAnsi"/>
                <w:sz w:val="22"/>
                <w:szCs w:val="22"/>
              </w:rPr>
              <w:t>Mathematical</w:t>
            </w:r>
          </w:p>
          <w:p w14:paraId="6F4E7BCC" w14:textId="77777777" w:rsidR="00707121" w:rsidRPr="00805948" w:rsidRDefault="00707121" w:rsidP="009A25C6">
            <w:pPr>
              <w:spacing w:after="0"/>
              <w:jc w:val="center"/>
              <w:rPr>
                <w:rFonts w:asciiTheme="majorHAnsi" w:hAnsiTheme="majorHAnsi" w:cstheme="majorHAnsi"/>
                <w:b/>
              </w:rPr>
            </w:pPr>
            <w:r w:rsidRPr="00805948">
              <w:rPr>
                <w:rFonts w:asciiTheme="majorHAnsi" w:hAnsiTheme="majorHAnsi" w:cstheme="majorHAnsi"/>
                <w:b/>
              </w:rPr>
              <w:t>Understanding</w:t>
            </w:r>
          </w:p>
          <w:p w14:paraId="30F046A2" w14:textId="77777777" w:rsidR="00707121" w:rsidRPr="00805948" w:rsidRDefault="00707121" w:rsidP="009A25C6">
            <w:pPr>
              <w:spacing w:after="0"/>
              <w:jc w:val="center"/>
              <w:rPr>
                <w:rFonts w:asciiTheme="majorHAnsi" w:hAnsiTheme="majorHAnsi" w:cstheme="majorHAnsi"/>
                <w:b/>
              </w:rPr>
            </w:pPr>
          </w:p>
        </w:tc>
        <w:tc>
          <w:tcPr>
            <w:tcW w:w="2850" w:type="dxa"/>
          </w:tcPr>
          <w:p w14:paraId="0CD282B5" w14:textId="77777777" w:rsidR="00707121" w:rsidRPr="00805948" w:rsidRDefault="00707121" w:rsidP="009A25C6">
            <w:pPr>
              <w:spacing w:after="0"/>
              <w:rPr>
                <w:rFonts w:asciiTheme="majorHAnsi" w:hAnsiTheme="majorHAnsi" w:cstheme="majorHAnsi"/>
                <w:sz w:val="20"/>
                <w:szCs w:val="20"/>
              </w:rPr>
            </w:pPr>
            <w:r w:rsidRPr="00805948">
              <w:rPr>
                <w:rFonts w:asciiTheme="majorHAnsi" w:hAnsiTheme="majorHAnsi" w:cstheme="majorHAnsi"/>
                <w:sz w:val="20"/>
                <w:szCs w:val="20"/>
              </w:rPr>
              <w:t>Proficient Plus:</w:t>
            </w:r>
          </w:p>
          <w:p w14:paraId="02ED02AB" w14:textId="77777777" w:rsidR="00707121" w:rsidRPr="00805948" w:rsidRDefault="00707121" w:rsidP="00A64FA5">
            <w:pPr>
              <w:pStyle w:val="ListParagraph"/>
              <w:numPr>
                <w:ilvl w:val="0"/>
                <w:numId w:val="15"/>
              </w:numPr>
              <w:spacing w:after="0" w:line="240" w:lineRule="auto"/>
              <w:rPr>
                <w:rFonts w:asciiTheme="majorHAnsi" w:hAnsiTheme="majorHAnsi" w:cstheme="majorHAnsi"/>
                <w:sz w:val="20"/>
                <w:szCs w:val="20"/>
              </w:rPr>
            </w:pPr>
            <w:r w:rsidRPr="00805948">
              <w:rPr>
                <w:rFonts w:asciiTheme="majorHAnsi" w:hAnsiTheme="majorHAnsi" w:cstheme="majorHAnsi"/>
                <w:sz w:val="20"/>
                <w:szCs w:val="20"/>
              </w:rPr>
              <w:t xml:space="preserve">Uses relationships among mathematical concepts </w:t>
            </w:r>
          </w:p>
        </w:tc>
        <w:tc>
          <w:tcPr>
            <w:tcW w:w="3360" w:type="dxa"/>
          </w:tcPr>
          <w:p w14:paraId="598C1457" w14:textId="77777777" w:rsidR="00707121" w:rsidRPr="00805948" w:rsidRDefault="00707121" w:rsidP="00A64FA5">
            <w:pPr>
              <w:pStyle w:val="ListParagraph"/>
              <w:numPr>
                <w:ilvl w:val="0"/>
                <w:numId w:val="15"/>
              </w:numPr>
              <w:spacing w:after="0" w:line="240" w:lineRule="auto"/>
              <w:rPr>
                <w:rFonts w:asciiTheme="majorHAnsi" w:hAnsiTheme="majorHAnsi" w:cstheme="majorHAnsi"/>
                <w:sz w:val="20"/>
                <w:szCs w:val="20"/>
              </w:rPr>
            </w:pPr>
            <w:r w:rsidRPr="00805948">
              <w:rPr>
                <w:rFonts w:asciiTheme="majorHAnsi" w:hAnsiTheme="majorHAnsi" w:cstheme="majorHAnsi"/>
                <w:sz w:val="20"/>
                <w:szCs w:val="20"/>
              </w:rPr>
              <w:t xml:space="preserve">Demonstrates an understanding of concepts and skills associated with task </w:t>
            </w:r>
          </w:p>
          <w:p w14:paraId="6DF52C9D" w14:textId="77777777" w:rsidR="00707121" w:rsidRPr="00805948" w:rsidRDefault="00707121" w:rsidP="00A64FA5">
            <w:pPr>
              <w:pStyle w:val="ListParagraph"/>
              <w:numPr>
                <w:ilvl w:val="0"/>
                <w:numId w:val="15"/>
              </w:numPr>
              <w:spacing w:after="0" w:line="240" w:lineRule="auto"/>
              <w:rPr>
                <w:rFonts w:asciiTheme="majorHAnsi" w:hAnsiTheme="majorHAnsi" w:cstheme="majorHAnsi"/>
                <w:sz w:val="20"/>
                <w:szCs w:val="20"/>
              </w:rPr>
            </w:pPr>
            <w:r w:rsidRPr="00805948">
              <w:rPr>
                <w:rFonts w:asciiTheme="majorHAnsi" w:hAnsiTheme="majorHAnsi" w:cstheme="majorHAnsi"/>
                <w:sz w:val="20"/>
                <w:szCs w:val="20"/>
              </w:rPr>
              <w:t xml:space="preserve">Applies mathematical concepts and skills which lead to a valid and correct solution </w:t>
            </w:r>
          </w:p>
          <w:p w14:paraId="71BD802A" w14:textId="77777777" w:rsidR="00707121" w:rsidRPr="00805948" w:rsidRDefault="00707121" w:rsidP="009A25C6">
            <w:pPr>
              <w:pStyle w:val="ListParagraph"/>
              <w:spacing w:after="0"/>
              <w:ind w:left="360"/>
              <w:rPr>
                <w:rFonts w:asciiTheme="majorHAnsi" w:hAnsiTheme="majorHAnsi" w:cstheme="majorHAnsi"/>
                <w:sz w:val="20"/>
                <w:szCs w:val="20"/>
              </w:rPr>
            </w:pPr>
          </w:p>
        </w:tc>
        <w:tc>
          <w:tcPr>
            <w:tcW w:w="3360" w:type="dxa"/>
          </w:tcPr>
          <w:p w14:paraId="0DEAB24A" w14:textId="77777777" w:rsidR="00707121" w:rsidRPr="00805948" w:rsidRDefault="00707121" w:rsidP="00A64FA5">
            <w:pPr>
              <w:pStyle w:val="ListParagraph"/>
              <w:numPr>
                <w:ilvl w:val="0"/>
                <w:numId w:val="15"/>
              </w:numPr>
              <w:spacing w:after="0" w:line="240" w:lineRule="auto"/>
              <w:rPr>
                <w:rFonts w:asciiTheme="majorHAnsi" w:hAnsiTheme="majorHAnsi" w:cstheme="majorHAnsi"/>
                <w:sz w:val="20"/>
                <w:szCs w:val="20"/>
              </w:rPr>
            </w:pPr>
            <w:r w:rsidRPr="00805948">
              <w:rPr>
                <w:rFonts w:asciiTheme="majorHAnsi" w:hAnsiTheme="majorHAnsi" w:cstheme="majorHAnsi"/>
                <w:sz w:val="20"/>
                <w:szCs w:val="20"/>
              </w:rPr>
              <w:t>Demonstrates a partial understanding of concepts and skills associated with task</w:t>
            </w:r>
          </w:p>
          <w:p w14:paraId="7FC66B10" w14:textId="77777777" w:rsidR="00707121" w:rsidRPr="00805948" w:rsidRDefault="00707121" w:rsidP="00A64FA5">
            <w:pPr>
              <w:pStyle w:val="ListParagraph"/>
              <w:numPr>
                <w:ilvl w:val="0"/>
                <w:numId w:val="15"/>
              </w:numPr>
              <w:spacing w:after="0" w:line="240" w:lineRule="auto"/>
              <w:rPr>
                <w:rFonts w:asciiTheme="majorHAnsi" w:hAnsiTheme="majorHAnsi" w:cstheme="majorHAnsi"/>
                <w:sz w:val="20"/>
                <w:szCs w:val="20"/>
              </w:rPr>
            </w:pPr>
            <w:r w:rsidRPr="00805948">
              <w:rPr>
                <w:rFonts w:asciiTheme="majorHAnsi" w:hAnsiTheme="majorHAnsi" w:cstheme="majorHAnsi"/>
                <w:sz w:val="20"/>
                <w:szCs w:val="20"/>
              </w:rPr>
              <w:t>Applies mathematical concepts and skills which lead to an incomplete or incorrect solution</w:t>
            </w:r>
          </w:p>
        </w:tc>
        <w:tc>
          <w:tcPr>
            <w:tcW w:w="3361" w:type="dxa"/>
          </w:tcPr>
          <w:p w14:paraId="7A064F20" w14:textId="77777777" w:rsidR="00707121" w:rsidRPr="00805948" w:rsidRDefault="00707121" w:rsidP="00A64FA5">
            <w:pPr>
              <w:pStyle w:val="Bullet2"/>
              <w:numPr>
                <w:ilvl w:val="0"/>
                <w:numId w:val="15"/>
              </w:numPr>
              <w:rPr>
                <w:rFonts w:asciiTheme="majorHAnsi" w:hAnsiTheme="majorHAnsi" w:cstheme="majorHAnsi"/>
                <w:bCs/>
              </w:rPr>
            </w:pPr>
            <w:r w:rsidRPr="00805948">
              <w:rPr>
                <w:rFonts w:asciiTheme="majorHAnsi" w:hAnsiTheme="majorHAnsi" w:cstheme="majorHAnsi"/>
                <w:bCs/>
              </w:rPr>
              <w:t>Demonstrates little or no understanding of concepts and skills associated with task</w:t>
            </w:r>
          </w:p>
          <w:p w14:paraId="5F168AD0" w14:textId="77777777" w:rsidR="00707121" w:rsidRPr="00805948" w:rsidRDefault="00707121" w:rsidP="00A64FA5">
            <w:pPr>
              <w:pStyle w:val="Bullet2"/>
              <w:numPr>
                <w:ilvl w:val="0"/>
                <w:numId w:val="15"/>
              </w:numPr>
              <w:rPr>
                <w:rFonts w:asciiTheme="majorHAnsi" w:hAnsiTheme="majorHAnsi" w:cstheme="majorHAnsi"/>
                <w:bCs/>
              </w:rPr>
            </w:pPr>
            <w:r w:rsidRPr="00805948">
              <w:rPr>
                <w:rFonts w:asciiTheme="majorHAnsi" w:hAnsiTheme="majorHAnsi" w:cstheme="majorHAnsi"/>
                <w:bCs/>
              </w:rPr>
              <w:t>Applies limited mathematical concepts and skills in an attempt to find a solution or provides no solution</w:t>
            </w:r>
          </w:p>
        </w:tc>
      </w:tr>
      <w:tr w:rsidR="00707121" w:rsidRPr="00805948" w14:paraId="3DDFD185" w14:textId="77777777" w:rsidTr="009A25C6">
        <w:trPr>
          <w:trHeight w:val="1880"/>
          <w:jc w:val="center"/>
        </w:trPr>
        <w:tc>
          <w:tcPr>
            <w:tcW w:w="2095" w:type="dxa"/>
            <w:vAlign w:val="center"/>
          </w:tcPr>
          <w:p w14:paraId="4A51B3B4" w14:textId="77777777" w:rsidR="00707121" w:rsidRPr="00805948" w:rsidRDefault="00707121" w:rsidP="009A25C6">
            <w:pPr>
              <w:pStyle w:val="Heading1"/>
              <w:spacing w:before="0" w:after="0"/>
              <w:jc w:val="center"/>
              <w:rPr>
                <w:rFonts w:asciiTheme="majorHAnsi" w:hAnsiTheme="majorHAnsi" w:cstheme="majorHAnsi"/>
                <w:sz w:val="22"/>
                <w:szCs w:val="22"/>
              </w:rPr>
            </w:pPr>
            <w:r w:rsidRPr="00805948">
              <w:rPr>
                <w:rFonts w:asciiTheme="majorHAnsi" w:hAnsiTheme="majorHAnsi" w:cstheme="majorHAnsi"/>
                <w:sz w:val="22"/>
                <w:szCs w:val="22"/>
              </w:rPr>
              <w:t>Problem Solving</w:t>
            </w:r>
          </w:p>
          <w:p w14:paraId="3B67E039" w14:textId="77777777" w:rsidR="00707121" w:rsidRPr="00805948" w:rsidRDefault="00707121" w:rsidP="009A25C6">
            <w:pPr>
              <w:pStyle w:val="Heading1"/>
              <w:spacing w:before="0" w:after="0"/>
              <w:rPr>
                <w:rFonts w:asciiTheme="majorHAnsi" w:hAnsiTheme="majorHAnsi" w:cstheme="majorHAnsi"/>
                <w:sz w:val="22"/>
                <w:szCs w:val="22"/>
              </w:rPr>
            </w:pPr>
          </w:p>
        </w:tc>
        <w:tc>
          <w:tcPr>
            <w:tcW w:w="2850" w:type="dxa"/>
          </w:tcPr>
          <w:p w14:paraId="1B11D0C3" w14:textId="77777777" w:rsidR="00707121" w:rsidRPr="00805948" w:rsidRDefault="00707121" w:rsidP="009A25C6">
            <w:pPr>
              <w:spacing w:after="0"/>
              <w:rPr>
                <w:rFonts w:asciiTheme="majorHAnsi" w:hAnsiTheme="majorHAnsi" w:cstheme="majorHAnsi"/>
                <w:sz w:val="20"/>
                <w:szCs w:val="20"/>
              </w:rPr>
            </w:pPr>
            <w:r w:rsidRPr="00805948">
              <w:rPr>
                <w:rFonts w:asciiTheme="majorHAnsi" w:hAnsiTheme="majorHAnsi" w:cstheme="majorHAnsi"/>
                <w:sz w:val="20"/>
                <w:szCs w:val="20"/>
              </w:rPr>
              <w:t>Proficient Plus:</w:t>
            </w:r>
          </w:p>
          <w:p w14:paraId="15828B74" w14:textId="77777777" w:rsidR="00707121" w:rsidRPr="00805948" w:rsidRDefault="00707121" w:rsidP="00A64FA5">
            <w:pPr>
              <w:pStyle w:val="ListParagraph"/>
              <w:numPr>
                <w:ilvl w:val="0"/>
                <w:numId w:val="15"/>
              </w:numPr>
              <w:spacing w:after="0" w:line="240" w:lineRule="auto"/>
              <w:rPr>
                <w:rFonts w:asciiTheme="majorHAnsi" w:hAnsiTheme="majorHAnsi" w:cstheme="majorHAnsi"/>
                <w:sz w:val="20"/>
                <w:szCs w:val="20"/>
              </w:rPr>
            </w:pPr>
            <w:r w:rsidRPr="00805948">
              <w:rPr>
                <w:rFonts w:asciiTheme="majorHAnsi" w:hAnsiTheme="majorHAnsi" w:cstheme="majorHAnsi"/>
                <w:sz w:val="20"/>
                <w:szCs w:val="20"/>
              </w:rPr>
              <w:t>Problem solving strategy is efficient</w:t>
            </w:r>
          </w:p>
        </w:tc>
        <w:tc>
          <w:tcPr>
            <w:tcW w:w="3360" w:type="dxa"/>
          </w:tcPr>
          <w:p w14:paraId="4C2CA6F9" w14:textId="77777777" w:rsidR="00707121" w:rsidRPr="00805948" w:rsidRDefault="00707121" w:rsidP="00A64FA5">
            <w:pPr>
              <w:pStyle w:val="ListParagraph"/>
              <w:numPr>
                <w:ilvl w:val="0"/>
                <w:numId w:val="15"/>
              </w:numPr>
              <w:spacing w:after="0" w:line="240" w:lineRule="auto"/>
              <w:rPr>
                <w:rFonts w:asciiTheme="majorHAnsi" w:hAnsiTheme="majorHAnsi" w:cstheme="majorHAnsi"/>
                <w:sz w:val="20"/>
                <w:szCs w:val="20"/>
              </w:rPr>
            </w:pPr>
            <w:r w:rsidRPr="00805948">
              <w:rPr>
                <w:rFonts w:asciiTheme="majorHAnsi" w:hAnsiTheme="majorHAnsi" w:cstheme="majorHAnsi"/>
                <w:sz w:val="20"/>
                <w:szCs w:val="20"/>
              </w:rPr>
              <w:t>Problem solving strategy displays an understanding of the underlying mathematical concept</w:t>
            </w:r>
          </w:p>
          <w:p w14:paraId="680E8362" w14:textId="77777777" w:rsidR="00707121" w:rsidRPr="00805948" w:rsidRDefault="00707121" w:rsidP="00A64FA5">
            <w:pPr>
              <w:pStyle w:val="ListParagraph"/>
              <w:numPr>
                <w:ilvl w:val="0"/>
                <w:numId w:val="15"/>
              </w:numPr>
              <w:spacing w:after="0" w:line="240" w:lineRule="auto"/>
              <w:rPr>
                <w:rFonts w:asciiTheme="majorHAnsi" w:hAnsiTheme="majorHAnsi" w:cstheme="majorHAnsi"/>
                <w:sz w:val="20"/>
                <w:szCs w:val="20"/>
              </w:rPr>
            </w:pPr>
            <w:r w:rsidRPr="00805948">
              <w:rPr>
                <w:rFonts w:asciiTheme="majorHAnsi" w:hAnsiTheme="majorHAnsi" w:cstheme="majorHAnsi"/>
                <w:sz w:val="20"/>
                <w:szCs w:val="20"/>
              </w:rPr>
              <w:t xml:space="preserve">Produces a solution relevant to the problem and confirms the reasonableness of the solution </w:t>
            </w:r>
          </w:p>
        </w:tc>
        <w:tc>
          <w:tcPr>
            <w:tcW w:w="3360" w:type="dxa"/>
          </w:tcPr>
          <w:p w14:paraId="0FD33A25" w14:textId="77777777" w:rsidR="00707121" w:rsidRPr="00805948" w:rsidRDefault="00707121" w:rsidP="00A64FA5">
            <w:pPr>
              <w:pStyle w:val="ListParagraph"/>
              <w:numPr>
                <w:ilvl w:val="0"/>
                <w:numId w:val="15"/>
              </w:numPr>
              <w:spacing w:after="0" w:line="240" w:lineRule="auto"/>
              <w:rPr>
                <w:rFonts w:asciiTheme="majorHAnsi" w:hAnsiTheme="majorHAnsi" w:cstheme="majorHAnsi"/>
                <w:sz w:val="20"/>
                <w:szCs w:val="20"/>
              </w:rPr>
            </w:pPr>
            <w:r w:rsidRPr="00805948">
              <w:rPr>
                <w:rFonts w:asciiTheme="majorHAnsi" w:hAnsiTheme="majorHAnsi" w:cstheme="majorHAnsi"/>
                <w:sz w:val="20"/>
                <w:szCs w:val="20"/>
              </w:rPr>
              <w:t>Chooses a problem solving strategy that does not display an understanding of the underlying mathematical concept</w:t>
            </w:r>
          </w:p>
          <w:p w14:paraId="356A545D" w14:textId="77777777" w:rsidR="00707121" w:rsidRPr="00805948" w:rsidRDefault="00707121" w:rsidP="00A64FA5">
            <w:pPr>
              <w:pStyle w:val="ListParagraph"/>
              <w:numPr>
                <w:ilvl w:val="0"/>
                <w:numId w:val="15"/>
              </w:numPr>
              <w:spacing w:after="0" w:line="240" w:lineRule="auto"/>
              <w:rPr>
                <w:rFonts w:asciiTheme="majorHAnsi" w:hAnsiTheme="majorHAnsi" w:cstheme="majorHAnsi"/>
                <w:sz w:val="20"/>
                <w:szCs w:val="20"/>
              </w:rPr>
            </w:pPr>
            <w:r w:rsidRPr="00805948">
              <w:rPr>
                <w:rFonts w:asciiTheme="majorHAnsi" w:hAnsiTheme="majorHAnsi" w:cstheme="majorHAnsi"/>
                <w:sz w:val="20"/>
                <w:szCs w:val="20"/>
              </w:rPr>
              <w:t>Produces a solution relevant to the problem but does not confirm the reasonableness of the solution</w:t>
            </w:r>
          </w:p>
        </w:tc>
        <w:tc>
          <w:tcPr>
            <w:tcW w:w="3361" w:type="dxa"/>
          </w:tcPr>
          <w:p w14:paraId="4B335318" w14:textId="77777777" w:rsidR="00707121" w:rsidRPr="00805948" w:rsidRDefault="00707121" w:rsidP="00A64FA5">
            <w:pPr>
              <w:pStyle w:val="Bullet2"/>
              <w:numPr>
                <w:ilvl w:val="0"/>
                <w:numId w:val="15"/>
              </w:numPr>
              <w:rPr>
                <w:rFonts w:asciiTheme="majorHAnsi" w:hAnsiTheme="majorHAnsi" w:cstheme="majorHAnsi"/>
              </w:rPr>
            </w:pPr>
            <w:r w:rsidRPr="00805948">
              <w:rPr>
                <w:rFonts w:asciiTheme="majorHAnsi" w:hAnsiTheme="majorHAnsi" w:cstheme="majorHAnsi"/>
              </w:rPr>
              <w:t>A problem solving strategy is not evident or is not complete</w:t>
            </w:r>
          </w:p>
          <w:p w14:paraId="0B079B5C" w14:textId="77777777" w:rsidR="00707121" w:rsidRPr="00805948" w:rsidRDefault="00707121" w:rsidP="00A64FA5">
            <w:pPr>
              <w:pStyle w:val="Bullet2"/>
              <w:numPr>
                <w:ilvl w:val="0"/>
                <w:numId w:val="15"/>
              </w:numPr>
              <w:rPr>
                <w:rFonts w:asciiTheme="majorHAnsi" w:hAnsiTheme="majorHAnsi" w:cstheme="majorHAnsi"/>
              </w:rPr>
            </w:pPr>
            <w:r w:rsidRPr="00805948">
              <w:rPr>
                <w:rFonts w:asciiTheme="majorHAnsi" w:hAnsiTheme="majorHAnsi" w:cstheme="majorHAnsi"/>
              </w:rPr>
              <w:t>Does not produce a solution that is relevant to the problem</w:t>
            </w:r>
          </w:p>
        </w:tc>
      </w:tr>
      <w:tr w:rsidR="00707121" w:rsidRPr="00805948" w14:paraId="5565BD28" w14:textId="77777777" w:rsidTr="009A25C6">
        <w:trPr>
          <w:trHeight w:val="2510"/>
          <w:jc w:val="center"/>
        </w:trPr>
        <w:tc>
          <w:tcPr>
            <w:tcW w:w="2095" w:type="dxa"/>
            <w:vAlign w:val="center"/>
          </w:tcPr>
          <w:p w14:paraId="4E759E87" w14:textId="77777777" w:rsidR="00707121" w:rsidRPr="00805948" w:rsidRDefault="00707121" w:rsidP="009A25C6">
            <w:pPr>
              <w:spacing w:after="0"/>
              <w:jc w:val="center"/>
              <w:rPr>
                <w:rFonts w:asciiTheme="majorHAnsi" w:hAnsiTheme="majorHAnsi" w:cstheme="majorHAnsi"/>
                <w:b/>
                <w:bCs/>
              </w:rPr>
            </w:pPr>
            <w:r w:rsidRPr="00805948">
              <w:rPr>
                <w:rFonts w:asciiTheme="majorHAnsi" w:hAnsiTheme="majorHAnsi" w:cstheme="majorHAnsi"/>
                <w:b/>
                <w:bCs/>
              </w:rPr>
              <w:t>Communication</w:t>
            </w:r>
          </w:p>
          <w:p w14:paraId="114F7843" w14:textId="77777777" w:rsidR="00707121" w:rsidRPr="00805948" w:rsidRDefault="00707121" w:rsidP="009A25C6">
            <w:pPr>
              <w:spacing w:after="0"/>
              <w:jc w:val="center"/>
              <w:rPr>
                <w:rFonts w:asciiTheme="majorHAnsi" w:hAnsiTheme="majorHAnsi" w:cstheme="majorHAnsi"/>
                <w:b/>
                <w:bCs/>
              </w:rPr>
            </w:pPr>
            <w:r w:rsidRPr="00805948">
              <w:rPr>
                <w:rFonts w:asciiTheme="majorHAnsi" w:hAnsiTheme="majorHAnsi" w:cstheme="majorHAnsi"/>
                <w:b/>
                <w:bCs/>
              </w:rPr>
              <w:t>and</w:t>
            </w:r>
          </w:p>
          <w:p w14:paraId="30C5664D" w14:textId="77777777" w:rsidR="00707121" w:rsidRPr="00805948" w:rsidRDefault="00707121" w:rsidP="009A25C6">
            <w:pPr>
              <w:spacing w:after="0"/>
              <w:jc w:val="center"/>
              <w:rPr>
                <w:rFonts w:asciiTheme="majorHAnsi" w:hAnsiTheme="majorHAnsi" w:cstheme="majorHAnsi"/>
                <w:b/>
                <w:bCs/>
              </w:rPr>
            </w:pPr>
            <w:r w:rsidRPr="00805948">
              <w:rPr>
                <w:rFonts w:asciiTheme="majorHAnsi" w:hAnsiTheme="majorHAnsi" w:cstheme="majorHAnsi"/>
                <w:b/>
                <w:bCs/>
              </w:rPr>
              <w:t>Reasoning</w:t>
            </w:r>
          </w:p>
        </w:tc>
        <w:tc>
          <w:tcPr>
            <w:tcW w:w="2850" w:type="dxa"/>
          </w:tcPr>
          <w:p w14:paraId="1FF26826" w14:textId="77777777" w:rsidR="00707121" w:rsidRPr="00805948" w:rsidRDefault="00707121" w:rsidP="009A25C6">
            <w:pPr>
              <w:spacing w:after="0"/>
              <w:rPr>
                <w:rFonts w:asciiTheme="majorHAnsi" w:hAnsiTheme="majorHAnsi" w:cstheme="majorHAnsi"/>
                <w:sz w:val="20"/>
                <w:szCs w:val="20"/>
              </w:rPr>
            </w:pPr>
            <w:r w:rsidRPr="00805948">
              <w:rPr>
                <w:rFonts w:asciiTheme="majorHAnsi" w:hAnsiTheme="majorHAnsi" w:cstheme="majorHAnsi"/>
                <w:sz w:val="20"/>
                <w:szCs w:val="20"/>
              </w:rPr>
              <w:t>Proficient Plus:</w:t>
            </w:r>
          </w:p>
          <w:p w14:paraId="31923AEB" w14:textId="77777777" w:rsidR="00707121" w:rsidRPr="00805948" w:rsidRDefault="00707121" w:rsidP="00A64FA5">
            <w:pPr>
              <w:pStyle w:val="ListParagraph"/>
              <w:numPr>
                <w:ilvl w:val="0"/>
                <w:numId w:val="15"/>
              </w:numPr>
              <w:spacing w:after="0" w:line="240" w:lineRule="auto"/>
              <w:rPr>
                <w:rFonts w:asciiTheme="majorHAnsi" w:hAnsiTheme="majorHAnsi" w:cstheme="majorHAnsi"/>
                <w:sz w:val="20"/>
                <w:szCs w:val="20"/>
              </w:rPr>
            </w:pPr>
            <w:r w:rsidRPr="00805948">
              <w:rPr>
                <w:rFonts w:asciiTheme="majorHAnsi" w:hAnsiTheme="majorHAnsi" w:cstheme="majorHAnsi"/>
                <w:sz w:val="20"/>
                <w:szCs w:val="20"/>
              </w:rPr>
              <w:t xml:space="preserve">Reasoning is organized and coherent </w:t>
            </w:r>
          </w:p>
          <w:p w14:paraId="51EB1D4A" w14:textId="77777777" w:rsidR="00707121" w:rsidRPr="00805948" w:rsidRDefault="00707121" w:rsidP="00A64FA5">
            <w:pPr>
              <w:pStyle w:val="ListParagraph"/>
              <w:numPr>
                <w:ilvl w:val="0"/>
                <w:numId w:val="15"/>
              </w:numPr>
              <w:spacing w:after="0" w:line="240" w:lineRule="auto"/>
              <w:rPr>
                <w:rFonts w:asciiTheme="majorHAnsi" w:hAnsiTheme="majorHAnsi" w:cstheme="majorHAnsi"/>
                <w:sz w:val="20"/>
                <w:szCs w:val="20"/>
              </w:rPr>
            </w:pPr>
            <w:r w:rsidRPr="00805948">
              <w:rPr>
                <w:rFonts w:asciiTheme="majorHAnsi" w:hAnsiTheme="majorHAnsi" w:cstheme="majorHAnsi"/>
                <w:sz w:val="20"/>
                <w:szCs w:val="20"/>
              </w:rPr>
              <w:t>Consistent use of precise mathematical language and accurate use of symbolic notation</w:t>
            </w:r>
          </w:p>
        </w:tc>
        <w:tc>
          <w:tcPr>
            <w:tcW w:w="3360" w:type="dxa"/>
          </w:tcPr>
          <w:p w14:paraId="43CF8A82" w14:textId="77777777" w:rsidR="00707121" w:rsidRPr="00805948" w:rsidRDefault="00707121" w:rsidP="00A64FA5">
            <w:pPr>
              <w:pStyle w:val="Bullet2"/>
              <w:numPr>
                <w:ilvl w:val="0"/>
                <w:numId w:val="15"/>
              </w:numPr>
              <w:rPr>
                <w:rFonts w:asciiTheme="majorHAnsi" w:hAnsiTheme="majorHAnsi" w:cstheme="majorHAnsi"/>
                <w:b/>
                <w:bCs/>
                <w:u w:val="single"/>
              </w:rPr>
            </w:pPr>
            <w:r w:rsidRPr="00805948">
              <w:rPr>
                <w:rFonts w:asciiTheme="majorHAnsi" w:hAnsiTheme="majorHAnsi" w:cstheme="majorHAnsi"/>
                <w:bCs/>
              </w:rPr>
              <w:t xml:space="preserve">Communicates thinking process </w:t>
            </w:r>
          </w:p>
          <w:p w14:paraId="0C0162EA" w14:textId="77777777" w:rsidR="00707121" w:rsidRPr="00805948" w:rsidRDefault="00707121" w:rsidP="00A64FA5">
            <w:pPr>
              <w:pStyle w:val="Bullet2"/>
              <w:numPr>
                <w:ilvl w:val="0"/>
                <w:numId w:val="15"/>
              </w:numPr>
              <w:rPr>
                <w:rFonts w:asciiTheme="majorHAnsi" w:hAnsiTheme="majorHAnsi" w:cstheme="majorHAnsi"/>
                <w:b/>
                <w:bCs/>
                <w:u w:val="single"/>
              </w:rPr>
            </w:pPr>
            <w:r w:rsidRPr="00805948">
              <w:rPr>
                <w:rFonts w:asciiTheme="majorHAnsi" w:hAnsiTheme="majorHAnsi" w:cstheme="majorHAnsi"/>
                <w:bCs/>
              </w:rPr>
              <w:t>Demonstrates reasoning and/or justifies solution steps</w:t>
            </w:r>
          </w:p>
          <w:p w14:paraId="2C3C5BA3" w14:textId="77777777" w:rsidR="00707121" w:rsidRPr="00805948" w:rsidRDefault="00707121" w:rsidP="00A64FA5">
            <w:pPr>
              <w:pStyle w:val="Bullet2"/>
              <w:numPr>
                <w:ilvl w:val="0"/>
                <w:numId w:val="15"/>
              </w:numPr>
              <w:rPr>
                <w:rFonts w:asciiTheme="majorHAnsi" w:hAnsiTheme="majorHAnsi" w:cstheme="majorHAnsi"/>
                <w:b/>
                <w:bCs/>
                <w:u w:val="single"/>
              </w:rPr>
            </w:pPr>
            <w:r w:rsidRPr="00805948">
              <w:rPr>
                <w:rFonts w:asciiTheme="majorHAnsi" w:hAnsiTheme="majorHAnsi" w:cstheme="majorHAnsi"/>
                <w:bCs/>
              </w:rPr>
              <w:t>Supports arguments and claims with evidence</w:t>
            </w:r>
          </w:p>
          <w:p w14:paraId="229451A3" w14:textId="77777777" w:rsidR="00707121" w:rsidRPr="00805948" w:rsidRDefault="00707121" w:rsidP="00A64FA5">
            <w:pPr>
              <w:pStyle w:val="Bullet2"/>
              <w:numPr>
                <w:ilvl w:val="0"/>
                <w:numId w:val="15"/>
              </w:numPr>
              <w:rPr>
                <w:rFonts w:asciiTheme="majorHAnsi" w:hAnsiTheme="majorHAnsi" w:cstheme="majorHAnsi"/>
                <w:b/>
                <w:bCs/>
                <w:u w:val="single"/>
              </w:rPr>
            </w:pPr>
            <w:r w:rsidRPr="00805948">
              <w:rPr>
                <w:rFonts w:asciiTheme="majorHAnsi" w:hAnsiTheme="majorHAnsi" w:cstheme="majorHAnsi"/>
                <w:bCs/>
              </w:rPr>
              <w:t>Uses mathematical language to express ideas with precision</w:t>
            </w:r>
          </w:p>
        </w:tc>
        <w:tc>
          <w:tcPr>
            <w:tcW w:w="3360" w:type="dxa"/>
          </w:tcPr>
          <w:p w14:paraId="2F0C9064" w14:textId="77777777" w:rsidR="00707121" w:rsidRPr="00805948" w:rsidRDefault="00707121" w:rsidP="00A64FA5">
            <w:pPr>
              <w:pStyle w:val="ListParagraph"/>
              <w:numPr>
                <w:ilvl w:val="0"/>
                <w:numId w:val="15"/>
              </w:numPr>
              <w:spacing w:after="0" w:line="240" w:lineRule="auto"/>
              <w:rPr>
                <w:rFonts w:asciiTheme="majorHAnsi" w:hAnsiTheme="majorHAnsi" w:cstheme="majorHAnsi"/>
                <w:sz w:val="20"/>
                <w:szCs w:val="20"/>
              </w:rPr>
            </w:pPr>
            <w:r w:rsidRPr="00805948">
              <w:rPr>
                <w:rFonts w:asciiTheme="majorHAnsi" w:hAnsiTheme="majorHAnsi" w:cstheme="majorHAnsi"/>
                <w:sz w:val="20"/>
                <w:szCs w:val="20"/>
              </w:rPr>
              <w:t>Reasoning or justification of solution steps is limited or contains misconceptions</w:t>
            </w:r>
          </w:p>
          <w:p w14:paraId="100C0C52" w14:textId="77777777" w:rsidR="00707121" w:rsidRPr="00805948" w:rsidRDefault="00707121" w:rsidP="00A64FA5">
            <w:pPr>
              <w:pStyle w:val="ListParagraph"/>
              <w:numPr>
                <w:ilvl w:val="0"/>
                <w:numId w:val="15"/>
              </w:numPr>
              <w:spacing w:after="0" w:line="240" w:lineRule="auto"/>
              <w:rPr>
                <w:rFonts w:asciiTheme="majorHAnsi" w:hAnsiTheme="majorHAnsi" w:cstheme="majorHAnsi"/>
                <w:sz w:val="20"/>
                <w:szCs w:val="20"/>
              </w:rPr>
            </w:pPr>
            <w:r w:rsidRPr="00805948">
              <w:rPr>
                <w:rFonts w:asciiTheme="majorHAnsi" w:hAnsiTheme="majorHAnsi" w:cstheme="majorHAnsi"/>
                <w:sz w:val="20"/>
                <w:szCs w:val="20"/>
              </w:rPr>
              <w:t>Provides limited or inconsistent evidence to support arguments and claims</w:t>
            </w:r>
          </w:p>
          <w:p w14:paraId="39415DE9" w14:textId="77777777" w:rsidR="00707121" w:rsidRPr="00805948" w:rsidRDefault="00707121" w:rsidP="00A64FA5">
            <w:pPr>
              <w:pStyle w:val="ListParagraph"/>
              <w:numPr>
                <w:ilvl w:val="0"/>
                <w:numId w:val="15"/>
              </w:numPr>
              <w:spacing w:after="0" w:line="240" w:lineRule="auto"/>
              <w:rPr>
                <w:rFonts w:asciiTheme="majorHAnsi" w:hAnsiTheme="majorHAnsi" w:cstheme="majorHAnsi"/>
                <w:sz w:val="20"/>
                <w:szCs w:val="20"/>
              </w:rPr>
            </w:pPr>
            <w:r w:rsidRPr="00805948">
              <w:rPr>
                <w:rFonts w:asciiTheme="majorHAnsi" w:hAnsiTheme="majorHAnsi" w:cstheme="majorHAnsi"/>
                <w:sz w:val="20"/>
                <w:szCs w:val="20"/>
              </w:rPr>
              <w:t xml:space="preserve">Uses limited mathematical language to partially </w:t>
            </w:r>
          </w:p>
          <w:p w14:paraId="1BBC8F5C" w14:textId="77777777" w:rsidR="00707121" w:rsidRPr="00805948" w:rsidRDefault="00707121" w:rsidP="009A25C6">
            <w:pPr>
              <w:pStyle w:val="ListParagraph"/>
              <w:spacing w:after="0" w:line="240" w:lineRule="auto"/>
              <w:ind w:left="360"/>
              <w:rPr>
                <w:rFonts w:asciiTheme="majorHAnsi" w:hAnsiTheme="majorHAnsi" w:cstheme="majorHAnsi"/>
                <w:sz w:val="20"/>
                <w:szCs w:val="20"/>
              </w:rPr>
            </w:pPr>
            <w:r w:rsidRPr="00805948">
              <w:rPr>
                <w:rFonts w:asciiTheme="majorHAnsi" w:hAnsiTheme="majorHAnsi" w:cstheme="majorHAnsi"/>
                <w:sz w:val="20"/>
                <w:szCs w:val="20"/>
              </w:rPr>
              <w:t>communicate thinking with some imprecision</w:t>
            </w:r>
          </w:p>
        </w:tc>
        <w:tc>
          <w:tcPr>
            <w:tcW w:w="3361" w:type="dxa"/>
          </w:tcPr>
          <w:p w14:paraId="2BD47C7D" w14:textId="77777777" w:rsidR="00707121" w:rsidRPr="00805948" w:rsidRDefault="00707121" w:rsidP="00A64FA5">
            <w:pPr>
              <w:pStyle w:val="Bullet2"/>
              <w:numPr>
                <w:ilvl w:val="0"/>
                <w:numId w:val="15"/>
              </w:numPr>
              <w:rPr>
                <w:rFonts w:asciiTheme="majorHAnsi" w:hAnsiTheme="majorHAnsi" w:cstheme="majorHAnsi"/>
                <w:bCs/>
              </w:rPr>
            </w:pPr>
            <w:r w:rsidRPr="00805948">
              <w:rPr>
                <w:rFonts w:asciiTheme="majorHAnsi" w:hAnsiTheme="majorHAnsi" w:cstheme="majorHAnsi"/>
                <w:bCs/>
              </w:rPr>
              <w:t>Provides little to no correct reasoning or justification</w:t>
            </w:r>
          </w:p>
          <w:p w14:paraId="11B88681" w14:textId="77777777" w:rsidR="00707121" w:rsidRPr="00805948" w:rsidRDefault="00707121" w:rsidP="00A64FA5">
            <w:pPr>
              <w:pStyle w:val="Bullet2"/>
              <w:numPr>
                <w:ilvl w:val="0"/>
                <w:numId w:val="15"/>
              </w:numPr>
              <w:rPr>
                <w:rFonts w:asciiTheme="majorHAnsi" w:hAnsiTheme="majorHAnsi" w:cstheme="majorHAnsi"/>
                <w:bCs/>
              </w:rPr>
            </w:pPr>
            <w:r w:rsidRPr="00805948">
              <w:rPr>
                <w:rFonts w:asciiTheme="majorHAnsi" w:hAnsiTheme="majorHAnsi" w:cstheme="majorHAnsi"/>
                <w:bCs/>
              </w:rPr>
              <w:t>Does not provide evidence to support arguments and claims</w:t>
            </w:r>
          </w:p>
          <w:p w14:paraId="6F0CB417" w14:textId="77777777" w:rsidR="00707121" w:rsidRPr="00805948" w:rsidRDefault="00707121" w:rsidP="00A64FA5">
            <w:pPr>
              <w:pStyle w:val="Bullet2"/>
              <w:numPr>
                <w:ilvl w:val="0"/>
                <w:numId w:val="15"/>
              </w:numPr>
              <w:rPr>
                <w:rFonts w:asciiTheme="majorHAnsi" w:hAnsiTheme="majorHAnsi" w:cstheme="majorHAnsi"/>
                <w:bCs/>
              </w:rPr>
            </w:pPr>
            <w:r w:rsidRPr="00805948">
              <w:rPr>
                <w:rFonts w:asciiTheme="majorHAnsi" w:hAnsiTheme="majorHAnsi" w:cstheme="majorHAnsi"/>
                <w:bCs/>
              </w:rPr>
              <w:t>Uses little or no mathematical language to communicate thinking</w:t>
            </w:r>
          </w:p>
        </w:tc>
      </w:tr>
      <w:tr w:rsidR="00707121" w:rsidRPr="00805948" w14:paraId="44AAA1E2" w14:textId="77777777" w:rsidTr="009A25C6">
        <w:trPr>
          <w:trHeight w:val="854"/>
          <w:jc w:val="center"/>
        </w:trPr>
        <w:tc>
          <w:tcPr>
            <w:tcW w:w="2095" w:type="dxa"/>
            <w:vAlign w:val="center"/>
          </w:tcPr>
          <w:p w14:paraId="3B168977" w14:textId="77777777" w:rsidR="00707121" w:rsidRPr="00805948" w:rsidRDefault="00707121" w:rsidP="009A25C6">
            <w:pPr>
              <w:spacing w:after="0"/>
              <w:jc w:val="center"/>
              <w:rPr>
                <w:rFonts w:asciiTheme="majorHAnsi" w:hAnsiTheme="majorHAnsi" w:cstheme="majorHAnsi"/>
                <w:b/>
                <w:bCs/>
              </w:rPr>
            </w:pPr>
            <w:r w:rsidRPr="00805948">
              <w:rPr>
                <w:rFonts w:asciiTheme="majorHAnsi" w:hAnsiTheme="majorHAnsi" w:cstheme="majorHAnsi"/>
                <w:b/>
                <w:bCs/>
              </w:rPr>
              <w:t xml:space="preserve"> Representations</w:t>
            </w:r>
          </w:p>
          <w:p w14:paraId="6AA45D37" w14:textId="77777777" w:rsidR="00707121" w:rsidRPr="00805948" w:rsidRDefault="00707121" w:rsidP="009A25C6">
            <w:pPr>
              <w:spacing w:after="0"/>
              <w:jc w:val="center"/>
              <w:rPr>
                <w:rFonts w:asciiTheme="majorHAnsi" w:hAnsiTheme="majorHAnsi" w:cstheme="majorHAnsi"/>
                <w:b/>
                <w:bCs/>
              </w:rPr>
            </w:pPr>
            <w:r w:rsidRPr="00805948">
              <w:rPr>
                <w:rFonts w:asciiTheme="majorHAnsi" w:hAnsiTheme="majorHAnsi" w:cstheme="majorHAnsi"/>
                <w:b/>
                <w:bCs/>
              </w:rPr>
              <w:t xml:space="preserve"> and </w:t>
            </w:r>
          </w:p>
          <w:p w14:paraId="3E98EFA8" w14:textId="77777777" w:rsidR="00707121" w:rsidRPr="00805948" w:rsidRDefault="00707121" w:rsidP="009A25C6">
            <w:pPr>
              <w:spacing w:after="0"/>
              <w:jc w:val="center"/>
              <w:rPr>
                <w:rFonts w:asciiTheme="majorHAnsi" w:hAnsiTheme="majorHAnsi" w:cstheme="majorHAnsi"/>
                <w:b/>
                <w:bCs/>
              </w:rPr>
            </w:pPr>
            <w:r w:rsidRPr="00805948">
              <w:rPr>
                <w:rFonts w:asciiTheme="majorHAnsi" w:hAnsiTheme="majorHAnsi" w:cstheme="majorHAnsi"/>
                <w:b/>
                <w:bCs/>
              </w:rPr>
              <w:t>Connections</w:t>
            </w:r>
          </w:p>
        </w:tc>
        <w:tc>
          <w:tcPr>
            <w:tcW w:w="2850" w:type="dxa"/>
          </w:tcPr>
          <w:p w14:paraId="0C2ED05C" w14:textId="77777777" w:rsidR="00707121" w:rsidRPr="00805948" w:rsidRDefault="00707121" w:rsidP="009A25C6">
            <w:pPr>
              <w:spacing w:after="0"/>
              <w:rPr>
                <w:rFonts w:asciiTheme="majorHAnsi" w:hAnsiTheme="majorHAnsi" w:cstheme="majorHAnsi"/>
                <w:sz w:val="20"/>
                <w:szCs w:val="20"/>
              </w:rPr>
            </w:pPr>
            <w:r w:rsidRPr="00805948">
              <w:rPr>
                <w:rFonts w:asciiTheme="majorHAnsi" w:hAnsiTheme="majorHAnsi" w:cstheme="majorHAnsi"/>
                <w:sz w:val="20"/>
                <w:szCs w:val="20"/>
              </w:rPr>
              <w:t>Proficient Plus:</w:t>
            </w:r>
          </w:p>
          <w:p w14:paraId="7AFC021B" w14:textId="77777777" w:rsidR="00707121" w:rsidRPr="00805948" w:rsidRDefault="00707121" w:rsidP="00A64FA5">
            <w:pPr>
              <w:pStyle w:val="ListParagraph"/>
              <w:numPr>
                <w:ilvl w:val="0"/>
                <w:numId w:val="16"/>
              </w:numPr>
              <w:spacing w:after="0" w:line="240" w:lineRule="auto"/>
              <w:rPr>
                <w:rFonts w:asciiTheme="majorHAnsi" w:hAnsiTheme="majorHAnsi" w:cstheme="majorHAnsi"/>
                <w:sz w:val="20"/>
                <w:szCs w:val="20"/>
              </w:rPr>
            </w:pPr>
            <w:r w:rsidRPr="00805948">
              <w:rPr>
                <w:rFonts w:asciiTheme="majorHAnsi" w:hAnsiTheme="majorHAnsi" w:cstheme="majorHAnsi"/>
                <w:sz w:val="20"/>
                <w:szCs w:val="20"/>
              </w:rPr>
              <w:t>Uses representations to analyze relationships and extend thinking</w:t>
            </w:r>
          </w:p>
          <w:p w14:paraId="30E9B7DA" w14:textId="77777777" w:rsidR="00707121" w:rsidRPr="00805948" w:rsidRDefault="00707121" w:rsidP="00A64FA5">
            <w:pPr>
              <w:pStyle w:val="ListParagraph"/>
              <w:numPr>
                <w:ilvl w:val="0"/>
                <w:numId w:val="16"/>
              </w:numPr>
              <w:spacing w:after="0" w:line="240" w:lineRule="auto"/>
              <w:rPr>
                <w:rFonts w:asciiTheme="majorHAnsi" w:hAnsiTheme="majorHAnsi" w:cstheme="majorHAnsi"/>
                <w:sz w:val="20"/>
                <w:szCs w:val="20"/>
              </w:rPr>
            </w:pPr>
            <w:r w:rsidRPr="00805948">
              <w:rPr>
                <w:rFonts w:asciiTheme="majorHAnsi" w:hAnsiTheme="majorHAnsi" w:cstheme="majorHAnsi"/>
                <w:sz w:val="20"/>
                <w:szCs w:val="20"/>
              </w:rPr>
              <w:t xml:space="preserve">Uses mathematical connections to extend the solution to other mathematics or to deepen understanding </w:t>
            </w:r>
          </w:p>
        </w:tc>
        <w:tc>
          <w:tcPr>
            <w:tcW w:w="3360" w:type="dxa"/>
          </w:tcPr>
          <w:p w14:paraId="113EEB5B" w14:textId="77777777" w:rsidR="00707121" w:rsidRPr="00805948" w:rsidRDefault="00707121" w:rsidP="00A64FA5">
            <w:pPr>
              <w:pStyle w:val="ListParagraph"/>
              <w:numPr>
                <w:ilvl w:val="0"/>
                <w:numId w:val="15"/>
              </w:numPr>
              <w:spacing w:after="0" w:line="240" w:lineRule="auto"/>
              <w:rPr>
                <w:rFonts w:asciiTheme="majorHAnsi" w:hAnsiTheme="majorHAnsi" w:cstheme="majorHAnsi"/>
                <w:sz w:val="20"/>
                <w:szCs w:val="20"/>
              </w:rPr>
            </w:pPr>
            <w:r w:rsidRPr="00805948">
              <w:rPr>
                <w:rFonts w:asciiTheme="majorHAnsi" w:hAnsiTheme="majorHAnsi" w:cstheme="majorHAnsi"/>
                <w:sz w:val="20"/>
                <w:szCs w:val="20"/>
              </w:rPr>
              <w:t>Uses a representation or multiple representations, with accurate labels, to explore and model the problem</w:t>
            </w:r>
          </w:p>
          <w:p w14:paraId="35D7CEA3" w14:textId="77777777" w:rsidR="00707121" w:rsidRPr="00805948" w:rsidRDefault="00707121" w:rsidP="00A64FA5">
            <w:pPr>
              <w:pStyle w:val="ListParagraph"/>
              <w:numPr>
                <w:ilvl w:val="0"/>
                <w:numId w:val="15"/>
              </w:numPr>
              <w:spacing w:after="0" w:line="240" w:lineRule="auto"/>
              <w:rPr>
                <w:rFonts w:asciiTheme="majorHAnsi" w:hAnsiTheme="majorHAnsi" w:cstheme="majorHAnsi"/>
                <w:sz w:val="20"/>
                <w:szCs w:val="20"/>
              </w:rPr>
            </w:pPr>
            <w:r w:rsidRPr="00805948">
              <w:rPr>
                <w:rFonts w:asciiTheme="majorHAnsi" w:hAnsiTheme="majorHAnsi" w:cstheme="majorHAnsi"/>
                <w:sz w:val="20"/>
                <w:szCs w:val="20"/>
              </w:rPr>
              <w:t xml:space="preserve">Makes a mathematical connection that is relevant to the context of the problem </w:t>
            </w:r>
          </w:p>
        </w:tc>
        <w:tc>
          <w:tcPr>
            <w:tcW w:w="3360" w:type="dxa"/>
          </w:tcPr>
          <w:p w14:paraId="331F0F1E" w14:textId="77777777" w:rsidR="00707121" w:rsidRPr="00805948" w:rsidRDefault="00707121" w:rsidP="00A64FA5">
            <w:pPr>
              <w:pStyle w:val="ListParagraph"/>
              <w:numPr>
                <w:ilvl w:val="0"/>
                <w:numId w:val="15"/>
              </w:numPr>
              <w:spacing w:after="0" w:line="240" w:lineRule="auto"/>
              <w:rPr>
                <w:rFonts w:asciiTheme="majorHAnsi" w:hAnsiTheme="majorHAnsi" w:cstheme="majorHAnsi"/>
                <w:sz w:val="20"/>
                <w:szCs w:val="20"/>
              </w:rPr>
            </w:pPr>
            <w:r w:rsidRPr="00805948">
              <w:rPr>
                <w:rFonts w:asciiTheme="majorHAnsi" w:hAnsiTheme="majorHAnsi" w:cstheme="majorHAnsi"/>
                <w:sz w:val="20"/>
                <w:szCs w:val="20"/>
              </w:rPr>
              <w:t>Uses an incomplete or limited representation to model the problem</w:t>
            </w:r>
          </w:p>
          <w:p w14:paraId="4993CBD0" w14:textId="77777777" w:rsidR="00707121" w:rsidRPr="00805948" w:rsidRDefault="00707121" w:rsidP="00A64FA5">
            <w:pPr>
              <w:pStyle w:val="ListParagraph"/>
              <w:numPr>
                <w:ilvl w:val="0"/>
                <w:numId w:val="15"/>
              </w:numPr>
              <w:spacing w:after="0" w:line="240" w:lineRule="auto"/>
              <w:rPr>
                <w:rFonts w:asciiTheme="majorHAnsi" w:hAnsiTheme="majorHAnsi" w:cstheme="majorHAnsi"/>
                <w:sz w:val="20"/>
                <w:szCs w:val="20"/>
              </w:rPr>
            </w:pPr>
            <w:r w:rsidRPr="00805948">
              <w:rPr>
                <w:rFonts w:asciiTheme="majorHAnsi" w:hAnsiTheme="majorHAnsi" w:cstheme="majorHAnsi"/>
                <w:sz w:val="20"/>
                <w:szCs w:val="20"/>
              </w:rPr>
              <w:t xml:space="preserve">Makes a partial mathematical connection or the connection is not relevant to the context of the problem </w:t>
            </w:r>
          </w:p>
          <w:p w14:paraId="45FEC334" w14:textId="77777777" w:rsidR="00707121" w:rsidRPr="00805948" w:rsidRDefault="00707121" w:rsidP="009A25C6">
            <w:pPr>
              <w:tabs>
                <w:tab w:val="left" w:pos="2475"/>
              </w:tabs>
              <w:spacing w:after="0"/>
              <w:rPr>
                <w:rFonts w:asciiTheme="majorHAnsi" w:hAnsiTheme="majorHAnsi" w:cstheme="majorHAnsi"/>
                <w:sz w:val="20"/>
                <w:szCs w:val="20"/>
              </w:rPr>
            </w:pPr>
          </w:p>
        </w:tc>
        <w:tc>
          <w:tcPr>
            <w:tcW w:w="3361" w:type="dxa"/>
          </w:tcPr>
          <w:p w14:paraId="59937728" w14:textId="77777777" w:rsidR="00707121" w:rsidRPr="00805948" w:rsidRDefault="00707121" w:rsidP="00A64FA5">
            <w:pPr>
              <w:pStyle w:val="ListParagraph"/>
              <w:numPr>
                <w:ilvl w:val="0"/>
                <w:numId w:val="15"/>
              </w:numPr>
              <w:spacing w:after="0" w:line="240" w:lineRule="auto"/>
              <w:rPr>
                <w:rFonts w:asciiTheme="majorHAnsi" w:hAnsiTheme="majorHAnsi" w:cstheme="majorHAnsi"/>
                <w:sz w:val="20"/>
                <w:szCs w:val="20"/>
              </w:rPr>
            </w:pPr>
            <w:r w:rsidRPr="00805948">
              <w:rPr>
                <w:rFonts w:asciiTheme="majorHAnsi" w:hAnsiTheme="majorHAnsi" w:cstheme="majorHAnsi"/>
                <w:sz w:val="20"/>
                <w:szCs w:val="20"/>
              </w:rPr>
              <w:t>Uses no representation or uses a representation that does not model the problem</w:t>
            </w:r>
          </w:p>
          <w:p w14:paraId="094F2E7F" w14:textId="77777777" w:rsidR="00707121" w:rsidRPr="00805948" w:rsidRDefault="00707121" w:rsidP="00A64FA5">
            <w:pPr>
              <w:pStyle w:val="ListParagraph"/>
              <w:numPr>
                <w:ilvl w:val="0"/>
                <w:numId w:val="15"/>
              </w:numPr>
              <w:spacing w:after="0" w:line="240" w:lineRule="auto"/>
              <w:rPr>
                <w:rFonts w:asciiTheme="majorHAnsi" w:hAnsiTheme="majorHAnsi" w:cstheme="majorHAnsi"/>
                <w:sz w:val="20"/>
                <w:szCs w:val="20"/>
              </w:rPr>
            </w:pPr>
            <w:r w:rsidRPr="00805948">
              <w:rPr>
                <w:rFonts w:asciiTheme="majorHAnsi" w:hAnsiTheme="majorHAnsi" w:cstheme="majorHAnsi"/>
                <w:sz w:val="20"/>
                <w:szCs w:val="20"/>
              </w:rPr>
              <w:t xml:space="preserve">Makes no mathematical connections </w:t>
            </w:r>
          </w:p>
          <w:p w14:paraId="3DB7865E" w14:textId="77777777" w:rsidR="00707121" w:rsidRPr="00805948" w:rsidRDefault="00707121" w:rsidP="009A25C6">
            <w:pPr>
              <w:spacing w:after="0"/>
              <w:rPr>
                <w:rFonts w:asciiTheme="majorHAnsi" w:hAnsiTheme="majorHAnsi" w:cstheme="majorHAnsi"/>
                <w:sz w:val="20"/>
                <w:szCs w:val="20"/>
              </w:rPr>
            </w:pPr>
          </w:p>
        </w:tc>
      </w:tr>
    </w:tbl>
    <w:p w14:paraId="688039EE" w14:textId="77777777" w:rsidR="00707121" w:rsidRPr="00805948" w:rsidRDefault="00707121" w:rsidP="00FE5C89">
      <w:pPr>
        <w:rPr>
          <w:rFonts w:asciiTheme="majorHAnsi" w:hAnsiTheme="majorHAnsi" w:cstheme="majorHAnsi"/>
          <w:b/>
          <w:sz w:val="6"/>
          <w:szCs w:val="6"/>
        </w:rPr>
        <w:sectPr w:rsidR="00707121" w:rsidRPr="00805948" w:rsidSect="00BA0946">
          <w:footerReference w:type="default" r:id="rId17"/>
          <w:pgSz w:w="15840" w:h="12240" w:orient="landscape"/>
          <w:pgMar w:top="720" w:right="720" w:bottom="720" w:left="720" w:header="720" w:footer="576" w:gutter="0"/>
          <w:pgNumType w:start="7"/>
          <w:cols w:space="720"/>
          <w:docGrid w:linePitch="299"/>
        </w:sectPr>
      </w:pPr>
    </w:p>
    <w:p w14:paraId="1118094B" w14:textId="244A911B" w:rsidR="00917DE5" w:rsidRPr="00917DE5" w:rsidRDefault="00917DE5" w:rsidP="00917DE5">
      <w:pPr>
        <w:tabs>
          <w:tab w:val="left" w:pos="6840"/>
        </w:tabs>
        <w:spacing w:after="0" w:line="240" w:lineRule="auto"/>
        <w:rPr>
          <w:rFonts w:cstheme="minorHAnsi"/>
          <w:sz w:val="24"/>
          <w:szCs w:val="36"/>
        </w:rPr>
      </w:pPr>
    </w:p>
    <w:p w14:paraId="00EF2DD1" w14:textId="77777777" w:rsidR="00917DE5" w:rsidRPr="00917DE5" w:rsidRDefault="00917DE5" w:rsidP="00FE5C89">
      <w:pPr>
        <w:jc w:val="center"/>
        <w:rPr>
          <w:rFonts w:asciiTheme="majorHAnsi" w:hAnsiTheme="majorHAnsi" w:cstheme="majorHAnsi"/>
          <w:b/>
          <w:sz w:val="24"/>
          <w:szCs w:val="32"/>
        </w:rPr>
      </w:pPr>
    </w:p>
    <w:p w14:paraId="4ABC8C4B" w14:textId="51858174" w:rsidR="00180412" w:rsidRPr="00805948" w:rsidRDefault="001C32EE" w:rsidP="00FE5C89">
      <w:pPr>
        <w:jc w:val="center"/>
        <w:rPr>
          <w:rFonts w:asciiTheme="majorHAnsi" w:hAnsiTheme="majorHAnsi" w:cstheme="majorHAnsi"/>
          <w:b/>
          <w:sz w:val="32"/>
          <w:szCs w:val="32"/>
        </w:rPr>
      </w:pPr>
      <w:r w:rsidRPr="00805948">
        <w:rPr>
          <w:rFonts w:asciiTheme="majorHAnsi" w:hAnsiTheme="majorHAnsi" w:cstheme="majorHAnsi"/>
          <w:b/>
          <w:sz w:val="32"/>
          <w:szCs w:val="32"/>
        </w:rPr>
        <w:t>Task Supporting Documents</w:t>
      </w:r>
    </w:p>
    <w:p w14:paraId="09C423D9" w14:textId="5E16A5B7" w:rsidR="00FE5C89" w:rsidRPr="00805948" w:rsidRDefault="00FE5C89" w:rsidP="00FE5C89">
      <w:pPr>
        <w:jc w:val="center"/>
        <w:rPr>
          <w:rFonts w:asciiTheme="majorHAnsi" w:hAnsiTheme="majorHAnsi" w:cstheme="majorHAnsi"/>
          <w:b/>
          <w:sz w:val="32"/>
          <w:szCs w:val="32"/>
        </w:rPr>
      </w:pPr>
      <w:r w:rsidRPr="00805948">
        <w:rPr>
          <w:rFonts w:asciiTheme="majorHAnsi" w:hAnsiTheme="majorHAnsi" w:cstheme="majorHAnsi"/>
          <w:b/>
          <w:sz w:val="32"/>
          <w:szCs w:val="32"/>
        </w:rPr>
        <w:t>110 Chart</w:t>
      </w:r>
    </w:p>
    <w:tbl>
      <w:tblPr>
        <w:tblW w:w="0" w:type="auto"/>
        <w:jc w:val="center"/>
        <w:tblCellMar>
          <w:top w:w="15" w:type="dxa"/>
          <w:left w:w="15" w:type="dxa"/>
          <w:bottom w:w="15" w:type="dxa"/>
          <w:right w:w="15" w:type="dxa"/>
        </w:tblCellMar>
        <w:tblLook w:val="04A0" w:firstRow="1" w:lastRow="0" w:firstColumn="1" w:lastColumn="0" w:noHBand="0" w:noVBand="1"/>
      </w:tblPr>
      <w:tblGrid>
        <w:gridCol w:w="975"/>
        <w:gridCol w:w="907"/>
        <w:gridCol w:w="907"/>
        <w:gridCol w:w="907"/>
        <w:gridCol w:w="907"/>
        <w:gridCol w:w="907"/>
        <w:gridCol w:w="907"/>
        <w:gridCol w:w="907"/>
        <w:gridCol w:w="907"/>
        <w:gridCol w:w="1002"/>
      </w:tblGrid>
      <w:tr w:rsidR="00327D03" w:rsidRPr="00805948" w14:paraId="4108121A" w14:textId="77777777" w:rsidTr="00327D03">
        <w:trPr>
          <w:trHeight w:val="864"/>
          <w:tblHeader/>
          <w:jc w:val="center"/>
        </w:trPr>
        <w:tc>
          <w:tcPr>
            <w:tcW w:w="975"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1EFE7CF"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1</w:t>
            </w:r>
          </w:p>
        </w:tc>
        <w:tc>
          <w:tcPr>
            <w:tcW w:w="907"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7B9CBFFF"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2</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77E84A2"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3</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BB32360"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4</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26102A1"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5</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EAE8B6A"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6</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92752CD"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7</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4A06588"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8</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863CAD4"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9</w:t>
            </w:r>
          </w:p>
        </w:tc>
        <w:tc>
          <w:tcPr>
            <w:tcW w:w="1002"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768F83C"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sz w:val="52"/>
                <w:szCs w:val="52"/>
              </w:rPr>
              <w:t>10</w:t>
            </w:r>
          </w:p>
        </w:tc>
      </w:tr>
      <w:tr w:rsidR="00327D03" w:rsidRPr="00805948" w14:paraId="054362A8" w14:textId="77777777" w:rsidTr="00327D03">
        <w:trPr>
          <w:trHeight w:val="864"/>
          <w:tblHeader/>
          <w:jc w:val="center"/>
        </w:trPr>
        <w:tc>
          <w:tcPr>
            <w:tcW w:w="975"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DAB5665"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11</w:t>
            </w:r>
          </w:p>
        </w:tc>
        <w:tc>
          <w:tcPr>
            <w:tcW w:w="907"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11E508F"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12</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3055F21"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13</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01F6561"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14</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F8125C3"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15</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892766C"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16</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75D5B2C5"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17</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2382FD9"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sz w:val="52"/>
                <w:szCs w:val="52"/>
              </w:rPr>
              <w:t>18</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0904A1B"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19</w:t>
            </w:r>
          </w:p>
        </w:tc>
        <w:tc>
          <w:tcPr>
            <w:tcW w:w="1002"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A77E971"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sz w:val="52"/>
                <w:szCs w:val="52"/>
              </w:rPr>
              <w:t>20</w:t>
            </w:r>
          </w:p>
        </w:tc>
      </w:tr>
      <w:tr w:rsidR="00327D03" w:rsidRPr="00805948" w14:paraId="60063804" w14:textId="77777777" w:rsidTr="00327D03">
        <w:trPr>
          <w:trHeight w:val="864"/>
          <w:tblHeader/>
          <w:jc w:val="center"/>
        </w:trPr>
        <w:tc>
          <w:tcPr>
            <w:tcW w:w="975"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52C68E7"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21</w:t>
            </w:r>
          </w:p>
        </w:tc>
        <w:tc>
          <w:tcPr>
            <w:tcW w:w="907"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3C11D4B"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22</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728D82A3"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23</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9D9907D"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24</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A88ED30"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sz w:val="52"/>
                <w:szCs w:val="52"/>
              </w:rPr>
              <w:t>25</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2004C37"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26</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078A48A"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27</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F4CEB58"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28</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4ED6510"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29</w:t>
            </w:r>
          </w:p>
        </w:tc>
        <w:tc>
          <w:tcPr>
            <w:tcW w:w="1002"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24AF0D8"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sz w:val="52"/>
                <w:szCs w:val="52"/>
              </w:rPr>
              <w:t>30</w:t>
            </w:r>
          </w:p>
        </w:tc>
      </w:tr>
      <w:tr w:rsidR="00327D03" w:rsidRPr="00805948" w14:paraId="16D3746D" w14:textId="77777777" w:rsidTr="00327D03">
        <w:trPr>
          <w:trHeight w:val="864"/>
          <w:tblHeader/>
          <w:jc w:val="center"/>
        </w:trPr>
        <w:tc>
          <w:tcPr>
            <w:tcW w:w="975"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99FD3B8"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31</w:t>
            </w:r>
          </w:p>
        </w:tc>
        <w:tc>
          <w:tcPr>
            <w:tcW w:w="907"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38A2F55"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32</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746A286"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sz w:val="52"/>
                <w:szCs w:val="52"/>
              </w:rPr>
              <w:t>33</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BD5D5EE"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34</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57CF0D6"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35</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53038BB"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36</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5FD227F"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37</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7B211D54"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38</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06F0C63"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39</w:t>
            </w:r>
          </w:p>
        </w:tc>
        <w:tc>
          <w:tcPr>
            <w:tcW w:w="1002"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7F3B08F4"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sz w:val="52"/>
                <w:szCs w:val="52"/>
              </w:rPr>
              <w:t>40</w:t>
            </w:r>
          </w:p>
        </w:tc>
      </w:tr>
      <w:tr w:rsidR="00327D03" w:rsidRPr="00805948" w14:paraId="759554D9" w14:textId="77777777" w:rsidTr="00327D03">
        <w:trPr>
          <w:trHeight w:val="864"/>
          <w:tblHeader/>
          <w:jc w:val="center"/>
        </w:trPr>
        <w:tc>
          <w:tcPr>
            <w:tcW w:w="975"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9262FC5"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41</w:t>
            </w:r>
          </w:p>
        </w:tc>
        <w:tc>
          <w:tcPr>
            <w:tcW w:w="907"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9037EEB"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42</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7628DBDA"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43</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8873C46"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sz w:val="52"/>
                <w:szCs w:val="52"/>
              </w:rPr>
              <w:t>44</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720097F"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45</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3190C3A"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46</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2F6E4AA"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47</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4AF0E32"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48</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AC07619"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49</w:t>
            </w:r>
          </w:p>
        </w:tc>
        <w:tc>
          <w:tcPr>
            <w:tcW w:w="1002"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47F6012"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sz w:val="52"/>
                <w:szCs w:val="52"/>
              </w:rPr>
              <w:t>50</w:t>
            </w:r>
          </w:p>
        </w:tc>
      </w:tr>
      <w:tr w:rsidR="00327D03" w:rsidRPr="00805948" w14:paraId="4C3F7B48" w14:textId="77777777" w:rsidTr="00327D03">
        <w:trPr>
          <w:trHeight w:val="864"/>
          <w:tblHeader/>
          <w:jc w:val="center"/>
        </w:trPr>
        <w:tc>
          <w:tcPr>
            <w:tcW w:w="975"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7CE4FF84"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51</w:t>
            </w:r>
          </w:p>
        </w:tc>
        <w:tc>
          <w:tcPr>
            <w:tcW w:w="907"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782B605D"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52</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31CC1E7"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53</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714786F8"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54</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011BFF1"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55</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3FD7777"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56</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DDCCDD2"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sz w:val="52"/>
                <w:szCs w:val="52"/>
              </w:rPr>
              <w:t>57</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AD0D6F8"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58</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8D3AE3A"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59</w:t>
            </w:r>
          </w:p>
        </w:tc>
        <w:tc>
          <w:tcPr>
            <w:tcW w:w="1002"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BCFC182"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sz w:val="52"/>
                <w:szCs w:val="52"/>
              </w:rPr>
              <w:t>60</w:t>
            </w:r>
          </w:p>
        </w:tc>
      </w:tr>
      <w:tr w:rsidR="00327D03" w:rsidRPr="00805948" w14:paraId="531F8791" w14:textId="77777777" w:rsidTr="00327D03">
        <w:trPr>
          <w:trHeight w:val="864"/>
          <w:tblHeader/>
          <w:jc w:val="center"/>
        </w:trPr>
        <w:tc>
          <w:tcPr>
            <w:tcW w:w="975"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A6957F1"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sz w:val="52"/>
                <w:szCs w:val="52"/>
              </w:rPr>
              <w:t>61</w:t>
            </w:r>
          </w:p>
        </w:tc>
        <w:tc>
          <w:tcPr>
            <w:tcW w:w="907"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765F89C5"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62</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A3546DF"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63</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78ECC009"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64</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D90101B"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65</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AC6B8F3"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66</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4B1ED4A"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67</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8E8ED66"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68</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AE840C3"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69</w:t>
            </w:r>
          </w:p>
        </w:tc>
        <w:tc>
          <w:tcPr>
            <w:tcW w:w="1002"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B096976"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sz w:val="52"/>
                <w:szCs w:val="52"/>
              </w:rPr>
              <w:t>70</w:t>
            </w:r>
          </w:p>
        </w:tc>
      </w:tr>
      <w:tr w:rsidR="00327D03" w:rsidRPr="00805948" w14:paraId="23681F06" w14:textId="77777777" w:rsidTr="00327D03">
        <w:trPr>
          <w:trHeight w:val="864"/>
          <w:tblHeader/>
          <w:jc w:val="center"/>
        </w:trPr>
        <w:tc>
          <w:tcPr>
            <w:tcW w:w="975"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7BA0AC40"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71</w:t>
            </w:r>
          </w:p>
        </w:tc>
        <w:tc>
          <w:tcPr>
            <w:tcW w:w="907"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DFD06A3"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72</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EF490ED"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73</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768BBA7"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74</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7F3AA32"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75</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9D5004D"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sz w:val="52"/>
                <w:szCs w:val="52"/>
              </w:rPr>
              <w:t>76</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B797666"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77</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DBFD429"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78</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33B1012"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79</w:t>
            </w:r>
          </w:p>
        </w:tc>
        <w:tc>
          <w:tcPr>
            <w:tcW w:w="1002"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BE460F4"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sz w:val="52"/>
                <w:szCs w:val="52"/>
              </w:rPr>
              <w:t>80</w:t>
            </w:r>
          </w:p>
        </w:tc>
      </w:tr>
      <w:tr w:rsidR="00327D03" w:rsidRPr="00805948" w14:paraId="619460A5" w14:textId="77777777" w:rsidTr="00327D03">
        <w:trPr>
          <w:trHeight w:val="864"/>
          <w:tblHeader/>
          <w:jc w:val="center"/>
        </w:trPr>
        <w:tc>
          <w:tcPr>
            <w:tcW w:w="975"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C7AED5D"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81</w:t>
            </w:r>
          </w:p>
        </w:tc>
        <w:tc>
          <w:tcPr>
            <w:tcW w:w="907"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2F0EDDD"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82</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FE21279"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sz w:val="52"/>
                <w:szCs w:val="52"/>
              </w:rPr>
              <w:t>83</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EEB87F9"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84</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7CCC1107"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85</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BB634E0"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86</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8174E9D"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87</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12FC3B1"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88</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70730AEE"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89</w:t>
            </w:r>
          </w:p>
        </w:tc>
        <w:tc>
          <w:tcPr>
            <w:tcW w:w="1002"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8773E0E"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sz w:val="52"/>
                <w:szCs w:val="52"/>
              </w:rPr>
              <w:t>90</w:t>
            </w:r>
          </w:p>
        </w:tc>
      </w:tr>
      <w:tr w:rsidR="00327D03" w:rsidRPr="00805948" w14:paraId="692686FD" w14:textId="77777777" w:rsidTr="00327D03">
        <w:trPr>
          <w:trHeight w:val="864"/>
          <w:tblHeader/>
          <w:jc w:val="center"/>
        </w:trPr>
        <w:tc>
          <w:tcPr>
            <w:tcW w:w="975"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44C97AD"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91</w:t>
            </w:r>
          </w:p>
        </w:tc>
        <w:tc>
          <w:tcPr>
            <w:tcW w:w="907"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9637361"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92</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74E3E88"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93</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FC1CFA1"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94</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794746BA"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95</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E71357F"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96</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81E2095"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97</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6D4A6A1"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98</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70958AA"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sz w:val="52"/>
                <w:szCs w:val="52"/>
              </w:rPr>
              <w:t>99</w:t>
            </w:r>
          </w:p>
        </w:tc>
        <w:tc>
          <w:tcPr>
            <w:tcW w:w="1002"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7C9B33FE"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sz w:val="52"/>
                <w:szCs w:val="52"/>
              </w:rPr>
              <w:t>100</w:t>
            </w:r>
          </w:p>
        </w:tc>
      </w:tr>
      <w:tr w:rsidR="00327D03" w:rsidRPr="00805948" w14:paraId="35D9E01A" w14:textId="77777777" w:rsidTr="00327D03">
        <w:trPr>
          <w:trHeight w:val="864"/>
          <w:tblHeader/>
          <w:jc w:val="center"/>
        </w:trPr>
        <w:tc>
          <w:tcPr>
            <w:tcW w:w="975"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6159186"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sz w:val="52"/>
                <w:szCs w:val="52"/>
              </w:rPr>
              <w:t>101</w:t>
            </w:r>
          </w:p>
        </w:tc>
        <w:tc>
          <w:tcPr>
            <w:tcW w:w="907"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47C6D97"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102</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484FE44"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103</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D1B4A52"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104</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AFF20E7"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105</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89E1429"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106</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378455C"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107</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8099371"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108</w:t>
            </w:r>
          </w:p>
        </w:tc>
        <w:tc>
          <w:tcPr>
            <w:tcW w:w="0" w:type="auto"/>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26A38A9"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bCs/>
                <w:color w:val="000000"/>
                <w:sz w:val="52"/>
                <w:szCs w:val="52"/>
              </w:rPr>
              <w:t>109</w:t>
            </w:r>
          </w:p>
        </w:tc>
        <w:tc>
          <w:tcPr>
            <w:tcW w:w="1002"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00C605F" w14:textId="77777777" w:rsidR="00327D03" w:rsidRPr="00805948" w:rsidRDefault="00327D03" w:rsidP="009A25C6">
            <w:pPr>
              <w:spacing w:after="0" w:line="240" w:lineRule="auto"/>
              <w:jc w:val="center"/>
              <w:rPr>
                <w:rFonts w:asciiTheme="majorHAnsi" w:eastAsia="Times New Roman" w:hAnsiTheme="majorHAnsi" w:cstheme="majorHAnsi"/>
                <w:b/>
                <w:sz w:val="52"/>
                <w:szCs w:val="52"/>
              </w:rPr>
            </w:pPr>
            <w:r w:rsidRPr="00805948">
              <w:rPr>
                <w:rFonts w:asciiTheme="majorHAnsi" w:eastAsia="Times New Roman" w:hAnsiTheme="majorHAnsi" w:cstheme="majorHAnsi"/>
                <w:b/>
                <w:sz w:val="52"/>
                <w:szCs w:val="52"/>
              </w:rPr>
              <w:t>110</w:t>
            </w:r>
          </w:p>
        </w:tc>
      </w:tr>
    </w:tbl>
    <w:p w14:paraId="71EDB699" w14:textId="1136567D" w:rsidR="00805948" w:rsidRPr="00917DE5" w:rsidRDefault="00805948">
      <w:pPr>
        <w:rPr>
          <w:rFonts w:asciiTheme="majorHAnsi" w:hAnsiTheme="majorHAnsi" w:cstheme="majorHAnsi"/>
          <w:b/>
          <w:sz w:val="24"/>
          <w:szCs w:val="32"/>
        </w:rPr>
      </w:pPr>
    </w:p>
    <w:p w14:paraId="622ED854" w14:textId="77C8EB09" w:rsidR="00261D71" w:rsidRPr="00805948" w:rsidRDefault="00261D71" w:rsidP="002058E4">
      <w:pPr>
        <w:jc w:val="center"/>
        <w:rPr>
          <w:rFonts w:asciiTheme="majorHAnsi" w:hAnsiTheme="majorHAnsi" w:cstheme="majorHAnsi"/>
          <w:b/>
          <w:sz w:val="32"/>
          <w:szCs w:val="32"/>
        </w:rPr>
      </w:pPr>
      <w:r w:rsidRPr="00805948">
        <w:rPr>
          <w:rFonts w:asciiTheme="majorHAnsi" w:hAnsiTheme="majorHAnsi" w:cstheme="majorHAnsi"/>
          <w:b/>
          <w:sz w:val="32"/>
          <w:szCs w:val="32"/>
        </w:rPr>
        <w:t>Ten Frames</w:t>
      </w:r>
    </w:p>
    <w:tbl>
      <w:tblPr>
        <w:tblW w:w="9385" w:type="dxa"/>
        <w:jc w:val="center"/>
        <w:tblCellMar>
          <w:top w:w="15" w:type="dxa"/>
          <w:left w:w="15" w:type="dxa"/>
          <w:bottom w:w="15" w:type="dxa"/>
          <w:right w:w="15" w:type="dxa"/>
        </w:tblCellMar>
        <w:tblLook w:val="04A0" w:firstRow="1" w:lastRow="0" w:firstColumn="1" w:lastColumn="0" w:noHBand="0" w:noVBand="1"/>
      </w:tblPr>
      <w:tblGrid>
        <w:gridCol w:w="1877"/>
        <w:gridCol w:w="1877"/>
        <w:gridCol w:w="1877"/>
        <w:gridCol w:w="1877"/>
        <w:gridCol w:w="1877"/>
      </w:tblGrid>
      <w:tr w:rsidR="00261D71" w:rsidRPr="00805948" w14:paraId="299215A4" w14:textId="77777777" w:rsidTr="00261D71">
        <w:trPr>
          <w:trHeight w:val="1046"/>
          <w:jc w:val="center"/>
        </w:trPr>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4A605E6B" w14:textId="77777777" w:rsidR="00261D71" w:rsidRPr="00805948" w:rsidRDefault="00261D71" w:rsidP="009A25C6">
            <w:pPr>
              <w:spacing w:after="240" w:line="240" w:lineRule="auto"/>
              <w:rPr>
                <w:rFonts w:asciiTheme="majorHAnsi" w:eastAsia="Times New Roman" w:hAnsiTheme="majorHAnsi" w:cstheme="majorHAnsi"/>
                <w:sz w:val="24"/>
                <w:szCs w:val="24"/>
              </w:rPr>
            </w:pPr>
          </w:p>
          <w:p w14:paraId="6E1309AF" w14:textId="77777777" w:rsidR="00261D71" w:rsidRPr="00805948" w:rsidRDefault="00261D71" w:rsidP="009A25C6">
            <w:pPr>
              <w:spacing w:after="240" w:line="240" w:lineRule="auto"/>
              <w:rPr>
                <w:rFonts w:asciiTheme="majorHAnsi" w:eastAsia="Times New Roman" w:hAnsiTheme="majorHAnsi" w:cstheme="majorHAnsi"/>
                <w:sz w:val="24"/>
                <w:szCs w:val="24"/>
              </w:rPr>
            </w:pPr>
          </w:p>
          <w:p w14:paraId="6B675E1B" w14:textId="77777777" w:rsidR="00261D71" w:rsidRPr="00805948" w:rsidRDefault="00261D71" w:rsidP="009A25C6">
            <w:pPr>
              <w:spacing w:after="240" w:line="240" w:lineRule="auto"/>
              <w:rPr>
                <w:rFonts w:asciiTheme="majorHAnsi" w:eastAsia="Times New Roman" w:hAnsiTheme="majorHAnsi" w:cstheme="majorHAnsi"/>
                <w:sz w:val="24"/>
                <w:szCs w:val="24"/>
              </w:rPr>
            </w:pPr>
          </w:p>
        </w:tc>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7792226C" w14:textId="77777777" w:rsidR="00261D71" w:rsidRPr="00805948" w:rsidRDefault="00261D71" w:rsidP="009A25C6">
            <w:pPr>
              <w:spacing w:after="0" w:line="240" w:lineRule="auto"/>
              <w:rPr>
                <w:rFonts w:asciiTheme="majorHAnsi" w:eastAsia="Times New Roman" w:hAnsiTheme="majorHAnsi" w:cstheme="majorHAnsi"/>
                <w:sz w:val="24"/>
                <w:szCs w:val="24"/>
              </w:rPr>
            </w:pPr>
          </w:p>
        </w:tc>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3C3F89BD" w14:textId="77777777" w:rsidR="00261D71" w:rsidRPr="00805948" w:rsidRDefault="00261D71" w:rsidP="009A25C6">
            <w:pPr>
              <w:spacing w:after="0" w:line="240" w:lineRule="auto"/>
              <w:rPr>
                <w:rFonts w:asciiTheme="majorHAnsi" w:eastAsia="Times New Roman" w:hAnsiTheme="majorHAnsi" w:cstheme="majorHAnsi"/>
                <w:sz w:val="24"/>
                <w:szCs w:val="24"/>
              </w:rPr>
            </w:pPr>
          </w:p>
        </w:tc>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6C93DEEA" w14:textId="77777777" w:rsidR="00261D71" w:rsidRPr="00805948" w:rsidRDefault="00261D71" w:rsidP="009A25C6">
            <w:pPr>
              <w:spacing w:after="0" w:line="240" w:lineRule="auto"/>
              <w:rPr>
                <w:rFonts w:asciiTheme="majorHAnsi" w:eastAsia="Times New Roman" w:hAnsiTheme="majorHAnsi" w:cstheme="majorHAnsi"/>
                <w:sz w:val="24"/>
                <w:szCs w:val="24"/>
              </w:rPr>
            </w:pPr>
          </w:p>
        </w:tc>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7FDBAD3E" w14:textId="77777777" w:rsidR="00261D71" w:rsidRPr="00805948" w:rsidRDefault="00261D71" w:rsidP="009A25C6">
            <w:pPr>
              <w:spacing w:after="0" w:line="240" w:lineRule="auto"/>
              <w:rPr>
                <w:rFonts w:asciiTheme="majorHAnsi" w:eastAsia="Times New Roman" w:hAnsiTheme="majorHAnsi" w:cstheme="majorHAnsi"/>
                <w:sz w:val="24"/>
                <w:szCs w:val="24"/>
              </w:rPr>
            </w:pPr>
          </w:p>
        </w:tc>
      </w:tr>
      <w:tr w:rsidR="00261D71" w:rsidRPr="00805948" w14:paraId="1FD5CC98" w14:textId="77777777" w:rsidTr="00261D71">
        <w:trPr>
          <w:trHeight w:val="999"/>
          <w:jc w:val="center"/>
        </w:trPr>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4E427AA7" w14:textId="77777777" w:rsidR="00805948" w:rsidRPr="00805948" w:rsidRDefault="00805948" w:rsidP="00805948">
            <w:pPr>
              <w:spacing w:after="240" w:line="240" w:lineRule="auto"/>
              <w:rPr>
                <w:rFonts w:asciiTheme="majorHAnsi" w:eastAsia="Times New Roman" w:hAnsiTheme="majorHAnsi" w:cstheme="majorHAnsi"/>
                <w:sz w:val="24"/>
                <w:szCs w:val="24"/>
              </w:rPr>
            </w:pPr>
          </w:p>
          <w:p w14:paraId="676836B3" w14:textId="77777777" w:rsidR="00805948" w:rsidRPr="00805948" w:rsidRDefault="00805948" w:rsidP="00805948">
            <w:pPr>
              <w:spacing w:after="240" w:line="240" w:lineRule="auto"/>
              <w:rPr>
                <w:rFonts w:asciiTheme="majorHAnsi" w:eastAsia="Times New Roman" w:hAnsiTheme="majorHAnsi" w:cstheme="majorHAnsi"/>
                <w:sz w:val="24"/>
                <w:szCs w:val="24"/>
              </w:rPr>
            </w:pPr>
          </w:p>
          <w:p w14:paraId="24EACB48" w14:textId="77777777" w:rsidR="00261D71" w:rsidRPr="00805948" w:rsidRDefault="00261D71" w:rsidP="009A25C6">
            <w:pPr>
              <w:spacing w:after="0" w:line="240" w:lineRule="auto"/>
              <w:rPr>
                <w:rFonts w:asciiTheme="majorHAnsi" w:eastAsia="Times New Roman" w:hAnsiTheme="majorHAnsi" w:cstheme="majorHAnsi"/>
                <w:sz w:val="24"/>
                <w:szCs w:val="24"/>
              </w:rPr>
            </w:pPr>
          </w:p>
        </w:tc>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5E854446" w14:textId="77777777" w:rsidR="00261D71" w:rsidRPr="00805948" w:rsidRDefault="00261D71" w:rsidP="009A25C6">
            <w:pPr>
              <w:spacing w:after="240" w:line="240" w:lineRule="auto"/>
              <w:rPr>
                <w:rFonts w:asciiTheme="majorHAnsi" w:eastAsia="Times New Roman" w:hAnsiTheme="majorHAnsi" w:cstheme="majorHAnsi"/>
                <w:sz w:val="24"/>
                <w:szCs w:val="24"/>
              </w:rPr>
            </w:pPr>
          </w:p>
        </w:tc>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39991755" w14:textId="77777777" w:rsidR="00261D71" w:rsidRPr="00805948" w:rsidRDefault="00261D71" w:rsidP="009A25C6">
            <w:pPr>
              <w:spacing w:after="0" w:line="240" w:lineRule="auto"/>
              <w:rPr>
                <w:rFonts w:asciiTheme="majorHAnsi" w:eastAsia="Times New Roman" w:hAnsiTheme="majorHAnsi" w:cstheme="majorHAnsi"/>
                <w:sz w:val="24"/>
                <w:szCs w:val="24"/>
              </w:rPr>
            </w:pPr>
          </w:p>
        </w:tc>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4120F2EB" w14:textId="77777777" w:rsidR="00261D71" w:rsidRPr="00805948" w:rsidRDefault="00261D71" w:rsidP="009A25C6">
            <w:pPr>
              <w:spacing w:after="0" w:line="240" w:lineRule="auto"/>
              <w:rPr>
                <w:rFonts w:asciiTheme="majorHAnsi" w:eastAsia="Times New Roman" w:hAnsiTheme="majorHAnsi" w:cstheme="majorHAnsi"/>
                <w:sz w:val="24"/>
                <w:szCs w:val="24"/>
              </w:rPr>
            </w:pPr>
          </w:p>
        </w:tc>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2813EF73" w14:textId="77777777" w:rsidR="00261D71" w:rsidRPr="00805948" w:rsidRDefault="00261D71" w:rsidP="009A25C6">
            <w:pPr>
              <w:spacing w:after="240" w:line="240" w:lineRule="auto"/>
              <w:rPr>
                <w:rFonts w:asciiTheme="majorHAnsi" w:eastAsia="Times New Roman" w:hAnsiTheme="majorHAnsi" w:cstheme="majorHAnsi"/>
                <w:sz w:val="24"/>
                <w:szCs w:val="24"/>
              </w:rPr>
            </w:pPr>
          </w:p>
        </w:tc>
      </w:tr>
    </w:tbl>
    <w:p w14:paraId="17E80D75" w14:textId="07D58806" w:rsidR="00261D71" w:rsidRPr="00917DE5" w:rsidRDefault="00261D71">
      <w:pPr>
        <w:rPr>
          <w:rFonts w:asciiTheme="majorHAnsi" w:hAnsiTheme="majorHAnsi" w:cstheme="majorHAnsi"/>
          <w:b/>
          <w:sz w:val="24"/>
          <w:szCs w:val="32"/>
        </w:rPr>
      </w:pPr>
    </w:p>
    <w:tbl>
      <w:tblPr>
        <w:tblW w:w="9385" w:type="dxa"/>
        <w:jc w:val="center"/>
        <w:tblCellMar>
          <w:top w:w="15" w:type="dxa"/>
          <w:left w:w="15" w:type="dxa"/>
          <w:bottom w:w="15" w:type="dxa"/>
          <w:right w:w="15" w:type="dxa"/>
        </w:tblCellMar>
        <w:tblLook w:val="04A0" w:firstRow="1" w:lastRow="0" w:firstColumn="1" w:lastColumn="0" w:noHBand="0" w:noVBand="1"/>
      </w:tblPr>
      <w:tblGrid>
        <w:gridCol w:w="1877"/>
        <w:gridCol w:w="1877"/>
        <w:gridCol w:w="1877"/>
        <w:gridCol w:w="1877"/>
        <w:gridCol w:w="1877"/>
      </w:tblGrid>
      <w:tr w:rsidR="00805948" w:rsidRPr="00805948" w14:paraId="5F6AE984" w14:textId="77777777" w:rsidTr="00360C48">
        <w:trPr>
          <w:trHeight w:val="1046"/>
          <w:jc w:val="center"/>
        </w:trPr>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49F734C9" w14:textId="77777777" w:rsidR="00805948" w:rsidRPr="00805948" w:rsidRDefault="00805948" w:rsidP="00360C48">
            <w:pPr>
              <w:spacing w:after="240" w:line="240" w:lineRule="auto"/>
              <w:rPr>
                <w:rFonts w:asciiTheme="majorHAnsi" w:eastAsia="Times New Roman" w:hAnsiTheme="majorHAnsi" w:cstheme="majorHAnsi"/>
                <w:sz w:val="24"/>
                <w:szCs w:val="24"/>
              </w:rPr>
            </w:pPr>
          </w:p>
          <w:p w14:paraId="2BB0D032" w14:textId="77777777" w:rsidR="00805948" w:rsidRPr="00805948" w:rsidRDefault="00805948" w:rsidP="00360C48">
            <w:pPr>
              <w:spacing w:after="240" w:line="240" w:lineRule="auto"/>
              <w:rPr>
                <w:rFonts w:asciiTheme="majorHAnsi" w:eastAsia="Times New Roman" w:hAnsiTheme="majorHAnsi" w:cstheme="majorHAnsi"/>
                <w:sz w:val="24"/>
                <w:szCs w:val="24"/>
              </w:rPr>
            </w:pPr>
          </w:p>
          <w:p w14:paraId="392FEB73" w14:textId="77777777" w:rsidR="00805948" w:rsidRPr="00805948" w:rsidRDefault="00805948" w:rsidP="00360C48">
            <w:pPr>
              <w:spacing w:after="240" w:line="240" w:lineRule="auto"/>
              <w:rPr>
                <w:rFonts w:asciiTheme="majorHAnsi" w:eastAsia="Times New Roman" w:hAnsiTheme="majorHAnsi" w:cstheme="majorHAnsi"/>
                <w:sz w:val="24"/>
                <w:szCs w:val="24"/>
              </w:rPr>
            </w:pPr>
          </w:p>
        </w:tc>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7E687A15" w14:textId="77777777" w:rsidR="00805948" w:rsidRPr="00805948" w:rsidRDefault="00805948" w:rsidP="00360C48">
            <w:pPr>
              <w:spacing w:after="0" w:line="240" w:lineRule="auto"/>
              <w:rPr>
                <w:rFonts w:asciiTheme="majorHAnsi" w:eastAsia="Times New Roman" w:hAnsiTheme="majorHAnsi" w:cstheme="majorHAnsi"/>
                <w:sz w:val="24"/>
                <w:szCs w:val="24"/>
              </w:rPr>
            </w:pPr>
          </w:p>
        </w:tc>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092079A2" w14:textId="77777777" w:rsidR="00805948" w:rsidRPr="00805948" w:rsidRDefault="00805948" w:rsidP="00360C48">
            <w:pPr>
              <w:spacing w:after="0" w:line="240" w:lineRule="auto"/>
              <w:rPr>
                <w:rFonts w:asciiTheme="majorHAnsi" w:eastAsia="Times New Roman" w:hAnsiTheme="majorHAnsi" w:cstheme="majorHAnsi"/>
                <w:sz w:val="24"/>
                <w:szCs w:val="24"/>
              </w:rPr>
            </w:pPr>
          </w:p>
        </w:tc>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3DE6F506" w14:textId="77777777" w:rsidR="00805948" w:rsidRPr="00805948" w:rsidRDefault="00805948" w:rsidP="00360C48">
            <w:pPr>
              <w:spacing w:after="0" w:line="240" w:lineRule="auto"/>
              <w:rPr>
                <w:rFonts w:asciiTheme="majorHAnsi" w:eastAsia="Times New Roman" w:hAnsiTheme="majorHAnsi" w:cstheme="majorHAnsi"/>
                <w:sz w:val="24"/>
                <w:szCs w:val="24"/>
              </w:rPr>
            </w:pPr>
          </w:p>
        </w:tc>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6052B15B" w14:textId="77777777" w:rsidR="00805948" w:rsidRPr="00805948" w:rsidRDefault="00805948" w:rsidP="00360C48">
            <w:pPr>
              <w:spacing w:after="0" w:line="240" w:lineRule="auto"/>
              <w:rPr>
                <w:rFonts w:asciiTheme="majorHAnsi" w:eastAsia="Times New Roman" w:hAnsiTheme="majorHAnsi" w:cstheme="majorHAnsi"/>
                <w:sz w:val="24"/>
                <w:szCs w:val="24"/>
              </w:rPr>
            </w:pPr>
          </w:p>
        </w:tc>
      </w:tr>
      <w:tr w:rsidR="00805948" w:rsidRPr="00805948" w14:paraId="37E2C3B0" w14:textId="77777777" w:rsidTr="00360C48">
        <w:trPr>
          <w:trHeight w:val="999"/>
          <w:jc w:val="center"/>
        </w:trPr>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238D57A7" w14:textId="77777777" w:rsidR="00805948" w:rsidRPr="00805948" w:rsidRDefault="00805948" w:rsidP="00360C48">
            <w:pPr>
              <w:spacing w:after="240" w:line="240" w:lineRule="auto"/>
              <w:rPr>
                <w:rFonts w:asciiTheme="majorHAnsi" w:eastAsia="Times New Roman" w:hAnsiTheme="majorHAnsi" w:cstheme="majorHAnsi"/>
                <w:sz w:val="24"/>
                <w:szCs w:val="24"/>
              </w:rPr>
            </w:pPr>
          </w:p>
          <w:p w14:paraId="00686E53" w14:textId="77777777" w:rsidR="00805948" w:rsidRPr="00805948" w:rsidRDefault="00805948" w:rsidP="00360C48">
            <w:pPr>
              <w:spacing w:after="240" w:line="240" w:lineRule="auto"/>
              <w:rPr>
                <w:rFonts w:asciiTheme="majorHAnsi" w:eastAsia="Times New Roman" w:hAnsiTheme="majorHAnsi" w:cstheme="majorHAnsi"/>
                <w:sz w:val="24"/>
                <w:szCs w:val="24"/>
              </w:rPr>
            </w:pPr>
          </w:p>
          <w:p w14:paraId="415D12A9" w14:textId="77777777" w:rsidR="00805948" w:rsidRPr="00805948" w:rsidRDefault="00805948" w:rsidP="00360C48">
            <w:pPr>
              <w:spacing w:after="0" w:line="240" w:lineRule="auto"/>
              <w:rPr>
                <w:rFonts w:asciiTheme="majorHAnsi" w:eastAsia="Times New Roman" w:hAnsiTheme="majorHAnsi" w:cstheme="majorHAnsi"/>
                <w:sz w:val="24"/>
                <w:szCs w:val="24"/>
              </w:rPr>
            </w:pPr>
          </w:p>
        </w:tc>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2AA1B331" w14:textId="77777777" w:rsidR="00805948" w:rsidRPr="00805948" w:rsidRDefault="00805948" w:rsidP="00360C48">
            <w:pPr>
              <w:spacing w:after="240" w:line="240" w:lineRule="auto"/>
              <w:rPr>
                <w:rFonts w:asciiTheme="majorHAnsi" w:eastAsia="Times New Roman" w:hAnsiTheme="majorHAnsi" w:cstheme="majorHAnsi"/>
                <w:sz w:val="24"/>
                <w:szCs w:val="24"/>
              </w:rPr>
            </w:pPr>
          </w:p>
        </w:tc>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18641FD7" w14:textId="77777777" w:rsidR="00805948" w:rsidRPr="00805948" w:rsidRDefault="00805948" w:rsidP="00360C48">
            <w:pPr>
              <w:spacing w:after="0" w:line="240" w:lineRule="auto"/>
              <w:rPr>
                <w:rFonts w:asciiTheme="majorHAnsi" w:eastAsia="Times New Roman" w:hAnsiTheme="majorHAnsi" w:cstheme="majorHAnsi"/>
                <w:sz w:val="24"/>
                <w:szCs w:val="24"/>
              </w:rPr>
            </w:pPr>
          </w:p>
        </w:tc>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5426480E" w14:textId="77777777" w:rsidR="00805948" w:rsidRPr="00805948" w:rsidRDefault="00805948" w:rsidP="00360C48">
            <w:pPr>
              <w:spacing w:after="0" w:line="240" w:lineRule="auto"/>
              <w:rPr>
                <w:rFonts w:asciiTheme="majorHAnsi" w:eastAsia="Times New Roman" w:hAnsiTheme="majorHAnsi" w:cstheme="majorHAnsi"/>
                <w:sz w:val="24"/>
                <w:szCs w:val="24"/>
              </w:rPr>
            </w:pPr>
          </w:p>
        </w:tc>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5BA72FD4" w14:textId="77777777" w:rsidR="00805948" w:rsidRPr="00805948" w:rsidRDefault="00805948" w:rsidP="00360C48">
            <w:pPr>
              <w:spacing w:after="240" w:line="240" w:lineRule="auto"/>
              <w:rPr>
                <w:rFonts w:asciiTheme="majorHAnsi" w:eastAsia="Times New Roman" w:hAnsiTheme="majorHAnsi" w:cstheme="majorHAnsi"/>
                <w:sz w:val="24"/>
                <w:szCs w:val="24"/>
              </w:rPr>
            </w:pPr>
          </w:p>
        </w:tc>
      </w:tr>
    </w:tbl>
    <w:p w14:paraId="25CFF465" w14:textId="77777777" w:rsidR="00805948" w:rsidRPr="00917DE5" w:rsidRDefault="00805948">
      <w:pPr>
        <w:rPr>
          <w:rFonts w:asciiTheme="majorHAnsi" w:hAnsiTheme="majorHAnsi" w:cstheme="majorHAnsi"/>
          <w:b/>
          <w:sz w:val="24"/>
          <w:szCs w:val="32"/>
        </w:rPr>
      </w:pPr>
    </w:p>
    <w:tbl>
      <w:tblPr>
        <w:tblW w:w="9385" w:type="dxa"/>
        <w:jc w:val="center"/>
        <w:tblCellMar>
          <w:top w:w="15" w:type="dxa"/>
          <w:left w:w="15" w:type="dxa"/>
          <w:bottom w:w="15" w:type="dxa"/>
          <w:right w:w="15" w:type="dxa"/>
        </w:tblCellMar>
        <w:tblLook w:val="04A0" w:firstRow="1" w:lastRow="0" w:firstColumn="1" w:lastColumn="0" w:noHBand="0" w:noVBand="1"/>
      </w:tblPr>
      <w:tblGrid>
        <w:gridCol w:w="1877"/>
        <w:gridCol w:w="1877"/>
        <w:gridCol w:w="1877"/>
        <w:gridCol w:w="1877"/>
        <w:gridCol w:w="1877"/>
      </w:tblGrid>
      <w:tr w:rsidR="00805948" w:rsidRPr="00805948" w14:paraId="0B388F74" w14:textId="77777777" w:rsidTr="00360C48">
        <w:trPr>
          <w:trHeight w:val="1046"/>
          <w:jc w:val="center"/>
        </w:trPr>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5BAB2880" w14:textId="77777777" w:rsidR="00805948" w:rsidRPr="00805948" w:rsidRDefault="00805948" w:rsidP="00360C48">
            <w:pPr>
              <w:spacing w:after="240" w:line="240" w:lineRule="auto"/>
              <w:rPr>
                <w:rFonts w:asciiTheme="majorHAnsi" w:eastAsia="Times New Roman" w:hAnsiTheme="majorHAnsi" w:cstheme="majorHAnsi"/>
                <w:sz w:val="24"/>
                <w:szCs w:val="24"/>
              </w:rPr>
            </w:pPr>
          </w:p>
          <w:p w14:paraId="503DAEC2" w14:textId="77777777" w:rsidR="00805948" w:rsidRPr="00805948" w:rsidRDefault="00805948" w:rsidP="00360C48">
            <w:pPr>
              <w:spacing w:after="240" w:line="240" w:lineRule="auto"/>
              <w:rPr>
                <w:rFonts w:asciiTheme="majorHAnsi" w:eastAsia="Times New Roman" w:hAnsiTheme="majorHAnsi" w:cstheme="majorHAnsi"/>
                <w:sz w:val="24"/>
                <w:szCs w:val="24"/>
              </w:rPr>
            </w:pPr>
          </w:p>
          <w:p w14:paraId="696636C5" w14:textId="77777777" w:rsidR="00805948" w:rsidRPr="00805948" w:rsidRDefault="00805948" w:rsidP="00360C48">
            <w:pPr>
              <w:spacing w:after="240" w:line="240" w:lineRule="auto"/>
              <w:rPr>
                <w:rFonts w:asciiTheme="majorHAnsi" w:eastAsia="Times New Roman" w:hAnsiTheme="majorHAnsi" w:cstheme="majorHAnsi"/>
                <w:sz w:val="24"/>
                <w:szCs w:val="24"/>
              </w:rPr>
            </w:pPr>
          </w:p>
        </w:tc>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11500BCB" w14:textId="77777777" w:rsidR="00805948" w:rsidRPr="00805948" w:rsidRDefault="00805948" w:rsidP="00360C48">
            <w:pPr>
              <w:spacing w:after="0" w:line="240" w:lineRule="auto"/>
              <w:rPr>
                <w:rFonts w:asciiTheme="majorHAnsi" w:eastAsia="Times New Roman" w:hAnsiTheme="majorHAnsi" w:cstheme="majorHAnsi"/>
                <w:sz w:val="24"/>
                <w:szCs w:val="24"/>
              </w:rPr>
            </w:pPr>
          </w:p>
        </w:tc>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46E1379F" w14:textId="77777777" w:rsidR="00805948" w:rsidRPr="00805948" w:rsidRDefault="00805948" w:rsidP="00360C48">
            <w:pPr>
              <w:spacing w:after="0" w:line="240" w:lineRule="auto"/>
              <w:rPr>
                <w:rFonts w:asciiTheme="majorHAnsi" w:eastAsia="Times New Roman" w:hAnsiTheme="majorHAnsi" w:cstheme="majorHAnsi"/>
                <w:sz w:val="24"/>
                <w:szCs w:val="24"/>
              </w:rPr>
            </w:pPr>
          </w:p>
        </w:tc>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491FB68A" w14:textId="77777777" w:rsidR="00805948" w:rsidRPr="00805948" w:rsidRDefault="00805948" w:rsidP="00360C48">
            <w:pPr>
              <w:spacing w:after="0" w:line="240" w:lineRule="auto"/>
              <w:rPr>
                <w:rFonts w:asciiTheme="majorHAnsi" w:eastAsia="Times New Roman" w:hAnsiTheme="majorHAnsi" w:cstheme="majorHAnsi"/>
                <w:sz w:val="24"/>
                <w:szCs w:val="24"/>
              </w:rPr>
            </w:pPr>
          </w:p>
        </w:tc>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60AA9590" w14:textId="77777777" w:rsidR="00805948" w:rsidRPr="00805948" w:rsidRDefault="00805948" w:rsidP="00360C48">
            <w:pPr>
              <w:spacing w:after="0" w:line="240" w:lineRule="auto"/>
              <w:rPr>
                <w:rFonts w:asciiTheme="majorHAnsi" w:eastAsia="Times New Roman" w:hAnsiTheme="majorHAnsi" w:cstheme="majorHAnsi"/>
                <w:sz w:val="24"/>
                <w:szCs w:val="24"/>
              </w:rPr>
            </w:pPr>
          </w:p>
        </w:tc>
      </w:tr>
      <w:tr w:rsidR="00805948" w:rsidRPr="00805948" w14:paraId="14684B25" w14:textId="77777777" w:rsidTr="00360C48">
        <w:trPr>
          <w:trHeight w:val="999"/>
          <w:jc w:val="center"/>
        </w:trPr>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13E41C53" w14:textId="77777777" w:rsidR="00805948" w:rsidRPr="00805948" w:rsidRDefault="00805948" w:rsidP="00360C48">
            <w:pPr>
              <w:spacing w:after="240" w:line="240" w:lineRule="auto"/>
              <w:rPr>
                <w:rFonts w:asciiTheme="majorHAnsi" w:eastAsia="Times New Roman" w:hAnsiTheme="majorHAnsi" w:cstheme="majorHAnsi"/>
                <w:sz w:val="24"/>
                <w:szCs w:val="24"/>
              </w:rPr>
            </w:pPr>
          </w:p>
          <w:p w14:paraId="311F650F" w14:textId="77777777" w:rsidR="00805948" w:rsidRPr="00805948" w:rsidRDefault="00805948" w:rsidP="00360C48">
            <w:pPr>
              <w:spacing w:after="240" w:line="240" w:lineRule="auto"/>
              <w:rPr>
                <w:rFonts w:asciiTheme="majorHAnsi" w:eastAsia="Times New Roman" w:hAnsiTheme="majorHAnsi" w:cstheme="majorHAnsi"/>
                <w:sz w:val="24"/>
                <w:szCs w:val="24"/>
              </w:rPr>
            </w:pPr>
          </w:p>
          <w:p w14:paraId="1C74C02D" w14:textId="77777777" w:rsidR="00805948" w:rsidRPr="00805948" w:rsidRDefault="00805948" w:rsidP="00360C48">
            <w:pPr>
              <w:spacing w:after="0" w:line="240" w:lineRule="auto"/>
              <w:rPr>
                <w:rFonts w:asciiTheme="majorHAnsi" w:eastAsia="Times New Roman" w:hAnsiTheme="majorHAnsi" w:cstheme="majorHAnsi"/>
                <w:sz w:val="24"/>
                <w:szCs w:val="24"/>
              </w:rPr>
            </w:pPr>
          </w:p>
        </w:tc>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45FD3C03" w14:textId="77777777" w:rsidR="00805948" w:rsidRPr="00805948" w:rsidRDefault="00805948" w:rsidP="00360C48">
            <w:pPr>
              <w:spacing w:after="240" w:line="240" w:lineRule="auto"/>
              <w:rPr>
                <w:rFonts w:asciiTheme="majorHAnsi" w:eastAsia="Times New Roman" w:hAnsiTheme="majorHAnsi" w:cstheme="majorHAnsi"/>
                <w:sz w:val="24"/>
                <w:szCs w:val="24"/>
              </w:rPr>
            </w:pPr>
          </w:p>
        </w:tc>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1EF42BBD" w14:textId="77777777" w:rsidR="00805948" w:rsidRPr="00805948" w:rsidRDefault="00805948" w:rsidP="00360C48">
            <w:pPr>
              <w:spacing w:after="0" w:line="240" w:lineRule="auto"/>
              <w:rPr>
                <w:rFonts w:asciiTheme="majorHAnsi" w:eastAsia="Times New Roman" w:hAnsiTheme="majorHAnsi" w:cstheme="majorHAnsi"/>
                <w:sz w:val="24"/>
                <w:szCs w:val="24"/>
              </w:rPr>
            </w:pPr>
          </w:p>
        </w:tc>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183EB3AD" w14:textId="77777777" w:rsidR="00805948" w:rsidRPr="00805948" w:rsidRDefault="00805948" w:rsidP="00360C48">
            <w:pPr>
              <w:spacing w:after="0" w:line="240" w:lineRule="auto"/>
              <w:rPr>
                <w:rFonts w:asciiTheme="majorHAnsi" w:eastAsia="Times New Roman" w:hAnsiTheme="majorHAnsi" w:cstheme="majorHAnsi"/>
                <w:sz w:val="24"/>
                <w:szCs w:val="24"/>
              </w:rPr>
            </w:pPr>
          </w:p>
        </w:tc>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387FA84C" w14:textId="77777777" w:rsidR="00805948" w:rsidRPr="00805948" w:rsidRDefault="00805948" w:rsidP="00360C48">
            <w:pPr>
              <w:spacing w:after="240" w:line="240" w:lineRule="auto"/>
              <w:rPr>
                <w:rFonts w:asciiTheme="majorHAnsi" w:eastAsia="Times New Roman" w:hAnsiTheme="majorHAnsi" w:cstheme="majorHAnsi"/>
                <w:sz w:val="24"/>
                <w:szCs w:val="24"/>
              </w:rPr>
            </w:pPr>
          </w:p>
        </w:tc>
      </w:tr>
    </w:tbl>
    <w:p w14:paraId="5DE7CECC" w14:textId="77777777" w:rsidR="00AF4831" w:rsidRPr="00AF4831" w:rsidRDefault="00AF4831" w:rsidP="00123B7F">
      <w:pPr>
        <w:jc w:val="center"/>
        <w:rPr>
          <w:rFonts w:asciiTheme="majorHAnsi" w:hAnsiTheme="majorHAnsi" w:cstheme="majorHAnsi"/>
          <w:b/>
          <w:sz w:val="24"/>
          <w:szCs w:val="32"/>
        </w:rPr>
      </w:pPr>
    </w:p>
    <w:p w14:paraId="52B20FD3" w14:textId="66A1E6B1" w:rsidR="00A0592E" w:rsidRPr="00805948" w:rsidRDefault="00261D71" w:rsidP="00123B7F">
      <w:pPr>
        <w:jc w:val="center"/>
        <w:rPr>
          <w:rFonts w:asciiTheme="majorHAnsi" w:hAnsiTheme="majorHAnsi" w:cstheme="majorHAnsi"/>
          <w:b/>
          <w:sz w:val="32"/>
          <w:szCs w:val="32"/>
        </w:rPr>
      </w:pPr>
      <w:r w:rsidRPr="00805948">
        <w:rPr>
          <w:rFonts w:asciiTheme="majorHAnsi" w:hAnsiTheme="majorHAnsi" w:cstheme="majorHAnsi"/>
          <w:b/>
          <w:sz w:val="32"/>
          <w:szCs w:val="32"/>
        </w:rPr>
        <w:t>Possible Sentence Frames for Supporting Learners</w:t>
      </w:r>
    </w:p>
    <w:p w14:paraId="1415E0C8" w14:textId="77777777" w:rsidR="00A0592E" w:rsidRPr="00805948" w:rsidRDefault="00A0592E" w:rsidP="00A0592E">
      <w:pPr>
        <w:jc w:val="center"/>
        <w:rPr>
          <w:rFonts w:asciiTheme="majorHAnsi" w:hAnsiTheme="majorHAnsi" w:cstheme="majorHAnsi"/>
          <w:b/>
          <w:sz w:val="32"/>
          <w:szCs w:val="32"/>
        </w:rPr>
      </w:pPr>
    </w:p>
    <w:p w14:paraId="265D04F1" w14:textId="2ADD4BDE" w:rsidR="00A0592E" w:rsidRPr="00805948" w:rsidRDefault="0012400E" w:rsidP="0096009A">
      <w:pPr>
        <w:ind w:left="720" w:right="720"/>
        <w:rPr>
          <w:rFonts w:asciiTheme="majorHAnsi" w:hAnsiTheme="majorHAnsi" w:cstheme="majorHAnsi"/>
          <w:b/>
          <w:sz w:val="32"/>
          <w:szCs w:val="32"/>
        </w:rPr>
      </w:pPr>
      <w:r w:rsidRPr="00805948">
        <w:rPr>
          <w:rFonts w:asciiTheme="majorHAnsi" w:hAnsiTheme="majorHAnsi" w:cstheme="majorHAnsi"/>
          <w:b/>
          <w:sz w:val="32"/>
          <w:szCs w:val="32"/>
        </w:rPr>
        <w:t>Jess could have _____ point</w:t>
      </w:r>
      <w:r w:rsidR="00A0592E" w:rsidRPr="00805948">
        <w:rPr>
          <w:rFonts w:asciiTheme="majorHAnsi" w:hAnsiTheme="majorHAnsi" w:cstheme="majorHAnsi"/>
          <w:b/>
          <w:sz w:val="32"/>
          <w:szCs w:val="32"/>
        </w:rPr>
        <w:t>s.</w:t>
      </w:r>
    </w:p>
    <w:p w14:paraId="45614C9B" w14:textId="77777777" w:rsidR="00A0592E" w:rsidRPr="00805948" w:rsidRDefault="00A0592E" w:rsidP="0096009A">
      <w:pPr>
        <w:ind w:left="720" w:right="720"/>
        <w:rPr>
          <w:rFonts w:asciiTheme="majorHAnsi" w:hAnsiTheme="majorHAnsi" w:cstheme="majorHAnsi"/>
          <w:b/>
          <w:sz w:val="32"/>
          <w:szCs w:val="32"/>
        </w:rPr>
      </w:pPr>
    </w:p>
    <w:p w14:paraId="59935270" w14:textId="5D3CF034" w:rsidR="00A0592E" w:rsidRPr="00805948" w:rsidRDefault="00340DDA" w:rsidP="0096009A">
      <w:pPr>
        <w:ind w:left="720" w:right="720"/>
        <w:rPr>
          <w:rFonts w:asciiTheme="majorHAnsi" w:hAnsiTheme="majorHAnsi" w:cstheme="majorHAnsi"/>
          <w:b/>
          <w:sz w:val="32"/>
          <w:szCs w:val="32"/>
        </w:rPr>
      </w:pPr>
      <w:r w:rsidRPr="00805948">
        <w:rPr>
          <w:rFonts w:asciiTheme="majorHAnsi" w:hAnsiTheme="majorHAnsi" w:cstheme="majorHAnsi"/>
          <w:b/>
          <w:sz w:val="32"/>
          <w:szCs w:val="32"/>
        </w:rPr>
        <w:t>Devon</w:t>
      </w:r>
      <w:r w:rsidR="0012400E" w:rsidRPr="00805948">
        <w:rPr>
          <w:rFonts w:asciiTheme="majorHAnsi" w:hAnsiTheme="majorHAnsi" w:cstheme="majorHAnsi"/>
          <w:b/>
          <w:sz w:val="32"/>
          <w:szCs w:val="32"/>
        </w:rPr>
        <w:t xml:space="preserve"> could have _____ point</w:t>
      </w:r>
      <w:r w:rsidR="00A0592E" w:rsidRPr="00805948">
        <w:rPr>
          <w:rFonts w:asciiTheme="majorHAnsi" w:hAnsiTheme="majorHAnsi" w:cstheme="majorHAnsi"/>
          <w:b/>
          <w:sz w:val="32"/>
          <w:szCs w:val="32"/>
        </w:rPr>
        <w:t>s.</w:t>
      </w:r>
    </w:p>
    <w:p w14:paraId="149475DB" w14:textId="42012FD9" w:rsidR="0012400E" w:rsidRPr="00805948" w:rsidRDefault="0012400E" w:rsidP="0096009A">
      <w:pPr>
        <w:ind w:left="720" w:right="720"/>
        <w:rPr>
          <w:rFonts w:asciiTheme="majorHAnsi" w:hAnsiTheme="majorHAnsi" w:cstheme="majorHAnsi"/>
          <w:b/>
          <w:sz w:val="32"/>
          <w:szCs w:val="32"/>
        </w:rPr>
      </w:pPr>
    </w:p>
    <w:p w14:paraId="42956502" w14:textId="0FBEA126" w:rsidR="0012400E" w:rsidRPr="00805948" w:rsidRDefault="0012400E" w:rsidP="0096009A">
      <w:pPr>
        <w:ind w:left="720" w:right="720"/>
        <w:rPr>
          <w:rFonts w:asciiTheme="majorHAnsi" w:hAnsiTheme="majorHAnsi" w:cstheme="majorHAnsi"/>
          <w:b/>
          <w:sz w:val="32"/>
          <w:szCs w:val="32"/>
        </w:rPr>
      </w:pPr>
      <w:r w:rsidRPr="00805948">
        <w:rPr>
          <w:rFonts w:asciiTheme="majorHAnsi" w:hAnsiTheme="majorHAnsi" w:cstheme="majorHAnsi"/>
          <w:b/>
          <w:sz w:val="32"/>
          <w:szCs w:val="32"/>
        </w:rPr>
        <w:t>Andy could have _____ points.</w:t>
      </w:r>
    </w:p>
    <w:p w14:paraId="03CE7812" w14:textId="5894256A" w:rsidR="00A0592E" w:rsidRPr="00805948" w:rsidRDefault="00A0592E" w:rsidP="0096009A">
      <w:pPr>
        <w:ind w:left="720" w:right="720"/>
        <w:rPr>
          <w:rFonts w:asciiTheme="majorHAnsi" w:hAnsiTheme="majorHAnsi" w:cstheme="majorHAnsi"/>
          <w:b/>
          <w:sz w:val="32"/>
          <w:szCs w:val="32"/>
        </w:rPr>
      </w:pPr>
    </w:p>
    <w:p w14:paraId="466C3CA2" w14:textId="77777777" w:rsidR="004D5A8D" w:rsidRPr="00805948" w:rsidRDefault="004D5A8D" w:rsidP="0096009A">
      <w:pPr>
        <w:ind w:left="720" w:right="720"/>
        <w:rPr>
          <w:rFonts w:asciiTheme="majorHAnsi" w:hAnsiTheme="majorHAnsi" w:cstheme="majorHAnsi"/>
          <w:b/>
          <w:sz w:val="32"/>
          <w:szCs w:val="32"/>
        </w:rPr>
      </w:pPr>
    </w:p>
    <w:p w14:paraId="2B1C2109" w14:textId="5EAE7207" w:rsidR="00A0592E" w:rsidRPr="00805948" w:rsidRDefault="00A0592E" w:rsidP="0096009A">
      <w:pPr>
        <w:pBdr>
          <w:bottom w:val="single" w:sz="12" w:space="1" w:color="auto"/>
        </w:pBdr>
        <w:ind w:left="720" w:right="720"/>
        <w:rPr>
          <w:rFonts w:asciiTheme="majorHAnsi" w:hAnsiTheme="majorHAnsi" w:cstheme="majorHAnsi"/>
          <w:b/>
          <w:sz w:val="32"/>
          <w:szCs w:val="32"/>
        </w:rPr>
      </w:pPr>
      <w:r w:rsidRPr="00805948">
        <w:rPr>
          <w:rFonts w:asciiTheme="majorHAnsi" w:hAnsiTheme="majorHAnsi" w:cstheme="majorHAnsi"/>
          <w:b/>
          <w:sz w:val="32"/>
          <w:szCs w:val="32"/>
        </w:rPr>
        <w:t>My an</w:t>
      </w:r>
      <w:r w:rsidR="0012400E" w:rsidRPr="00805948">
        <w:rPr>
          <w:rFonts w:asciiTheme="majorHAnsi" w:hAnsiTheme="majorHAnsi" w:cstheme="majorHAnsi"/>
          <w:b/>
          <w:sz w:val="32"/>
          <w:szCs w:val="32"/>
        </w:rPr>
        <w:t>swers make sense</w:t>
      </w:r>
      <w:r w:rsidRPr="00805948">
        <w:rPr>
          <w:rFonts w:asciiTheme="majorHAnsi" w:hAnsiTheme="majorHAnsi" w:cstheme="majorHAnsi"/>
          <w:b/>
          <w:sz w:val="32"/>
          <w:szCs w:val="32"/>
        </w:rPr>
        <w:t xml:space="preserve"> because </w:t>
      </w:r>
    </w:p>
    <w:p w14:paraId="20FED531" w14:textId="77777777" w:rsidR="003D3B5E" w:rsidRPr="00805948" w:rsidRDefault="003D3B5E" w:rsidP="003D3B5E">
      <w:pPr>
        <w:pBdr>
          <w:bottom w:val="single" w:sz="12" w:space="1" w:color="auto"/>
        </w:pBdr>
        <w:ind w:left="720" w:right="720"/>
        <w:rPr>
          <w:rFonts w:asciiTheme="majorHAnsi" w:hAnsiTheme="majorHAnsi" w:cstheme="majorHAnsi"/>
          <w:b/>
          <w:sz w:val="32"/>
          <w:szCs w:val="32"/>
        </w:rPr>
      </w:pPr>
    </w:p>
    <w:p w14:paraId="7A3BB14D" w14:textId="77777777" w:rsidR="003D3B5E" w:rsidRPr="00805948" w:rsidRDefault="003D3B5E" w:rsidP="003D3B5E">
      <w:pPr>
        <w:ind w:left="720" w:right="720"/>
        <w:rPr>
          <w:rFonts w:asciiTheme="majorHAnsi" w:hAnsiTheme="majorHAnsi" w:cstheme="majorHAnsi"/>
          <w:b/>
          <w:sz w:val="32"/>
          <w:szCs w:val="32"/>
        </w:rPr>
      </w:pPr>
      <w:r w:rsidRPr="00805948">
        <w:rPr>
          <w:rFonts w:asciiTheme="majorHAnsi" w:hAnsiTheme="majorHAnsi" w:cstheme="majorHAnsi"/>
          <w:b/>
          <w:sz w:val="32"/>
          <w:szCs w:val="32"/>
        </w:rPr>
        <w:t>__________________________________________________________</w:t>
      </w:r>
    </w:p>
    <w:p w14:paraId="712C1176" w14:textId="1A46DA62" w:rsidR="00A0592E" w:rsidRPr="00805948" w:rsidRDefault="003D3B5E" w:rsidP="003D3B5E">
      <w:pPr>
        <w:ind w:left="720" w:right="720"/>
        <w:rPr>
          <w:rFonts w:asciiTheme="majorHAnsi" w:hAnsiTheme="majorHAnsi" w:cstheme="majorHAnsi"/>
          <w:b/>
          <w:sz w:val="32"/>
          <w:szCs w:val="32"/>
        </w:rPr>
      </w:pPr>
      <w:r w:rsidRPr="00805948">
        <w:rPr>
          <w:rFonts w:asciiTheme="majorHAnsi" w:hAnsiTheme="majorHAnsi" w:cstheme="majorHAnsi"/>
          <w:b/>
          <w:sz w:val="32"/>
          <w:szCs w:val="32"/>
        </w:rPr>
        <w:t>______________________________________________________</w:t>
      </w:r>
      <w:r>
        <w:rPr>
          <w:rFonts w:asciiTheme="majorHAnsi" w:hAnsiTheme="majorHAnsi" w:cstheme="majorHAnsi"/>
          <w:b/>
          <w:sz w:val="32"/>
          <w:szCs w:val="32"/>
        </w:rPr>
        <w:t>____</w:t>
      </w:r>
      <w:r w:rsidR="00805948">
        <w:rPr>
          <w:rFonts w:asciiTheme="majorHAnsi" w:hAnsiTheme="majorHAnsi" w:cstheme="majorHAnsi"/>
          <w:b/>
          <w:sz w:val="32"/>
          <w:szCs w:val="32"/>
        </w:rPr>
        <w:t>.</w:t>
      </w:r>
    </w:p>
    <w:sectPr w:rsidR="00A0592E" w:rsidRPr="00805948" w:rsidSect="00917DE5">
      <w:footerReference w:type="default" r:id="rId18"/>
      <w:pgSz w:w="12240" w:h="15840"/>
      <w:pgMar w:top="720" w:right="720" w:bottom="720" w:left="720" w:header="720" w:footer="576" w:gutter="0"/>
      <w:pgNumType w:start="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0E08A" w14:textId="77777777" w:rsidR="000009A0" w:rsidRDefault="000009A0">
      <w:pPr>
        <w:spacing w:after="0" w:line="240" w:lineRule="auto"/>
      </w:pPr>
      <w:r>
        <w:separator/>
      </w:r>
    </w:p>
  </w:endnote>
  <w:endnote w:type="continuationSeparator" w:id="0">
    <w:p w14:paraId="1E68E8DD" w14:textId="77777777" w:rsidR="000009A0" w:rsidRDefault="00000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712051"/>
      <w:docPartObj>
        <w:docPartGallery w:val="Page Numbers (Bottom of Page)"/>
        <w:docPartUnique/>
      </w:docPartObj>
    </w:sdtPr>
    <w:sdtEndPr>
      <w:rPr>
        <w:noProof/>
      </w:rPr>
    </w:sdtEndPr>
    <w:sdtContent>
      <w:p w14:paraId="74BEA8F9" w14:textId="4FFFE7E0" w:rsidR="001D107F" w:rsidRDefault="001D107F" w:rsidP="001D107F">
        <w:pPr>
          <w:pStyle w:val="Footer"/>
          <w:tabs>
            <w:tab w:val="clear" w:pos="4680"/>
            <w:tab w:val="clear" w:pos="9360"/>
            <w:tab w:val="right" w:pos="10710"/>
          </w:tabs>
        </w:pPr>
        <w:r>
          <w:t xml:space="preserve">Virginia Department of Education </w:t>
        </w:r>
        <w:r>
          <w:rPr>
            <w:rFonts w:cstheme="minorHAnsi"/>
          </w:rPr>
          <w:t>©</w:t>
        </w:r>
        <w:r>
          <w:t xml:space="preserve"> 2020</w:t>
        </w:r>
        <w:r>
          <w:tab/>
          <w:t xml:space="preserve">Page </w:t>
        </w:r>
        <w:r>
          <w:fldChar w:fldCharType="begin"/>
        </w:r>
        <w:r>
          <w:instrText xml:space="preserve"> PAGE   \* MERGEFORMAT </w:instrText>
        </w:r>
        <w:r>
          <w:fldChar w:fldCharType="separate"/>
        </w:r>
        <w:r w:rsidR="00C561FB">
          <w:rPr>
            <w:noProof/>
          </w:rPr>
          <w:t>3</w:t>
        </w:r>
        <w:r>
          <w:rPr>
            <w:noProof/>
          </w:rPr>
          <w:fldChar w:fldCharType="end"/>
        </w:r>
      </w:p>
    </w:sdtContent>
  </w:sdt>
  <w:p w14:paraId="40A88C49" w14:textId="685CC529" w:rsidR="001D107F" w:rsidRPr="001D107F" w:rsidRDefault="001D107F" w:rsidP="001D1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73187" w14:textId="77777777" w:rsidR="001D107F" w:rsidRDefault="001D107F" w:rsidP="001D107F">
    <w:pPr>
      <w:pStyle w:val="Footer"/>
      <w:tabs>
        <w:tab w:val="clear" w:pos="9360"/>
        <w:tab w:val="right" w:pos="10800"/>
      </w:tabs>
      <w:spacing w:before="120" w:after="120"/>
      <w:ind w:right="187"/>
    </w:pPr>
    <w:r>
      <w:t>Virginia Department of Education</w:t>
    </w:r>
    <w:r>
      <w:tab/>
    </w:r>
    <w:r>
      <w:tab/>
      <w:t>2020</w:t>
    </w:r>
  </w:p>
  <w:p w14:paraId="24871D62" w14:textId="298266E2" w:rsidR="002A2B20" w:rsidRPr="001D107F" w:rsidRDefault="001D107F" w:rsidP="001D107F">
    <w:pPr>
      <w:rPr>
        <w:sz w:val="12"/>
        <w:szCs w:val="12"/>
      </w:rP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92825" w14:textId="77777777" w:rsidR="00205B0C" w:rsidRDefault="00205B0C" w:rsidP="00B41F11">
    <w:pPr>
      <w:pStyle w:val="Footer"/>
      <w:tabs>
        <w:tab w:val="clear" w:pos="4680"/>
        <w:tab w:val="clear" w:pos="9360"/>
        <w:tab w:val="left" w:pos="10800"/>
        <w:tab w:val="left" w:pos="13590"/>
        <w:tab w:val="center" w:pos="13680"/>
        <w:tab w:val="left" w:pos="14040"/>
      </w:tabs>
    </w:pPr>
  </w:p>
  <w:p w14:paraId="6195C5DE" w14:textId="5F134EF8" w:rsidR="00205B0C" w:rsidRPr="00EE0FDC" w:rsidRDefault="00205B0C" w:rsidP="00B41F11">
    <w:pPr>
      <w:pStyle w:val="Footer"/>
      <w:tabs>
        <w:tab w:val="clear" w:pos="4680"/>
        <w:tab w:val="clear" w:pos="9360"/>
        <w:tab w:val="left" w:pos="13680"/>
        <w:tab w:val="left" w:pos="14040"/>
      </w:tabs>
    </w:pPr>
    <w:r>
      <w:t xml:space="preserve">Virginia Department of Education </w:t>
    </w:r>
    <w:r>
      <w:rPr>
        <w:rFonts w:cstheme="minorHAnsi"/>
      </w:rPr>
      <w:t>©</w:t>
    </w:r>
    <w:r>
      <w:t xml:space="preserve"> 2020</w:t>
    </w:r>
    <w:r>
      <w:tab/>
      <w:t xml:space="preserve">Page </w:t>
    </w:r>
    <w:r>
      <w:fldChar w:fldCharType="begin"/>
    </w:r>
    <w:r>
      <w:instrText xml:space="preserve"> PAGE   \* MERGEFORMAT </w:instrText>
    </w:r>
    <w:r>
      <w:fldChar w:fldCharType="separate"/>
    </w:r>
    <w:r w:rsidR="00C561FB">
      <w:rPr>
        <w:noProof/>
      </w:rPr>
      <w:t>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291421"/>
      <w:docPartObj>
        <w:docPartGallery w:val="Page Numbers (Bottom of Page)"/>
        <w:docPartUnique/>
      </w:docPartObj>
    </w:sdtPr>
    <w:sdtEndPr>
      <w:rPr>
        <w:noProof/>
      </w:rPr>
    </w:sdtEndPr>
    <w:sdtContent>
      <w:p w14:paraId="77BD8077" w14:textId="77777777" w:rsidR="00205B0C" w:rsidRDefault="00205B0C" w:rsidP="00EE0FDC">
        <w:pPr>
          <w:pStyle w:val="Footer"/>
          <w:tabs>
            <w:tab w:val="clear" w:pos="4680"/>
            <w:tab w:val="clear" w:pos="9360"/>
            <w:tab w:val="center" w:pos="10620"/>
            <w:tab w:val="left" w:pos="14040"/>
          </w:tabs>
        </w:pPr>
      </w:p>
      <w:p w14:paraId="3BF65E20" w14:textId="6184F524" w:rsidR="00205B0C" w:rsidRDefault="00205B0C" w:rsidP="00B171C7">
        <w:pPr>
          <w:pStyle w:val="Footer"/>
          <w:tabs>
            <w:tab w:val="clear" w:pos="4680"/>
            <w:tab w:val="clear" w:pos="9360"/>
            <w:tab w:val="center" w:pos="13680"/>
            <w:tab w:val="left" w:pos="14040"/>
          </w:tabs>
        </w:pPr>
        <w:r>
          <w:t xml:space="preserve">Virginia Department of Education </w:t>
        </w:r>
        <w:r>
          <w:rPr>
            <w:rFonts w:cstheme="minorHAnsi"/>
          </w:rPr>
          <w:t>©</w:t>
        </w:r>
        <w:r>
          <w:t xml:space="preserve"> 2020</w:t>
        </w:r>
        <w:r>
          <w:rPr>
            <w:color w:val="000000"/>
          </w:rPr>
          <w:tab/>
          <w:t xml:space="preserve">Page </w:t>
        </w:r>
        <w:r>
          <w:t>4</w: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D038E" w14:textId="77777777" w:rsidR="00205B0C" w:rsidRDefault="00205B0C" w:rsidP="00437A4A">
    <w:pPr>
      <w:pStyle w:val="Footer"/>
      <w:tabs>
        <w:tab w:val="clear" w:pos="4680"/>
        <w:tab w:val="clear" w:pos="9360"/>
        <w:tab w:val="left" w:pos="9450"/>
        <w:tab w:val="left" w:pos="10800"/>
        <w:tab w:val="left" w:pos="13590"/>
        <w:tab w:val="center" w:pos="13680"/>
        <w:tab w:val="left" w:pos="14040"/>
      </w:tabs>
    </w:pPr>
  </w:p>
  <w:p w14:paraId="40DE3B0C" w14:textId="430217F2" w:rsidR="00205B0C" w:rsidRPr="00EE0FDC" w:rsidRDefault="00205B0C" w:rsidP="00437A4A">
    <w:pPr>
      <w:pStyle w:val="Footer"/>
      <w:tabs>
        <w:tab w:val="clear" w:pos="4680"/>
        <w:tab w:val="clear" w:pos="9360"/>
        <w:tab w:val="left" w:pos="9990"/>
        <w:tab w:val="left" w:pos="13680"/>
        <w:tab w:val="left" w:pos="14040"/>
      </w:tabs>
    </w:pPr>
    <w:r>
      <w:t xml:space="preserve">Virginia Department of Education </w:t>
    </w:r>
    <w:r>
      <w:rPr>
        <w:rFonts w:cstheme="minorHAnsi"/>
      </w:rPr>
      <w:t>©</w:t>
    </w:r>
    <w:r>
      <w:t xml:space="preserve"> 2020</w:t>
    </w:r>
    <w:r>
      <w:tab/>
      <w:t>Page 7</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457286"/>
      <w:docPartObj>
        <w:docPartGallery w:val="Page Numbers (Bottom of Page)"/>
        <w:docPartUnique/>
      </w:docPartObj>
    </w:sdtPr>
    <w:sdtEndPr>
      <w:rPr>
        <w:noProof/>
      </w:rPr>
    </w:sdtEndPr>
    <w:sdtContent>
      <w:p w14:paraId="45AF66C0" w14:textId="77777777" w:rsidR="00205B0C" w:rsidRDefault="00205B0C" w:rsidP="00B171C7">
        <w:pPr>
          <w:pStyle w:val="Footer"/>
          <w:tabs>
            <w:tab w:val="clear" w:pos="4680"/>
            <w:tab w:val="clear" w:pos="9360"/>
            <w:tab w:val="center" w:pos="10620"/>
            <w:tab w:val="left" w:pos="14040"/>
          </w:tabs>
        </w:pPr>
      </w:p>
      <w:p w14:paraId="444EBD8D" w14:textId="10C29818" w:rsidR="00205B0C" w:rsidRPr="00B171C7" w:rsidRDefault="00205B0C" w:rsidP="00B171C7">
        <w:pPr>
          <w:pStyle w:val="Footer"/>
          <w:tabs>
            <w:tab w:val="clear" w:pos="4680"/>
            <w:tab w:val="clear" w:pos="9360"/>
            <w:tab w:val="left" w:pos="9990"/>
            <w:tab w:val="center" w:pos="13680"/>
            <w:tab w:val="left" w:pos="14040"/>
          </w:tabs>
        </w:pPr>
        <w:r>
          <w:t xml:space="preserve">Virginia Department of Education </w:t>
        </w:r>
        <w:r>
          <w:rPr>
            <w:rFonts w:cstheme="minorHAnsi"/>
          </w:rPr>
          <w:t>©</w:t>
        </w:r>
        <w:r>
          <w:t xml:space="preserve"> 2019</w:t>
        </w:r>
        <w:r>
          <w:rPr>
            <w:color w:val="000000"/>
          </w:rPr>
          <w:tab/>
          <w:t xml:space="preserve">Page </w:t>
        </w:r>
        <w:r>
          <w:t>6</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793E4" w14:textId="77777777" w:rsidR="00205B0C" w:rsidRDefault="00205B0C" w:rsidP="00BA0946">
    <w:pPr>
      <w:pStyle w:val="Footer"/>
      <w:tabs>
        <w:tab w:val="clear" w:pos="4680"/>
        <w:tab w:val="clear" w:pos="9360"/>
        <w:tab w:val="left" w:pos="9720"/>
        <w:tab w:val="center" w:pos="13680"/>
        <w:tab w:val="left" w:pos="14040"/>
      </w:tabs>
    </w:pPr>
  </w:p>
  <w:p w14:paraId="202136C5" w14:textId="1AEF5A6D" w:rsidR="00205B0C" w:rsidRPr="00EE0FDC" w:rsidRDefault="00205B0C" w:rsidP="00207423">
    <w:pPr>
      <w:pStyle w:val="Footer"/>
      <w:tabs>
        <w:tab w:val="clear" w:pos="4680"/>
        <w:tab w:val="clear" w:pos="9360"/>
        <w:tab w:val="left" w:pos="13680"/>
        <w:tab w:val="left" w:pos="14040"/>
      </w:tabs>
    </w:pPr>
    <w:r>
      <w:t xml:space="preserve">Virginia Department of Education </w:t>
    </w:r>
    <w:r>
      <w:rPr>
        <w:rFonts w:cstheme="minorHAnsi"/>
      </w:rPr>
      <w:t>©</w:t>
    </w:r>
    <w:r>
      <w:t xml:space="preserve"> 2020</w:t>
    </w:r>
    <w:r>
      <w:tab/>
      <w:t>Page 8</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3AE9C" w14:textId="77777777" w:rsidR="00917DE5" w:rsidRDefault="00917DE5" w:rsidP="00917DE5">
    <w:pPr>
      <w:pStyle w:val="Footer"/>
      <w:tabs>
        <w:tab w:val="clear" w:pos="4680"/>
        <w:tab w:val="clear" w:pos="9360"/>
        <w:tab w:val="left" w:pos="9900"/>
        <w:tab w:val="center" w:pos="13680"/>
        <w:tab w:val="left" w:pos="14040"/>
      </w:tabs>
    </w:pPr>
  </w:p>
  <w:p w14:paraId="37D4732F" w14:textId="0744E137" w:rsidR="00917DE5" w:rsidRPr="00EE0FDC" w:rsidRDefault="00917DE5" w:rsidP="00917DE5">
    <w:pPr>
      <w:pStyle w:val="Footer"/>
      <w:tabs>
        <w:tab w:val="clear" w:pos="4680"/>
        <w:tab w:val="clear" w:pos="9360"/>
        <w:tab w:val="left" w:pos="9900"/>
        <w:tab w:val="center" w:pos="13680"/>
        <w:tab w:val="left" w:pos="14040"/>
      </w:tabs>
    </w:pPr>
    <w:r>
      <w:t xml:space="preserve">Virginia Department of Education </w:t>
    </w:r>
    <w:r>
      <w:rPr>
        <w:rFonts w:cstheme="minorHAnsi"/>
      </w:rPr>
      <w:t>©</w:t>
    </w:r>
    <w:r>
      <w:t xml:space="preserve"> 2020</w:t>
    </w:r>
    <w:r>
      <w:tab/>
      <w:t xml:space="preserve">Page </w:t>
    </w:r>
    <w:r>
      <w:fldChar w:fldCharType="begin"/>
    </w:r>
    <w:r>
      <w:instrText xml:space="preserve"> PAGE   \* MERGEFORMAT </w:instrText>
    </w:r>
    <w:r>
      <w:fldChar w:fldCharType="separate"/>
    </w:r>
    <w:r w:rsidR="00C561FB">
      <w:rPr>
        <w:noProof/>
      </w:rPr>
      <w:t>11</w:t>
    </w:r>
    <w:r>
      <w:rPr>
        <w:noProof/>
      </w:rPr>
      <w:fldChar w:fldCharType="end"/>
    </w:r>
  </w:p>
  <w:p w14:paraId="750DE830" w14:textId="4062DCBF" w:rsidR="00205B0C" w:rsidRPr="00EE0FDC" w:rsidRDefault="007E34CD" w:rsidP="00207423">
    <w:pPr>
      <w:pStyle w:val="Footer"/>
      <w:tabs>
        <w:tab w:val="clear" w:pos="4680"/>
        <w:tab w:val="clear" w:pos="9360"/>
        <w:tab w:val="left" w:pos="9810"/>
        <w:tab w:val="left" w:pos="13680"/>
        <w:tab w:val="left" w:pos="140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C78DA" w14:textId="77777777" w:rsidR="000009A0" w:rsidRDefault="000009A0">
      <w:pPr>
        <w:spacing w:after="0" w:line="240" w:lineRule="auto"/>
      </w:pPr>
      <w:r>
        <w:separator/>
      </w:r>
    </w:p>
  </w:footnote>
  <w:footnote w:type="continuationSeparator" w:id="0">
    <w:p w14:paraId="3D04262E" w14:textId="77777777" w:rsidR="000009A0" w:rsidRDefault="00000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E1005" w14:textId="64D6259C" w:rsidR="00E97DCB" w:rsidRPr="001D107F" w:rsidRDefault="001D107F" w:rsidP="001D107F">
    <w:pPr>
      <w:pBdr>
        <w:top w:val="nil"/>
        <w:left w:val="nil"/>
        <w:bottom w:val="nil"/>
        <w:right w:val="nil"/>
        <w:between w:val="nil"/>
      </w:pBdr>
      <w:tabs>
        <w:tab w:val="center" w:pos="4680"/>
        <w:tab w:val="right" w:pos="9360"/>
      </w:tabs>
      <w:spacing w:before="60" w:after="240" w:line="240" w:lineRule="auto"/>
      <w:jc w:val="center"/>
      <w:rPr>
        <w:b/>
        <w:i/>
        <w:color w:val="000000"/>
        <w:sz w:val="28"/>
      </w:rPr>
    </w:pPr>
    <w:r w:rsidRPr="009D191C">
      <w:rPr>
        <w:b/>
        <w:color w:val="000000"/>
        <w:sz w:val="28"/>
      </w:rPr>
      <w:t xml:space="preserve">Rich Mathematical Task – Grade </w:t>
    </w:r>
    <w:r>
      <w:rPr>
        <w:b/>
        <w:color w:val="000000"/>
        <w:sz w:val="28"/>
      </w:rPr>
      <w:t>1</w:t>
    </w:r>
    <w:r w:rsidRPr="009D191C">
      <w:rPr>
        <w:b/>
        <w:color w:val="000000"/>
        <w:sz w:val="28"/>
      </w:rPr>
      <w:t xml:space="preserve"> </w:t>
    </w:r>
    <w:r w:rsidRPr="00D54F7F">
      <w:rPr>
        <w:b/>
        <w:i/>
        <w:color w:val="000000"/>
        <w:sz w:val="28"/>
      </w:rPr>
      <w:t xml:space="preserve">– </w:t>
    </w:r>
    <w:r>
      <w:rPr>
        <w:b/>
        <w:i/>
        <w:color w:val="000000"/>
        <w:sz w:val="28"/>
      </w:rPr>
      <w:t>Comparing Points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13E1A" w14:textId="2B0BDE1E" w:rsidR="001D107F" w:rsidRPr="001D107F" w:rsidRDefault="001D107F" w:rsidP="001D107F">
    <w:pPr>
      <w:pBdr>
        <w:top w:val="nil"/>
        <w:left w:val="nil"/>
        <w:bottom w:val="nil"/>
        <w:right w:val="nil"/>
        <w:between w:val="nil"/>
      </w:pBdr>
      <w:tabs>
        <w:tab w:val="center" w:pos="4680"/>
        <w:tab w:val="right" w:pos="9360"/>
      </w:tabs>
      <w:spacing w:before="60" w:after="240" w:line="240" w:lineRule="auto"/>
      <w:jc w:val="center"/>
      <w:rPr>
        <w:b/>
        <w:i/>
        <w:color w:val="000000"/>
        <w:sz w:val="28"/>
      </w:rPr>
    </w:pPr>
    <w:r w:rsidRPr="009D191C">
      <w:rPr>
        <w:b/>
        <w:color w:val="000000"/>
        <w:sz w:val="28"/>
      </w:rPr>
      <w:t xml:space="preserve">Rich Mathematical Task – Grade </w:t>
    </w:r>
    <w:r>
      <w:rPr>
        <w:b/>
        <w:color w:val="000000"/>
        <w:sz w:val="28"/>
      </w:rPr>
      <w:t>1</w:t>
    </w:r>
    <w:r w:rsidRPr="009D191C">
      <w:rPr>
        <w:b/>
        <w:color w:val="000000"/>
        <w:sz w:val="28"/>
      </w:rPr>
      <w:t xml:space="preserve"> </w:t>
    </w:r>
    <w:r w:rsidRPr="00D54F7F">
      <w:rPr>
        <w:b/>
        <w:i/>
        <w:color w:val="000000"/>
        <w:sz w:val="28"/>
      </w:rPr>
      <w:t xml:space="preserve">– </w:t>
    </w:r>
    <w:r>
      <w:rPr>
        <w:b/>
        <w:i/>
        <w:color w:val="000000"/>
        <w:sz w:val="28"/>
      </w:rPr>
      <w:t>Comparing Points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FD5B" w14:textId="49C102CF" w:rsidR="00205B0C" w:rsidRPr="00E97DCB" w:rsidRDefault="00205B0C" w:rsidP="00E97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F96"/>
    <w:multiLevelType w:val="hybridMultilevel"/>
    <w:tmpl w:val="5E8823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B1862"/>
    <w:multiLevelType w:val="hybridMultilevel"/>
    <w:tmpl w:val="25209F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3AD36D5"/>
    <w:multiLevelType w:val="hybridMultilevel"/>
    <w:tmpl w:val="7C10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9183B"/>
    <w:multiLevelType w:val="multilevel"/>
    <w:tmpl w:val="5322BE90"/>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1906F6"/>
    <w:multiLevelType w:val="hybridMultilevel"/>
    <w:tmpl w:val="522A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008CF"/>
    <w:multiLevelType w:val="hybridMultilevel"/>
    <w:tmpl w:val="57D0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F23FE"/>
    <w:multiLevelType w:val="hybridMultilevel"/>
    <w:tmpl w:val="E5EC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B2865"/>
    <w:multiLevelType w:val="hybridMultilevel"/>
    <w:tmpl w:val="EC9849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247063"/>
    <w:multiLevelType w:val="hybridMultilevel"/>
    <w:tmpl w:val="98FA3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E48A2"/>
    <w:multiLevelType w:val="multilevel"/>
    <w:tmpl w:val="5322BE90"/>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50627B"/>
    <w:multiLevelType w:val="hybridMultilevel"/>
    <w:tmpl w:val="A260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E40B3"/>
    <w:multiLevelType w:val="hybridMultilevel"/>
    <w:tmpl w:val="C062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D5657"/>
    <w:multiLevelType w:val="hybridMultilevel"/>
    <w:tmpl w:val="1E94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80C38"/>
    <w:multiLevelType w:val="hybridMultilevel"/>
    <w:tmpl w:val="FD9298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D7372A"/>
    <w:multiLevelType w:val="hybridMultilevel"/>
    <w:tmpl w:val="FA5E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1353DB0"/>
    <w:multiLevelType w:val="hybridMultilevel"/>
    <w:tmpl w:val="3BA800E0"/>
    <w:lvl w:ilvl="0" w:tplc="32EE3FA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12728"/>
    <w:multiLevelType w:val="hybridMultilevel"/>
    <w:tmpl w:val="C450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734D26"/>
    <w:multiLevelType w:val="hybridMultilevel"/>
    <w:tmpl w:val="E0CEC3C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3954D05"/>
    <w:multiLevelType w:val="hybridMultilevel"/>
    <w:tmpl w:val="17823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432ED"/>
    <w:multiLevelType w:val="hybridMultilevel"/>
    <w:tmpl w:val="8190DFFE"/>
    <w:lvl w:ilvl="0" w:tplc="D1ECFE1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4433C"/>
    <w:multiLevelType w:val="hybridMultilevel"/>
    <w:tmpl w:val="2260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CC2085"/>
    <w:multiLevelType w:val="hybridMultilevel"/>
    <w:tmpl w:val="91A8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6602F5"/>
    <w:multiLevelType w:val="hybridMultilevel"/>
    <w:tmpl w:val="219CE2C8"/>
    <w:lvl w:ilvl="0" w:tplc="04090001">
      <w:start w:val="1"/>
      <w:numFmt w:val="bullet"/>
      <w:lvlText w:val=""/>
      <w:lvlJc w:val="left"/>
      <w:pPr>
        <w:ind w:left="720" w:hanging="360"/>
      </w:pPr>
      <w:rPr>
        <w:rFonts w:ascii="Symbol" w:hAnsi="Symbol" w:hint="default"/>
      </w:rPr>
    </w:lvl>
    <w:lvl w:ilvl="1" w:tplc="1E8A048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52CBF"/>
    <w:multiLevelType w:val="hybridMultilevel"/>
    <w:tmpl w:val="941C94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CD4164"/>
    <w:multiLevelType w:val="hybridMultilevel"/>
    <w:tmpl w:val="A266C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3D6463"/>
    <w:multiLevelType w:val="hybridMultilevel"/>
    <w:tmpl w:val="C98C9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8"/>
  </w:num>
  <w:num w:numId="4">
    <w:abstractNumId w:val="6"/>
  </w:num>
  <w:num w:numId="5">
    <w:abstractNumId w:val="1"/>
  </w:num>
  <w:num w:numId="6">
    <w:abstractNumId w:val="8"/>
  </w:num>
  <w:num w:numId="7">
    <w:abstractNumId w:val="23"/>
  </w:num>
  <w:num w:numId="8">
    <w:abstractNumId w:val="2"/>
  </w:num>
  <w:num w:numId="9">
    <w:abstractNumId w:val="9"/>
  </w:num>
  <w:num w:numId="10">
    <w:abstractNumId w:val="19"/>
  </w:num>
  <w:num w:numId="11">
    <w:abstractNumId w:val="12"/>
  </w:num>
  <w:num w:numId="12">
    <w:abstractNumId w:val="13"/>
  </w:num>
  <w:num w:numId="13">
    <w:abstractNumId w:val="15"/>
  </w:num>
  <w:num w:numId="14">
    <w:abstractNumId w:val="20"/>
  </w:num>
  <w:num w:numId="15">
    <w:abstractNumId w:val="25"/>
  </w:num>
  <w:num w:numId="16">
    <w:abstractNumId w:val="10"/>
  </w:num>
  <w:num w:numId="17">
    <w:abstractNumId w:val="7"/>
  </w:num>
  <w:num w:numId="18">
    <w:abstractNumId w:val="22"/>
  </w:num>
  <w:num w:numId="19">
    <w:abstractNumId w:val="4"/>
  </w:num>
  <w:num w:numId="20">
    <w:abstractNumId w:val="24"/>
  </w:num>
  <w:num w:numId="21">
    <w:abstractNumId w:val="5"/>
  </w:num>
  <w:num w:numId="22">
    <w:abstractNumId w:val="0"/>
  </w:num>
  <w:num w:numId="23">
    <w:abstractNumId w:val="17"/>
  </w:num>
  <w:num w:numId="24">
    <w:abstractNumId w:val="27"/>
  </w:num>
  <w:num w:numId="25">
    <w:abstractNumId w:val="18"/>
  </w:num>
  <w:num w:numId="26">
    <w:abstractNumId w:val="29"/>
  </w:num>
  <w:num w:numId="27">
    <w:abstractNumId w:val="14"/>
  </w:num>
  <w:num w:numId="28">
    <w:abstractNumId w:val="11"/>
  </w:num>
  <w:num w:numId="29">
    <w:abstractNumId w:val="26"/>
  </w:num>
  <w:num w:numId="30">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38"/>
    <w:rsid w:val="000009A0"/>
    <w:rsid w:val="00000FAB"/>
    <w:rsid w:val="0001577D"/>
    <w:rsid w:val="00023AF5"/>
    <w:rsid w:val="00041DF2"/>
    <w:rsid w:val="000464FF"/>
    <w:rsid w:val="00052A63"/>
    <w:rsid w:val="00053AF1"/>
    <w:rsid w:val="00054516"/>
    <w:rsid w:val="0005511F"/>
    <w:rsid w:val="00055658"/>
    <w:rsid w:val="000635CA"/>
    <w:rsid w:val="00072E27"/>
    <w:rsid w:val="00085471"/>
    <w:rsid w:val="000A24DE"/>
    <w:rsid w:val="000F142E"/>
    <w:rsid w:val="00113284"/>
    <w:rsid w:val="001132BC"/>
    <w:rsid w:val="00122EB2"/>
    <w:rsid w:val="00123AAA"/>
    <w:rsid w:val="00123B7F"/>
    <w:rsid w:val="0012400E"/>
    <w:rsid w:val="00126289"/>
    <w:rsid w:val="00126DA6"/>
    <w:rsid w:val="001445A9"/>
    <w:rsid w:val="00147928"/>
    <w:rsid w:val="001572EE"/>
    <w:rsid w:val="001639CB"/>
    <w:rsid w:val="0017571A"/>
    <w:rsid w:val="00180412"/>
    <w:rsid w:val="0018531A"/>
    <w:rsid w:val="00191519"/>
    <w:rsid w:val="001C32EE"/>
    <w:rsid w:val="001D05C7"/>
    <w:rsid w:val="001D107F"/>
    <w:rsid w:val="001D18DC"/>
    <w:rsid w:val="001D783B"/>
    <w:rsid w:val="001F676D"/>
    <w:rsid w:val="002058E4"/>
    <w:rsid w:val="00205B0C"/>
    <w:rsid w:val="00205BD0"/>
    <w:rsid w:val="00207423"/>
    <w:rsid w:val="0021050A"/>
    <w:rsid w:val="00242046"/>
    <w:rsid w:val="0024280E"/>
    <w:rsid w:val="0024413B"/>
    <w:rsid w:val="00245309"/>
    <w:rsid w:val="00252FA9"/>
    <w:rsid w:val="00261D71"/>
    <w:rsid w:val="002664C6"/>
    <w:rsid w:val="0027501F"/>
    <w:rsid w:val="002850B8"/>
    <w:rsid w:val="00291EC8"/>
    <w:rsid w:val="0029344F"/>
    <w:rsid w:val="002A2B20"/>
    <w:rsid w:val="002A3975"/>
    <w:rsid w:val="002A6717"/>
    <w:rsid w:val="002A6EB9"/>
    <w:rsid w:val="002B0C62"/>
    <w:rsid w:val="002B1EE5"/>
    <w:rsid w:val="002B625B"/>
    <w:rsid w:val="002B6A52"/>
    <w:rsid w:val="002E3B71"/>
    <w:rsid w:val="002E4E4B"/>
    <w:rsid w:val="00304D89"/>
    <w:rsid w:val="0031292C"/>
    <w:rsid w:val="00313FB2"/>
    <w:rsid w:val="00315A74"/>
    <w:rsid w:val="00322DBD"/>
    <w:rsid w:val="00327D03"/>
    <w:rsid w:val="00340BD7"/>
    <w:rsid w:val="00340DDA"/>
    <w:rsid w:val="0034578E"/>
    <w:rsid w:val="00345B1D"/>
    <w:rsid w:val="00375BF2"/>
    <w:rsid w:val="0038700C"/>
    <w:rsid w:val="003B502A"/>
    <w:rsid w:val="003B60E2"/>
    <w:rsid w:val="003C1AFD"/>
    <w:rsid w:val="003C287F"/>
    <w:rsid w:val="003C5825"/>
    <w:rsid w:val="003D3B5E"/>
    <w:rsid w:val="003D4324"/>
    <w:rsid w:val="003D5515"/>
    <w:rsid w:val="003E3B74"/>
    <w:rsid w:val="003E525F"/>
    <w:rsid w:val="003F1932"/>
    <w:rsid w:val="00410778"/>
    <w:rsid w:val="00423725"/>
    <w:rsid w:val="00430B04"/>
    <w:rsid w:val="00437A4A"/>
    <w:rsid w:val="00444126"/>
    <w:rsid w:val="00444707"/>
    <w:rsid w:val="00456E64"/>
    <w:rsid w:val="0046790D"/>
    <w:rsid w:val="00472E7A"/>
    <w:rsid w:val="004A263B"/>
    <w:rsid w:val="004B1EE0"/>
    <w:rsid w:val="004D5A8D"/>
    <w:rsid w:val="004E3384"/>
    <w:rsid w:val="004E65EC"/>
    <w:rsid w:val="00502865"/>
    <w:rsid w:val="00502EE3"/>
    <w:rsid w:val="00512AB1"/>
    <w:rsid w:val="005131F3"/>
    <w:rsid w:val="00520806"/>
    <w:rsid w:val="00534A13"/>
    <w:rsid w:val="00536E7A"/>
    <w:rsid w:val="00542A65"/>
    <w:rsid w:val="00542CC4"/>
    <w:rsid w:val="00544DD9"/>
    <w:rsid w:val="00546531"/>
    <w:rsid w:val="005653F5"/>
    <w:rsid w:val="00581932"/>
    <w:rsid w:val="00582D8B"/>
    <w:rsid w:val="005924D3"/>
    <w:rsid w:val="005965EA"/>
    <w:rsid w:val="005A2B74"/>
    <w:rsid w:val="005A6175"/>
    <w:rsid w:val="005B6DEA"/>
    <w:rsid w:val="005B7CB1"/>
    <w:rsid w:val="00601946"/>
    <w:rsid w:val="006071F7"/>
    <w:rsid w:val="00610166"/>
    <w:rsid w:val="00613DF3"/>
    <w:rsid w:val="00635DD2"/>
    <w:rsid w:val="00641C1B"/>
    <w:rsid w:val="00652BE4"/>
    <w:rsid w:val="00667021"/>
    <w:rsid w:val="00667FF6"/>
    <w:rsid w:val="0067676C"/>
    <w:rsid w:val="006945C3"/>
    <w:rsid w:val="00695AB4"/>
    <w:rsid w:val="006A4520"/>
    <w:rsid w:val="006A64AE"/>
    <w:rsid w:val="006B6DE1"/>
    <w:rsid w:val="006D0515"/>
    <w:rsid w:val="006E7B68"/>
    <w:rsid w:val="006F05AB"/>
    <w:rsid w:val="00707121"/>
    <w:rsid w:val="00717C93"/>
    <w:rsid w:val="00744211"/>
    <w:rsid w:val="007469F5"/>
    <w:rsid w:val="00757F68"/>
    <w:rsid w:val="007724B5"/>
    <w:rsid w:val="00780E90"/>
    <w:rsid w:val="007A28F3"/>
    <w:rsid w:val="007B1665"/>
    <w:rsid w:val="007B32EB"/>
    <w:rsid w:val="007D3BBE"/>
    <w:rsid w:val="007D7E3B"/>
    <w:rsid w:val="007E34CD"/>
    <w:rsid w:val="007F0668"/>
    <w:rsid w:val="007F12C6"/>
    <w:rsid w:val="007F1D15"/>
    <w:rsid w:val="00805948"/>
    <w:rsid w:val="00807911"/>
    <w:rsid w:val="008148F5"/>
    <w:rsid w:val="008150ED"/>
    <w:rsid w:val="00817D79"/>
    <w:rsid w:val="00832E09"/>
    <w:rsid w:val="00836608"/>
    <w:rsid w:val="00841E37"/>
    <w:rsid w:val="0084333D"/>
    <w:rsid w:val="00843F60"/>
    <w:rsid w:val="00844AB3"/>
    <w:rsid w:val="00846F83"/>
    <w:rsid w:val="008511ED"/>
    <w:rsid w:val="008603E7"/>
    <w:rsid w:val="00866CA7"/>
    <w:rsid w:val="008678B4"/>
    <w:rsid w:val="008852D0"/>
    <w:rsid w:val="00886AC1"/>
    <w:rsid w:val="00892EE1"/>
    <w:rsid w:val="008B46D5"/>
    <w:rsid w:val="008B6CC3"/>
    <w:rsid w:val="008C08BE"/>
    <w:rsid w:val="008D6A95"/>
    <w:rsid w:val="008F2F15"/>
    <w:rsid w:val="008F3474"/>
    <w:rsid w:val="00907ECA"/>
    <w:rsid w:val="00914CD0"/>
    <w:rsid w:val="00917DE5"/>
    <w:rsid w:val="00925C6F"/>
    <w:rsid w:val="00925CC4"/>
    <w:rsid w:val="00935A76"/>
    <w:rsid w:val="009422EC"/>
    <w:rsid w:val="00945A8D"/>
    <w:rsid w:val="00950138"/>
    <w:rsid w:val="00950B53"/>
    <w:rsid w:val="0096009A"/>
    <w:rsid w:val="00961132"/>
    <w:rsid w:val="00963B8B"/>
    <w:rsid w:val="0097091E"/>
    <w:rsid w:val="00987C4B"/>
    <w:rsid w:val="00990D46"/>
    <w:rsid w:val="00997056"/>
    <w:rsid w:val="009A25C6"/>
    <w:rsid w:val="009A69E7"/>
    <w:rsid w:val="009B27E1"/>
    <w:rsid w:val="009B6527"/>
    <w:rsid w:val="009C075C"/>
    <w:rsid w:val="009D18CA"/>
    <w:rsid w:val="009D191C"/>
    <w:rsid w:val="009D7026"/>
    <w:rsid w:val="009F7452"/>
    <w:rsid w:val="00A02F74"/>
    <w:rsid w:val="00A03EFF"/>
    <w:rsid w:val="00A05061"/>
    <w:rsid w:val="00A0592E"/>
    <w:rsid w:val="00A101A8"/>
    <w:rsid w:val="00A22BAF"/>
    <w:rsid w:val="00A27F14"/>
    <w:rsid w:val="00A4176E"/>
    <w:rsid w:val="00A47760"/>
    <w:rsid w:val="00A561A0"/>
    <w:rsid w:val="00A626D9"/>
    <w:rsid w:val="00A64FA5"/>
    <w:rsid w:val="00A7143E"/>
    <w:rsid w:val="00A7536F"/>
    <w:rsid w:val="00A77BAC"/>
    <w:rsid w:val="00A86E4B"/>
    <w:rsid w:val="00AC285F"/>
    <w:rsid w:val="00AD1AF1"/>
    <w:rsid w:val="00AE30D9"/>
    <w:rsid w:val="00AE325A"/>
    <w:rsid w:val="00AE7FB9"/>
    <w:rsid w:val="00AF4831"/>
    <w:rsid w:val="00AF523C"/>
    <w:rsid w:val="00AF6F77"/>
    <w:rsid w:val="00B07FBB"/>
    <w:rsid w:val="00B10C04"/>
    <w:rsid w:val="00B145DA"/>
    <w:rsid w:val="00B171C7"/>
    <w:rsid w:val="00B26BD5"/>
    <w:rsid w:val="00B328AA"/>
    <w:rsid w:val="00B34734"/>
    <w:rsid w:val="00B34BD8"/>
    <w:rsid w:val="00B41719"/>
    <w:rsid w:val="00B41F11"/>
    <w:rsid w:val="00B427E7"/>
    <w:rsid w:val="00B45FA3"/>
    <w:rsid w:val="00B52F68"/>
    <w:rsid w:val="00B53173"/>
    <w:rsid w:val="00B75BFB"/>
    <w:rsid w:val="00BA0946"/>
    <w:rsid w:val="00BA67D6"/>
    <w:rsid w:val="00BB27AE"/>
    <w:rsid w:val="00BB42F2"/>
    <w:rsid w:val="00BB7541"/>
    <w:rsid w:val="00BF1931"/>
    <w:rsid w:val="00BF3E21"/>
    <w:rsid w:val="00BF7CFE"/>
    <w:rsid w:val="00C0513B"/>
    <w:rsid w:val="00C0561C"/>
    <w:rsid w:val="00C15798"/>
    <w:rsid w:val="00C2128E"/>
    <w:rsid w:val="00C24F65"/>
    <w:rsid w:val="00C31125"/>
    <w:rsid w:val="00C31CF2"/>
    <w:rsid w:val="00C449FD"/>
    <w:rsid w:val="00C47C29"/>
    <w:rsid w:val="00C53A64"/>
    <w:rsid w:val="00C561FB"/>
    <w:rsid w:val="00C65423"/>
    <w:rsid w:val="00C83A9D"/>
    <w:rsid w:val="00C9284E"/>
    <w:rsid w:val="00C96CAC"/>
    <w:rsid w:val="00CA1E3A"/>
    <w:rsid w:val="00CB3512"/>
    <w:rsid w:val="00CB7D3C"/>
    <w:rsid w:val="00CC73EF"/>
    <w:rsid w:val="00CD239F"/>
    <w:rsid w:val="00CD27C5"/>
    <w:rsid w:val="00CE13DB"/>
    <w:rsid w:val="00CE26CF"/>
    <w:rsid w:val="00CE4AA5"/>
    <w:rsid w:val="00CF1F4E"/>
    <w:rsid w:val="00D00A07"/>
    <w:rsid w:val="00D029AB"/>
    <w:rsid w:val="00D2263B"/>
    <w:rsid w:val="00D35AD8"/>
    <w:rsid w:val="00D52775"/>
    <w:rsid w:val="00D54281"/>
    <w:rsid w:val="00D72788"/>
    <w:rsid w:val="00D74E53"/>
    <w:rsid w:val="00D85C21"/>
    <w:rsid w:val="00D91636"/>
    <w:rsid w:val="00D93DF2"/>
    <w:rsid w:val="00D947D5"/>
    <w:rsid w:val="00D9608B"/>
    <w:rsid w:val="00D966AD"/>
    <w:rsid w:val="00DA4480"/>
    <w:rsid w:val="00DB090D"/>
    <w:rsid w:val="00DB5B92"/>
    <w:rsid w:val="00DB7971"/>
    <w:rsid w:val="00DC0C20"/>
    <w:rsid w:val="00DC5589"/>
    <w:rsid w:val="00DD052B"/>
    <w:rsid w:val="00DD4E2C"/>
    <w:rsid w:val="00DE14C6"/>
    <w:rsid w:val="00DE5728"/>
    <w:rsid w:val="00DF27F1"/>
    <w:rsid w:val="00DF6A8D"/>
    <w:rsid w:val="00E02103"/>
    <w:rsid w:val="00E04B57"/>
    <w:rsid w:val="00E05BB8"/>
    <w:rsid w:val="00E324B4"/>
    <w:rsid w:val="00E60E05"/>
    <w:rsid w:val="00E67A1C"/>
    <w:rsid w:val="00E86EBF"/>
    <w:rsid w:val="00E90B90"/>
    <w:rsid w:val="00E944EC"/>
    <w:rsid w:val="00E97DCB"/>
    <w:rsid w:val="00EA784E"/>
    <w:rsid w:val="00EA7FE4"/>
    <w:rsid w:val="00EC3351"/>
    <w:rsid w:val="00ED2987"/>
    <w:rsid w:val="00ED7898"/>
    <w:rsid w:val="00EE0FDC"/>
    <w:rsid w:val="00F03D1C"/>
    <w:rsid w:val="00F04A9B"/>
    <w:rsid w:val="00F263DF"/>
    <w:rsid w:val="00F26D92"/>
    <w:rsid w:val="00F304AF"/>
    <w:rsid w:val="00F420B2"/>
    <w:rsid w:val="00F43738"/>
    <w:rsid w:val="00F44864"/>
    <w:rsid w:val="00F64451"/>
    <w:rsid w:val="00F67F39"/>
    <w:rsid w:val="00F7209E"/>
    <w:rsid w:val="00F732F8"/>
    <w:rsid w:val="00F73F03"/>
    <w:rsid w:val="00F773C7"/>
    <w:rsid w:val="00F811B2"/>
    <w:rsid w:val="00F818DF"/>
    <w:rsid w:val="00F81D62"/>
    <w:rsid w:val="00F83E01"/>
    <w:rsid w:val="00FC5CF6"/>
    <w:rsid w:val="00FE0630"/>
    <w:rsid w:val="00FE5C89"/>
    <w:rsid w:val="00FF3232"/>
    <w:rsid w:val="00FF450A"/>
    <w:rsid w:val="00FF7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C89236F"/>
  <w15:docId w15:val="{61B5FF07-B64B-4C12-B938-6D903F79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unhideWhenUsed/>
    <w:rsid w:val="00945A8D"/>
    <w:pPr>
      <w:spacing w:before="100" w:beforeAutospacing="1" w:after="100" w:afterAutospacing="1" w:line="240" w:lineRule="auto"/>
    </w:pPr>
    <w:rPr>
      <w:rFonts w:ascii="Times" w:hAnsi="Times" w:cs="Times New Roman"/>
      <w:sz w:val="20"/>
      <w:szCs w:val="20"/>
    </w:rPr>
  </w:style>
  <w:style w:type="table" w:styleId="TableGrid">
    <w:name w:val="Table Grid"/>
    <w:basedOn w:val="TableNormal"/>
    <w:rsid w:val="003C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707121"/>
    <w:pPr>
      <w:numPr>
        <w:numId w:val="14"/>
      </w:num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03003">
      <w:bodyDiv w:val="1"/>
      <w:marLeft w:val="0"/>
      <w:marRight w:val="0"/>
      <w:marTop w:val="0"/>
      <w:marBottom w:val="0"/>
      <w:divBdr>
        <w:top w:val="none" w:sz="0" w:space="0" w:color="auto"/>
        <w:left w:val="none" w:sz="0" w:space="0" w:color="auto"/>
        <w:bottom w:val="none" w:sz="0" w:space="0" w:color="auto"/>
        <w:right w:val="none" w:sz="0" w:space="0" w:color="auto"/>
      </w:divBdr>
      <w:divsChild>
        <w:div w:id="1059784221">
          <w:marLeft w:val="0"/>
          <w:marRight w:val="0"/>
          <w:marTop w:val="0"/>
          <w:marBottom w:val="0"/>
          <w:divBdr>
            <w:top w:val="none" w:sz="0" w:space="0" w:color="auto"/>
            <w:left w:val="none" w:sz="0" w:space="0" w:color="auto"/>
            <w:bottom w:val="none" w:sz="0" w:space="0" w:color="auto"/>
            <w:right w:val="none" w:sz="0" w:space="0" w:color="auto"/>
          </w:divBdr>
          <w:divsChild>
            <w:div w:id="1815829772">
              <w:marLeft w:val="0"/>
              <w:marRight w:val="0"/>
              <w:marTop w:val="0"/>
              <w:marBottom w:val="0"/>
              <w:divBdr>
                <w:top w:val="none" w:sz="0" w:space="0" w:color="auto"/>
                <w:left w:val="none" w:sz="0" w:space="0" w:color="auto"/>
                <w:bottom w:val="none" w:sz="0" w:space="0" w:color="auto"/>
                <w:right w:val="none" w:sz="0" w:space="0" w:color="auto"/>
              </w:divBdr>
              <w:divsChild>
                <w:div w:id="21473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84979">
      <w:bodyDiv w:val="1"/>
      <w:marLeft w:val="0"/>
      <w:marRight w:val="0"/>
      <w:marTop w:val="0"/>
      <w:marBottom w:val="0"/>
      <w:divBdr>
        <w:top w:val="none" w:sz="0" w:space="0" w:color="auto"/>
        <w:left w:val="none" w:sz="0" w:space="0" w:color="auto"/>
        <w:bottom w:val="none" w:sz="0" w:space="0" w:color="auto"/>
        <w:right w:val="none" w:sz="0" w:space="0" w:color="auto"/>
      </w:divBdr>
    </w:div>
    <w:div w:id="566886441">
      <w:bodyDiv w:val="1"/>
      <w:marLeft w:val="0"/>
      <w:marRight w:val="0"/>
      <w:marTop w:val="0"/>
      <w:marBottom w:val="0"/>
      <w:divBdr>
        <w:top w:val="none" w:sz="0" w:space="0" w:color="auto"/>
        <w:left w:val="none" w:sz="0" w:space="0" w:color="auto"/>
        <w:bottom w:val="none" w:sz="0" w:space="0" w:color="auto"/>
        <w:right w:val="none" w:sz="0" w:space="0" w:color="auto"/>
      </w:divBdr>
    </w:div>
    <w:div w:id="587616903">
      <w:bodyDiv w:val="1"/>
      <w:marLeft w:val="0"/>
      <w:marRight w:val="0"/>
      <w:marTop w:val="0"/>
      <w:marBottom w:val="0"/>
      <w:divBdr>
        <w:top w:val="none" w:sz="0" w:space="0" w:color="auto"/>
        <w:left w:val="none" w:sz="0" w:space="0" w:color="auto"/>
        <w:bottom w:val="none" w:sz="0" w:space="0" w:color="auto"/>
        <w:right w:val="none" w:sz="0" w:space="0" w:color="auto"/>
      </w:divBdr>
    </w:div>
    <w:div w:id="731274426">
      <w:bodyDiv w:val="1"/>
      <w:marLeft w:val="0"/>
      <w:marRight w:val="0"/>
      <w:marTop w:val="0"/>
      <w:marBottom w:val="0"/>
      <w:divBdr>
        <w:top w:val="none" w:sz="0" w:space="0" w:color="auto"/>
        <w:left w:val="none" w:sz="0" w:space="0" w:color="auto"/>
        <w:bottom w:val="none" w:sz="0" w:space="0" w:color="auto"/>
        <w:right w:val="none" w:sz="0" w:space="0" w:color="auto"/>
      </w:divBdr>
      <w:divsChild>
        <w:div w:id="193464348">
          <w:marLeft w:val="0"/>
          <w:marRight w:val="0"/>
          <w:marTop w:val="0"/>
          <w:marBottom w:val="0"/>
          <w:divBdr>
            <w:top w:val="none" w:sz="0" w:space="0" w:color="auto"/>
            <w:left w:val="none" w:sz="0" w:space="0" w:color="auto"/>
            <w:bottom w:val="none" w:sz="0" w:space="0" w:color="auto"/>
            <w:right w:val="none" w:sz="0" w:space="0" w:color="auto"/>
          </w:divBdr>
          <w:divsChild>
            <w:div w:id="1632444048">
              <w:marLeft w:val="0"/>
              <w:marRight w:val="0"/>
              <w:marTop w:val="0"/>
              <w:marBottom w:val="0"/>
              <w:divBdr>
                <w:top w:val="none" w:sz="0" w:space="0" w:color="auto"/>
                <w:left w:val="none" w:sz="0" w:space="0" w:color="auto"/>
                <w:bottom w:val="none" w:sz="0" w:space="0" w:color="auto"/>
                <w:right w:val="none" w:sz="0" w:space="0" w:color="auto"/>
              </w:divBdr>
              <w:divsChild>
                <w:div w:id="8243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9044">
      <w:bodyDiv w:val="1"/>
      <w:marLeft w:val="0"/>
      <w:marRight w:val="0"/>
      <w:marTop w:val="0"/>
      <w:marBottom w:val="0"/>
      <w:divBdr>
        <w:top w:val="none" w:sz="0" w:space="0" w:color="auto"/>
        <w:left w:val="none" w:sz="0" w:space="0" w:color="auto"/>
        <w:bottom w:val="none" w:sz="0" w:space="0" w:color="auto"/>
        <w:right w:val="none" w:sz="0" w:space="0" w:color="auto"/>
      </w:divBdr>
    </w:div>
    <w:div w:id="796144982">
      <w:bodyDiv w:val="1"/>
      <w:marLeft w:val="0"/>
      <w:marRight w:val="0"/>
      <w:marTop w:val="0"/>
      <w:marBottom w:val="0"/>
      <w:divBdr>
        <w:top w:val="none" w:sz="0" w:space="0" w:color="auto"/>
        <w:left w:val="none" w:sz="0" w:space="0" w:color="auto"/>
        <w:bottom w:val="none" w:sz="0" w:space="0" w:color="auto"/>
        <w:right w:val="none" w:sz="0" w:space="0" w:color="auto"/>
      </w:divBdr>
      <w:divsChild>
        <w:div w:id="1149593959">
          <w:marLeft w:val="0"/>
          <w:marRight w:val="0"/>
          <w:marTop w:val="0"/>
          <w:marBottom w:val="0"/>
          <w:divBdr>
            <w:top w:val="none" w:sz="0" w:space="0" w:color="auto"/>
            <w:left w:val="none" w:sz="0" w:space="0" w:color="auto"/>
            <w:bottom w:val="none" w:sz="0" w:space="0" w:color="auto"/>
            <w:right w:val="none" w:sz="0" w:space="0" w:color="auto"/>
          </w:divBdr>
          <w:divsChild>
            <w:div w:id="696348970">
              <w:marLeft w:val="0"/>
              <w:marRight w:val="0"/>
              <w:marTop w:val="0"/>
              <w:marBottom w:val="0"/>
              <w:divBdr>
                <w:top w:val="none" w:sz="0" w:space="0" w:color="auto"/>
                <w:left w:val="none" w:sz="0" w:space="0" w:color="auto"/>
                <w:bottom w:val="none" w:sz="0" w:space="0" w:color="auto"/>
                <w:right w:val="none" w:sz="0" w:space="0" w:color="auto"/>
              </w:divBdr>
              <w:divsChild>
                <w:div w:id="745491586">
                  <w:marLeft w:val="0"/>
                  <w:marRight w:val="0"/>
                  <w:marTop w:val="0"/>
                  <w:marBottom w:val="0"/>
                  <w:divBdr>
                    <w:top w:val="none" w:sz="0" w:space="0" w:color="auto"/>
                    <w:left w:val="none" w:sz="0" w:space="0" w:color="auto"/>
                    <w:bottom w:val="none" w:sz="0" w:space="0" w:color="auto"/>
                    <w:right w:val="none" w:sz="0" w:space="0" w:color="auto"/>
                  </w:divBdr>
                  <w:divsChild>
                    <w:div w:id="1298293434">
                      <w:marLeft w:val="0"/>
                      <w:marRight w:val="0"/>
                      <w:marTop w:val="0"/>
                      <w:marBottom w:val="0"/>
                      <w:divBdr>
                        <w:top w:val="none" w:sz="0" w:space="0" w:color="auto"/>
                        <w:left w:val="none" w:sz="0" w:space="0" w:color="auto"/>
                        <w:bottom w:val="none" w:sz="0" w:space="0" w:color="auto"/>
                        <w:right w:val="none" w:sz="0" w:space="0" w:color="auto"/>
                      </w:divBdr>
                    </w:div>
                  </w:divsChild>
                </w:div>
                <w:div w:id="1590118346">
                  <w:marLeft w:val="0"/>
                  <w:marRight w:val="0"/>
                  <w:marTop w:val="0"/>
                  <w:marBottom w:val="0"/>
                  <w:divBdr>
                    <w:top w:val="none" w:sz="0" w:space="0" w:color="auto"/>
                    <w:left w:val="none" w:sz="0" w:space="0" w:color="auto"/>
                    <w:bottom w:val="none" w:sz="0" w:space="0" w:color="auto"/>
                    <w:right w:val="none" w:sz="0" w:space="0" w:color="auto"/>
                  </w:divBdr>
                  <w:divsChild>
                    <w:div w:id="817498031">
                      <w:marLeft w:val="0"/>
                      <w:marRight w:val="0"/>
                      <w:marTop w:val="0"/>
                      <w:marBottom w:val="0"/>
                      <w:divBdr>
                        <w:top w:val="none" w:sz="0" w:space="0" w:color="auto"/>
                        <w:left w:val="none" w:sz="0" w:space="0" w:color="auto"/>
                        <w:bottom w:val="none" w:sz="0" w:space="0" w:color="auto"/>
                        <w:right w:val="none" w:sz="0" w:space="0" w:color="auto"/>
                      </w:divBdr>
                    </w:div>
                    <w:div w:id="10575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9795">
              <w:marLeft w:val="0"/>
              <w:marRight w:val="0"/>
              <w:marTop w:val="0"/>
              <w:marBottom w:val="0"/>
              <w:divBdr>
                <w:top w:val="none" w:sz="0" w:space="0" w:color="auto"/>
                <w:left w:val="none" w:sz="0" w:space="0" w:color="auto"/>
                <w:bottom w:val="none" w:sz="0" w:space="0" w:color="auto"/>
                <w:right w:val="none" w:sz="0" w:space="0" w:color="auto"/>
              </w:divBdr>
              <w:divsChild>
                <w:div w:id="1376657225">
                  <w:marLeft w:val="0"/>
                  <w:marRight w:val="0"/>
                  <w:marTop w:val="0"/>
                  <w:marBottom w:val="0"/>
                  <w:divBdr>
                    <w:top w:val="none" w:sz="0" w:space="0" w:color="auto"/>
                    <w:left w:val="none" w:sz="0" w:space="0" w:color="auto"/>
                    <w:bottom w:val="none" w:sz="0" w:space="0" w:color="auto"/>
                    <w:right w:val="none" w:sz="0" w:space="0" w:color="auto"/>
                  </w:divBdr>
                  <w:divsChild>
                    <w:div w:id="339550038">
                      <w:marLeft w:val="0"/>
                      <w:marRight w:val="0"/>
                      <w:marTop w:val="0"/>
                      <w:marBottom w:val="0"/>
                      <w:divBdr>
                        <w:top w:val="none" w:sz="0" w:space="0" w:color="auto"/>
                        <w:left w:val="none" w:sz="0" w:space="0" w:color="auto"/>
                        <w:bottom w:val="none" w:sz="0" w:space="0" w:color="auto"/>
                        <w:right w:val="none" w:sz="0" w:space="0" w:color="auto"/>
                      </w:divBdr>
                    </w:div>
                    <w:div w:id="987635993">
                      <w:marLeft w:val="0"/>
                      <w:marRight w:val="0"/>
                      <w:marTop w:val="0"/>
                      <w:marBottom w:val="0"/>
                      <w:divBdr>
                        <w:top w:val="none" w:sz="0" w:space="0" w:color="auto"/>
                        <w:left w:val="none" w:sz="0" w:space="0" w:color="auto"/>
                        <w:bottom w:val="none" w:sz="0" w:space="0" w:color="auto"/>
                        <w:right w:val="none" w:sz="0" w:space="0" w:color="auto"/>
                      </w:divBdr>
                    </w:div>
                  </w:divsChild>
                </w:div>
                <w:div w:id="1979912959">
                  <w:marLeft w:val="0"/>
                  <w:marRight w:val="0"/>
                  <w:marTop w:val="0"/>
                  <w:marBottom w:val="0"/>
                  <w:divBdr>
                    <w:top w:val="none" w:sz="0" w:space="0" w:color="auto"/>
                    <w:left w:val="none" w:sz="0" w:space="0" w:color="auto"/>
                    <w:bottom w:val="none" w:sz="0" w:space="0" w:color="auto"/>
                    <w:right w:val="none" w:sz="0" w:space="0" w:color="auto"/>
                  </w:divBdr>
                  <w:divsChild>
                    <w:div w:id="1183281484">
                      <w:marLeft w:val="0"/>
                      <w:marRight w:val="0"/>
                      <w:marTop w:val="0"/>
                      <w:marBottom w:val="0"/>
                      <w:divBdr>
                        <w:top w:val="none" w:sz="0" w:space="0" w:color="auto"/>
                        <w:left w:val="none" w:sz="0" w:space="0" w:color="auto"/>
                        <w:bottom w:val="none" w:sz="0" w:space="0" w:color="auto"/>
                        <w:right w:val="none" w:sz="0" w:space="0" w:color="auto"/>
                      </w:divBdr>
                    </w:div>
                    <w:div w:id="213935831">
                      <w:marLeft w:val="0"/>
                      <w:marRight w:val="0"/>
                      <w:marTop w:val="0"/>
                      <w:marBottom w:val="0"/>
                      <w:divBdr>
                        <w:top w:val="none" w:sz="0" w:space="0" w:color="auto"/>
                        <w:left w:val="none" w:sz="0" w:space="0" w:color="auto"/>
                        <w:bottom w:val="none" w:sz="0" w:space="0" w:color="auto"/>
                        <w:right w:val="none" w:sz="0" w:space="0" w:color="auto"/>
                      </w:divBdr>
                    </w:div>
                  </w:divsChild>
                </w:div>
                <w:div w:id="959413213">
                  <w:marLeft w:val="0"/>
                  <w:marRight w:val="0"/>
                  <w:marTop w:val="0"/>
                  <w:marBottom w:val="0"/>
                  <w:divBdr>
                    <w:top w:val="none" w:sz="0" w:space="0" w:color="auto"/>
                    <w:left w:val="none" w:sz="0" w:space="0" w:color="auto"/>
                    <w:bottom w:val="none" w:sz="0" w:space="0" w:color="auto"/>
                    <w:right w:val="none" w:sz="0" w:space="0" w:color="auto"/>
                  </w:divBdr>
                  <w:divsChild>
                    <w:div w:id="1474298685">
                      <w:marLeft w:val="0"/>
                      <w:marRight w:val="0"/>
                      <w:marTop w:val="0"/>
                      <w:marBottom w:val="0"/>
                      <w:divBdr>
                        <w:top w:val="none" w:sz="0" w:space="0" w:color="auto"/>
                        <w:left w:val="none" w:sz="0" w:space="0" w:color="auto"/>
                        <w:bottom w:val="none" w:sz="0" w:space="0" w:color="auto"/>
                        <w:right w:val="none" w:sz="0" w:space="0" w:color="auto"/>
                      </w:divBdr>
                    </w:div>
                  </w:divsChild>
                </w:div>
                <w:div w:id="976376950">
                  <w:marLeft w:val="0"/>
                  <w:marRight w:val="0"/>
                  <w:marTop w:val="0"/>
                  <w:marBottom w:val="0"/>
                  <w:divBdr>
                    <w:top w:val="none" w:sz="0" w:space="0" w:color="auto"/>
                    <w:left w:val="none" w:sz="0" w:space="0" w:color="auto"/>
                    <w:bottom w:val="none" w:sz="0" w:space="0" w:color="auto"/>
                    <w:right w:val="none" w:sz="0" w:space="0" w:color="auto"/>
                  </w:divBdr>
                  <w:divsChild>
                    <w:div w:id="20793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70682">
      <w:bodyDiv w:val="1"/>
      <w:marLeft w:val="0"/>
      <w:marRight w:val="0"/>
      <w:marTop w:val="0"/>
      <w:marBottom w:val="0"/>
      <w:divBdr>
        <w:top w:val="none" w:sz="0" w:space="0" w:color="auto"/>
        <w:left w:val="none" w:sz="0" w:space="0" w:color="auto"/>
        <w:bottom w:val="none" w:sz="0" w:space="0" w:color="auto"/>
        <w:right w:val="none" w:sz="0" w:space="0" w:color="auto"/>
      </w:divBdr>
      <w:divsChild>
        <w:div w:id="2081948033">
          <w:marLeft w:val="0"/>
          <w:marRight w:val="0"/>
          <w:marTop w:val="0"/>
          <w:marBottom w:val="0"/>
          <w:divBdr>
            <w:top w:val="none" w:sz="0" w:space="0" w:color="auto"/>
            <w:left w:val="none" w:sz="0" w:space="0" w:color="auto"/>
            <w:bottom w:val="none" w:sz="0" w:space="0" w:color="auto"/>
            <w:right w:val="none" w:sz="0" w:space="0" w:color="auto"/>
          </w:divBdr>
          <w:divsChild>
            <w:div w:id="650410419">
              <w:marLeft w:val="0"/>
              <w:marRight w:val="0"/>
              <w:marTop w:val="0"/>
              <w:marBottom w:val="0"/>
              <w:divBdr>
                <w:top w:val="none" w:sz="0" w:space="0" w:color="auto"/>
                <w:left w:val="none" w:sz="0" w:space="0" w:color="auto"/>
                <w:bottom w:val="none" w:sz="0" w:space="0" w:color="auto"/>
                <w:right w:val="none" w:sz="0" w:space="0" w:color="auto"/>
              </w:divBdr>
              <w:divsChild>
                <w:div w:id="79838687">
                  <w:marLeft w:val="0"/>
                  <w:marRight w:val="0"/>
                  <w:marTop w:val="0"/>
                  <w:marBottom w:val="0"/>
                  <w:divBdr>
                    <w:top w:val="none" w:sz="0" w:space="0" w:color="auto"/>
                    <w:left w:val="none" w:sz="0" w:space="0" w:color="auto"/>
                    <w:bottom w:val="none" w:sz="0" w:space="0" w:color="auto"/>
                    <w:right w:val="none" w:sz="0" w:space="0" w:color="auto"/>
                  </w:divBdr>
                  <w:divsChild>
                    <w:div w:id="2700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92557">
      <w:bodyDiv w:val="1"/>
      <w:marLeft w:val="0"/>
      <w:marRight w:val="0"/>
      <w:marTop w:val="0"/>
      <w:marBottom w:val="0"/>
      <w:divBdr>
        <w:top w:val="none" w:sz="0" w:space="0" w:color="auto"/>
        <w:left w:val="none" w:sz="0" w:space="0" w:color="auto"/>
        <w:bottom w:val="none" w:sz="0" w:space="0" w:color="auto"/>
        <w:right w:val="none" w:sz="0" w:space="0" w:color="auto"/>
      </w:divBdr>
      <w:divsChild>
        <w:div w:id="1247959942">
          <w:marLeft w:val="0"/>
          <w:marRight w:val="0"/>
          <w:marTop w:val="0"/>
          <w:marBottom w:val="0"/>
          <w:divBdr>
            <w:top w:val="none" w:sz="0" w:space="0" w:color="auto"/>
            <w:left w:val="none" w:sz="0" w:space="0" w:color="auto"/>
            <w:bottom w:val="none" w:sz="0" w:space="0" w:color="auto"/>
            <w:right w:val="none" w:sz="0" w:space="0" w:color="auto"/>
          </w:divBdr>
          <w:divsChild>
            <w:div w:id="766465455">
              <w:marLeft w:val="0"/>
              <w:marRight w:val="0"/>
              <w:marTop w:val="0"/>
              <w:marBottom w:val="0"/>
              <w:divBdr>
                <w:top w:val="none" w:sz="0" w:space="0" w:color="auto"/>
                <w:left w:val="none" w:sz="0" w:space="0" w:color="auto"/>
                <w:bottom w:val="none" w:sz="0" w:space="0" w:color="auto"/>
                <w:right w:val="none" w:sz="0" w:space="0" w:color="auto"/>
              </w:divBdr>
              <w:divsChild>
                <w:div w:id="10156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6650">
      <w:bodyDiv w:val="1"/>
      <w:marLeft w:val="0"/>
      <w:marRight w:val="0"/>
      <w:marTop w:val="0"/>
      <w:marBottom w:val="0"/>
      <w:divBdr>
        <w:top w:val="none" w:sz="0" w:space="0" w:color="auto"/>
        <w:left w:val="none" w:sz="0" w:space="0" w:color="auto"/>
        <w:bottom w:val="none" w:sz="0" w:space="0" w:color="auto"/>
        <w:right w:val="none" w:sz="0" w:space="0" w:color="auto"/>
      </w:divBdr>
    </w:div>
    <w:div w:id="1644775533">
      <w:bodyDiv w:val="1"/>
      <w:marLeft w:val="0"/>
      <w:marRight w:val="0"/>
      <w:marTop w:val="0"/>
      <w:marBottom w:val="0"/>
      <w:divBdr>
        <w:top w:val="none" w:sz="0" w:space="0" w:color="auto"/>
        <w:left w:val="none" w:sz="0" w:space="0" w:color="auto"/>
        <w:bottom w:val="none" w:sz="0" w:space="0" w:color="auto"/>
        <w:right w:val="none" w:sz="0" w:space="0" w:color="auto"/>
      </w:divBdr>
      <w:divsChild>
        <w:div w:id="721443135">
          <w:marLeft w:val="0"/>
          <w:marRight w:val="0"/>
          <w:marTop w:val="0"/>
          <w:marBottom w:val="0"/>
          <w:divBdr>
            <w:top w:val="none" w:sz="0" w:space="0" w:color="auto"/>
            <w:left w:val="none" w:sz="0" w:space="0" w:color="auto"/>
            <w:bottom w:val="none" w:sz="0" w:space="0" w:color="auto"/>
            <w:right w:val="none" w:sz="0" w:space="0" w:color="auto"/>
          </w:divBdr>
          <w:divsChild>
            <w:div w:id="1253708499">
              <w:marLeft w:val="0"/>
              <w:marRight w:val="0"/>
              <w:marTop w:val="0"/>
              <w:marBottom w:val="0"/>
              <w:divBdr>
                <w:top w:val="none" w:sz="0" w:space="0" w:color="auto"/>
                <w:left w:val="none" w:sz="0" w:space="0" w:color="auto"/>
                <w:bottom w:val="none" w:sz="0" w:space="0" w:color="auto"/>
                <w:right w:val="none" w:sz="0" w:space="0" w:color="auto"/>
              </w:divBdr>
              <w:divsChild>
                <w:div w:id="166785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20570-5AD8-4EF2-81A7-9D9C7DD7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1-2b comparing points task template</vt:lpstr>
    </vt:vector>
  </TitlesOfParts>
  <Company>VDOE</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1-2b comparing points task template</dc:title>
  <dc:subject>mathematics</dc:subject>
  <dc:creator>Virginia Department of Education</dc:creator>
  <cp:lastModifiedBy>Delozier, Debra (DOE)</cp:lastModifiedBy>
  <cp:revision>6</cp:revision>
  <cp:lastPrinted>2019-10-06T20:31:00Z</cp:lastPrinted>
  <dcterms:created xsi:type="dcterms:W3CDTF">2020-09-23T13:24:00Z</dcterms:created>
  <dcterms:modified xsi:type="dcterms:W3CDTF">2020-12-30T18:04:00Z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