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698C8919" w:rsidR="00B73079" w:rsidRPr="00C56491" w:rsidRDefault="00F1211F" w:rsidP="00C56491">
      <w:pPr>
        <w:pStyle w:val="Title"/>
        <w:spacing w:after="120"/>
      </w:pPr>
      <w:hyperlink r:id="rId8" w:history="1">
        <w:r w:rsidR="00B941BD" w:rsidRPr="009E56EB">
          <w:rPr>
            <w:rStyle w:val="Hyperlink"/>
          </w:rPr>
          <w:t xml:space="preserve">Standard of Learning (SOL) </w:t>
        </w:r>
        <w:r w:rsidR="009E56EB" w:rsidRPr="009E56EB">
          <w:rPr>
            <w:rStyle w:val="Hyperlink"/>
          </w:rPr>
          <w:t>A.</w:t>
        </w:r>
        <w:r w:rsidR="00E14B6E">
          <w:rPr>
            <w:rStyle w:val="Hyperlink"/>
          </w:rPr>
          <w:t>7a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C56491">
        <w:trPr>
          <w:tblHeader/>
          <w:jc w:val="center"/>
        </w:trPr>
        <w:tc>
          <w:tcPr>
            <w:tcW w:w="10975" w:type="dxa"/>
          </w:tcPr>
          <w:p w14:paraId="12F210F3" w14:textId="51338F3F" w:rsidR="00B73079" w:rsidRDefault="00B941BD" w:rsidP="004808EB">
            <w:pPr>
              <w:spacing w:before="120" w:after="120"/>
              <w:jc w:val="center"/>
              <w:rPr>
                <w:i/>
                <w:sz w:val="28"/>
                <w:szCs w:val="28"/>
              </w:rPr>
            </w:pPr>
            <w:r w:rsidRPr="00EF1C4C">
              <w:rPr>
                <w:rStyle w:val="TitleChar"/>
              </w:rPr>
              <w:t>Strand:</w:t>
            </w:r>
            <w:r>
              <w:rPr>
                <w:b/>
                <w:sz w:val="28"/>
                <w:szCs w:val="28"/>
              </w:rPr>
              <w:t xml:space="preserve"> </w:t>
            </w:r>
            <w:r w:rsidR="00E14B6E">
              <w:rPr>
                <w:sz w:val="28"/>
                <w:szCs w:val="28"/>
              </w:rPr>
              <w:t>Functions</w:t>
            </w:r>
          </w:p>
        </w:tc>
      </w:tr>
      <w:tr w:rsidR="00B73079" w14:paraId="400A2D54" w14:textId="77777777" w:rsidTr="00C56491">
        <w:trPr>
          <w:jc w:val="center"/>
        </w:trPr>
        <w:tc>
          <w:tcPr>
            <w:tcW w:w="10975" w:type="dxa"/>
            <w:shd w:val="clear" w:color="auto" w:fill="D9D9D9"/>
          </w:tcPr>
          <w:p w14:paraId="4C955221" w14:textId="2A9CFD6C" w:rsidR="00B73079" w:rsidRPr="00AD160F" w:rsidRDefault="00B941BD" w:rsidP="004808EB">
            <w:pPr>
              <w:pStyle w:val="Heading1"/>
              <w:spacing w:before="120"/>
              <w:outlineLvl w:val="0"/>
            </w:pPr>
            <w:r w:rsidRPr="00AD160F">
              <w:t xml:space="preserve">Standard of Learning (SOL) </w:t>
            </w:r>
            <w:r w:rsidR="009E56EB">
              <w:t>A.</w:t>
            </w:r>
            <w:r w:rsidR="00E14B6E">
              <w:t>7a</w:t>
            </w:r>
          </w:p>
          <w:p w14:paraId="73DDD745" w14:textId="77777777" w:rsidR="00F41421" w:rsidRPr="004808EB" w:rsidRDefault="00E14B6E" w:rsidP="004808EB">
            <w:pPr>
              <w:pStyle w:val="Topic"/>
              <w:tabs>
                <w:tab w:val="left" w:pos="1080"/>
              </w:tabs>
              <w:spacing w:before="0"/>
              <w:ind w:left="1062" w:hanging="1062"/>
              <w:jc w:val="left"/>
              <w:rPr>
                <w:rFonts w:asciiTheme="minorHAnsi" w:hAnsiTheme="minorHAnsi"/>
                <w:i/>
                <w:iCs/>
                <w:caps w:val="0"/>
                <w:sz w:val="22"/>
                <w:szCs w:val="22"/>
              </w:rPr>
            </w:pPr>
            <w:r w:rsidRPr="004808EB">
              <w:rPr>
                <w:rFonts w:asciiTheme="minorHAnsi" w:hAnsiTheme="minorHAnsi"/>
                <w:i/>
                <w:iCs/>
                <w:sz w:val="22"/>
                <w:szCs w:val="22"/>
              </w:rPr>
              <w:t>T</w:t>
            </w:r>
            <w:r w:rsidRPr="004808EB">
              <w:rPr>
                <w:rFonts w:asciiTheme="minorHAnsi" w:hAnsiTheme="minorHAnsi"/>
                <w:i/>
                <w:iCs/>
                <w:caps w:val="0"/>
                <w:sz w:val="22"/>
                <w:szCs w:val="22"/>
              </w:rPr>
              <w:t xml:space="preserve">he student will investigate and analyze linear and quadratic function families and </w:t>
            </w:r>
            <w:proofErr w:type="gramStart"/>
            <w:r w:rsidRPr="004808EB">
              <w:rPr>
                <w:rFonts w:asciiTheme="minorHAnsi" w:hAnsiTheme="minorHAnsi"/>
                <w:i/>
                <w:iCs/>
                <w:caps w:val="0"/>
                <w:sz w:val="22"/>
                <w:szCs w:val="22"/>
              </w:rPr>
              <w:t>their</w:t>
            </w:r>
            <w:proofErr w:type="gramEnd"/>
          </w:p>
          <w:p w14:paraId="62D4FAD7" w14:textId="77777777" w:rsidR="00F41421" w:rsidRPr="004808EB" w:rsidRDefault="00E14B6E" w:rsidP="004808EB">
            <w:pPr>
              <w:pStyle w:val="Topic"/>
              <w:tabs>
                <w:tab w:val="left" w:pos="1080"/>
              </w:tabs>
              <w:spacing w:before="0"/>
              <w:ind w:left="1062" w:hanging="1062"/>
              <w:jc w:val="left"/>
              <w:rPr>
                <w:rFonts w:asciiTheme="minorHAnsi" w:hAnsiTheme="minorHAnsi"/>
                <w:i/>
                <w:iCs/>
                <w:caps w:val="0"/>
                <w:sz w:val="22"/>
                <w:szCs w:val="22"/>
              </w:rPr>
            </w:pPr>
            <w:r w:rsidRPr="004808EB">
              <w:rPr>
                <w:rFonts w:asciiTheme="minorHAnsi" w:hAnsiTheme="minorHAnsi"/>
                <w:i/>
                <w:iCs/>
                <w:caps w:val="0"/>
                <w:sz w:val="22"/>
                <w:szCs w:val="22"/>
              </w:rPr>
              <w:t xml:space="preserve">characteristics both algebraically and graphically, </w:t>
            </w:r>
            <w:r w:rsidR="00F41421" w:rsidRPr="004808EB">
              <w:rPr>
                <w:rFonts w:asciiTheme="minorHAnsi" w:hAnsiTheme="minorHAnsi"/>
                <w:i/>
                <w:iCs/>
                <w:caps w:val="0"/>
                <w:sz w:val="22"/>
                <w:szCs w:val="22"/>
              </w:rPr>
              <w:t>including determining whether a</w:t>
            </w:r>
          </w:p>
          <w:p w14:paraId="2244AF6A" w14:textId="0FA080CB" w:rsidR="00B73079" w:rsidRPr="004808EB" w:rsidRDefault="00F41421" w:rsidP="004808EB">
            <w:pPr>
              <w:pStyle w:val="Topic"/>
              <w:tabs>
                <w:tab w:val="left" w:pos="1080"/>
              </w:tabs>
              <w:spacing w:before="0" w:after="120"/>
              <w:ind w:left="1066" w:hanging="1066"/>
              <w:jc w:val="left"/>
              <w:rPr>
                <w:rFonts w:asciiTheme="minorHAnsi" w:hAnsiTheme="minorHAnsi"/>
                <w:i/>
                <w:iCs/>
                <w:sz w:val="24"/>
                <w:szCs w:val="24"/>
              </w:rPr>
            </w:pPr>
            <w:r w:rsidRPr="004808EB">
              <w:rPr>
                <w:rFonts w:asciiTheme="minorHAnsi" w:hAnsiTheme="minorHAnsi"/>
                <w:i/>
                <w:iCs/>
                <w:caps w:val="0"/>
                <w:sz w:val="22"/>
                <w:szCs w:val="22"/>
              </w:rPr>
              <w:t>relation is a function.</w:t>
            </w:r>
          </w:p>
        </w:tc>
      </w:tr>
      <w:tr w:rsidR="00B73079" w14:paraId="5D631448" w14:textId="77777777" w:rsidTr="00C56491">
        <w:trPr>
          <w:jc w:val="center"/>
        </w:trPr>
        <w:tc>
          <w:tcPr>
            <w:tcW w:w="10975" w:type="dxa"/>
            <w:shd w:val="clear" w:color="auto" w:fill="F2F2F2"/>
          </w:tcPr>
          <w:p w14:paraId="6179D5B7" w14:textId="77777777" w:rsidR="00B73079" w:rsidRDefault="00B941BD" w:rsidP="004808EB">
            <w:pPr>
              <w:pStyle w:val="Heading1"/>
              <w:spacing w:before="120"/>
              <w:outlineLvl w:val="0"/>
            </w:pPr>
            <w:r>
              <w:t xml:space="preserve">Grade Level Skills:  </w:t>
            </w:r>
          </w:p>
          <w:p w14:paraId="5EC48FD1" w14:textId="1D0EA85B" w:rsidR="00B73079" w:rsidRDefault="00E14B6E" w:rsidP="008B7BAA">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Determine whether a relation, represented by a set of ordered pairs, a table, a mapping, or a graph is a function. </w:t>
            </w:r>
          </w:p>
          <w:p w14:paraId="1A08C465" w14:textId="565D61E8" w:rsidR="00384278" w:rsidRPr="00E14B6E" w:rsidRDefault="00384278" w:rsidP="008B7BAA">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Investigate and analyze characteristics and multiple representations of functions with a graphing utility. </w:t>
            </w:r>
          </w:p>
        </w:tc>
      </w:tr>
      <w:tr w:rsidR="00B73079" w14:paraId="18F87B9F" w14:textId="77777777" w:rsidTr="00C56491">
        <w:trPr>
          <w:trHeight w:val="274"/>
          <w:jc w:val="center"/>
        </w:trPr>
        <w:tc>
          <w:tcPr>
            <w:tcW w:w="10975" w:type="dxa"/>
          </w:tcPr>
          <w:p w14:paraId="2BBD51D1" w14:textId="79FEF352" w:rsidR="00B73079" w:rsidRPr="004808EB" w:rsidRDefault="00F1211F" w:rsidP="004808EB">
            <w:pPr>
              <w:spacing w:before="120" w:after="120"/>
            </w:pPr>
            <w:hyperlink w:anchor="bookmark=id.gjdgxs">
              <w:r w:rsidR="004808EB" w:rsidRPr="00356C94">
                <w:rPr>
                  <w:rFonts w:asciiTheme="minorHAnsi" w:hAnsiTheme="minorHAnsi" w:cstheme="minorHAnsi"/>
                  <w:b/>
                  <w:color w:val="0563C1"/>
                  <w:sz w:val="28"/>
                  <w:szCs w:val="28"/>
                  <w:u w:val="single"/>
                </w:rPr>
                <w:t>Just in Time Quick Check</w:t>
              </w:r>
            </w:hyperlink>
          </w:p>
        </w:tc>
      </w:tr>
      <w:tr w:rsidR="00B73079" w14:paraId="50D8A02C" w14:textId="77777777" w:rsidTr="00C56491">
        <w:trPr>
          <w:jc w:val="center"/>
        </w:trPr>
        <w:tc>
          <w:tcPr>
            <w:tcW w:w="10975" w:type="dxa"/>
          </w:tcPr>
          <w:p w14:paraId="20F7788E" w14:textId="27FC04C1" w:rsidR="00B73079" w:rsidRDefault="00F1211F" w:rsidP="004808EB">
            <w:pPr>
              <w:spacing w:before="120" w:after="120"/>
              <w:rPr>
                <w:b/>
              </w:rPr>
            </w:pPr>
            <w:hyperlink w:anchor="tn" w:history="1">
              <w:r w:rsidR="004808EB" w:rsidRPr="004808EB">
                <w:rPr>
                  <w:rStyle w:val="Hyperlink"/>
                  <w:rFonts w:asciiTheme="minorHAnsi" w:hAnsiTheme="minorHAnsi" w:cstheme="minorHAnsi"/>
                  <w:b/>
                  <w:sz w:val="28"/>
                  <w:szCs w:val="28"/>
                </w:rPr>
                <w:t>Just in Time Quick Check Teacher Notes</w:t>
              </w:r>
            </w:hyperlink>
          </w:p>
        </w:tc>
      </w:tr>
      <w:tr w:rsidR="00B73079" w14:paraId="7946CA84" w14:textId="77777777" w:rsidTr="00C56491">
        <w:trPr>
          <w:jc w:val="center"/>
        </w:trPr>
        <w:tc>
          <w:tcPr>
            <w:tcW w:w="10975" w:type="dxa"/>
          </w:tcPr>
          <w:p w14:paraId="2185A7DB" w14:textId="77777777" w:rsidR="00B73079" w:rsidRDefault="00B941BD" w:rsidP="004808EB">
            <w:pPr>
              <w:pStyle w:val="Heading1"/>
              <w:spacing w:before="120"/>
              <w:outlineLvl w:val="0"/>
            </w:pPr>
            <w:r>
              <w:t xml:space="preserve">Supporting Resources: </w:t>
            </w:r>
          </w:p>
          <w:p w14:paraId="1F85374E" w14:textId="77777777" w:rsidR="00B73079" w:rsidRPr="003A3756" w:rsidRDefault="00B941BD" w:rsidP="00C0547B">
            <w:pPr>
              <w:numPr>
                <w:ilvl w:val="0"/>
                <w:numId w:val="13"/>
              </w:numPr>
              <w:pBdr>
                <w:top w:val="nil"/>
                <w:left w:val="nil"/>
                <w:bottom w:val="nil"/>
                <w:right w:val="nil"/>
                <w:between w:val="nil"/>
              </w:pBdr>
              <w:rPr>
                <w:color w:val="000000"/>
              </w:rPr>
            </w:pPr>
            <w:r>
              <w:rPr>
                <w:color w:val="000000"/>
              </w:rPr>
              <w:t xml:space="preserve">VDOE </w:t>
            </w:r>
            <w:r w:rsidRPr="003A3756">
              <w:rPr>
                <w:color w:val="000000"/>
              </w:rPr>
              <w:t>Mathematics Instructional Plans (MIPS)</w:t>
            </w:r>
          </w:p>
          <w:p w14:paraId="54A76E65" w14:textId="723970D0" w:rsidR="00B73079" w:rsidRPr="00B57F4F" w:rsidRDefault="00F1211F" w:rsidP="00C0547B">
            <w:pPr>
              <w:numPr>
                <w:ilvl w:val="1"/>
                <w:numId w:val="13"/>
              </w:numPr>
              <w:pBdr>
                <w:top w:val="nil"/>
                <w:left w:val="nil"/>
                <w:bottom w:val="nil"/>
                <w:right w:val="nil"/>
                <w:between w:val="nil"/>
              </w:pBdr>
              <w:rPr>
                <w:rStyle w:val="Hyperlink"/>
                <w:rFonts w:asciiTheme="minorHAnsi" w:hAnsiTheme="minorHAnsi" w:cstheme="minorHAnsi"/>
                <w:color w:val="000000"/>
                <w:u w:val="none"/>
              </w:rPr>
            </w:pPr>
            <w:hyperlink r:id="rId9" w:history="1">
              <w:r w:rsidR="003A3756" w:rsidRPr="00B57F4F">
                <w:rPr>
                  <w:rStyle w:val="Hyperlink"/>
                  <w:rFonts w:asciiTheme="minorHAnsi" w:hAnsiTheme="minorHAnsi" w:cstheme="minorHAnsi"/>
                  <w:bdr w:val="none" w:sz="0" w:space="0" w:color="auto" w:frame="1"/>
                  <w:shd w:val="clear" w:color="auto" w:fill="FFFFFF"/>
                </w:rPr>
                <w:t>A.7abef - Functions 1: Investigating Relations and Functions</w:t>
              </w:r>
            </w:hyperlink>
            <w:r w:rsidR="003A3756" w:rsidRPr="00B57F4F">
              <w:rPr>
                <w:rStyle w:val="filetype"/>
                <w:rFonts w:asciiTheme="minorHAnsi" w:hAnsiTheme="minorHAnsi" w:cstheme="minorHAnsi"/>
                <w:color w:val="000000"/>
                <w:shd w:val="clear" w:color="auto" w:fill="FFFFFF"/>
              </w:rPr>
              <w:t> (Word)</w:t>
            </w:r>
            <w:r w:rsidR="003A3756" w:rsidRPr="00B57F4F">
              <w:rPr>
                <w:rFonts w:asciiTheme="minorHAnsi" w:hAnsiTheme="minorHAnsi" w:cstheme="minorHAnsi"/>
                <w:color w:val="000000"/>
                <w:shd w:val="clear" w:color="auto" w:fill="FFFFFF"/>
              </w:rPr>
              <w:t> / </w:t>
            </w:r>
            <w:hyperlink r:id="rId10" w:history="1">
              <w:r w:rsidR="003A3756" w:rsidRPr="00B57F4F">
                <w:rPr>
                  <w:rStyle w:val="Hyperlink"/>
                  <w:rFonts w:asciiTheme="minorHAnsi" w:hAnsiTheme="minorHAnsi" w:cstheme="minorHAnsi"/>
                  <w:bdr w:val="none" w:sz="0" w:space="0" w:color="auto" w:frame="1"/>
                  <w:shd w:val="clear" w:color="auto" w:fill="FFFFFF"/>
                </w:rPr>
                <w:t>PDF Version</w:t>
              </w:r>
            </w:hyperlink>
          </w:p>
          <w:p w14:paraId="0B0EC9A0" w14:textId="7D814297" w:rsidR="00B57F4F" w:rsidRPr="00B57F4F" w:rsidRDefault="00F1211F" w:rsidP="00C0547B">
            <w:pPr>
              <w:numPr>
                <w:ilvl w:val="1"/>
                <w:numId w:val="13"/>
              </w:numPr>
              <w:pBdr>
                <w:top w:val="nil"/>
                <w:left w:val="nil"/>
                <w:bottom w:val="nil"/>
                <w:right w:val="nil"/>
                <w:between w:val="nil"/>
              </w:pBdr>
              <w:rPr>
                <w:rFonts w:asciiTheme="minorHAnsi" w:hAnsiTheme="minorHAnsi" w:cstheme="minorHAnsi"/>
                <w:color w:val="000000"/>
              </w:rPr>
            </w:pPr>
            <w:hyperlink r:id="rId11" w:history="1">
              <w:r w:rsidR="00B57F4F" w:rsidRPr="00B57F4F">
                <w:rPr>
                  <w:rStyle w:val="Hyperlink"/>
                  <w:rFonts w:asciiTheme="minorHAnsi" w:hAnsiTheme="minorHAnsi" w:cstheme="minorHAnsi"/>
                  <w:bdr w:val="none" w:sz="0" w:space="0" w:color="auto" w:frame="1"/>
                  <w:shd w:val="clear" w:color="auto" w:fill="FFFFFF"/>
                </w:rPr>
                <w:t>A.7aef- Square Patios</w:t>
              </w:r>
            </w:hyperlink>
            <w:r w:rsidR="00B57F4F" w:rsidRPr="00B57F4F">
              <w:rPr>
                <w:rStyle w:val="filetype"/>
                <w:rFonts w:asciiTheme="minorHAnsi" w:hAnsiTheme="minorHAnsi" w:cstheme="minorHAnsi"/>
                <w:color w:val="000000"/>
                <w:shd w:val="clear" w:color="auto" w:fill="FFFFFF"/>
              </w:rPr>
              <w:t> (Word)</w:t>
            </w:r>
            <w:r w:rsidR="00B57F4F" w:rsidRPr="00B57F4F">
              <w:rPr>
                <w:rFonts w:asciiTheme="minorHAnsi" w:hAnsiTheme="minorHAnsi" w:cstheme="minorHAnsi"/>
                <w:color w:val="000000"/>
                <w:shd w:val="clear" w:color="auto" w:fill="FFFFFF"/>
              </w:rPr>
              <w:t> / </w:t>
            </w:r>
            <w:hyperlink r:id="rId12" w:history="1">
              <w:r w:rsidR="00B57F4F" w:rsidRPr="00B57F4F">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Default="00B941BD" w:rsidP="00C0547B">
            <w:pPr>
              <w:numPr>
                <w:ilvl w:val="0"/>
                <w:numId w:val="13"/>
              </w:numPr>
              <w:pBdr>
                <w:top w:val="nil"/>
                <w:left w:val="nil"/>
                <w:bottom w:val="nil"/>
                <w:right w:val="nil"/>
                <w:between w:val="nil"/>
              </w:pBdr>
              <w:rPr>
                <w:color w:val="000000"/>
              </w:rPr>
            </w:pPr>
            <w:r>
              <w:rPr>
                <w:color w:val="000000"/>
              </w:rPr>
              <w:t>VDOE Algebra Readiness Formative Assessments</w:t>
            </w:r>
          </w:p>
          <w:p w14:paraId="38CD6343" w14:textId="4FB94B41" w:rsidR="00B73079" w:rsidRPr="00BC0DFC" w:rsidRDefault="00F1211F" w:rsidP="00C0547B">
            <w:pPr>
              <w:numPr>
                <w:ilvl w:val="1"/>
                <w:numId w:val="13"/>
              </w:numPr>
              <w:pBdr>
                <w:top w:val="nil"/>
                <w:left w:val="nil"/>
                <w:bottom w:val="nil"/>
                <w:right w:val="nil"/>
                <w:between w:val="nil"/>
              </w:pBdr>
              <w:rPr>
                <w:rFonts w:asciiTheme="minorHAnsi" w:hAnsiTheme="minorHAnsi" w:cstheme="minorHAnsi"/>
                <w:color w:val="000000"/>
              </w:rPr>
            </w:pPr>
            <w:hyperlink r:id="rId13" w:history="1">
              <w:proofErr w:type="gramStart"/>
              <w:r w:rsidR="00BC0DFC" w:rsidRPr="00BC0DFC">
                <w:rPr>
                  <w:rStyle w:val="Hyperlink"/>
                  <w:rFonts w:asciiTheme="minorHAnsi" w:hAnsiTheme="minorHAnsi" w:cstheme="minorHAnsi"/>
                  <w:bdr w:val="none" w:sz="0" w:space="0" w:color="auto" w:frame="1"/>
                  <w:shd w:val="clear" w:color="auto" w:fill="FFFFFF"/>
                </w:rPr>
                <w:t>A.7a,b</w:t>
              </w:r>
              <w:proofErr w:type="gramEnd"/>
              <w:r w:rsidR="00BC0DFC" w:rsidRPr="00BC0DFC">
                <w:rPr>
                  <w:rStyle w:val="Hyperlink"/>
                  <w:rFonts w:asciiTheme="minorHAnsi" w:hAnsiTheme="minorHAnsi" w:cstheme="minorHAnsi"/>
                  <w:bdr w:val="none" w:sz="0" w:space="0" w:color="auto" w:frame="1"/>
                  <w:shd w:val="clear" w:color="auto" w:fill="FFFFFF"/>
                </w:rPr>
                <w:t>,e</w:t>
              </w:r>
            </w:hyperlink>
            <w:r w:rsidR="00BC0DFC" w:rsidRPr="00BC0DFC">
              <w:rPr>
                <w:rStyle w:val="filetype"/>
                <w:rFonts w:asciiTheme="minorHAnsi" w:hAnsiTheme="minorHAnsi" w:cstheme="minorHAnsi"/>
                <w:color w:val="000000"/>
                <w:shd w:val="clear" w:color="auto" w:fill="FFFFFF"/>
              </w:rPr>
              <w:t> (Word)</w:t>
            </w:r>
            <w:r w:rsidR="00BC0DFC" w:rsidRPr="00BC0DFC">
              <w:rPr>
                <w:rFonts w:asciiTheme="minorHAnsi" w:hAnsiTheme="minorHAnsi" w:cstheme="minorHAnsi"/>
                <w:color w:val="000000"/>
                <w:shd w:val="clear" w:color="auto" w:fill="FFFFFF"/>
              </w:rPr>
              <w:t> / </w:t>
            </w:r>
            <w:hyperlink r:id="rId14" w:history="1">
              <w:r w:rsidR="00BC0DFC" w:rsidRPr="00BC0DFC">
                <w:rPr>
                  <w:rStyle w:val="Hyperlink"/>
                  <w:rFonts w:asciiTheme="minorHAnsi" w:hAnsiTheme="minorHAnsi" w:cstheme="minorHAnsi"/>
                  <w:bdr w:val="none" w:sz="0" w:space="0" w:color="auto" w:frame="1"/>
                  <w:shd w:val="clear" w:color="auto" w:fill="FFFFFF"/>
                </w:rPr>
                <w:t>PDF</w:t>
              </w:r>
            </w:hyperlink>
            <w:r w:rsidR="00BC0DFC" w:rsidRPr="00BC0DFC">
              <w:rPr>
                <w:rFonts w:asciiTheme="minorHAnsi" w:hAnsiTheme="minorHAnsi" w:cstheme="minorHAnsi"/>
              </w:rPr>
              <w:t xml:space="preserve"> </w:t>
            </w:r>
          </w:p>
          <w:p w14:paraId="61359376" w14:textId="573C08B9" w:rsidR="00CB16B8" w:rsidRPr="00CB7DCB" w:rsidRDefault="001F7B94" w:rsidP="00C0547B">
            <w:pPr>
              <w:numPr>
                <w:ilvl w:val="0"/>
                <w:numId w:val="13"/>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14E61A97" w14:textId="605B2AE4" w:rsidR="00CB16B8" w:rsidRPr="00F41421" w:rsidRDefault="00CB16B8" w:rsidP="00C0547B">
            <w:pPr>
              <w:pStyle w:val="ListParagraph"/>
              <w:numPr>
                <w:ilvl w:val="1"/>
                <w:numId w:val="13"/>
              </w:numPr>
              <w:spacing w:before="0" w:line="240" w:lineRule="auto"/>
              <w:rPr>
                <w:rFonts w:asciiTheme="minorHAnsi" w:hAnsiTheme="minorHAnsi" w:cstheme="minorHAnsi"/>
                <w:bCs/>
                <w:color w:val="auto"/>
                <w:szCs w:val="28"/>
              </w:rPr>
            </w:pPr>
            <w:r w:rsidRPr="00F41421">
              <w:rPr>
                <w:rFonts w:asciiTheme="minorHAnsi" w:hAnsiTheme="minorHAnsi" w:cstheme="minorHAnsi"/>
                <w:bCs/>
                <w:color w:val="auto"/>
                <w:szCs w:val="28"/>
              </w:rPr>
              <w:t>Relations (definition and examples)</w:t>
            </w:r>
          </w:p>
          <w:p w14:paraId="5A96DB3C" w14:textId="0E415AF3" w:rsidR="00CB16B8" w:rsidRPr="00F41421" w:rsidRDefault="00CB16B8" w:rsidP="00C0547B">
            <w:pPr>
              <w:pStyle w:val="ListParagraph"/>
              <w:numPr>
                <w:ilvl w:val="1"/>
                <w:numId w:val="13"/>
              </w:numPr>
              <w:spacing w:before="0" w:line="240" w:lineRule="auto"/>
              <w:rPr>
                <w:rFonts w:asciiTheme="minorHAnsi" w:hAnsiTheme="minorHAnsi" w:cstheme="minorHAnsi"/>
                <w:bCs/>
                <w:color w:val="auto"/>
                <w:szCs w:val="28"/>
              </w:rPr>
            </w:pPr>
            <w:r w:rsidRPr="00F41421">
              <w:rPr>
                <w:rFonts w:asciiTheme="minorHAnsi" w:hAnsiTheme="minorHAnsi" w:cstheme="minorHAnsi"/>
                <w:bCs/>
                <w:color w:val="auto"/>
                <w:szCs w:val="28"/>
              </w:rPr>
              <w:t>Function (definition)</w:t>
            </w:r>
          </w:p>
          <w:p w14:paraId="3D6F455D" w14:textId="57AACB29" w:rsidR="00CB16B8" w:rsidRPr="00F41421" w:rsidRDefault="00CB16B8" w:rsidP="00C0547B">
            <w:pPr>
              <w:pStyle w:val="ListParagraph"/>
              <w:numPr>
                <w:ilvl w:val="1"/>
                <w:numId w:val="13"/>
              </w:numPr>
              <w:spacing w:before="0" w:line="240" w:lineRule="auto"/>
              <w:rPr>
                <w:rFonts w:asciiTheme="minorHAnsi" w:hAnsiTheme="minorHAnsi" w:cstheme="minorHAnsi"/>
                <w:bCs/>
                <w:color w:val="auto"/>
                <w:szCs w:val="28"/>
              </w:rPr>
            </w:pPr>
            <w:r w:rsidRPr="00F41421">
              <w:rPr>
                <w:rFonts w:asciiTheme="minorHAnsi" w:hAnsiTheme="minorHAnsi" w:cstheme="minorHAnsi"/>
                <w:bCs/>
                <w:color w:val="auto"/>
                <w:szCs w:val="28"/>
              </w:rPr>
              <w:t>Functions (examples)</w:t>
            </w:r>
          </w:p>
          <w:p w14:paraId="05A94321" w14:textId="24CE9900" w:rsidR="00B73079" w:rsidRPr="00C0547B" w:rsidRDefault="00B941BD" w:rsidP="00C0547B">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w:r w:rsidRPr="00C0547B">
              <w:rPr>
                <w:rFonts w:asciiTheme="minorHAnsi" w:hAnsiTheme="minorHAnsi" w:cstheme="minorHAnsi"/>
                <w:color w:val="000000"/>
              </w:rPr>
              <w:t xml:space="preserve">VDOE Rich Mathematical Tasks: </w:t>
            </w:r>
            <w:r w:rsidR="00C0547B" w:rsidRPr="00C0547B">
              <w:rPr>
                <w:rFonts w:asciiTheme="minorHAnsi" w:hAnsiTheme="minorHAnsi" w:cstheme="minorHAnsi"/>
                <w:color w:val="000000"/>
              </w:rPr>
              <w:t>The Soccer Competition</w:t>
            </w:r>
          </w:p>
          <w:p w14:paraId="1F6185A0" w14:textId="1A28F1D5" w:rsidR="00C0547B" w:rsidRPr="00C0547B" w:rsidRDefault="00F1211F" w:rsidP="00C0547B">
            <w:pPr>
              <w:numPr>
                <w:ilvl w:val="1"/>
                <w:numId w:val="13"/>
              </w:numPr>
              <w:shd w:val="clear" w:color="auto" w:fill="FFFFFF"/>
              <w:spacing w:line="300" w:lineRule="atLeast"/>
              <w:rPr>
                <w:rFonts w:asciiTheme="minorHAnsi" w:hAnsiTheme="minorHAnsi" w:cstheme="minorHAnsi"/>
                <w:color w:val="000000"/>
              </w:rPr>
            </w:pPr>
            <w:hyperlink r:id="rId17" w:history="1">
              <w:r w:rsidR="00C0547B" w:rsidRPr="00C0547B">
                <w:rPr>
                  <w:rStyle w:val="Hyperlink"/>
                  <w:rFonts w:asciiTheme="minorHAnsi" w:hAnsiTheme="minorHAnsi" w:cstheme="minorHAnsi"/>
                  <w:bdr w:val="none" w:sz="0" w:space="0" w:color="auto" w:frame="1"/>
                </w:rPr>
                <w:t>A.7 The Soccer Competition Task Template</w:t>
              </w:r>
            </w:hyperlink>
            <w:r w:rsidR="00C0547B" w:rsidRPr="00C0547B">
              <w:rPr>
                <w:rStyle w:val="filetype"/>
                <w:rFonts w:asciiTheme="minorHAnsi" w:hAnsiTheme="minorHAnsi" w:cstheme="minorHAnsi"/>
                <w:color w:val="000000"/>
              </w:rPr>
              <w:t> (Word)</w:t>
            </w:r>
            <w:r w:rsidR="00C0547B" w:rsidRPr="00C0547B">
              <w:rPr>
                <w:rFonts w:asciiTheme="minorHAnsi" w:hAnsiTheme="minorHAnsi" w:cstheme="minorHAnsi"/>
                <w:color w:val="000000"/>
              </w:rPr>
              <w:t> / </w:t>
            </w:r>
            <w:hyperlink r:id="rId18" w:history="1">
              <w:r w:rsidR="00C0547B" w:rsidRPr="00C0547B">
                <w:rPr>
                  <w:rStyle w:val="Hyperlink"/>
                  <w:rFonts w:asciiTheme="minorHAnsi" w:hAnsiTheme="minorHAnsi" w:cstheme="minorHAnsi"/>
                  <w:bdr w:val="none" w:sz="0" w:space="0" w:color="auto" w:frame="1"/>
                </w:rPr>
                <w:t>PDF Version</w:t>
              </w:r>
            </w:hyperlink>
          </w:p>
          <w:p w14:paraId="27CBA753" w14:textId="7328BA61" w:rsidR="003249D1" w:rsidRDefault="003249D1" w:rsidP="00C0547B">
            <w:pPr>
              <w:numPr>
                <w:ilvl w:val="0"/>
                <w:numId w:val="13"/>
              </w:numPr>
              <w:pBdr>
                <w:top w:val="nil"/>
                <w:left w:val="nil"/>
                <w:bottom w:val="nil"/>
                <w:right w:val="nil"/>
                <w:between w:val="nil"/>
              </w:pBdr>
              <w:rPr>
                <w:color w:val="000000"/>
              </w:rPr>
            </w:pPr>
            <w:r>
              <w:rPr>
                <w:color w:val="000000"/>
              </w:rPr>
              <w:t>Desmos Activities</w:t>
            </w:r>
          </w:p>
          <w:p w14:paraId="7C830E53" w14:textId="10E0C664" w:rsidR="003249D1" w:rsidRDefault="00F1211F" w:rsidP="003249D1">
            <w:pPr>
              <w:numPr>
                <w:ilvl w:val="1"/>
                <w:numId w:val="13"/>
              </w:numPr>
              <w:pBdr>
                <w:top w:val="nil"/>
                <w:left w:val="nil"/>
                <w:bottom w:val="nil"/>
                <w:right w:val="nil"/>
                <w:between w:val="nil"/>
              </w:pBdr>
              <w:rPr>
                <w:color w:val="000000"/>
              </w:rPr>
            </w:pPr>
            <w:hyperlink r:id="rId19" w:history="1">
              <w:r w:rsidR="003249D1" w:rsidRPr="003249D1">
                <w:rPr>
                  <w:rStyle w:val="Hyperlink"/>
                </w:rPr>
                <w:t>Transforming Lines</w:t>
              </w:r>
            </w:hyperlink>
          </w:p>
          <w:p w14:paraId="5839D530" w14:textId="1A89983B" w:rsidR="003249D1" w:rsidRDefault="00F1211F" w:rsidP="003249D1">
            <w:pPr>
              <w:numPr>
                <w:ilvl w:val="1"/>
                <w:numId w:val="13"/>
              </w:numPr>
              <w:pBdr>
                <w:top w:val="nil"/>
                <w:left w:val="nil"/>
                <w:bottom w:val="nil"/>
                <w:right w:val="nil"/>
                <w:between w:val="nil"/>
              </w:pBdr>
              <w:rPr>
                <w:color w:val="000000"/>
              </w:rPr>
            </w:pPr>
            <w:hyperlink r:id="rId20" w:history="1">
              <w:r w:rsidR="003249D1" w:rsidRPr="003249D1">
                <w:rPr>
                  <w:rStyle w:val="Hyperlink"/>
                </w:rPr>
                <w:t>Two Truths and a Lie: Quadratics</w:t>
              </w:r>
            </w:hyperlink>
          </w:p>
          <w:p w14:paraId="77259EB7" w14:textId="01550647" w:rsidR="00B73079" w:rsidRPr="004808EB" w:rsidRDefault="00F1211F" w:rsidP="004808EB">
            <w:pPr>
              <w:numPr>
                <w:ilvl w:val="1"/>
                <w:numId w:val="13"/>
              </w:numPr>
              <w:pBdr>
                <w:top w:val="nil"/>
                <w:left w:val="nil"/>
                <w:bottom w:val="nil"/>
                <w:right w:val="nil"/>
                <w:between w:val="nil"/>
              </w:pBdr>
              <w:spacing w:after="120"/>
              <w:rPr>
                <w:color w:val="000000"/>
              </w:rPr>
            </w:pPr>
            <w:hyperlink r:id="rId21" w:history="1">
              <w:r w:rsidR="003249D1" w:rsidRPr="003249D1">
                <w:rPr>
                  <w:rStyle w:val="Hyperlink"/>
                </w:rPr>
                <w:t>What’s my Transformation?</w:t>
              </w:r>
            </w:hyperlink>
          </w:p>
        </w:tc>
      </w:tr>
      <w:tr w:rsidR="00B73079" w14:paraId="03066D71" w14:textId="77777777" w:rsidTr="00C56491">
        <w:trPr>
          <w:jc w:val="center"/>
        </w:trPr>
        <w:tc>
          <w:tcPr>
            <w:tcW w:w="10975" w:type="dxa"/>
          </w:tcPr>
          <w:p w14:paraId="2BD41A6C" w14:textId="2DBD5B05" w:rsidR="00844C6C" w:rsidRDefault="00F1211F" w:rsidP="004808EB">
            <w:pPr>
              <w:spacing w:before="120" w:after="120"/>
            </w:pPr>
            <w:r>
              <w:fldChar w:fldCharType="begin"/>
            </w:r>
            <w:r>
              <w:instrText xml:space="preserve"> HYPERLINK "ht</w:instrText>
            </w:r>
            <w:r>
              <w:instrText xml:space="preserve">tps://www.doe.virginia.gov/teaching-learning-assessment/k-12-standards-instruction/mathematics/instructional-resources/just-in-time-mathematics-quick-checks" </w:instrText>
            </w:r>
            <w:r>
              <w:fldChar w:fldCharType="separate"/>
            </w:r>
            <w:r w:rsidR="0008676E" w:rsidRPr="00BC1F52">
              <w:rPr>
                <w:rStyle w:val="Hyperlink"/>
                <w:b/>
                <w:bCs/>
                <w:sz w:val="28"/>
                <w:szCs w:val="28"/>
              </w:rPr>
              <w:t>Supporting and Prerequisite SOL</w:t>
            </w:r>
            <w:r>
              <w:rPr>
                <w:rStyle w:val="Hyperlink"/>
                <w:b/>
                <w:bCs/>
                <w:sz w:val="28"/>
                <w:szCs w:val="28"/>
              </w:rPr>
              <w:fldChar w:fldCharType="end"/>
            </w:r>
            <w:r w:rsidR="00B941BD">
              <w:t xml:space="preserve">:  </w:t>
            </w:r>
            <w:hyperlink r:id="rId22" w:history="1">
              <w:r w:rsidR="00970BF3" w:rsidRPr="00F1211F">
                <w:rPr>
                  <w:rStyle w:val="Hyperlink"/>
                </w:rPr>
                <w:t>8.15a</w:t>
              </w:r>
            </w:hyperlink>
            <w:r w:rsidR="00970BF3" w:rsidRPr="00970BF3">
              <w:t xml:space="preserve">, </w:t>
            </w:r>
            <w:hyperlink r:id="rId23" w:history="1">
              <w:r w:rsidR="00970BF3" w:rsidRPr="00F1211F">
                <w:rPr>
                  <w:rStyle w:val="Hyperlink"/>
                </w:rPr>
                <w:t>8.15b</w:t>
              </w:r>
            </w:hyperlink>
          </w:p>
        </w:tc>
      </w:tr>
    </w:tbl>
    <w:p w14:paraId="28A1311D" w14:textId="77777777" w:rsidR="00B73079" w:rsidRDefault="00B73079"/>
    <w:p w14:paraId="351CC95A" w14:textId="279E372C" w:rsidR="00B73079" w:rsidRDefault="00B941BD">
      <w:r>
        <w:br w:type="page"/>
      </w:r>
    </w:p>
    <w:p w14:paraId="2C65450F" w14:textId="44CF3F65" w:rsidR="00B73079" w:rsidRDefault="004808EB" w:rsidP="00EF1C4C">
      <w:pPr>
        <w:pStyle w:val="Title"/>
      </w:pPr>
      <w:bookmarkStart w:id="0" w:name="bookmark=id.gjdgxs" w:colFirst="0" w:colLast="0"/>
      <w:bookmarkStart w:id="1" w:name="qc"/>
      <w:bookmarkEnd w:id="0"/>
      <w:r>
        <w:lastRenderedPageBreak/>
        <w:t xml:space="preserve">SOL A.7a - </w:t>
      </w:r>
      <w:r w:rsidR="00B941BD">
        <w:t>Just in Time Quick Check</w:t>
      </w:r>
    </w:p>
    <w:bookmarkEnd w:id="1"/>
    <w:p w14:paraId="2D8641ED" w14:textId="77777777" w:rsidR="00B73079" w:rsidRPr="002F2721" w:rsidRDefault="00B73079">
      <w:pPr>
        <w:pBdr>
          <w:top w:val="nil"/>
          <w:left w:val="nil"/>
          <w:bottom w:val="nil"/>
          <w:right w:val="nil"/>
          <w:between w:val="nil"/>
        </w:pBdr>
        <w:spacing w:after="0" w:line="240" w:lineRule="auto"/>
        <w:ind w:left="360"/>
        <w:rPr>
          <w:color w:val="000000"/>
        </w:rPr>
      </w:pPr>
    </w:p>
    <w:tbl>
      <w:tblPr>
        <w:tblStyle w:val="TableGrid"/>
        <w:tblpPr w:leftFromText="180" w:rightFromText="180" w:vertAnchor="text" w:horzAnchor="page" w:tblpX="8641" w:tblpY="394"/>
        <w:tblOverlap w:val="never"/>
        <w:tblW w:w="0" w:type="auto"/>
        <w:tblLook w:val="04A0" w:firstRow="1" w:lastRow="0" w:firstColumn="1" w:lastColumn="0" w:noHBand="0" w:noVBand="1"/>
        <w:tblCaption w:val="x y table"/>
        <w:tblDescription w:val="Table lists x and y values"/>
      </w:tblPr>
      <w:tblGrid>
        <w:gridCol w:w="625"/>
        <w:gridCol w:w="630"/>
      </w:tblGrid>
      <w:tr w:rsidR="005C4059" w14:paraId="06BBEF4D" w14:textId="77777777" w:rsidTr="00C852E9">
        <w:trPr>
          <w:tblHeader/>
        </w:trPr>
        <w:tc>
          <w:tcPr>
            <w:tcW w:w="625" w:type="dxa"/>
            <w:shd w:val="pct15" w:color="auto" w:fill="auto"/>
          </w:tcPr>
          <w:p w14:paraId="5E66AA40" w14:textId="77777777" w:rsidR="005C4059" w:rsidRDefault="005C4059" w:rsidP="005C4059">
            <w:pPr>
              <w:jc w:val="center"/>
            </w:pPr>
            <w:bookmarkStart w:id="2" w:name="bookmark=id.30j0zll" w:colFirst="0" w:colLast="0"/>
            <w:bookmarkEnd w:id="2"/>
            <w:r w:rsidRPr="002F2721">
              <w:rPr>
                <w:i/>
                <w:iCs/>
              </w:rPr>
              <w:t>x</w:t>
            </w:r>
          </w:p>
        </w:tc>
        <w:tc>
          <w:tcPr>
            <w:tcW w:w="630" w:type="dxa"/>
            <w:shd w:val="pct15" w:color="auto" w:fill="auto"/>
          </w:tcPr>
          <w:p w14:paraId="239E309E" w14:textId="77777777" w:rsidR="005C4059" w:rsidRDefault="005C4059" w:rsidP="005C4059">
            <w:pPr>
              <w:jc w:val="center"/>
            </w:pPr>
            <w:r w:rsidRPr="002F2721">
              <w:rPr>
                <w:i/>
                <w:iCs/>
              </w:rPr>
              <w:t>y</w:t>
            </w:r>
          </w:p>
        </w:tc>
      </w:tr>
      <w:tr w:rsidR="005C4059" w14:paraId="16AE8260" w14:textId="77777777" w:rsidTr="005C4059">
        <w:tc>
          <w:tcPr>
            <w:tcW w:w="625" w:type="dxa"/>
          </w:tcPr>
          <w:p w14:paraId="72D7FE8A" w14:textId="77777777" w:rsidR="005C4059" w:rsidRDefault="005C4059" w:rsidP="005C4059">
            <w:pPr>
              <w:jc w:val="center"/>
            </w:pPr>
            <w:r>
              <w:t>-1</w:t>
            </w:r>
          </w:p>
        </w:tc>
        <w:tc>
          <w:tcPr>
            <w:tcW w:w="630" w:type="dxa"/>
          </w:tcPr>
          <w:p w14:paraId="634CDC5B" w14:textId="77777777" w:rsidR="005C4059" w:rsidRDefault="005C4059" w:rsidP="005C4059">
            <w:pPr>
              <w:jc w:val="center"/>
            </w:pPr>
            <w:r>
              <w:t>-1</w:t>
            </w:r>
          </w:p>
        </w:tc>
      </w:tr>
      <w:tr w:rsidR="005C4059" w14:paraId="28757D09" w14:textId="77777777" w:rsidTr="005C4059">
        <w:tc>
          <w:tcPr>
            <w:tcW w:w="625" w:type="dxa"/>
          </w:tcPr>
          <w:p w14:paraId="3FCC6542" w14:textId="77777777" w:rsidR="005C4059" w:rsidRDefault="005C4059" w:rsidP="005C4059">
            <w:pPr>
              <w:jc w:val="center"/>
            </w:pPr>
            <w:r>
              <w:t>2</w:t>
            </w:r>
          </w:p>
        </w:tc>
        <w:tc>
          <w:tcPr>
            <w:tcW w:w="630" w:type="dxa"/>
          </w:tcPr>
          <w:p w14:paraId="1F555A4A" w14:textId="77777777" w:rsidR="005C4059" w:rsidRDefault="005C4059" w:rsidP="005C4059">
            <w:pPr>
              <w:jc w:val="center"/>
            </w:pPr>
            <w:r>
              <w:t>-1</w:t>
            </w:r>
          </w:p>
        </w:tc>
      </w:tr>
      <w:tr w:rsidR="005C4059" w14:paraId="57235B39" w14:textId="77777777" w:rsidTr="005C4059">
        <w:tc>
          <w:tcPr>
            <w:tcW w:w="625" w:type="dxa"/>
          </w:tcPr>
          <w:p w14:paraId="3E4A85EE" w14:textId="77777777" w:rsidR="005C4059" w:rsidRDefault="005C4059" w:rsidP="005C4059">
            <w:pPr>
              <w:jc w:val="center"/>
            </w:pPr>
            <w:r>
              <w:t>9</w:t>
            </w:r>
          </w:p>
        </w:tc>
        <w:tc>
          <w:tcPr>
            <w:tcW w:w="630" w:type="dxa"/>
          </w:tcPr>
          <w:p w14:paraId="4C00D620" w14:textId="77777777" w:rsidR="005C4059" w:rsidRDefault="005C4059" w:rsidP="005C4059">
            <w:pPr>
              <w:jc w:val="center"/>
            </w:pPr>
            <w:r>
              <w:t>-1</w:t>
            </w:r>
          </w:p>
        </w:tc>
      </w:tr>
      <w:tr w:rsidR="005C4059" w14:paraId="53DDAE9F" w14:textId="77777777" w:rsidTr="005C4059">
        <w:tc>
          <w:tcPr>
            <w:tcW w:w="625" w:type="dxa"/>
          </w:tcPr>
          <w:p w14:paraId="026F6C22" w14:textId="77777777" w:rsidR="005C4059" w:rsidRDefault="005C4059" w:rsidP="005C4059">
            <w:pPr>
              <w:jc w:val="center"/>
            </w:pPr>
            <w:r>
              <w:t>0</w:t>
            </w:r>
          </w:p>
        </w:tc>
        <w:tc>
          <w:tcPr>
            <w:tcW w:w="630" w:type="dxa"/>
          </w:tcPr>
          <w:p w14:paraId="07940057" w14:textId="77777777" w:rsidR="005C4059" w:rsidRDefault="005C4059" w:rsidP="005C4059">
            <w:pPr>
              <w:jc w:val="center"/>
            </w:pPr>
            <w:r>
              <w:t>-1</w:t>
            </w:r>
          </w:p>
        </w:tc>
      </w:tr>
    </w:tbl>
    <w:p w14:paraId="7F42D60B" w14:textId="4F5A4425" w:rsidR="002F2721" w:rsidRPr="00F41421" w:rsidRDefault="002F2721" w:rsidP="00F41421">
      <w:pPr>
        <w:pStyle w:val="ListParagraph"/>
        <w:numPr>
          <w:ilvl w:val="0"/>
          <w:numId w:val="24"/>
        </w:numPr>
        <w:rPr>
          <w:rFonts w:asciiTheme="minorHAnsi" w:hAnsiTheme="minorHAnsi" w:cstheme="minorHAnsi"/>
          <w:color w:val="auto"/>
        </w:rPr>
      </w:pPr>
      <w:r w:rsidRPr="00F41421">
        <w:rPr>
          <w:rFonts w:asciiTheme="minorHAnsi" w:hAnsiTheme="minorHAnsi" w:cstheme="minorHAnsi"/>
          <w:color w:val="auto"/>
        </w:rPr>
        <w:t xml:space="preserve">Circle the tables that represent </w:t>
      </w:r>
      <w:r w:rsidRPr="00F41421">
        <w:rPr>
          <w:rFonts w:asciiTheme="minorHAnsi" w:hAnsiTheme="minorHAnsi" w:cstheme="minorHAnsi"/>
          <w:i/>
          <w:iCs/>
          <w:color w:val="auto"/>
        </w:rPr>
        <w:t>y</w:t>
      </w:r>
      <w:r w:rsidRPr="00F41421">
        <w:rPr>
          <w:rFonts w:asciiTheme="minorHAnsi" w:hAnsiTheme="minorHAnsi" w:cstheme="minorHAnsi"/>
          <w:color w:val="auto"/>
        </w:rPr>
        <w:t xml:space="preserve"> as a function of </w:t>
      </w:r>
      <w:r w:rsidRPr="00F41421">
        <w:rPr>
          <w:rFonts w:asciiTheme="minorHAnsi" w:hAnsiTheme="minorHAnsi" w:cstheme="minorHAnsi"/>
          <w:i/>
          <w:iCs/>
          <w:color w:val="auto"/>
        </w:rPr>
        <w:t>x</w:t>
      </w:r>
      <w:r w:rsidRPr="00F41421">
        <w:rPr>
          <w:rFonts w:asciiTheme="minorHAnsi" w:hAnsiTheme="minorHAnsi" w:cstheme="minorHAnsi"/>
          <w:color w:val="auto"/>
        </w:rPr>
        <w:t xml:space="preserve">.  </w:t>
      </w:r>
    </w:p>
    <w:tbl>
      <w:tblPr>
        <w:tblStyle w:val="TableGrid"/>
        <w:tblpPr w:leftFromText="180" w:rightFromText="180" w:vertAnchor="text" w:tblpY="1"/>
        <w:tblOverlap w:val="never"/>
        <w:tblW w:w="0" w:type="auto"/>
        <w:tblLook w:val="04A0" w:firstRow="1" w:lastRow="0" w:firstColumn="1" w:lastColumn="0" w:noHBand="0" w:noVBand="1"/>
        <w:tblCaption w:val="x y table"/>
        <w:tblDescription w:val="Table lists x and y values"/>
      </w:tblPr>
      <w:tblGrid>
        <w:gridCol w:w="625"/>
        <w:gridCol w:w="630"/>
      </w:tblGrid>
      <w:tr w:rsidR="00F41421" w:rsidRPr="00F41421" w14:paraId="119A359A" w14:textId="77777777" w:rsidTr="00C852E9">
        <w:trPr>
          <w:tblHeader/>
        </w:trPr>
        <w:tc>
          <w:tcPr>
            <w:tcW w:w="625" w:type="dxa"/>
            <w:shd w:val="pct15" w:color="auto" w:fill="auto"/>
          </w:tcPr>
          <w:p w14:paraId="08DD8065" w14:textId="25E51284" w:rsidR="002F2721" w:rsidRPr="00F41421" w:rsidRDefault="002F2721" w:rsidP="002F2721">
            <w:pPr>
              <w:jc w:val="center"/>
              <w:rPr>
                <w:i/>
                <w:iCs/>
              </w:rPr>
            </w:pPr>
            <w:r w:rsidRPr="00F41421">
              <w:rPr>
                <w:i/>
                <w:iCs/>
              </w:rPr>
              <w:t>x</w:t>
            </w:r>
          </w:p>
        </w:tc>
        <w:tc>
          <w:tcPr>
            <w:tcW w:w="630" w:type="dxa"/>
            <w:shd w:val="pct15" w:color="auto" w:fill="auto"/>
          </w:tcPr>
          <w:p w14:paraId="34934A68" w14:textId="60042127" w:rsidR="002F2721" w:rsidRPr="00F41421" w:rsidRDefault="002F2721" w:rsidP="002F2721">
            <w:pPr>
              <w:jc w:val="center"/>
              <w:rPr>
                <w:i/>
                <w:iCs/>
              </w:rPr>
            </w:pPr>
            <w:r w:rsidRPr="00F41421">
              <w:rPr>
                <w:i/>
                <w:iCs/>
              </w:rPr>
              <w:t>y</w:t>
            </w:r>
          </w:p>
        </w:tc>
      </w:tr>
      <w:tr w:rsidR="00F41421" w:rsidRPr="00F41421" w14:paraId="2684DFDF" w14:textId="77777777" w:rsidTr="002F2721">
        <w:tc>
          <w:tcPr>
            <w:tcW w:w="625" w:type="dxa"/>
          </w:tcPr>
          <w:p w14:paraId="640702CD" w14:textId="45D611C9" w:rsidR="002F2721" w:rsidRPr="00F41421" w:rsidRDefault="002F2721" w:rsidP="002F2721">
            <w:pPr>
              <w:jc w:val="center"/>
            </w:pPr>
            <w:r w:rsidRPr="00F41421">
              <w:t>-3</w:t>
            </w:r>
          </w:p>
        </w:tc>
        <w:tc>
          <w:tcPr>
            <w:tcW w:w="630" w:type="dxa"/>
          </w:tcPr>
          <w:p w14:paraId="7C03529A" w14:textId="4578C502" w:rsidR="002F2721" w:rsidRPr="00F41421" w:rsidRDefault="002F2721" w:rsidP="002F2721">
            <w:pPr>
              <w:jc w:val="center"/>
            </w:pPr>
            <w:r w:rsidRPr="00F41421">
              <w:t>1</w:t>
            </w:r>
          </w:p>
        </w:tc>
      </w:tr>
      <w:tr w:rsidR="00F41421" w:rsidRPr="00F41421" w14:paraId="6E0D4AC9" w14:textId="77777777" w:rsidTr="002F2721">
        <w:tc>
          <w:tcPr>
            <w:tcW w:w="625" w:type="dxa"/>
          </w:tcPr>
          <w:p w14:paraId="528D46A7" w14:textId="407531C6" w:rsidR="002F2721" w:rsidRPr="00F41421" w:rsidRDefault="002F2721" w:rsidP="002F2721">
            <w:pPr>
              <w:jc w:val="center"/>
            </w:pPr>
            <w:r w:rsidRPr="00F41421">
              <w:t>1</w:t>
            </w:r>
          </w:p>
        </w:tc>
        <w:tc>
          <w:tcPr>
            <w:tcW w:w="630" w:type="dxa"/>
          </w:tcPr>
          <w:p w14:paraId="10DC49F1" w14:textId="13F1EA51" w:rsidR="002F2721" w:rsidRPr="00F41421" w:rsidRDefault="002F2721" w:rsidP="002F2721">
            <w:pPr>
              <w:jc w:val="center"/>
            </w:pPr>
            <w:r w:rsidRPr="00F41421">
              <w:t>-2</w:t>
            </w:r>
          </w:p>
        </w:tc>
      </w:tr>
      <w:tr w:rsidR="00F41421" w:rsidRPr="00F41421" w14:paraId="34B36353" w14:textId="77777777" w:rsidTr="002F2721">
        <w:tc>
          <w:tcPr>
            <w:tcW w:w="625" w:type="dxa"/>
          </w:tcPr>
          <w:p w14:paraId="0EFAEF9E" w14:textId="6B034607" w:rsidR="002F2721" w:rsidRPr="00F41421" w:rsidRDefault="002F2721" w:rsidP="002F2721">
            <w:pPr>
              <w:jc w:val="center"/>
            </w:pPr>
            <w:r w:rsidRPr="00F41421">
              <w:t>5</w:t>
            </w:r>
          </w:p>
        </w:tc>
        <w:tc>
          <w:tcPr>
            <w:tcW w:w="630" w:type="dxa"/>
          </w:tcPr>
          <w:p w14:paraId="4BC737C5" w14:textId="7C4160DD" w:rsidR="002F2721" w:rsidRPr="00F41421" w:rsidRDefault="002F2721" w:rsidP="002F2721">
            <w:pPr>
              <w:jc w:val="center"/>
            </w:pPr>
            <w:r w:rsidRPr="00F41421">
              <w:t>-4</w:t>
            </w:r>
          </w:p>
        </w:tc>
      </w:tr>
      <w:tr w:rsidR="00F41421" w:rsidRPr="00F41421" w14:paraId="688087C2" w14:textId="77777777" w:rsidTr="002F2721">
        <w:tc>
          <w:tcPr>
            <w:tcW w:w="625" w:type="dxa"/>
          </w:tcPr>
          <w:p w14:paraId="60F62A10" w14:textId="1643E36F" w:rsidR="002F2721" w:rsidRPr="00F41421" w:rsidRDefault="002F2721" w:rsidP="002F2721">
            <w:pPr>
              <w:jc w:val="center"/>
            </w:pPr>
            <w:r w:rsidRPr="00F41421">
              <w:t>-3</w:t>
            </w:r>
          </w:p>
        </w:tc>
        <w:tc>
          <w:tcPr>
            <w:tcW w:w="630" w:type="dxa"/>
          </w:tcPr>
          <w:p w14:paraId="5EB88984" w14:textId="43193ABB" w:rsidR="002F2721" w:rsidRPr="00F41421" w:rsidRDefault="002F2721" w:rsidP="002F2721">
            <w:pPr>
              <w:jc w:val="center"/>
            </w:pPr>
            <w:r w:rsidRPr="00F41421">
              <w:t>-5</w:t>
            </w:r>
          </w:p>
        </w:tc>
      </w:tr>
    </w:tbl>
    <w:tbl>
      <w:tblPr>
        <w:tblStyle w:val="TableGrid"/>
        <w:tblpPr w:leftFromText="180" w:rightFromText="180" w:vertAnchor="text" w:horzAnchor="page" w:tblpX="3631" w:tblpY="5"/>
        <w:tblOverlap w:val="never"/>
        <w:tblW w:w="0" w:type="auto"/>
        <w:tblLook w:val="04A0" w:firstRow="1" w:lastRow="0" w:firstColumn="1" w:lastColumn="0" w:noHBand="0" w:noVBand="1"/>
        <w:tblCaption w:val="x y table"/>
        <w:tblDescription w:val="Table lists x and y values"/>
      </w:tblPr>
      <w:tblGrid>
        <w:gridCol w:w="625"/>
        <w:gridCol w:w="720"/>
      </w:tblGrid>
      <w:tr w:rsidR="00F41421" w:rsidRPr="00F41421" w14:paraId="129E4D81" w14:textId="77777777" w:rsidTr="00C852E9">
        <w:trPr>
          <w:tblHeader/>
        </w:trPr>
        <w:tc>
          <w:tcPr>
            <w:tcW w:w="625" w:type="dxa"/>
            <w:shd w:val="pct15" w:color="auto" w:fill="auto"/>
          </w:tcPr>
          <w:p w14:paraId="745AB4B7" w14:textId="6C87B981" w:rsidR="002F2721" w:rsidRPr="00F41421" w:rsidRDefault="002F2721" w:rsidP="005C4059">
            <w:pPr>
              <w:jc w:val="center"/>
            </w:pPr>
            <w:r w:rsidRPr="00F41421">
              <w:rPr>
                <w:i/>
                <w:iCs/>
              </w:rPr>
              <w:t>x</w:t>
            </w:r>
          </w:p>
        </w:tc>
        <w:tc>
          <w:tcPr>
            <w:tcW w:w="720" w:type="dxa"/>
            <w:shd w:val="pct15" w:color="auto" w:fill="auto"/>
          </w:tcPr>
          <w:p w14:paraId="56D3B39C" w14:textId="2DE48007" w:rsidR="002F2721" w:rsidRPr="00F41421" w:rsidRDefault="002F2721" w:rsidP="005C4059">
            <w:pPr>
              <w:jc w:val="center"/>
            </w:pPr>
            <w:r w:rsidRPr="00F41421">
              <w:rPr>
                <w:i/>
                <w:iCs/>
              </w:rPr>
              <w:t>y</w:t>
            </w:r>
          </w:p>
        </w:tc>
      </w:tr>
      <w:tr w:rsidR="00F41421" w:rsidRPr="00F41421" w14:paraId="091DFB9B" w14:textId="77777777" w:rsidTr="005C4059">
        <w:tc>
          <w:tcPr>
            <w:tcW w:w="625" w:type="dxa"/>
          </w:tcPr>
          <w:p w14:paraId="5E0FFB91" w14:textId="0C6697BA" w:rsidR="002F2721" w:rsidRPr="00F41421" w:rsidRDefault="002F2721" w:rsidP="005C4059">
            <w:pPr>
              <w:jc w:val="center"/>
            </w:pPr>
            <w:r w:rsidRPr="00F41421">
              <w:t>-1</w:t>
            </w:r>
          </w:p>
        </w:tc>
        <w:tc>
          <w:tcPr>
            <w:tcW w:w="720" w:type="dxa"/>
          </w:tcPr>
          <w:p w14:paraId="2632E23D" w14:textId="0B34B2AB" w:rsidR="002F2721" w:rsidRPr="00F41421" w:rsidRDefault="002F2721" w:rsidP="005C4059">
            <w:pPr>
              <w:jc w:val="center"/>
            </w:pPr>
            <w:r w:rsidRPr="00F41421">
              <w:t>3</w:t>
            </w:r>
          </w:p>
        </w:tc>
      </w:tr>
      <w:tr w:rsidR="00F41421" w:rsidRPr="00F41421" w14:paraId="6C88F6C0" w14:textId="77777777" w:rsidTr="005C4059">
        <w:tc>
          <w:tcPr>
            <w:tcW w:w="625" w:type="dxa"/>
          </w:tcPr>
          <w:p w14:paraId="5E4A1AAF" w14:textId="24CA6FD2" w:rsidR="002F2721" w:rsidRPr="00F41421" w:rsidRDefault="002F2721" w:rsidP="005C4059">
            <w:pPr>
              <w:jc w:val="center"/>
            </w:pPr>
            <w:r w:rsidRPr="00F41421">
              <w:t>-2</w:t>
            </w:r>
          </w:p>
        </w:tc>
        <w:tc>
          <w:tcPr>
            <w:tcW w:w="720" w:type="dxa"/>
          </w:tcPr>
          <w:p w14:paraId="5BEEA050" w14:textId="7FB70AEE" w:rsidR="002F2721" w:rsidRPr="00F41421" w:rsidRDefault="002F2721" w:rsidP="005C4059">
            <w:pPr>
              <w:jc w:val="center"/>
            </w:pPr>
            <w:r w:rsidRPr="00F41421">
              <w:t>6</w:t>
            </w:r>
          </w:p>
        </w:tc>
      </w:tr>
      <w:tr w:rsidR="00F41421" w:rsidRPr="00F41421" w14:paraId="438AE5B5" w14:textId="77777777" w:rsidTr="005C4059">
        <w:tc>
          <w:tcPr>
            <w:tcW w:w="625" w:type="dxa"/>
          </w:tcPr>
          <w:p w14:paraId="5D6F0DD9" w14:textId="35B77A9C" w:rsidR="002F2721" w:rsidRPr="00F41421" w:rsidRDefault="002F2721" w:rsidP="005C4059">
            <w:pPr>
              <w:jc w:val="center"/>
            </w:pPr>
            <w:r w:rsidRPr="00F41421">
              <w:t>-2</w:t>
            </w:r>
          </w:p>
        </w:tc>
        <w:tc>
          <w:tcPr>
            <w:tcW w:w="720" w:type="dxa"/>
          </w:tcPr>
          <w:p w14:paraId="08731F78" w14:textId="2C2B513C" w:rsidR="002F2721" w:rsidRPr="00F41421" w:rsidRDefault="002F2721" w:rsidP="005C4059">
            <w:pPr>
              <w:jc w:val="center"/>
            </w:pPr>
            <w:r w:rsidRPr="00F41421">
              <w:t>0</w:t>
            </w:r>
          </w:p>
        </w:tc>
      </w:tr>
      <w:tr w:rsidR="00F41421" w:rsidRPr="00F41421" w14:paraId="71A8547E" w14:textId="77777777" w:rsidTr="005C4059">
        <w:tc>
          <w:tcPr>
            <w:tcW w:w="625" w:type="dxa"/>
            <w:tcBorders>
              <w:bottom w:val="single" w:sz="4" w:space="0" w:color="auto"/>
            </w:tcBorders>
          </w:tcPr>
          <w:p w14:paraId="429B238D" w14:textId="7F9ED3EA" w:rsidR="002F2721" w:rsidRPr="00F41421" w:rsidRDefault="002F2721" w:rsidP="005C4059">
            <w:pPr>
              <w:jc w:val="center"/>
            </w:pPr>
            <w:r w:rsidRPr="00F41421">
              <w:t>-5</w:t>
            </w:r>
          </w:p>
        </w:tc>
        <w:tc>
          <w:tcPr>
            <w:tcW w:w="720" w:type="dxa"/>
            <w:tcBorders>
              <w:bottom w:val="single" w:sz="4" w:space="0" w:color="auto"/>
            </w:tcBorders>
          </w:tcPr>
          <w:p w14:paraId="54AFA70C" w14:textId="14D83F8B" w:rsidR="002F2721" w:rsidRPr="00F41421" w:rsidRDefault="002F2721" w:rsidP="005C4059">
            <w:pPr>
              <w:jc w:val="center"/>
            </w:pPr>
            <w:r w:rsidRPr="00F41421">
              <w:t>8</w:t>
            </w:r>
          </w:p>
        </w:tc>
      </w:tr>
    </w:tbl>
    <w:tbl>
      <w:tblPr>
        <w:tblStyle w:val="TableGrid"/>
        <w:tblpPr w:leftFromText="180" w:rightFromText="180" w:vertAnchor="text" w:horzAnchor="page" w:tblpX="6481" w:tblpY="-5"/>
        <w:tblOverlap w:val="never"/>
        <w:tblW w:w="0" w:type="auto"/>
        <w:tblLook w:val="04A0" w:firstRow="1" w:lastRow="0" w:firstColumn="1" w:lastColumn="0" w:noHBand="0" w:noVBand="1"/>
        <w:tblCaption w:val="x y table"/>
        <w:tblDescription w:val="Table lists x and y values"/>
      </w:tblPr>
      <w:tblGrid>
        <w:gridCol w:w="625"/>
        <w:gridCol w:w="630"/>
      </w:tblGrid>
      <w:tr w:rsidR="00F41421" w:rsidRPr="00F41421" w14:paraId="015A4D4B" w14:textId="77777777" w:rsidTr="00C852E9">
        <w:trPr>
          <w:tblHeader/>
        </w:trPr>
        <w:tc>
          <w:tcPr>
            <w:tcW w:w="625" w:type="dxa"/>
            <w:shd w:val="pct15" w:color="auto" w:fill="auto"/>
          </w:tcPr>
          <w:p w14:paraId="5CCF58E1" w14:textId="78FC14A5" w:rsidR="002F2721" w:rsidRPr="00F41421" w:rsidRDefault="002F2721" w:rsidP="005C4059">
            <w:pPr>
              <w:jc w:val="center"/>
            </w:pPr>
            <w:r w:rsidRPr="00F41421">
              <w:rPr>
                <w:i/>
                <w:iCs/>
              </w:rPr>
              <w:t>x</w:t>
            </w:r>
          </w:p>
        </w:tc>
        <w:tc>
          <w:tcPr>
            <w:tcW w:w="630" w:type="dxa"/>
            <w:shd w:val="pct15" w:color="auto" w:fill="auto"/>
          </w:tcPr>
          <w:p w14:paraId="199196FE" w14:textId="79B10230" w:rsidR="002F2721" w:rsidRPr="00F41421" w:rsidRDefault="002F2721" w:rsidP="005C4059">
            <w:pPr>
              <w:jc w:val="center"/>
            </w:pPr>
            <w:r w:rsidRPr="00F41421">
              <w:rPr>
                <w:i/>
                <w:iCs/>
              </w:rPr>
              <w:t>y</w:t>
            </w:r>
          </w:p>
        </w:tc>
      </w:tr>
      <w:tr w:rsidR="00F41421" w:rsidRPr="00F41421" w14:paraId="0D76CF14" w14:textId="77777777" w:rsidTr="005C4059">
        <w:tc>
          <w:tcPr>
            <w:tcW w:w="625" w:type="dxa"/>
          </w:tcPr>
          <w:p w14:paraId="0053E083" w14:textId="7837A749" w:rsidR="002F2721" w:rsidRPr="00F41421" w:rsidRDefault="002F2721" w:rsidP="005C4059">
            <w:pPr>
              <w:jc w:val="center"/>
            </w:pPr>
            <w:r w:rsidRPr="00F41421">
              <w:t>-1</w:t>
            </w:r>
          </w:p>
        </w:tc>
        <w:tc>
          <w:tcPr>
            <w:tcW w:w="630" w:type="dxa"/>
          </w:tcPr>
          <w:p w14:paraId="2CD89FCA" w14:textId="49322D01" w:rsidR="002F2721" w:rsidRPr="00F41421" w:rsidRDefault="002F2721" w:rsidP="005C4059">
            <w:pPr>
              <w:jc w:val="center"/>
            </w:pPr>
            <w:r w:rsidRPr="00F41421">
              <w:t>-5</w:t>
            </w:r>
          </w:p>
        </w:tc>
      </w:tr>
      <w:tr w:rsidR="00F41421" w:rsidRPr="00F41421" w14:paraId="67B31343" w14:textId="77777777" w:rsidTr="005C4059">
        <w:tc>
          <w:tcPr>
            <w:tcW w:w="625" w:type="dxa"/>
          </w:tcPr>
          <w:p w14:paraId="21F2F34E" w14:textId="0A199D00" w:rsidR="002F2721" w:rsidRPr="00F41421" w:rsidRDefault="002F2721" w:rsidP="005C4059">
            <w:pPr>
              <w:jc w:val="center"/>
            </w:pPr>
            <w:r w:rsidRPr="00F41421">
              <w:t>0</w:t>
            </w:r>
          </w:p>
        </w:tc>
        <w:tc>
          <w:tcPr>
            <w:tcW w:w="630" w:type="dxa"/>
          </w:tcPr>
          <w:p w14:paraId="006CC44B" w14:textId="24F56CB0" w:rsidR="002F2721" w:rsidRPr="00F41421" w:rsidRDefault="002F2721" w:rsidP="005C4059">
            <w:pPr>
              <w:jc w:val="center"/>
            </w:pPr>
            <w:r w:rsidRPr="00F41421">
              <w:t>5</w:t>
            </w:r>
          </w:p>
        </w:tc>
      </w:tr>
      <w:tr w:rsidR="00F41421" w:rsidRPr="00F41421" w14:paraId="431B482F" w14:textId="77777777" w:rsidTr="005C4059">
        <w:tc>
          <w:tcPr>
            <w:tcW w:w="625" w:type="dxa"/>
          </w:tcPr>
          <w:p w14:paraId="5BF6DD03" w14:textId="13A8B7AF" w:rsidR="002F2721" w:rsidRPr="00F41421" w:rsidRDefault="002F2721" w:rsidP="005C4059">
            <w:pPr>
              <w:jc w:val="center"/>
            </w:pPr>
            <w:r w:rsidRPr="00F41421">
              <w:t>1</w:t>
            </w:r>
          </w:p>
        </w:tc>
        <w:tc>
          <w:tcPr>
            <w:tcW w:w="630" w:type="dxa"/>
          </w:tcPr>
          <w:p w14:paraId="2889A212" w14:textId="0EA28647" w:rsidR="002F2721" w:rsidRPr="00F41421" w:rsidRDefault="002F2721" w:rsidP="005C4059">
            <w:pPr>
              <w:jc w:val="center"/>
            </w:pPr>
            <w:r w:rsidRPr="00F41421">
              <w:t>-2</w:t>
            </w:r>
          </w:p>
        </w:tc>
      </w:tr>
      <w:tr w:rsidR="00F41421" w:rsidRPr="00F41421" w14:paraId="4A82C1C8" w14:textId="77777777" w:rsidTr="005C4059">
        <w:tc>
          <w:tcPr>
            <w:tcW w:w="625" w:type="dxa"/>
            <w:tcBorders>
              <w:bottom w:val="single" w:sz="4" w:space="0" w:color="auto"/>
            </w:tcBorders>
          </w:tcPr>
          <w:p w14:paraId="08ACFD08" w14:textId="4A9B6E45" w:rsidR="002F2721" w:rsidRPr="00F41421" w:rsidRDefault="002F2721" w:rsidP="005C4059">
            <w:pPr>
              <w:jc w:val="center"/>
            </w:pPr>
            <w:r w:rsidRPr="00F41421">
              <w:t>2</w:t>
            </w:r>
          </w:p>
        </w:tc>
        <w:tc>
          <w:tcPr>
            <w:tcW w:w="630" w:type="dxa"/>
            <w:tcBorders>
              <w:bottom w:val="single" w:sz="4" w:space="0" w:color="auto"/>
            </w:tcBorders>
          </w:tcPr>
          <w:p w14:paraId="6F73DA18" w14:textId="5F63A9F5" w:rsidR="002F2721" w:rsidRPr="00F41421" w:rsidRDefault="002F2721" w:rsidP="005C4059">
            <w:pPr>
              <w:jc w:val="center"/>
            </w:pPr>
            <w:r w:rsidRPr="00F41421">
              <w:t>-5</w:t>
            </w:r>
          </w:p>
        </w:tc>
      </w:tr>
    </w:tbl>
    <w:p w14:paraId="49F9ADAD" w14:textId="77777777" w:rsidR="002F2721" w:rsidRPr="00F41421" w:rsidRDefault="002F2721" w:rsidP="002F2721">
      <w:r w:rsidRPr="00F41421">
        <w:tab/>
      </w:r>
    </w:p>
    <w:p w14:paraId="580EDF04" w14:textId="2208E303" w:rsidR="002F2721" w:rsidRPr="00F41421" w:rsidRDefault="002F2721" w:rsidP="002F2721"/>
    <w:p w14:paraId="3629753B" w14:textId="77777777" w:rsidR="002F2721" w:rsidRPr="00F41421" w:rsidRDefault="002F2721" w:rsidP="002F2721">
      <w:pPr>
        <w:pStyle w:val="ListParagraph"/>
        <w:rPr>
          <w:rFonts w:ascii="Calibri" w:hAnsi="Calibri" w:cs="Calibri"/>
          <w:color w:val="auto"/>
        </w:rPr>
      </w:pPr>
    </w:p>
    <w:p w14:paraId="3DC524EA" w14:textId="77777777" w:rsidR="005C4059" w:rsidRPr="00F41421" w:rsidRDefault="002F2721" w:rsidP="00A02F8F">
      <w:pPr>
        <w:rPr>
          <w:b/>
        </w:rPr>
      </w:pPr>
      <w:r w:rsidRPr="00F41421">
        <w:br w:type="textWrapping" w:clear="all"/>
      </w:r>
    </w:p>
    <w:p w14:paraId="003B762C" w14:textId="7FF18425" w:rsidR="005C4059" w:rsidRPr="00F41421" w:rsidRDefault="005C4059" w:rsidP="00F41421">
      <w:pPr>
        <w:pStyle w:val="ListParagraph"/>
        <w:numPr>
          <w:ilvl w:val="0"/>
          <w:numId w:val="23"/>
        </w:numPr>
        <w:tabs>
          <w:tab w:val="left" w:pos="1410"/>
        </w:tabs>
        <w:rPr>
          <w:rFonts w:asciiTheme="minorHAnsi" w:hAnsiTheme="minorHAnsi" w:cstheme="minorHAnsi"/>
          <w:color w:val="auto"/>
        </w:rPr>
      </w:pPr>
      <w:r w:rsidRPr="00F41421">
        <w:rPr>
          <w:rFonts w:asciiTheme="minorHAnsi" w:hAnsiTheme="minorHAnsi" w:cstheme="minorHAnsi"/>
          <w:color w:val="auto"/>
        </w:rPr>
        <w:t xml:space="preserve">Relation </w:t>
      </w:r>
      <w:r w:rsidRPr="00F41421">
        <w:rPr>
          <w:rFonts w:asciiTheme="minorHAnsi" w:hAnsiTheme="minorHAnsi" w:cstheme="minorHAnsi"/>
          <w:i/>
          <w:iCs/>
          <w:color w:val="auto"/>
        </w:rPr>
        <w:t>H</w:t>
      </w:r>
      <w:r w:rsidRPr="00F41421">
        <w:rPr>
          <w:rFonts w:asciiTheme="minorHAnsi" w:hAnsiTheme="minorHAnsi" w:cstheme="minorHAnsi"/>
          <w:color w:val="auto"/>
        </w:rPr>
        <w:t xml:space="preserve"> is shown. Does Relation </w:t>
      </w:r>
      <w:r w:rsidRPr="00F41421">
        <w:rPr>
          <w:rFonts w:asciiTheme="minorHAnsi" w:hAnsiTheme="minorHAnsi" w:cstheme="minorHAnsi"/>
          <w:i/>
          <w:iCs/>
          <w:color w:val="auto"/>
        </w:rPr>
        <w:t>H</w:t>
      </w:r>
      <w:r w:rsidRPr="00F41421">
        <w:rPr>
          <w:rFonts w:asciiTheme="minorHAnsi" w:hAnsiTheme="minorHAnsi" w:cstheme="minorHAnsi"/>
          <w:color w:val="auto"/>
        </w:rPr>
        <w:t xml:space="preserve"> represent </w:t>
      </w:r>
      <w:r w:rsidRPr="00F41421">
        <w:rPr>
          <w:rFonts w:asciiTheme="minorHAnsi" w:hAnsiTheme="minorHAnsi" w:cstheme="minorHAnsi"/>
          <w:i/>
          <w:iCs/>
          <w:color w:val="auto"/>
        </w:rPr>
        <w:t>y</w:t>
      </w:r>
      <w:r w:rsidRPr="00F41421">
        <w:rPr>
          <w:rFonts w:asciiTheme="minorHAnsi" w:hAnsiTheme="minorHAnsi" w:cstheme="minorHAnsi"/>
          <w:color w:val="auto"/>
        </w:rPr>
        <w:t xml:space="preserve"> as a function of </w:t>
      </w:r>
      <w:r w:rsidRPr="00F41421">
        <w:rPr>
          <w:rFonts w:asciiTheme="minorHAnsi" w:hAnsiTheme="minorHAnsi" w:cstheme="minorHAnsi"/>
          <w:i/>
          <w:iCs/>
          <w:color w:val="auto"/>
        </w:rPr>
        <w:t>x</w:t>
      </w:r>
      <w:r w:rsidRPr="00F41421">
        <w:rPr>
          <w:rFonts w:asciiTheme="minorHAnsi" w:hAnsiTheme="minorHAnsi" w:cstheme="minorHAnsi"/>
          <w:color w:val="auto"/>
        </w:rPr>
        <w:t>? Explain why or why not.</w:t>
      </w:r>
    </w:p>
    <w:p w14:paraId="088A5329" w14:textId="5EA9DD57" w:rsidR="005C4059" w:rsidRPr="00F41421" w:rsidRDefault="00F41421" w:rsidP="005C4059">
      <w:pPr>
        <w:tabs>
          <w:tab w:val="left" w:pos="1410"/>
        </w:tabs>
        <w:rPr>
          <w:rFonts w:asciiTheme="minorHAnsi" w:hAnsiTheme="minorHAnsi" w:cstheme="minorHAnsi"/>
        </w:rPr>
      </w:pPr>
      <w:r w:rsidRPr="00F41421">
        <w:rPr>
          <w:rFonts w:cstheme="minorHAnsi"/>
          <w:noProof/>
          <w:lang w:val="en-US"/>
        </w:rPr>
        <mc:AlternateContent>
          <mc:Choice Requires="wpg">
            <w:drawing>
              <wp:inline distT="0" distB="0" distL="0" distR="0" wp14:anchorId="7FAC3480" wp14:editId="0C66FC74">
                <wp:extent cx="1990725" cy="1295400"/>
                <wp:effectExtent l="0" t="0" r="0" b="0"/>
                <wp:docPr id="11" name="Group 10" descr="Refer to the mapping on your screen." title="Relation H"/>
                <wp:cNvGraphicFramePr/>
                <a:graphic xmlns:a="http://schemas.openxmlformats.org/drawingml/2006/main">
                  <a:graphicData uri="http://schemas.microsoft.com/office/word/2010/wordprocessingGroup">
                    <wpg:wgp>
                      <wpg:cNvGrpSpPr/>
                      <wpg:grpSpPr>
                        <a:xfrm>
                          <a:off x="0" y="0"/>
                          <a:ext cx="1990725" cy="1295400"/>
                          <a:chOff x="-148393" y="72397"/>
                          <a:chExt cx="1824355" cy="1406564"/>
                        </a:xfrm>
                      </wpg:grpSpPr>
                      <wps:wsp>
                        <wps:cNvPr id="2" name="TextBox 6"/>
                        <wps:cNvSpPr txBox="1"/>
                        <wps:spPr>
                          <a:xfrm>
                            <a:off x="-148393" y="72397"/>
                            <a:ext cx="1824355" cy="655356"/>
                          </a:xfrm>
                          <a:prstGeom prst="rect">
                            <a:avLst/>
                          </a:prstGeom>
                          <a:noFill/>
                        </wps:spPr>
                        <wps:txbx>
                          <w:txbxContent>
                            <w:p w14:paraId="3B982F83" w14:textId="77777777" w:rsidR="00F41421" w:rsidRPr="00585F40" w:rsidRDefault="00F41421" w:rsidP="00F41421">
                              <w:pPr>
                                <w:jc w:val="center"/>
                                <w:rPr>
                                  <w:sz w:val="32"/>
                                  <w:szCs w:val="32"/>
                                </w:rPr>
                              </w:pPr>
                              <w:r w:rsidRPr="00585F40">
                                <w:rPr>
                                  <w:rFonts w:asciiTheme="minorHAnsi" w:eastAsia="Tahoma" w:hAnsiTheme="minorHAnsi" w:cstheme="minorHAnsi"/>
                                  <w:color w:val="000000" w:themeColor="text1"/>
                                  <w:kern w:val="24"/>
                                  <w:sz w:val="32"/>
                                  <w:szCs w:val="32"/>
                                </w:rPr>
                                <w:t>Relatio</w:t>
                              </w:r>
                              <w:r w:rsidRPr="00585F40">
                                <w:rPr>
                                  <w:rFonts w:asciiTheme="minorHAnsi" w:eastAsia="Tahoma" w:hAnsiTheme="minorHAnsi" w:cstheme="minorHAnsi"/>
                                  <w:kern w:val="24"/>
                                  <w:sz w:val="32"/>
                                  <w:szCs w:val="32"/>
                                </w:rPr>
                                <w:t>n</w:t>
                              </w:r>
                              <w:r w:rsidRPr="00585F40">
                                <w:rPr>
                                  <w:rFonts w:ascii="Tahoma" w:eastAsia="Tahoma" w:hAnsi="Tahoma" w:cs="Tahoma"/>
                                  <w:color w:val="000000" w:themeColor="text1"/>
                                  <w:kern w:val="24"/>
                                  <w:sz w:val="32"/>
                                  <w:szCs w:val="32"/>
                                </w:rPr>
                                <w:t xml:space="preserve"> </w:t>
                              </w:r>
                              <w:r w:rsidRPr="00585F40">
                                <w:rPr>
                                  <w:rFonts w:eastAsia="Tahoma"/>
                                  <w:i/>
                                  <w:iCs/>
                                  <w:color w:val="000000" w:themeColor="text1"/>
                                  <w:kern w:val="24"/>
                                  <w:sz w:val="32"/>
                                  <w:szCs w:val="32"/>
                                </w:rPr>
                                <w:t>H</w:t>
                              </w:r>
                            </w:p>
                          </w:txbxContent>
                        </wps:txbx>
                        <wps:bodyPr wrap="square" rtlCol="0">
                          <a:noAutofit/>
                        </wps:bodyPr>
                      </wps:wsp>
                      <pic:pic xmlns:pic="http://schemas.openxmlformats.org/drawingml/2006/picture">
                        <pic:nvPicPr>
                          <pic:cNvPr id="3" name="Picture 3" descr="Refer to the mapping on your scre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47082" y="387016"/>
                            <a:ext cx="816255" cy="109194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inline>
            </w:drawing>
          </mc:Choice>
          <mc:Fallback>
            <w:pict>
              <v:group w14:anchorId="7FAC3480" id="Group 10" o:spid="_x0000_s1026" alt="Title: Relation H - Description: Refer to the mapping on your screen." style="width:156.75pt;height:102pt;mso-position-horizontal-relative:char;mso-position-vertical-relative:line" coordorigin="-1483,723" coordsize="18243,14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">
                <v:shapetype id="_x0000_t202" coordsize="21600,21600" o:spt="202" path="m,l,21600r21600,l21600,xe">
                  <v:stroke joinstyle="miter"/>
                  <v:path gradientshapeok="t" o:connecttype="rect"/>
                </v:shapetype>
                <v:shape id="TextBox 6" o:spid="_x0000_s1027" type="#_x0000_t202" style="position:absolute;left:-1483;top:723;width:18242;height:6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B982F83" w14:textId="77777777" w:rsidR="00F41421" w:rsidRPr="00585F40" w:rsidRDefault="00F41421" w:rsidP="00F41421">
                        <w:pPr>
                          <w:jc w:val="center"/>
                          <w:rPr>
                            <w:sz w:val="32"/>
                            <w:szCs w:val="32"/>
                          </w:rPr>
                        </w:pPr>
                        <w:r w:rsidRPr="00585F40">
                          <w:rPr>
                            <w:rFonts w:asciiTheme="minorHAnsi" w:eastAsia="Tahoma" w:hAnsiTheme="minorHAnsi" w:cstheme="minorHAnsi"/>
                            <w:color w:val="000000" w:themeColor="text1"/>
                            <w:kern w:val="24"/>
                            <w:sz w:val="32"/>
                            <w:szCs w:val="32"/>
                          </w:rPr>
                          <w:t>Relatio</w:t>
                        </w:r>
                        <w:r w:rsidRPr="00585F40">
                          <w:rPr>
                            <w:rFonts w:asciiTheme="minorHAnsi" w:eastAsia="Tahoma" w:hAnsiTheme="minorHAnsi" w:cstheme="minorHAnsi"/>
                            <w:kern w:val="24"/>
                            <w:sz w:val="32"/>
                            <w:szCs w:val="32"/>
                          </w:rPr>
                          <w:t>n</w:t>
                        </w:r>
                        <w:r w:rsidRPr="00585F40">
                          <w:rPr>
                            <w:rFonts w:ascii="Tahoma" w:eastAsia="Tahoma" w:hAnsi="Tahoma" w:cs="Tahoma"/>
                            <w:color w:val="000000" w:themeColor="text1"/>
                            <w:kern w:val="24"/>
                            <w:sz w:val="32"/>
                            <w:szCs w:val="32"/>
                          </w:rPr>
                          <w:t xml:space="preserve"> </w:t>
                        </w:r>
                        <w:r w:rsidRPr="00585F40">
                          <w:rPr>
                            <w:rFonts w:eastAsia="Tahoma"/>
                            <w:i/>
                            <w:iCs/>
                            <w:color w:val="000000" w:themeColor="text1"/>
                            <w:kern w:val="24"/>
                            <w:sz w:val="32"/>
                            <w:szCs w:val="32"/>
                          </w:rPr>
                          <w: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Refer to the mapping on your screen" style="position:absolute;left:3470;top:3870;width:8163;height:10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" fillcolor="#5b9bd5 [3204]" strokecolor="black [3213]">
                  <v:imagedata r:id="rId25" o:title="Refer to the mapping on your screen"/>
                </v:shape>
                <w10:anchorlock/>
              </v:group>
            </w:pict>
          </mc:Fallback>
        </mc:AlternateContent>
      </w:r>
    </w:p>
    <w:p w14:paraId="62B08E82" w14:textId="604EB49D" w:rsidR="00F41421" w:rsidRPr="00F41421" w:rsidRDefault="00F41421" w:rsidP="00F41421">
      <w:pPr>
        <w:pStyle w:val="ListParagraph"/>
        <w:numPr>
          <w:ilvl w:val="0"/>
          <w:numId w:val="22"/>
        </w:numPr>
        <w:tabs>
          <w:tab w:val="left" w:pos="1410"/>
        </w:tabs>
        <w:rPr>
          <w:rFonts w:asciiTheme="minorHAnsi" w:hAnsiTheme="minorHAnsi" w:cstheme="minorHAnsi"/>
          <w:color w:val="auto"/>
        </w:rPr>
      </w:pPr>
      <w:r w:rsidRPr="00F41421">
        <w:rPr>
          <w:rFonts w:asciiTheme="minorHAnsi" w:hAnsiTheme="minorHAnsi" w:cstheme="minorHAnsi"/>
          <w:color w:val="auto"/>
        </w:rPr>
        <w:t xml:space="preserve">Six points of a relation are shown. Remove one point on the graph so that the resulting relation represents </w:t>
      </w:r>
      <w:r w:rsidRPr="00F41421">
        <w:rPr>
          <w:rFonts w:asciiTheme="minorHAnsi" w:hAnsiTheme="minorHAnsi" w:cstheme="minorHAnsi"/>
          <w:i/>
          <w:iCs/>
          <w:color w:val="auto"/>
        </w:rPr>
        <w:t>y</w:t>
      </w:r>
      <w:r w:rsidRPr="00F41421">
        <w:rPr>
          <w:rFonts w:asciiTheme="minorHAnsi" w:hAnsiTheme="minorHAnsi" w:cstheme="minorHAnsi"/>
          <w:color w:val="auto"/>
        </w:rPr>
        <w:t xml:space="preserve"> as a function of </w:t>
      </w:r>
      <w:r w:rsidRPr="00F41421">
        <w:rPr>
          <w:rFonts w:asciiTheme="minorHAnsi" w:hAnsiTheme="minorHAnsi" w:cstheme="minorHAnsi"/>
          <w:i/>
          <w:iCs/>
          <w:color w:val="auto"/>
        </w:rPr>
        <w:t>x</w:t>
      </w:r>
      <w:r w:rsidRPr="00F41421">
        <w:rPr>
          <w:rFonts w:asciiTheme="minorHAnsi" w:hAnsiTheme="minorHAnsi" w:cstheme="minorHAnsi"/>
          <w:color w:val="auto"/>
        </w:rPr>
        <w:t>.</w:t>
      </w:r>
    </w:p>
    <w:p w14:paraId="0570284C" w14:textId="0421EB31" w:rsidR="005C4059" w:rsidRDefault="00C852E9" w:rsidP="005C4059">
      <w:pPr>
        <w:tabs>
          <w:tab w:val="left" w:pos="1410"/>
        </w:tabs>
        <w:rPr>
          <w:rFonts w:asciiTheme="minorHAnsi" w:hAnsiTheme="minorHAnsi" w:cstheme="minorHAnsi"/>
        </w:rPr>
      </w:pPr>
      <w:r>
        <w:rPr>
          <w:noProof/>
          <w:lang w:val="en-US"/>
        </w:rPr>
        <w:drawing>
          <wp:inline distT="0" distB="0" distL="0" distR="0" wp14:anchorId="6E314539" wp14:editId="49183936">
            <wp:extent cx="3609975" cy="2886075"/>
            <wp:effectExtent l="0" t="0" r="9525" b="9525"/>
            <wp:docPr id="1" name="Picture 1" descr="A graph with consisting of six plotted points."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09975" cy="2886075"/>
                    </a:xfrm>
                    <a:prstGeom prst="rect">
                      <a:avLst/>
                    </a:prstGeom>
                  </pic:spPr>
                </pic:pic>
              </a:graphicData>
            </a:graphic>
          </wp:inline>
        </w:drawing>
      </w:r>
    </w:p>
    <w:p w14:paraId="244865C8" w14:textId="77777777" w:rsidR="00C852E9" w:rsidRPr="00F41421" w:rsidRDefault="00C852E9" w:rsidP="005C4059">
      <w:pPr>
        <w:tabs>
          <w:tab w:val="left" w:pos="1410"/>
        </w:tabs>
        <w:rPr>
          <w:rFonts w:asciiTheme="minorHAnsi" w:hAnsiTheme="minorHAnsi" w:cstheme="minorHAnsi"/>
        </w:rPr>
      </w:pPr>
    </w:p>
    <w:p w14:paraId="4B1EFCA3" w14:textId="17EE28D0" w:rsidR="005C4059" w:rsidRPr="00F41421" w:rsidRDefault="00F41421" w:rsidP="00F41421">
      <w:pPr>
        <w:pStyle w:val="ListParagraph"/>
        <w:numPr>
          <w:ilvl w:val="0"/>
          <w:numId w:val="22"/>
        </w:numPr>
        <w:tabs>
          <w:tab w:val="left" w:pos="1410"/>
        </w:tabs>
        <w:rPr>
          <w:rFonts w:asciiTheme="minorHAnsi" w:hAnsiTheme="minorHAnsi" w:cstheme="minorHAnsi"/>
          <w:color w:val="auto"/>
        </w:rPr>
      </w:pPr>
      <w:r w:rsidRPr="00F41421">
        <w:rPr>
          <w:rFonts w:asciiTheme="minorHAnsi" w:hAnsiTheme="minorHAnsi" w:cstheme="minorHAnsi"/>
          <w:color w:val="auto"/>
        </w:rPr>
        <w:t xml:space="preserve">What are </w:t>
      </w:r>
      <w:proofErr w:type="gramStart"/>
      <w:r w:rsidRPr="00F41421">
        <w:rPr>
          <w:rFonts w:asciiTheme="minorHAnsi" w:hAnsiTheme="minorHAnsi" w:cstheme="minorHAnsi"/>
          <w:color w:val="auto"/>
        </w:rPr>
        <w:t>all of</w:t>
      </w:r>
      <w:proofErr w:type="gramEnd"/>
      <w:r w:rsidRPr="00F41421">
        <w:rPr>
          <w:rFonts w:asciiTheme="minorHAnsi" w:hAnsiTheme="minorHAnsi" w:cstheme="minorHAnsi"/>
          <w:color w:val="auto"/>
        </w:rPr>
        <w:t xml:space="preserve"> the values of </w:t>
      </w:r>
      <w:r w:rsidRPr="00F41421">
        <w:rPr>
          <w:rFonts w:asciiTheme="minorHAnsi" w:hAnsiTheme="minorHAnsi" w:cstheme="minorHAnsi"/>
          <w:i/>
          <w:iCs/>
          <w:color w:val="auto"/>
        </w:rPr>
        <w:t>x</w:t>
      </w:r>
      <w:r w:rsidRPr="00F41421">
        <w:rPr>
          <w:rFonts w:asciiTheme="minorHAnsi" w:hAnsiTheme="minorHAnsi" w:cstheme="minorHAnsi"/>
          <w:color w:val="auto"/>
        </w:rPr>
        <w:t xml:space="preserve"> that would result in this relation NOT representing </w:t>
      </w:r>
      <w:r w:rsidRPr="00F41421">
        <w:rPr>
          <w:rFonts w:asciiTheme="minorHAnsi" w:hAnsiTheme="minorHAnsi" w:cstheme="minorHAnsi"/>
          <w:i/>
          <w:iCs/>
          <w:color w:val="auto"/>
        </w:rPr>
        <w:t>y</w:t>
      </w:r>
      <w:r w:rsidRPr="00F41421">
        <w:rPr>
          <w:rFonts w:asciiTheme="minorHAnsi" w:hAnsiTheme="minorHAnsi" w:cstheme="minorHAnsi"/>
          <w:color w:val="auto"/>
        </w:rPr>
        <w:t xml:space="preserve"> as a function of </w:t>
      </w:r>
      <w:r w:rsidRPr="00F41421">
        <w:rPr>
          <w:rFonts w:asciiTheme="minorHAnsi" w:hAnsiTheme="minorHAnsi" w:cstheme="minorHAnsi"/>
          <w:i/>
          <w:iCs/>
          <w:color w:val="auto"/>
        </w:rPr>
        <w:t>x</w:t>
      </w:r>
      <w:r w:rsidRPr="00F41421">
        <w:rPr>
          <w:rFonts w:asciiTheme="minorHAnsi" w:hAnsiTheme="minorHAnsi" w:cstheme="minorHAnsi"/>
          <w:color w:val="auto"/>
        </w:rPr>
        <w:t>?</w:t>
      </w:r>
    </w:p>
    <w:p w14:paraId="2DF0E440" w14:textId="7FFED3ED" w:rsidR="004808EB" w:rsidRPr="00C852E9" w:rsidRDefault="005C4059" w:rsidP="00C852E9">
      <w:pPr>
        <w:tabs>
          <w:tab w:val="left" w:pos="1410"/>
        </w:tabs>
        <w:rPr>
          <w:rFonts w:ascii="Times New Roman" w:hAnsi="Times New Roman" w:cs="Times New Roman"/>
        </w:rPr>
      </w:pPr>
      <w:r w:rsidRPr="00F41421">
        <w:rPr>
          <w:rFonts w:asciiTheme="minorHAnsi" w:eastAsia="Open Sans" w:hAnsiTheme="minorHAnsi" w:cstheme="minorHAnsi"/>
        </w:rPr>
        <w:tab/>
      </w:r>
      <m:oMath>
        <m:r>
          <w:rPr>
            <w:rFonts w:ascii="Cambria Math" w:hAnsi="Cambria Math" w:cs="Times New Roman"/>
          </w:rPr>
          <m:t>{</m:t>
        </m:r>
        <m:d>
          <m:dPr>
            <m:ctrlPr>
              <w:rPr>
                <w:rFonts w:ascii="Cambria Math" w:hAnsi="Cambria Math" w:cs="Times New Roman"/>
                <w:i/>
              </w:rPr>
            </m:ctrlPr>
          </m:dPr>
          <m:e>
            <m:r>
              <w:rPr>
                <w:rFonts w:ascii="Cambria Math" w:hAnsi="Cambria Math" w:cs="Times New Roman"/>
              </w:rPr>
              <m:t>-3, 2</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0, 2</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x, -2</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3, -2</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2, 3</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-2,5</m:t>
            </m:r>
          </m:e>
        </m:d>
        <m:r>
          <w:rPr>
            <w:rFonts w:ascii="Cambria Math" w:hAnsi="Cambria Math" w:cs="Times New Roman"/>
          </w:rPr>
          <m:t>}</m:t>
        </m:r>
      </m:oMath>
      <w:bookmarkStart w:id="3" w:name="_heading=h.1fob9te" w:colFirst="0" w:colLast="0"/>
      <w:bookmarkEnd w:id="3"/>
    </w:p>
    <w:p w14:paraId="31ED53FC" w14:textId="78BBBA58" w:rsidR="00C852E9" w:rsidRDefault="00C852E9" w:rsidP="00C852E9"/>
    <w:p w14:paraId="54E8ACF7" w14:textId="7D406841" w:rsidR="00C852E9" w:rsidRDefault="00C852E9" w:rsidP="00C852E9"/>
    <w:p w14:paraId="2AEC6E5D" w14:textId="77777777" w:rsidR="00C852E9" w:rsidRPr="00C852E9" w:rsidRDefault="00C852E9" w:rsidP="00C852E9"/>
    <w:p w14:paraId="2FAAE33B" w14:textId="178CAF92" w:rsidR="00B73079" w:rsidRDefault="004808EB" w:rsidP="00EF1C4C">
      <w:pPr>
        <w:pStyle w:val="Title"/>
      </w:pPr>
      <w:bookmarkStart w:id="4" w:name="tn"/>
      <w:r>
        <w:lastRenderedPageBreak/>
        <w:t xml:space="preserve">SOL A.7a </w:t>
      </w:r>
      <w:bookmarkEnd w:id="4"/>
      <w:r>
        <w:t xml:space="preserve">- </w:t>
      </w:r>
      <w:r w:rsidR="00F41421">
        <w:t>J</w:t>
      </w:r>
      <w:r w:rsidR="00B941BD">
        <w:t>ust in Time Quick Check Teacher Notes</w:t>
      </w:r>
    </w:p>
    <w:p w14:paraId="086FB52B" w14:textId="77777777" w:rsidR="004808EB" w:rsidRPr="00705406" w:rsidRDefault="004808EB" w:rsidP="004808EB">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1C43F3E4" w14:textId="4085D563" w:rsidR="00F41421" w:rsidRPr="002F2721" w:rsidRDefault="00F41421" w:rsidP="00F41421">
      <w:pPr>
        <w:pBdr>
          <w:top w:val="nil"/>
          <w:left w:val="nil"/>
          <w:bottom w:val="nil"/>
          <w:right w:val="nil"/>
          <w:between w:val="nil"/>
        </w:pBdr>
        <w:spacing w:after="0" w:line="240" w:lineRule="auto"/>
        <w:ind w:left="360"/>
        <w:rPr>
          <w:color w:val="000000"/>
        </w:rPr>
      </w:pPr>
    </w:p>
    <w:tbl>
      <w:tblPr>
        <w:tblStyle w:val="TableGrid"/>
        <w:tblpPr w:leftFromText="180" w:rightFromText="180" w:vertAnchor="text" w:horzAnchor="page" w:tblpX="8641" w:tblpY="394"/>
        <w:tblOverlap w:val="never"/>
        <w:tblW w:w="0" w:type="auto"/>
        <w:tblLook w:val="04A0" w:firstRow="1" w:lastRow="0" w:firstColumn="1" w:lastColumn="0" w:noHBand="0" w:noVBand="1"/>
        <w:tblCaption w:val="x y table"/>
        <w:tblDescription w:val="Table lists x and y values"/>
      </w:tblPr>
      <w:tblGrid>
        <w:gridCol w:w="625"/>
        <w:gridCol w:w="630"/>
      </w:tblGrid>
      <w:tr w:rsidR="00F41421" w14:paraId="339EB315" w14:textId="77777777" w:rsidTr="00C852E9">
        <w:trPr>
          <w:tblHeader/>
        </w:trPr>
        <w:tc>
          <w:tcPr>
            <w:tcW w:w="625" w:type="dxa"/>
            <w:shd w:val="pct15" w:color="auto" w:fill="auto"/>
          </w:tcPr>
          <w:p w14:paraId="75F026CD" w14:textId="77777777" w:rsidR="00F41421" w:rsidRDefault="00F41421" w:rsidP="0059021E">
            <w:pPr>
              <w:jc w:val="center"/>
            </w:pPr>
            <w:r w:rsidRPr="002F2721">
              <w:rPr>
                <w:i/>
                <w:iCs/>
              </w:rPr>
              <w:t>x</w:t>
            </w:r>
          </w:p>
        </w:tc>
        <w:tc>
          <w:tcPr>
            <w:tcW w:w="630" w:type="dxa"/>
            <w:shd w:val="pct15" w:color="auto" w:fill="auto"/>
          </w:tcPr>
          <w:p w14:paraId="190D706D" w14:textId="77777777" w:rsidR="00F41421" w:rsidRDefault="00F41421" w:rsidP="0059021E">
            <w:pPr>
              <w:jc w:val="center"/>
            </w:pPr>
            <w:r w:rsidRPr="002F2721">
              <w:rPr>
                <w:i/>
                <w:iCs/>
              </w:rPr>
              <w:t>y</w:t>
            </w:r>
          </w:p>
        </w:tc>
      </w:tr>
      <w:tr w:rsidR="00F41421" w14:paraId="3FADA0C0" w14:textId="77777777" w:rsidTr="0059021E">
        <w:tc>
          <w:tcPr>
            <w:tcW w:w="625" w:type="dxa"/>
          </w:tcPr>
          <w:p w14:paraId="6A48E9EB" w14:textId="77777777" w:rsidR="00F41421" w:rsidRDefault="00F41421" w:rsidP="0059021E">
            <w:pPr>
              <w:jc w:val="center"/>
            </w:pPr>
            <w:r>
              <w:t>-1</w:t>
            </w:r>
          </w:p>
        </w:tc>
        <w:tc>
          <w:tcPr>
            <w:tcW w:w="630" w:type="dxa"/>
          </w:tcPr>
          <w:p w14:paraId="0A42CC8B" w14:textId="77777777" w:rsidR="00F41421" w:rsidRDefault="00F41421" w:rsidP="0059021E">
            <w:pPr>
              <w:jc w:val="center"/>
            </w:pPr>
            <w:r>
              <w:t>-1</w:t>
            </w:r>
          </w:p>
        </w:tc>
      </w:tr>
      <w:tr w:rsidR="00F41421" w14:paraId="01157EC0" w14:textId="77777777" w:rsidTr="0059021E">
        <w:tc>
          <w:tcPr>
            <w:tcW w:w="625" w:type="dxa"/>
          </w:tcPr>
          <w:p w14:paraId="02FCBEB2" w14:textId="77777777" w:rsidR="00F41421" w:rsidRDefault="00F41421" w:rsidP="0059021E">
            <w:pPr>
              <w:jc w:val="center"/>
            </w:pPr>
            <w:r>
              <w:t>2</w:t>
            </w:r>
          </w:p>
        </w:tc>
        <w:tc>
          <w:tcPr>
            <w:tcW w:w="630" w:type="dxa"/>
          </w:tcPr>
          <w:p w14:paraId="352C5715" w14:textId="77777777" w:rsidR="00F41421" w:rsidRDefault="00F41421" w:rsidP="0059021E">
            <w:pPr>
              <w:jc w:val="center"/>
            </w:pPr>
            <w:r>
              <w:t>-1</w:t>
            </w:r>
          </w:p>
        </w:tc>
      </w:tr>
      <w:tr w:rsidR="00F41421" w14:paraId="27541CDB" w14:textId="77777777" w:rsidTr="0059021E">
        <w:tc>
          <w:tcPr>
            <w:tcW w:w="625" w:type="dxa"/>
          </w:tcPr>
          <w:p w14:paraId="30AC461F" w14:textId="77777777" w:rsidR="00F41421" w:rsidRDefault="00F41421" w:rsidP="0059021E">
            <w:pPr>
              <w:jc w:val="center"/>
            </w:pPr>
            <w:r>
              <w:t>9</w:t>
            </w:r>
          </w:p>
        </w:tc>
        <w:tc>
          <w:tcPr>
            <w:tcW w:w="630" w:type="dxa"/>
          </w:tcPr>
          <w:p w14:paraId="5C0AD9D8" w14:textId="77777777" w:rsidR="00F41421" w:rsidRDefault="00F41421" w:rsidP="0059021E">
            <w:pPr>
              <w:jc w:val="center"/>
            </w:pPr>
            <w:r>
              <w:t>-1</w:t>
            </w:r>
          </w:p>
        </w:tc>
      </w:tr>
      <w:tr w:rsidR="00F41421" w14:paraId="14D26D2A" w14:textId="77777777" w:rsidTr="0059021E">
        <w:tc>
          <w:tcPr>
            <w:tcW w:w="625" w:type="dxa"/>
          </w:tcPr>
          <w:p w14:paraId="60E3D692" w14:textId="77777777" w:rsidR="00F41421" w:rsidRDefault="00F41421" w:rsidP="0059021E">
            <w:pPr>
              <w:jc w:val="center"/>
            </w:pPr>
            <w:r>
              <w:t>0</w:t>
            </w:r>
          </w:p>
        </w:tc>
        <w:tc>
          <w:tcPr>
            <w:tcW w:w="630" w:type="dxa"/>
          </w:tcPr>
          <w:p w14:paraId="1FAB9727" w14:textId="77777777" w:rsidR="00F41421" w:rsidRDefault="00F41421" w:rsidP="0059021E">
            <w:pPr>
              <w:jc w:val="center"/>
            </w:pPr>
            <w:r>
              <w:t>-1</w:t>
            </w:r>
          </w:p>
        </w:tc>
      </w:tr>
    </w:tbl>
    <w:p w14:paraId="67B2AE5C" w14:textId="557B8B68" w:rsidR="00F41421" w:rsidRPr="00A70389" w:rsidRDefault="00F41421" w:rsidP="00F41421">
      <w:pPr>
        <w:pStyle w:val="ListParagraph"/>
        <w:numPr>
          <w:ilvl w:val="0"/>
          <w:numId w:val="25"/>
        </w:numPr>
        <w:rPr>
          <w:rFonts w:asciiTheme="minorHAnsi" w:hAnsiTheme="minorHAnsi" w:cstheme="minorHAnsi"/>
          <w:color w:val="auto"/>
        </w:rPr>
      </w:pPr>
      <w:r w:rsidRPr="00A70389">
        <w:rPr>
          <w:rFonts w:asciiTheme="minorHAnsi" w:hAnsiTheme="minorHAnsi" w:cstheme="minorHAnsi"/>
          <w:color w:val="auto"/>
        </w:rPr>
        <w:t xml:space="preserve">Circle the tables that represent </w:t>
      </w:r>
      <w:r w:rsidRPr="00A70389">
        <w:rPr>
          <w:rFonts w:asciiTheme="minorHAnsi" w:hAnsiTheme="minorHAnsi" w:cstheme="minorHAnsi"/>
          <w:i/>
          <w:iCs/>
          <w:color w:val="auto"/>
        </w:rPr>
        <w:t>y</w:t>
      </w:r>
      <w:r w:rsidRPr="00A70389">
        <w:rPr>
          <w:rFonts w:asciiTheme="minorHAnsi" w:hAnsiTheme="minorHAnsi" w:cstheme="minorHAnsi"/>
          <w:color w:val="auto"/>
        </w:rPr>
        <w:t xml:space="preserve"> as a function of </w:t>
      </w:r>
      <w:r w:rsidRPr="00A70389">
        <w:rPr>
          <w:rFonts w:asciiTheme="minorHAnsi" w:hAnsiTheme="minorHAnsi" w:cstheme="minorHAnsi"/>
          <w:i/>
          <w:iCs/>
          <w:color w:val="auto"/>
        </w:rPr>
        <w:t>x</w:t>
      </w:r>
      <w:r w:rsidRPr="00A70389">
        <w:rPr>
          <w:rFonts w:asciiTheme="minorHAnsi" w:hAnsiTheme="minorHAnsi" w:cstheme="minorHAnsi"/>
          <w:color w:val="auto"/>
        </w:rPr>
        <w:t xml:space="preserve">.  </w:t>
      </w:r>
    </w:p>
    <w:tbl>
      <w:tblPr>
        <w:tblStyle w:val="TableGrid"/>
        <w:tblpPr w:leftFromText="180" w:rightFromText="180" w:vertAnchor="text" w:tblpY="1"/>
        <w:tblOverlap w:val="never"/>
        <w:tblW w:w="0" w:type="auto"/>
        <w:tblLook w:val="04A0" w:firstRow="1" w:lastRow="0" w:firstColumn="1" w:lastColumn="0" w:noHBand="0" w:noVBand="1"/>
        <w:tblCaption w:val="x y table"/>
        <w:tblDescription w:val="Table lists x and y values"/>
      </w:tblPr>
      <w:tblGrid>
        <w:gridCol w:w="625"/>
        <w:gridCol w:w="630"/>
      </w:tblGrid>
      <w:tr w:rsidR="00F41421" w:rsidRPr="00F41421" w14:paraId="272FAF82" w14:textId="77777777" w:rsidTr="00C852E9">
        <w:trPr>
          <w:tblHeader/>
        </w:trPr>
        <w:tc>
          <w:tcPr>
            <w:tcW w:w="625" w:type="dxa"/>
            <w:shd w:val="pct15" w:color="auto" w:fill="auto"/>
          </w:tcPr>
          <w:p w14:paraId="4CD7F1E9" w14:textId="77777777" w:rsidR="00F41421" w:rsidRPr="00F41421" w:rsidRDefault="00F41421" w:rsidP="0059021E">
            <w:pPr>
              <w:jc w:val="center"/>
              <w:rPr>
                <w:i/>
                <w:iCs/>
              </w:rPr>
            </w:pPr>
            <w:r w:rsidRPr="00F41421">
              <w:rPr>
                <w:i/>
                <w:iCs/>
              </w:rPr>
              <w:t>x</w:t>
            </w:r>
          </w:p>
        </w:tc>
        <w:tc>
          <w:tcPr>
            <w:tcW w:w="630" w:type="dxa"/>
            <w:shd w:val="pct15" w:color="auto" w:fill="auto"/>
          </w:tcPr>
          <w:p w14:paraId="13686677" w14:textId="77777777" w:rsidR="00F41421" w:rsidRPr="00F41421" w:rsidRDefault="00F41421" w:rsidP="0059021E">
            <w:pPr>
              <w:jc w:val="center"/>
              <w:rPr>
                <w:i/>
                <w:iCs/>
              </w:rPr>
            </w:pPr>
            <w:r w:rsidRPr="00F41421">
              <w:rPr>
                <w:i/>
                <w:iCs/>
              </w:rPr>
              <w:t>y</w:t>
            </w:r>
          </w:p>
        </w:tc>
      </w:tr>
      <w:tr w:rsidR="00F41421" w:rsidRPr="00F41421" w14:paraId="3EB34840" w14:textId="77777777" w:rsidTr="0059021E">
        <w:tc>
          <w:tcPr>
            <w:tcW w:w="625" w:type="dxa"/>
          </w:tcPr>
          <w:p w14:paraId="6B6CE49E" w14:textId="77777777" w:rsidR="00F41421" w:rsidRPr="00F41421" w:rsidRDefault="00F41421" w:rsidP="0059021E">
            <w:pPr>
              <w:jc w:val="center"/>
            </w:pPr>
            <w:r w:rsidRPr="00F41421">
              <w:t>-3</w:t>
            </w:r>
          </w:p>
        </w:tc>
        <w:tc>
          <w:tcPr>
            <w:tcW w:w="630" w:type="dxa"/>
          </w:tcPr>
          <w:p w14:paraId="4B8B6BCC" w14:textId="77777777" w:rsidR="00F41421" w:rsidRPr="00F41421" w:rsidRDefault="00F41421" w:rsidP="0059021E">
            <w:pPr>
              <w:jc w:val="center"/>
            </w:pPr>
            <w:r w:rsidRPr="00F41421">
              <w:t>1</w:t>
            </w:r>
          </w:p>
        </w:tc>
      </w:tr>
      <w:tr w:rsidR="00F41421" w:rsidRPr="00F41421" w14:paraId="55C9431F" w14:textId="77777777" w:rsidTr="0059021E">
        <w:tc>
          <w:tcPr>
            <w:tcW w:w="625" w:type="dxa"/>
          </w:tcPr>
          <w:p w14:paraId="7EE7A29A" w14:textId="77777777" w:rsidR="00F41421" w:rsidRPr="00F41421" w:rsidRDefault="00F41421" w:rsidP="0059021E">
            <w:pPr>
              <w:jc w:val="center"/>
            </w:pPr>
            <w:r w:rsidRPr="00F41421">
              <w:t>1</w:t>
            </w:r>
          </w:p>
        </w:tc>
        <w:tc>
          <w:tcPr>
            <w:tcW w:w="630" w:type="dxa"/>
          </w:tcPr>
          <w:p w14:paraId="1755E89B" w14:textId="77777777" w:rsidR="00F41421" w:rsidRPr="00F41421" w:rsidRDefault="00F41421" w:rsidP="0059021E">
            <w:pPr>
              <w:jc w:val="center"/>
            </w:pPr>
            <w:r w:rsidRPr="00F41421">
              <w:t>-2</w:t>
            </w:r>
          </w:p>
        </w:tc>
      </w:tr>
      <w:tr w:rsidR="00F41421" w:rsidRPr="00F41421" w14:paraId="40DB149E" w14:textId="77777777" w:rsidTr="0059021E">
        <w:tc>
          <w:tcPr>
            <w:tcW w:w="625" w:type="dxa"/>
          </w:tcPr>
          <w:p w14:paraId="2520DAAC" w14:textId="77777777" w:rsidR="00F41421" w:rsidRPr="00F41421" w:rsidRDefault="00F41421" w:rsidP="0059021E">
            <w:pPr>
              <w:jc w:val="center"/>
            </w:pPr>
            <w:r w:rsidRPr="00F41421">
              <w:t>5</w:t>
            </w:r>
          </w:p>
        </w:tc>
        <w:tc>
          <w:tcPr>
            <w:tcW w:w="630" w:type="dxa"/>
          </w:tcPr>
          <w:p w14:paraId="7871CD3A" w14:textId="77777777" w:rsidR="00F41421" w:rsidRPr="00F41421" w:rsidRDefault="00F41421" w:rsidP="0059021E">
            <w:pPr>
              <w:jc w:val="center"/>
            </w:pPr>
            <w:r w:rsidRPr="00F41421">
              <w:t>-4</w:t>
            </w:r>
          </w:p>
        </w:tc>
      </w:tr>
      <w:tr w:rsidR="00F41421" w:rsidRPr="00F41421" w14:paraId="16940827" w14:textId="77777777" w:rsidTr="0059021E">
        <w:tc>
          <w:tcPr>
            <w:tcW w:w="625" w:type="dxa"/>
          </w:tcPr>
          <w:p w14:paraId="2FB2D6A1" w14:textId="77777777" w:rsidR="00F41421" w:rsidRPr="00F41421" w:rsidRDefault="00F41421" w:rsidP="0059021E">
            <w:pPr>
              <w:jc w:val="center"/>
            </w:pPr>
            <w:r w:rsidRPr="00F41421">
              <w:t>-3</w:t>
            </w:r>
          </w:p>
        </w:tc>
        <w:tc>
          <w:tcPr>
            <w:tcW w:w="630" w:type="dxa"/>
          </w:tcPr>
          <w:p w14:paraId="7AE0A12C" w14:textId="77777777" w:rsidR="00F41421" w:rsidRPr="00F41421" w:rsidRDefault="00F41421" w:rsidP="0059021E">
            <w:pPr>
              <w:jc w:val="center"/>
            </w:pPr>
            <w:r w:rsidRPr="00F41421">
              <w:t>-5</w:t>
            </w:r>
          </w:p>
        </w:tc>
      </w:tr>
    </w:tbl>
    <w:tbl>
      <w:tblPr>
        <w:tblStyle w:val="TableGrid"/>
        <w:tblpPr w:leftFromText="180" w:rightFromText="180" w:vertAnchor="text" w:horzAnchor="page" w:tblpX="3631" w:tblpY="5"/>
        <w:tblOverlap w:val="never"/>
        <w:tblW w:w="0" w:type="auto"/>
        <w:tblLook w:val="04A0" w:firstRow="1" w:lastRow="0" w:firstColumn="1" w:lastColumn="0" w:noHBand="0" w:noVBand="1"/>
        <w:tblCaption w:val="x y table"/>
        <w:tblDescription w:val="Table lists x and y values"/>
      </w:tblPr>
      <w:tblGrid>
        <w:gridCol w:w="625"/>
        <w:gridCol w:w="720"/>
      </w:tblGrid>
      <w:tr w:rsidR="00F41421" w:rsidRPr="00F41421" w14:paraId="5E970C25" w14:textId="77777777" w:rsidTr="00C852E9">
        <w:trPr>
          <w:tblHeader/>
        </w:trPr>
        <w:tc>
          <w:tcPr>
            <w:tcW w:w="625" w:type="dxa"/>
            <w:shd w:val="pct15" w:color="auto" w:fill="auto"/>
          </w:tcPr>
          <w:p w14:paraId="48097AB0" w14:textId="77777777" w:rsidR="00F41421" w:rsidRPr="00F41421" w:rsidRDefault="00F41421" w:rsidP="0059021E">
            <w:pPr>
              <w:jc w:val="center"/>
            </w:pPr>
            <w:r w:rsidRPr="00F41421">
              <w:rPr>
                <w:i/>
                <w:iCs/>
              </w:rPr>
              <w:t>x</w:t>
            </w:r>
          </w:p>
        </w:tc>
        <w:tc>
          <w:tcPr>
            <w:tcW w:w="720" w:type="dxa"/>
            <w:shd w:val="pct15" w:color="auto" w:fill="auto"/>
          </w:tcPr>
          <w:p w14:paraId="2EB48675" w14:textId="77777777" w:rsidR="00F41421" w:rsidRPr="00F41421" w:rsidRDefault="00F41421" w:rsidP="0059021E">
            <w:pPr>
              <w:jc w:val="center"/>
            </w:pPr>
            <w:r w:rsidRPr="00F41421">
              <w:rPr>
                <w:i/>
                <w:iCs/>
              </w:rPr>
              <w:t>y</w:t>
            </w:r>
          </w:p>
        </w:tc>
      </w:tr>
      <w:tr w:rsidR="00F41421" w:rsidRPr="00F41421" w14:paraId="13BBC1F8" w14:textId="77777777" w:rsidTr="0059021E">
        <w:tc>
          <w:tcPr>
            <w:tcW w:w="625" w:type="dxa"/>
          </w:tcPr>
          <w:p w14:paraId="63B9D8E2" w14:textId="77777777" w:rsidR="00F41421" w:rsidRPr="00F41421" w:rsidRDefault="00F41421" w:rsidP="0059021E">
            <w:pPr>
              <w:jc w:val="center"/>
            </w:pPr>
            <w:r w:rsidRPr="00F41421">
              <w:t>-1</w:t>
            </w:r>
          </w:p>
        </w:tc>
        <w:tc>
          <w:tcPr>
            <w:tcW w:w="720" w:type="dxa"/>
          </w:tcPr>
          <w:p w14:paraId="6BC23017" w14:textId="77777777" w:rsidR="00F41421" w:rsidRPr="00F41421" w:rsidRDefault="00F41421" w:rsidP="0059021E">
            <w:pPr>
              <w:jc w:val="center"/>
            </w:pPr>
            <w:r w:rsidRPr="00F41421">
              <w:t>3</w:t>
            </w:r>
          </w:p>
        </w:tc>
      </w:tr>
      <w:tr w:rsidR="00F41421" w:rsidRPr="00F41421" w14:paraId="57091830" w14:textId="77777777" w:rsidTr="0059021E">
        <w:tc>
          <w:tcPr>
            <w:tcW w:w="625" w:type="dxa"/>
          </w:tcPr>
          <w:p w14:paraId="250CF1E1" w14:textId="77777777" w:rsidR="00F41421" w:rsidRPr="00F41421" w:rsidRDefault="00F41421" w:rsidP="0059021E">
            <w:pPr>
              <w:jc w:val="center"/>
            </w:pPr>
            <w:r w:rsidRPr="00F41421">
              <w:t>-2</w:t>
            </w:r>
          </w:p>
        </w:tc>
        <w:tc>
          <w:tcPr>
            <w:tcW w:w="720" w:type="dxa"/>
          </w:tcPr>
          <w:p w14:paraId="7CA813B6" w14:textId="77777777" w:rsidR="00F41421" w:rsidRPr="00F41421" w:rsidRDefault="00F41421" w:rsidP="0059021E">
            <w:pPr>
              <w:jc w:val="center"/>
            </w:pPr>
            <w:r w:rsidRPr="00F41421">
              <w:t>6</w:t>
            </w:r>
          </w:p>
        </w:tc>
      </w:tr>
      <w:tr w:rsidR="00F41421" w:rsidRPr="00F41421" w14:paraId="338F3EEA" w14:textId="77777777" w:rsidTr="0059021E">
        <w:tc>
          <w:tcPr>
            <w:tcW w:w="625" w:type="dxa"/>
          </w:tcPr>
          <w:p w14:paraId="12F1D902" w14:textId="77777777" w:rsidR="00F41421" w:rsidRPr="00F41421" w:rsidRDefault="00F41421" w:rsidP="0059021E">
            <w:pPr>
              <w:jc w:val="center"/>
            </w:pPr>
            <w:r w:rsidRPr="00F41421">
              <w:t>-2</w:t>
            </w:r>
          </w:p>
        </w:tc>
        <w:tc>
          <w:tcPr>
            <w:tcW w:w="720" w:type="dxa"/>
          </w:tcPr>
          <w:p w14:paraId="631EE6F5" w14:textId="77777777" w:rsidR="00F41421" w:rsidRPr="00F41421" w:rsidRDefault="00F41421" w:rsidP="0059021E">
            <w:pPr>
              <w:jc w:val="center"/>
            </w:pPr>
            <w:r w:rsidRPr="00F41421">
              <w:t>0</w:t>
            </w:r>
          </w:p>
        </w:tc>
      </w:tr>
      <w:tr w:rsidR="00F41421" w:rsidRPr="00F41421" w14:paraId="37AFAC9B" w14:textId="77777777" w:rsidTr="0059021E">
        <w:tc>
          <w:tcPr>
            <w:tcW w:w="625" w:type="dxa"/>
            <w:tcBorders>
              <w:bottom w:val="single" w:sz="4" w:space="0" w:color="auto"/>
            </w:tcBorders>
          </w:tcPr>
          <w:p w14:paraId="196D5ECB" w14:textId="77777777" w:rsidR="00F41421" w:rsidRPr="00F41421" w:rsidRDefault="00F41421" w:rsidP="0059021E">
            <w:pPr>
              <w:jc w:val="center"/>
            </w:pPr>
            <w:r w:rsidRPr="00F41421">
              <w:t>-5</w:t>
            </w:r>
          </w:p>
        </w:tc>
        <w:tc>
          <w:tcPr>
            <w:tcW w:w="720" w:type="dxa"/>
            <w:tcBorders>
              <w:bottom w:val="single" w:sz="4" w:space="0" w:color="auto"/>
            </w:tcBorders>
          </w:tcPr>
          <w:p w14:paraId="13DA45AD" w14:textId="77777777" w:rsidR="00F41421" w:rsidRPr="00F41421" w:rsidRDefault="00F41421" w:rsidP="0059021E">
            <w:pPr>
              <w:jc w:val="center"/>
            </w:pPr>
            <w:r w:rsidRPr="00F41421">
              <w:t>8</w:t>
            </w:r>
          </w:p>
        </w:tc>
      </w:tr>
    </w:tbl>
    <w:tbl>
      <w:tblPr>
        <w:tblStyle w:val="TableGrid"/>
        <w:tblpPr w:leftFromText="180" w:rightFromText="180" w:vertAnchor="text" w:horzAnchor="page" w:tblpX="6481" w:tblpY="-5"/>
        <w:tblOverlap w:val="never"/>
        <w:tblW w:w="0" w:type="auto"/>
        <w:tblLook w:val="04A0" w:firstRow="1" w:lastRow="0" w:firstColumn="1" w:lastColumn="0" w:noHBand="0" w:noVBand="1"/>
        <w:tblCaption w:val="x y table"/>
        <w:tblDescription w:val="Table lists x and y values"/>
      </w:tblPr>
      <w:tblGrid>
        <w:gridCol w:w="625"/>
        <w:gridCol w:w="630"/>
      </w:tblGrid>
      <w:tr w:rsidR="00F41421" w:rsidRPr="00F41421" w14:paraId="6AC5CD72" w14:textId="77777777" w:rsidTr="00C852E9">
        <w:trPr>
          <w:tblHeader/>
        </w:trPr>
        <w:tc>
          <w:tcPr>
            <w:tcW w:w="625" w:type="dxa"/>
            <w:shd w:val="pct15" w:color="auto" w:fill="auto"/>
          </w:tcPr>
          <w:p w14:paraId="697D76F8" w14:textId="77777777" w:rsidR="00F41421" w:rsidRPr="00F41421" w:rsidRDefault="00F41421" w:rsidP="0059021E">
            <w:pPr>
              <w:jc w:val="center"/>
            </w:pPr>
            <w:r w:rsidRPr="00F41421">
              <w:rPr>
                <w:i/>
                <w:iCs/>
              </w:rPr>
              <w:t>x</w:t>
            </w:r>
          </w:p>
        </w:tc>
        <w:tc>
          <w:tcPr>
            <w:tcW w:w="630" w:type="dxa"/>
            <w:shd w:val="pct15" w:color="auto" w:fill="auto"/>
          </w:tcPr>
          <w:p w14:paraId="0D49FEEF" w14:textId="77777777" w:rsidR="00F41421" w:rsidRPr="00F41421" w:rsidRDefault="00F41421" w:rsidP="0059021E">
            <w:pPr>
              <w:jc w:val="center"/>
            </w:pPr>
            <w:r w:rsidRPr="00F41421">
              <w:rPr>
                <w:i/>
                <w:iCs/>
              </w:rPr>
              <w:t>y</w:t>
            </w:r>
          </w:p>
        </w:tc>
      </w:tr>
      <w:tr w:rsidR="00F41421" w:rsidRPr="00F41421" w14:paraId="56127F9F" w14:textId="77777777" w:rsidTr="0059021E">
        <w:tc>
          <w:tcPr>
            <w:tcW w:w="625" w:type="dxa"/>
          </w:tcPr>
          <w:p w14:paraId="41677837" w14:textId="77777777" w:rsidR="00F41421" w:rsidRPr="00F41421" w:rsidRDefault="00F41421" w:rsidP="0059021E">
            <w:pPr>
              <w:jc w:val="center"/>
            </w:pPr>
            <w:r w:rsidRPr="00F41421">
              <w:t>-1</w:t>
            </w:r>
          </w:p>
        </w:tc>
        <w:tc>
          <w:tcPr>
            <w:tcW w:w="630" w:type="dxa"/>
          </w:tcPr>
          <w:p w14:paraId="397B9BBD" w14:textId="77777777" w:rsidR="00F41421" w:rsidRPr="00F41421" w:rsidRDefault="00F41421" w:rsidP="0059021E">
            <w:pPr>
              <w:jc w:val="center"/>
            </w:pPr>
            <w:r w:rsidRPr="00F41421">
              <w:t>-5</w:t>
            </w:r>
          </w:p>
        </w:tc>
      </w:tr>
      <w:tr w:rsidR="00F41421" w:rsidRPr="00F41421" w14:paraId="74EAE040" w14:textId="77777777" w:rsidTr="0059021E">
        <w:tc>
          <w:tcPr>
            <w:tcW w:w="625" w:type="dxa"/>
          </w:tcPr>
          <w:p w14:paraId="1EB6C810" w14:textId="77777777" w:rsidR="00F41421" w:rsidRPr="00F41421" w:rsidRDefault="00F41421" w:rsidP="0059021E">
            <w:pPr>
              <w:jc w:val="center"/>
            </w:pPr>
            <w:r w:rsidRPr="00F41421">
              <w:t>0</w:t>
            </w:r>
          </w:p>
        </w:tc>
        <w:tc>
          <w:tcPr>
            <w:tcW w:w="630" w:type="dxa"/>
          </w:tcPr>
          <w:p w14:paraId="6525C45C" w14:textId="77777777" w:rsidR="00F41421" w:rsidRPr="00F41421" w:rsidRDefault="00F41421" w:rsidP="0059021E">
            <w:pPr>
              <w:jc w:val="center"/>
            </w:pPr>
            <w:r w:rsidRPr="00F41421">
              <w:t>5</w:t>
            </w:r>
          </w:p>
        </w:tc>
      </w:tr>
      <w:tr w:rsidR="00F41421" w:rsidRPr="00F41421" w14:paraId="32F4200F" w14:textId="77777777" w:rsidTr="0059021E">
        <w:tc>
          <w:tcPr>
            <w:tcW w:w="625" w:type="dxa"/>
          </w:tcPr>
          <w:p w14:paraId="71A9E77D" w14:textId="77777777" w:rsidR="00F41421" w:rsidRPr="00F41421" w:rsidRDefault="00F41421" w:rsidP="0059021E">
            <w:pPr>
              <w:jc w:val="center"/>
            </w:pPr>
            <w:r w:rsidRPr="00F41421">
              <w:t>1</w:t>
            </w:r>
          </w:p>
        </w:tc>
        <w:tc>
          <w:tcPr>
            <w:tcW w:w="630" w:type="dxa"/>
          </w:tcPr>
          <w:p w14:paraId="1E22AA83" w14:textId="77777777" w:rsidR="00F41421" w:rsidRPr="00F41421" w:rsidRDefault="00F41421" w:rsidP="0059021E">
            <w:pPr>
              <w:jc w:val="center"/>
            </w:pPr>
            <w:r w:rsidRPr="00F41421">
              <w:t>-2</w:t>
            </w:r>
          </w:p>
        </w:tc>
      </w:tr>
      <w:tr w:rsidR="00F41421" w:rsidRPr="00F41421" w14:paraId="61BF8F43" w14:textId="77777777" w:rsidTr="0059021E">
        <w:tc>
          <w:tcPr>
            <w:tcW w:w="625" w:type="dxa"/>
            <w:tcBorders>
              <w:bottom w:val="single" w:sz="4" w:space="0" w:color="auto"/>
            </w:tcBorders>
          </w:tcPr>
          <w:p w14:paraId="5A7EA954" w14:textId="77777777" w:rsidR="00F41421" w:rsidRPr="00F41421" w:rsidRDefault="00F41421" w:rsidP="0059021E">
            <w:pPr>
              <w:jc w:val="center"/>
            </w:pPr>
            <w:r w:rsidRPr="00F41421">
              <w:t>2</w:t>
            </w:r>
          </w:p>
        </w:tc>
        <w:tc>
          <w:tcPr>
            <w:tcW w:w="630" w:type="dxa"/>
            <w:tcBorders>
              <w:bottom w:val="single" w:sz="4" w:space="0" w:color="auto"/>
            </w:tcBorders>
          </w:tcPr>
          <w:p w14:paraId="4832D91A" w14:textId="77777777" w:rsidR="00F41421" w:rsidRPr="00F41421" w:rsidRDefault="00F41421" w:rsidP="0059021E">
            <w:pPr>
              <w:jc w:val="center"/>
            </w:pPr>
            <w:r w:rsidRPr="00F41421">
              <w:t>-5</w:t>
            </w:r>
          </w:p>
        </w:tc>
      </w:tr>
    </w:tbl>
    <w:p w14:paraId="0CE7EEDC" w14:textId="77777777" w:rsidR="00F41421" w:rsidRPr="00F41421" w:rsidRDefault="00F41421" w:rsidP="00F41421">
      <w:r w:rsidRPr="00F41421">
        <w:tab/>
      </w:r>
    </w:p>
    <w:p w14:paraId="38C32884" w14:textId="77777777" w:rsidR="00F41421" w:rsidRPr="00F41421" w:rsidRDefault="00F41421" w:rsidP="00F41421"/>
    <w:p w14:paraId="31F62B71" w14:textId="77777777" w:rsidR="00F41421" w:rsidRPr="00F41421" w:rsidRDefault="00F41421" w:rsidP="00F41421">
      <w:pPr>
        <w:pStyle w:val="ListParagraph"/>
        <w:rPr>
          <w:rFonts w:ascii="Calibri" w:hAnsi="Calibri" w:cs="Calibri"/>
          <w:color w:val="auto"/>
        </w:rPr>
      </w:pPr>
    </w:p>
    <w:p w14:paraId="4BED5F93" w14:textId="38CC219A" w:rsidR="00F41421" w:rsidRDefault="00F41421" w:rsidP="00F41421">
      <w:pPr>
        <w:rPr>
          <w:b/>
        </w:rPr>
      </w:pPr>
    </w:p>
    <w:p w14:paraId="3E400351" w14:textId="77777777" w:rsidR="00A70389" w:rsidRPr="00A70389" w:rsidRDefault="00A70389" w:rsidP="00A70389">
      <w:pPr>
        <w:tabs>
          <w:tab w:val="left" w:pos="1410"/>
        </w:tabs>
        <w:rPr>
          <w:rFonts w:asciiTheme="minorHAnsi" w:hAnsiTheme="minorHAnsi" w:cstheme="minorHAnsi"/>
          <w:i/>
          <w:iCs/>
          <w:color w:val="C00000"/>
        </w:rPr>
      </w:pPr>
      <w:r w:rsidRPr="00A70389">
        <w:rPr>
          <w:rFonts w:asciiTheme="minorHAnsi" w:hAnsiTheme="minorHAnsi" w:cstheme="minorHAnsi"/>
          <w:i/>
          <w:iCs/>
          <w:color w:val="C00000"/>
        </w:rPr>
        <w:t xml:space="preserve">A common error a student may make is to select the tables where the y-value is repeating. This indicates a misunderstanding of the definition of a function. The teacher should review mathematical vocabulary of “y as a function of x” and input/output.  The table feature of Desmos or graph paper can be used to graph the points from each table to help students understand how in a function the y-values can repeat. </w:t>
      </w:r>
    </w:p>
    <w:p w14:paraId="49041FAD" w14:textId="77777777" w:rsidR="00A70389" w:rsidRPr="00F41421" w:rsidRDefault="00A70389" w:rsidP="00F41421">
      <w:pPr>
        <w:rPr>
          <w:b/>
        </w:rPr>
      </w:pPr>
    </w:p>
    <w:p w14:paraId="6C7855DA" w14:textId="1ED05395" w:rsidR="00F41421" w:rsidRPr="00A70389" w:rsidRDefault="00F41421" w:rsidP="00F41421">
      <w:pPr>
        <w:pStyle w:val="ListParagraph"/>
        <w:numPr>
          <w:ilvl w:val="0"/>
          <w:numId w:val="25"/>
        </w:numPr>
        <w:tabs>
          <w:tab w:val="left" w:pos="1410"/>
        </w:tabs>
        <w:rPr>
          <w:rFonts w:asciiTheme="minorHAnsi" w:hAnsiTheme="minorHAnsi" w:cstheme="minorHAnsi"/>
          <w:color w:val="auto"/>
        </w:rPr>
      </w:pPr>
      <w:r w:rsidRPr="00A70389">
        <w:rPr>
          <w:rFonts w:asciiTheme="minorHAnsi" w:hAnsiTheme="minorHAnsi" w:cstheme="minorHAnsi"/>
          <w:color w:val="auto"/>
        </w:rPr>
        <w:t xml:space="preserve">Relation </w:t>
      </w:r>
      <w:r w:rsidRPr="00A70389">
        <w:rPr>
          <w:rFonts w:asciiTheme="minorHAnsi" w:hAnsiTheme="minorHAnsi" w:cstheme="minorHAnsi"/>
          <w:i/>
          <w:iCs/>
          <w:color w:val="auto"/>
        </w:rPr>
        <w:t>H</w:t>
      </w:r>
      <w:r w:rsidRPr="00A70389">
        <w:rPr>
          <w:rFonts w:asciiTheme="minorHAnsi" w:hAnsiTheme="minorHAnsi" w:cstheme="minorHAnsi"/>
          <w:color w:val="auto"/>
        </w:rPr>
        <w:t xml:space="preserve"> is shown. Does Relation </w:t>
      </w:r>
      <w:r w:rsidRPr="00A70389">
        <w:rPr>
          <w:rFonts w:asciiTheme="minorHAnsi" w:hAnsiTheme="minorHAnsi" w:cstheme="minorHAnsi"/>
          <w:i/>
          <w:iCs/>
          <w:color w:val="auto"/>
        </w:rPr>
        <w:t>H</w:t>
      </w:r>
      <w:r w:rsidRPr="00A70389">
        <w:rPr>
          <w:rFonts w:asciiTheme="minorHAnsi" w:hAnsiTheme="minorHAnsi" w:cstheme="minorHAnsi"/>
          <w:color w:val="auto"/>
        </w:rPr>
        <w:t xml:space="preserve"> represent </w:t>
      </w:r>
      <w:r w:rsidRPr="00A70389">
        <w:rPr>
          <w:rFonts w:asciiTheme="minorHAnsi" w:hAnsiTheme="minorHAnsi" w:cstheme="minorHAnsi"/>
          <w:i/>
          <w:iCs/>
          <w:color w:val="auto"/>
        </w:rPr>
        <w:t>y</w:t>
      </w:r>
      <w:r w:rsidRPr="00A70389">
        <w:rPr>
          <w:rFonts w:asciiTheme="minorHAnsi" w:hAnsiTheme="minorHAnsi" w:cstheme="minorHAnsi"/>
          <w:color w:val="auto"/>
        </w:rPr>
        <w:t xml:space="preserve"> as a function of </w:t>
      </w:r>
      <w:r w:rsidRPr="00A70389">
        <w:rPr>
          <w:rFonts w:asciiTheme="minorHAnsi" w:hAnsiTheme="minorHAnsi" w:cstheme="minorHAnsi"/>
          <w:i/>
          <w:iCs/>
          <w:color w:val="auto"/>
        </w:rPr>
        <w:t>x</w:t>
      </w:r>
      <w:r w:rsidRPr="00A70389">
        <w:rPr>
          <w:rFonts w:asciiTheme="minorHAnsi" w:hAnsiTheme="minorHAnsi" w:cstheme="minorHAnsi"/>
          <w:color w:val="auto"/>
        </w:rPr>
        <w:t>? Explain why or why not.</w:t>
      </w:r>
    </w:p>
    <w:p w14:paraId="5F828906" w14:textId="3FEE740C" w:rsidR="00F41421" w:rsidRDefault="00F41421" w:rsidP="00F41421">
      <w:pPr>
        <w:tabs>
          <w:tab w:val="left" w:pos="1410"/>
        </w:tabs>
        <w:rPr>
          <w:rFonts w:asciiTheme="minorHAnsi" w:hAnsiTheme="minorHAnsi" w:cstheme="minorHAnsi"/>
        </w:rPr>
      </w:pPr>
      <w:r w:rsidRPr="00F41421">
        <w:rPr>
          <w:rFonts w:cstheme="minorHAnsi"/>
          <w:noProof/>
          <w:lang w:val="en-US"/>
        </w:rPr>
        <mc:AlternateContent>
          <mc:Choice Requires="wpg">
            <w:drawing>
              <wp:inline distT="0" distB="0" distL="0" distR="0" wp14:anchorId="4EEEC362" wp14:editId="38CA5D12">
                <wp:extent cx="1990725" cy="1295400"/>
                <wp:effectExtent l="0" t="0" r="0" b="0"/>
                <wp:docPr id="14" name="Group 10" descr="Refer to the mapping on your screen." title="Relation H"/>
                <wp:cNvGraphicFramePr/>
                <a:graphic xmlns:a="http://schemas.openxmlformats.org/drawingml/2006/main">
                  <a:graphicData uri="http://schemas.microsoft.com/office/word/2010/wordprocessingGroup">
                    <wpg:wgp>
                      <wpg:cNvGrpSpPr/>
                      <wpg:grpSpPr>
                        <a:xfrm>
                          <a:off x="0" y="0"/>
                          <a:ext cx="1990725" cy="1295400"/>
                          <a:chOff x="-148393" y="72397"/>
                          <a:chExt cx="1824355" cy="1406564"/>
                        </a:xfrm>
                      </wpg:grpSpPr>
                      <wps:wsp>
                        <wps:cNvPr id="15" name="TextBox 6"/>
                        <wps:cNvSpPr txBox="1"/>
                        <wps:spPr>
                          <a:xfrm>
                            <a:off x="-148393" y="72397"/>
                            <a:ext cx="1824355" cy="655356"/>
                          </a:xfrm>
                          <a:prstGeom prst="rect">
                            <a:avLst/>
                          </a:prstGeom>
                          <a:noFill/>
                        </wps:spPr>
                        <wps:txbx>
                          <w:txbxContent>
                            <w:p w14:paraId="675867A0" w14:textId="77777777" w:rsidR="00F41421" w:rsidRPr="00585F40" w:rsidRDefault="00F41421" w:rsidP="00F41421">
                              <w:pPr>
                                <w:jc w:val="center"/>
                                <w:rPr>
                                  <w:sz w:val="32"/>
                                  <w:szCs w:val="32"/>
                                </w:rPr>
                              </w:pPr>
                              <w:r w:rsidRPr="00585F40">
                                <w:rPr>
                                  <w:rFonts w:asciiTheme="minorHAnsi" w:eastAsia="Tahoma" w:hAnsiTheme="minorHAnsi" w:cstheme="minorHAnsi"/>
                                  <w:color w:val="000000" w:themeColor="text1"/>
                                  <w:kern w:val="24"/>
                                  <w:sz w:val="32"/>
                                  <w:szCs w:val="32"/>
                                </w:rPr>
                                <w:t>Relatio</w:t>
                              </w:r>
                              <w:r w:rsidRPr="00585F40">
                                <w:rPr>
                                  <w:rFonts w:asciiTheme="minorHAnsi" w:eastAsia="Tahoma" w:hAnsiTheme="minorHAnsi" w:cstheme="minorHAnsi"/>
                                  <w:kern w:val="24"/>
                                  <w:sz w:val="32"/>
                                  <w:szCs w:val="32"/>
                                </w:rPr>
                                <w:t>n</w:t>
                              </w:r>
                              <w:r w:rsidRPr="00585F40">
                                <w:rPr>
                                  <w:rFonts w:ascii="Tahoma" w:eastAsia="Tahoma" w:hAnsi="Tahoma" w:cs="Tahoma"/>
                                  <w:color w:val="000000" w:themeColor="text1"/>
                                  <w:kern w:val="24"/>
                                  <w:sz w:val="32"/>
                                  <w:szCs w:val="32"/>
                                </w:rPr>
                                <w:t xml:space="preserve"> </w:t>
                              </w:r>
                              <w:r w:rsidRPr="00585F40">
                                <w:rPr>
                                  <w:rFonts w:eastAsia="Tahoma"/>
                                  <w:i/>
                                  <w:iCs/>
                                  <w:color w:val="000000" w:themeColor="text1"/>
                                  <w:kern w:val="24"/>
                                  <w:sz w:val="32"/>
                                  <w:szCs w:val="32"/>
                                </w:rPr>
                                <w:t>H</w:t>
                              </w:r>
                            </w:p>
                          </w:txbxContent>
                        </wps:txbx>
                        <wps:bodyPr wrap="square" rtlCol="0">
                          <a:noAutofit/>
                        </wps:bodyPr>
                      </wps:wsp>
                      <pic:pic xmlns:pic="http://schemas.openxmlformats.org/drawingml/2006/picture">
                        <pic:nvPicPr>
                          <pic:cNvPr id="16" name="Picture 16" descr="Refer to the mapping on your scre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47082" y="387016"/>
                            <a:ext cx="816255" cy="109194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inline>
            </w:drawing>
          </mc:Choice>
          <mc:Fallback>
            <w:pict>
              <v:group w14:anchorId="4EEEC362" id="_x0000_s1029" alt="Title: Relation H - Description: Refer to the mapping on your screen." style="width:156.75pt;height:102pt;mso-position-horizontal-relative:char;mso-position-vertical-relative:line" coordorigin="-1483,723" coordsize="18243,14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">
                <v:shape id="TextBox 6" o:spid="_x0000_s1030" type="#_x0000_t202" style="position:absolute;left:-1483;top:723;width:18242;height:6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75867A0" w14:textId="77777777" w:rsidR="00F41421" w:rsidRPr="00585F40" w:rsidRDefault="00F41421" w:rsidP="00F41421">
                        <w:pPr>
                          <w:jc w:val="center"/>
                          <w:rPr>
                            <w:sz w:val="32"/>
                            <w:szCs w:val="32"/>
                          </w:rPr>
                        </w:pPr>
                        <w:r w:rsidRPr="00585F40">
                          <w:rPr>
                            <w:rFonts w:asciiTheme="minorHAnsi" w:eastAsia="Tahoma" w:hAnsiTheme="minorHAnsi" w:cstheme="minorHAnsi"/>
                            <w:color w:val="000000" w:themeColor="text1"/>
                            <w:kern w:val="24"/>
                            <w:sz w:val="32"/>
                            <w:szCs w:val="32"/>
                          </w:rPr>
                          <w:t>Relatio</w:t>
                        </w:r>
                        <w:r w:rsidRPr="00585F40">
                          <w:rPr>
                            <w:rFonts w:asciiTheme="minorHAnsi" w:eastAsia="Tahoma" w:hAnsiTheme="minorHAnsi" w:cstheme="minorHAnsi"/>
                            <w:kern w:val="24"/>
                            <w:sz w:val="32"/>
                            <w:szCs w:val="32"/>
                          </w:rPr>
                          <w:t>n</w:t>
                        </w:r>
                        <w:r w:rsidRPr="00585F40">
                          <w:rPr>
                            <w:rFonts w:ascii="Tahoma" w:eastAsia="Tahoma" w:hAnsi="Tahoma" w:cs="Tahoma"/>
                            <w:color w:val="000000" w:themeColor="text1"/>
                            <w:kern w:val="24"/>
                            <w:sz w:val="32"/>
                            <w:szCs w:val="32"/>
                          </w:rPr>
                          <w:t xml:space="preserve"> </w:t>
                        </w:r>
                        <w:r w:rsidRPr="00585F40">
                          <w:rPr>
                            <w:rFonts w:eastAsia="Tahoma"/>
                            <w:i/>
                            <w:iCs/>
                            <w:color w:val="000000" w:themeColor="text1"/>
                            <w:kern w:val="24"/>
                            <w:sz w:val="32"/>
                            <w:szCs w:val="32"/>
                          </w:rPr>
                          <w:t>H</w:t>
                        </w:r>
                      </w:p>
                    </w:txbxContent>
                  </v:textbox>
                </v:shape>
                <v:shape id="Picture 16" o:spid="_x0000_s1031" type="#_x0000_t75" alt="Refer to the mapping on your screen" style="position:absolute;left:3470;top:3870;width:8163;height:10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" fillcolor="#5b9bd5 [3204]" strokecolor="black [3213]">
                  <v:imagedata r:id="rId25" o:title="Refer to the mapping on your screen"/>
                </v:shape>
                <w10:anchorlock/>
              </v:group>
            </w:pict>
          </mc:Fallback>
        </mc:AlternateContent>
      </w:r>
    </w:p>
    <w:p w14:paraId="64556A4E" w14:textId="77777777" w:rsidR="00A70389" w:rsidRPr="005C4059" w:rsidRDefault="00A70389" w:rsidP="00A70389">
      <w:pPr>
        <w:tabs>
          <w:tab w:val="left" w:pos="1410"/>
        </w:tabs>
        <w:rPr>
          <w:rFonts w:cstheme="minorHAnsi"/>
          <w:i/>
          <w:iCs/>
          <w:color w:val="C00000"/>
        </w:rPr>
      </w:pPr>
      <w:r w:rsidRPr="005C4059">
        <w:rPr>
          <w:rFonts w:cstheme="minorHAnsi"/>
          <w:i/>
          <w:iCs/>
          <w:color w:val="C00000"/>
        </w:rPr>
        <w:t xml:space="preserve">A common error a student may make is to say the relation is a function because the </w:t>
      </w:r>
      <w:r w:rsidRPr="00585F40">
        <w:rPr>
          <w:rFonts w:ascii="Times New Roman" w:hAnsi="Times New Roman" w:cs="Times New Roman"/>
          <w:i/>
          <w:iCs/>
          <w:color w:val="C00000"/>
        </w:rPr>
        <w:t>x</w:t>
      </w:r>
      <w:r w:rsidRPr="005C4059">
        <w:rPr>
          <w:rFonts w:cstheme="minorHAnsi"/>
          <w:i/>
          <w:iCs/>
          <w:color w:val="C00000"/>
        </w:rPr>
        <w:t xml:space="preserve">-value repeats. This indicates the student has a misconception of the definition of a function. The teacher should reinforce why the inputs cannot repeat for a relation to be a function using multiple representations and counterexamples. </w:t>
      </w:r>
      <w:r>
        <w:rPr>
          <w:rFonts w:cstheme="minorHAnsi"/>
          <w:i/>
          <w:iCs/>
          <w:color w:val="C00000"/>
        </w:rPr>
        <w:t xml:space="preserve">One strategy </w:t>
      </w:r>
      <w:r w:rsidRPr="005C4059">
        <w:rPr>
          <w:rFonts w:cstheme="minorHAnsi"/>
          <w:i/>
          <w:iCs/>
          <w:color w:val="C00000"/>
        </w:rPr>
        <w:t xml:space="preserve">is to list the ordered pairs shown as a table or set of ordered pairs and then use Desmos to create a graph. This will demonstrate the relationship between the input and output in the mapping. </w:t>
      </w:r>
    </w:p>
    <w:p w14:paraId="39E6BFB6" w14:textId="02FC04AF" w:rsidR="00A70389" w:rsidRDefault="00A70389" w:rsidP="00F41421">
      <w:pPr>
        <w:tabs>
          <w:tab w:val="left" w:pos="1410"/>
        </w:tabs>
        <w:rPr>
          <w:rFonts w:asciiTheme="minorHAnsi" w:hAnsiTheme="minorHAnsi" w:cstheme="minorHAnsi"/>
        </w:rPr>
      </w:pPr>
    </w:p>
    <w:p w14:paraId="194C5B0F" w14:textId="214E0BBF" w:rsidR="00A70389" w:rsidRDefault="00A70389" w:rsidP="00F41421">
      <w:pPr>
        <w:tabs>
          <w:tab w:val="left" w:pos="1410"/>
        </w:tabs>
        <w:rPr>
          <w:rFonts w:asciiTheme="minorHAnsi" w:hAnsiTheme="minorHAnsi" w:cstheme="minorHAnsi"/>
        </w:rPr>
      </w:pPr>
    </w:p>
    <w:p w14:paraId="4A2558D5" w14:textId="15CDB0EF" w:rsidR="00A70389" w:rsidRDefault="00A70389" w:rsidP="00F41421">
      <w:pPr>
        <w:tabs>
          <w:tab w:val="left" w:pos="1410"/>
        </w:tabs>
        <w:rPr>
          <w:rFonts w:asciiTheme="minorHAnsi" w:hAnsiTheme="minorHAnsi" w:cstheme="minorHAnsi"/>
        </w:rPr>
      </w:pPr>
    </w:p>
    <w:p w14:paraId="0F09743A" w14:textId="78BC9FC5" w:rsidR="00A70389" w:rsidRDefault="00A70389" w:rsidP="00F41421">
      <w:pPr>
        <w:tabs>
          <w:tab w:val="left" w:pos="1410"/>
        </w:tabs>
        <w:rPr>
          <w:rFonts w:asciiTheme="minorHAnsi" w:hAnsiTheme="minorHAnsi" w:cstheme="minorHAnsi"/>
        </w:rPr>
      </w:pPr>
    </w:p>
    <w:p w14:paraId="774A4C70" w14:textId="75B33276" w:rsidR="00A70389" w:rsidRDefault="00A70389" w:rsidP="00F41421">
      <w:pPr>
        <w:tabs>
          <w:tab w:val="left" w:pos="1410"/>
        </w:tabs>
        <w:rPr>
          <w:rFonts w:asciiTheme="minorHAnsi" w:hAnsiTheme="minorHAnsi" w:cstheme="minorHAnsi"/>
        </w:rPr>
      </w:pPr>
    </w:p>
    <w:p w14:paraId="76A3C4FC" w14:textId="6531DC5F" w:rsidR="00474947" w:rsidRDefault="00474947" w:rsidP="00F41421">
      <w:pPr>
        <w:tabs>
          <w:tab w:val="left" w:pos="1410"/>
        </w:tabs>
        <w:rPr>
          <w:rFonts w:asciiTheme="minorHAnsi" w:hAnsiTheme="minorHAnsi" w:cstheme="minorHAnsi"/>
        </w:rPr>
      </w:pPr>
    </w:p>
    <w:p w14:paraId="44E00799" w14:textId="77777777" w:rsidR="00474947" w:rsidRDefault="00474947" w:rsidP="00F41421">
      <w:pPr>
        <w:tabs>
          <w:tab w:val="left" w:pos="1410"/>
        </w:tabs>
        <w:rPr>
          <w:rFonts w:asciiTheme="minorHAnsi" w:hAnsiTheme="minorHAnsi" w:cstheme="minorHAnsi"/>
        </w:rPr>
      </w:pPr>
    </w:p>
    <w:p w14:paraId="16566545" w14:textId="0B77C955" w:rsidR="00A70389" w:rsidRDefault="00A70389" w:rsidP="00F41421">
      <w:pPr>
        <w:tabs>
          <w:tab w:val="left" w:pos="1410"/>
        </w:tabs>
        <w:rPr>
          <w:rFonts w:asciiTheme="minorHAnsi" w:hAnsiTheme="minorHAnsi" w:cstheme="minorHAnsi"/>
        </w:rPr>
      </w:pPr>
    </w:p>
    <w:p w14:paraId="0D737D60" w14:textId="229D87E5" w:rsidR="00A70389" w:rsidRDefault="00A70389" w:rsidP="00F41421">
      <w:pPr>
        <w:tabs>
          <w:tab w:val="left" w:pos="1410"/>
        </w:tabs>
        <w:rPr>
          <w:rFonts w:asciiTheme="minorHAnsi" w:hAnsiTheme="minorHAnsi" w:cstheme="minorHAnsi"/>
        </w:rPr>
      </w:pPr>
    </w:p>
    <w:p w14:paraId="107322A1" w14:textId="77777777" w:rsidR="00A70389" w:rsidRPr="00F41421" w:rsidRDefault="00A70389" w:rsidP="00F41421">
      <w:pPr>
        <w:tabs>
          <w:tab w:val="left" w:pos="1410"/>
        </w:tabs>
        <w:rPr>
          <w:rFonts w:asciiTheme="minorHAnsi" w:hAnsiTheme="minorHAnsi" w:cstheme="minorHAnsi"/>
        </w:rPr>
      </w:pPr>
    </w:p>
    <w:p w14:paraId="2DCF9CB3" w14:textId="77777777" w:rsidR="00F41421" w:rsidRPr="00F41421" w:rsidRDefault="00F41421" w:rsidP="00F41421">
      <w:pPr>
        <w:pStyle w:val="ListParagraph"/>
        <w:numPr>
          <w:ilvl w:val="0"/>
          <w:numId w:val="25"/>
        </w:numPr>
        <w:tabs>
          <w:tab w:val="left" w:pos="1410"/>
        </w:tabs>
        <w:rPr>
          <w:rFonts w:asciiTheme="minorHAnsi" w:hAnsiTheme="minorHAnsi" w:cstheme="minorHAnsi"/>
          <w:color w:val="auto"/>
        </w:rPr>
      </w:pPr>
      <w:r w:rsidRPr="00F41421">
        <w:rPr>
          <w:rFonts w:asciiTheme="minorHAnsi" w:hAnsiTheme="minorHAnsi" w:cstheme="minorHAnsi"/>
          <w:color w:val="auto"/>
        </w:rPr>
        <w:lastRenderedPageBreak/>
        <w:t xml:space="preserve">Six points of a relation are shown. Remove one point on the graph so that the resulting relation represents </w:t>
      </w:r>
      <w:r w:rsidRPr="00F41421">
        <w:rPr>
          <w:rFonts w:asciiTheme="minorHAnsi" w:hAnsiTheme="minorHAnsi" w:cstheme="minorHAnsi"/>
          <w:i/>
          <w:iCs/>
          <w:color w:val="auto"/>
        </w:rPr>
        <w:t>y</w:t>
      </w:r>
      <w:r w:rsidRPr="00F41421">
        <w:rPr>
          <w:rFonts w:asciiTheme="minorHAnsi" w:hAnsiTheme="minorHAnsi" w:cstheme="minorHAnsi"/>
          <w:color w:val="auto"/>
        </w:rPr>
        <w:t xml:space="preserve"> as a function of </w:t>
      </w:r>
      <w:r w:rsidRPr="00F41421">
        <w:rPr>
          <w:rFonts w:asciiTheme="minorHAnsi" w:hAnsiTheme="minorHAnsi" w:cstheme="minorHAnsi"/>
          <w:i/>
          <w:iCs/>
          <w:color w:val="auto"/>
        </w:rPr>
        <w:t>x</w:t>
      </w:r>
      <w:r w:rsidRPr="00F41421">
        <w:rPr>
          <w:rFonts w:asciiTheme="minorHAnsi" w:hAnsiTheme="minorHAnsi" w:cstheme="minorHAnsi"/>
          <w:color w:val="auto"/>
        </w:rPr>
        <w:t>.</w:t>
      </w:r>
    </w:p>
    <w:p w14:paraId="10BB39A0" w14:textId="63B734D3" w:rsidR="00F41421" w:rsidRDefault="00C852E9" w:rsidP="00F41421">
      <w:pPr>
        <w:tabs>
          <w:tab w:val="left" w:pos="1410"/>
        </w:tabs>
        <w:rPr>
          <w:rFonts w:asciiTheme="minorHAnsi" w:hAnsiTheme="minorHAnsi" w:cstheme="minorHAnsi"/>
        </w:rPr>
      </w:pPr>
      <w:r>
        <w:rPr>
          <w:noProof/>
          <w:lang w:val="en-US"/>
        </w:rPr>
        <w:drawing>
          <wp:inline distT="0" distB="0" distL="0" distR="0" wp14:anchorId="06726569" wp14:editId="3D96B204">
            <wp:extent cx="3609975" cy="2886075"/>
            <wp:effectExtent l="0" t="0" r="9525" b="9525"/>
            <wp:docPr id="6" name="Picture 6" descr="A graph with consisting of six plotted points."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09975" cy="2886075"/>
                    </a:xfrm>
                    <a:prstGeom prst="rect">
                      <a:avLst/>
                    </a:prstGeom>
                  </pic:spPr>
                </pic:pic>
              </a:graphicData>
            </a:graphic>
          </wp:inline>
        </w:drawing>
      </w:r>
    </w:p>
    <w:p w14:paraId="416DF5E5" w14:textId="77777777" w:rsidR="00A70389" w:rsidRPr="00A70389" w:rsidRDefault="00A70389" w:rsidP="00A70389">
      <w:pPr>
        <w:tabs>
          <w:tab w:val="left" w:pos="1410"/>
        </w:tabs>
        <w:rPr>
          <w:rFonts w:asciiTheme="minorHAnsi" w:hAnsiTheme="minorHAnsi" w:cstheme="minorHAnsi"/>
          <w:i/>
          <w:iCs/>
          <w:color w:val="C00000"/>
        </w:rPr>
      </w:pPr>
      <w:r w:rsidRPr="00A70389">
        <w:rPr>
          <w:rFonts w:asciiTheme="minorHAnsi" w:hAnsiTheme="minorHAnsi" w:cstheme="minorHAnsi"/>
          <w:i/>
          <w:iCs/>
          <w:color w:val="C00000"/>
        </w:rPr>
        <w:t xml:space="preserve">A common error a student may make is to remove either (-2, 2) or (4, 2) because they lie on the same horizontal line. This indicates that a student thinks a relation is a function when two ordered pairs cannot lie on the same horizontal line rather than a vertical line. The teacher should make sure the student understands ordered pairs and that the x-coordinate comes first. Writing out the graphed coordinates as a table or set of ordered pairs may help make this connection with functions. The vertical line test can be used to verify the resulting relation represents y as a function of x. </w:t>
      </w:r>
    </w:p>
    <w:p w14:paraId="111A8506" w14:textId="77777777" w:rsidR="00A70389" w:rsidRPr="00F41421" w:rsidRDefault="00A70389" w:rsidP="00F41421">
      <w:pPr>
        <w:tabs>
          <w:tab w:val="left" w:pos="1410"/>
        </w:tabs>
        <w:rPr>
          <w:rFonts w:asciiTheme="minorHAnsi" w:hAnsiTheme="minorHAnsi" w:cstheme="minorHAnsi"/>
        </w:rPr>
      </w:pPr>
    </w:p>
    <w:p w14:paraId="799E643F" w14:textId="77777777" w:rsidR="00F41421" w:rsidRPr="00F41421" w:rsidRDefault="00F41421" w:rsidP="00F41421">
      <w:pPr>
        <w:pStyle w:val="ListParagraph"/>
        <w:numPr>
          <w:ilvl w:val="0"/>
          <w:numId w:val="25"/>
        </w:numPr>
        <w:tabs>
          <w:tab w:val="left" w:pos="1410"/>
        </w:tabs>
        <w:rPr>
          <w:rFonts w:asciiTheme="minorHAnsi" w:hAnsiTheme="minorHAnsi" w:cstheme="minorHAnsi"/>
          <w:color w:val="auto"/>
        </w:rPr>
      </w:pPr>
      <w:r w:rsidRPr="00F41421">
        <w:rPr>
          <w:rFonts w:asciiTheme="minorHAnsi" w:hAnsiTheme="minorHAnsi" w:cstheme="minorHAnsi"/>
          <w:color w:val="auto"/>
        </w:rPr>
        <w:t xml:space="preserve">What are </w:t>
      </w:r>
      <w:proofErr w:type="gramStart"/>
      <w:r w:rsidRPr="00F41421">
        <w:rPr>
          <w:rFonts w:asciiTheme="minorHAnsi" w:hAnsiTheme="minorHAnsi" w:cstheme="minorHAnsi"/>
          <w:color w:val="auto"/>
        </w:rPr>
        <w:t>all of</w:t>
      </w:r>
      <w:proofErr w:type="gramEnd"/>
      <w:r w:rsidRPr="00F41421">
        <w:rPr>
          <w:rFonts w:asciiTheme="minorHAnsi" w:hAnsiTheme="minorHAnsi" w:cstheme="minorHAnsi"/>
          <w:color w:val="auto"/>
        </w:rPr>
        <w:t xml:space="preserve"> the values of </w:t>
      </w:r>
      <w:r w:rsidRPr="00F41421">
        <w:rPr>
          <w:rFonts w:asciiTheme="minorHAnsi" w:hAnsiTheme="minorHAnsi" w:cstheme="minorHAnsi"/>
          <w:i/>
          <w:iCs/>
          <w:color w:val="auto"/>
        </w:rPr>
        <w:t>x</w:t>
      </w:r>
      <w:r w:rsidRPr="00F41421">
        <w:rPr>
          <w:rFonts w:asciiTheme="minorHAnsi" w:hAnsiTheme="minorHAnsi" w:cstheme="minorHAnsi"/>
          <w:color w:val="auto"/>
        </w:rPr>
        <w:t xml:space="preserve"> that would result in this relation NOT representing </w:t>
      </w:r>
      <w:r w:rsidRPr="00F41421">
        <w:rPr>
          <w:rFonts w:asciiTheme="minorHAnsi" w:hAnsiTheme="minorHAnsi" w:cstheme="minorHAnsi"/>
          <w:i/>
          <w:iCs/>
          <w:color w:val="auto"/>
        </w:rPr>
        <w:t>y</w:t>
      </w:r>
      <w:r w:rsidRPr="00F41421">
        <w:rPr>
          <w:rFonts w:asciiTheme="minorHAnsi" w:hAnsiTheme="minorHAnsi" w:cstheme="minorHAnsi"/>
          <w:color w:val="auto"/>
        </w:rPr>
        <w:t xml:space="preserve"> as a function of </w:t>
      </w:r>
      <w:r w:rsidRPr="00F41421">
        <w:rPr>
          <w:rFonts w:asciiTheme="minorHAnsi" w:hAnsiTheme="minorHAnsi" w:cstheme="minorHAnsi"/>
          <w:i/>
          <w:iCs/>
          <w:color w:val="auto"/>
        </w:rPr>
        <w:t>x</w:t>
      </w:r>
      <w:r w:rsidRPr="00F41421">
        <w:rPr>
          <w:rFonts w:asciiTheme="minorHAnsi" w:hAnsiTheme="minorHAnsi" w:cstheme="minorHAnsi"/>
          <w:color w:val="auto"/>
        </w:rPr>
        <w:t>?</w:t>
      </w:r>
    </w:p>
    <w:p w14:paraId="4C78BCC6" w14:textId="77777777" w:rsidR="00F41421" w:rsidRPr="00F41421" w:rsidRDefault="00F41421" w:rsidP="00F41421">
      <w:pPr>
        <w:tabs>
          <w:tab w:val="left" w:pos="1410"/>
        </w:tabs>
        <w:rPr>
          <w:rFonts w:ascii="Times New Roman" w:hAnsi="Times New Roman" w:cs="Times New Roman"/>
        </w:rPr>
      </w:pPr>
      <w:r w:rsidRPr="00F41421">
        <w:rPr>
          <w:rFonts w:asciiTheme="minorHAnsi" w:eastAsia="Open Sans" w:hAnsiTheme="minorHAnsi" w:cstheme="minorHAnsi"/>
        </w:rPr>
        <w:tab/>
      </w:r>
      <m:oMath>
        <m:r>
          <w:rPr>
            <w:rFonts w:ascii="Cambria Math" w:hAnsi="Cambria Math" w:cs="Times New Roman"/>
          </w:rPr>
          <m:t>{</m:t>
        </m:r>
        <m:d>
          <m:dPr>
            <m:ctrlPr>
              <w:rPr>
                <w:rFonts w:ascii="Cambria Math" w:hAnsi="Cambria Math" w:cs="Times New Roman"/>
                <w:i/>
              </w:rPr>
            </m:ctrlPr>
          </m:dPr>
          <m:e>
            <m:r>
              <w:rPr>
                <w:rFonts w:ascii="Cambria Math" w:hAnsi="Cambria Math" w:cs="Times New Roman"/>
              </w:rPr>
              <m:t>-3, 2</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0, 2</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x, -2</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3, -2</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2, 3</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-2,5</m:t>
            </m:r>
          </m:e>
        </m:d>
        <m:r>
          <w:rPr>
            <w:rFonts w:ascii="Cambria Math" w:hAnsi="Cambria Math" w:cs="Times New Roman"/>
          </w:rPr>
          <m:t>}</m:t>
        </m:r>
      </m:oMath>
    </w:p>
    <w:p w14:paraId="53F9DE61" w14:textId="77777777" w:rsidR="00A70389" w:rsidRPr="00A70389" w:rsidRDefault="00B941BD" w:rsidP="00A70389">
      <w:pPr>
        <w:tabs>
          <w:tab w:val="left" w:pos="1410"/>
        </w:tabs>
        <w:rPr>
          <w:rFonts w:asciiTheme="minorHAnsi" w:eastAsiaTheme="minorEastAsia" w:hAnsiTheme="minorHAnsi" w:cstheme="minorHAnsi"/>
          <w:i/>
          <w:iCs/>
          <w:color w:val="C00000"/>
        </w:rPr>
      </w:pPr>
      <w:r w:rsidRPr="00A70389">
        <w:rPr>
          <w:rFonts w:asciiTheme="minorHAnsi" w:hAnsiTheme="minorHAnsi" w:cstheme="minorHAnsi"/>
        </w:rPr>
        <w:t xml:space="preserve"> </w:t>
      </w:r>
      <w:r w:rsidR="00A70389" w:rsidRPr="00A70389">
        <w:rPr>
          <w:rFonts w:asciiTheme="minorHAnsi" w:eastAsiaTheme="minorEastAsia" w:hAnsiTheme="minorHAnsi" w:cstheme="minorHAnsi"/>
          <w:i/>
          <w:iCs/>
          <w:color w:val="C00000"/>
        </w:rPr>
        <w:t>A common error a student may make is to list the range values of -2, 2, 3, and 5. This indicates a misconception of the definition of a function. One strategy would be to have the student graph each ordered pair in Desmos and use the slider feature to help the student visualize what happens to the relation as any value is put in place of the missing value. Also, highlighting the x-values may help students organize the information provided in the list.</w:t>
      </w:r>
    </w:p>
    <w:p w14:paraId="49DC08E1" w14:textId="33D50F4C" w:rsidR="00B73079" w:rsidRDefault="00B73079"/>
    <w:sectPr w:rsidR="00B73079" w:rsidSect="005D2886">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70D9" w14:textId="77777777" w:rsidR="004808EB" w:rsidRDefault="004808EB" w:rsidP="004808EB">
      <w:pPr>
        <w:spacing w:after="0" w:line="240" w:lineRule="auto"/>
      </w:pPr>
      <w:r>
        <w:separator/>
      </w:r>
    </w:p>
  </w:endnote>
  <w:endnote w:type="continuationSeparator" w:id="0">
    <w:p w14:paraId="2CB7C959" w14:textId="77777777" w:rsidR="004808EB" w:rsidRDefault="004808EB" w:rsidP="0048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DCC8" w14:textId="77777777" w:rsidR="004808EB" w:rsidRDefault="004808EB" w:rsidP="004808EB">
    <w:pPr>
      <w:pStyle w:val="Footer"/>
    </w:pPr>
    <w:r>
      <w:t>Virginia Department of Education</w:t>
    </w:r>
    <w:r>
      <w:tab/>
    </w:r>
    <w:r>
      <w:tab/>
      <w:t>August 2020</w:t>
    </w:r>
  </w:p>
  <w:p w14:paraId="105F6CDC" w14:textId="77777777" w:rsidR="004808EB" w:rsidRDefault="0048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B108" w14:textId="77777777" w:rsidR="005D2886" w:rsidRDefault="005D2886" w:rsidP="005D2886">
    <w:pPr>
      <w:pStyle w:val="Footer"/>
      <w:tabs>
        <w:tab w:val="clear" w:pos="9360"/>
        <w:tab w:val="right" w:pos="10710"/>
      </w:tabs>
      <w:spacing w:after="120"/>
    </w:pPr>
    <w:r>
      <w:t>Virginia Department of Education</w:t>
    </w:r>
    <w:r>
      <w:tab/>
    </w:r>
    <w:r>
      <w:tab/>
      <w:t>August 2020</w:t>
    </w:r>
  </w:p>
  <w:p w14:paraId="5DDC6B37" w14:textId="125E6514" w:rsidR="005D2886" w:rsidRDefault="005D2886" w:rsidP="005D2886">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48D8" w14:textId="77777777" w:rsidR="004808EB" w:rsidRDefault="004808EB" w:rsidP="004808EB">
      <w:pPr>
        <w:spacing w:after="0" w:line="240" w:lineRule="auto"/>
      </w:pPr>
      <w:r>
        <w:separator/>
      </w:r>
    </w:p>
  </w:footnote>
  <w:footnote w:type="continuationSeparator" w:id="0">
    <w:p w14:paraId="11E15A7E" w14:textId="77777777" w:rsidR="004808EB" w:rsidRDefault="004808EB" w:rsidP="00480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A29"/>
    <w:multiLevelType w:val="hybridMultilevel"/>
    <w:tmpl w:val="58286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F7E24"/>
    <w:multiLevelType w:val="hybridMultilevel"/>
    <w:tmpl w:val="58286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305640"/>
    <w:multiLevelType w:val="hybridMultilevel"/>
    <w:tmpl w:val="58286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7B17BB"/>
    <w:multiLevelType w:val="hybridMultilevel"/>
    <w:tmpl w:val="3E301A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70CFB"/>
    <w:multiLevelType w:val="hybridMultilevel"/>
    <w:tmpl w:val="58286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95B"/>
    <w:multiLevelType w:val="hybridMultilevel"/>
    <w:tmpl w:val="0CDC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A5AAA"/>
    <w:multiLevelType w:val="hybridMultilevel"/>
    <w:tmpl w:val="06B25918"/>
    <w:lvl w:ilvl="0" w:tplc="43AC9738">
      <w:start w:val="2"/>
      <w:numFmt w:val="bullet"/>
      <w:lvlText w:val=""/>
      <w:lvlJc w:val="left"/>
      <w:pPr>
        <w:tabs>
          <w:tab w:val="num" w:pos="3060"/>
        </w:tabs>
        <w:ind w:left="3060" w:hanging="1080"/>
      </w:pPr>
      <w:rPr>
        <w:rFonts w:ascii="Symbol" w:eastAsia="Times New Roman" w:hAnsi="Symbol" w:cs="Times New Roman" w:hint="default"/>
        <w:sz w:val="96"/>
        <w:szCs w:val="96"/>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325A683D"/>
    <w:multiLevelType w:val="multilevel"/>
    <w:tmpl w:val="76A2A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F48DC"/>
    <w:multiLevelType w:val="hybridMultilevel"/>
    <w:tmpl w:val="58286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5" w15:restartNumberingAfterBreak="0">
    <w:nsid w:val="467363EE"/>
    <w:multiLevelType w:val="hybridMultilevel"/>
    <w:tmpl w:val="F1CA78F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457E5"/>
    <w:multiLevelType w:val="hybridMultilevel"/>
    <w:tmpl w:val="57D01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2F3543"/>
    <w:multiLevelType w:val="multilevel"/>
    <w:tmpl w:val="25E40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C4B38E7"/>
    <w:multiLevelType w:val="hybridMultilevel"/>
    <w:tmpl w:val="58286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66DAF"/>
    <w:multiLevelType w:val="hybridMultilevel"/>
    <w:tmpl w:val="61BAB65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E34A8"/>
    <w:multiLevelType w:val="hybridMultilevel"/>
    <w:tmpl w:val="17544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7"/>
  </w:num>
  <w:num w:numId="5">
    <w:abstractNumId w:val="21"/>
  </w:num>
  <w:num w:numId="6">
    <w:abstractNumId w:val="13"/>
  </w:num>
  <w:num w:numId="7">
    <w:abstractNumId w:val="2"/>
  </w:num>
  <w:num w:numId="8">
    <w:abstractNumId w:val="19"/>
  </w:num>
  <w:num w:numId="9">
    <w:abstractNumId w:val="14"/>
  </w:num>
  <w:num w:numId="10">
    <w:abstractNumId w:val="6"/>
  </w:num>
  <w:num w:numId="11">
    <w:abstractNumId w:val="10"/>
  </w:num>
  <w:num w:numId="12">
    <w:abstractNumId w:val="7"/>
  </w:num>
  <w:num w:numId="13">
    <w:abstractNumId w:val="9"/>
  </w:num>
  <w:num w:numId="14">
    <w:abstractNumId w:val="11"/>
  </w:num>
  <w:num w:numId="15">
    <w:abstractNumId w:val="18"/>
  </w:num>
  <w:num w:numId="16">
    <w:abstractNumId w:val="1"/>
  </w:num>
  <w:num w:numId="17">
    <w:abstractNumId w:val="22"/>
  </w:num>
  <w:num w:numId="18">
    <w:abstractNumId w:val="0"/>
  </w:num>
  <w:num w:numId="19">
    <w:abstractNumId w:val="5"/>
  </w:num>
  <w:num w:numId="20">
    <w:abstractNumId w:val="12"/>
  </w:num>
  <w:num w:numId="21">
    <w:abstractNumId w:val="8"/>
  </w:num>
  <w:num w:numId="22">
    <w:abstractNumId w:val="15"/>
  </w:num>
  <w:num w:numId="23">
    <w:abstractNumId w:val="23"/>
  </w:num>
  <w:num w:numId="24">
    <w:abstractNumId w:val="16"/>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8676E"/>
    <w:rsid w:val="001F7B94"/>
    <w:rsid w:val="002A3CCB"/>
    <w:rsid w:val="002F2721"/>
    <w:rsid w:val="0030060D"/>
    <w:rsid w:val="003249D1"/>
    <w:rsid w:val="00384278"/>
    <w:rsid w:val="003A3756"/>
    <w:rsid w:val="00474947"/>
    <w:rsid w:val="004808EB"/>
    <w:rsid w:val="004C6122"/>
    <w:rsid w:val="00572D99"/>
    <w:rsid w:val="005C4059"/>
    <w:rsid w:val="005D2886"/>
    <w:rsid w:val="00626625"/>
    <w:rsid w:val="0063015D"/>
    <w:rsid w:val="007D1F1E"/>
    <w:rsid w:val="00844C6C"/>
    <w:rsid w:val="008B7BAA"/>
    <w:rsid w:val="009008B6"/>
    <w:rsid w:val="00970BF3"/>
    <w:rsid w:val="009E56EB"/>
    <w:rsid w:val="00A02F8F"/>
    <w:rsid w:val="00A2490F"/>
    <w:rsid w:val="00A70389"/>
    <w:rsid w:val="00AD160F"/>
    <w:rsid w:val="00B0164F"/>
    <w:rsid w:val="00B57F4F"/>
    <w:rsid w:val="00B73079"/>
    <w:rsid w:val="00B941BD"/>
    <w:rsid w:val="00BA0DA9"/>
    <w:rsid w:val="00BC0DFC"/>
    <w:rsid w:val="00BC69EA"/>
    <w:rsid w:val="00C0547B"/>
    <w:rsid w:val="00C56491"/>
    <w:rsid w:val="00C852E9"/>
    <w:rsid w:val="00CB16B8"/>
    <w:rsid w:val="00D01C0E"/>
    <w:rsid w:val="00D23C49"/>
    <w:rsid w:val="00DE2845"/>
    <w:rsid w:val="00E14B6E"/>
    <w:rsid w:val="00E1576C"/>
    <w:rsid w:val="00E97C2A"/>
    <w:rsid w:val="00EF1C4C"/>
    <w:rsid w:val="00F0599C"/>
    <w:rsid w:val="00F1211F"/>
    <w:rsid w:val="00F4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Bullet2">
    <w:name w:val="Bullet 2"/>
    <w:basedOn w:val="Normal"/>
    <w:next w:val="Normal"/>
    <w:rsid w:val="00844C6C"/>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styleId="Emphasis">
    <w:name w:val="Emphasis"/>
    <w:basedOn w:val="DefaultParagraphFont"/>
    <w:qFormat/>
    <w:rsid w:val="00844C6C"/>
    <w:rPr>
      <w:i/>
      <w:iCs/>
    </w:rPr>
  </w:style>
  <w:style w:type="character" w:customStyle="1" w:styleId="filetype">
    <w:name w:val="file_type"/>
    <w:basedOn w:val="DefaultParagraphFont"/>
    <w:rsid w:val="003A3756"/>
  </w:style>
  <w:style w:type="paragraph" w:styleId="Header">
    <w:name w:val="header"/>
    <w:basedOn w:val="Normal"/>
    <w:link w:val="HeaderChar"/>
    <w:uiPriority w:val="99"/>
    <w:unhideWhenUsed/>
    <w:rsid w:val="00480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EB"/>
  </w:style>
  <w:style w:type="paragraph" w:styleId="Footer">
    <w:name w:val="footer"/>
    <w:basedOn w:val="Normal"/>
    <w:link w:val="FooterChar"/>
    <w:uiPriority w:val="99"/>
    <w:unhideWhenUsed/>
    <w:rsid w:val="00480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8EB"/>
  </w:style>
  <w:style w:type="character" w:styleId="UnresolvedMention">
    <w:name w:val="Unresolved Mention"/>
    <w:basedOn w:val="DefaultParagraphFont"/>
    <w:uiPriority w:val="99"/>
    <w:semiHidden/>
    <w:unhideWhenUsed/>
    <w:rsid w:val="00F1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26635">
      <w:bodyDiv w:val="1"/>
      <w:marLeft w:val="0"/>
      <w:marRight w:val="0"/>
      <w:marTop w:val="0"/>
      <w:marBottom w:val="0"/>
      <w:divBdr>
        <w:top w:val="none" w:sz="0" w:space="0" w:color="auto"/>
        <w:left w:val="none" w:sz="0" w:space="0" w:color="auto"/>
        <w:bottom w:val="none" w:sz="0" w:space="0" w:color="auto"/>
        <w:right w:val="none" w:sz="0" w:space="0" w:color="auto"/>
      </w:divBdr>
    </w:div>
    <w:div w:id="677197769">
      <w:bodyDiv w:val="1"/>
      <w:marLeft w:val="0"/>
      <w:marRight w:val="0"/>
      <w:marTop w:val="0"/>
      <w:marBottom w:val="0"/>
      <w:divBdr>
        <w:top w:val="none" w:sz="0" w:space="0" w:color="auto"/>
        <w:left w:val="none" w:sz="0" w:space="0" w:color="auto"/>
        <w:bottom w:val="none" w:sz="0" w:space="0" w:color="auto"/>
        <w:right w:val="none" w:sz="0" w:space="0" w:color="auto"/>
      </w:divBdr>
    </w:div>
    <w:div w:id="1047145902">
      <w:bodyDiv w:val="1"/>
      <w:marLeft w:val="0"/>
      <w:marRight w:val="0"/>
      <w:marTop w:val="0"/>
      <w:marBottom w:val="0"/>
      <w:divBdr>
        <w:top w:val="none" w:sz="0" w:space="0" w:color="auto"/>
        <w:left w:val="none" w:sz="0" w:space="0" w:color="auto"/>
        <w:bottom w:val="none" w:sz="0" w:space="0" w:color="auto"/>
        <w:right w:val="none" w:sz="0" w:space="0" w:color="auto"/>
      </w:divBdr>
    </w:div>
    <w:div w:id="1160271243">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s://www.doe.virginia.gov/home/showpublisheddocument/30982/638046554973770000" TargetMode="External"/><Relationship Id="rId18" Type="http://schemas.openxmlformats.org/officeDocument/2006/relationships/hyperlink" Target="https://www.doe.virginia.gov/home/showpublisheddocument/26570/638045686354630000"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teacher.desmos.com/activitybuilder/custom/56001cb3ccac42274a00be25" TargetMode="External"/><Relationship Id="rId7" Type="http://schemas.openxmlformats.org/officeDocument/2006/relationships/endnotes" Target="endnotes.xml"/><Relationship Id="rId12" Type="http://schemas.openxmlformats.org/officeDocument/2006/relationships/hyperlink" Target="https://www.doe.virginia.gov/home/showpublisheddocument/15954/638035206228000000" TargetMode="External"/><Relationship Id="rId17" Type="http://schemas.openxmlformats.org/officeDocument/2006/relationships/hyperlink" Target="https://www.doe.virginia.gov/home/showpublisheddocument/26568/638045686349330000"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teacher.desmos.com/activitybuilder/custom/5d337131828b87201c4ca1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5952/638035206222870000"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hyperlink" Target="https://www.doe.virginia.gov/home/showpublisheddocument/25316/638045435969400000" TargetMode="External"/><Relationship Id="rId28" Type="http://schemas.openxmlformats.org/officeDocument/2006/relationships/footer" Target="footer2.xml"/><Relationship Id="rId10" Type="http://schemas.openxmlformats.org/officeDocument/2006/relationships/hyperlink" Target="https://www.doe.virginia.gov/home/showpublisheddocument/15950/638035206218170000" TargetMode="External"/><Relationship Id="rId19" Type="http://schemas.openxmlformats.org/officeDocument/2006/relationships/hyperlink" Target="https://teacher.desmos.com/activitybuilder/custom/5beeffea3d231b0c5a36db5f" TargetMode="External"/><Relationship Id="rId4" Type="http://schemas.openxmlformats.org/officeDocument/2006/relationships/settings" Target="settings.xml"/><Relationship Id="rId9" Type="http://schemas.openxmlformats.org/officeDocument/2006/relationships/hyperlink" Target="https://www.doe.virginia.gov/home/showpublisheddocument/15948/638035206210500000" TargetMode="External"/><Relationship Id="rId14" Type="http://schemas.openxmlformats.org/officeDocument/2006/relationships/hyperlink" Target="https://www.doe.virginia.gov/home/showpublisheddocument/30984/638046554978930000" TargetMode="External"/><Relationship Id="rId22" Type="http://schemas.openxmlformats.org/officeDocument/2006/relationships/hyperlink" Target="https://www.doe.virginia.gov/home/showpublisheddocument/25312/63804543595953000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A.7a Quick Check</vt:lpstr>
    </vt:vector>
  </TitlesOfParts>
  <Company>Virginia Department of Education</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A.7a Quick Check</dc:title>
  <dc:creator>Virginia Department of Education</dc:creator>
  <cp:lastModifiedBy>Mazzacane, Tina (DOE)</cp:lastModifiedBy>
  <cp:revision>6</cp:revision>
  <dcterms:created xsi:type="dcterms:W3CDTF">2020-11-05T16:37:00Z</dcterms:created>
  <dcterms:modified xsi:type="dcterms:W3CDTF">2022-12-28T17:56:00Z</dcterms:modified>
</cp:coreProperties>
</file>