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DB3A4" w14:textId="77777777" w:rsidR="00B73079" w:rsidRPr="00EF1C4C" w:rsidRDefault="00B941BD" w:rsidP="00EF1C4C">
      <w:pPr>
        <w:pStyle w:val="Title"/>
      </w:pPr>
      <w:r w:rsidRPr="00EF1C4C">
        <w:t>Just In Time Quick Check</w:t>
      </w:r>
    </w:p>
    <w:p w14:paraId="40E4E49F" w14:textId="185B1CC2" w:rsidR="00B73079" w:rsidRPr="00460F04" w:rsidRDefault="0095540D" w:rsidP="00460F04">
      <w:pPr>
        <w:spacing w:after="120"/>
        <w:jc w:val="center"/>
        <w:rPr>
          <w:b/>
          <w:color w:val="FF0000"/>
          <w:sz w:val="28"/>
          <w:szCs w:val="28"/>
        </w:rPr>
      </w:pPr>
      <w:hyperlink r:id="rId8" w:history="1">
        <w:r w:rsidR="00684A6D" w:rsidRPr="00684A6D">
          <w:t xml:space="preserve"> </w:t>
        </w:r>
        <w:r w:rsidR="00684A6D" w:rsidRPr="00684A6D">
          <w:rPr>
            <w:rStyle w:val="Hyperlink"/>
            <w:b/>
            <w:sz w:val="28"/>
            <w:szCs w:val="28"/>
          </w:rPr>
          <w:t>Standard of Learning (SOL) 8.</w:t>
        </w:r>
        <w:r w:rsidR="00D0766A">
          <w:rPr>
            <w:rStyle w:val="Hyperlink"/>
            <w:b/>
            <w:sz w:val="28"/>
            <w:szCs w:val="28"/>
          </w:rPr>
          <w:t>13c</w:t>
        </w:r>
        <w:r w:rsidR="00684A6D" w:rsidRPr="00684A6D">
          <w:rPr>
            <w:rStyle w:val="Hyperlink"/>
            <w:b/>
            <w:sz w:val="28"/>
            <w:szCs w:val="28"/>
          </w:rPr>
          <w:t xml:space="preserve"> </w:t>
        </w:r>
      </w:hyperlink>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75666028" w14:textId="77777777" w:rsidTr="00460F04">
        <w:trPr>
          <w:tblHeader/>
          <w:jc w:val="center"/>
        </w:trPr>
        <w:tc>
          <w:tcPr>
            <w:tcW w:w="10975" w:type="dxa"/>
          </w:tcPr>
          <w:p w14:paraId="28238307" w14:textId="77777777" w:rsidR="00B73079" w:rsidRDefault="00B941BD" w:rsidP="00EF1C4C">
            <w:pPr>
              <w:jc w:val="center"/>
              <w:rPr>
                <w:i/>
                <w:sz w:val="28"/>
                <w:szCs w:val="28"/>
              </w:rPr>
            </w:pPr>
            <w:r w:rsidRPr="00EF1C4C">
              <w:rPr>
                <w:rStyle w:val="TitleChar"/>
              </w:rPr>
              <w:t>Strand:</w:t>
            </w:r>
            <w:r>
              <w:rPr>
                <w:b/>
                <w:sz w:val="28"/>
                <w:szCs w:val="28"/>
              </w:rPr>
              <w:t xml:space="preserve"> </w:t>
            </w:r>
            <w:r w:rsidR="00DF349F" w:rsidRPr="004A62BF">
              <w:rPr>
                <w:sz w:val="28"/>
                <w:szCs w:val="28"/>
              </w:rPr>
              <w:t>Patterns, Functions, and Algebra</w:t>
            </w:r>
          </w:p>
        </w:tc>
      </w:tr>
      <w:tr w:rsidR="00B73079" w14:paraId="29ADDFAB" w14:textId="77777777" w:rsidTr="00460F04">
        <w:trPr>
          <w:jc w:val="center"/>
        </w:trPr>
        <w:tc>
          <w:tcPr>
            <w:tcW w:w="10975" w:type="dxa"/>
            <w:shd w:val="clear" w:color="auto" w:fill="D9D9D9"/>
          </w:tcPr>
          <w:p w14:paraId="7383DCB5" w14:textId="77777777" w:rsidR="00B73079" w:rsidRPr="00AD160F" w:rsidRDefault="00B941BD" w:rsidP="004A62BF">
            <w:pPr>
              <w:pStyle w:val="Heading1"/>
              <w:spacing w:before="120"/>
              <w:outlineLvl w:val="0"/>
            </w:pPr>
            <w:r w:rsidRPr="00AD160F">
              <w:t xml:space="preserve">Standard of Learning (SOL) </w:t>
            </w:r>
            <w:r w:rsidR="00F475F3">
              <w:t>8</w:t>
            </w:r>
            <w:r w:rsidR="00D0766A">
              <w:t>.13c</w:t>
            </w:r>
          </w:p>
          <w:p w14:paraId="1CA60F83" w14:textId="4B830C18" w:rsidR="00B73079" w:rsidRDefault="00D0766A" w:rsidP="004A62BF">
            <w:pPr>
              <w:spacing w:after="120"/>
              <w:rPr>
                <w:i/>
              </w:rPr>
            </w:pPr>
            <w:r w:rsidRPr="004A62BF">
              <w:rPr>
                <w:rFonts w:asciiTheme="minorHAnsi" w:hAnsiTheme="minorHAnsi"/>
                <w:b/>
                <w:i/>
                <w:color w:val="000000"/>
              </w:rPr>
              <w:t>The student will use a drawing to estimate the line of best fit for data represented in a scatterplot.</w:t>
            </w:r>
          </w:p>
        </w:tc>
      </w:tr>
      <w:tr w:rsidR="00B73079" w14:paraId="2BC91BCE" w14:textId="77777777" w:rsidTr="00460F04">
        <w:trPr>
          <w:jc w:val="center"/>
        </w:trPr>
        <w:tc>
          <w:tcPr>
            <w:tcW w:w="10975" w:type="dxa"/>
            <w:shd w:val="clear" w:color="auto" w:fill="F2F2F2"/>
          </w:tcPr>
          <w:p w14:paraId="0E6A7D1D" w14:textId="5338B3CF" w:rsidR="00B73079" w:rsidRDefault="00B941BD" w:rsidP="004A62BF">
            <w:pPr>
              <w:pStyle w:val="Heading1"/>
              <w:spacing w:before="120"/>
              <w:outlineLvl w:val="0"/>
            </w:pPr>
            <w:r w:rsidRPr="00401282">
              <w:rPr>
                <w:u w:val="single"/>
              </w:rPr>
              <w:t>Grade</w:t>
            </w:r>
            <w:r>
              <w:t xml:space="preserve"> Level Skills:  </w:t>
            </w:r>
          </w:p>
          <w:p w14:paraId="264E7AC8" w14:textId="572AC5F4" w:rsidR="00B73079" w:rsidRPr="00D0766A" w:rsidRDefault="00D0766A" w:rsidP="004A62BF">
            <w:pPr>
              <w:numPr>
                <w:ilvl w:val="0"/>
                <w:numId w:val="3"/>
              </w:numPr>
              <w:pBdr>
                <w:top w:val="nil"/>
                <w:left w:val="nil"/>
                <w:bottom w:val="nil"/>
                <w:right w:val="nil"/>
                <w:between w:val="nil"/>
              </w:pBdr>
              <w:spacing w:after="120"/>
              <w:rPr>
                <w:color w:val="000000"/>
              </w:rPr>
            </w:pPr>
            <w:r w:rsidRPr="00D0766A">
              <w:rPr>
                <w:rFonts w:asciiTheme="minorHAnsi" w:hAnsiTheme="minorHAnsi"/>
              </w:rPr>
              <w:t>Estimate the line of best fit with a drawing for da</w:t>
            </w:r>
            <w:r w:rsidR="00401282">
              <w:rPr>
                <w:rFonts w:asciiTheme="minorHAnsi" w:hAnsiTheme="minorHAnsi"/>
              </w:rPr>
              <w:t>t</w:t>
            </w:r>
            <w:r w:rsidRPr="00D0766A">
              <w:rPr>
                <w:rFonts w:asciiTheme="minorHAnsi" w:hAnsiTheme="minorHAnsi"/>
              </w:rPr>
              <w:t>a represented in a scatterplot.</w:t>
            </w:r>
          </w:p>
        </w:tc>
      </w:tr>
      <w:tr w:rsidR="00B73079" w14:paraId="03B89C95" w14:textId="77777777" w:rsidTr="00460F04">
        <w:trPr>
          <w:jc w:val="center"/>
        </w:trPr>
        <w:tc>
          <w:tcPr>
            <w:tcW w:w="10975" w:type="dxa"/>
          </w:tcPr>
          <w:p w14:paraId="5FB6D28F" w14:textId="62CA86AC" w:rsidR="00B73079" w:rsidRDefault="0095540D" w:rsidP="004A62BF">
            <w:pPr>
              <w:spacing w:before="120" w:after="120"/>
            </w:pPr>
            <w:hyperlink w:anchor="bookmark=id.gjdgxs">
              <w:r w:rsidR="00B941BD" w:rsidRPr="004A62BF">
                <w:rPr>
                  <w:b/>
                  <w:color w:val="0563C1"/>
                  <w:sz w:val="28"/>
                  <w:szCs w:val="28"/>
                  <w:u w:val="single"/>
                </w:rPr>
                <w:t>Just in Time Quick Check</w:t>
              </w:r>
            </w:hyperlink>
          </w:p>
        </w:tc>
      </w:tr>
      <w:tr w:rsidR="00B73079" w14:paraId="3564BFC0" w14:textId="77777777" w:rsidTr="00460F04">
        <w:trPr>
          <w:jc w:val="center"/>
        </w:trPr>
        <w:tc>
          <w:tcPr>
            <w:tcW w:w="10975" w:type="dxa"/>
          </w:tcPr>
          <w:p w14:paraId="171901BF" w14:textId="3CBAAA5A" w:rsidR="00B73079" w:rsidRDefault="0095540D" w:rsidP="004A62BF">
            <w:pPr>
              <w:spacing w:before="120" w:after="120"/>
              <w:rPr>
                <w:b/>
              </w:rPr>
            </w:pPr>
            <w:hyperlink w:anchor="teacher">
              <w:r w:rsidR="00B941BD" w:rsidRPr="004A62BF">
                <w:rPr>
                  <w:b/>
                  <w:color w:val="0563C1"/>
                  <w:sz w:val="28"/>
                  <w:szCs w:val="28"/>
                  <w:u w:val="single"/>
                </w:rPr>
                <w:t>Just in Time Quick Check Teacher Notes</w:t>
              </w:r>
            </w:hyperlink>
          </w:p>
        </w:tc>
      </w:tr>
      <w:tr w:rsidR="00B73079" w14:paraId="05AABF47" w14:textId="77777777" w:rsidTr="00460F04">
        <w:trPr>
          <w:jc w:val="center"/>
        </w:trPr>
        <w:tc>
          <w:tcPr>
            <w:tcW w:w="10975" w:type="dxa"/>
          </w:tcPr>
          <w:p w14:paraId="751CE789" w14:textId="77777777" w:rsidR="00B73079" w:rsidRDefault="00B941BD" w:rsidP="004A62BF">
            <w:pPr>
              <w:pStyle w:val="Heading1"/>
              <w:spacing w:before="120"/>
              <w:outlineLvl w:val="0"/>
            </w:pPr>
            <w:r>
              <w:t xml:space="preserve">Supporting Resources: </w:t>
            </w:r>
          </w:p>
          <w:p w14:paraId="70EB7B36" w14:textId="77777777" w:rsidR="00B73079" w:rsidRPr="004A62BF" w:rsidRDefault="00B941BD">
            <w:pPr>
              <w:numPr>
                <w:ilvl w:val="0"/>
                <w:numId w:val="2"/>
              </w:numPr>
              <w:pBdr>
                <w:top w:val="nil"/>
                <w:left w:val="nil"/>
                <w:bottom w:val="nil"/>
                <w:right w:val="nil"/>
                <w:between w:val="nil"/>
              </w:pBdr>
              <w:rPr>
                <w:rFonts w:asciiTheme="minorHAnsi" w:hAnsiTheme="minorHAnsi" w:cstheme="minorHAnsi"/>
                <w:color w:val="000000"/>
              </w:rPr>
            </w:pPr>
            <w:r w:rsidRPr="004A62BF">
              <w:rPr>
                <w:rFonts w:asciiTheme="minorHAnsi" w:hAnsiTheme="minorHAnsi" w:cstheme="minorHAnsi"/>
                <w:color w:val="000000"/>
              </w:rPr>
              <w:t>VDOE Mathematics Instructional Plans (MIPS)</w:t>
            </w:r>
          </w:p>
          <w:p w14:paraId="14E2BDFB" w14:textId="4D9B4246" w:rsidR="00B73079" w:rsidRPr="004A62BF" w:rsidRDefault="0095540D" w:rsidP="00D0766A">
            <w:pPr>
              <w:numPr>
                <w:ilvl w:val="1"/>
                <w:numId w:val="2"/>
              </w:numPr>
              <w:pBdr>
                <w:top w:val="nil"/>
                <w:left w:val="nil"/>
                <w:bottom w:val="nil"/>
                <w:right w:val="nil"/>
                <w:between w:val="nil"/>
              </w:pBdr>
              <w:ind w:left="1060" w:firstLine="0"/>
              <w:rPr>
                <w:rFonts w:asciiTheme="minorHAnsi" w:hAnsiTheme="minorHAnsi" w:cstheme="minorHAnsi"/>
                <w:color w:val="000000"/>
              </w:rPr>
            </w:pPr>
            <w:hyperlink r:id="rId9" w:history="1">
              <w:r w:rsidR="00D0766A" w:rsidRPr="004A62BF">
                <w:rPr>
                  <w:rStyle w:val="Hyperlink"/>
                  <w:rFonts w:asciiTheme="minorHAnsi" w:hAnsiTheme="minorHAnsi" w:cstheme="minorHAnsi"/>
                  <w:bdr w:val="none" w:sz="0" w:space="0" w:color="auto" w:frame="1"/>
                  <w:shd w:val="clear" w:color="auto" w:fill="FFFFFF"/>
                </w:rPr>
                <w:t>8.13c - Scatterplots: Estimating the Line of Best Fit</w:t>
              </w:r>
            </w:hyperlink>
            <w:r w:rsidR="00401282" w:rsidRPr="00401282">
              <w:rPr>
                <w:rStyle w:val="Hyperlink"/>
                <w:rFonts w:asciiTheme="minorHAnsi" w:hAnsiTheme="minorHAnsi" w:cstheme="minorHAnsi"/>
                <w:u w:val="none"/>
                <w:bdr w:val="none" w:sz="0" w:space="0" w:color="auto" w:frame="1"/>
                <w:shd w:val="clear" w:color="auto" w:fill="FFFFFF"/>
              </w:rPr>
              <w:t xml:space="preserve"> </w:t>
            </w:r>
            <w:r w:rsidR="00401282" w:rsidRPr="00401282">
              <w:rPr>
                <w:rStyle w:val="Hyperlink"/>
                <w:rFonts w:asciiTheme="minorHAnsi" w:hAnsiTheme="minorHAnsi" w:cstheme="minorHAnsi"/>
                <w:color w:val="auto"/>
                <w:u w:val="none"/>
                <w:bdr w:val="none" w:sz="0" w:space="0" w:color="auto" w:frame="1"/>
                <w:shd w:val="clear" w:color="auto" w:fill="FFFFFF"/>
              </w:rPr>
              <w:t>(Word)/(</w:t>
            </w:r>
            <w:hyperlink r:id="rId10" w:history="1">
              <w:r w:rsidR="00401282" w:rsidRPr="00401282">
                <w:rPr>
                  <w:rStyle w:val="Hyperlink"/>
                  <w:rFonts w:asciiTheme="minorHAnsi" w:hAnsiTheme="minorHAnsi" w:cstheme="minorHAnsi"/>
                  <w:bdr w:val="none" w:sz="0" w:space="0" w:color="auto" w:frame="1"/>
                  <w:shd w:val="clear" w:color="auto" w:fill="FFFFFF"/>
                </w:rPr>
                <w:t>PDF</w:t>
              </w:r>
            </w:hyperlink>
            <w:r w:rsidR="00401282" w:rsidRPr="00401282">
              <w:rPr>
                <w:rStyle w:val="Hyperlink"/>
                <w:rFonts w:asciiTheme="minorHAnsi" w:hAnsiTheme="minorHAnsi" w:cstheme="minorHAnsi"/>
                <w:color w:val="auto"/>
                <w:u w:val="none"/>
                <w:bdr w:val="none" w:sz="0" w:space="0" w:color="auto" w:frame="1"/>
                <w:shd w:val="clear" w:color="auto" w:fill="FFFFFF"/>
              </w:rPr>
              <w:t>)</w:t>
            </w:r>
            <w:r w:rsidR="00D0766A" w:rsidRPr="00401282">
              <w:rPr>
                <w:rStyle w:val="filetype"/>
                <w:rFonts w:asciiTheme="minorHAnsi" w:hAnsiTheme="minorHAnsi" w:cstheme="minorHAnsi"/>
                <w:shd w:val="clear" w:color="auto" w:fill="FFFFFF"/>
              </w:rPr>
              <w:t> </w:t>
            </w:r>
          </w:p>
          <w:p w14:paraId="599F074C" w14:textId="77448D43" w:rsidR="00B73079" w:rsidRPr="004A62BF" w:rsidRDefault="008830F8">
            <w:pPr>
              <w:numPr>
                <w:ilvl w:val="0"/>
                <w:numId w:val="2"/>
              </w:numPr>
              <w:pBdr>
                <w:top w:val="nil"/>
                <w:left w:val="nil"/>
                <w:bottom w:val="nil"/>
                <w:right w:val="nil"/>
                <w:between w:val="nil"/>
              </w:pBdr>
              <w:rPr>
                <w:rFonts w:asciiTheme="minorHAnsi" w:hAnsiTheme="minorHAnsi" w:cstheme="minorHAnsi"/>
                <w:color w:val="000000"/>
              </w:rPr>
            </w:pPr>
            <w:r>
              <w:rPr>
                <w:color w:val="000000"/>
              </w:rPr>
              <w:t xml:space="preserve">VDOE Word Wall Cards: </w:t>
            </w:r>
            <w:r>
              <w:rPr>
                <w:rFonts w:asciiTheme="minorHAnsi" w:hAnsiTheme="minorHAnsi" w:cstheme="minorHAnsi"/>
                <w:color w:val="000000"/>
                <w:highlight w:val="white"/>
              </w:rPr>
              <w:t xml:space="preserve">Grade 8  </w:t>
            </w:r>
            <w:hyperlink r:id="rId11" w:history="1">
              <w:r>
                <w:rPr>
                  <w:rStyle w:val="Hyperlink"/>
                  <w:rFonts w:asciiTheme="minorHAnsi" w:hAnsiTheme="minorHAnsi" w:cstheme="minorHAnsi"/>
                  <w:bdr w:val="none" w:sz="0" w:space="0" w:color="auto" w:frame="1"/>
                  <w:shd w:val="clear" w:color="auto" w:fill="FFFFFF"/>
                </w:rPr>
                <w:t>(Word)</w:t>
              </w:r>
            </w:hyperlink>
            <w:r>
              <w:rPr>
                <w:rFonts w:asciiTheme="minorHAnsi" w:hAnsiTheme="minorHAnsi" w:cstheme="minorHAnsi"/>
                <w:color w:val="000000"/>
                <w:shd w:val="clear" w:color="auto" w:fill="FFFFFF"/>
              </w:rPr>
              <w:t>  |  </w:t>
            </w:r>
            <w:hyperlink r:id="rId12" w:history="1">
              <w:r>
                <w:rPr>
                  <w:rStyle w:val="Hyperlink"/>
                  <w:rFonts w:asciiTheme="minorHAnsi" w:hAnsiTheme="minorHAnsi" w:cstheme="minorHAnsi"/>
                  <w:bdr w:val="none" w:sz="0" w:space="0" w:color="auto" w:frame="1"/>
                  <w:shd w:val="clear" w:color="auto" w:fill="FFFFFF"/>
                </w:rPr>
                <w:t>(PDF)</w:t>
              </w:r>
            </w:hyperlink>
          </w:p>
          <w:p w14:paraId="44E7C287" w14:textId="77777777" w:rsidR="00B73079" w:rsidRPr="004A62BF" w:rsidRDefault="00D0766A">
            <w:pPr>
              <w:numPr>
                <w:ilvl w:val="1"/>
                <w:numId w:val="2"/>
              </w:numPr>
              <w:pBdr>
                <w:top w:val="nil"/>
                <w:left w:val="nil"/>
                <w:bottom w:val="nil"/>
                <w:right w:val="nil"/>
                <w:between w:val="nil"/>
              </w:pBdr>
              <w:rPr>
                <w:rFonts w:asciiTheme="minorHAnsi" w:hAnsiTheme="minorHAnsi" w:cstheme="minorHAnsi"/>
                <w:color w:val="000000"/>
              </w:rPr>
            </w:pPr>
            <w:r w:rsidRPr="004A62BF">
              <w:rPr>
                <w:rFonts w:asciiTheme="minorHAnsi" w:hAnsiTheme="minorHAnsi" w:cstheme="minorHAnsi"/>
                <w:color w:val="000000"/>
              </w:rPr>
              <w:t>Scatterplot</w:t>
            </w:r>
          </w:p>
          <w:p w14:paraId="0A1E9FAB" w14:textId="77777777" w:rsidR="00D0766A" w:rsidRPr="004A62BF" w:rsidRDefault="00D0766A">
            <w:pPr>
              <w:numPr>
                <w:ilvl w:val="1"/>
                <w:numId w:val="2"/>
              </w:numPr>
              <w:pBdr>
                <w:top w:val="nil"/>
                <w:left w:val="nil"/>
                <w:bottom w:val="nil"/>
                <w:right w:val="nil"/>
                <w:between w:val="nil"/>
              </w:pBdr>
              <w:rPr>
                <w:rFonts w:asciiTheme="minorHAnsi" w:hAnsiTheme="minorHAnsi" w:cstheme="minorHAnsi"/>
                <w:color w:val="000000"/>
              </w:rPr>
            </w:pPr>
            <w:r w:rsidRPr="004A62BF">
              <w:rPr>
                <w:rFonts w:asciiTheme="minorHAnsi" w:hAnsiTheme="minorHAnsi" w:cstheme="minorHAnsi"/>
                <w:color w:val="000000"/>
              </w:rPr>
              <w:t>Positive Linear Relationship</w:t>
            </w:r>
          </w:p>
          <w:p w14:paraId="53E028CE" w14:textId="77777777" w:rsidR="00D0766A" w:rsidRPr="004A62BF" w:rsidRDefault="00D0766A">
            <w:pPr>
              <w:numPr>
                <w:ilvl w:val="1"/>
                <w:numId w:val="2"/>
              </w:numPr>
              <w:pBdr>
                <w:top w:val="nil"/>
                <w:left w:val="nil"/>
                <w:bottom w:val="nil"/>
                <w:right w:val="nil"/>
                <w:between w:val="nil"/>
              </w:pBdr>
              <w:rPr>
                <w:rFonts w:asciiTheme="minorHAnsi" w:hAnsiTheme="minorHAnsi" w:cstheme="minorHAnsi"/>
                <w:color w:val="000000"/>
              </w:rPr>
            </w:pPr>
            <w:r w:rsidRPr="004A62BF">
              <w:rPr>
                <w:rFonts w:asciiTheme="minorHAnsi" w:hAnsiTheme="minorHAnsi" w:cstheme="minorHAnsi"/>
                <w:color w:val="000000"/>
              </w:rPr>
              <w:t>Negative Linear Relationship</w:t>
            </w:r>
          </w:p>
          <w:p w14:paraId="598A3DD4" w14:textId="77777777" w:rsidR="00B73079" w:rsidRPr="004A62BF" w:rsidRDefault="00D0766A" w:rsidP="00EC05BE">
            <w:pPr>
              <w:numPr>
                <w:ilvl w:val="1"/>
                <w:numId w:val="2"/>
              </w:numPr>
              <w:pBdr>
                <w:top w:val="nil"/>
                <w:left w:val="nil"/>
                <w:bottom w:val="nil"/>
                <w:right w:val="nil"/>
                <w:between w:val="nil"/>
              </w:pBdr>
              <w:rPr>
                <w:rFonts w:asciiTheme="minorHAnsi" w:hAnsiTheme="minorHAnsi" w:cstheme="minorHAnsi"/>
                <w:color w:val="000000"/>
              </w:rPr>
            </w:pPr>
            <w:r w:rsidRPr="004A62BF">
              <w:rPr>
                <w:rFonts w:asciiTheme="minorHAnsi" w:hAnsiTheme="minorHAnsi" w:cstheme="minorHAnsi"/>
                <w:color w:val="000000"/>
              </w:rPr>
              <w:t>No Relationship</w:t>
            </w:r>
          </w:p>
          <w:p w14:paraId="2772C370" w14:textId="25B1019D" w:rsidR="00245FFF" w:rsidRPr="00245FFF" w:rsidRDefault="00245FFF" w:rsidP="00245FFF">
            <w:pPr>
              <w:numPr>
                <w:ilvl w:val="0"/>
                <w:numId w:val="2"/>
              </w:numPr>
              <w:pBdr>
                <w:top w:val="nil"/>
                <w:left w:val="nil"/>
                <w:bottom w:val="nil"/>
                <w:right w:val="nil"/>
                <w:between w:val="nil"/>
              </w:pBdr>
              <w:rPr>
                <w:color w:val="000000"/>
              </w:rPr>
            </w:pPr>
            <w:r w:rsidRPr="004A62BF">
              <w:rPr>
                <w:rFonts w:asciiTheme="minorHAnsi" w:hAnsiTheme="minorHAnsi" w:cstheme="minorHAnsi"/>
                <w:color w:val="000000"/>
              </w:rPr>
              <w:t>Desmos Activit</w:t>
            </w:r>
            <w:r w:rsidR="00766102" w:rsidRPr="004A62BF">
              <w:rPr>
                <w:rFonts w:asciiTheme="minorHAnsi" w:hAnsiTheme="minorHAnsi" w:cstheme="minorHAnsi"/>
                <w:color w:val="000000"/>
              </w:rPr>
              <w:t>y</w:t>
            </w:r>
          </w:p>
          <w:p w14:paraId="78C055DC" w14:textId="77777777" w:rsidR="00B73079" w:rsidRPr="00245FFF" w:rsidRDefault="0095540D" w:rsidP="004A62BF">
            <w:pPr>
              <w:numPr>
                <w:ilvl w:val="1"/>
                <w:numId w:val="2"/>
              </w:numPr>
              <w:pBdr>
                <w:top w:val="nil"/>
                <w:left w:val="nil"/>
                <w:bottom w:val="nil"/>
                <w:right w:val="nil"/>
                <w:between w:val="nil"/>
              </w:pBdr>
              <w:spacing w:after="120"/>
              <w:rPr>
                <w:color w:val="000000"/>
              </w:rPr>
            </w:pPr>
            <w:hyperlink r:id="rId13" w:history="1">
              <w:r w:rsidR="00245FFF" w:rsidRPr="00245FFF">
                <w:rPr>
                  <w:rStyle w:val="Hyperlink"/>
                  <w:color w:val="0000FF"/>
                </w:rPr>
                <w:t>Scatter Plot Capture</w:t>
              </w:r>
            </w:hyperlink>
          </w:p>
        </w:tc>
      </w:tr>
      <w:tr w:rsidR="00B73079" w14:paraId="6D46B275" w14:textId="77777777" w:rsidTr="00460F04">
        <w:trPr>
          <w:jc w:val="center"/>
        </w:trPr>
        <w:tc>
          <w:tcPr>
            <w:tcW w:w="10975" w:type="dxa"/>
          </w:tcPr>
          <w:p w14:paraId="0278BF11" w14:textId="169F352D" w:rsidR="00245FFF" w:rsidRDefault="00B941BD" w:rsidP="00E8741F">
            <w:pPr>
              <w:spacing w:before="120" w:after="120"/>
            </w:pPr>
            <w:r w:rsidRPr="0095540D">
              <w:rPr>
                <w:sz w:val="28"/>
                <w:szCs w:val="28"/>
              </w:rPr>
              <w:t>Supporting</w:t>
            </w:r>
            <w:r w:rsidR="00A152F0" w:rsidRPr="0095540D">
              <w:rPr>
                <w:sz w:val="28"/>
                <w:szCs w:val="28"/>
              </w:rPr>
              <w:t xml:space="preserve"> and Prerequisite </w:t>
            </w:r>
            <w:r w:rsidRPr="0095540D">
              <w:rPr>
                <w:sz w:val="28"/>
                <w:szCs w:val="28"/>
              </w:rPr>
              <w:t>SOL</w:t>
            </w:r>
            <w:r w:rsidRPr="00DC201B">
              <w:rPr>
                <w:b/>
                <w:sz w:val="28"/>
                <w:szCs w:val="28"/>
              </w:rPr>
              <w:t>:</w:t>
            </w:r>
            <w:r>
              <w:t xml:space="preserve">  </w:t>
            </w:r>
            <w:hyperlink r:id="rId14" w:history="1">
              <w:r w:rsidR="00401282" w:rsidRPr="0095540D">
                <w:rPr>
                  <w:rStyle w:val="Hyperlink"/>
                </w:rPr>
                <w:t>8.13a</w:t>
              </w:r>
            </w:hyperlink>
            <w:r w:rsidR="00401282" w:rsidRPr="00401282">
              <w:t xml:space="preserve">, </w:t>
            </w:r>
            <w:hyperlink r:id="rId15" w:history="1">
              <w:r w:rsidR="00401282" w:rsidRPr="0095540D">
                <w:rPr>
                  <w:rStyle w:val="Hyperlink"/>
                </w:rPr>
                <w:t>8.13b</w:t>
              </w:r>
            </w:hyperlink>
            <w:r w:rsidR="00401282" w:rsidRPr="00401282">
              <w:t xml:space="preserve">, </w:t>
            </w:r>
            <w:hyperlink r:id="rId16" w:history="1">
              <w:r w:rsidR="00401282" w:rsidRPr="0095540D">
                <w:rPr>
                  <w:rStyle w:val="Hyperlink"/>
                </w:rPr>
                <w:t>8.16a</w:t>
              </w:r>
            </w:hyperlink>
            <w:r w:rsidR="00401282" w:rsidRPr="00401282">
              <w:t xml:space="preserve">, </w:t>
            </w:r>
            <w:hyperlink r:id="rId17" w:history="1">
              <w:r w:rsidR="00401282" w:rsidRPr="0095540D">
                <w:rPr>
                  <w:rStyle w:val="Hyperlink"/>
                </w:rPr>
                <w:t>8.16b</w:t>
              </w:r>
            </w:hyperlink>
            <w:r w:rsidR="00401282" w:rsidRPr="00401282">
              <w:t xml:space="preserve">, </w:t>
            </w:r>
            <w:hyperlink r:id="rId18" w:history="1">
              <w:r w:rsidR="00401282" w:rsidRPr="0095540D">
                <w:rPr>
                  <w:rStyle w:val="Hyperlink"/>
                </w:rPr>
                <w:t>8.16c</w:t>
              </w:r>
            </w:hyperlink>
            <w:r w:rsidR="00401282" w:rsidRPr="00401282">
              <w:t xml:space="preserve">, </w:t>
            </w:r>
            <w:hyperlink r:id="rId19" w:history="1">
              <w:r w:rsidR="00401282" w:rsidRPr="0095540D">
                <w:rPr>
                  <w:rStyle w:val="Hyperlink"/>
                </w:rPr>
                <w:t>8.16d</w:t>
              </w:r>
            </w:hyperlink>
            <w:r w:rsidR="00401282" w:rsidRPr="00401282">
              <w:t xml:space="preserve">, </w:t>
            </w:r>
            <w:hyperlink r:id="rId20" w:history="1">
              <w:r w:rsidR="00401282" w:rsidRPr="0095540D">
                <w:rPr>
                  <w:rStyle w:val="Hyperlink"/>
                </w:rPr>
                <w:t>7.9c</w:t>
              </w:r>
            </w:hyperlink>
            <w:r w:rsidR="00401282" w:rsidRPr="00401282">
              <w:t xml:space="preserve">, </w:t>
            </w:r>
            <w:hyperlink r:id="rId21" w:history="1">
              <w:r w:rsidR="00401282" w:rsidRPr="0095540D">
                <w:rPr>
                  <w:rStyle w:val="Hyperlink"/>
                </w:rPr>
                <w:t>7.10b</w:t>
              </w:r>
            </w:hyperlink>
            <w:r w:rsidR="00401282" w:rsidRPr="00401282">
              <w:t xml:space="preserve">, </w:t>
            </w:r>
            <w:hyperlink r:id="rId22" w:history="1">
              <w:r w:rsidR="00401282" w:rsidRPr="0095540D">
                <w:rPr>
                  <w:rStyle w:val="Hyperlink"/>
                </w:rPr>
                <w:t>7.10d</w:t>
              </w:r>
            </w:hyperlink>
            <w:r w:rsidR="00401282" w:rsidRPr="00401282">
              <w:t xml:space="preserve">, </w:t>
            </w:r>
            <w:hyperlink r:id="rId23" w:history="1">
              <w:r w:rsidR="00401282" w:rsidRPr="0095540D">
                <w:rPr>
                  <w:rStyle w:val="Hyperlink"/>
                </w:rPr>
                <w:t>6.8b</w:t>
              </w:r>
            </w:hyperlink>
            <w:r w:rsidR="00401282" w:rsidRPr="00401282">
              <w:t xml:space="preserve">, </w:t>
            </w:r>
            <w:hyperlink r:id="rId24" w:history="1">
              <w:r w:rsidR="00401282" w:rsidRPr="0095540D">
                <w:rPr>
                  <w:rStyle w:val="Hyperlink"/>
                </w:rPr>
                <w:t>6.10c</w:t>
              </w:r>
            </w:hyperlink>
          </w:p>
        </w:tc>
      </w:tr>
    </w:tbl>
    <w:p w14:paraId="4C39370E" w14:textId="77777777" w:rsidR="00B73079" w:rsidRDefault="00B73079"/>
    <w:p w14:paraId="4A01EAED" w14:textId="77777777" w:rsidR="00B73079" w:rsidRDefault="00B941BD">
      <w:r>
        <w:br w:type="page"/>
      </w:r>
    </w:p>
    <w:p w14:paraId="469E73F1" w14:textId="71381D13" w:rsidR="00B73079" w:rsidRDefault="00B73079"/>
    <w:p w14:paraId="7C82811D" w14:textId="59107A3F" w:rsidR="00B73079" w:rsidRDefault="008B2C12" w:rsidP="00EF1C4C">
      <w:pPr>
        <w:pStyle w:val="Title"/>
      </w:pPr>
      <w:bookmarkStart w:id="0" w:name="bookmark=id.gjdgxs" w:colFirst="0" w:colLast="0"/>
      <w:bookmarkEnd w:id="0"/>
      <w:r>
        <w:t xml:space="preserve">SOL 8.13c - </w:t>
      </w:r>
      <w:r w:rsidR="00B941BD">
        <w:t>Just in Time Quick Check</w:t>
      </w:r>
    </w:p>
    <w:p w14:paraId="35A0416D" w14:textId="77777777" w:rsidR="00271A14" w:rsidRDefault="00271A14" w:rsidP="00271A14">
      <w:pPr>
        <w:rPr>
          <w:color w:val="000000"/>
        </w:rPr>
      </w:pPr>
      <w:bookmarkStart w:id="1" w:name="bookmark=id.30j0zll" w:colFirst="0" w:colLast="0"/>
      <w:bookmarkEnd w:id="1"/>
    </w:p>
    <w:p w14:paraId="5990CC5A" w14:textId="10C04350" w:rsidR="00691673" w:rsidRPr="004351A4" w:rsidRDefault="00691673" w:rsidP="00DF1B12">
      <w:pPr>
        <w:pStyle w:val="ListParagraph"/>
        <w:numPr>
          <w:ilvl w:val="0"/>
          <w:numId w:val="9"/>
        </w:numPr>
        <w:spacing w:after="120" w:line="240" w:lineRule="auto"/>
        <w:contextualSpacing w:val="0"/>
        <w:rPr>
          <w:rFonts w:asciiTheme="minorHAnsi" w:hAnsiTheme="minorHAnsi" w:cstheme="minorHAnsi"/>
          <w:color w:val="auto"/>
        </w:rPr>
      </w:pPr>
      <w:r w:rsidRPr="004351A4">
        <w:rPr>
          <w:rFonts w:asciiTheme="minorHAnsi" w:hAnsiTheme="minorHAnsi" w:cstheme="minorHAnsi"/>
          <w:color w:val="auto"/>
        </w:rPr>
        <w:t>Students from an 8</w:t>
      </w:r>
      <w:r w:rsidRPr="004351A4">
        <w:rPr>
          <w:rFonts w:asciiTheme="minorHAnsi" w:hAnsiTheme="minorHAnsi" w:cstheme="minorHAnsi"/>
          <w:color w:val="auto"/>
          <w:vertAlign w:val="superscript"/>
        </w:rPr>
        <w:t>th</w:t>
      </w:r>
      <w:r w:rsidRPr="004351A4">
        <w:rPr>
          <w:rFonts w:asciiTheme="minorHAnsi" w:hAnsiTheme="minorHAnsi" w:cstheme="minorHAnsi"/>
          <w:color w:val="auto"/>
        </w:rPr>
        <w:t xml:space="preserve"> grade math class were asked to draw a line of best fit for </w:t>
      </w:r>
      <w:r w:rsidR="00431AE5">
        <w:rPr>
          <w:rFonts w:asciiTheme="minorHAnsi" w:hAnsiTheme="minorHAnsi" w:cstheme="minorHAnsi"/>
          <w:color w:val="auto"/>
        </w:rPr>
        <w:t>the same</w:t>
      </w:r>
      <w:r w:rsidRPr="004351A4">
        <w:rPr>
          <w:rFonts w:asciiTheme="minorHAnsi" w:hAnsiTheme="minorHAnsi" w:cstheme="minorHAnsi"/>
          <w:color w:val="auto"/>
        </w:rPr>
        <w:t xml:space="preserve"> scatterplot. Three students’ work is displayed below. </w:t>
      </w:r>
    </w:p>
    <w:p w14:paraId="40B48272" w14:textId="0F42BC13" w:rsidR="005D4D63" w:rsidRDefault="006F21B2" w:rsidP="00DF1B12">
      <w:pPr>
        <w:pStyle w:val="ListParagraph"/>
        <w:spacing w:after="120" w:line="240" w:lineRule="auto"/>
        <w:contextualSpacing w:val="0"/>
        <w:rPr>
          <w:rFonts w:asciiTheme="minorHAnsi" w:hAnsiTheme="minorHAnsi" w:cstheme="minorHAnsi"/>
          <w:color w:val="auto"/>
        </w:rPr>
      </w:pPr>
      <w:r>
        <w:rPr>
          <w:rFonts w:asciiTheme="minorHAnsi" w:hAnsiTheme="minorHAnsi" w:cstheme="minorHAnsi"/>
          <w:noProof/>
          <w:color w:val="auto"/>
          <w:lang w:val="en-US"/>
        </w:rPr>
        <w:drawing>
          <wp:inline distT="0" distB="0" distL="0" distR="0" wp14:anchorId="348B01B8" wp14:editId="738F6CA5">
            <wp:extent cx="5943600" cy="1962150"/>
            <wp:effectExtent l="0" t="0" r="0" b="0"/>
            <wp:docPr id="10" name="Picture 10" title="Picture of three scatterpl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51300" cy="1964692"/>
                    </a:xfrm>
                    <a:prstGeom prst="rect">
                      <a:avLst/>
                    </a:prstGeom>
                    <a:noFill/>
                    <a:ln>
                      <a:noFill/>
                    </a:ln>
                  </pic:spPr>
                </pic:pic>
              </a:graphicData>
            </a:graphic>
          </wp:inline>
        </w:drawing>
      </w:r>
    </w:p>
    <w:p w14:paraId="77ACEEF4" w14:textId="061823DB" w:rsidR="005D4D63" w:rsidRDefault="005D4D63" w:rsidP="00DF1B12">
      <w:pPr>
        <w:pStyle w:val="ListParagraph"/>
        <w:spacing w:after="120" w:line="240" w:lineRule="auto"/>
        <w:contextualSpacing w:val="0"/>
        <w:rPr>
          <w:rFonts w:asciiTheme="minorHAnsi" w:hAnsiTheme="minorHAnsi" w:cstheme="minorHAnsi"/>
          <w:color w:val="auto"/>
        </w:rPr>
      </w:pPr>
      <w:r w:rsidRPr="007E4FDF">
        <w:rPr>
          <w:rFonts w:asciiTheme="minorHAnsi" w:hAnsiTheme="minorHAnsi" w:cstheme="minorHAnsi"/>
          <w:color w:val="auto"/>
        </w:rPr>
        <w:t xml:space="preserve">Which student drew the most accurate line of best fit? Explain the </w:t>
      </w:r>
      <w:r w:rsidR="00250C8C">
        <w:rPr>
          <w:rFonts w:asciiTheme="minorHAnsi" w:hAnsiTheme="minorHAnsi" w:cstheme="minorHAnsi"/>
          <w:color w:val="auto"/>
        </w:rPr>
        <w:t xml:space="preserve">error </w:t>
      </w:r>
      <w:r w:rsidRPr="007E4FDF">
        <w:rPr>
          <w:rFonts w:asciiTheme="minorHAnsi" w:hAnsiTheme="minorHAnsi" w:cstheme="minorHAnsi"/>
          <w:color w:val="auto"/>
        </w:rPr>
        <w:t xml:space="preserve">the other two students made. </w:t>
      </w:r>
    </w:p>
    <w:p w14:paraId="1072DB05" w14:textId="171774B3" w:rsidR="005D4D63" w:rsidRDefault="005D4D63" w:rsidP="004351A4">
      <w:pPr>
        <w:pStyle w:val="ListParagraph"/>
        <w:spacing w:line="240" w:lineRule="auto"/>
        <w:contextualSpacing w:val="0"/>
        <w:rPr>
          <w:rFonts w:asciiTheme="minorHAnsi" w:hAnsiTheme="minorHAnsi" w:cstheme="minorHAnsi"/>
          <w:color w:val="auto"/>
        </w:rPr>
      </w:pPr>
    </w:p>
    <w:p w14:paraId="24EE02CA" w14:textId="79BF467C" w:rsidR="00431AE5" w:rsidRDefault="00431AE5">
      <w:pPr>
        <w:rPr>
          <w:rFonts w:asciiTheme="minorHAnsi" w:eastAsia="Open Sans" w:hAnsiTheme="minorHAnsi" w:cstheme="minorHAnsi"/>
        </w:rPr>
      </w:pPr>
      <w:r>
        <w:rPr>
          <w:rFonts w:asciiTheme="minorHAnsi" w:hAnsiTheme="minorHAnsi" w:cstheme="minorHAnsi"/>
        </w:rPr>
        <w:br w:type="page"/>
      </w:r>
    </w:p>
    <w:p w14:paraId="3A000A25" w14:textId="77777777" w:rsidR="00431AE5" w:rsidRDefault="00431AE5" w:rsidP="004351A4">
      <w:pPr>
        <w:pStyle w:val="ListParagraph"/>
        <w:spacing w:line="240" w:lineRule="auto"/>
        <w:contextualSpacing w:val="0"/>
        <w:rPr>
          <w:rFonts w:asciiTheme="minorHAnsi" w:hAnsiTheme="minorHAnsi" w:cstheme="minorHAnsi"/>
          <w:color w:val="auto"/>
        </w:rPr>
      </w:pPr>
    </w:p>
    <w:p w14:paraId="663043DB" w14:textId="6F849134" w:rsidR="00431AE5" w:rsidRDefault="00431AE5" w:rsidP="00431AE5">
      <w:pPr>
        <w:pStyle w:val="ListParagraph"/>
        <w:numPr>
          <w:ilvl w:val="0"/>
          <w:numId w:val="9"/>
        </w:numPr>
        <w:spacing w:after="120" w:line="240" w:lineRule="auto"/>
        <w:contextualSpacing w:val="0"/>
        <w:rPr>
          <w:rFonts w:asciiTheme="minorHAnsi" w:hAnsiTheme="minorHAnsi" w:cstheme="minorHAnsi"/>
          <w:color w:val="auto"/>
        </w:rPr>
      </w:pPr>
      <w:r>
        <w:rPr>
          <w:rFonts w:asciiTheme="minorHAnsi" w:hAnsiTheme="minorHAnsi" w:cstheme="minorHAnsi"/>
          <w:color w:val="auto"/>
        </w:rPr>
        <w:t xml:space="preserve">The scatterplot shows the relationship between the daily high temperature and the number of cups of lemonade sold over </w:t>
      </w:r>
      <w:r w:rsidR="008B2C12">
        <w:rPr>
          <w:rFonts w:asciiTheme="minorHAnsi" w:hAnsiTheme="minorHAnsi" w:cstheme="minorHAnsi"/>
          <w:color w:val="auto"/>
        </w:rPr>
        <w:t>11 days</w:t>
      </w:r>
      <w:r>
        <w:rPr>
          <w:rFonts w:asciiTheme="minorHAnsi" w:hAnsiTheme="minorHAnsi" w:cstheme="minorHAnsi"/>
          <w:color w:val="auto"/>
        </w:rPr>
        <w:t>.  Draw a line of best fit to represent the trend in the data.</w:t>
      </w:r>
    </w:p>
    <w:p w14:paraId="5A4A83BE" w14:textId="70A98C83" w:rsidR="00431AE5" w:rsidRDefault="00431AE5">
      <w:pPr>
        <w:rPr>
          <w:rFonts w:asciiTheme="minorHAnsi" w:eastAsia="Open Sans" w:hAnsiTheme="minorHAnsi" w:cstheme="minorHAnsi"/>
        </w:rPr>
      </w:pPr>
      <w:r>
        <w:rPr>
          <w:noProof/>
          <w:lang w:val="en-US"/>
        </w:rPr>
        <w:drawing>
          <wp:inline distT="0" distB="0" distL="0" distR="0" wp14:anchorId="338073E7" wp14:editId="43B8DBF1">
            <wp:extent cx="4562475" cy="488158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631284" cy="4955209"/>
                    </a:xfrm>
                    <a:prstGeom prst="rect">
                      <a:avLst/>
                    </a:prstGeom>
                  </pic:spPr>
                </pic:pic>
              </a:graphicData>
            </a:graphic>
          </wp:inline>
        </w:drawing>
      </w:r>
      <w:r>
        <w:rPr>
          <w:rFonts w:asciiTheme="minorHAnsi" w:hAnsiTheme="minorHAnsi" w:cstheme="minorHAnsi"/>
        </w:rPr>
        <w:br w:type="page"/>
      </w:r>
    </w:p>
    <w:p w14:paraId="7B825D83" w14:textId="77777777" w:rsidR="005D4D63" w:rsidRDefault="005D4D63" w:rsidP="004351A4">
      <w:pPr>
        <w:pStyle w:val="ListParagraph"/>
        <w:spacing w:after="360"/>
        <w:rPr>
          <w:rFonts w:asciiTheme="minorHAnsi" w:hAnsiTheme="minorHAnsi" w:cstheme="minorHAnsi"/>
          <w:color w:val="auto"/>
        </w:rPr>
      </w:pPr>
    </w:p>
    <w:p w14:paraId="7BA6F078" w14:textId="00090D68" w:rsidR="00E24DE9" w:rsidRDefault="00C64F52" w:rsidP="00DF1B12">
      <w:pPr>
        <w:pStyle w:val="ListParagraph"/>
        <w:numPr>
          <w:ilvl w:val="0"/>
          <w:numId w:val="9"/>
        </w:numPr>
        <w:spacing w:after="120" w:line="240" w:lineRule="auto"/>
        <w:contextualSpacing w:val="0"/>
        <w:rPr>
          <w:rFonts w:asciiTheme="minorHAnsi" w:hAnsiTheme="minorHAnsi" w:cstheme="minorHAnsi"/>
          <w:color w:val="auto"/>
        </w:rPr>
      </w:pPr>
      <w:r>
        <w:rPr>
          <w:rFonts w:asciiTheme="minorHAnsi" w:hAnsiTheme="minorHAnsi" w:cstheme="minorHAnsi"/>
          <w:color w:val="auto"/>
        </w:rPr>
        <w:t>Jessica created a scatterplot to show the relationship between</w:t>
      </w:r>
      <w:r w:rsidR="00E24DE9">
        <w:rPr>
          <w:rFonts w:asciiTheme="minorHAnsi" w:hAnsiTheme="minorHAnsi" w:cstheme="minorHAnsi"/>
          <w:color w:val="auto"/>
        </w:rPr>
        <w:t xml:space="preserve"> the time spent exercising and the amount of calories burned.  </w:t>
      </w:r>
      <w:r w:rsidR="009A608E">
        <w:rPr>
          <w:rFonts w:asciiTheme="minorHAnsi" w:hAnsiTheme="minorHAnsi" w:cstheme="minorHAnsi"/>
          <w:color w:val="auto"/>
        </w:rPr>
        <w:t>If the trend in this data continues</w:t>
      </w:r>
      <w:r w:rsidR="00431AE5">
        <w:rPr>
          <w:rFonts w:asciiTheme="minorHAnsi" w:hAnsiTheme="minorHAnsi" w:cstheme="minorHAnsi"/>
          <w:color w:val="auto"/>
        </w:rPr>
        <w:t xml:space="preserve">, </w:t>
      </w:r>
      <w:r w:rsidR="009A608E">
        <w:rPr>
          <w:rFonts w:asciiTheme="minorHAnsi" w:hAnsiTheme="minorHAnsi" w:cstheme="minorHAnsi"/>
          <w:color w:val="auto"/>
        </w:rPr>
        <w:t>what is the best estimate for the number of calories burned when a person spends 90 minutes exercising?</w:t>
      </w:r>
    </w:p>
    <w:p w14:paraId="0CCC0912" w14:textId="7F176C57" w:rsidR="009F292E" w:rsidRDefault="00A70062" w:rsidP="004351A4">
      <w:pPr>
        <w:pStyle w:val="ListParagraph"/>
        <w:spacing w:after="360"/>
        <w:rPr>
          <w:rFonts w:asciiTheme="minorHAnsi" w:hAnsiTheme="minorHAnsi" w:cstheme="minorHAnsi"/>
          <w:color w:val="auto"/>
        </w:rPr>
      </w:pPr>
      <w:r>
        <w:rPr>
          <w:noProof/>
          <w:lang w:val="en-US"/>
        </w:rPr>
        <w:drawing>
          <wp:inline distT="0" distB="0" distL="0" distR="0" wp14:anchorId="35007C87" wp14:editId="26B288DF">
            <wp:extent cx="4722945" cy="3638550"/>
            <wp:effectExtent l="0" t="0" r="1905" b="0"/>
            <wp:docPr id="7" name="Picture 7" descr="https://webmail.hanover.k12.va.us/WorldClient.dll?Session=MHTD799TB3EO9&amp;View=Attachment&amp;OpenAttachment=1&amp;Number=165507&amp;FolderID=0&amp;Part=4&amp;Filename=Time%20Spent%20Exercising%20Versus%20Calories%20Bur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ebmail.hanover.k12.va.us/WorldClient.dll?Session=MHTD799TB3EO9&amp;View=Attachment&amp;OpenAttachment=1&amp;Number=165507&amp;FolderID=0&amp;Part=4&amp;Filename=Time%20Spent%20Exercising%20Versus%20Calories%20Burned.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34764" cy="3647655"/>
                    </a:xfrm>
                    <a:prstGeom prst="rect">
                      <a:avLst/>
                    </a:prstGeom>
                    <a:noFill/>
                    <a:ln>
                      <a:noFill/>
                    </a:ln>
                  </pic:spPr>
                </pic:pic>
              </a:graphicData>
            </a:graphic>
          </wp:inline>
        </w:drawing>
      </w:r>
    </w:p>
    <w:p w14:paraId="2921D5AF" w14:textId="191031C2" w:rsidR="00822213" w:rsidRPr="00045DF7" w:rsidRDefault="00822213" w:rsidP="00045DF7">
      <w:pPr>
        <w:pStyle w:val="ListParagraph"/>
        <w:spacing w:after="360"/>
        <w:rPr>
          <w:rFonts w:asciiTheme="minorHAnsi" w:hAnsiTheme="minorHAnsi" w:cstheme="minorHAnsi"/>
          <w:color w:val="auto"/>
        </w:rPr>
      </w:pPr>
    </w:p>
    <w:p w14:paraId="120F6C19" w14:textId="1D51908F" w:rsidR="00DE4D86" w:rsidRDefault="00DE4D86" w:rsidP="00DE4D86">
      <w:pPr>
        <w:pStyle w:val="ListParagraph"/>
        <w:rPr>
          <w:rFonts w:asciiTheme="minorHAnsi" w:hAnsiTheme="minorHAnsi" w:cstheme="minorHAnsi"/>
          <w:color w:val="auto"/>
        </w:rPr>
      </w:pPr>
    </w:p>
    <w:p w14:paraId="01E1A752" w14:textId="48DC9F93" w:rsidR="009F39FF" w:rsidRDefault="009F39FF" w:rsidP="00DE4D86">
      <w:pPr>
        <w:pStyle w:val="ListParagraph"/>
        <w:rPr>
          <w:rFonts w:asciiTheme="minorHAnsi" w:hAnsiTheme="minorHAnsi" w:cstheme="minorHAnsi"/>
          <w:color w:val="auto"/>
        </w:rPr>
      </w:pPr>
    </w:p>
    <w:p w14:paraId="52E29961" w14:textId="5A22F9F3" w:rsidR="009F39FF" w:rsidRDefault="009F39FF" w:rsidP="00DE4D86">
      <w:pPr>
        <w:pStyle w:val="ListParagraph"/>
        <w:rPr>
          <w:rFonts w:asciiTheme="minorHAnsi" w:hAnsiTheme="minorHAnsi" w:cstheme="minorHAnsi"/>
          <w:color w:val="auto"/>
        </w:rPr>
      </w:pPr>
    </w:p>
    <w:p w14:paraId="6D034689" w14:textId="4F6AB68E" w:rsidR="00F65F1E" w:rsidRPr="004351A4" w:rsidRDefault="00F65F1E" w:rsidP="004351A4">
      <w:pPr>
        <w:rPr>
          <w:rFonts w:asciiTheme="minorHAnsi" w:hAnsiTheme="minorHAnsi" w:cstheme="minorHAnsi"/>
        </w:rPr>
      </w:pPr>
    </w:p>
    <w:p w14:paraId="4EA6CB5F" w14:textId="77777777" w:rsidR="00EC330A" w:rsidRDefault="00EC330A">
      <w:pPr>
        <w:rPr>
          <w:rFonts w:asciiTheme="minorHAnsi" w:eastAsia="Open Sans" w:hAnsiTheme="minorHAnsi" w:cstheme="minorHAnsi"/>
        </w:rPr>
      </w:pPr>
      <w:r>
        <w:rPr>
          <w:rFonts w:asciiTheme="minorHAnsi" w:hAnsiTheme="minorHAnsi" w:cstheme="minorHAnsi"/>
        </w:rPr>
        <w:br w:type="page"/>
      </w:r>
    </w:p>
    <w:p w14:paraId="45E18ABA" w14:textId="3C3ABE22" w:rsidR="009F39FF" w:rsidRPr="00F97328" w:rsidRDefault="009A608E" w:rsidP="004A62BF">
      <w:pPr>
        <w:pStyle w:val="ListParagraph"/>
        <w:numPr>
          <w:ilvl w:val="0"/>
          <w:numId w:val="9"/>
        </w:numPr>
        <w:spacing w:before="0" w:after="120" w:line="240" w:lineRule="auto"/>
        <w:contextualSpacing w:val="0"/>
        <w:rPr>
          <w:rFonts w:asciiTheme="minorHAnsi" w:hAnsiTheme="minorHAnsi" w:cstheme="minorHAnsi"/>
        </w:rPr>
      </w:pPr>
      <w:r>
        <w:rPr>
          <w:rFonts w:asciiTheme="minorHAnsi" w:hAnsiTheme="minorHAnsi" w:cstheme="minorHAnsi"/>
          <w:color w:val="auto"/>
        </w:rPr>
        <w:lastRenderedPageBreak/>
        <w:t>The</w:t>
      </w:r>
      <w:r w:rsidR="00E75CB4">
        <w:rPr>
          <w:rFonts w:asciiTheme="minorHAnsi" w:hAnsiTheme="minorHAnsi" w:cstheme="minorHAnsi"/>
          <w:color w:val="auto"/>
        </w:rPr>
        <w:t xml:space="preserve"> scatterplot </w:t>
      </w:r>
      <w:r>
        <w:rPr>
          <w:rFonts w:asciiTheme="minorHAnsi" w:hAnsiTheme="minorHAnsi" w:cstheme="minorHAnsi"/>
          <w:color w:val="auto"/>
        </w:rPr>
        <w:t>shows the relationship between the number of student absences and the grade in a student’s math class.  Based on the data, what is most likely the n</w:t>
      </w:r>
      <w:r w:rsidR="00695263">
        <w:rPr>
          <w:rFonts w:asciiTheme="minorHAnsi" w:hAnsiTheme="minorHAnsi" w:cstheme="minorHAnsi"/>
          <w:color w:val="auto"/>
        </w:rPr>
        <w:t>umber of student absences when that</w:t>
      </w:r>
      <w:r>
        <w:rPr>
          <w:rFonts w:asciiTheme="minorHAnsi" w:hAnsiTheme="minorHAnsi" w:cstheme="minorHAnsi"/>
          <w:color w:val="auto"/>
        </w:rPr>
        <w:t xml:space="preserve"> student’s grade is 25%?</w:t>
      </w:r>
      <w:r w:rsidR="00695263">
        <w:rPr>
          <w:rFonts w:asciiTheme="minorHAnsi" w:hAnsiTheme="minorHAnsi" w:cstheme="minorHAnsi"/>
          <w:color w:val="auto"/>
        </w:rPr>
        <w:t xml:space="preserve"> </w:t>
      </w:r>
      <w:r>
        <w:rPr>
          <w:rFonts w:asciiTheme="minorHAnsi" w:hAnsiTheme="minorHAnsi" w:cstheme="minorHAnsi"/>
          <w:color w:val="auto"/>
        </w:rPr>
        <w:t xml:space="preserve"> </w:t>
      </w:r>
      <w:r w:rsidR="00E75CB4">
        <w:rPr>
          <w:rFonts w:asciiTheme="minorHAnsi" w:hAnsiTheme="minorHAnsi" w:cstheme="minorHAnsi"/>
          <w:color w:val="auto"/>
        </w:rPr>
        <w:t xml:space="preserve"> </w:t>
      </w:r>
    </w:p>
    <w:p w14:paraId="09774C3E" w14:textId="349D04B4" w:rsidR="00B85E16" w:rsidRDefault="00F97328" w:rsidP="00B85E16">
      <w:pPr>
        <w:pStyle w:val="ListParagraph"/>
        <w:rPr>
          <w:rFonts w:asciiTheme="minorHAnsi" w:hAnsiTheme="minorHAnsi" w:cstheme="minorHAnsi"/>
          <w:color w:val="auto"/>
        </w:rPr>
      </w:pPr>
      <w:r>
        <w:rPr>
          <w:noProof/>
          <w:lang w:val="en-US"/>
        </w:rPr>
        <w:drawing>
          <wp:inline distT="0" distB="0" distL="0" distR="0" wp14:anchorId="76E2B8E5" wp14:editId="00FC5296">
            <wp:extent cx="4676775" cy="50196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676775" cy="5019675"/>
                    </a:xfrm>
                    <a:prstGeom prst="rect">
                      <a:avLst/>
                    </a:prstGeom>
                  </pic:spPr>
                </pic:pic>
              </a:graphicData>
            </a:graphic>
          </wp:inline>
        </w:drawing>
      </w:r>
    </w:p>
    <w:p w14:paraId="40B48B50" w14:textId="77777777" w:rsidR="00B85E16" w:rsidRDefault="00B85E16" w:rsidP="00B85E16">
      <w:pPr>
        <w:pStyle w:val="ListParagraph"/>
        <w:rPr>
          <w:rFonts w:asciiTheme="minorHAnsi" w:hAnsiTheme="minorHAnsi" w:cstheme="minorHAnsi"/>
          <w:color w:val="auto"/>
        </w:rPr>
      </w:pPr>
    </w:p>
    <w:p w14:paraId="6C466A7A" w14:textId="77777777" w:rsidR="00271A14" w:rsidRDefault="00271A14" w:rsidP="00A02F8F">
      <w:pPr>
        <w:rPr>
          <w:b/>
        </w:rPr>
      </w:pPr>
    </w:p>
    <w:p w14:paraId="646FAE0D" w14:textId="77777777" w:rsidR="00B73079" w:rsidRDefault="00B73079" w:rsidP="00A02F8F">
      <w:pPr>
        <w:rPr>
          <w:b/>
        </w:rPr>
      </w:pPr>
    </w:p>
    <w:p w14:paraId="469E7D9B" w14:textId="7F7C728A" w:rsidR="000A3867" w:rsidRDefault="000A3867" w:rsidP="000A3867">
      <w:pPr>
        <w:pStyle w:val="ListParagraph"/>
        <w:spacing w:line="240" w:lineRule="auto"/>
        <w:contextualSpacing w:val="0"/>
        <w:rPr>
          <w:b/>
        </w:rPr>
      </w:pPr>
    </w:p>
    <w:p w14:paraId="055EB53C" w14:textId="77777777" w:rsidR="000A3867" w:rsidRPr="000A3867" w:rsidRDefault="000A3867" w:rsidP="000A3867">
      <w:pPr>
        <w:pStyle w:val="ListParagraph"/>
        <w:spacing w:line="240" w:lineRule="auto"/>
        <w:contextualSpacing w:val="0"/>
        <w:rPr>
          <w:b/>
        </w:rPr>
      </w:pPr>
    </w:p>
    <w:p w14:paraId="4351DB96" w14:textId="7F0901B5" w:rsidR="00B85E16" w:rsidRDefault="00B85E16">
      <w:pPr>
        <w:jc w:val="center"/>
        <w:rPr>
          <w:b/>
        </w:rPr>
      </w:pPr>
    </w:p>
    <w:p w14:paraId="238BDA71" w14:textId="77777777" w:rsidR="00D72DBC" w:rsidRDefault="00D72DBC">
      <w:pPr>
        <w:rPr>
          <w:b/>
        </w:rPr>
      </w:pPr>
      <w:bookmarkStart w:id="2" w:name="_heading=h.1fob9te" w:colFirst="0" w:colLast="0"/>
      <w:bookmarkEnd w:id="2"/>
      <w:r>
        <w:br w:type="page"/>
      </w:r>
    </w:p>
    <w:p w14:paraId="3661F038" w14:textId="46C8CFBA" w:rsidR="00B73079" w:rsidRPr="004A62BF" w:rsidRDefault="008B2C12" w:rsidP="00EC330A">
      <w:pPr>
        <w:pStyle w:val="Title"/>
        <w:spacing w:line="240" w:lineRule="auto"/>
        <w:rPr>
          <w:rFonts w:asciiTheme="minorHAnsi" w:eastAsia="Open Sans" w:hAnsiTheme="minorHAnsi" w:cstheme="minorHAnsi"/>
        </w:rPr>
      </w:pPr>
      <w:bookmarkStart w:id="3" w:name="teacher"/>
      <w:bookmarkEnd w:id="3"/>
      <w:r>
        <w:lastRenderedPageBreak/>
        <w:t xml:space="preserve">SOL 8.13c - </w:t>
      </w:r>
      <w:r w:rsidR="00B941BD" w:rsidRPr="004A62BF">
        <w:t>Just in Time Quick Check Teacher Notes</w:t>
      </w:r>
    </w:p>
    <w:p w14:paraId="792F67FF" w14:textId="02560378" w:rsidR="004351A4" w:rsidRPr="004351A4" w:rsidRDefault="004351A4" w:rsidP="004351A4">
      <w:pPr>
        <w:spacing w:line="240" w:lineRule="auto"/>
        <w:jc w:val="center"/>
      </w:pPr>
      <w:r w:rsidRPr="00445233">
        <w:rPr>
          <w:rFonts w:asciiTheme="minorHAnsi" w:hAnsiTheme="minorHAnsi" w:cstheme="minorHAnsi"/>
          <w:b/>
          <w:color w:val="C00000"/>
        </w:rPr>
        <w:t>Common Error</w:t>
      </w:r>
      <w:r>
        <w:rPr>
          <w:rFonts w:asciiTheme="minorHAnsi" w:hAnsiTheme="minorHAnsi" w:cstheme="minorHAnsi"/>
          <w:b/>
          <w:color w:val="C00000"/>
        </w:rPr>
        <w:t>s</w:t>
      </w:r>
      <w:r w:rsidRPr="00445233">
        <w:rPr>
          <w:rFonts w:asciiTheme="minorHAnsi" w:hAnsiTheme="minorHAnsi" w:cstheme="minorHAnsi"/>
          <w:b/>
          <w:color w:val="C00000"/>
        </w:rPr>
        <w:t>/Misconceptions and their Possible Indications</w:t>
      </w:r>
    </w:p>
    <w:p w14:paraId="6218E963" w14:textId="19844157" w:rsidR="00EC330A" w:rsidRPr="004351A4" w:rsidRDefault="00EC330A" w:rsidP="00EC330A">
      <w:pPr>
        <w:pStyle w:val="ListParagraph"/>
        <w:numPr>
          <w:ilvl w:val="0"/>
          <w:numId w:val="18"/>
        </w:numPr>
        <w:spacing w:after="120" w:line="240" w:lineRule="auto"/>
        <w:contextualSpacing w:val="0"/>
        <w:rPr>
          <w:rFonts w:asciiTheme="minorHAnsi" w:hAnsiTheme="minorHAnsi" w:cstheme="minorHAnsi"/>
          <w:color w:val="auto"/>
        </w:rPr>
      </w:pPr>
      <w:r w:rsidRPr="004351A4">
        <w:rPr>
          <w:rFonts w:asciiTheme="minorHAnsi" w:hAnsiTheme="minorHAnsi" w:cstheme="minorHAnsi"/>
          <w:color w:val="auto"/>
        </w:rPr>
        <w:t>Students from an 8</w:t>
      </w:r>
      <w:r w:rsidRPr="004351A4">
        <w:rPr>
          <w:rFonts w:asciiTheme="minorHAnsi" w:hAnsiTheme="minorHAnsi" w:cstheme="minorHAnsi"/>
          <w:color w:val="auto"/>
          <w:vertAlign w:val="superscript"/>
        </w:rPr>
        <w:t>th</w:t>
      </w:r>
      <w:r w:rsidRPr="004351A4">
        <w:rPr>
          <w:rFonts w:asciiTheme="minorHAnsi" w:hAnsiTheme="minorHAnsi" w:cstheme="minorHAnsi"/>
          <w:color w:val="auto"/>
        </w:rPr>
        <w:t xml:space="preserve"> grade math class were asked to draw a line of best fit for </w:t>
      </w:r>
      <w:r w:rsidR="00431AE5">
        <w:rPr>
          <w:rFonts w:asciiTheme="minorHAnsi" w:hAnsiTheme="minorHAnsi" w:cstheme="minorHAnsi"/>
          <w:color w:val="auto"/>
        </w:rPr>
        <w:t>the same</w:t>
      </w:r>
      <w:r w:rsidR="00431AE5" w:rsidRPr="004351A4">
        <w:rPr>
          <w:rFonts w:asciiTheme="minorHAnsi" w:hAnsiTheme="minorHAnsi" w:cstheme="minorHAnsi"/>
          <w:color w:val="auto"/>
        </w:rPr>
        <w:t xml:space="preserve"> </w:t>
      </w:r>
      <w:r w:rsidRPr="004351A4">
        <w:rPr>
          <w:rFonts w:asciiTheme="minorHAnsi" w:hAnsiTheme="minorHAnsi" w:cstheme="minorHAnsi"/>
          <w:color w:val="auto"/>
        </w:rPr>
        <w:t xml:space="preserve">scatterplot. Three students’ work is displayed below. </w:t>
      </w:r>
    </w:p>
    <w:p w14:paraId="70BE6C07" w14:textId="77777777" w:rsidR="00EC330A" w:rsidRDefault="00EC330A" w:rsidP="00EC330A">
      <w:pPr>
        <w:pStyle w:val="ListParagraph"/>
        <w:spacing w:after="120" w:line="240" w:lineRule="auto"/>
        <w:contextualSpacing w:val="0"/>
        <w:rPr>
          <w:rFonts w:asciiTheme="minorHAnsi" w:hAnsiTheme="minorHAnsi" w:cstheme="minorHAnsi"/>
          <w:color w:val="auto"/>
        </w:rPr>
      </w:pPr>
      <w:r>
        <w:rPr>
          <w:rFonts w:asciiTheme="minorHAnsi" w:hAnsiTheme="minorHAnsi" w:cstheme="minorHAnsi"/>
          <w:noProof/>
          <w:color w:val="auto"/>
          <w:lang w:val="en-US"/>
        </w:rPr>
        <w:drawing>
          <wp:inline distT="0" distB="0" distL="0" distR="0" wp14:anchorId="34D772B9" wp14:editId="4055CB73">
            <wp:extent cx="5943600" cy="1962150"/>
            <wp:effectExtent l="0" t="0" r="0" b="0"/>
            <wp:docPr id="6" name="Picture 6" title="Picture of three scatterpl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1962150"/>
                    </a:xfrm>
                    <a:prstGeom prst="rect">
                      <a:avLst/>
                    </a:prstGeom>
                    <a:noFill/>
                    <a:ln>
                      <a:noFill/>
                    </a:ln>
                  </pic:spPr>
                </pic:pic>
              </a:graphicData>
            </a:graphic>
          </wp:inline>
        </w:drawing>
      </w:r>
    </w:p>
    <w:p w14:paraId="25BBD34F" w14:textId="6F20CC2D" w:rsidR="00691673" w:rsidRDefault="00EC330A" w:rsidP="00691673">
      <w:pPr>
        <w:pStyle w:val="ListParagraph"/>
        <w:spacing w:line="240" w:lineRule="auto"/>
        <w:contextualSpacing w:val="0"/>
        <w:rPr>
          <w:rFonts w:asciiTheme="minorHAnsi" w:hAnsiTheme="minorHAnsi" w:cstheme="minorHAnsi"/>
          <w:color w:val="auto"/>
        </w:rPr>
      </w:pPr>
      <w:r w:rsidRPr="007E4FDF">
        <w:rPr>
          <w:rFonts w:asciiTheme="minorHAnsi" w:hAnsiTheme="minorHAnsi" w:cstheme="minorHAnsi"/>
          <w:color w:val="auto"/>
        </w:rPr>
        <w:t xml:space="preserve">Which student drew the most accurate line of best fit? Explain the </w:t>
      </w:r>
      <w:r>
        <w:rPr>
          <w:rFonts w:asciiTheme="minorHAnsi" w:hAnsiTheme="minorHAnsi" w:cstheme="minorHAnsi"/>
          <w:color w:val="auto"/>
        </w:rPr>
        <w:t xml:space="preserve">error </w:t>
      </w:r>
      <w:r w:rsidRPr="007E4FDF">
        <w:rPr>
          <w:rFonts w:asciiTheme="minorHAnsi" w:hAnsiTheme="minorHAnsi" w:cstheme="minorHAnsi"/>
          <w:color w:val="auto"/>
        </w:rPr>
        <w:t>the other two students made</w:t>
      </w:r>
      <w:r w:rsidR="00691673" w:rsidRPr="007E4FDF">
        <w:rPr>
          <w:rFonts w:asciiTheme="minorHAnsi" w:hAnsiTheme="minorHAnsi" w:cstheme="minorHAnsi"/>
          <w:color w:val="auto"/>
        </w:rPr>
        <w:t xml:space="preserve">. </w:t>
      </w:r>
    </w:p>
    <w:p w14:paraId="16BC891E" w14:textId="31DE220E" w:rsidR="009B1AE0" w:rsidRDefault="00691673" w:rsidP="00EC330A">
      <w:pPr>
        <w:pStyle w:val="ListParagraph"/>
        <w:spacing w:before="0" w:after="120" w:line="240" w:lineRule="auto"/>
        <w:contextualSpacing w:val="0"/>
        <w:rPr>
          <w:rFonts w:asciiTheme="minorHAnsi" w:hAnsiTheme="minorHAnsi" w:cstheme="minorHAnsi"/>
          <w:i/>
          <w:color w:val="C00000"/>
        </w:rPr>
      </w:pPr>
      <w:r>
        <w:rPr>
          <w:rFonts w:asciiTheme="minorHAnsi" w:hAnsiTheme="minorHAnsi" w:cstheme="minorHAnsi"/>
          <w:i/>
          <w:color w:val="C00000"/>
        </w:rPr>
        <w:t xml:space="preserve">A student </w:t>
      </w:r>
      <w:r w:rsidR="00EC330A">
        <w:rPr>
          <w:rFonts w:asciiTheme="minorHAnsi" w:hAnsiTheme="minorHAnsi" w:cstheme="minorHAnsi"/>
          <w:i/>
          <w:color w:val="C00000"/>
        </w:rPr>
        <w:t xml:space="preserve">may </w:t>
      </w:r>
      <w:r w:rsidR="004D0BEB">
        <w:rPr>
          <w:rFonts w:asciiTheme="minorHAnsi" w:hAnsiTheme="minorHAnsi" w:cstheme="minorHAnsi"/>
          <w:i/>
          <w:color w:val="C00000"/>
        </w:rPr>
        <w:t xml:space="preserve">incorrectly </w:t>
      </w:r>
      <w:r w:rsidR="00EC330A">
        <w:rPr>
          <w:rFonts w:asciiTheme="minorHAnsi" w:hAnsiTheme="minorHAnsi" w:cstheme="minorHAnsi"/>
          <w:i/>
          <w:color w:val="C00000"/>
        </w:rPr>
        <w:t>select</w:t>
      </w:r>
      <w:r>
        <w:rPr>
          <w:rFonts w:asciiTheme="minorHAnsi" w:hAnsiTheme="minorHAnsi" w:cstheme="minorHAnsi"/>
          <w:i/>
          <w:color w:val="C00000"/>
        </w:rPr>
        <w:t xml:space="preserve"> Student A</w:t>
      </w:r>
      <w:r w:rsidR="004D0BEB">
        <w:rPr>
          <w:rFonts w:asciiTheme="minorHAnsi" w:hAnsiTheme="minorHAnsi" w:cstheme="minorHAnsi"/>
          <w:i/>
          <w:color w:val="C00000"/>
        </w:rPr>
        <w:t xml:space="preserve">. </w:t>
      </w:r>
      <w:r>
        <w:rPr>
          <w:rFonts w:asciiTheme="minorHAnsi" w:hAnsiTheme="minorHAnsi" w:cstheme="minorHAnsi"/>
          <w:i/>
          <w:color w:val="C00000"/>
        </w:rPr>
        <w:t xml:space="preserve"> </w:t>
      </w:r>
      <w:r w:rsidR="004D0BEB">
        <w:rPr>
          <w:rFonts w:asciiTheme="minorHAnsi" w:hAnsiTheme="minorHAnsi" w:cstheme="minorHAnsi"/>
          <w:i/>
          <w:color w:val="C00000"/>
        </w:rPr>
        <w:t xml:space="preserve">This may </w:t>
      </w:r>
      <w:r w:rsidR="00D72DBC">
        <w:rPr>
          <w:rFonts w:asciiTheme="minorHAnsi" w:hAnsiTheme="minorHAnsi" w:cstheme="minorHAnsi"/>
          <w:i/>
          <w:color w:val="C00000"/>
        </w:rPr>
        <w:t>indicate</w:t>
      </w:r>
      <w:r>
        <w:rPr>
          <w:rFonts w:asciiTheme="minorHAnsi" w:hAnsiTheme="minorHAnsi" w:cstheme="minorHAnsi"/>
          <w:i/>
          <w:color w:val="C00000"/>
        </w:rPr>
        <w:t xml:space="preserve"> that </w:t>
      </w:r>
      <w:r w:rsidR="004D0BEB">
        <w:rPr>
          <w:rFonts w:asciiTheme="minorHAnsi" w:hAnsiTheme="minorHAnsi" w:cstheme="minorHAnsi"/>
          <w:i/>
          <w:color w:val="C00000"/>
        </w:rPr>
        <w:t xml:space="preserve">a </w:t>
      </w:r>
      <w:r>
        <w:rPr>
          <w:rFonts w:asciiTheme="minorHAnsi" w:hAnsiTheme="minorHAnsi" w:cstheme="minorHAnsi"/>
          <w:i/>
          <w:color w:val="C00000"/>
        </w:rPr>
        <w:t>student does not clearly</w:t>
      </w:r>
      <w:r w:rsidR="009B1AE0">
        <w:rPr>
          <w:rFonts w:asciiTheme="minorHAnsi" w:hAnsiTheme="minorHAnsi" w:cstheme="minorHAnsi"/>
          <w:i/>
          <w:color w:val="C00000"/>
        </w:rPr>
        <w:t xml:space="preserve"> understand that if the data points show a positive </w:t>
      </w:r>
      <w:r w:rsidR="004D0BEB">
        <w:rPr>
          <w:rFonts w:asciiTheme="minorHAnsi" w:hAnsiTheme="minorHAnsi" w:cstheme="minorHAnsi"/>
          <w:i/>
          <w:color w:val="C00000"/>
        </w:rPr>
        <w:t xml:space="preserve">relationship </w:t>
      </w:r>
      <w:r w:rsidR="009B1AE0">
        <w:rPr>
          <w:rFonts w:asciiTheme="minorHAnsi" w:hAnsiTheme="minorHAnsi" w:cstheme="minorHAnsi"/>
          <w:i/>
          <w:color w:val="C00000"/>
        </w:rPr>
        <w:t xml:space="preserve">then the line of best fit </w:t>
      </w:r>
      <w:r w:rsidR="00A717A4">
        <w:rPr>
          <w:rFonts w:asciiTheme="minorHAnsi" w:hAnsiTheme="minorHAnsi" w:cstheme="minorHAnsi"/>
          <w:i/>
          <w:color w:val="C00000"/>
        </w:rPr>
        <w:t>must show</w:t>
      </w:r>
      <w:r w:rsidR="009B1AE0">
        <w:rPr>
          <w:rFonts w:asciiTheme="minorHAnsi" w:hAnsiTheme="minorHAnsi" w:cstheme="minorHAnsi"/>
          <w:i/>
          <w:color w:val="C00000"/>
        </w:rPr>
        <w:t xml:space="preserve"> a positive </w:t>
      </w:r>
      <w:r w:rsidR="004D0BEB">
        <w:rPr>
          <w:rFonts w:asciiTheme="minorHAnsi" w:hAnsiTheme="minorHAnsi" w:cstheme="minorHAnsi"/>
          <w:i/>
          <w:color w:val="C00000"/>
        </w:rPr>
        <w:t>slope</w:t>
      </w:r>
      <w:r w:rsidR="009B1AE0">
        <w:rPr>
          <w:rFonts w:asciiTheme="minorHAnsi" w:hAnsiTheme="minorHAnsi" w:cstheme="minorHAnsi"/>
          <w:i/>
          <w:color w:val="C00000"/>
        </w:rPr>
        <w:t xml:space="preserve">.  </w:t>
      </w:r>
      <w:r w:rsidR="00E02A44">
        <w:rPr>
          <w:rFonts w:asciiTheme="minorHAnsi" w:hAnsiTheme="minorHAnsi" w:cstheme="minorHAnsi"/>
          <w:i/>
          <w:color w:val="C00000"/>
        </w:rPr>
        <w:t xml:space="preserve">The student may benefit from a discussion about </w:t>
      </w:r>
      <w:r w:rsidR="00D72DBC">
        <w:rPr>
          <w:rFonts w:asciiTheme="minorHAnsi" w:hAnsiTheme="minorHAnsi" w:cstheme="minorHAnsi"/>
          <w:i/>
          <w:color w:val="C00000"/>
        </w:rPr>
        <w:t xml:space="preserve">how </w:t>
      </w:r>
      <w:r w:rsidR="00E02A44">
        <w:rPr>
          <w:rFonts w:asciiTheme="minorHAnsi" w:hAnsiTheme="minorHAnsi" w:cstheme="minorHAnsi"/>
          <w:i/>
          <w:color w:val="C00000"/>
        </w:rPr>
        <w:t>the slope of a line</w:t>
      </w:r>
      <w:r w:rsidR="00D72DBC">
        <w:rPr>
          <w:rFonts w:asciiTheme="minorHAnsi" w:hAnsiTheme="minorHAnsi" w:cstheme="minorHAnsi"/>
          <w:i/>
          <w:color w:val="C00000"/>
        </w:rPr>
        <w:t xml:space="preserve"> and the relationship of linear data are similar</w:t>
      </w:r>
      <w:r w:rsidR="00E02A44">
        <w:rPr>
          <w:rFonts w:asciiTheme="minorHAnsi" w:hAnsiTheme="minorHAnsi" w:cstheme="minorHAnsi"/>
          <w:i/>
          <w:color w:val="C00000"/>
        </w:rPr>
        <w:t xml:space="preserve">.  </w:t>
      </w:r>
      <w:r w:rsidR="002D3F3C">
        <w:rPr>
          <w:rFonts w:asciiTheme="minorHAnsi" w:hAnsiTheme="minorHAnsi" w:cstheme="minorHAnsi"/>
          <w:i/>
          <w:color w:val="C00000"/>
        </w:rPr>
        <w:t xml:space="preserve">Examples of lines with positive and negative </w:t>
      </w:r>
      <w:r w:rsidR="002D3F3C" w:rsidRPr="004D0BEB">
        <w:rPr>
          <w:rFonts w:asciiTheme="minorHAnsi" w:hAnsiTheme="minorHAnsi" w:cstheme="minorHAnsi"/>
          <w:i/>
          <w:color w:val="C00000"/>
        </w:rPr>
        <w:t xml:space="preserve">slopes can be found in bullet 6 of Understanding the Standard in the </w:t>
      </w:r>
      <w:r w:rsidR="004D0BEB" w:rsidRPr="004A62BF">
        <w:rPr>
          <w:rFonts w:asciiTheme="minorHAnsi" w:hAnsiTheme="minorHAnsi" w:cstheme="minorHAnsi"/>
          <w:i/>
          <w:color w:val="C00000"/>
        </w:rPr>
        <w:t>Grade 8 Curriculum Framework</w:t>
      </w:r>
      <w:r w:rsidR="002D3F3C" w:rsidRPr="004A62BF">
        <w:rPr>
          <w:rFonts w:asciiTheme="minorHAnsi" w:hAnsiTheme="minorHAnsi" w:cstheme="minorHAnsi"/>
          <w:i/>
          <w:color w:val="C00000"/>
        </w:rPr>
        <w:t>.</w:t>
      </w:r>
    </w:p>
    <w:p w14:paraId="2AF69B8D" w14:textId="277B0668" w:rsidR="009B1AE0" w:rsidRDefault="009B1AE0" w:rsidP="00EC330A">
      <w:pPr>
        <w:pStyle w:val="ListParagraph"/>
        <w:spacing w:before="0" w:after="120" w:line="240" w:lineRule="auto"/>
        <w:contextualSpacing w:val="0"/>
        <w:rPr>
          <w:rFonts w:asciiTheme="minorHAnsi" w:hAnsiTheme="minorHAnsi" w:cstheme="minorHAnsi"/>
          <w:i/>
          <w:color w:val="C00000"/>
        </w:rPr>
      </w:pPr>
      <w:r>
        <w:rPr>
          <w:rFonts w:asciiTheme="minorHAnsi" w:hAnsiTheme="minorHAnsi" w:cstheme="minorHAnsi"/>
          <w:i/>
          <w:color w:val="C00000"/>
        </w:rPr>
        <w:t xml:space="preserve">A student </w:t>
      </w:r>
      <w:r w:rsidR="00D72DBC">
        <w:rPr>
          <w:rFonts w:asciiTheme="minorHAnsi" w:hAnsiTheme="minorHAnsi" w:cstheme="minorHAnsi"/>
          <w:i/>
          <w:color w:val="C00000"/>
        </w:rPr>
        <w:t xml:space="preserve">may </w:t>
      </w:r>
      <w:r w:rsidR="00A717A4">
        <w:rPr>
          <w:rFonts w:asciiTheme="minorHAnsi" w:hAnsiTheme="minorHAnsi" w:cstheme="minorHAnsi"/>
          <w:i/>
          <w:color w:val="C00000"/>
        </w:rPr>
        <w:t>in</w:t>
      </w:r>
      <w:r w:rsidR="004D0BEB">
        <w:rPr>
          <w:rFonts w:asciiTheme="minorHAnsi" w:hAnsiTheme="minorHAnsi" w:cstheme="minorHAnsi"/>
          <w:i/>
          <w:color w:val="C00000"/>
        </w:rPr>
        <w:t xml:space="preserve">correctly </w:t>
      </w:r>
      <w:r w:rsidR="00D72DBC">
        <w:rPr>
          <w:rFonts w:asciiTheme="minorHAnsi" w:hAnsiTheme="minorHAnsi" w:cstheme="minorHAnsi"/>
          <w:i/>
          <w:color w:val="C00000"/>
        </w:rPr>
        <w:t>select</w:t>
      </w:r>
      <w:r>
        <w:rPr>
          <w:rFonts w:asciiTheme="minorHAnsi" w:hAnsiTheme="minorHAnsi" w:cstheme="minorHAnsi"/>
          <w:i/>
          <w:color w:val="C00000"/>
        </w:rPr>
        <w:t xml:space="preserve"> Student </w:t>
      </w:r>
      <w:r w:rsidR="00D72DBC">
        <w:rPr>
          <w:rFonts w:asciiTheme="minorHAnsi" w:hAnsiTheme="minorHAnsi" w:cstheme="minorHAnsi"/>
          <w:i/>
          <w:color w:val="C00000"/>
        </w:rPr>
        <w:t>B</w:t>
      </w:r>
      <w:r w:rsidR="004D0BEB">
        <w:rPr>
          <w:rFonts w:asciiTheme="minorHAnsi" w:hAnsiTheme="minorHAnsi" w:cstheme="minorHAnsi"/>
          <w:i/>
          <w:color w:val="C00000"/>
        </w:rPr>
        <w:t>.</w:t>
      </w:r>
      <w:r w:rsidR="00D72DBC">
        <w:rPr>
          <w:rFonts w:asciiTheme="minorHAnsi" w:hAnsiTheme="minorHAnsi" w:cstheme="minorHAnsi"/>
          <w:i/>
          <w:color w:val="C00000"/>
        </w:rPr>
        <w:t xml:space="preserve"> </w:t>
      </w:r>
      <w:r w:rsidR="004D0BEB">
        <w:rPr>
          <w:rFonts w:asciiTheme="minorHAnsi" w:hAnsiTheme="minorHAnsi" w:cstheme="minorHAnsi"/>
          <w:i/>
          <w:color w:val="C00000"/>
        </w:rPr>
        <w:t xml:space="preserve"> This may </w:t>
      </w:r>
      <w:r w:rsidR="00D72DBC">
        <w:rPr>
          <w:rFonts w:asciiTheme="minorHAnsi" w:hAnsiTheme="minorHAnsi" w:cstheme="minorHAnsi"/>
          <w:i/>
          <w:color w:val="C00000"/>
        </w:rPr>
        <w:t xml:space="preserve">indicate </w:t>
      </w:r>
      <w:r w:rsidR="004D0BEB">
        <w:rPr>
          <w:rFonts w:asciiTheme="minorHAnsi" w:hAnsiTheme="minorHAnsi" w:cstheme="minorHAnsi"/>
          <w:i/>
          <w:color w:val="C00000"/>
        </w:rPr>
        <w:t xml:space="preserve">a </w:t>
      </w:r>
      <w:r>
        <w:rPr>
          <w:rFonts w:asciiTheme="minorHAnsi" w:hAnsiTheme="minorHAnsi" w:cstheme="minorHAnsi"/>
          <w:i/>
          <w:color w:val="C00000"/>
        </w:rPr>
        <w:t xml:space="preserve">student does not understand </w:t>
      </w:r>
      <w:r w:rsidR="004D0BEB">
        <w:rPr>
          <w:rFonts w:asciiTheme="minorHAnsi" w:hAnsiTheme="minorHAnsi" w:cstheme="minorHAnsi"/>
          <w:i/>
          <w:color w:val="C00000"/>
        </w:rPr>
        <w:t xml:space="preserve">that </w:t>
      </w:r>
      <w:r w:rsidR="00D72DBC">
        <w:rPr>
          <w:rFonts w:asciiTheme="minorHAnsi" w:hAnsiTheme="minorHAnsi" w:cstheme="minorHAnsi"/>
          <w:i/>
          <w:color w:val="C00000"/>
        </w:rPr>
        <w:t>a line of best fit sh</w:t>
      </w:r>
      <w:r>
        <w:rPr>
          <w:rFonts w:asciiTheme="minorHAnsi" w:hAnsiTheme="minorHAnsi" w:cstheme="minorHAnsi"/>
          <w:i/>
          <w:color w:val="C00000"/>
        </w:rPr>
        <w:t>ould be drawn</w:t>
      </w:r>
      <w:r w:rsidR="004D0BEB">
        <w:rPr>
          <w:rFonts w:asciiTheme="minorHAnsi" w:hAnsiTheme="minorHAnsi" w:cstheme="minorHAnsi"/>
          <w:i/>
          <w:color w:val="C00000"/>
        </w:rPr>
        <w:t xml:space="preserve"> as best as possible to split the data into equal number of points below and above the line of best fit</w:t>
      </w:r>
      <w:r w:rsidR="00E02A44">
        <w:rPr>
          <w:rFonts w:asciiTheme="minorHAnsi" w:hAnsiTheme="minorHAnsi" w:cstheme="minorHAnsi"/>
          <w:i/>
          <w:color w:val="C00000"/>
        </w:rPr>
        <w:t xml:space="preserve">.  </w:t>
      </w:r>
      <w:r w:rsidRPr="004351A4">
        <w:rPr>
          <w:rFonts w:asciiTheme="minorHAnsi" w:hAnsiTheme="minorHAnsi" w:cstheme="minorHAnsi"/>
          <w:i/>
          <w:color w:val="C00000"/>
        </w:rPr>
        <w:t xml:space="preserve">Students who make this error </w:t>
      </w:r>
      <w:r w:rsidR="004D0BEB">
        <w:rPr>
          <w:rFonts w:asciiTheme="minorHAnsi" w:hAnsiTheme="minorHAnsi" w:cstheme="minorHAnsi"/>
          <w:i/>
          <w:color w:val="C00000"/>
        </w:rPr>
        <w:t>may</w:t>
      </w:r>
      <w:r w:rsidR="004D0BEB" w:rsidRPr="004351A4">
        <w:rPr>
          <w:rFonts w:asciiTheme="minorHAnsi" w:hAnsiTheme="minorHAnsi" w:cstheme="minorHAnsi"/>
          <w:i/>
          <w:color w:val="C00000"/>
        </w:rPr>
        <w:t xml:space="preserve"> </w:t>
      </w:r>
      <w:r w:rsidRPr="004351A4">
        <w:rPr>
          <w:rFonts w:asciiTheme="minorHAnsi" w:hAnsiTheme="minorHAnsi" w:cstheme="minorHAnsi"/>
          <w:i/>
          <w:color w:val="C00000"/>
        </w:rPr>
        <w:t>benefit from the strategy of drawing an oval shape around the entire set of data points.  Then, drawing a line through the middle o</w:t>
      </w:r>
      <w:r w:rsidR="00E02A44">
        <w:rPr>
          <w:rFonts w:asciiTheme="minorHAnsi" w:hAnsiTheme="minorHAnsi" w:cstheme="minorHAnsi"/>
          <w:i/>
          <w:color w:val="C00000"/>
        </w:rPr>
        <w:t xml:space="preserve">f the oval.  This may help the student </w:t>
      </w:r>
      <w:r w:rsidRPr="004351A4">
        <w:rPr>
          <w:rFonts w:asciiTheme="minorHAnsi" w:hAnsiTheme="minorHAnsi" w:cstheme="minorHAnsi"/>
          <w:i/>
          <w:color w:val="C00000"/>
        </w:rPr>
        <w:t xml:space="preserve">to draw a line of best fit that accurately displays the trend in data and shows half of the data </w:t>
      </w:r>
      <w:r w:rsidR="00E02A44" w:rsidRPr="004351A4">
        <w:rPr>
          <w:rFonts w:asciiTheme="minorHAnsi" w:hAnsiTheme="minorHAnsi" w:cstheme="minorHAnsi"/>
          <w:i/>
          <w:color w:val="C00000"/>
        </w:rPr>
        <w:t>above and below the line</w:t>
      </w:r>
      <w:r w:rsidR="004D0BEB">
        <w:rPr>
          <w:rFonts w:asciiTheme="minorHAnsi" w:hAnsiTheme="minorHAnsi" w:cstheme="minorHAnsi"/>
          <w:i/>
          <w:color w:val="C00000"/>
        </w:rPr>
        <w:t xml:space="preserve"> drawn</w:t>
      </w:r>
      <w:r w:rsidR="00E02A44" w:rsidRPr="004351A4">
        <w:rPr>
          <w:rFonts w:asciiTheme="minorHAnsi" w:hAnsiTheme="minorHAnsi" w:cstheme="minorHAnsi"/>
          <w:i/>
          <w:color w:val="C00000"/>
        </w:rPr>
        <w:t>.</w:t>
      </w:r>
    </w:p>
    <w:p w14:paraId="28DFEEE2" w14:textId="77777777" w:rsidR="00D72DBC" w:rsidRDefault="00D72DBC">
      <w:pPr>
        <w:rPr>
          <w:rFonts w:asciiTheme="minorHAnsi" w:eastAsia="Open Sans" w:hAnsiTheme="minorHAnsi" w:cstheme="minorHAnsi"/>
        </w:rPr>
      </w:pPr>
      <w:r>
        <w:rPr>
          <w:rFonts w:asciiTheme="minorHAnsi" w:hAnsiTheme="minorHAnsi" w:cstheme="minorHAnsi"/>
        </w:rPr>
        <w:br w:type="page"/>
      </w:r>
    </w:p>
    <w:p w14:paraId="209C2345" w14:textId="61B4BF87" w:rsidR="002A242F" w:rsidRPr="004A62BF" w:rsidRDefault="002A242F" w:rsidP="004A62BF">
      <w:pPr>
        <w:spacing w:after="120" w:line="240" w:lineRule="auto"/>
        <w:ind w:left="720" w:hanging="270"/>
        <w:rPr>
          <w:rFonts w:asciiTheme="minorHAnsi" w:hAnsiTheme="minorHAnsi" w:cstheme="minorHAnsi"/>
        </w:rPr>
      </w:pPr>
      <w:r>
        <w:rPr>
          <w:rFonts w:asciiTheme="minorHAnsi" w:hAnsiTheme="minorHAnsi" w:cstheme="minorHAnsi"/>
        </w:rPr>
        <w:lastRenderedPageBreak/>
        <w:t xml:space="preserve">2.  </w:t>
      </w:r>
      <w:r w:rsidRPr="004A62BF">
        <w:rPr>
          <w:rFonts w:asciiTheme="minorHAnsi" w:hAnsiTheme="minorHAnsi" w:cstheme="minorHAnsi"/>
        </w:rPr>
        <w:t xml:space="preserve">The scatterplot shows the relationship between the daily high temperature and the number of cups of lemonade sold over </w:t>
      </w:r>
      <w:r w:rsidR="008B2C12">
        <w:rPr>
          <w:rFonts w:asciiTheme="minorHAnsi" w:hAnsiTheme="minorHAnsi" w:cstheme="minorHAnsi"/>
        </w:rPr>
        <w:t>11 days</w:t>
      </w:r>
      <w:r w:rsidRPr="004A62BF">
        <w:rPr>
          <w:rFonts w:asciiTheme="minorHAnsi" w:hAnsiTheme="minorHAnsi" w:cstheme="minorHAnsi"/>
        </w:rPr>
        <w:t>.  Draw a line of best fit to represent the trend in the data.</w:t>
      </w:r>
    </w:p>
    <w:p w14:paraId="549EDEFE" w14:textId="43CA0C3D" w:rsidR="002A242F" w:rsidRDefault="002A242F" w:rsidP="00691673">
      <w:pPr>
        <w:pStyle w:val="ListParagraph"/>
        <w:spacing w:after="360"/>
        <w:rPr>
          <w:rFonts w:asciiTheme="minorHAnsi" w:hAnsiTheme="minorHAnsi" w:cstheme="minorHAnsi"/>
          <w:color w:val="auto"/>
        </w:rPr>
      </w:pPr>
      <w:r>
        <w:rPr>
          <w:noProof/>
          <w:lang w:val="en-US"/>
        </w:rPr>
        <w:drawing>
          <wp:inline distT="0" distB="0" distL="0" distR="0" wp14:anchorId="39446996" wp14:editId="109368C6">
            <wp:extent cx="4562475" cy="488158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631284" cy="4955209"/>
                    </a:xfrm>
                    <a:prstGeom prst="rect">
                      <a:avLst/>
                    </a:prstGeom>
                  </pic:spPr>
                </pic:pic>
              </a:graphicData>
            </a:graphic>
          </wp:inline>
        </w:drawing>
      </w:r>
    </w:p>
    <w:p w14:paraId="46EA604F" w14:textId="66BAED33" w:rsidR="00691673" w:rsidRDefault="00691673" w:rsidP="00691673">
      <w:pPr>
        <w:pStyle w:val="ListParagraph"/>
        <w:spacing w:after="360"/>
        <w:rPr>
          <w:rFonts w:asciiTheme="minorHAnsi" w:hAnsiTheme="minorHAnsi" w:cstheme="minorHAnsi"/>
          <w:color w:val="auto"/>
        </w:rPr>
      </w:pPr>
    </w:p>
    <w:p w14:paraId="1DEECE4E" w14:textId="6816A5DE" w:rsidR="007B29B0" w:rsidRDefault="00E02A44" w:rsidP="00D72DBC">
      <w:pPr>
        <w:pStyle w:val="ListParagraph"/>
        <w:spacing w:after="120" w:line="240" w:lineRule="auto"/>
        <w:contextualSpacing w:val="0"/>
        <w:rPr>
          <w:rFonts w:asciiTheme="minorHAnsi" w:hAnsiTheme="minorHAnsi" w:cstheme="minorHAnsi"/>
          <w:i/>
          <w:color w:val="C00000"/>
        </w:rPr>
      </w:pPr>
      <w:r>
        <w:rPr>
          <w:rFonts w:asciiTheme="minorHAnsi" w:hAnsiTheme="minorHAnsi" w:cstheme="minorHAnsi"/>
          <w:i/>
          <w:color w:val="C00000"/>
        </w:rPr>
        <w:t xml:space="preserve">A common student </w:t>
      </w:r>
      <w:r w:rsidR="007B29B0">
        <w:rPr>
          <w:rFonts w:asciiTheme="minorHAnsi" w:hAnsiTheme="minorHAnsi" w:cstheme="minorHAnsi"/>
          <w:i/>
          <w:color w:val="C00000"/>
        </w:rPr>
        <w:t xml:space="preserve">error is </w:t>
      </w:r>
      <w:r>
        <w:rPr>
          <w:rFonts w:asciiTheme="minorHAnsi" w:hAnsiTheme="minorHAnsi" w:cstheme="minorHAnsi"/>
          <w:i/>
          <w:color w:val="C00000"/>
        </w:rPr>
        <w:t>to draw a line of best fit that</w:t>
      </w:r>
      <w:r w:rsidR="007B29B0">
        <w:rPr>
          <w:rFonts w:asciiTheme="minorHAnsi" w:hAnsiTheme="minorHAnsi" w:cstheme="minorHAnsi"/>
          <w:i/>
          <w:color w:val="C00000"/>
        </w:rPr>
        <w:t xml:space="preserve"> passes through the origin despite the position of the data points.  This may indicate that a student believes the line of best fit must represent a proportional relationship.  Another common error a student may make is to draw a line of best fit that passes through the first</w:t>
      </w:r>
      <w:r>
        <w:rPr>
          <w:rFonts w:asciiTheme="minorHAnsi" w:hAnsiTheme="minorHAnsi" w:cstheme="minorHAnsi"/>
          <w:i/>
          <w:color w:val="C00000"/>
        </w:rPr>
        <w:t xml:space="preserve"> </w:t>
      </w:r>
      <w:r w:rsidR="007B29B0">
        <w:rPr>
          <w:rFonts w:asciiTheme="minorHAnsi" w:hAnsiTheme="minorHAnsi" w:cstheme="minorHAnsi"/>
          <w:i/>
          <w:color w:val="C00000"/>
        </w:rPr>
        <w:t>point and</w:t>
      </w:r>
      <w:r>
        <w:rPr>
          <w:rFonts w:asciiTheme="minorHAnsi" w:hAnsiTheme="minorHAnsi" w:cstheme="minorHAnsi"/>
          <w:i/>
          <w:color w:val="C00000"/>
        </w:rPr>
        <w:t xml:space="preserve"> last point</w:t>
      </w:r>
      <w:r w:rsidR="007B29B0">
        <w:rPr>
          <w:rFonts w:asciiTheme="minorHAnsi" w:hAnsiTheme="minorHAnsi" w:cstheme="minorHAnsi"/>
          <w:i/>
          <w:color w:val="C00000"/>
        </w:rPr>
        <w:t xml:space="preserve"> </w:t>
      </w:r>
      <w:r>
        <w:rPr>
          <w:rFonts w:asciiTheme="minorHAnsi" w:hAnsiTheme="minorHAnsi" w:cstheme="minorHAnsi"/>
          <w:i/>
          <w:color w:val="C00000"/>
        </w:rPr>
        <w:t xml:space="preserve">shown on the scatterplot.  </w:t>
      </w:r>
      <w:r w:rsidR="007B29B0">
        <w:rPr>
          <w:rFonts w:asciiTheme="minorHAnsi" w:hAnsiTheme="minorHAnsi" w:cstheme="minorHAnsi"/>
          <w:i/>
          <w:color w:val="C00000"/>
        </w:rPr>
        <w:t>This may indicate that a student believes that a line of best fit must always pass through at least two points shown on the scatterplot.</w:t>
      </w:r>
      <w:r w:rsidR="00592FCB">
        <w:rPr>
          <w:rFonts w:asciiTheme="minorHAnsi" w:hAnsiTheme="minorHAnsi" w:cstheme="minorHAnsi"/>
          <w:i/>
          <w:color w:val="C00000"/>
        </w:rPr>
        <w:t xml:space="preserve">  </w:t>
      </w:r>
      <w:r w:rsidR="004D1A5A">
        <w:rPr>
          <w:rFonts w:asciiTheme="minorHAnsi" w:hAnsiTheme="minorHAnsi" w:cstheme="minorHAnsi"/>
          <w:i/>
          <w:color w:val="C00000"/>
        </w:rPr>
        <w:t xml:space="preserve">Students may benefit from additional practice drawing lines of best fit for a set of data </w:t>
      </w:r>
      <w:r w:rsidR="00B86C39">
        <w:rPr>
          <w:rFonts w:asciiTheme="minorHAnsi" w:hAnsiTheme="minorHAnsi" w:cstheme="minorHAnsi"/>
          <w:i/>
          <w:color w:val="C00000"/>
        </w:rPr>
        <w:t>u</w:t>
      </w:r>
      <w:r w:rsidR="004D1A5A">
        <w:rPr>
          <w:rFonts w:asciiTheme="minorHAnsi" w:hAnsiTheme="minorHAnsi" w:cstheme="minorHAnsi"/>
          <w:i/>
          <w:color w:val="C00000"/>
        </w:rPr>
        <w:t>sing the</w:t>
      </w:r>
      <w:r w:rsidR="00B86C39">
        <w:rPr>
          <w:rFonts w:asciiTheme="minorHAnsi" w:hAnsiTheme="minorHAnsi" w:cstheme="minorHAnsi"/>
          <w:i/>
          <w:color w:val="C00000"/>
        </w:rPr>
        <w:t xml:space="preserve"> scatterplots examples in the</w:t>
      </w:r>
      <w:r w:rsidR="004D1A5A">
        <w:rPr>
          <w:rFonts w:asciiTheme="minorHAnsi" w:hAnsiTheme="minorHAnsi" w:cstheme="minorHAnsi"/>
          <w:i/>
          <w:color w:val="C00000"/>
        </w:rPr>
        <w:t xml:space="preserve"> VDOE Mathematics Instructional Plans - </w:t>
      </w:r>
      <w:r w:rsidR="008B2C12" w:rsidRPr="004A62BF">
        <w:rPr>
          <w:rFonts w:asciiTheme="minorHAnsi" w:hAnsiTheme="minorHAnsi" w:cstheme="minorHAnsi"/>
          <w:i/>
          <w:color w:val="C00000"/>
        </w:rPr>
        <w:t>8.13c - Scatterplots: Estimating the Line of Best Fit</w:t>
      </w:r>
      <w:r w:rsidR="00B86C39" w:rsidRPr="004A62BF">
        <w:rPr>
          <w:rFonts w:asciiTheme="minorHAnsi" w:hAnsiTheme="minorHAnsi" w:cstheme="minorHAnsi"/>
          <w:i/>
          <w:color w:val="C00000"/>
        </w:rPr>
        <w:t xml:space="preserve">. </w:t>
      </w:r>
      <w:r w:rsidR="00B86C39">
        <w:rPr>
          <w:rFonts w:asciiTheme="minorHAnsi" w:hAnsiTheme="minorHAnsi" w:cstheme="minorHAnsi"/>
          <w:i/>
          <w:color w:val="C00000"/>
        </w:rPr>
        <w:t xml:space="preserve">An additional resource is the </w:t>
      </w:r>
      <w:hyperlink r:id="rId29" w:history="1">
        <w:r w:rsidR="00B86C39" w:rsidRPr="00B86C39">
          <w:rPr>
            <w:rStyle w:val="Hyperlink"/>
            <w:rFonts w:asciiTheme="minorHAnsi" w:hAnsiTheme="minorHAnsi" w:cstheme="minorHAnsi"/>
            <w:i/>
          </w:rPr>
          <w:t>NCTM Illuminations – Line of Best Fit</w:t>
        </w:r>
      </w:hyperlink>
      <w:r w:rsidR="00EC69DD">
        <w:rPr>
          <w:rFonts w:asciiTheme="minorHAnsi" w:hAnsiTheme="minorHAnsi" w:cstheme="minorHAnsi"/>
          <w:i/>
          <w:color w:val="C00000"/>
        </w:rPr>
        <w:t>. This application</w:t>
      </w:r>
      <w:r w:rsidR="00B86C39">
        <w:rPr>
          <w:rFonts w:asciiTheme="minorHAnsi" w:hAnsiTheme="minorHAnsi" w:cstheme="minorHAnsi"/>
          <w:i/>
          <w:color w:val="C00000"/>
        </w:rPr>
        <w:t xml:space="preserve"> allows students to create scatte</w:t>
      </w:r>
      <w:r w:rsidR="00EC69DD">
        <w:rPr>
          <w:rFonts w:asciiTheme="minorHAnsi" w:hAnsiTheme="minorHAnsi" w:cstheme="minorHAnsi"/>
          <w:i/>
          <w:color w:val="C00000"/>
        </w:rPr>
        <w:t>rplots, analyze data and add</w:t>
      </w:r>
      <w:r w:rsidR="00B86C39">
        <w:rPr>
          <w:rFonts w:asciiTheme="minorHAnsi" w:hAnsiTheme="minorHAnsi" w:cstheme="minorHAnsi"/>
          <w:i/>
          <w:color w:val="C00000"/>
        </w:rPr>
        <w:t xml:space="preserve"> a line of best fit.  </w:t>
      </w:r>
    </w:p>
    <w:p w14:paraId="2E633BAD" w14:textId="77DA65C7" w:rsidR="00E02A44" w:rsidRDefault="00E02A44" w:rsidP="00D72DBC">
      <w:pPr>
        <w:pStyle w:val="ListParagraph"/>
        <w:spacing w:after="120" w:line="240" w:lineRule="auto"/>
        <w:contextualSpacing w:val="0"/>
        <w:rPr>
          <w:rFonts w:asciiTheme="minorHAnsi" w:hAnsiTheme="minorHAnsi" w:cstheme="minorHAnsi"/>
          <w:i/>
          <w:color w:val="C00000"/>
        </w:rPr>
      </w:pPr>
    </w:p>
    <w:p w14:paraId="4F63137B" w14:textId="107F70D7" w:rsidR="002A242F" w:rsidRDefault="002A242F" w:rsidP="00691673">
      <w:pPr>
        <w:pStyle w:val="ListParagraph"/>
        <w:spacing w:after="360"/>
        <w:rPr>
          <w:rFonts w:asciiTheme="minorHAnsi" w:hAnsiTheme="minorHAnsi" w:cstheme="minorHAnsi"/>
          <w:i/>
          <w:color w:val="C00000"/>
        </w:rPr>
      </w:pPr>
    </w:p>
    <w:p w14:paraId="5F7F0BD8" w14:textId="77777777" w:rsidR="002A242F" w:rsidRDefault="002A242F">
      <w:pPr>
        <w:rPr>
          <w:rFonts w:asciiTheme="minorHAnsi" w:eastAsia="Open Sans" w:hAnsiTheme="minorHAnsi" w:cstheme="minorHAnsi"/>
          <w:i/>
          <w:color w:val="C00000"/>
        </w:rPr>
      </w:pPr>
      <w:r>
        <w:rPr>
          <w:rFonts w:asciiTheme="minorHAnsi" w:hAnsiTheme="minorHAnsi" w:cstheme="minorHAnsi"/>
          <w:i/>
          <w:color w:val="C00000"/>
        </w:rPr>
        <w:br w:type="page"/>
      </w:r>
    </w:p>
    <w:p w14:paraId="33C2FA28" w14:textId="50E7396D" w:rsidR="002A242F" w:rsidRPr="004A62BF" w:rsidRDefault="002A242F" w:rsidP="004A62BF">
      <w:pPr>
        <w:spacing w:after="120" w:line="240" w:lineRule="auto"/>
        <w:ind w:left="630" w:hanging="270"/>
        <w:rPr>
          <w:rFonts w:asciiTheme="minorHAnsi" w:hAnsiTheme="minorHAnsi" w:cstheme="minorHAnsi"/>
        </w:rPr>
      </w:pPr>
      <w:r>
        <w:rPr>
          <w:rFonts w:asciiTheme="minorHAnsi" w:hAnsiTheme="minorHAnsi" w:cstheme="minorHAnsi"/>
        </w:rPr>
        <w:lastRenderedPageBreak/>
        <w:t xml:space="preserve">3.  </w:t>
      </w:r>
      <w:r w:rsidRPr="004A62BF">
        <w:rPr>
          <w:rFonts w:asciiTheme="minorHAnsi" w:hAnsiTheme="minorHAnsi" w:cstheme="minorHAnsi"/>
        </w:rPr>
        <w:t xml:space="preserve">Jessica created a scatterplot to show the relationship between the time spent exercising and the amount of calories burned.  If the trend in this data continues, what is the best estimate for the number of calories burned when a person spends </w:t>
      </w:r>
      <w:r w:rsidR="00D82446">
        <w:rPr>
          <w:rFonts w:asciiTheme="minorHAnsi" w:hAnsiTheme="minorHAnsi" w:cstheme="minorHAnsi"/>
        </w:rPr>
        <w:t>90</w:t>
      </w:r>
      <w:r w:rsidRPr="004A62BF">
        <w:rPr>
          <w:rFonts w:asciiTheme="minorHAnsi" w:hAnsiTheme="minorHAnsi" w:cstheme="minorHAnsi"/>
        </w:rPr>
        <w:t xml:space="preserve"> minutes exercising?</w:t>
      </w:r>
    </w:p>
    <w:p w14:paraId="12D1BA8D" w14:textId="6F49DEFA" w:rsidR="00E02A44" w:rsidRPr="004A62BF" w:rsidRDefault="002A242F" w:rsidP="00691673">
      <w:pPr>
        <w:pStyle w:val="ListParagraph"/>
        <w:spacing w:after="360"/>
        <w:rPr>
          <w:rFonts w:asciiTheme="minorHAnsi" w:hAnsiTheme="minorHAnsi" w:cstheme="minorHAnsi"/>
          <w:color w:val="C00000"/>
        </w:rPr>
      </w:pPr>
      <w:r>
        <w:rPr>
          <w:noProof/>
          <w:lang w:val="en-US"/>
        </w:rPr>
        <w:drawing>
          <wp:inline distT="0" distB="0" distL="0" distR="0" wp14:anchorId="7FFC1980" wp14:editId="056B3279">
            <wp:extent cx="4722945" cy="3638550"/>
            <wp:effectExtent l="0" t="0" r="1905" b="0"/>
            <wp:docPr id="19" name="Picture 19" descr="https://webmail.hanover.k12.va.us/WorldClient.dll?Session=MHTD799TB3EO9&amp;View=Attachment&amp;OpenAttachment=1&amp;Number=165507&amp;FolderID=0&amp;Part=4&amp;Filename=Time%20Spent%20Exercising%20Versus%20Calories%20Bur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ebmail.hanover.k12.va.us/WorldClient.dll?Session=MHTD799TB3EO9&amp;View=Attachment&amp;OpenAttachment=1&amp;Number=165507&amp;FolderID=0&amp;Part=4&amp;Filename=Time%20Spent%20Exercising%20Versus%20Calories%20Burned.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34764" cy="3647655"/>
                    </a:xfrm>
                    <a:prstGeom prst="rect">
                      <a:avLst/>
                    </a:prstGeom>
                    <a:noFill/>
                    <a:ln>
                      <a:noFill/>
                    </a:ln>
                  </pic:spPr>
                </pic:pic>
              </a:graphicData>
            </a:graphic>
          </wp:inline>
        </w:drawing>
      </w:r>
    </w:p>
    <w:p w14:paraId="56B4B192" w14:textId="7DBD7F28" w:rsidR="00E02A44" w:rsidRDefault="00B05263" w:rsidP="004128A1">
      <w:pPr>
        <w:pStyle w:val="ListParagraph"/>
        <w:spacing w:before="0" w:after="120" w:line="240" w:lineRule="auto"/>
        <w:rPr>
          <w:rFonts w:asciiTheme="minorHAnsi" w:hAnsiTheme="minorHAnsi" w:cstheme="minorHAnsi"/>
          <w:i/>
          <w:color w:val="C00000"/>
        </w:rPr>
      </w:pPr>
      <w:r>
        <w:rPr>
          <w:rFonts w:asciiTheme="minorHAnsi" w:hAnsiTheme="minorHAnsi" w:cstheme="minorHAnsi"/>
          <w:i/>
          <w:color w:val="C00000"/>
        </w:rPr>
        <w:t>A common error a student may m</w:t>
      </w:r>
      <w:r w:rsidR="00D82446">
        <w:rPr>
          <w:rFonts w:asciiTheme="minorHAnsi" w:hAnsiTheme="minorHAnsi" w:cstheme="minorHAnsi"/>
          <w:i/>
          <w:color w:val="C00000"/>
        </w:rPr>
        <w:t>ake is use the given value of 90</w:t>
      </w:r>
      <w:r>
        <w:rPr>
          <w:rFonts w:asciiTheme="minorHAnsi" w:hAnsiTheme="minorHAnsi" w:cstheme="minorHAnsi"/>
          <w:i/>
          <w:color w:val="C00000"/>
        </w:rPr>
        <w:t xml:space="preserve"> as a y-value and stating the answer in the range of 10-14 instead of </w:t>
      </w:r>
      <w:r w:rsidR="00CD2970">
        <w:rPr>
          <w:rFonts w:asciiTheme="minorHAnsi" w:hAnsiTheme="minorHAnsi" w:cstheme="minorHAnsi"/>
          <w:i/>
          <w:color w:val="C00000"/>
        </w:rPr>
        <w:t>around 800</w:t>
      </w:r>
      <w:r w:rsidR="00D82446">
        <w:rPr>
          <w:rFonts w:asciiTheme="minorHAnsi" w:hAnsiTheme="minorHAnsi" w:cstheme="minorHAnsi"/>
          <w:i/>
          <w:color w:val="C00000"/>
        </w:rPr>
        <w:t xml:space="preserve">.  </w:t>
      </w:r>
      <w:r w:rsidR="00E02A44">
        <w:rPr>
          <w:rFonts w:asciiTheme="minorHAnsi" w:hAnsiTheme="minorHAnsi" w:cstheme="minorHAnsi"/>
          <w:i/>
          <w:color w:val="C00000"/>
        </w:rPr>
        <w:t xml:space="preserve">This </w:t>
      </w:r>
      <w:r>
        <w:rPr>
          <w:rFonts w:asciiTheme="minorHAnsi" w:hAnsiTheme="minorHAnsi" w:cstheme="minorHAnsi"/>
          <w:i/>
          <w:color w:val="C00000"/>
        </w:rPr>
        <w:t xml:space="preserve">may </w:t>
      </w:r>
      <w:r w:rsidR="00E02A44">
        <w:rPr>
          <w:rFonts w:asciiTheme="minorHAnsi" w:hAnsiTheme="minorHAnsi" w:cstheme="minorHAnsi"/>
          <w:i/>
          <w:color w:val="C00000"/>
        </w:rPr>
        <w:t xml:space="preserve">indicate that </w:t>
      </w:r>
      <w:r w:rsidR="00CD2970">
        <w:rPr>
          <w:rFonts w:asciiTheme="minorHAnsi" w:hAnsiTheme="minorHAnsi" w:cstheme="minorHAnsi"/>
          <w:i/>
          <w:color w:val="C00000"/>
        </w:rPr>
        <w:t xml:space="preserve">a </w:t>
      </w:r>
      <w:r w:rsidR="00E02A44">
        <w:rPr>
          <w:rFonts w:asciiTheme="minorHAnsi" w:hAnsiTheme="minorHAnsi" w:cstheme="minorHAnsi"/>
          <w:i/>
          <w:color w:val="C00000"/>
        </w:rPr>
        <w:t>student</w:t>
      </w:r>
      <w:r w:rsidR="00CD2970">
        <w:rPr>
          <w:rFonts w:asciiTheme="minorHAnsi" w:hAnsiTheme="minorHAnsi" w:cstheme="minorHAnsi"/>
          <w:i/>
          <w:color w:val="C00000"/>
        </w:rPr>
        <w:t xml:space="preserve"> is reading the graph as calories burned as the independent variable and time spent exercising as the dependent variable. </w:t>
      </w:r>
      <w:r w:rsidR="00E02A44">
        <w:rPr>
          <w:rFonts w:asciiTheme="minorHAnsi" w:hAnsiTheme="minorHAnsi" w:cstheme="minorHAnsi"/>
          <w:i/>
          <w:color w:val="C00000"/>
        </w:rPr>
        <w:t xml:space="preserve"> </w:t>
      </w:r>
      <w:r w:rsidR="000A224F">
        <w:rPr>
          <w:rFonts w:asciiTheme="minorHAnsi" w:hAnsiTheme="minorHAnsi" w:cstheme="minorHAnsi"/>
          <w:i/>
          <w:color w:val="C00000"/>
        </w:rPr>
        <w:t>Students may benefit from drawing a line of best fit for the scatterplot</w:t>
      </w:r>
      <w:r w:rsidR="000A65C1">
        <w:rPr>
          <w:rFonts w:asciiTheme="minorHAnsi" w:hAnsiTheme="minorHAnsi" w:cstheme="minorHAnsi"/>
          <w:i/>
          <w:color w:val="C00000"/>
        </w:rPr>
        <w:t xml:space="preserve"> and finding </w:t>
      </w:r>
      <w:r w:rsidR="000A224F">
        <w:rPr>
          <w:rFonts w:asciiTheme="minorHAnsi" w:hAnsiTheme="minorHAnsi" w:cstheme="minorHAnsi"/>
          <w:i/>
          <w:color w:val="C00000"/>
        </w:rPr>
        <w:t>the x-coordinate</w:t>
      </w:r>
      <w:r w:rsidR="00D82446">
        <w:rPr>
          <w:rFonts w:asciiTheme="minorHAnsi" w:hAnsiTheme="minorHAnsi" w:cstheme="minorHAnsi"/>
          <w:i/>
          <w:color w:val="C00000"/>
        </w:rPr>
        <w:t xml:space="preserve">. </w:t>
      </w:r>
      <w:r w:rsidR="000A224F">
        <w:rPr>
          <w:rFonts w:asciiTheme="minorHAnsi" w:hAnsiTheme="minorHAnsi" w:cstheme="minorHAnsi"/>
          <w:i/>
          <w:color w:val="C00000"/>
        </w:rPr>
        <w:t xml:space="preserve">From this point, the student may draw a line to the corresponding y-coordinate. </w:t>
      </w:r>
      <w:r w:rsidR="000A65C1">
        <w:rPr>
          <w:rFonts w:asciiTheme="minorHAnsi" w:hAnsiTheme="minorHAnsi" w:cstheme="minorHAnsi"/>
          <w:i/>
          <w:color w:val="C00000"/>
        </w:rPr>
        <w:t>A student</w:t>
      </w:r>
      <w:r w:rsidR="000A224F">
        <w:rPr>
          <w:rFonts w:asciiTheme="minorHAnsi" w:hAnsiTheme="minorHAnsi" w:cstheme="minorHAnsi"/>
          <w:i/>
          <w:color w:val="C00000"/>
        </w:rPr>
        <w:t xml:space="preserve"> may also benefit from practice identifying what the points in the scatterplot represent. For example, ask a student to write a sentence about what the point (50, 500)</w:t>
      </w:r>
      <w:r w:rsidR="000A65C1">
        <w:rPr>
          <w:rFonts w:asciiTheme="minorHAnsi" w:hAnsiTheme="minorHAnsi" w:cstheme="minorHAnsi"/>
          <w:i/>
          <w:color w:val="C00000"/>
        </w:rPr>
        <w:t xml:space="preserve"> represents. </w:t>
      </w:r>
      <w:r w:rsidR="000A224F">
        <w:rPr>
          <w:rFonts w:asciiTheme="minorHAnsi" w:hAnsiTheme="minorHAnsi" w:cstheme="minorHAnsi"/>
          <w:i/>
          <w:color w:val="C00000"/>
        </w:rPr>
        <w:t xml:space="preserve">   </w:t>
      </w:r>
    </w:p>
    <w:p w14:paraId="44A4E71F" w14:textId="78674220" w:rsidR="006D5A79" w:rsidRDefault="00CD2970">
      <w:pPr>
        <w:rPr>
          <w:rFonts w:asciiTheme="minorHAnsi" w:hAnsiTheme="minorHAnsi" w:cstheme="minorHAnsi"/>
          <w:i/>
          <w:color w:val="C00000"/>
        </w:rPr>
      </w:pPr>
      <w:r>
        <w:rPr>
          <w:rFonts w:asciiTheme="minorHAnsi" w:hAnsiTheme="minorHAnsi" w:cstheme="minorHAnsi"/>
          <w:i/>
          <w:color w:val="C00000"/>
        </w:rPr>
        <w:tab/>
      </w:r>
      <w:r w:rsidR="006D5A79">
        <w:rPr>
          <w:rFonts w:asciiTheme="minorHAnsi" w:hAnsiTheme="minorHAnsi" w:cstheme="minorHAnsi"/>
          <w:i/>
          <w:color w:val="C00000"/>
        </w:rPr>
        <w:br w:type="page"/>
      </w:r>
    </w:p>
    <w:p w14:paraId="0C3E6B08" w14:textId="77777777" w:rsidR="006D5A79" w:rsidRDefault="006D5A79" w:rsidP="004A62BF">
      <w:pPr>
        <w:ind w:firstLine="720"/>
        <w:rPr>
          <w:rFonts w:asciiTheme="minorHAnsi" w:hAnsiTheme="minorHAnsi" w:cstheme="minorHAnsi"/>
          <w:i/>
          <w:color w:val="C00000"/>
        </w:rPr>
      </w:pPr>
    </w:p>
    <w:p w14:paraId="0458EF7F" w14:textId="77777777" w:rsidR="006D5A79" w:rsidRDefault="006D5A79" w:rsidP="004A62BF">
      <w:pPr>
        <w:ind w:firstLine="720"/>
        <w:rPr>
          <w:rFonts w:asciiTheme="minorHAnsi" w:hAnsiTheme="minorHAnsi" w:cstheme="minorHAnsi"/>
          <w:i/>
          <w:color w:val="C00000"/>
        </w:rPr>
      </w:pPr>
    </w:p>
    <w:p w14:paraId="7B305EA9" w14:textId="09411044" w:rsidR="006D5A79" w:rsidRPr="004A62BF" w:rsidRDefault="006D5A79" w:rsidP="004A62BF">
      <w:pPr>
        <w:ind w:left="900" w:hanging="270"/>
        <w:rPr>
          <w:rFonts w:asciiTheme="minorHAnsi" w:eastAsia="Open Sans" w:hAnsiTheme="minorHAnsi" w:cstheme="minorHAnsi"/>
          <w:color w:val="C00000"/>
        </w:rPr>
      </w:pPr>
      <w:r w:rsidRPr="004A62BF">
        <w:rPr>
          <w:rFonts w:asciiTheme="minorHAnsi" w:hAnsiTheme="minorHAnsi" w:cstheme="minorHAnsi"/>
          <w:color w:val="000000" w:themeColor="text1"/>
        </w:rPr>
        <w:t>4.</w:t>
      </w:r>
      <w:r>
        <w:rPr>
          <w:rFonts w:asciiTheme="minorHAnsi" w:hAnsiTheme="minorHAnsi" w:cstheme="minorHAnsi"/>
          <w:color w:val="000000" w:themeColor="text1"/>
        </w:rPr>
        <w:t xml:space="preserve">  </w:t>
      </w:r>
      <w:r>
        <w:rPr>
          <w:rFonts w:asciiTheme="minorHAnsi" w:hAnsiTheme="minorHAnsi" w:cstheme="minorHAnsi"/>
        </w:rPr>
        <w:t xml:space="preserve">The scatterplot shows the relationship between the number of student absences and the grade in a student’s math class.  Based on the data, what is most likely the number of student absences when that student’s grade is 25%?   </w:t>
      </w:r>
    </w:p>
    <w:p w14:paraId="39E7AF82" w14:textId="1FE73157" w:rsidR="006D5A79" w:rsidRPr="004A62BF" w:rsidRDefault="006D5A79" w:rsidP="004128A1">
      <w:pPr>
        <w:pStyle w:val="ListParagraph"/>
        <w:spacing w:before="0" w:after="120" w:line="240" w:lineRule="auto"/>
        <w:rPr>
          <w:rFonts w:asciiTheme="minorHAnsi" w:hAnsiTheme="minorHAnsi" w:cstheme="minorHAnsi"/>
          <w:color w:val="C00000"/>
        </w:rPr>
      </w:pPr>
      <w:r>
        <w:rPr>
          <w:noProof/>
          <w:lang w:val="en-US"/>
        </w:rPr>
        <w:drawing>
          <wp:inline distT="0" distB="0" distL="0" distR="0" wp14:anchorId="035C8870" wp14:editId="0FEADC26">
            <wp:extent cx="4676775" cy="50196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676775" cy="5019675"/>
                    </a:xfrm>
                    <a:prstGeom prst="rect">
                      <a:avLst/>
                    </a:prstGeom>
                  </pic:spPr>
                </pic:pic>
              </a:graphicData>
            </a:graphic>
          </wp:inline>
        </w:drawing>
      </w:r>
    </w:p>
    <w:p w14:paraId="7230660C" w14:textId="77777777" w:rsidR="00691673" w:rsidRDefault="00691673" w:rsidP="00691673">
      <w:pPr>
        <w:pStyle w:val="ListParagraph"/>
        <w:spacing w:after="360"/>
        <w:rPr>
          <w:rFonts w:asciiTheme="minorHAnsi" w:hAnsiTheme="minorHAnsi" w:cstheme="minorHAnsi"/>
          <w:color w:val="auto"/>
        </w:rPr>
      </w:pPr>
    </w:p>
    <w:p w14:paraId="071AEA3E" w14:textId="4F913AB3" w:rsidR="00691673" w:rsidRDefault="00691673" w:rsidP="004A62BF">
      <w:pPr>
        <w:pStyle w:val="ListParagraph"/>
        <w:spacing w:before="0" w:after="120" w:line="240" w:lineRule="auto"/>
        <w:contextualSpacing w:val="0"/>
        <w:rPr>
          <w:rFonts w:asciiTheme="minorHAnsi" w:hAnsiTheme="minorHAnsi" w:cstheme="minorHAnsi"/>
          <w:color w:val="auto"/>
        </w:rPr>
      </w:pPr>
      <w:r w:rsidRPr="00045DF7">
        <w:rPr>
          <w:rFonts w:asciiTheme="minorHAnsi" w:hAnsiTheme="minorHAnsi" w:cstheme="minorHAnsi"/>
          <w:b/>
          <w:color w:val="auto"/>
          <w:sz w:val="28"/>
          <w:szCs w:val="28"/>
        </w:rPr>
        <w:t xml:space="preserve">      </w:t>
      </w:r>
    </w:p>
    <w:p w14:paraId="2B76A0B3" w14:textId="478E0966" w:rsidR="00006564" w:rsidRDefault="00006564" w:rsidP="00006564">
      <w:pPr>
        <w:pStyle w:val="ListParagraph"/>
        <w:spacing w:before="0" w:after="120" w:line="240" w:lineRule="auto"/>
        <w:rPr>
          <w:rFonts w:asciiTheme="minorHAnsi" w:hAnsiTheme="minorHAnsi" w:cstheme="minorHAnsi"/>
          <w:i/>
          <w:color w:val="C00000"/>
        </w:rPr>
      </w:pPr>
      <w:r>
        <w:rPr>
          <w:rFonts w:asciiTheme="minorHAnsi" w:hAnsiTheme="minorHAnsi" w:cstheme="minorHAnsi"/>
          <w:i/>
          <w:color w:val="C00000"/>
        </w:rPr>
        <w:t>A common error a student may make is use the given value of 25% as an x-value and stating the answer in the range of 5-10 instead of a range of 16-18.   This may indicate that a student believes the given value of 25% represents the independent variable</w:t>
      </w:r>
      <w:r w:rsidR="008B2C12">
        <w:rPr>
          <w:rFonts w:asciiTheme="minorHAnsi" w:hAnsiTheme="minorHAnsi" w:cstheme="minorHAnsi"/>
          <w:i/>
          <w:color w:val="C00000"/>
        </w:rPr>
        <w:t>.</w:t>
      </w:r>
      <w:r w:rsidR="004E716A">
        <w:rPr>
          <w:rFonts w:asciiTheme="minorHAnsi" w:hAnsiTheme="minorHAnsi" w:cstheme="minorHAnsi"/>
          <w:i/>
          <w:color w:val="C00000"/>
        </w:rPr>
        <w:t xml:space="preserve"> A student may benefit from </w:t>
      </w:r>
      <w:r w:rsidR="007B6265">
        <w:rPr>
          <w:rFonts w:asciiTheme="minorHAnsi" w:hAnsiTheme="minorHAnsi" w:cstheme="minorHAnsi"/>
          <w:i/>
          <w:color w:val="C00000"/>
        </w:rPr>
        <w:t>identifying the</w:t>
      </w:r>
      <w:r w:rsidR="004E716A">
        <w:rPr>
          <w:rFonts w:asciiTheme="minorHAnsi" w:hAnsiTheme="minorHAnsi" w:cstheme="minorHAnsi"/>
          <w:i/>
          <w:color w:val="C00000"/>
        </w:rPr>
        <w:t xml:space="preserve"> </w:t>
      </w:r>
      <w:r w:rsidR="007B6265">
        <w:rPr>
          <w:rFonts w:asciiTheme="minorHAnsi" w:hAnsiTheme="minorHAnsi" w:cstheme="minorHAnsi"/>
          <w:i/>
          <w:color w:val="C00000"/>
        </w:rPr>
        <w:t>independent and dependent variables</w:t>
      </w:r>
      <w:r w:rsidR="008B2C12">
        <w:rPr>
          <w:rFonts w:asciiTheme="minorHAnsi" w:hAnsiTheme="minorHAnsi" w:cstheme="minorHAnsi"/>
          <w:i/>
          <w:color w:val="C00000"/>
        </w:rPr>
        <w:t xml:space="preserve"> in a real world context</w:t>
      </w:r>
      <w:r w:rsidR="007B6265">
        <w:rPr>
          <w:rFonts w:asciiTheme="minorHAnsi" w:hAnsiTheme="minorHAnsi" w:cstheme="minorHAnsi"/>
          <w:i/>
          <w:color w:val="C00000"/>
        </w:rPr>
        <w:t xml:space="preserve"> and writing a statement about the relationship. Using the statement, a student </w:t>
      </w:r>
      <w:r w:rsidR="001101F9">
        <w:rPr>
          <w:rFonts w:asciiTheme="minorHAnsi" w:hAnsiTheme="minorHAnsi" w:cstheme="minorHAnsi"/>
          <w:i/>
          <w:color w:val="C00000"/>
        </w:rPr>
        <w:t>can</w:t>
      </w:r>
      <w:r w:rsidR="004E716A">
        <w:rPr>
          <w:rFonts w:asciiTheme="minorHAnsi" w:hAnsiTheme="minorHAnsi" w:cstheme="minorHAnsi"/>
          <w:i/>
          <w:color w:val="C00000"/>
        </w:rPr>
        <w:t xml:space="preserve"> determine if the</w:t>
      </w:r>
      <w:r w:rsidR="001101F9">
        <w:rPr>
          <w:rFonts w:asciiTheme="minorHAnsi" w:hAnsiTheme="minorHAnsi" w:cstheme="minorHAnsi"/>
          <w:i/>
          <w:color w:val="C00000"/>
        </w:rPr>
        <w:t>ir</w:t>
      </w:r>
      <w:r w:rsidR="004E716A">
        <w:rPr>
          <w:rFonts w:asciiTheme="minorHAnsi" w:hAnsiTheme="minorHAnsi" w:cstheme="minorHAnsi"/>
          <w:i/>
          <w:color w:val="C00000"/>
        </w:rPr>
        <w:t xml:space="preserve"> answer is reasonable. Another strategy is to draw a line of best fit and find the </w:t>
      </w:r>
      <w:r w:rsidR="001101F9">
        <w:rPr>
          <w:rFonts w:asciiTheme="minorHAnsi" w:hAnsiTheme="minorHAnsi" w:cstheme="minorHAnsi"/>
          <w:i/>
          <w:color w:val="C00000"/>
        </w:rPr>
        <w:t xml:space="preserve">specified </w:t>
      </w:r>
      <w:r w:rsidR="004E716A">
        <w:rPr>
          <w:rFonts w:asciiTheme="minorHAnsi" w:hAnsiTheme="minorHAnsi" w:cstheme="minorHAnsi"/>
          <w:i/>
          <w:color w:val="C00000"/>
        </w:rPr>
        <w:t xml:space="preserve">value on the line and drawing a point. The student may identify the coordinates </w:t>
      </w:r>
      <w:r w:rsidR="001101F9">
        <w:rPr>
          <w:rFonts w:asciiTheme="minorHAnsi" w:hAnsiTheme="minorHAnsi" w:cstheme="minorHAnsi"/>
          <w:i/>
          <w:color w:val="C00000"/>
        </w:rPr>
        <w:t>of the point and</w:t>
      </w:r>
      <w:r w:rsidR="004E716A">
        <w:rPr>
          <w:rFonts w:asciiTheme="minorHAnsi" w:hAnsiTheme="minorHAnsi" w:cstheme="minorHAnsi"/>
          <w:i/>
          <w:color w:val="C00000"/>
        </w:rPr>
        <w:t xml:space="preserve"> </w:t>
      </w:r>
      <w:r w:rsidR="001101F9">
        <w:rPr>
          <w:rFonts w:asciiTheme="minorHAnsi" w:hAnsiTheme="minorHAnsi" w:cstheme="minorHAnsi"/>
          <w:i/>
          <w:color w:val="C00000"/>
        </w:rPr>
        <w:t>predict an outcome</w:t>
      </w:r>
      <w:r w:rsidR="004E716A">
        <w:rPr>
          <w:rFonts w:asciiTheme="minorHAnsi" w:hAnsiTheme="minorHAnsi" w:cstheme="minorHAnsi"/>
          <w:i/>
          <w:color w:val="C00000"/>
        </w:rPr>
        <w:t xml:space="preserve">.  </w:t>
      </w:r>
    </w:p>
    <w:p w14:paraId="66496F4E" w14:textId="31E9BAAB" w:rsidR="00B73079" w:rsidRPr="004351A4" w:rsidRDefault="00B73079" w:rsidP="00006564">
      <w:pPr>
        <w:ind w:left="720"/>
        <w:rPr>
          <w:rFonts w:asciiTheme="minorHAnsi" w:hAnsiTheme="minorHAnsi" w:cstheme="minorHAnsi"/>
          <w:i/>
          <w:color w:val="C00000"/>
        </w:rPr>
      </w:pPr>
    </w:p>
    <w:sectPr w:rsidR="00B73079" w:rsidRPr="004351A4" w:rsidSect="00DC201B">
      <w:footerReference w:type="default" r:id="rId30"/>
      <w:footerReference w:type="first" r:id="rId31"/>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36D4C" w14:textId="77777777" w:rsidR="00415920" w:rsidRDefault="00415920" w:rsidP="00A93008">
      <w:pPr>
        <w:spacing w:after="0" w:line="240" w:lineRule="auto"/>
      </w:pPr>
      <w:r>
        <w:separator/>
      </w:r>
    </w:p>
  </w:endnote>
  <w:endnote w:type="continuationSeparator" w:id="0">
    <w:p w14:paraId="1D8F704B" w14:textId="77777777" w:rsidR="00415920" w:rsidRDefault="00415920" w:rsidP="00A93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A77EB" w14:textId="77777777" w:rsidR="00A93008" w:rsidRDefault="00A93008" w:rsidP="00A93008">
    <w:pPr>
      <w:pStyle w:val="Footer"/>
      <w:tabs>
        <w:tab w:val="clear" w:pos="9360"/>
        <w:tab w:val="right" w:pos="10800"/>
      </w:tabs>
    </w:pPr>
    <w:r>
      <w:t>Virginia Department of Education</w:t>
    </w:r>
    <w:r>
      <w:tab/>
    </w:r>
    <w:r>
      <w:tab/>
      <w:t>August 2020</w:t>
    </w:r>
  </w:p>
  <w:p w14:paraId="01E2747B" w14:textId="77777777" w:rsidR="00A93008" w:rsidRDefault="00A930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6D7AB" w14:textId="77777777" w:rsidR="00DC201B" w:rsidRDefault="00DC201B" w:rsidP="00DC201B">
    <w:pPr>
      <w:pStyle w:val="Footer"/>
      <w:tabs>
        <w:tab w:val="clear" w:pos="9360"/>
        <w:tab w:val="right" w:pos="10710"/>
      </w:tabs>
      <w:spacing w:after="120"/>
    </w:pPr>
    <w:r>
      <w:t>Virginia Department of Education</w:t>
    </w:r>
    <w:r>
      <w:tab/>
    </w:r>
    <w:r>
      <w:tab/>
      <w:t>August 2020</w:t>
    </w:r>
  </w:p>
  <w:p w14:paraId="4A7C9C87" w14:textId="77777777" w:rsidR="00DC201B" w:rsidRDefault="00DC201B" w:rsidP="00DC201B">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6536C" w14:textId="77777777" w:rsidR="00415920" w:rsidRDefault="00415920" w:rsidP="00A93008">
      <w:pPr>
        <w:spacing w:after="0" w:line="240" w:lineRule="auto"/>
      </w:pPr>
      <w:r>
        <w:separator/>
      </w:r>
    </w:p>
  </w:footnote>
  <w:footnote w:type="continuationSeparator" w:id="0">
    <w:p w14:paraId="510454A0" w14:textId="77777777" w:rsidR="00415920" w:rsidRDefault="00415920" w:rsidP="00A930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82ACC"/>
    <w:multiLevelType w:val="hybridMultilevel"/>
    <w:tmpl w:val="B50E8290"/>
    <w:lvl w:ilvl="0" w:tplc="11EAA104">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5D7264"/>
    <w:multiLevelType w:val="hybridMultilevel"/>
    <w:tmpl w:val="C43A6768"/>
    <w:lvl w:ilvl="0" w:tplc="07324A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2C07821"/>
    <w:multiLevelType w:val="hybridMultilevel"/>
    <w:tmpl w:val="C57EF4F8"/>
    <w:lvl w:ilvl="0" w:tplc="11EAA104">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75928D2"/>
    <w:multiLevelType w:val="hybridMultilevel"/>
    <w:tmpl w:val="1C486380"/>
    <w:lvl w:ilvl="0" w:tplc="ADC630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76F0E05"/>
    <w:multiLevelType w:val="hybridMultilevel"/>
    <w:tmpl w:val="2EB64360"/>
    <w:lvl w:ilvl="0" w:tplc="C22226CC">
      <w:start w:val="1"/>
      <w:numFmt w:val="decimal"/>
      <w:lvlText w:val="%1."/>
      <w:lvlJc w:val="left"/>
      <w:pPr>
        <w:ind w:left="81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47A0A"/>
    <w:multiLevelType w:val="hybridMultilevel"/>
    <w:tmpl w:val="F8A0939C"/>
    <w:lvl w:ilvl="0" w:tplc="1D26B7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B22467"/>
    <w:multiLevelType w:val="hybridMultilevel"/>
    <w:tmpl w:val="2EB64360"/>
    <w:lvl w:ilvl="0" w:tplc="C22226CC">
      <w:start w:val="1"/>
      <w:numFmt w:val="decimal"/>
      <w:lvlText w:val="%1."/>
      <w:lvlJc w:val="left"/>
      <w:pPr>
        <w:ind w:left="81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9682D6B"/>
    <w:multiLevelType w:val="hybridMultilevel"/>
    <w:tmpl w:val="B210B2BA"/>
    <w:lvl w:ilvl="0" w:tplc="9A4E18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623640"/>
    <w:multiLevelType w:val="hybridMultilevel"/>
    <w:tmpl w:val="C57EF4F8"/>
    <w:lvl w:ilvl="0" w:tplc="11EAA104">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4363BD"/>
    <w:multiLevelType w:val="hybridMultilevel"/>
    <w:tmpl w:val="AB3EEDE4"/>
    <w:lvl w:ilvl="0" w:tplc="C22226C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C33962"/>
    <w:multiLevelType w:val="hybridMultilevel"/>
    <w:tmpl w:val="13167E7A"/>
    <w:lvl w:ilvl="0" w:tplc="E0E8B0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7A57796"/>
    <w:multiLevelType w:val="hybridMultilevel"/>
    <w:tmpl w:val="2EB64360"/>
    <w:lvl w:ilvl="0" w:tplc="C22226CC">
      <w:start w:val="1"/>
      <w:numFmt w:val="decimal"/>
      <w:lvlText w:val="%1."/>
      <w:lvlJc w:val="left"/>
      <w:pPr>
        <w:ind w:left="81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716573D4"/>
    <w:multiLevelType w:val="hybridMultilevel"/>
    <w:tmpl w:val="E5800924"/>
    <w:lvl w:ilvl="0" w:tplc="C22226C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5479AE"/>
    <w:multiLevelType w:val="hybridMultilevel"/>
    <w:tmpl w:val="309087FC"/>
    <w:lvl w:ilvl="0" w:tplc="792E4A4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12"/>
  </w:num>
  <w:num w:numId="5">
    <w:abstractNumId w:val="18"/>
  </w:num>
  <w:num w:numId="6">
    <w:abstractNumId w:val="11"/>
  </w:num>
  <w:num w:numId="7">
    <w:abstractNumId w:val="2"/>
  </w:num>
  <w:num w:numId="8">
    <w:abstractNumId w:val="13"/>
  </w:num>
  <w:num w:numId="9">
    <w:abstractNumId w:val="8"/>
  </w:num>
  <w:num w:numId="10">
    <w:abstractNumId w:val="16"/>
  </w:num>
  <w:num w:numId="11">
    <w:abstractNumId w:val="9"/>
  </w:num>
  <w:num w:numId="12">
    <w:abstractNumId w:val="1"/>
  </w:num>
  <w:num w:numId="13">
    <w:abstractNumId w:val="4"/>
  </w:num>
  <w:num w:numId="14">
    <w:abstractNumId w:val="20"/>
  </w:num>
  <w:num w:numId="15">
    <w:abstractNumId w:val="15"/>
  </w:num>
  <w:num w:numId="16">
    <w:abstractNumId w:val="0"/>
  </w:num>
  <w:num w:numId="17">
    <w:abstractNumId w:val="7"/>
  </w:num>
  <w:num w:numId="18">
    <w:abstractNumId w:val="19"/>
  </w:num>
  <w:num w:numId="19">
    <w:abstractNumId w:val="14"/>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06564"/>
    <w:rsid w:val="00012824"/>
    <w:rsid w:val="00012C10"/>
    <w:rsid w:val="00036F36"/>
    <w:rsid w:val="00045DF7"/>
    <w:rsid w:val="00092A6F"/>
    <w:rsid w:val="000A224F"/>
    <w:rsid w:val="000A3867"/>
    <w:rsid w:val="000A65C1"/>
    <w:rsid w:val="001101F9"/>
    <w:rsid w:val="001D37E2"/>
    <w:rsid w:val="001F7DBD"/>
    <w:rsid w:val="00242F88"/>
    <w:rsid w:val="00245FFF"/>
    <w:rsid w:val="00250C8C"/>
    <w:rsid w:val="00271A14"/>
    <w:rsid w:val="002A242F"/>
    <w:rsid w:val="002A3CCB"/>
    <w:rsid w:val="002D3F3C"/>
    <w:rsid w:val="003022A9"/>
    <w:rsid w:val="00401282"/>
    <w:rsid w:val="004128A1"/>
    <w:rsid w:val="00415920"/>
    <w:rsid w:val="00431AE5"/>
    <w:rsid w:val="004351A4"/>
    <w:rsid w:val="004579F4"/>
    <w:rsid w:val="00460F04"/>
    <w:rsid w:val="004A62BF"/>
    <w:rsid w:val="004D0BEB"/>
    <w:rsid w:val="004D1A5A"/>
    <w:rsid w:val="004D41B0"/>
    <w:rsid w:val="004E716A"/>
    <w:rsid w:val="00560693"/>
    <w:rsid w:val="00592FCB"/>
    <w:rsid w:val="005A5CF1"/>
    <w:rsid w:val="005D4D63"/>
    <w:rsid w:val="0063015D"/>
    <w:rsid w:val="00684A6D"/>
    <w:rsid w:val="00691673"/>
    <w:rsid w:val="00695263"/>
    <w:rsid w:val="006D5A79"/>
    <w:rsid w:val="006F21B2"/>
    <w:rsid w:val="006F21BA"/>
    <w:rsid w:val="007233A0"/>
    <w:rsid w:val="00755F37"/>
    <w:rsid w:val="00766102"/>
    <w:rsid w:val="007B29B0"/>
    <w:rsid w:val="007B6265"/>
    <w:rsid w:val="007D1F1E"/>
    <w:rsid w:val="007F39D8"/>
    <w:rsid w:val="00803414"/>
    <w:rsid w:val="00822213"/>
    <w:rsid w:val="008830F8"/>
    <w:rsid w:val="008B0619"/>
    <w:rsid w:val="008B2C12"/>
    <w:rsid w:val="00916014"/>
    <w:rsid w:val="0095540D"/>
    <w:rsid w:val="00974F1A"/>
    <w:rsid w:val="00994869"/>
    <w:rsid w:val="009A608E"/>
    <w:rsid w:val="009B1AE0"/>
    <w:rsid w:val="009F292E"/>
    <w:rsid w:val="009F39FF"/>
    <w:rsid w:val="009F426B"/>
    <w:rsid w:val="00A02F8F"/>
    <w:rsid w:val="00A152F0"/>
    <w:rsid w:val="00A2490F"/>
    <w:rsid w:val="00A70062"/>
    <w:rsid w:val="00A717A4"/>
    <w:rsid w:val="00A93008"/>
    <w:rsid w:val="00AD160F"/>
    <w:rsid w:val="00AD299A"/>
    <w:rsid w:val="00AF0CE3"/>
    <w:rsid w:val="00B05263"/>
    <w:rsid w:val="00B30651"/>
    <w:rsid w:val="00B65C45"/>
    <w:rsid w:val="00B73079"/>
    <w:rsid w:val="00B85E16"/>
    <w:rsid w:val="00B86C39"/>
    <w:rsid w:val="00B941BD"/>
    <w:rsid w:val="00BC69EA"/>
    <w:rsid w:val="00C61668"/>
    <w:rsid w:val="00C639CB"/>
    <w:rsid w:val="00C64F52"/>
    <w:rsid w:val="00C71700"/>
    <w:rsid w:val="00CD2970"/>
    <w:rsid w:val="00D01C0E"/>
    <w:rsid w:val="00D0766A"/>
    <w:rsid w:val="00D41EF6"/>
    <w:rsid w:val="00D72DBC"/>
    <w:rsid w:val="00D82446"/>
    <w:rsid w:val="00D950DD"/>
    <w:rsid w:val="00DC201B"/>
    <w:rsid w:val="00DE4D86"/>
    <w:rsid w:val="00DF1B12"/>
    <w:rsid w:val="00DF349F"/>
    <w:rsid w:val="00DF48C4"/>
    <w:rsid w:val="00E02A44"/>
    <w:rsid w:val="00E24DE9"/>
    <w:rsid w:val="00E3605D"/>
    <w:rsid w:val="00E75CB4"/>
    <w:rsid w:val="00E8741F"/>
    <w:rsid w:val="00E94A61"/>
    <w:rsid w:val="00EB0E08"/>
    <w:rsid w:val="00EC05BE"/>
    <w:rsid w:val="00EC330A"/>
    <w:rsid w:val="00EC69DD"/>
    <w:rsid w:val="00EF1C4C"/>
    <w:rsid w:val="00F475F3"/>
    <w:rsid w:val="00F65F1E"/>
    <w:rsid w:val="00F72E8E"/>
    <w:rsid w:val="00F97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F0229"/>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filetype">
    <w:name w:val="file_type"/>
    <w:basedOn w:val="DefaultParagraphFont"/>
    <w:rsid w:val="00D0766A"/>
  </w:style>
  <w:style w:type="paragraph" w:styleId="CommentSubject">
    <w:name w:val="annotation subject"/>
    <w:basedOn w:val="CommentText"/>
    <w:next w:val="CommentText"/>
    <w:link w:val="CommentSubjectChar"/>
    <w:uiPriority w:val="99"/>
    <w:semiHidden/>
    <w:unhideWhenUsed/>
    <w:rsid w:val="00C64F52"/>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C64F52"/>
    <w:rPr>
      <w:rFonts w:ascii="Times New Roman" w:hAnsi="Times New Roman" w:cs="Times New Roman"/>
      <w:b/>
      <w:bCs/>
      <w:sz w:val="20"/>
      <w:szCs w:val="20"/>
    </w:rPr>
  </w:style>
  <w:style w:type="character" w:customStyle="1" w:styleId="hidden1">
    <w:name w:val="hidden1"/>
    <w:basedOn w:val="DefaultParagraphFont"/>
    <w:rsid w:val="00974F1A"/>
    <w:rPr>
      <w:vanish/>
      <w:webHidden w:val="0"/>
      <w:specVanish w:val="0"/>
    </w:rPr>
  </w:style>
  <w:style w:type="paragraph" w:styleId="Revision">
    <w:name w:val="Revision"/>
    <w:hidden/>
    <w:uiPriority w:val="99"/>
    <w:semiHidden/>
    <w:rsid w:val="004351A4"/>
    <w:pPr>
      <w:spacing w:after="0" w:line="240" w:lineRule="auto"/>
    </w:pPr>
  </w:style>
  <w:style w:type="paragraph" w:styleId="Header">
    <w:name w:val="header"/>
    <w:basedOn w:val="Normal"/>
    <w:link w:val="HeaderChar"/>
    <w:uiPriority w:val="99"/>
    <w:unhideWhenUsed/>
    <w:rsid w:val="00A930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008"/>
  </w:style>
  <w:style w:type="paragraph" w:styleId="Footer">
    <w:name w:val="footer"/>
    <w:basedOn w:val="Normal"/>
    <w:link w:val="FooterChar"/>
    <w:uiPriority w:val="99"/>
    <w:unhideWhenUsed/>
    <w:rsid w:val="00A930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008"/>
  </w:style>
  <w:style w:type="character" w:styleId="UnresolvedMention">
    <w:name w:val="Unresolved Mention"/>
    <w:basedOn w:val="DefaultParagraphFont"/>
    <w:uiPriority w:val="99"/>
    <w:semiHidden/>
    <w:unhideWhenUsed/>
    <w:rsid w:val="004012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013136">
      <w:bodyDiv w:val="1"/>
      <w:marLeft w:val="0"/>
      <w:marRight w:val="0"/>
      <w:marTop w:val="0"/>
      <w:marBottom w:val="0"/>
      <w:divBdr>
        <w:top w:val="none" w:sz="0" w:space="0" w:color="auto"/>
        <w:left w:val="none" w:sz="0" w:space="0" w:color="auto"/>
        <w:bottom w:val="none" w:sz="0" w:space="0" w:color="auto"/>
        <w:right w:val="none" w:sz="0" w:space="0" w:color="auto"/>
      </w:divBdr>
    </w:div>
    <w:div w:id="1559709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eacher.desmos.com/activitybuilder/custom/58cc26d4c722f106146a8310" TargetMode="External"/><Relationship Id="rId18" Type="http://schemas.openxmlformats.org/officeDocument/2006/relationships/hyperlink" Target="https://www.doe.virginia.gov/home/showpublisheddocument/25328/638045440659430000"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www.doe.virginia.gov/home/showpublisheddocument/25176/638045413948870000" TargetMode="External"/><Relationship Id="rId7" Type="http://schemas.openxmlformats.org/officeDocument/2006/relationships/endnotes" Target="endnotes.xml"/><Relationship Id="rId12" Type="http://schemas.openxmlformats.org/officeDocument/2006/relationships/hyperlink" Target="https://www.doe.virginia.gov/home/showpublisheddocument/18666/638046223434500000" TargetMode="External"/><Relationship Id="rId17" Type="http://schemas.openxmlformats.org/officeDocument/2006/relationships/hyperlink" Target="https://www.doe.virginia.gov/home/showpublisheddocument/25324/638045435991270000" TargetMode="External"/><Relationship Id="rId25" Type="http://schemas.openxmlformats.org/officeDocument/2006/relationships/image" Target="media/image1.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oe.virginia.gov/home/showpublisheddocument/25320/638045435980470000" TargetMode="External"/><Relationship Id="rId20" Type="http://schemas.openxmlformats.org/officeDocument/2006/relationships/hyperlink" Target="https://www.doe.virginia.gov/home/showpublisheddocument/25212/638045414061530000" TargetMode="External"/><Relationship Id="rId29" Type="http://schemas.openxmlformats.org/officeDocument/2006/relationships/hyperlink" Target="https://www.nctm.org/Classroom-Resources/Illuminations/Interactives/Line-of-Best-F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8668/638046222773600000" TargetMode="External"/><Relationship Id="rId24" Type="http://schemas.openxmlformats.org/officeDocument/2006/relationships/hyperlink" Target="https://www.doe.virginia.gov/home/showpublisheddocument/25058/63804539429210000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oe.virginia.gov/home/showpublisheddocument/25296/638045435919700000" TargetMode="External"/><Relationship Id="rId23" Type="http://schemas.openxmlformats.org/officeDocument/2006/relationships/hyperlink" Target="https://www.doe.virginia.gov/home/showpublisheddocument/25076/638045394337100000" TargetMode="External"/><Relationship Id="rId28" Type="http://schemas.openxmlformats.org/officeDocument/2006/relationships/image" Target="media/image4.png"/><Relationship Id="rId10" Type="http://schemas.openxmlformats.org/officeDocument/2006/relationships/hyperlink" Target="https://www.doe.virginia.gov/home/showpublisheddocument/17520/638039310934370000" TargetMode="External"/><Relationship Id="rId19" Type="http://schemas.openxmlformats.org/officeDocument/2006/relationships/hyperlink" Target="https://www.doe.virginia.gov/home/showpublisheddocument/25332/638045440668500000"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doe.virginia.gov/home/showpublisheddocument/17518/638039310928900000" TargetMode="External"/><Relationship Id="rId14" Type="http://schemas.openxmlformats.org/officeDocument/2006/relationships/hyperlink" Target="https://www.doe.virginia.gov/home/showpublisheddocument/25292/638045435908930000" TargetMode="External"/><Relationship Id="rId22" Type="http://schemas.openxmlformats.org/officeDocument/2006/relationships/hyperlink" Target="https://www.doe.virginia.gov/home/showpublisheddocument/25184/638045413973100000" TargetMode="External"/><Relationship Id="rId27" Type="http://schemas.openxmlformats.org/officeDocument/2006/relationships/image" Target="media/image3.jpeg"/><Relationship Id="rId30" Type="http://schemas.openxmlformats.org/officeDocument/2006/relationships/footer" Target="footer1.xml"/><Relationship Id="rId8" Type="http://schemas.openxmlformats.org/officeDocument/2006/relationships/hyperlink" Target="https://www.doe.virginia.gov/home/showpublisheddocument/3112/63798246607527000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1200</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8.13c Quick Check</vt:lpstr>
    </vt:vector>
  </TitlesOfParts>
  <Company>Virginia Department of Education</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8.13c Quick Check</dc:title>
  <dc:creator>Virginia Department of Education</dc:creator>
  <cp:lastModifiedBy>Vuiller, Matt (DOE)</cp:lastModifiedBy>
  <cp:revision>6</cp:revision>
  <dcterms:created xsi:type="dcterms:W3CDTF">2021-04-01T13:43:00Z</dcterms:created>
  <dcterms:modified xsi:type="dcterms:W3CDTF">2023-01-03T20:33:00Z</dcterms:modified>
</cp:coreProperties>
</file>