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34A2" w14:textId="77777777" w:rsidR="00B73079" w:rsidRPr="00EF1C4C" w:rsidRDefault="00B941BD" w:rsidP="00EF1C4C">
      <w:pPr>
        <w:pStyle w:val="Title"/>
      </w:pPr>
      <w:r w:rsidRPr="00EF1C4C">
        <w:t>Just In Time Quick Check</w:t>
      </w:r>
    </w:p>
    <w:p w14:paraId="54086FF7" w14:textId="71ED64B0" w:rsidR="00B73079" w:rsidRPr="003F2764" w:rsidRDefault="00904562" w:rsidP="003F2764">
      <w:pPr>
        <w:spacing w:after="120"/>
        <w:jc w:val="center"/>
        <w:rPr>
          <w:b/>
          <w:color w:val="FF0000"/>
          <w:sz w:val="28"/>
          <w:szCs w:val="28"/>
        </w:rPr>
      </w:pPr>
      <w:hyperlink r:id="rId8" w:history="1">
        <w:r w:rsidR="00684A6D" w:rsidRPr="00684A6D">
          <w:t xml:space="preserve"> </w:t>
        </w:r>
        <w:r w:rsidR="00684A6D" w:rsidRPr="00684A6D">
          <w:rPr>
            <w:rStyle w:val="Hyperlink"/>
            <w:b/>
            <w:sz w:val="28"/>
            <w:szCs w:val="28"/>
          </w:rPr>
          <w:t>Standard of Learning (SOL) 8.</w:t>
        </w:r>
        <w:r w:rsidR="0058108F">
          <w:rPr>
            <w:rStyle w:val="Hyperlink"/>
            <w:b/>
            <w:sz w:val="28"/>
            <w:szCs w:val="28"/>
          </w:rPr>
          <w:t>13a</w:t>
        </w:r>
        <w:r w:rsidR="00684A6D" w:rsidRPr="00684A6D">
          <w:rPr>
            <w:rStyle w:val="Hyperlink"/>
            <w:b/>
            <w:sz w:val="28"/>
            <w:szCs w:val="28"/>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C911551" w14:textId="77777777" w:rsidTr="003F2764">
        <w:trPr>
          <w:tblHeader/>
          <w:jc w:val="center"/>
        </w:trPr>
        <w:tc>
          <w:tcPr>
            <w:tcW w:w="10975" w:type="dxa"/>
          </w:tcPr>
          <w:p w14:paraId="62BC4ADE" w14:textId="77777777" w:rsidR="00B73079" w:rsidRDefault="00B941BD" w:rsidP="004805DE">
            <w:pPr>
              <w:spacing w:before="120" w:after="120"/>
              <w:jc w:val="center"/>
              <w:rPr>
                <w:i/>
                <w:sz w:val="28"/>
                <w:szCs w:val="28"/>
              </w:rPr>
            </w:pPr>
            <w:r w:rsidRPr="00EF1C4C">
              <w:rPr>
                <w:rStyle w:val="TitleChar"/>
              </w:rPr>
              <w:t>Strand:</w:t>
            </w:r>
            <w:r>
              <w:rPr>
                <w:b/>
                <w:sz w:val="28"/>
                <w:szCs w:val="28"/>
              </w:rPr>
              <w:t xml:space="preserve"> </w:t>
            </w:r>
            <w:r w:rsidR="00DF349F" w:rsidRPr="004805DE">
              <w:rPr>
                <w:sz w:val="28"/>
                <w:szCs w:val="28"/>
              </w:rPr>
              <w:t>Patterns, Functions, and Algebra</w:t>
            </w:r>
          </w:p>
        </w:tc>
      </w:tr>
      <w:tr w:rsidR="00B73079" w14:paraId="52B1E054" w14:textId="77777777" w:rsidTr="003F2764">
        <w:trPr>
          <w:jc w:val="center"/>
        </w:trPr>
        <w:tc>
          <w:tcPr>
            <w:tcW w:w="10975" w:type="dxa"/>
            <w:shd w:val="clear" w:color="auto" w:fill="D9D9D9"/>
          </w:tcPr>
          <w:p w14:paraId="14EBA922" w14:textId="77777777" w:rsidR="00B73079" w:rsidRPr="00AD160F" w:rsidRDefault="00B941BD" w:rsidP="00025044">
            <w:pPr>
              <w:pStyle w:val="Heading1"/>
              <w:spacing w:before="120"/>
              <w:outlineLvl w:val="0"/>
            </w:pPr>
            <w:r w:rsidRPr="00AD160F">
              <w:t xml:space="preserve">Standard of Learning (SOL) </w:t>
            </w:r>
            <w:r w:rsidR="00F475F3">
              <w:t>8</w:t>
            </w:r>
            <w:r w:rsidR="0058108F">
              <w:t>.13a</w:t>
            </w:r>
          </w:p>
          <w:p w14:paraId="1549FE6A" w14:textId="76D8EDB9" w:rsidR="00B73079" w:rsidRPr="004805DE" w:rsidRDefault="0058108F" w:rsidP="00025044">
            <w:pPr>
              <w:spacing w:after="120"/>
              <w:rPr>
                <w:b/>
                <w:i/>
              </w:rPr>
            </w:pPr>
            <w:r w:rsidRPr="004805DE">
              <w:rPr>
                <w:b/>
                <w:i/>
              </w:rPr>
              <w:t>The student will represent data in scatterplots.</w:t>
            </w:r>
          </w:p>
        </w:tc>
      </w:tr>
      <w:tr w:rsidR="00B73079" w14:paraId="47819348" w14:textId="77777777" w:rsidTr="003F2764">
        <w:trPr>
          <w:jc w:val="center"/>
        </w:trPr>
        <w:tc>
          <w:tcPr>
            <w:tcW w:w="10975" w:type="dxa"/>
            <w:shd w:val="clear" w:color="auto" w:fill="F2F2F2"/>
          </w:tcPr>
          <w:p w14:paraId="0CF7DCB9" w14:textId="77777777" w:rsidR="00B73079" w:rsidRDefault="00B941BD">
            <w:pPr>
              <w:pStyle w:val="Heading1"/>
              <w:spacing w:before="120"/>
              <w:outlineLvl w:val="0"/>
            </w:pPr>
            <w:r>
              <w:t xml:space="preserve">Grade Level Skills:  </w:t>
            </w:r>
          </w:p>
          <w:p w14:paraId="1BDB4F65" w14:textId="77777777" w:rsidR="00B73079" w:rsidRPr="004805DE" w:rsidRDefault="0058108F" w:rsidP="004805DE">
            <w:pPr>
              <w:numPr>
                <w:ilvl w:val="0"/>
                <w:numId w:val="3"/>
              </w:numPr>
              <w:spacing w:after="120"/>
              <w:rPr>
                <w:rFonts w:asciiTheme="minorHAnsi" w:hAnsiTheme="minorHAnsi"/>
              </w:rPr>
            </w:pPr>
            <w:r w:rsidRPr="004805DE">
              <w:rPr>
                <w:rFonts w:asciiTheme="minorHAnsi" w:hAnsiTheme="minorHAnsi"/>
              </w:rPr>
              <w:t>Collect, organize, and represent a data set of no more than 20 items using scatterplots.</w:t>
            </w:r>
          </w:p>
        </w:tc>
      </w:tr>
      <w:tr w:rsidR="00B73079" w14:paraId="60F72AB1" w14:textId="77777777" w:rsidTr="003F2764">
        <w:trPr>
          <w:jc w:val="center"/>
        </w:trPr>
        <w:tc>
          <w:tcPr>
            <w:tcW w:w="10975" w:type="dxa"/>
          </w:tcPr>
          <w:p w14:paraId="3E8DCCD0" w14:textId="6D12CFB6" w:rsidR="00B73079" w:rsidRDefault="00904562" w:rsidP="004805DE">
            <w:pPr>
              <w:spacing w:before="120" w:after="120"/>
            </w:pPr>
            <w:hyperlink w:anchor="bookmark=id.gjdgxs">
              <w:r w:rsidR="00B941BD" w:rsidRPr="00D03AAA">
                <w:rPr>
                  <w:b/>
                  <w:color w:val="0563C1"/>
                  <w:sz w:val="28"/>
                  <w:szCs w:val="28"/>
                  <w:u w:val="single"/>
                </w:rPr>
                <w:t>Just in Time Quick Check</w:t>
              </w:r>
            </w:hyperlink>
            <w:r w:rsidR="00B941BD" w:rsidRPr="00D03AAA">
              <w:rPr>
                <w:b/>
                <w:color w:val="0563C1"/>
                <w:sz w:val="28"/>
                <w:szCs w:val="28"/>
                <w:u w:val="single"/>
              </w:rPr>
              <w:t xml:space="preserve"> </w:t>
            </w:r>
          </w:p>
        </w:tc>
      </w:tr>
      <w:tr w:rsidR="00B73079" w14:paraId="76CF568A" w14:textId="77777777" w:rsidTr="003F2764">
        <w:trPr>
          <w:jc w:val="center"/>
        </w:trPr>
        <w:tc>
          <w:tcPr>
            <w:tcW w:w="10975" w:type="dxa"/>
          </w:tcPr>
          <w:p w14:paraId="41F533C1" w14:textId="67F5D04B" w:rsidR="00B73079" w:rsidRPr="004805DE" w:rsidRDefault="00904562" w:rsidP="004805DE">
            <w:pPr>
              <w:spacing w:before="120" w:after="120"/>
              <w:rPr>
                <w:b/>
              </w:rPr>
            </w:pPr>
            <w:hyperlink w:anchor="teacher" w:history="1">
              <w:r w:rsidR="00B941BD" w:rsidRPr="004805DE">
                <w:rPr>
                  <w:rStyle w:val="Hyperlink"/>
                  <w:b/>
                  <w:sz w:val="28"/>
                  <w:szCs w:val="28"/>
                </w:rPr>
                <w:t>Just in Time Quick Check Teacher Notes</w:t>
              </w:r>
            </w:hyperlink>
          </w:p>
        </w:tc>
      </w:tr>
      <w:tr w:rsidR="00B73079" w14:paraId="41B3446B" w14:textId="77777777" w:rsidTr="003F2764">
        <w:trPr>
          <w:jc w:val="center"/>
        </w:trPr>
        <w:tc>
          <w:tcPr>
            <w:tcW w:w="10975" w:type="dxa"/>
          </w:tcPr>
          <w:p w14:paraId="0B37EDC3" w14:textId="77777777" w:rsidR="00B73079" w:rsidRDefault="00B941BD" w:rsidP="004507BC">
            <w:pPr>
              <w:pStyle w:val="Heading1"/>
              <w:spacing w:before="120"/>
              <w:outlineLvl w:val="0"/>
            </w:pPr>
            <w:r>
              <w:t xml:space="preserve">Supporting Resources: </w:t>
            </w:r>
          </w:p>
          <w:p w14:paraId="7BA90E9A" w14:textId="77777777" w:rsidR="00B73079" w:rsidRPr="004805DE" w:rsidRDefault="00B941BD" w:rsidP="00203B80">
            <w:pPr>
              <w:numPr>
                <w:ilvl w:val="0"/>
                <w:numId w:val="2"/>
              </w:numPr>
              <w:pBdr>
                <w:top w:val="nil"/>
                <w:left w:val="nil"/>
                <w:bottom w:val="nil"/>
                <w:right w:val="nil"/>
                <w:between w:val="nil"/>
              </w:pBdr>
              <w:rPr>
                <w:rFonts w:asciiTheme="minorHAnsi" w:hAnsiTheme="minorHAnsi" w:cstheme="minorHAnsi"/>
                <w:color w:val="000000"/>
              </w:rPr>
            </w:pPr>
            <w:r w:rsidRPr="004805DE">
              <w:rPr>
                <w:rFonts w:asciiTheme="minorHAnsi" w:hAnsiTheme="minorHAnsi" w:cstheme="minorHAnsi"/>
                <w:color w:val="000000"/>
              </w:rPr>
              <w:t>VDOE Mathematics Instructional Plans (MIPS)</w:t>
            </w:r>
          </w:p>
          <w:p w14:paraId="1FA23610" w14:textId="6B8B7779" w:rsidR="00B73079" w:rsidRPr="004805DE" w:rsidRDefault="00904562" w:rsidP="00203B80">
            <w:pPr>
              <w:numPr>
                <w:ilvl w:val="1"/>
                <w:numId w:val="2"/>
              </w:numPr>
              <w:pBdr>
                <w:top w:val="nil"/>
                <w:left w:val="nil"/>
                <w:bottom w:val="nil"/>
                <w:right w:val="nil"/>
                <w:between w:val="nil"/>
              </w:pBdr>
              <w:rPr>
                <w:rFonts w:asciiTheme="minorHAnsi" w:hAnsiTheme="minorHAnsi" w:cstheme="minorHAnsi"/>
                <w:color w:val="000000"/>
              </w:rPr>
            </w:pPr>
            <w:hyperlink r:id="rId9" w:history="1">
              <w:r w:rsidR="00B01D69" w:rsidRPr="004805DE">
                <w:rPr>
                  <w:rStyle w:val="Hyperlink"/>
                  <w:rFonts w:asciiTheme="minorHAnsi" w:hAnsiTheme="minorHAnsi" w:cstheme="minorHAnsi"/>
                  <w:bdr w:val="none" w:sz="0" w:space="0" w:color="auto" w:frame="1"/>
                  <w:shd w:val="clear" w:color="auto" w:fill="FFFFFF"/>
                </w:rPr>
                <w:t>8.13ab - Constructing and Analyzing Scatterplots</w:t>
              </w:r>
            </w:hyperlink>
            <w:r w:rsidR="00375516" w:rsidRPr="00375516">
              <w:rPr>
                <w:rStyle w:val="Hyperlink"/>
                <w:rFonts w:asciiTheme="minorHAnsi" w:hAnsiTheme="minorHAnsi" w:cstheme="minorHAnsi"/>
                <w:u w:val="none"/>
                <w:bdr w:val="none" w:sz="0" w:space="0" w:color="auto" w:frame="1"/>
                <w:shd w:val="clear" w:color="auto" w:fill="FFFFFF"/>
              </w:rPr>
              <w:t xml:space="preserve"> </w:t>
            </w:r>
            <w:r w:rsidR="00375516" w:rsidRPr="00375516">
              <w:rPr>
                <w:rStyle w:val="Hyperlink"/>
                <w:rFonts w:asciiTheme="minorHAnsi" w:hAnsiTheme="minorHAnsi" w:cstheme="minorHAnsi"/>
                <w:color w:val="auto"/>
                <w:u w:val="none"/>
                <w:bdr w:val="none" w:sz="0" w:space="0" w:color="auto" w:frame="1"/>
                <w:shd w:val="clear" w:color="auto" w:fill="FFFFFF"/>
              </w:rPr>
              <w:t>(</w:t>
            </w:r>
            <w:r w:rsidR="00375516">
              <w:rPr>
                <w:rStyle w:val="Hyperlink"/>
                <w:rFonts w:asciiTheme="minorHAnsi" w:hAnsiTheme="minorHAnsi" w:cstheme="minorHAnsi"/>
                <w:color w:val="auto"/>
                <w:u w:val="none"/>
                <w:bdr w:val="none" w:sz="0" w:space="0" w:color="auto" w:frame="1"/>
                <w:shd w:val="clear" w:color="auto" w:fill="FFFFFF"/>
              </w:rPr>
              <w:t>W</w:t>
            </w:r>
            <w:r w:rsidR="00375516" w:rsidRPr="00375516">
              <w:rPr>
                <w:rStyle w:val="Hyperlink"/>
                <w:rFonts w:asciiTheme="minorHAnsi" w:hAnsiTheme="minorHAnsi" w:cstheme="minorHAnsi"/>
                <w:color w:val="auto"/>
                <w:u w:val="none"/>
                <w:bdr w:val="none" w:sz="0" w:space="0" w:color="auto" w:frame="1"/>
                <w:shd w:val="clear" w:color="auto" w:fill="FFFFFF"/>
              </w:rPr>
              <w:t>ord)</w:t>
            </w:r>
            <w:r w:rsidR="00375516">
              <w:rPr>
                <w:rStyle w:val="filetype"/>
              </w:rPr>
              <w:t>/(</w:t>
            </w:r>
            <w:hyperlink r:id="rId10" w:history="1">
              <w:r w:rsidR="00375516" w:rsidRPr="00375516">
                <w:rPr>
                  <w:rStyle w:val="Hyperlink"/>
                </w:rPr>
                <w:t>PDF</w:t>
              </w:r>
            </w:hyperlink>
            <w:r w:rsidR="00375516">
              <w:rPr>
                <w:rStyle w:val="filetype"/>
              </w:rPr>
              <w:t>)</w:t>
            </w:r>
          </w:p>
          <w:p w14:paraId="2D00D111" w14:textId="77777777" w:rsidR="00B73079" w:rsidRPr="004805DE" w:rsidRDefault="00B941BD" w:rsidP="00203B80">
            <w:pPr>
              <w:numPr>
                <w:ilvl w:val="0"/>
                <w:numId w:val="2"/>
              </w:numPr>
              <w:pBdr>
                <w:top w:val="nil"/>
                <w:left w:val="nil"/>
                <w:bottom w:val="nil"/>
                <w:right w:val="nil"/>
                <w:between w:val="nil"/>
              </w:pBdr>
              <w:rPr>
                <w:rFonts w:asciiTheme="minorHAnsi" w:hAnsiTheme="minorHAnsi" w:cstheme="minorHAnsi"/>
                <w:color w:val="000000"/>
              </w:rPr>
            </w:pPr>
            <w:r w:rsidRPr="004805DE">
              <w:rPr>
                <w:rFonts w:asciiTheme="minorHAnsi" w:hAnsiTheme="minorHAnsi" w:cstheme="minorHAnsi"/>
                <w:color w:val="000000"/>
              </w:rPr>
              <w:t>VDOE Algebra Readiness Remediation Plans</w:t>
            </w:r>
          </w:p>
          <w:p w14:paraId="13613712" w14:textId="56ED36A4" w:rsidR="00B73079" w:rsidRPr="004805DE" w:rsidRDefault="00904562" w:rsidP="00203B80">
            <w:pPr>
              <w:numPr>
                <w:ilvl w:val="1"/>
                <w:numId w:val="2"/>
              </w:numPr>
              <w:pBdr>
                <w:top w:val="nil"/>
                <w:left w:val="nil"/>
                <w:bottom w:val="nil"/>
                <w:right w:val="nil"/>
                <w:between w:val="nil"/>
              </w:pBdr>
              <w:rPr>
                <w:rStyle w:val="filetype"/>
                <w:rFonts w:asciiTheme="minorHAnsi" w:hAnsiTheme="minorHAnsi" w:cstheme="minorHAnsi"/>
                <w:color w:val="000000"/>
              </w:rPr>
            </w:pPr>
            <w:hyperlink r:id="rId11" w:history="1">
              <w:r w:rsidR="00B01D69" w:rsidRPr="008270B7">
                <w:rPr>
                  <w:rStyle w:val="Hyperlink"/>
                  <w:rFonts w:asciiTheme="minorHAnsi" w:hAnsiTheme="minorHAnsi" w:cstheme="minorHAnsi"/>
                  <w:color w:val="0070C0"/>
                  <w:bdr w:val="none" w:sz="0" w:space="0" w:color="auto" w:frame="1"/>
                </w:rPr>
                <w:t>Data Organizers</w:t>
              </w:r>
            </w:hyperlink>
            <w:r w:rsidR="00B01D69" w:rsidRPr="008270B7">
              <w:rPr>
                <w:rStyle w:val="filetype"/>
                <w:rFonts w:asciiTheme="minorHAnsi" w:hAnsiTheme="minorHAnsi" w:cstheme="minorHAnsi"/>
                <w:color w:val="0070C0"/>
              </w:rPr>
              <w:t> </w:t>
            </w:r>
            <w:r w:rsidR="00B01D69" w:rsidRPr="008270B7">
              <w:rPr>
                <w:rStyle w:val="filetype"/>
                <w:rFonts w:asciiTheme="minorHAnsi" w:hAnsiTheme="minorHAnsi" w:cstheme="minorHAnsi"/>
                <w:color w:val="0070C0"/>
                <w:shd w:val="clear" w:color="auto" w:fill="FFFFFF"/>
              </w:rPr>
              <w:t> </w:t>
            </w:r>
            <w:r w:rsidR="00375516">
              <w:rPr>
                <w:rStyle w:val="filetype"/>
                <w:rFonts w:asciiTheme="minorHAnsi" w:hAnsiTheme="minorHAnsi" w:cstheme="minorHAnsi"/>
                <w:color w:val="000000"/>
                <w:shd w:val="clear" w:color="auto" w:fill="FFFFFF"/>
              </w:rPr>
              <w:t>(Word)/(</w:t>
            </w:r>
            <w:hyperlink r:id="rId12" w:history="1">
              <w:r w:rsidR="00375516" w:rsidRPr="00375516">
                <w:rPr>
                  <w:rStyle w:val="Hyperlink"/>
                  <w:rFonts w:asciiTheme="minorHAnsi" w:hAnsiTheme="minorHAnsi" w:cstheme="minorHAnsi"/>
                  <w:shd w:val="clear" w:color="auto" w:fill="FFFFFF"/>
                </w:rPr>
                <w:t>PDF</w:t>
              </w:r>
            </w:hyperlink>
            <w:r w:rsidR="00375516">
              <w:rPr>
                <w:rStyle w:val="filetype"/>
                <w:rFonts w:asciiTheme="minorHAnsi" w:hAnsiTheme="minorHAnsi" w:cstheme="minorHAnsi"/>
                <w:color w:val="000000"/>
                <w:shd w:val="clear" w:color="auto" w:fill="FFFFFF"/>
              </w:rPr>
              <w:t>)</w:t>
            </w:r>
          </w:p>
          <w:p w14:paraId="138A625E" w14:textId="776925E3" w:rsidR="00B01D69" w:rsidRPr="004805DE" w:rsidRDefault="00904562" w:rsidP="00203B80">
            <w:pPr>
              <w:numPr>
                <w:ilvl w:val="1"/>
                <w:numId w:val="2"/>
              </w:numPr>
              <w:pBdr>
                <w:top w:val="nil"/>
                <w:left w:val="nil"/>
                <w:bottom w:val="nil"/>
                <w:right w:val="nil"/>
                <w:between w:val="nil"/>
              </w:pBdr>
              <w:rPr>
                <w:rFonts w:asciiTheme="minorHAnsi" w:hAnsiTheme="minorHAnsi" w:cstheme="minorHAnsi"/>
                <w:color w:val="000000"/>
              </w:rPr>
            </w:pPr>
            <w:hyperlink r:id="rId13" w:history="1">
              <w:r w:rsidR="00B01D69" w:rsidRPr="008270B7">
                <w:rPr>
                  <w:rStyle w:val="Hyperlink"/>
                  <w:rFonts w:asciiTheme="minorHAnsi" w:hAnsiTheme="minorHAnsi" w:cstheme="minorHAnsi"/>
                  <w:color w:val="0070C0"/>
                  <w:bdr w:val="none" w:sz="0" w:space="0" w:color="auto" w:frame="1"/>
                  <w:shd w:val="clear" w:color="auto" w:fill="FFFFFF"/>
                </w:rPr>
                <w:t>Graph Match</w:t>
              </w:r>
            </w:hyperlink>
            <w:r w:rsidR="00375516" w:rsidRPr="008270B7">
              <w:rPr>
                <w:rStyle w:val="Hyperlink"/>
                <w:rFonts w:asciiTheme="minorHAnsi" w:hAnsiTheme="minorHAnsi" w:cstheme="minorHAnsi"/>
                <w:color w:val="0070C0"/>
                <w:u w:val="none"/>
                <w:bdr w:val="none" w:sz="0" w:space="0" w:color="auto" w:frame="1"/>
                <w:shd w:val="clear" w:color="auto" w:fill="FFFFFF"/>
              </w:rPr>
              <w:t xml:space="preserve"> </w:t>
            </w:r>
            <w:r w:rsidR="00375516" w:rsidRPr="00375516">
              <w:rPr>
                <w:rStyle w:val="Hyperlink"/>
                <w:rFonts w:asciiTheme="minorHAnsi" w:hAnsiTheme="minorHAnsi" w:cstheme="minorHAnsi"/>
                <w:color w:val="330000"/>
                <w:u w:val="none"/>
                <w:bdr w:val="none" w:sz="0" w:space="0" w:color="auto" w:frame="1"/>
                <w:shd w:val="clear" w:color="auto" w:fill="FFFFFF"/>
              </w:rPr>
              <w:t>(Word)/(</w:t>
            </w:r>
            <w:hyperlink r:id="rId14" w:history="1">
              <w:r w:rsidR="00375516" w:rsidRPr="00375516">
                <w:rPr>
                  <w:rStyle w:val="Hyperlink"/>
                  <w:rFonts w:asciiTheme="minorHAnsi" w:hAnsiTheme="minorHAnsi" w:cstheme="minorHAnsi"/>
                  <w:bdr w:val="none" w:sz="0" w:space="0" w:color="auto" w:frame="1"/>
                  <w:shd w:val="clear" w:color="auto" w:fill="FFFFFF"/>
                </w:rPr>
                <w:t>PDF</w:t>
              </w:r>
            </w:hyperlink>
            <w:r w:rsidR="00375516" w:rsidRPr="00375516">
              <w:rPr>
                <w:rStyle w:val="Hyperlink"/>
                <w:rFonts w:asciiTheme="minorHAnsi" w:hAnsiTheme="minorHAnsi" w:cstheme="minorHAnsi"/>
                <w:color w:val="330000"/>
                <w:u w:val="none"/>
                <w:bdr w:val="none" w:sz="0" w:space="0" w:color="auto" w:frame="1"/>
                <w:shd w:val="clear" w:color="auto" w:fill="FFFFFF"/>
              </w:rPr>
              <w:t>)</w:t>
            </w:r>
          </w:p>
          <w:p w14:paraId="3EEC65CC" w14:textId="0B6EA971" w:rsidR="00B01D69" w:rsidRPr="004805DE" w:rsidRDefault="00904562" w:rsidP="00203B80">
            <w:pPr>
              <w:numPr>
                <w:ilvl w:val="1"/>
                <w:numId w:val="2"/>
              </w:numPr>
              <w:pBdr>
                <w:top w:val="nil"/>
                <w:left w:val="nil"/>
                <w:bottom w:val="nil"/>
                <w:right w:val="nil"/>
                <w:between w:val="nil"/>
              </w:pBdr>
              <w:rPr>
                <w:rFonts w:asciiTheme="minorHAnsi" w:hAnsiTheme="minorHAnsi" w:cstheme="minorHAnsi"/>
                <w:color w:val="000000"/>
              </w:rPr>
            </w:pPr>
            <w:hyperlink r:id="rId15" w:history="1">
              <w:r w:rsidR="00B01D69" w:rsidRPr="004805DE">
                <w:rPr>
                  <w:rStyle w:val="Hyperlink"/>
                  <w:rFonts w:asciiTheme="minorHAnsi" w:hAnsiTheme="minorHAnsi" w:cstheme="minorHAnsi"/>
                  <w:bdr w:val="none" w:sz="0" w:space="0" w:color="auto" w:frame="1"/>
                  <w:shd w:val="clear" w:color="auto" w:fill="FFFFFF"/>
                </w:rPr>
                <w:t>Interpreting Graphs</w:t>
              </w:r>
            </w:hyperlink>
            <w:r w:rsidR="00375516">
              <w:rPr>
                <w:rStyle w:val="Hyperlink"/>
                <w:rFonts w:asciiTheme="minorHAnsi" w:hAnsiTheme="minorHAnsi" w:cstheme="minorHAnsi"/>
                <w:color w:val="330000"/>
                <w:u w:val="none"/>
                <w:bdr w:val="none" w:sz="0" w:space="0" w:color="auto" w:frame="1"/>
                <w:shd w:val="clear" w:color="auto" w:fill="FFFFFF"/>
              </w:rPr>
              <w:t xml:space="preserve"> (</w:t>
            </w:r>
            <w:r w:rsidR="00375516" w:rsidRPr="00375516">
              <w:rPr>
                <w:rStyle w:val="Hyperlink"/>
                <w:rFonts w:asciiTheme="minorHAnsi" w:hAnsiTheme="minorHAnsi" w:cstheme="minorHAnsi"/>
                <w:color w:val="330000"/>
                <w:u w:val="none"/>
                <w:bdr w:val="none" w:sz="0" w:space="0" w:color="auto" w:frame="1"/>
                <w:shd w:val="clear" w:color="auto" w:fill="FFFFFF"/>
              </w:rPr>
              <w:t>Word)/(</w:t>
            </w:r>
            <w:hyperlink r:id="rId16" w:history="1">
              <w:r w:rsidR="00375516" w:rsidRPr="00375516">
                <w:rPr>
                  <w:rStyle w:val="Hyperlink"/>
                  <w:rFonts w:asciiTheme="minorHAnsi" w:hAnsiTheme="minorHAnsi" w:cstheme="minorHAnsi"/>
                  <w:bdr w:val="none" w:sz="0" w:space="0" w:color="auto" w:frame="1"/>
                  <w:shd w:val="clear" w:color="auto" w:fill="FFFFFF"/>
                </w:rPr>
                <w:t>PDF</w:t>
              </w:r>
            </w:hyperlink>
            <w:r w:rsidR="00375516" w:rsidRPr="00375516">
              <w:rPr>
                <w:rStyle w:val="Hyperlink"/>
                <w:rFonts w:asciiTheme="minorHAnsi" w:hAnsiTheme="minorHAnsi" w:cstheme="minorHAnsi"/>
                <w:color w:val="330000"/>
                <w:u w:val="none"/>
                <w:bdr w:val="none" w:sz="0" w:space="0" w:color="auto" w:frame="1"/>
                <w:shd w:val="clear" w:color="auto" w:fill="FFFFFF"/>
              </w:rPr>
              <w:t>)</w:t>
            </w:r>
          </w:p>
          <w:p w14:paraId="0E0A1F0D" w14:textId="3E9C6F29" w:rsidR="00B01D69" w:rsidRPr="004805DE" w:rsidRDefault="00904562" w:rsidP="00203B80">
            <w:pPr>
              <w:numPr>
                <w:ilvl w:val="1"/>
                <w:numId w:val="2"/>
              </w:numPr>
              <w:pBdr>
                <w:top w:val="nil"/>
                <w:left w:val="nil"/>
                <w:bottom w:val="nil"/>
                <w:right w:val="nil"/>
                <w:between w:val="nil"/>
              </w:pBdr>
              <w:rPr>
                <w:rFonts w:asciiTheme="minorHAnsi" w:hAnsiTheme="minorHAnsi" w:cstheme="minorHAnsi"/>
                <w:color w:val="000000"/>
              </w:rPr>
            </w:pPr>
            <w:hyperlink r:id="rId17" w:history="1">
              <w:r w:rsidR="00B01D69" w:rsidRPr="008270B7">
                <w:rPr>
                  <w:rStyle w:val="Hyperlink"/>
                  <w:rFonts w:asciiTheme="minorHAnsi" w:hAnsiTheme="minorHAnsi" w:cstheme="minorHAnsi"/>
                  <w:color w:val="0070C0"/>
                  <w:bdr w:val="none" w:sz="0" w:space="0" w:color="auto" w:frame="1"/>
                  <w:shd w:val="clear" w:color="auto" w:fill="FFFFFF"/>
                </w:rPr>
                <w:t>Mystery Data</w:t>
              </w:r>
            </w:hyperlink>
            <w:r w:rsidR="00375516" w:rsidRPr="008270B7">
              <w:rPr>
                <w:rStyle w:val="Hyperlink"/>
                <w:rFonts w:asciiTheme="minorHAnsi" w:hAnsiTheme="minorHAnsi" w:cstheme="minorHAnsi"/>
                <w:color w:val="0070C0"/>
                <w:u w:val="none"/>
                <w:bdr w:val="none" w:sz="0" w:space="0" w:color="auto" w:frame="1"/>
                <w:shd w:val="clear" w:color="auto" w:fill="FFFFFF"/>
              </w:rPr>
              <w:t xml:space="preserve"> (</w:t>
            </w:r>
            <w:r w:rsidR="00375516" w:rsidRPr="00375516">
              <w:rPr>
                <w:rStyle w:val="Hyperlink"/>
                <w:rFonts w:asciiTheme="minorHAnsi" w:hAnsiTheme="minorHAnsi" w:cstheme="minorHAnsi"/>
                <w:color w:val="330000"/>
                <w:u w:val="none"/>
                <w:bdr w:val="none" w:sz="0" w:space="0" w:color="auto" w:frame="1"/>
                <w:shd w:val="clear" w:color="auto" w:fill="FFFFFF"/>
              </w:rPr>
              <w:t>Word)/(</w:t>
            </w:r>
            <w:hyperlink r:id="rId18" w:history="1">
              <w:r w:rsidR="00375516" w:rsidRPr="00375516">
                <w:rPr>
                  <w:rStyle w:val="Hyperlink"/>
                  <w:rFonts w:asciiTheme="minorHAnsi" w:hAnsiTheme="minorHAnsi" w:cstheme="minorHAnsi"/>
                  <w:bdr w:val="none" w:sz="0" w:space="0" w:color="auto" w:frame="1"/>
                  <w:shd w:val="clear" w:color="auto" w:fill="FFFFFF"/>
                </w:rPr>
                <w:t>PDF</w:t>
              </w:r>
            </w:hyperlink>
            <w:r w:rsidR="00375516" w:rsidRPr="00375516">
              <w:rPr>
                <w:rStyle w:val="Hyperlink"/>
                <w:rFonts w:asciiTheme="minorHAnsi" w:hAnsiTheme="minorHAnsi" w:cstheme="minorHAnsi"/>
                <w:color w:val="330000"/>
                <w:u w:val="none"/>
                <w:bdr w:val="none" w:sz="0" w:space="0" w:color="auto" w:frame="1"/>
                <w:shd w:val="clear" w:color="auto" w:fill="FFFFFF"/>
              </w:rPr>
              <w:t>)</w:t>
            </w:r>
          </w:p>
          <w:p w14:paraId="3555E454" w14:textId="1634B07D" w:rsidR="00B01D69" w:rsidRPr="004805DE" w:rsidRDefault="00904562" w:rsidP="00203B80">
            <w:pPr>
              <w:numPr>
                <w:ilvl w:val="1"/>
                <w:numId w:val="2"/>
              </w:numPr>
              <w:pBdr>
                <w:top w:val="nil"/>
                <w:left w:val="nil"/>
                <w:bottom w:val="nil"/>
                <w:right w:val="nil"/>
                <w:between w:val="nil"/>
              </w:pBdr>
              <w:rPr>
                <w:rFonts w:asciiTheme="minorHAnsi" w:hAnsiTheme="minorHAnsi" w:cstheme="minorHAnsi"/>
                <w:color w:val="000000"/>
              </w:rPr>
            </w:pPr>
            <w:hyperlink r:id="rId19" w:history="1">
              <w:r w:rsidR="00B01D69" w:rsidRPr="008270B7">
                <w:rPr>
                  <w:rStyle w:val="Hyperlink"/>
                  <w:rFonts w:asciiTheme="minorHAnsi" w:hAnsiTheme="minorHAnsi" w:cstheme="minorHAnsi"/>
                  <w:color w:val="0070C0"/>
                  <w:bdr w:val="none" w:sz="0" w:space="0" w:color="auto" w:frame="1"/>
                  <w:shd w:val="clear" w:color="auto" w:fill="FFFFFF"/>
                </w:rPr>
                <w:t>Scatterplots</w:t>
              </w:r>
            </w:hyperlink>
            <w:r w:rsidR="00375516" w:rsidRPr="008270B7">
              <w:rPr>
                <w:rStyle w:val="Hyperlink"/>
                <w:rFonts w:asciiTheme="minorHAnsi" w:hAnsiTheme="minorHAnsi" w:cstheme="minorHAnsi"/>
                <w:color w:val="0070C0"/>
                <w:u w:val="none"/>
                <w:bdr w:val="none" w:sz="0" w:space="0" w:color="auto" w:frame="1"/>
                <w:shd w:val="clear" w:color="auto" w:fill="FFFFFF"/>
              </w:rPr>
              <w:t xml:space="preserve"> </w:t>
            </w:r>
            <w:r w:rsidR="00375516" w:rsidRPr="00375516">
              <w:rPr>
                <w:rStyle w:val="Hyperlink"/>
                <w:rFonts w:asciiTheme="minorHAnsi" w:hAnsiTheme="minorHAnsi" w:cstheme="minorHAnsi"/>
                <w:color w:val="330000"/>
                <w:u w:val="none"/>
                <w:bdr w:val="none" w:sz="0" w:space="0" w:color="auto" w:frame="1"/>
                <w:shd w:val="clear" w:color="auto" w:fill="FFFFFF"/>
              </w:rPr>
              <w:t>(Word)/(</w:t>
            </w:r>
            <w:hyperlink r:id="rId20" w:history="1">
              <w:r w:rsidR="00375516" w:rsidRPr="00375516">
                <w:rPr>
                  <w:rStyle w:val="Hyperlink"/>
                  <w:rFonts w:asciiTheme="minorHAnsi" w:hAnsiTheme="minorHAnsi" w:cstheme="minorHAnsi"/>
                  <w:bdr w:val="none" w:sz="0" w:space="0" w:color="auto" w:frame="1"/>
                  <w:shd w:val="clear" w:color="auto" w:fill="FFFFFF"/>
                </w:rPr>
                <w:t>PDF</w:t>
              </w:r>
            </w:hyperlink>
            <w:r w:rsidR="00375516" w:rsidRPr="00375516">
              <w:rPr>
                <w:rStyle w:val="Hyperlink"/>
                <w:rFonts w:asciiTheme="minorHAnsi" w:hAnsiTheme="minorHAnsi" w:cstheme="minorHAnsi"/>
                <w:color w:val="330000"/>
                <w:u w:val="none"/>
                <w:bdr w:val="none" w:sz="0" w:space="0" w:color="auto" w:frame="1"/>
                <w:shd w:val="clear" w:color="auto" w:fill="FFFFFF"/>
              </w:rPr>
              <w:t>)</w:t>
            </w:r>
          </w:p>
          <w:p w14:paraId="3B25439B" w14:textId="69925390" w:rsidR="00B73079" w:rsidRPr="00203B80" w:rsidRDefault="00203B80" w:rsidP="00203B80">
            <w:pPr>
              <w:numPr>
                <w:ilvl w:val="0"/>
                <w:numId w:val="2"/>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21"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2" w:history="1">
              <w:r>
                <w:rPr>
                  <w:rStyle w:val="Hyperlink"/>
                  <w:rFonts w:asciiTheme="minorHAnsi" w:hAnsiTheme="minorHAnsi" w:cstheme="minorHAnsi"/>
                  <w:bdr w:val="none" w:sz="0" w:space="0" w:color="auto" w:frame="1"/>
                  <w:shd w:val="clear" w:color="auto" w:fill="FFFFFF"/>
                </w:rPr>
                <w:t>(PDF)</w:t>
              </w:r>
            </w:hyperlink>
            <w:r w:rsidR="00684A6D" w:rsidRPr="00203B80">
              <w:rPr>
                <w:rFonts w:asciiTheme="minorHAnsi" w:hAnsiTheme="minorHAnsi" w:cstheme="minorHAnsi"/>
                <w:color w:val="000000"/>
                <w:shd w:val="clear" w:color="auto" w:fill="FFFFFF"/>
              </w:rPr>
              <w:t>  </w:t>
            </w:r>
          </w:p>
          <w:p w14:paraId="1F9F6A07" w14:textId="77777777" w:rsidR="00B73079" w:rsidRPr="00A42D54" w:rsidRDefault="00B01D69" w:rsidP="00203B80">
            <w:pPr>
              <w:numPr>
                <w:ilvl w:val="1"/>
                <w:numId w:val="2"/>
              </w:numPr>
              <w:pBdr>
                <w:top w:val="nil"/>
                <w:left w:val="nil"/>
                <w:bottom w:val="nil"/>
                <w:right w:val="nil"/>
                <w:between w:val="nil"/>
              </w:pBdr>
              <w:spacing w:after="120"/>
              <w:rPr>
                <w:color w:val="000000"/>
              </w:rPr>
            </w:pPr>
            <w:r w:rsidRPr="004805DE">
              <w:rPr>
                <w:rFonts w:asciiTheme="minorHAnsi" w:hAnsiTheme="minorHAnsi" w:cstheme="minorHAnsi"/>
                <w:color w:val="000000"/>
              </w:rPr>
              <w:t>Scatterplot</w:t>
            </w:r>
          </w:p>
        </w:tc>
      </w:tr>
      <w:tr w:rsidR="00B73079" w14:paraId="66D9504C" w14:textId="77777777" w:rsidTr="003F2764">
        <w:trPr>
          <w:jc w:val="center"/>
        </w:trPr>
        <w:tc>
          <w:tcPr>
            <w:tcW w:w="10975" w:type="dxa"/>
          </w:tcPr>
          <w:p w14:paraId="1554875A" w14:textId="3636D6B7" w:rsidR="00A42D54" w:rsidRDefault="00B941BD" w:rsidP="004507BC">
            <w:pPr>
              <w:spacing w:before="120" w:after="120"/>
            </w:pPr>
            <w:r w:rsidRPr="00904562">
              <w:rPr>
                <w:sz w:val="28"/>
                <w:szCs w:val="28"/>
              </w:rPr>
              <w:t>Supporting</w:t>
            </w:r>
            <w:r w:rsidR="00A152F0" w:rsidRPr="00904562">
              <w:rPr>
                <w:sz w:val="28"/>
                <w:szCs w:val="28"/>
              </w:rPr>
              <w:t xml:space="preserve"> and Prerequisite </w:t>
            </w:r>
            <w:r w:rsidRPr="00904562">
              <w:rPr>
                <w:sz w:val="28"/>
                <w:szCs w:val="28"/>
              </w:rPr>
              <w:t>SOL</w:t>
            </w:r>
            <w:r w:rsidRPr="00D87A3E">
              <w:rPr>
                <w:b/>
                <w:sz w:val="28"/>
                <w:szCs w:val="28"/>
              </w:rPr>
              <w:t>:</w:t>
            </w:r>
            <w:r>
              <w:t xml:space="preserve">  </w:t>
            </w:r>
            <w:hyperlink r:id="rId23" w:history="1">
              <w:r w:rsidR="008270B7" w:rsidRPr="00904562">
                <w:rPr>
                  <w:rStyle w:val="Hyperlink"/>
                </w:rPr>
                <w:t>8.16a</w:t>
              </w:r>
            </w:hyperlink>
            <w:r w:rsidR="008270B7" w:rsidRPr="008270B7">
              <w:t xml:space="preserve">, </w:t>
            </w:r>
            <w:hyperlink r:id="rId24" w:history="1">
              <w:r w:rsidR="008270B7" w:rsidRPr="00904562">
                <w:rPr>
                  <w:rStyle w:val="Hyperlink"/>
                </w:rPr>
                <w:t>7.9a</w:t>
              </w:r>
            </w:hyperlink>
            <w:r w:rsidR="008270B7" w:rsidRPr="008270B7">
              <w:t xml:space="preserve">, </w:t>
            </w:r>
            <w:hyperlink r:id="rId25" w:history="1">
              <w:r w:rsidR="008270B7" w:rsidRPr="00904562">
                <w:rPr>
                  <w:rStyle w:val="Hyperlink"/>
                </w:rPr>
                <w:t>6.8b</w:t>
              </w:r>
            </w:hyperlink>
            <w:r w:rsidR="008270B7" w:rsidRPr="008270B7">
              <w:t xml:space="preserve">, </w:t>
            </w:r>
            <w:hyperlink r:id="rId26" w:history="1">
              <w:r w:rsidR="008270B7" w:rsidRPr="00904562">
                <w:rPr>
                  <w:rStyle w:val="Hyperlink"/>
                </w:rPr>
                <w:t>6.10a</w:t>
              </w:r>
            </w:hyperlink>
          </w:p>
        </w:tc>
      </w:tr>
    </w:tbl>
    <w:p w14:paraId="39EA7430" w14:textId="77777777" w:rsidR="00B73079" w:rsidRDefault="00B73079"/>
    <w:p w14:paraId="72782396" w14:textId="77777777" w:rsidR="00B73079" w:rsidRDefault="00B941BD">
      <w:r>
        <w:br w:type="page"/>
      </w:r>
    </w:p>
    <w:p w14:paraId="407F8019" w14:textId="5B93EEBD" w:rsidR="00B73079" w:rsidRDefault="004805DE" w:rsidP="00EF1C4C">
      <w:pPr>
        <w:pStyle w:val="Title"/>
      </w:pPr>
      <w:bookmarkStart w:id="0" w:name="bookmark=id.gjdgxs" w:colFirst="0" w:colLast="0"/>
      <w:bookmarkEnd w:id="0"/>
      <w:r>
        <w:lastRenderedPageBreak/>
        <w:t xml:space="preserve">SOL 8.13a - </w:t>
      </w:r>
      <w:r w:rsidR="00B941BD">
        <w:t>Just in Time Quick Check</w:t>
      </w:r>
    </w:p>
    <w:p w14:paraId="76620EE1" w14:textId="77777777" w:rsidR="00A42D54" w:rsidRDefault="00A42D54" w:rsidP="00A02F8F">
      <w:pPr>
        <w:rPr>
          <w:color w:val="000000"/>
        </w:rPr>
      </w:pPr>
      <w:bookmarkStart w:id="1" w:name="bookmark=id.30j0zll" w:colFirst="0" w:colLast="0"/>
      <w:bookmarkEnd w:id="1"/>
    </w:p>
    <w:p w14:paraId="2AE1B8BD" w14:textId="4F57DA9B" w:rsidR="00CB6351" w:rsidRPr="00CB6351" w:rsidRDefault="00A42D54" w:rsidP="004805DE">
      <w:pPr>
        <w:pStyle w:val="ListParagraph"/>
        <w:numPr>
          <w:ilvl w:val="0"/>
          <w:numId w:val="11"/>
        </w:numPr>
        <w:spacing w:after="120" w:line="240" w:lineRule="auto"/>
        <w:ind w:right="-180"/>
        <w:contextualSpacing w:val="0"/>
        <w:rPr>
          <w:b/>
        </w:rPr>
      </w:pPr>
      <w:r>
        <w:rPr>
          <w:rFonts w:asciiTheme="minorHAnsi" w:hAnsiTheme="minorHAnsi" w:cstheme="minorHAnsi"/>
          <w:color w:val="auto"/>
        </w:rPr>
        <w:t>Jacob collected data on the age</w:t>
      </w:r>
      <w:r w:rsidR="00691EE9">
        <w:rPr>
          <w:rFonts w:asciiTheme="minorHAnsi" w:hAnsiTheme="minorHAnsi" w:cstheme="minorHAnsi"/>
          <w:color w:val="auto"/>
        </w:rPr>
        <w:t xml:space="preserve"> versus</w:t>
      </w:r>
      <w:r w:rsidR="00025044">
        <w:rPr>
          <w:rFonts w:asciiTheme="minorHAnsi" w:hAnsiTheme="minorHAnsi" w:cstheme="minorHAnsi"/>
          <w:color w:val="auto"/>
        </w:rPr>
        <w:t xml:space="preserve"> </w:t>
      </w:r>
      <w:r>
        <w:rPr>
          <w:rFonts w:asciiTheme="minorHAnsi" w:hAnsiTheme="minorHAnsi" w:cstheme="minorHAnsi"/>
          <w:color w:val="auto"/>
        </w:rPr>
        <w:t>value of a car.  The</w:t>
      </w:r>
      <w:r w:rsidR="00025044">
        <w:rPr>
          <w:rFonts w:asciiTheme="minorHAnsi" w:hAnsiTheme="minorHAnsi" w:cstheme="minorHAnsi"/>
          <w:color w:val="auto"/>
        </w:rPr>
        <w:t>se</w:t>
      </w:r>
      <w:r>
        <w:rPr>
          <w:rFonts w:asciiTheme="minorHAnsi" w:hAnsiTheme="minorHAnsi" w:cstheme="minorHAnsi"/>
          <w:color w:val="auto"/>
        </w:rPr>
        <w:t xml:space="preserve"> data </w:t>
      </w:r>
      <w:r w:rsidR="00025044">
        <w:rPr>
          <w:rFonts w:asciiTheme="minorHAnsi" w:hAnsiTheme="minorHAnsi" w:cstheme="minorHAnsi"/>
          <w:color w:val="auto"/>
        </w:rPr>
        <w:t xml:space="preserve">are </w:t>
      </w:r>
      <w:r w:rsidR="004507BC">
        <w:rPr>
          <w:rFonts w:asciiTheme="minorHAnsi" w:hAnsiTheme="minorHAnsi" w:cstheme="minorHAnsi"/>
          <w:color w:val="auto"/>
        </w:rPr>
        <w:t xml:space="preserve">displayed </w:t>
      </w:r>
      <w:r>
        <w:rPr>
          <w:rFonts w:asciiTheme="minorHAnsi" w:hAnsiTheme="minorHAnsi" w:cstheme="minorHAnsi"/>
          <w:color w:val="auto"/>
        </w:rPr>
        <w:t>in the table below.</w:t>
      </w:r>
    </w:p>
    <w:tbl>
      <w:tblPr>
        <w:tblStyle w:val="TableGrid"/>
        <w:tblpPr w:leftFromText="180" w:rightFromText="180" w:vertAnchor="text" w:horzAnchor="page" w:tblpX="2131" w:tblpY="266"/>
        <w:tblW w:w="9260" w:type="dxa"/>
        <w:tblLook w:val="04A0" w:firstRow="1" w:lastRow="0" w:firstColumn="1" w:lastColumn="0" w:noHBand="0" w:noVBand="1"/>
        <w:tblCaption w:val="Table of the Age in years of a car versus the value of a car"/>
      </w:tblPr>
      <w:tblGrid>
        <w:gridCol w:w="2188"/>
        <w:gridCol w:w="640"/>
        <w:gridCol w:w="678"/>
        <w:gridCol w:w="638"/>
        <w:gridCol w:w="638"/>
        <w:gridCol w:w="638"/>
        <w:gridCol w:w="638"/>
        <w:gridCol w:w="638"/>
        <w:gridCol w:w="638"/>
        <w:gridCol w:w="638"/>
        <w:gridCol w:w="644"/>
        <w:gridCol w:w="644"/>
      </w:tblGrid>
      <w:tr w:rsidR="00CB6351" w14:paraId="70CEE42D" w14:textId="77777777" w:rsidTr="004507BC">
        <w:trPr>
          <w:trHeight w:val="432"/>
          <w:tblHeader/>
        </w:trPr>
        <w:tc>
          <w:tcPr>
            <w:tcW w:w="2188" w:type="dxa"/>
            <w:vAlign w:val="center"/>
          </w:tcPr>
          <w:p w14:paraId="3078ECD3" w14:textId="77777777" w:rsidR="00CB6351" w:rsidRPr="00A42D54" w:rsidRDefault="00CB6351" w:rsidP="00CB6351">
            <w:pPr>
              <w:jc w:val="center"/>
            </w:pPr>
            <w:r w:rsidRPr="00A42D54">
              <w:t>Age (years)</w:t>
            </w:r>
          </w:p>
        </w:tc>
        <w:tc>
          <w:tcPr>
            <w:tcW w:w="640" w:type="dxa"/>
            <w:vAlign w:val="center"/>
          </w:tcPr>
          <w:p w14:paraId="2A221D0A" w14:textId="77777777" w:rsidR="00CB6351" w:rsidRPr="00A42D54" w:rsidRDefault="00CB6351" w:rsidP="00CB6351">
            <w:pPr>
              <w:jc w:val="center"/>
            </w:pPr>
            <w:r>
              <w:t>1</w:t>
            </w:r>
          </w:p>
        </w:tc>
        <w:tc>
          <w:tcPr>
            <w:tcW w:w="678" w:type="dxa"/>
            <w:vAlign w:val="center"/>
          </w:tcPr>
          <w:p w14:paraId="79C0DFEC" w14:textId="77777777" w:rsidR="00CB6351" w:rsidRPr="00A42D54" w:rsidRDefault="00CB6351" w:rsidP="00CB6351">
            <w:pPr>
              <w:jc w:val="center"/>
            </w:pPr>
            <w:r>
              <w:t>2</w:t>
            </w:r>
          </w:p>
        </w:tc>
        <w:tc>
          <w:tcPr>
            <w:tcW w:w="638" w:type="dxa"/>
            <w:vAlign w:val="center"/>
          </w:tcPr>
          <w:p w14:paraId="775B5206" w14:textId="77777777" w:rsidR="00CB6351" w:rsidRPr="00A42D54" w:rsidRDefault="00CB6351" w:rsidP="00CB6351">
            <w:pPr>
              <w:jc w:val="center"/>
            </w:pPr>
            <w:r>
              <w:t>3</w:t>
            </w:r>
          </w:p>
        </w:tc>
        <w:tc>
          <w:tcPr>
            <w:tcW w:w="638" w:type="dxa"/>
            <w:vAlign w:val="center"/>
          </w:tcPr>
          <w:p w14:paraId="0566A299" w14:textId="77777777" w:rsidR="00CB6351" w:rsidRPr="00A42D54" w:rsidRDefault="00CB6351" w:rsidP="00CB6351">
            <w:pPr>
              <w:jc w:val="center"/>
            </w:pPr>
            <w:r>
              <w:t>4</w:t>
            </w:r>
          </w:p>
        </w:tc>
        <w:tc>
          <w:tcPr>
            <w:tcW w:w="638" w:type="dxa"/>
            <w:vAlign w:val="center"/>
          </w:tcPr>
          <w:p w14:paraId="4D788925" w14:textId="77777777" w:rsidR="00CB6351" w:rsidRPr="00A42D54" w:rsidRDefault="00CB6351" w:rsidP="00CB6351">
            <w:pPr>
              <w:jc w:val="center"/>
            </w:pPr>
            <w:r>
              <w:t>5</w:t>
            </w:r>
          </w:p>
        </w:tc>
        <w:tc>
          <w:tcPr>
            <w:tcW w:w="638" w:type="dxa"/>
            <w:vAlign w:val="center"/>
          </w:tcPr>
          <w:p w14:paraId="243227CF" w14:textId="77777777" w:rsidR="00CB6351" w:rsidRPr="00A42D54" w:rsidRDefault="00CB6351" w:rsidP="00CB6351">
            <w:pPr>
              <w:jc w:val="center"/>
            </w:pPr>
            <w:r>
              <w:t>6</w:t>
            </w:r>
          </w:p>
        </w:tc>
        <w:tc>
          <w:tcPr>
            <w:tcW w:w="638" w:type="dxa"/>
            <w:vAlign w:val="center"/>
          </w:tcPr>
          <w:p w14:paraId="332E0219" w14:textId="77777777" w:rsidR="00CB6351" w:rsidRPr="00A42D54" w:rsidRDefault="00CB6351" w:rsidP="00CB6351">
            <w:pPr>
              <w:jc w:val="center"/>
            </w:pPr>
            <w:r>
              <w:t>7</w:t>
            </w:r>
          </w:p>
        </w:tc>
        <w:tc>
          <w:tcPr>
            <w:tcW w:w="638" w:type="dxa"/>
            <w:vAlign w:val="center"/>
          </w:tcPr>
          <w:p w14:paraId="07134104" w14:textId="77777777" w:rsidR="00CB6351" w:rsidRPr="00A42D54" w:rsidRDefault="00CB6351" w:rsidP="00CB6351">
            <w:pPr>
              <w:jc w:val="center"/>
            </w:pPr>
            <w:r>
              <w:t>8</w:t>
            </w:r>
          </w:p>
        </w:tc>
        <w:tc>
          <w:tcPr>
            <w:tcW w:w="638" w:type="dxa"/>
            <w:vAlign w:val="center"/>
          </w:tcPr>
          <w:p w14:paraId="08B1F852" w14:textId="77777777" w:rsidR="00CB6351" w:rsidRPr="00A42D54" w:rsidRDefault="00CB6351" w:rsidP="00CB6351">
            <w:pPr>
              <w:jc w:val="center"/>
            </w:pPr>
            <w:r>
              <w:t>9</w:t>
            </w:r>
          </w:p>
        </w:tc>
        <w:tc>
          <w:tcPr>
            <w:tcW w:w="644" w:type="dxa"/>
            <w:vAlign w:val="center"/>
          </w:tcPr>
          <w:p w14:paraId="2E90084E" w14:textId="77777777" w:rsidR="00CB6351" w:rsidRDefault="00CB6351" w:rsidP="00CB6351">
            <w:pPr>
              <w:jc w:val="center"/>
            </w:pPr>
            <w:r>
              <w:t>10</w:t>
            </w:r>
          </w:p>
        </w:tc>
        <w:tc>
          <w:tcPr>
            <w:tcW w:w="644" w:type="dxa"/>
            <w:vAlign w:val="center"/>
          </w:tcPr>
          <w:p w14:paraId="669B59BF" w14:textId="77777777" w:rsidR="00CB6351" w:rsidRDefault="00CB6351" w:rsidP="00CB6351">
            <w:pPr>
              <w:jc w:val="center"/>
            </w:pPr>
            <w:r>
              <w:t>11</w:t>
            </w:r>
          </w:p>
        </w:tc>
      </w:tr>
      <w:tr w:rsidR="00CB6351" w14:paraId="6B3DC83F" w14:textId="77777777" w:rsidTr="00CB6351">
        <w:trPr>
          <w:trHeight w:val="432"/>
        </w:trPr>
        <w:tc>
          <w:tcPr>
            <w:tcW w:w="2188" w:type="dxa"/>
            <w:vAlign w:val="center"/>
          </w:tcPr>
          <w:p w14:paraId="4C1492D9" w14:textId="77777777" w:rsidR="00CB6351" w:rsidRPr="00A42D54" w:rsidRDefault="00CB6351" w:rsidP="00CB6351">
            <w:pPr>
              <w:jc w:val="center"/>
            </w:pPr>
            <w:r w:rsidRPr="00A42D54">
              <w:t>Value</w:t>
            </w:r>
          </w:p>
          <w:p w14:paraId="4C527C74" w14:textId="786A5B20" w:rsidR="00CB6351" w:rsidRPr="00A42D54" w:rsidRDefault="00CB6351" w:rsidP="00CB6351">
            <w:pPr>
              <w:jc w:val="center"/>
            </w:pPr>
            <w:r>
              <w:t>(thousands</w:t>
            </w:r>
            <w:r w:rsidRPr="00A42D54">
              <w:t>)</w:t>
            </w:r>
          </w:p>
        </w:tc>
        <w:tc>
          <w:tcPr>
            <w:tcW w:w="640" w:type="dxa"/>
            <w:vAlign w:val="center"/>
          </w:tcPr>
          <w:p w14:paraId="137D3E04" w14:textId="77777777" w:rsidR="00CB6351" w:rsidRPr="00A42D54" w:rsidRDefault="00CB6351" w:rsidP="00CB6351">
            <w:pPr>
              <w:jc w:val="center"/>
            </w:pPr>
            <w:r>
              <w:t>18</w:t>
            </w:r>
          </w:p>
        </w:tc>
        <w:tc>
          <w:tcPr>
            <w:tcW w:w="678" w:type="dxa"/>
            <w:vAlign w:val="center"/>
          </w:tcPr>
          <w:p w14:paraId="46C0EB0E" w14:textId="77777777" w:rsidR="00CB6351" w:rsidRPr="00A42D54" w:rsidRDefault="00CB6351" w:rsidP="00CB6351">
            <w:pPr>
              <w:jc w:val="center"/>
            </w:pPr>
            <w:r>
              <w:t>16.5</w:t>
            </w:r>
          </w:p>
        </w:tc>
        <w:tc>
          <w:tcPr>
            <w:tcW w:w="638" w:type="dxa"/>
            <w:vAlign w:val="center"/>
          </w:tcPr>
          <w:p w14:paraId="72065C7D" w14:textId="77777777" w:rsidR="00CB6351" w:rsidRPr="00A42D54" w:rsidRDefault="00CB6351" w:rsidP="00CB6351">
            <w:pPr>
              <w:jc w:val="center"/>
            </w:pPr>
            <w:r>
              <w:t>14</w:t>
            </w:r>
          </w:p>
        </w:tc>
        <w:tc>
          <w:tcPr>
            <w:tcW w:w="638" w:type="dxa"/>
            <w:vAlign w:val="center"/>
          </w:tcPr>
          <w:p w14:paraId="79171088" w14:textId="77777777" w:rsidR="00CB6351" w:rsidRPr="00A42D54" w:rsidRDefault="00CB6351" w:rsidP="00CB6351">
            <w:pPr>
              <w:jc w:val="center"/>
            </w:pPr>
            <w:r>
              <w:t>12</w:t>
            </w:r>
          </w:p>
        </w:tc>
        <w:tc>
          <w:tcPr>
            <w:tcW w:w="638" w:type="dxa"/>
            <w:vAlign w:val="center"/>
          </w:tcPr>
          <w:p w14:paraId="04E22B9E" w14:textId="77777777" w:rsidR="00CB6351" w:rsidRPr="00A42D54" w:rsidRDefault="00CB6351" w:rsidP="00CB6351">
            <w:pPr>
              <w:jc w:val="center"/>
            </w:pPr>
            <w:r>
              <w:t>10</w:t>
            </w:r>
          </w:p>
        </w:tc>
        <w:tc>
          <w:tcPr>
            <w:tcW w:w="638" w:type="dxa"/>
            <w:vAlign w:val="center"/>
          </w:tcPr>
          <w:p w14:paraId="73B009C3" w14:textId="77777777" w:rsidR="00CB6351" w:rsidRPr="00A42D54" w:rsidRDefault="00CB6351" w:rsidP="00CB6351">
            <w:pPr>
              <w:jc w:val="center"/>
            </w:pPr>
            <w:r>
              <w:t>8</w:t>
            </w:r>
          </w:p>
        </w:tc>
        <w:tc>
          <w:tcPr>
            <w:tcW w:w="638" w:type="dxa"/>
            <w:vAlign w:val="center"/>
          </w:tcPr>
          <w:p w14:paraId="437374FA" w14:textId="77777777" w:rsidR="00CB6351" w:rsidRPr="00A42D54" w:rsidRDefault="00CB6351" w:rsidP="00CB6351">
            <w:pPr>
              <w:jc w:val="center"/>
            </w:pPr>
            <w:r>
              <w:t>6</w:t>
            </w:r>
          </w:p>
        </w:tc>
        <w:tc>
          <w:tcPr>
            <w:tcW w:w="638" w:type="dxa"/>
            <w:vAlign w:val="center"/>
          </w:tcPr>
          <w:p w14:paraId="3F5B6D77" w14:textId="77777777" w:rsidR="00CB6351" w:rsidRPr="00A42D54" w:rsidRDefault="00CB6351" w:rsidP="00CB6351">
            <w:pPr>
              <w:jc w:val="center"/>
            </w:pPr>
            <w:r>
              <w:t>5</w:t>
            </w:r>
          </w:p>
        </w:tc>
        <w:tc>
          <w:tcPr>
            <w:tcW w:w="638" w:type="dxa"/>
            <w:vAlign w:val="center"/>
          </w:tcPr>
          <w:p w14:paraId="3183557C" w14:textId="77777777" w:rsidR="00CB6351" w:rsidRPr="00A42D54" w:rsidRDefault="00CB6351" w:rsidP="00CB6351">
            <w:pPr>
              <w:jc w:val="center"/>
            </w:pPr>
            <w:r>
              <w:t>4</w:t>
            </w:r>
          </w:p>
        </w:tc>
        <w:tc>
          <w:tcPr>
            <w:tcW w:w="644" w:type="dxa"/>
            <w:vAlign w:val="center"/>
          </w:tcPr>
          <w:p w14:paraId="16733510" w14:textId="77777777" w:rsidR="00CB6351" w:rsidRPr="00A42D54" w:rsidRDefault="00C94884" w:rsidP="00CB6351">
            <w:pPr>
              <w:jc w:val="center"/>
            </w:pPr>
            <w:r>
              <w:t>2</w:t>
            </w:r>
          </w:p>
        </w:tc>
        <w:tc>
          <w:tcPr>
            <w:tcW w:w="644" w:type="dxa"/>
            <w:vAlign w:val="center"/>
          </w:tcPr>
          <w:p w14:paraId="5CC7776F" w14:textId="77777777" w:rsidR="00CB6351" w:rsidRPr="00A42D54" w:rsidRDefault="00C94884" w:rsidP="00CB6351">
            <w:pPr>
              <w:jc w:val="center"/>
            </w:pPr>
            <w:r>
              <w:t>1.5</w:t>
            </w:r>
          </w:p>
        </w:tc>
      </w:tr>
    </w:tbl>
    <w:p w14:paraId="1BC56425"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4BE526C2"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4F185553"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2EF4B0E1"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4A8FAE12" w14:textId="738E237F" w:rsidR="00CB6351" w:rsidRDefault="00CB6351" w:rsidP="00C86CF4">
      <w:pPr>
        <w:pStyle w:val="ListParagraph"/>
        <w:spacing w:after="120" w:line="240" w:lineRule="auto"/>
        <w:contextualSpacing w:val="0"/>
        <w:rPr>
          <w:rFonts w:asciiTheme="minorHAnsi" w:hAnsiTheme="minorHAnsi" w:cstheme="minorHAnsi"/>
          <w:color w:val="auto"/>
        </w:rPr>
      </w:pPr>
      <w:r>
        <w:rPr>
          <w:rFonts w:asciiTheme="minorHAnsi" w:hAnsiTheme="minorHAnsi" w:cstheme="minorHAnsi"/>
          <w:color w:val="auto"/>
        </w:rPr>
        <w:t>Jacob created a s</w:t>
      </w:r>
      <w:r w:rsidR="00C94884">
        <w:rPr>
          <w:rFonts w:asciiTheme="minorHAnsi" w:hAnsiTheme="minorHAnsi" w:cstheme="minorHAnsi"/>
          <w:color w:val="auto"/>
        </w:rPr>
        <w:t>catterplot to represent the</w:t>
      </w:r>
      <w:r w:rsidR="00691EE9">
        <w:rPr>
          <w:rFonts w:asciiTheme="minorHAnsi" w:hAnsiTheme="minorHAnsi" w:cstheme="minorHAnsi"/>
          <w:color w:val="auto"/>
        </w:rPr>
        <w:t>se</w:t>
      </w:r>
      <w:r w:rsidR="00C94884">
        <w:rPr>
          <w:rFonts w:asciiTheme="minorHAnsi" w:hAnsiTheme="minorHAnsi" w:cstheme="minorHAnsi"/>
          <w:color w:val="auto"/>
        </w:rPr>
        <w:t xml:space="preserve"> data and made a mistake.  Describe the mistake that Jacob made.</w:t>
      </w:r>
    </w:p>
    <w:p w14:paraId="0515CD65" w14:textId="5D1BF587" w:rsidR="00C94884" w:rsidRDefault="00B670C9" w:rsidP="00C86CF4">
      <w:pPr>
        <w:pStyle w:val="ListParagraph"/>
        <w:spacing w:after="480" w:line="240" w:lineRule="auto"/>
        <w:contextualSpacing w:val="0"/>
        <w:rPr>
          <w:rFonts w:asciiTheme="minorHAnsi" w:hAnsiTheme="minorHAnsi" w:cstheme="minorHAnsi"/>
          <w:color w:val="auto"/>
        </w:rPr>
      </w:pPr>
      <w:r>
        <w:rPr>
          <w:noProof/>
          <w:lang w:val="en-US"/>
        </w:rPr>
        <w:drawing>
          <wp:inline distT="0" distB="0" distL="0" distR="0" wp14:anchorId="1FE28197" wp14:editId="0A3C2705">
            <wp:extent cx="5219700" cy="3250043"/>
            <wp:effectExtent l="0" t="0" r="0" b="7620"/>
            <wp:docPr id="1" name="Picture 1" title="Scatterplot displaying age versus value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37301" cy="3261002"/>
                    </a:xfrm>
                    <a:prstGeom prst="rect">
                      <a:avLst/>
                    </a:prstGeom>
                  </pic:spPr>
                </pic:pic>
              </a:graphicData>
            </a:graphic>
          </wp:inline>
        </w:drawing>
      </w:r>
    </w:p>
    <w:p w14:paraId="14A724B9" w14:textId="59FB20E8" w:rsidR="00304013" w:rsidRDefault="00304013" w:rsidP="00A42D54">
      <w:pPr>
        <w:pStyle w:val="ListParagraph"/>
        <w:rPr>
          <w:rFonts w:asciiTheme="minorHAnsi" w:hAnsiTheme="minorHAnsi" w:cstheme="minorHAnsi"/>
          <w:color w:val="auto"/>
        </w:rPr>
      </w:pPr>
    </w:p>
    <w:p w14:paraId="5024D5C2" w14:textId="77777777" w:rsidR="00C86CF4" w:rsidRDefault="00C86CF4">
      <w:pPr>
        <w:rPr>
          <w:rFonts w:asciiTheme="minorHAnsi" w:eastAsia="Open Sans" w:hAnsiTheme="minorHAnsi" w:cstheme="minorHAnsi"/>
        </w:rPr>
      </w:pPr>
      <w:r>
        <w:rPr>
          <w:rFonts w:asciiTheme="minorHAnsi" w:hAnsiTheme="minorHAnsi" w:cstheme="minorHAnsi"/>
        </w:rPr>
        <w:br w:type="page"/>
      </w:r>
    </w:p>
    <w:p w14:paraId="7994490B" w14:textId="5594674E" w:rsidR="009608BA" w:rsidRPr="009608BA" w:rsidRDefault="00C86CF4" w:rsidP="00C86CF4">
      <w:pPr>
        <w:pStyle w:val="ListParagraph"/>
        <w:numPr>
          <w:ilvl w:val="0"/>
          <w:numId w:val="11"/>
        </w:numPr>
        <w:spacing w:after="120" w:line="240" w:lineRule="auto"/>
        <w:contextualSpacing w:val="0"/>
        <w:rPr>
          <w:rFonts w:asciiTheme="minorHAnsi" w:hAnsiTheme="minorHAnsi" w:cstheme="minorHAnsi"/>
        </w:rPr>
      </w:pPr>
      <w:r>
        <w:rPr>
          <w:rFonts w:asciiTheme="minorHAnsi" w:hAnsiTheme="minorHAnsi" w:cstheme="minorHAnsi"/>
          <w:color w:val="auto"/>
        </w:rPr>
        <w:lastRenderedPageBreak/>
        <w:t>Students at a middle school were surveyed.</w:t>
      </w:r>
      <w:r w:rsidR="009608BA">
        <w:rPr>
          <w:rFonts w:asciiTheme="minorHAnsi" w:hAnsiTheme="minorHAnsi" w:cstheme="minorHAnsi"/>
          <w:color w:val="auto"/>
        </w:rPr>
        <w:t xml:space="preserve">  The </w:t>
      </w:r>
      <w:r>
        <w:rPr>
          <w:rFonts w:asciiTheme="minorHAnsi" w:hAnsiTheme="minorHAnsi" w:cstheme="minorHAnsi"/>
          <w:color w:val="auto"/>
        </w:rPr>
        <w:t xml:space="preserve">survey asked </w:t>
      </w:r>
      <w:r w:rsidR="009608BA">
        <w:rPr>
          <w:rFonts w:asciiTheme="minorHAnsi" w:hAnsiTheme="minorHAnsi" w:cstheme="minorHAnsi"/>
          <w:color w:val="auto"/>
        </w:rPr>
        <w:t xml:space="preserve">students how many hours </w:t>
      </w:r>
      <w:r w:rsidR="00691EE9">
        <w:rPr>
          <w:rFonts w:asciiTheme="minorHAnsi" w:hAnsiTheme="minorHAnsi" w:cstheme="minorHAnsi"/>
          <w:color w:val="auto"/>
        </w:rPr>
        <w:t>they watch television</w:t>
      </w:r>
      <w:r>
        <w:rPr>
          <w:rFonts w:asciiTheme="minorHAnsi" w:hAnsiTheme="minorHAnsi" w:cstheme="minorHAnsi"/>
          <w:color w:val="auto"/>
        </w:rPr>
        <w:t xml:space="preserve"> </w:t>
      </w:r>
      <w:r w:rsidR="009608BA">
        <w:rPr>
          <w:rFonts w:asciiTheme="minorHAnsi" w:hAnsiTheme="minorHAnsi" w:cstheme="minorHAnsi"/>
          <w:color w:val="auto"/>
        </w:rPr>
        <w:t>per week</w:t>
      </w:r>
      <w:r w:rsidR="00691EE9">
        <w:rPr>
          <w:rFonts w:asciiTheme="minorHAnsi" w:hAnsiTheme="minorHAnsi" w:cstheme="minorHAnsi"/>
          <w:color w:val="auto"/>
        </w:rPr>
        <w:t xml:space="preserve">, </w:t>
      </w:r>
      <w:r w:rsidR="009608BA">
        <w:rPr>
          <w:rFonts w:asciiTheme="minorHAnsi" w:hAnsiTheme="minorHAnsi" w:cstheme="minorHAnsi"/>
          <w:color w:val="auto"/>
        </w:rPr>
        <w:t>x</w:t>
      </w:r>
      <w:r w:rsidR="00691EE9">
        <w:rPr>
          <w:rFonts w:asciiTheme="minorHAnsi" w:hAnsiTheme="minorHAnsi" w:cstheme="minorHAnsi"/>
          <w:color w:val="auto"/>
        </w:rPr>
        <w:t>,</w:t>
      </w:r>
      <w:r w:rsidR="009608BA">
        <w:rPr>
          <w:rFonts w:asciiTheme="minorHAnsi" w:hAnsiTheme="minorHAnsi" w:cstheme="minorHAnsi"/>
          <w:color w:val="auto"/>
        </w:rPr>
        <w:t xml:space="preserve"> and the</w:t>
      </w:r>
      <w:r w:rsidR="00691EE9">
        <w:rPr>
          <w:rFonts w:asciiTheme="minorHAnsi" w:hAnsiTheme="minorHAnsi" w:cstheme="minorHAnsi"/>
          <w:color w:val="auto"/>
        </w:rPr>
        <w:t xml:space="preserve"> </w:t>
      </w:r>
      <w:r w:rsidR="009608BA">
        <w:rPr>
          <w:rFonts w:asciiTheme="minorHAnsi" w:hAnsiTheme="minorHAnsi" w:cstheme="minorHAnsi"/>
          <w:color w:val="auto"/>
        </w:rPr>
        <w:t xml:space="preserve">number of hours </w:t>
      </w:r>
      <w:r w:rsidR="00691EE9">
        <w:rPr>
          <w:rFonts w:asciiTheme="minorHAnsi" w:hAnsiTheme="minorHAnsi" w:cstheme="minorHAnsi"/>
          <w:color w:val="auto"/>
        </w:rPr>
        <w:t xml:space="preserve">they </w:t>
      </w:r>
      <w:r w:rsidR="009608BA">
        <w:rPr>
          <w:rFonts w:asciiTheme="minorHAnsi" w:hAnsiTheme="minorHAnsi" w:cstheme="minorHAnsi"/>
          <w:color w:val="auto"/>
        </w:rPr>
        <w:t>sleep each night</w:t>
      </w:r>
      <w:r w:rsidR="00691EE9">
        <w:rPr>
          <w:rFonts w:asciiTheme="minorHAnsi" w:hAnsiTheme="minorHAnsi" w:cstheme="minorHAnsi"/>
          <w:color w:val="auto"/>
        </w:rPr>
        <w:t xml:space="preserve">, </w:t>
      </w:r>
      <w:r w:rsidR="009608BA">
        <w:rPr>
          <w:rFonts w:asciiTheme="minorHAnsi" w:hAnsiTheme="minorHAnsi" w:cstheme="minorHAnsi"/>
          <w:color w:val="auto"/>
        </w:rPr>
        <w:t>y.  The</w:t>
      </w:r>
      <w:r w:rsidR="00691EE9">
        <w:rPr>
          <w:rFonts w:asciiTheme="minorHAnsi" w:hAnsiTheme="minorHAnsi" w:cstheme="minorHAnsi"/>
          <w:color w:val="auto"/>
        </w:rPr>
        <w:t>se</w:t>
      </w:r>
      <w:r w:rsidR="009608BA">
        <w:rPr>
          <w:rFonts w:asciiTheme="minorHAnsi" w:hAnsiTheme="minorHAnsi" w:cstheme="minorHAnsi"/>
          <w:color w:val="auto"/>
        </w:rPr>
        <w:t xml:space="preserve"> data</w:t>
      </w:r>
      <w:r w:rsidR="00691EE9">
        <w:rPr>
          <w:rFonts w:asciiTheme="minorHAnsi" w:hAnsiTheme="minorHAnsi" w:cstheme="minorHAnsi"/>
          <w:color w:val="auto"/>
        </w:rPr>
        <w:t xml:space="preserve"> are</w:t>
      </w:r>
      <w:r>
        <w:rPr>
          <w:rFonts w:asciiTheme="minorHAnsi" w:hAnsiTheme="minorHAnsi" w:cstheme="minorHAnsi"/>
          <w:color w:val="auto"/>
        </w:rPr>
        <w:t xml:space="preserve"> displayed</w:t>
      </w:r>
      <w:r w:rsidR="009608BA">
        <w:rPr>
          <w:rFonts w:asciiTheme="minorHAnsi" w:hAnsiTheme="minorHAnsi" w:cstheme="minorHAnsi"/>
          <w:color w:val="auto"/>
        </w:rPr>
        <w:t xml:space="preserve"> in the table.</w:t>
      </w:r>
    </w:p>
    <w:tbl>
      <w:tblPr>
        <w:tblStyle w:val="TableGrid"/>
        <w:tblpPr w:leftFromText="180" w:rightFromText="180" w:vertAnchor="text" w:horzAnchor="page" w:tblpX="2056" w:tblpY="130"/>
        <w:tblW w:w="9350" w:type="dxa"/>
        <w:tblLook w:val="04A0" w:firstRow="1" w:lastRow="0" w:firstColumn="1" w:lastColumn="0" w:noHBand="0" w:noVBand="1"/>
        <w:tblCaption w:val="Table displaying television watched (hours per week) and sleep (hours per night)"/>
      </w:tblPr>
      <w:tblGrid>
        <w:gridCol w:w="1583"/>
        <w:gridCol w:w="440"/>
        <w:gridCol w:w="497"/>
        <w:gridCol w:w="469"/>
        <w:gridCol w:w="469"/>
        <w:gridCol w:w="412"/>
        <w:gridCol w:w="470"/>
        <w:gridCol w:w="418"/>
        <w:gridCol w:w="418"/>
        <w:gridCol w:w="495"/>
        <w:gridCol w:w="470"/>
        <w:gridCol w:w="418"/>
        <w:gridCol w:w="470"/>
        <w:gridCol w:w="418"/>
        <w:gridCol w:w="418"/>
        <w:gridCol w:w="495"/>
        <w:gridCol w:w="495"/>
        <w:gridCol w:w="495"/>
      </w:tblGrid>
      <w:tr w:rsidR="009608BA" w14:paraId="69BCE0C0" w14:textId="77777777" w:rsidTr="004805DE">
        <w:trPr>
          <w:trHeight w:val="336"/>
          <w:tblHeader/>
        </w:trPr>
        <w:tc>
          <w:tcPr>
            <w:tcW w:w="1583" w:type="dxa"/>
            <w:vAlign w:val="center"/>
          </w:tcPr>
          <w:p w14:paraId="48C31638" w14:textId="34D830B0" w:rsidR="009608BA" w:rsidRDefault="00691EE9" w:rsidP="007D3BDD">
            <w:pPr>
              <w:jc w:val="center"/>
            </w:pPr>
            <w:r>
              <w:t>Watch Television</w:t>
            </w:r>
          </w:p>
          <w:p w14:paraId="7F38397B" w14:textId="77777777" w:rsidR="009608BA" w:rsidRPr="00A42D54" w:rsidRDefault="009608BA" w:rsidP="007D3BDD">
            <w:pPr>
              <w:jc w:val="center"/>
            </w:pPr>
            <w:r>
              <w:t xml:space="preserve"> (hours per week)</w:t>
            </w:r>
          </w:p>
        </w:tc>
        <w:tc>
          <w:tcPr>
            <w:tcW w:w="440" w:type="dxa"/>
            <w:vAlign w:val="center"/>
          </w:tcPr>
          <w:p w14:paraId="2B022D67" w14:textId="77777777" w:rsidR="009608BA" w:rsidRPr="00A42D54" w:rsidRDefault="009608BA" w:rsidP="007D3BDD">
            <w:pPr>
              <w:jc w:val="center"/>
            </w:pPr>
            <w:r>
              <w:t>1</w:t>
            </w:r>
          </w:p>
        </w:tc>
        <w:tc>
          <w:tcPr>
            <w:tcW w:w="497" w:type="dxa"/>
            <w:vAlign w:val="center"/>
          </w:tcPr>
          <w:p w14:paraId="0D949CDE" w14:textId="77777777" w:rsidR="009608BA" w:rsidRPr="00A42D54" w:rsidRDefault="009608BA" w:rsidP="007D3BDD">
            <w:pPr>
              <w:jc w:val="center"/>
            </w:pPr>
            <w:r>
              <w:t>3</w:t>
            </w:r>
          </w:p>
        </w:tc>
        <w:tc>
          <w:tcPr>
            <w:tcW w:w="469" w:type="dxa"/>
            <w:vAlign w:val="center"/>
          </w:tcPr>
          <w:p w14:paraId="195298F6" w14:textId="77777777" w:rsidR="009608BA" w:rsidRPr="00A42D54" w:rsidRDefault="009608BA" w:rsidP="007D3BDD">
            <w:pPr>
              <w:jc w:val="center"/>
            </w:pPr>
            <w:r>
              <w:t>10</w:t>
            </w:r>
          </w:p>
        </w:tc>
        <w:tc>
          <w:tcPr>
            <w:tcW w:w="469" w:type="dxa"/>
            <w:vAlign w:val="center"/>
          </w:tcPr>
          <w:p w14:paraId="10C2E492" w14:textId="77777777" w:rsidR="009608BA" w:rsidRPr="00A42D54" w:rsidRDefault="009608BA" w:rsidP="007D3BDD">
            <w:pPr>
              <w:jc w:val="center"/>
            </w:pPr>
            <w:r>
              <w:t>15</w:t>
            </w:r>
          </w:p>
        </w:tc>
        <w:tc>
          <w:tcPr>
            <w:tcW w:w="412" w:type="dxa"/>
            <w:vAlign w:val="center"/>
          </w:tcPr>
          <w:p w14:paraId="0C137A81" w14:textId="68C55A3B" w:rsidR="009608BA" w:rsidRDefault="009608BA" w:rsidP="007D3BDD">
            <w:pPr>
              <w:jc w:val="center"/>
            </w:pPr>
            <w:r>
              <w:t>7</w:t>
            </w:r>
          </w:p>
        </w:tc>
        <w:tc>
          <w:tcPr>
            <w:tcW w:w="470" w:type="dxa"/>
            <w:vAlign w:val="center"/>
          </w:tcPr>
          <w:p w14:paraId="1FC7684B" w14:textId="5C56E170" w:rsidR="009608BA" w:rsidRPr="00A42D54" w:rsidRDefault="009608BA" w:rsidP="007D3BDD">
            <w:pPr>
              <w:jc w:val="center"/>
            </w:pPr>
            <w:r>
              <w:t>12</w:t>
            </w:r>
          </w:p>
        </w:tc>
        <w:tc>
          <w:tcPr>
            <w:tcW w:w="418" w:type="dxa"/>
            <w:vAlign w:val="center"/>
          </w:tcPr>
          <w:p w14:paraId="3FF8C203" w14:textId="77777777" w:rsidR="009608BA" w:rsidRPr="00A42D54" w:rsidRDefault="009608BA" w:rsidP="007D3BDD">
            <w:pPr>
              <w:jc w:val="center"/>
            </w:pPr>
            <w:r>
              <w:t>2</w:t>
            </w:r>
          </w:p>
        </w:tc>
        <w:tc>
          <w:tcPr>
            <w:tcW w:w="418" w:type="dxa"/>
            <w:vAlign w:val="center"/>
          </w:tcPr>
          <w:p w14:paraId="4537D2D8" w14:textId="77777777" w:rsidR="009608BA" w:rsidRPr="00A42D54" w:rsidRDefault="009608BA" w:rsidP="007D3BDD">
            <w:pPr>
              <w:jc w:val="center"/>
            </w:pPr>
            <w:r>
              <w:t>3</w:t>
            </w:r>
          </w:p>
        </w:tc>
        <w:tc>
          <w:tcPr>
            <w:tcW w:w="495" w:type="dxa"/>
            <w:vAlign w:val="center"/>
          </w:tcPr>
          <w:p w14:paraId="7AD47807" w14:textId="7903FE8E" w:rsidR="009608BA" w:rsidRDefault="009608BA" w:rsidP="007D3BDD">
            <w:pPr>
              <w:jc w:val="center"/>
            </w:pPr>
            <w:r>
              <w:t>6</w:t>
            </w:r>
          </w:p>
        </w:tc>
        <w:tc>
          <w:tcPr>
            <w:tcW w:w="470" w:type="dxa"/>
            <w:vAlign w:val="center"/>
          </w:tcPr>
          <w:p w14:paraId="09A07593" w14:textId="111557C2" w:rsidR="009608BA" w:rsidRPr="00A42D54" w:rsidRDefault="009608BA" w:rsidP="007D3BDD">
            <w:pPr>
              <w:jc w:val="center"/>
            </w:pPr>
            <w:r>
              <w:t>2</w:t>
            </w:r>
          </w:p>
        </w:tc>
        <w:tc>
          <w:tcPr>
            <w:tcW w:w="418" w:type="dxa"/>
            <w:vAlign w:val="center"/>
          </w:tcPr>
          <w:p w14:paraId="6BCB385B" w14:textId="77777777" w:rsidR="009608BA" w:rsidRPr="00A42D54" w:rsidRDefault="009608BA" w:rsidP="007D3BDD">
            <w:pPr>
              <w:jc w:val="center"/>
            </w:pPr>
            <w:r>
              <w:t>3</w:t>
            </w:r>
          </w:p>
        </w:tc>
        <w:tc>
          <w:tcPr>
            <w:tcW w:w="470" w:type="dxa"/>
            <w:vAlign w:val="center"/>
          </w:tcPr>
          <w:p w14:paraId="6E3DDE7C" w14:textId="77777777" w:rsidR="009608BA" w:rsidRDefault="009608BA" w:rsidP="007D3BDD">
            <w:pPr>
              <w:jc w:val="center"/>
            </w:pPr>
            <w:r>
              <w:t>20</w:t>
            </w:r>
          </w:p>
        </w:tc>
        <w:tc>
          <w:tcPr>
            <w:tcW w:w="418" w:type="dxa"/>
            <w:vAlign w:val="center"/>
          </w:tcPr>
          <w:p w14:paraId="568D3CBF" w14:textId="77777777" w:rsidR="009608BA" w:rsidRDefault="009608BA" w:rsidP="007D3BDD">
            <w:pPr>
              <w:jc w:val="center"/>
            </w:pPr>
            <w:r>
              <w:t>9</w:t>
            </w:r>
          </w:p>
        </w:tc>
        <w:tc>
          <w:tcPr>
            <w:tcW w:w="418" w:type="dxa"/>
            <w:vAlign w:val="center"/>
          </w:tcPr>
          <w:p w14:paraId="0360556A" w14:textId="77777777" w:rsidR="009608BA" w:rsidRDefault="009608BA" w:rsidP="007D3BDD">
            <w:pPr>
              <w:jc w:val="center"/>
            </w:pPr>
            <w:r>
              <w:t>4</w:t>
            </w:r>
          </w:p>
        </w:tc>
        <w:tc>
          <w:tcPr>
            <w:tcW w:w="495" w:type="dxa"/>
            <w:vAlign w:val="center"/>
          </w:tcPr>
          <w:p w14:paraId="21B977CF" w14:textId="77777777" w:rsidR="009608BA" w:rsidRDefault="009608BA" w:rsidP="007D3BDD">
            <w:pPr>
              <w:jc w:val="center"/>
            </w:pPr>
            <w:r>
              <w:t>3</w:t>
            </w:r>
          </w:p>
        </w:tc>
        <w:tc>
          <w:tcPr>
            <w:tcW w:w="495" w:type="dxa"/>
            <w:vAlign w:val="center"/>
          </w:tcPr>
          <w:p w14:paraId="633611CB" w14:textId="77777777" w:rsidR="009608BA" w:rsidRDefault="009608BA" w:rsidP="007D3BDD">
            <w:pPr>
              <w:jc w:val="center"/>
            </w:pPr>
            <w:r>
              <w:t>11</w:t>
            </w:r>
          </w:p>
        </w:tc>
        <w:tc>
          <w:tcPr>
            <w:tcW w:w="495" w:type="dxa"/>
            <w:vAlign w:val="center"/>
          </w:tcPr>
          <w:p w14:paraId="2C559188" w14:textId="77777777" w:rsidR="009608BA" w:rsidRDefault="009608BA" w:rsidP="007D3BDD">
            <w:pPr>
              <w:jc w:val="center"/>
            </w:pPr>
            <w:r>
              <w:t>4.5</w:t>
            </w:r>
          </w:p>
        </w:tc>
      </w:tr>
      <w:tr w:rsidR="009608BA" w14:paraId="19F1FDE4" w14:textId="77777777" w:rsidTr="009608BA">
        <w:trPr>
          <w:trHeight w:val="336"/>
        </w:trPr>
        <w:tc>
          <w:tcPr>
            <w:tcW w:w="1583" w:type="dxa"/>
            <w:vAlign w:val="center"/>
          </w:tcPr>
          <w:p w14:paraId="0E07177F" w14:textId="77777777" w:rsidR="009608BA" w:rsidRDefault="009608BA" w:rsidP="007D3BDD">
            <w:pPr>
              <w:jc w:val="center"/>
            </w:pPr>
            <w:r>
              <w:t>Sleep</w:t>
            </w:r>
          </w:p>
          <w:p w14:paraId="411D0C46" w14:textId="77777777" w:rsidR="009608BA" w:rsidRPr="00A42D54" w:rsidRDefault="009608BA" w:rsidP="007D3BDD">
            <w:pPr>
              <w:jc w:val="center"/>
            </w:pPr>
            <w:r>
              <w:t xml:space="preserve"> (hours per night)</w:t>
            </w:r>
          </w:p>
        </w:tc>
        <w:tc>
          <w:tcPr>
            <w:tcW w:w="440" w:type="dxa"/>
            <w:vAlign w:val="center"/>
          </w:tcPr>
          <w:p w14:paraId="126CA88F" w14:textId="77777777" w:rsidR="009608BA" w:rsidRPr="00A42D54" w:rsidRDefault="009608BA" w:rsidP="007D3BDD">
            <w:pPr>
              <w:jc w:val="center"/>
            </w:pPr>
            <w:r>
              <w:t>10</w:t>
            </w:r>
          </w:p>
        </w:tc>
        <w:tc>
          <w:tcPr>
            <w:tcW w:w="497" w:type="dxa"/>
            <w:vAlign w:val="center"/>
          </w:tcPr>
          <w:p w14:paraId="6D8B223B" w14:textId="77777777" w:rsidR="009608BA" w:rsidRPr="00A42D54" w:rsidRDefault="009608BA" w:rsidP="007D3BDD">
            <w:pPr>
              <w:jc w:val="center"/>
            </w:pPr>
            <w:r>
              <w:t>12</w:t>
            </w:r>
          </w:p>
        </w:tc>
        <w:tc>
          <w:tcPr>
            <w:tcW w:w="469" w:type="dxa"/>
            <w:vAlign w:val="center"/>
          </w:tcPr>
          <w:p w14:paraId="0DAD18B0" w14:textId="77777777" w:rsidR="009608BA" w:rsidRPr="00A42D54" w:rsidRDefault="009608BA" w:rsidP="007D3BDD">
            <w:pPr>
              <w:jc w:val="center"/>
            </w:pPr>
            <w:r>
              <w:t>3</w:t>
            </w:r>
          </w:p>
        </w:tc>
        <w:tc>
          <w:tcPr>
            <w:tcW w:w="469" w:type="dxa"/>
            <w:vAlign w:val="center"/>
          </w:tcPr>
          <w:p w14:paraId="4498D71A" w14:textId="77777777" w:rsidR="009608BA" w:rsidRPr="00A42D54" w:rsidRDefault="009608BA" w:rsidP="007D3BDD">
            <w:pPr>
              <w:jc w:val="center"/>
            </w:pPr>
            <w:r>
              <w:t>2</w:t>
            </w:r>
          </w:p>
        </w:tc>
        <w:tc>
          <w:tcPr>
            <w:tcW w:w="412" w:type="dxa"/>
            <w:vAlign w:val="center"/>
          </w:tcPr>
          <w:p w14:paraId="1A4F2183" w14:textId="762379C0" w:rsidR="009608BA" w:rsidRDefault="009608BA" w:rsidP="007D3BDD">
            <w:pPr>
              <w:jc w:val="center"/>
            </w:pPr>
            <w:r>
              <w:t>5</w:t>
            </w:r>
          </w:p>
        </w:tc>
        <w:tc>
          <w:tcPr>
            <w:tcW w:w="470" w:type="dxa"/>
            <w:vAlign w:val="center"/>
          </w:tcPr>
          <w:p w14:paraId="3680DF01" w14:textId="624F6128" w:rsidR="009608BA" w:rsidRPr="00A42D54" w:rsidRDefault="009608BA" w:rsidP="007D3BDD">
            <w:pPr>
              <w:jc w:val="center"/>
            </w:pPr>
            <w:r>
              <w:t>5</w:t>
            </w:r>
          </w:p>
        </w:tc>
        <w:tc>
          <w:tcPr>
            <w:tcW w:w="418" w:type="dxa"/>
            <w:vAlign w:val="center"/>
          </w:tcPr>
          <w:p w14:paraId="08F80C0C" w14:textId="77777777" w:rsidR="009608BA" w:rsidRPr="00A42D54" w:rsidRDefault="009608BA" w:rsidP="007D3BDD">
            <w:pPr>
              <w:jc w:val="center"/>
            </w:pPr>
            <w:r>
              <w:t>9</w:t>
            </w:r>
          </w:p>
        </w:tc>
        <w:tc>
          <w:tcPr>
            <w:tcW w:w="418" w:type="dxa"/>
            <w:vAlign w:val="center"/>
          </w:tcPr>
          <w:p w14:paraId="2EF2E44E" w14:textId="77777777" w:rsidR="009608BA" w:rsidRPr="00A42D54" w:rsidRDefault="009608BA" w:rsidP="007D3BDD">
            <w:pPr>
              <w:jc w:val="center"/>
            </w:pPr>
            <w:r>
              <w:t>8</w:t>
            </w:r>
          </w:p>
        </w:tc>
        <w:tc>
          <w:tcPr>
            <w:tcW w:w="495" w:type="dxa"/>
            <w:vAlign w:val="center"/>
          </w:tcPr>
          <w:p w14:paraId="58EC36ED" w14:textId="2A567E42" w:rsidR="009608BA" w:rsidRDefault="009608BA" w:rsidP="007D3BDD">
            <w:pPr>
              <w:jc w:val="center"/>
            </w:pPr>
            <w:r>
              <w:t>5.5</w:t>
            </w:r>
          </w:p>
        </w:tc>
        <w:tc>
          <w:tcPr>
            <w:tcW w:w="470" w:type="dxa"/>
            <w:vAlign w:val="center"/>
          </w:tcPr>
          <w:p w14:paraId="372D43CD" w14:textId="440D9A7B" w:rsidR="009608BA" w:rsidRPr="00A42D54" w:rsidRDefault="009608BA" w:rsidP="007D3BDD">
            <w:pPr>
              <w:jc w:val="center"/>
            </w:pPr>
            <w:r>
              <w:t>10</w:t>
            </w:r>
          </w:p>
        </w:tc>
        <w:tc>
          <w:tcPr>
            <w:tcW w:w="418" w:type="dxa"/>
            <w:vAlign w:val="center"/>
          </w:tcPr>
          <w:p w14:paraId="5E8EE38A" w14:textId="77777777" w:rsidR="009608BA" w:rsidRPr="00A42D54" w:rsidRDefault="009608BA" w:rsidP="007D3BDD">
            <w:pPr>
              <w:jc w:val="center"/>
            </w:pPr>
            <w:r>
              <w:t>9</w:t>
            </w:r>
          </w:p>
        </w:tc>
        <w:tc>
          <w:tcPr>
            <w:tcW w:w="470" w:type="dxa"/>
            <w:vAlign w:val="center"/>
          </w:tcPr>
          <w:p w14:paraId="2ABC1DB2" w14:textId="77777777" w:rsidR="009608BA" w:rsidRPr="00A42D54" w:rsidRDefault="009608BA" w:rsidP="007D3BDD">
            <w:pPr>
              <w:jc w:val="center"/>
            </w:pPr>
            <w:r>
              <w:t>2</w:t>
            </w:r>
          </w:p>
        </w:tc>
        <w:tc>
          <w:tcPr>
            <w:tcW w:w="418" w:type="dxa"/>
            <w:vAlign w:val="center"/>
          </w:tcPr>
          <w:p w14:paraId="0DCBF31C" w14:textId="77777777" w:rsidR="009608BA" w:rsidRPr="00A42D54" w:rsidRDefault="009608BA" w:rsidP="007D3BDD">
            <w:pPr>
              <w:jc w:val="center"/>
            </w:pPr>
            <w:r>
              <w:t>3</w:t>
            </w:r>
          </w:p>
        </w:tc>
        <w:tc>
          <w:tcPr>
            <w:tcW w:w="418" w:type="dxa"/>
            <w:vAlign w:val="center"/>
          </w:tcPr>
          <w:p w14:paraId="643A2A8C" w14:textId="77777777" w:rsidR="009608BA" w:rsidRDefault="009608BA" w:rsidP="007D3BDD">
            <w:pPr>
              <w:jc w:val="center"/>
            </w:pPr>
            <w:r>
              <w:t>8</w:t>
            </w:r>
          </w:p>
        </w:tc>
        <w:tc>
          <w:tcPr>
            <w:tcW w:w="495" w:type="dxa"/>
            <w:vAlign w:val="center"/>
          </w:tcPr>
          <w:p w14:paraId="267F3199" w14:textId="77777777" w:rsidR="009608BA" w:rsidRDefault="009608BA" w:rsidP="007D3BDD">
            <w:pPr>
              <w:jc w:val="center"/>
            </w:pPr>
            <w:r>
              <w:t>7.5</w:t>
            </w:r>
          </w:p>
        </w:tc>
        <w:tc>
          <w:tcPr>
            <w:tcW w:w="495" w:type="dxa"/>
            <w:vAlign w:val="center"/>
          </w:tcPr>
          <w:p w14:paraId="789E9445" w14:textId="77777777" w:rsidR="009608BA" w:rsidRDefault="009608BA" w:rsidP="007D3BDD">
            <w:pPr>
              <w:jc w:val="center"/>
            </w:pPr>
            <w:r>
              <w:t>5.5</w:t>
            </w:r>
          </w:p>
        </w:tc>
        <w:tc>
          <w:tcPr>
            <w:tcW w:w="495" w:type="dxa"/>
            <w:vAlign w:val="center"/>
          </w:tcPr>
          <w:p w14:paraId="76AB0529" w14:textId="77777777" w:rsidR="009608BA" w:rsidRDefault="009608BA" w:rsidP="007D3BDD">
            <w:pPr>
              <w:jc w:val="center"/>
            </w:pPr>
            <w:r>
              <w:t>8</w:t>
            </w:r>
          </w:p>
        </w:tc>
      </w:tr>
    </w:tbl>
    <w:p w14:paraId="0EF46E11" w14:textId="77777777" w:rsidR="009608BA" w:rsidRDefault="009608BA" w:rsidP="009608BA">
      <w:pPr>
        <w:pStyle w:val="ListParagraph"/>
        <w:rPr>
          <w:rFonts w:asciiTheme="minorHAnsi" w:hAnsiTheme="minorHAnsi" w:cstheme="minorHAnsi"/>
        </w:rPr>
      </w:pPr>
    </w:p>
    <w:p w14:paraId="47C30CC1" w14:textId="1F1B7250" w:rsidR="009608BA" w:rsidRDefault="009608BA" w:rsidP="00C86CF4">
      <w:pPr>
        <w:pStyle w:val="ListParagraph"/>
        <w:spacing w:after="120" w:line="240" w:lineRule="auto"/>
        <w:contextualSpacing w:val="0"/>
        <w:rPr>
          <w:rFonts w:asciiTheme="minorHAnsi" w:hAnsiTheme="minorHAnsi" w:cstheme="minorHAnsi"/>
          <w:color w:val="auto"/>
        </w:rPr>
      </w:pPr>
      <w:r w:rsidRPr="009608BA">
        <w:rPr>
          <w:rFonts w:asciiTheme="minorHAnsi" w:hAnsiTheme="minorHAnsi" w:cstheme="minorHAnsi"/>
          <w:color w:val="auto"/>
        </w:rPr>
        <w:t>Create a scatterplot to represent the data.  Include a title</w:t>
      </w:r>
      <w:r w:rsidR="00C303F3">
        <w:rPr>
          <w:rFonts w:asciiTheme="minorHAnsi" w:hAnsiTheme="minorHAnsi" w:cstheme="minorHAnsi"/>
          <w:color w:val="auto"/>
        </w:rPr>
        <w:t>, labels for each axis, and all data points recorded in the table.</w:t>
      </w:r>
    </w:p>
    <w:p w14:paraId="5B7521EC" w14:textId="5608CFDF" w:rsidR="004B558C" w:rsidRPr="004B558C" w:rsidRDefault="00C303F3" w:rsidP="00C303F3">
      <w:pPr>
        <w:jc w:val="both"/>
        <w:rPr>
          <w:rFonts w:asciiTheme="minorHAnsi" w:hAnsiTheme="minorHAnsi" w:cstheme="minorHAnsi"/>
        </w:rPr>
      </w:pPr>
      <w:r>
        <w:rPr>
          <w:rFonts w:asciiTheme="minorHAnsi" w:hAnsiTheme="minorHAnsi" w:cstheme="minorHAnsi"/>
          <w:noProof/>
          <w:lang w:val="en-US"/>
        </w:rPr>
        <w:drawing>
          <wp:inline distT="0" distB="0" distL="0" distR="0" wp14:anchorId="10800205" wp14:editId="744A7BCB">
            <wp:extent cx="5972175" cy="4657725"/>
            <wp:effectExtent l="0" t="0" r="9525" b="9525"/>
            <wp:docPr id="5" name="Picture 5" title="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4657725"/>
                    </a:xfrm>
                    <a:prstGeom prst="rect">
                      <a:avLst/>
                    </a:prstGeom>
                    <a:noFill/>
                    <a:ln>
                      <a:noFill/>
                    </a:ln>
                  </pic:spPr>
                </pic:pic>
              </a:graphicData>
            </a:graphic>
          </wp:inline>
        </w:drawing>
      </w:r>
    </w:p>
    <w:p w14:paraId="09D1753C" w14:textId="7CA0802C" w:rsidR="004B558C" w:rsidRDefault="004B558C" w:rsidP="00C303F3">
      <w:pPr>
        <w:rPr>
          <w:rFonts w:asciiTheme="minorHAnsi" w:hAnsiTheme="minorHAnsi" w:cstheme="minorHAnsi"/>
        </w:rPr>
      </w:pPr>
    </w:p>
    <w:p w14:paraId="79A42A61" w14:textId="77777777" w:rsidR="004C31AB" w:rsidRDefault="004C31AB">
      <w:pPr>
        <w:rPr>
          <w:rFonts w:asciiTheme="minorHAnsi" w:eastAsia="Open Sans" w:hAnsiTheme="minorHAnsi" w:cstheme="minorHAnsi"/>
        </w:rPr>
      </w:pPr>
      <w:r>
        <w:rPr>
          <w:rFonts w:asciiTheme="minorHAnsi" w:hAnsiTheme="minorHAnsi" w:cstheme="minorHAnsi"/>
        </w:rPr>
        <w:br w:type="page"/>
      </w:r>
    </w:p>
    <w:p w14:paraId="56334548" w14:textId="499F8A8A" w:rsidR="004B558C" w:rsidRPr="00A32B57" w:rsidRDefault="00D026EC" w:rsidP="00C86CF4">
      <w:pPr>
        <w:pStyle w:val="ListParagraph"/>
        <w:numPr>
          <w:ilvl w:val="0"/>
          <w:numId w:val="11"/>
        </w:numPr>
        <w:spacing w:after="120" w:line="240" w:lineRule="auto"/>
        <w:contextualSpacing w:val="0"/>
        <w:rPr>
          <w:rFonts w:asciiTheme="minorHAnsi" w:hAnsiTheme="minorHAnsi" w:cstheme="minorHAnsi"/>
        </w:rPr>
      </w:pPr>
      <w:r>
        <w:rPr>
          <w:rFonts w:asciiTheme="minorHAnsi" w:hAnsiTheme="minorHAnsi" w:cstheme="minorHAnsi"/>
          <w:color w:val="auto"/>
        </w:rPr>
        <w:lastRenderedPageBreak/>
        <w:t>The scatterplot shows the number of hours classmates spent studying</w:t>
      </w:r>
      <w:r w:rsidR="00A32B57">
        <w:rPr>
          <w:rFonts w:asciiTheme="minorHAnsi" w:hAnsiTheme="minorHAnsi" w:cstheme="minorHAnsi"/>
          <w:color w:val="auto"/>
        </w:rPr>
        <w:t xml:space="preserve"> and the final grade on </w:t>
      </w:r>
      <w:r>
        <w:rPr>
          <w:rFonts w:asciiTheme="minorHAnsi" w:hAnsiTheme="minorHAnsi" w:cstheme="minorHAnsi"/>
          <w:color w:val="auto"/>
        </w:rPr>
        <w:t>their</w:t>
      </w:r>
      <w:r w:rsidR="00A32B57">
        <w:rPr>
          <w:rFonts w:asciiTheme="minorHAnsi" w:hAnsiTheme="minorHAnsi" w:cstheme="minorHAnsi"/>
          <w:color w:val="auto"/>
        </w:rPr>
        <w:t xml:space="preserve"> test.  The data is </w:t>
      </w:r>
      <w:r w:rsidR="00727833">
        <w:rPr>
          <w:rFonts w:asciiTheme="minorHAnsi" w:hAnsiTheme="minorHAnsi" w:cstheme="minorHAnsi"/>
          <w:color w:val="auto"/>
        </w:rPr>
        <w:t xml:space="preserve">displayed </w:t>
      </w:r>
      <w:r w:rsidR="00A32B57">
        <w:rPr>
          <w:rFonts w:asciiTheme="minorHAnsi" w:hAnsiTheme="minorHAnsi" w:cstheme="minorHAnsi"/>
          <w:color w:val="auto"/>
        </w:rPr>
        <w:t>in the scatterplot.</w:t>
      </w:r>
    </w:p>
    <w:p w14:paraId="5B23832B" w14:textId="77777777" w:rsidR="00457104" w:rsidRDefault="00457104" w:rsidP="00C86CF4">
      <w:pPr>
        <w:pStyle w:val="ListParagraph"/>
        <w:spacing w:after="120" w:line="240" w:lineRule="auto"/>
        <w:contextualSpacing w:val="0"/>
        <w:rPr>
          <w:noProof/>
          <w:lang w:val="en-US"/>
        </w:rPr>
      </w:pPr>
    </w:p>
    <w:p w14:paraId="1FED4046" w14:textId="0892B9DC" w:rsidR="00A32B57" w:rsidRDefault="00A724D2" w:rsidP="00A32B57">
      <w:pPr>
        <w:pStyle w:val="ListParagraph"/>
        <w:rPr>
          <w:noProof/>
          <w:lang w:val="en-US"/>
        </w:rPr>
      </w:pPr>
      <w:r w:rsidRPr="00A724D2">
        <w:rPr>
          <w:noProof/>
          <w:lang w:val="en-US"/>
        </w:rPr>
        <w:t xml:space="preserve"> </w:t>
      </w:r>
      <w:r>
        <w:rPr>
          <w:noProof/>
          <w:lang w:val="en-US"/>
        </w:rPr>
        <w:drawing>
          <wp:inline distT="0" distB="0" distL="0" distR="0" wp14:anchorId="5402DD65" wp14:editId="53C3B86A">
            <wp:extent cx="4848225" cy="4848225"/>
            <wp:effectExtent l="0" t="0" r="9525" b="9525"/>
            <wp:docPr id="4" name="Picture 4" descr="A scatterplot is displays the final grade on a test for twelve different students.  The vertical axis is from zero to one hundred in labeled increments of ten.  The horizontal axis is from zero to ten in labeled increments of one." title="A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48225" cy="4848225"/>
                    </a:xfrm>
                    <a:prstGeom prst="rect">
                      <a:avLst/>
                    </a:prstGeom>
                  </pic:spPr>
                </pic:pic>
              </a:graphicData>
            </a:graphic>
          </wp:inline>
        </w:drawing>
      </w:r>
    </w:p>
    <w:p w14:paraId="2F46A5DC" w14:textId="68656CA3" w:rsidR="00A724D2" w:rsidRDefault="00A724D2" w:rsidP="00A32B57">
      <w:pPr>
        <w:pStyle w:val="ListParagraph"/>
        <w:rPr>
          <w:noProof/>
          <w:lang w:val="en-US"/>
        </w:rPr>
      </w:pPr>
    </w:p>
    <w:p w14:paraId="16058D2C" w14:textId="77777777" w:rsidR="00A724D2" w:rsidRDefault="00A724D2" w:rsidP="00A32B57">
      <w:pPr>
        <w:pStyle w:val="ListParagraph"/>
        <w:rPr>
          <w:rFonts w:asciiTheme="minorHAnsi" w:hAnsiTheme="minorHAnsi" w:cstheme="minorHAnsi"/>
          <w:color w:val="auto"/>
        </w:rPr>
      </w:pPr>
    </w:p>
    <w:p w14:paraId="61A73363" w14:textId="5BE1E1C1" w:rsidR="00A32B57" w:rsidRPr="00457104" w:rsidRDefault="00457104" w:rsidP="00C86CF4">
      <w:pPr>
        <w:pStyle w:val="ListParagraph"/>
        <w:numPr>
          <w:ilvl w:val="0"/>
          <w:numId w:val="18"/>
        </w:numPr>
        <w:spacing w:before="0" w:after="120" w:line="240" w:lineRule="auto"/>
        <w:rPr>
          <w:rFonts w:asciiTheme="minorHAnsi" w:hAnsiTheme="minorHAnsi" w:cstheme="minorHAnsi"/>
        </w:rPr>
      </w:pPr>
      <w:r>
        <w:rPr>
          <w:rFonts w:asciiTheme="minorHAnsi" w:hAnsiTheme="minorHAnsi" w:cstheme="minorHAnsi"/>
          <w:color w:val="auto"/>
        </w:rPr>
        <w:t>Place a title on the scatterplot.</w:t>
      </w:r>
    </w:p>
    <w:p w14:paraId="248606D6" w14:textId="7FF0EBB5" w:rsidR="00457104" w:rsidRPr="00457104" w:rsidRDefault="00457104" w:rsidP="00C86CF4">
      <w:pPr>
        <w:pStyle w:val="ListParagraph"/>
        <w:numPr>
          <w:ilvl w:val="0"/>
          <w:numId w:val="18"/>
        </w:numPr>
        <w:spacing w:before="0" w:after="120" w:line="240" w:lineRule="auto"/>
        <w:rPr>
          <w:rFonts w:asciiTheme="minorHAnsi" w:hAnsiTheme="minorHAnsi" w:cstheme="minorHAnsi"/>
        </w:rPr>
      </w:pPr>
      <w:r>
        <w:rPr>
          <w:rFonts w:asciiTheme="minorHAnsi" w:hAnsiTheme="minorHAnsi" w:cstheme="minorHAnsi"/>
          <w:color w:val="auto"/>
        </w:rPr>
        <w:t>Place labels on the x and y</w:t>
      </w:r>
      <w:r w:rsidR="00C86CF4">
        <w:rPr>
          <w:rFonts w:asciiTheme="minorHAnsi" w:hAnsiTheme="minorHAnsi" w:cstheme="minorHAnsi"/>
          <w:color w:val="auto"/>
        </w:rPr>
        <w:t>-</w:t>
      </w:r>
      <w:r>
        <w:rPr>
          <w:rFonts w:asciiTheme="minorHAnsi" w:hAnsiTheme="minorHAnsi" w:cstheme="minorHAnsi"/>
          <w:color w:val="auto"/>
        </w:rPr>
        <w:t>axis to include the units.</w:t>
      </w:r>
    </w:p>
    <w:p w14:paraId="2DC45D33" w14:textId="588F8732" w:rsidR="00561690" w:rsidRPr="00C86CF4" w:rsidRDefault="00561690" w:rsidP="00C86CF4">
      <w:pPr>
        <w:pStyle w:val="ListParagraph"/>
        <w:numPr>
          <w:ilvl w:val="0"/>
          <w:numId w:val="18"/>
        </w:numPr>
        <w:spacing w:before="0" w:after="120" w:line="240" w:lineRule="auto"/>
        <w:rPr>
          <w:rFonts w:asciiTheme="minorHAnsi" w:hAnsiTheme="minorHAnsi" w:cstheme="minorHAnsi"/>
        </w:rPr>
      </w:pPr>
      <w:r>
        <w:rPr>
          <w:rFonts w:asciiTheme="minorHAnsi" w:hAnsiTheme="minorHAnsi" w:cstheme="minorHAnsi"/>
          <w:color w:val="auto"/>
        </w:rPr>
        <w:t xml:space="preserve">Create a table to represent the data displayed in the scatterplot.  Place </w:t>
      </w:r>
      <w:r w:rsidR="00070DB5">
        <w:rPr>
          <w:rFonts w:asciiTheme="minorHAnsi" w:hAnsiTheme="minorHAnsi" w:cstheme="minorHAnsi"/>
          <w:color w:val="auto"/>
        </w:rPr>
        <w:t xml:space="preserve">row </w:t>
      </w:r>
      <w:r>
        <w:rPr>
          <w:rFonts w:asciiTheme="minorHAnsi" w:hAnsiTheme="minorHAnsi" w:cstheme="minorHAnsi"/>
          <w:color w:val="auto"/>
        </w:rPr>
        <w:t>headings for the independent and dependent variables in the table.</w:t>
      </w:r>
    </w:p>
    <w:p w14:paraId="299E4612" w14:textId="77777777" w:rsidR="00D37196" w:rsidRPr="00C86CF4" w:rsidRDefault="00D37196" w:rsidP="00C86CF4">
      <w:pPr>
        <w:spacing w:after="120" w:line="240" w:lineRule="auto"/>
        <w:ind w:left="1080"/>
        <w:rPr>
          <w:rFonts w:asciiTheme="minorHAnsi" w:hAnsiTheme="minorHAnsi" w:cstheme="minorHAnsi"/>
        </w:rPr>
      </w:pPr>
    </w:p>
    <w:tbl>
      <w:tblPr>
        <w:tblStyle w:val="TableGrid"/>
        <w:tblW w:w="7710" w:type="dxa"/>
        <w:tblInd w:w="1440" w:type="dxa"/>
        <w:tblLook w:val="04A0" w:firstRow="1" w:lastRow="0" w:firstColumn="1" w:lastColumn="0" w:noHBand="0" w:noVBand="1"/>
        <w:tblCaption w:val="Blank table with fourteen columns and two rows"/>
      </w:tblPr>
      <w:tblGrid>
        <w:gridCol w:w="1362"/>
        <w:gridCol w:w="529"/>
        <w:gridCol w:w="529"/>
        <w:gridCol w:w="529"/>
        <w:gridCol w:w="529"/>
        <w:gridCol w:w="529"/>
        <w:gridCol w:w="529"/>
        <w:gridCol w:w="529"/>
        <w:gridCol w:w="529"/>
        <w:gridCol w:w="529"/>
        <w:gridCol w:w="529"/>
        <w:gridCol w:w="529"/>
        <w:gridCol w:w="529"/>
      </w:tblGrid>
      <w:tr w:rsidR="00070DB5" w14:paraId="74AC3AF5" w14:textId="77777777" w:rsidTr="004805DE">
        <w:trPr>
          <w:trHeight w:val="569"/>
          <w:tblHeader/>
        </w:trPr>
        <w:tc>
          <w:tcPr>
            <w:tcW w:w="1362" w:type="dxa"/>
          </w:tcPr>
          <w:p w14:paraId="7E403E13"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019A5A2A"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1981A918"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1E40BB2A"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3458F723"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628222FE"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35854F0E"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56368B53"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058BD4AF"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540DD6BD" w14:textId="6F27BCC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31F3EAC3"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758211C1"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19F00DEE" w14:textId="77777777" w:rsidR="00070DB5" w:rsidRDefault="00070DB5" w:rsidP="004C31AB">
            <w:pPr>
              <w:pStyle w:val="ListParagraph"/>
              <w:spacing w:after="120"/>
              <w:ind w:left="0"/>
              <w:contextualSpacing w:val="0"/>
              <w:rPr>
                <w:rFonts w:asciiTheme="minorHAnsi" w:hAnsiTheme="minorHAnsi" w:cstheme="minorHAnsi"/>
              </w:rPr>
            </w:pPr>
          </w:p>
        </w:tc>
      </w:tr>
      <w:tr w:rsidR="00070DB5" w14:paraId="504ECF87" w14:textId="77777777" w:rsidTr="004805DE">
        <w:trPr>
          <w:trHeight w:val="569"/>
        </w:trPr>
        <w:tc>
          <w:tcPr>
            <w:tcW w:w="1362" w:type="dxa"/>
          </w:tcPr>
          <w:p w14:paraId="0E5ECD41"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65F50104"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0334DE75"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1E46E67A"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2104A41A"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02636940"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3AC97831"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5E14D5A1"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60546C8F"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4A183264" w14:textId="606AF5C5"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1D5201F8"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6E224030" w14:textId="77777777" w:rsidR="00070DB5" w:rsidRDefault="00070DB5" w:rsidP="004C31AB">
            <w:pPr>
              <w:pStyle w:val="ListParagraph"/>
              <w:spacing w:after="120"/>
              <w:ind w:left="0"/>
              <w:contextualSpacing w:val="0"/>
              <w:rPr>
                <w:rFonts w:asciiTheme="minorHAnsi" w:hAnsiTheme="minorHAnsi" w:cstheme="minorHAnsi"/>
              </w:rPr>
            </w:pPr>
          </w:p>
        </w:tc>
        <w:tc>
          <w:tcPr>
            <w:tcW w:w="529" w:type="dxa"/>
          </w:tcPr>
          <w:p w14:paraId="33055B03" w14:textId="77777777" w:rsidR="00070DB5" w:rsidRDefault="00070DB5" w:rsidP="004C31AB">
            <w:pPr>
              <w:pStyle w:val="ListParagraph"/>
              <w:spacing w:after="120"/>
              <w:ind w:left="0"/>
              <w:contextualSpacing w:val="0"/>
              <w:rPr>
                <w:rFonts w:asciiTheme="minorHAnsi" w:hAnsiTheme="minorHAnsi" w:cstheme="minorHAnsi"/>
              </w:rPr>
            </w:pPr>
          </w:p>
        </w:tc>
      </w:tr>
    </w:tbl>
    <w:p w14:paraId="386B78F1" w14:textId="77777777" w:rsidR="00600CC4" w:rsidRPr="00600CC4" w:rsidRDefault="00600CC4" w:rsidP="00C86CF4">
      <w:pPr>
        <w:pStyle w:val="ListParagraph"/>
        <w:spacing w:after="120"/>
        <w:ind w:left="1440"/>
        <w:contextualSpacing w:val="0"/>
        <w:rPr>
          <w:rFonts w:asciiTheme="minorHAnsi" w:hAnsiTheme="minorHAnsi" w:cstheme="minorHAnsi"/>
        </w:rPr>
      </w:pPr>
    </w:p>
    <w:p w14:paraId="63C70AE4" w14:textId="7C327762" w:rsidR="004805DE" w:rsidRDefault="004805DE">
      <w:pPr>
        <w:rPr>
          <w:b/>
        </w:rPr>
      </w:pPr>
      <w:r>
        <w:rPr>
          <w:b/>
        </w:rPr>
        <w:br w:type="page"/>
      </w:r>
    </w:p>
    <w:p w14:paraId="371AEE07" w14:textId="77777777" w:rsidR="00B73079" w:rsidRPr="00A42D54" w:rsidRDefault="00B73079" w:rsidP="00A42D54">
      <w:pPr>
        <w:rPr>
          <w:b/>
        </w:rPr>
      </w:pPr>
    </w:p>
    <w:p w14:paraId="181818CA" w14:textId="1847584A" w:rsidR="00D03AAA" w:rsidRDefault="004805DE" w:rsidP="00D03AAA">
      <w:pPr>
        <w:pStyle w:val="Title"/>
      </w:pPr>
      <w:bookmarkStart w:id="2" w:name="_heading=h.1fob9te" w:colFirst="0" w:colLast="0"/>
      <w:bookmarkStart w:id="3" w:name="teacher"/>
      <w:bookmarkEnd w:id="2"/>
      <w:r>
        <w:t xml:space="preserve">SOL 8.13a </w:t>
      </w:r>
      <w:bookmarkEnd w:id="3"/>
      <w:r>
        <w:t xml:space="preserve">- </w:t>
      </w:r>
      <w:r w:rsidR="00D03AAA">
        <w:t>Just in Time Quick Check Teacher Notes</w:t>
      </w:r>
    </w:p>
    <w:p w14:paraId="39BA4EE9" w14:textId="76E67D78" w:rsidR="00B73079" w:rsidRPr="00D03AAA" w:rsidRDefault="00D03AAA" w:rsidP="00684A6D">
      <w:pPr>
        <w:pStyle w:val="Title"/>
        <w:rPr>
          <w:rFonts w:asciiTheme="minorHAnsi" w:hAnsiTheme="minorHAnsi" w:cstheme="minorHAnsi"/>
          <w:sz w:val="22"/>
          <w:szCs w:val="22"/>
        </w:rPr>
      </w:pPr>
      <w:r w:rsidRPr="00D03AAA">
        <w:rPr>
          <w:color w:val="C00000"/>
          <w:sz w:val="22"/>
          <w:szCs w:val="22"/>
        </w:rPr>
        <w:t>Common Errors/Misconceptions and their Possible Indications</w:t>
      </w:r>
      <w:r w:rsidR="00B941BD" w:rsidRPr="00D03AAA">
        <w:rPr>
          <w:rFonts w:asciiTheme="minorHAnsi" w:eastAsia="Open Sans" w:hAnsiTheme="minorHAnsi" w:cstheme="minorHAnsi"/>
          <w:sz w:val="22"/>
          <w:szCs w:val="22"/>
        </w:rPr>
        <w:t xml:space="preserve"> </w:t>
      </w:r>
    </w:p>
    <w:p w14:paraId="5188BD18" w14:textId="474980C0" w:rsidR="001010C9" w:rsidRPr="00CB6351" w:rsidRDefault="001010C9" w:rsidP="004805DE">
      <w:pPr>
        <w:pStyle w:val="ListParagraph"/>
        <w:spacing w:after="120" w:line="240" w:lineRule="auto"/>
        <w:ind w:right="-450"/>
        <w:contextualSpacing w:val="0"/>
        <w:rPr>
          <w:b/>
        </w:rPr>
      </w:pPr>
      <w:r>
        <w:rPr>
          <w:rFonts w:asciiTheme="minorHAnsi" w:hAnsiTheme="minorHAnsi" w:cstheme="minorHAnsi"/>
          <w:color w:val="auto"/>
        </w:rPr>
        <w:t>1.  Jacob collected data on the age versus value of a car.  These data are displayed in the table below.</w:t>
      </w:r>
    </w:p>
    <w:tbl>
      <w:tblPr>
        <w:tblStyle w:val="TableGrid"/>
        <w:tblpPr w:leftFromText="180" w:rightFromText="180" w:vertAnchor="text" w:horzAnchor="page" w:tblpX="2131" w:tblpY="266"/>
        <w:tblW w:w="9260" w:type="dxa"/>
        <w:tblLook w:val="04A0" w:firstRow="1" w:lastRow="0" w:firstColumn="1" w:lastColumn="0" w:noHBand="0" w:noVBand="1"/>
        <w:tblCaption w:val="Table displaying television watched (hours per week) and sleep (hours per night)"/>
      </w:tblPr>
      <w:tblGrid>
        <w:gridCol w:w="2188"/>
        <w:gridCol w:w="640"/>
        <w:gridCol w:w="678"/>
        <w:gridCol w:w="638"/>
        <w:gridCol w:w="638"/>
        <w:gridCol w:w="638"/>
        <w:gridCol w:w="638"/>
        <w:gridCol w:w="638"/>
        <w:gridCol w:w="638"/>
        <w:gridCol w:w="638"/>
        <w:gridCol w:w="644"/>
        <w:gridCol w:w="644"/>
      </w:tblGrid>
      <w:tr w:rsidR="00304013" w14:paraId="5029E4B7" w14:textId="77777777" w:rsidTr="004805DE">
        <w:trPr>
          <w:trHeight w:val="432"/>
          <w:tblHeader/>
        </w:trPr>
        <w:tc>
          <w:tcPr>
            <w:tcW w:w="2188" w:type="dxa"/>
            <w:vAlign w:val="center"/>
          </w:tcPr>
          <w:p w14:paraId="6A1C06D1" w14:textId="77777777" w:rsidR="00304013" w:rsidRPr="00A42D54" w:rsidRDefault="00304013" w:rsidP="007D3BDD">
            <w:pPr>
              <w:jc w:val="center"/>
            </w:pPr>
            <w:r w:rsidRPr="00A42D54">
              <w:t>Age (years)</w:t>
            </w:r>
          </w:p>
        </w:tc>
        <w:tc>
          <w:tcPr>
            <w:tcW w:w="640" w:type="dxa"/>
            <w:vAlign w:val="center"/>
          </w:tcPr>
          <w:p w14:paraId="503E61B5" w14:textId="77777777" w:rsidR="00304013" w:rsidRPr="00A42D54" w:rsidRDefault="00304013" w:rsidP="007D3BDD">
            <w:pPr>
              <w:jc w:val="center"/>
            </w:pPr>
            <w:r>
              <w:t>1</w:t>
            </w:r>
          </w:p>
        </w:tc>
        <w:tc>
          <w:tcPr>
            <w:tcW w:w="678" w:type="dxa"/>
            <w:vAlign w:val="center"/>
          </w:tcPr>
          <w:p w14:paraId="0437382C" w14:textId="77777777" w:rsidR="00304013" w:rsidRPr="00A42D54" w:rsidRDefault="00304013" w:rsidP="007D3BDD">
            <w:pPr>
              <w:jc w:val="center"/>
            </w:pPr>
            <w:r>
              <w:t>2</w:t>
            </w:r>
          </w:p>
        </w:tc>
        <w:tc>
          <w:tcPr>
            <w:tcW w:w="638" w:type="dxa"/>
            <w:vAlign w:val="center"/>
          </w:tcPr>
          <w:p w14:paraId="5572942C" w14:textId="77777777" w:rsidR="00304013" w:rsidRPr="00A42D54" w:rsidRDefault="00304013" w:rsidP="007D3BDD">
            <w:pPr>
              <w:jc w:val="center"/>
            </w:pPr>
            <w:r>
              <w:t>3</w:t>
            </w:r>
          </w:p>
        </w:tc>
        <w:tc>
          <w:tcPr>
            <w:tcW w:w="638" w:type="dxa"/>
            <w:vAlign w:val="center"/>
          </w:tcPr>
          <w:p w14:paraId="27AB51EC" w14:textId="77777777" w:rsidR="00304013" w:rsidRPr="00A42D54" w:rsidRDefault="00304013" w:rsidP="007D3BDD">
            <w:pPr>
              <w:jc w:val="center"/>
            </w:pPr>
            <w:r>
              <w:t>4</w:t>
            </w:r>
          </w:p>
        </w:tc>
        <w:tc>
          <w:tcPr>
            <w:tcW w:w="638" w:type="dxa"/>
            <w:vAlign w:val="center"/>
          </w:tcPr>
          <w:p w14:paraId="7272A0D3" w14:textId="77777777" w:rsidR="00304013" w:rsidRPr="00A42D54" w:rsidRDefault="00304013" w:rsidP="007D3BDD">
            <w:pPr>
              <w:jc w:val="center"/>
            </w:pPr>
            <w:r>
              <w:t>5</w:t>
            </w:r>
          </w:p>
        </w:tc>
        <w:tc>
          <w:tcPr>
            <w:tcW w:w="638" w:type="dxa"/>
            <w:vAlign w:val="center"/>
          </w:tcPr>
          <w:p w14:paraId="3290B38B" w14:textId="77777777" w:rsidR="00304013" w:rsidRPr="00A42D54" w:rsidRDefault="00304013" w:rsidP="007D3BDD">
            <w:pPr>
              <w:jc w:val="center"/>
            </w:pPr>
            <w:r>
              <w:t>6</w:t>
            </w:r>
          </w:p>
        </w:tc>
        <w:tc>
          <w:tcPr>
            <w:tcW w:w="638" w:type="dxa"/>
            <w:vAlign w:val="center"/>
          </w:tcPr>
          <w:p w14:paraId="74449CC1" w14:textId="77777777" w:rsidR="00304013" w:rsidRPr="00A42D54" w:rsidRDefault="00304013" w:rsidP="007D3BDD">
            <w:pPr>
              <w:jc w:val="center"/>
            </w:pPr>
            <w:r>
              <w:t>7</w:t>
            </w:r>
          </w:p>
        </w:tc>
        <w:tc>
          <w:tcPr>
            <w:tcW w:w="638" w:type="dxa"/>
            <w:vAlign w:val="center"/>
          </w:tcPr>
          <w:p w14:paraId="073EA056" w14:textId="77777777" w:rsidR="00304013" w:rsidRPr="00A42D54" w:rsidRDefault="00304013" w:rsidP="007D3BDD">
            <w:pPr>
              <w:jc w:val="center"/>
            </w:pPr>
            <w:r>
              <w:t>8</w:t>
            </w:r>
          </w:p>
        </w:tc>
        <w:tc>
          <w:tcPr>
            <w:tcW w:w="638" w:type="dxa"/>
            <w:vAlign w:val="center"/>
          </w:tcPr>
          <w:p w14:paraId="0899BF6A" w14:textId="77777777" w:rsidR="00304013" w:rsidRPr="00A42D54" w:rsidRDefault="00304013" w:rsidP="007D3BDD">
            <w:pPr>
              <w:jc w:val="center"/>
            </w:pPr>
            <w:r>
              <w:t>9</w:t>
            </w:r>
          </w:p>
        </w:tc>
        <w:tc>
          <w:tcPr>
            <w:tcW w:w="644" w:type="dxa"/>
            <w:vAlign w:val="center"/>
          </w:tcPr>
          <w:p w14:paraId="0D50F384" w14:textId="77777777" w:rsidR="00304013" w:rsidRDefault="00304013" w:rsidP="007D3BDD">
            <w:pPr>
              <w:jc w:val="center"/>
            </w:pPr>
            <w:r>
              <w:t>10</w:t>
            </w:r>
          </w:p>
        </w:tc>
        <w:tc>
          <w:tcPr>
            <w:tcW w:w="644" w:type="dxa"/>
            <w:vAlign w:val="center"/>
          </w:tcPr>
          <w:p w14:paraId="759AD6A8" w14:textId="77777777" w:rsidR="00304013" w:rsidRDefault="00304013" w:rsidP="007D3BDD">
            <w:pPr>
              <w:jc w:val="center"/>
            </w:pPr>
            <w:r>
              <w:t>11</w:t>
            </w:r>
          </w:p>
        </w:tc>
      </w:tr>
      <w:tr w:rsidR="00304013" w14:paraId="68E92D3F" w14:textId="77777777" w:rsidTr="007D3BDD">
        <w:trPr>
          <w:trHeight w:val="432"/>
        </w:trPr>
        <w:tc>
          <w:tcPr>
            <w:tcW w:w="2188" w:type="dxa"/>
            <w:vAlign w:val="center"/>
          </w:tcPr>
          <w:p w14:paraId="723819B8" w14:textId="77777777" w:rsidR="00304013" w:rsidRPr="00A42D54" w:rsidRDefault="00304013" w:rsidP="007D3BDD">
            <w:pPr>
              <w:jc w:val="center"/>
            </w:pPr>
            <w:r w:rsidRPr="00A42D54">
              <w:t>Value</w:t>
            </w:r>
          </w:p>
          <w:p w14:paraId="6D3F8E7E" w14:textId="33497C15" w:rsidR="00304013" w:rsidRPr="00A42D54" w:rsidRDefault="00304013" w:rsidP="007D3BDD">
            <w:pPr>
              <w:jc w:val="center"/>
            </w:pPr>
            <w:r>
              <w:t>(thousands</w:t>
            </w:r>
            <w:r w:rsidRPr="00A42D54">
              <w:t>)</w:t>
            </w:r>
          </w:p>
        </w:tc>
        <w:tc>
          <w:tcPr>
            <w:tcW w:w="640" w:type="dxa"/>
            <w:vAlign w:val="center"/>
          </w:tcPr>
          <w:p w14:paraId="3A4A7248" w14:textId="77777777" w:rsidR="00304013" w:rsidRPr="00A42D54" w:rsidRDefault="00304013" w:rsidP="007D3BDD">
            <w:pPr>
              <w:jc w:val="center"/>
            </w:pPr>
            <w:r>
              <w:t>18</w:t>
            </w:r>
          </w:p>
        </w:tc>
        <w:tc>
          <w:tcPr>
            <w:tcW w:w="678" w:type="dxa"/>
            <w:vAlign w:val="center"/>
          </w:tcPr>
          <w:p w14:paraId="550F0D65" w14:textId="77777777" w:rsidR="00304013" w:rsidRPr="00A42D54" w:rsidRDefault="00304013" w:rsidP="007D3BDD">
            <w:pPr>
              <w:jc w:val="center"/>
            </w:pPr>
            <w:r>
              <w:t>16.5</w:t>
            </w:r>
          </w:p>
        </w:tc>
        <w:tc>
          <w:tcPr>
            <w:tcW w:w="638" w:type="dxa"/>
            <w:vAlign w:val="center"/>
          </w:tcPr>
          <w:p w14:paraId="3D81C258" w14:textId="77777777" w:rsidR="00304013" w:rsidRPr="00A42D54" w:rsidRDefault="00304013" w:rsidP="007D3BDD">
            <w:pPr>
              <w:jc w:val="center"/>
            </w:pPr>
            <w:r>
              <w:t>14</w:t>
            </w:r>
          </w:p>
        </w:tc>
        <w:tc>
          <w:tcPr>
            <w:tcW w:w="638" w:type="dxa"/>
            <w:vAlign w:val="center"/>
          </w:tcPr>
          <w:p w14:paraId="36097DF7" w14:textId="77777777" w:rsidR="00304013" w:rsidRPr="00A42D54" w:rsidRDefault="00304013" w:rsidP="007D3BDD">
            <w:pPr>
              <w:jc w:val="center"/>
            </w:pPr>
            <w:r>
              <w:t>12</w:t>
            </w:r>
          </w:p>
        </w:tc>
        <w:tc>
          <w:tcPr>
            <w:tcW w:w="638" w:type="dxa"/>
            <w:vAlign w:val="center"/>
          </w:tcPr>
          <w:p w14:paraId="253237F6" w14:textId="77777777" w:rsidR="00304013" w:rsidRPr="00A42D54" w:rsidRDefault="00304013" w:rsidP="007D3BDD">
            <w:pPr>
              <w:jc w:val="center"/>
            </w:pPr>
            <w:r>
              <w:t>10</w:t>
            </w:r>
          </w:p>
        </w:tc>
        <w:tc>
          <w:tcPr>
            <w:tcW w:w="638" w:type="dxa"/>
            <w:vAlign w:val="center"/>
          </w:tcPr>
          <w:p w14:paraId="129999EF" w14:textId="77777777" w:rsidR="00304013" w:rsidRPr="00A42D54" w:rsidRDefault="00304013" w:rsidP="007D3BDD">
            <w:pPr>
              <w:jc w:val="center"/>
            </w:pPr>
            <w:r>
              <w:t>8</w:t>
            </w:r>
          </w:p>
        </w:tc>
        <w:tc>
          <w:tcPr>
            <w:tcW w:w="638" w:type="dxa"/>
            <w:vAlign w:val="center"/>
          </w:tcPr>
          <w:p w14:paraId="29B316D4" w14:textId="77777777" w:rsidR="00304013" w:rsidRPr="00A42D54" w:rsidRDefault="00304013" w:rsidP="007D3BDD">
            <w:pPr>
              <w:jc w:val="center"/>
            </w:pPr>
            <w:r>
              <w:t>6</w:t>
            </w:r>
          </w:p>
        </w:tc>
        <w:tc>
          <w:tcPr>
            <w:tcW w:w="638" w:type="dxa"/>
            <w:vAlign w:val="center"/>
          </w:tcPr>
          <w:p w14:paraId="567F94E9" w14:textId="77777777" w:rsidR="00304013" w:rsidRPr="00A42D54" w:rsidRDefault="00304013" w:rsidP="007D3BDD">
            <w:pPr>
              <w:jc w:val="center"/>
            </w:pPr>
            <w:r>
              <w:t>5</w:t>
            </w:r>
          </w:p>
        </w:tc>
        <w:tc>
          <w:tcPr>
            <w:tcW w:w="638" w:type="dxa"/>
            <w:vAlign w:val="center"/>
          </w:tcPr>
          <w:p w14:paraId="77809CF0" w14:textId="77777777" w:rsidR="00304013" w:rsidRPr="00A42D54" w:rsidRDefault="00304013" w:rsidP="007D3BDD">
            <w:pPr>
              <w:jc w:val="center"/>
            </w:pPr>
            <w:r>
              <w:t>4</w:t>
            </w:r>
          </w:p>
        </w:tc>
        <w:tc>
          <w:tcPr>
            <w:tcW w:w="644" w:type="dxa"/>
            <w:vAlign w:val="center"/>
          </w:tcPr>
          <w:p w14:paraId="1C118B6A" w14:textId="77777777" w:rsidR="00304013" w:rsidRPr="00A42D54" w:rsidRDefault="00304013" w:rsidP="007D3BDD">
            <w:pPr>
              <w:jc w:val="center"/>
            </w:pPr>
            <w:r>
              <w:t>2</w:t>
            </w:r>
          </w:p>
        </w:tc>
        <w:tc>
          <w:tcPr>
            <w:tcW w:w="644" w:type="dxa"/>
            <w:vAlign w:val="center"/>
          </w:tcPr>
          <w:p w14:paraId="681E2E75" w14:textId="77777777" w:rsidR="00304013" w:rsidRPr="00A42D54" w:rsidRDefault="00304013" w:rsidP="007D3BDD">
            <w:pPr>
              <w:jc w:val="center"/>
            </w:pPr>
            <w:r>
              <w:t>1.5</w:t>
            </w:r>
          </w:p>
        </w:tc>
      </w:tr>
    </w:tbl>
    <w:p w14:paraId="34DC87A8"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2623B027"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4E8A22D1"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0D6E3323" w14:textId="77777777" w:rsidR="004805DE" w:rsidRDefault="004805DE" w:rsidP="00C86CF4">
      <w:pPr>
        <w:pStyle w:val="ListParagraph"/>
        <w:spacing w:after="120" w:line="240" w:lineRule="auto"/>
        <w:contextualSpacing w:val="0"/>
        <w:rPr>
          <w:rFonts w:asciiTheme="minorHAnsi" w:hAnsiTheme="minorHAnsi" w:cstheme="minorHAnsi"/>
          <w:color w:val="auto"/>
        </w:rPr>
      </w:pPr>
    </w:p>
    <w:p w14:paraId="5C370976" w14:textId="24668E4F" w:rsidR="00304013" w:rsidRDefault="00304013" w:rsidP="00C86CF4">
      <w:pPr>
        <w:pStyle w:val="ListParagraph"/>
        <w:spacing w:after="120" w:line="240" w:lineRule="auto"/>
        <w:contextualSpacing w:val="0"/>
        <w:rPr>
          <w:rFonts w:asciiTheme="minorHAnsi" w:hAnsiTheme="minorHAnsi" w:cstheme="minorHAnsi"/>
          <w:color w:val="auto"/>
        </w:rPr>
      </w:pPr>
      <w:r>
        <w:rPr>
          <w:rFonts w:asciiTheme="minorHAnsi" w:hAnsiTheme="minorHAnsi" w:cstheme="minorHAnsi"/>
          <w:color w:val="auto"/>
        </w:rPr>
        <w:t>Jacob created a scatterplot to represent the</w:t>
      </w:r>
      <w:r w:rsidR="001010C9">
        <w:rPr>
          <w:rFonts w:asciiTheme="minorHAnsi" w:hAnsiTheme="minorHAnsi" w:cstheme="minorHAnsi"/>
          <w:color w:val="auto"/>
        </w:rPr>
        <w:t>se</w:t>
      </w:r>
      <w:r>
        <w:rPr>
          <w:rFonts w:asciiTheme="minorHAnsi" w:hAnsiTheme="minorHAnsi" w:cstheme="minorHAnsi"/>
          <w:color w:val="auto"/>
        </w:rPr>
        <w:t xml:space="preserve"> data and made a mistake.  Describe the mistake that Jacob made.</w:t>
      </w:r>
    </w:p>
    <w:p w14:paraId="4672DDE4" w14:textId="77777777" w:rsidR="00304013" w:rsidRDefault="00304013" w:rsidP="00C86CF4">
      <w:pPr>
        <w:pStyle w:val="ListParagraph"/>
        <w:spacing w:after="120" w:line="240" w:lineRule="auto"/>
        <w:contextualSpacing w:val="0"/>
        <w:rPr>
          <w:rFonts w:asciiTheme="minorHAnsi" w:hAnsiTheme="minorHAnsi" w:cstheme="minorHAnsi"/>
          <w:color w:val="auto"/>
        </w:rPr>
      </w:pPr>
      <w:r>
        <w:rPr>
          <w:noProof/>
          <w:lang w:val="en-US"/>
        </w:rPr>
        <w:drawing>
          <wp:inline distT="0" distB="0" distL="0" distR="0" wp14:anchorId="764B095E" wp14:editId="27A3002D">
            <wp:extent cx="5219700" cy="3250043"/>
            <wp:effectExtent l="0" t="0" r="0" b="7620"/>
            <wp:docPr id="2" name="Picture 2" title="Scatterplot displaying age versus value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37301" cy="3261002"/>
                    </a:xfrm>
                    <a:prstGeom prst="rect">
                      <a:avLst/>
                    </a:prstGeom>
                  </pic:spPr>
                </pic:pic>
              </a:graphicData>
            </a:graphic>
          </wp:inline>
        </w:drawing>
      </w:r>
    </w:p>
    <w:p w14:paraId="6F426F89" w14:textId="6D76D5AA" w:rsidR="00304013" w:rsidRDefault="00304013" w:rsidP="00C86CF4">
      <w:pPr>
        <w:spacing w:after="120" w:line="240" w:lineRule="auto"/>
        <w:ind w:left="720"/>
        <w:rPr>
          <w:i/>
          <w:color w:val="C00000"/>
        </w:rPr>
      </w:pPr>
      <w:r>
        <w:rPr>
          <w:rFonts w:asciiTheme="minorHAnsi" w:hAnsiTheme="minorHAnsi" w:cstheme="minorHAnsi"/>
          <w:i/>
          <w:color w:val="C00000"/>
        </w:rPr>
        <w:t xml:space="preserve">A common misconception is a student might state that the titles on the x and y axis are reversed and may not identify that the values are plotted incorrectly.  This error </w:t>
      </w:r>
      <w:r w:rsidR="003D0F97">
        <w:rPr>
          <w:rFonts w:asciiTheme="minorHAnsi" w:hAnsiTheme="minorHAnsi" w:cstheme="minorHAnsi"/>
          <w:i/>
          <w:color w:val="C00000"/>
        </w:rPr>
        <w:t xml:space="preserve">may </w:t>
      </w:r>
      <w:r>
        <w:rPr>
          <w:rFonts w:asciiTheme="minorHAnsi" w:hAnsiTheme="minorHAnsi" w:cstheme="minorHAnsi"/>
          <w:i/>
          <w:color w:val="C00000"/>
        </w:rPr>
        <w:t xml:space="preserve">indicate that </w:t>
      </w:r>
      <w:r w:rsidR="003D0F97">
        <w:rPr>
          <w:rFonts w:asciiTheme="minorHAnsi" w:hAnsiTheme="minorHAnsi" w:cstheme="minorHAnsi"/>
          <w:i/>
          <w:color w:val="C00000"/>
        </w:rPr>
        <w:t>a</w:t>
      </w:r>
      <w:r>
        <w:rPr>
          <w:rFonts w:asciiTheme="minorHAnsi" w:hAnsiTheme="minorHAnsi" w:cstheme="minorHAnsi"/>
          <w:i/>
          <w:color w:val="C00000"/>
        </w:rPr>
        <w:t xml:space="preserve"> student </w:t>
      </w:r>
      <w:r w:rsidR="003D0F97">
        <w:rPr>
          <w:rFonts w:asciiTheme="minorHAnsi" w:hAnsiTheme="minorHAnsi" w:cstheme="minorHAnsi"/>
          <w:i/>
          <w:color w:val="C00000"/>
        </w:rPr>
        <w:t>does</w:t>
      </w:r>
      <w:r>
        <w:rPr>
          <w:rFonts w:asciiTheme="minorHAnsi" w:hAnsiTheme="minorHAnsi" w:cstheme="minorHAnsi"/>
          <w:i/>
          <w:color w:val="C00000"/>
        </w:rPr>
        <w:t xml:space="preserve"> not understand th</w:t>
      </w:r>
      <w:r w:rsidR="003D0F97">
        <w:rPr>
          <w:rFonts w:asciiTheme="minorHAnsi" w:hAnsiTheme="minorHAnsi" w:cstheme="minorHAnsi"/>
          <w:i/>
          <w:color w:val="C00000"/>
        </w:rPr>
        <w:t>at</w:t>
      </w:r>
      <w:r>
        <w:rPr>
          <w:rFonts w:asciiTheme="minorHAnsi" w:hAnsiTheme="minorHAnsi" w:cstheme="minorHAnsi"/>
          <w:i/>
          <w:color w:val="C00000"/>
        </w:rPr>
        <w:t xml:space="preserve"> x-values are graphed on the horizontal axis and y-values are graphed on the vertical axis. </w:t>
      </w:r>
      <w:r w:rsidR="003D0F97">
        <w:rPr>
          <w:rFonts w:asciiTheme="minorHAnsi" w:hAnsiTheme="minorHAnsi" w:cstheme="minorHAnsi"/>
          <w:i/>
          <w:color w:val="C00000"/>
        </w:rPr>
        <w:t>A</w:t>
      </w:r>
      <w:r>
        <w:rPr>
          <w:rFonts w:asciiTheme="minorHAnsi" w:hAnsiTheme="minorHAnsi" w:cstheme="minorHAnsi"/>
          <w:i/>
          <w:color w:val="C00000"/>
        </w:rPr>
        <w:t xml:space="preserve"> student </w:t>
      </w:r>
      <w:r w:rsidR="003D0F97">
        <w:rPr>
          <w:rFonts w:asciiTheme="minorHAnsi" w:hAnsiTheme="minorHAnsi" w:cstheme="minorHAnsi"/>
          <w:i/>
          <w:color w:val="C00000"/>
        </w:rPr>
        <w:t>might</w:t>
      </w:r>
      <w:r>
        <w:rPr>
          <w:rFonts w:asciiTheme="minorHAnsi" w:hAnsiTheme="minorHAnsi" w:cstheme="minorHAnsi"/>
          <w:i/>
          <w:color w:val="C00000"/>
        </w:rPr>
        <w:t xml:space="preserve"> benefit from graphing values on a coordinate plane from ordered pairs and</w:t>
      </w:r>
      <w:r w:rsidR="003D0F97">
        <w:rPr>
          <w:rFonts w:asciiTheme="minorHAnsi" w:hAnsiTheme="minorHAnsi" w:cstheme="minorHAnsi"/>
          <w:i/>
          <w:color w:val="C00000"/>
        </w:rPr>
        <w:t xml:space="preserve"> from </w:t>
      </w:r>
      <w:r>
        <w:rPr>
          <w:rFonts w:asciiTheme="minorHAnsi" w:hAnsiTheme="minorHAnsi" w:cstheme="minorHAnsi"/>
          <w:i/>
          <w:color w:val="C00000"/>
        </w:rPr>
        <w:t>a table</w:t>
      </w:r>
      <w:r w:rsidR="003D0F97">
        <w:rPr>
          <w:rFonts w:asciiTheme="minorHAnsi" w:hAnsiTheme="minorHAnsi" w:cstheme="minorHAnsi"/>
          <w:i/>
          <w:color w:val="C00000"/>
        </w:rPr>
        <w:t xml:space="preserve"> of values</w:t>
      </w:r>
      <w:r>
        <w:rPr>
          <w:rFonts w:asciiTheme="minorHAnsi" w:hAnsiTheme="minorHAnsi" w:cstheme="minorHAnsi"/>
          <w:i/>
          <w:color w:val="C00000"/>
        </w:rPr>
        <w:t xml:space="preserve">. (Refer to 6.8b Math 6 Curriculum Framework and Desmos: </w:t>
      </w:r>
      <w:hyperlink r:id="rId30" w:history="1">
        <w:r w:rsidRPr="005D64C5">
          <w:rPr>
            <w:rFonts w:eastAsia="Times New Roman"/>
            <w:i/>
            <w:color w:val="0000FF"/>
            <w:u w:val="single"/>
            <w:lang w:val="en-US"/>
          </w:rPr>
          <w:t>The (Awesome) Coordinate Plane Activity</w:t>
        </w:r>
      </w:hyperlink>
      <w:r>
        <w:rPr>
          <w:rFonts w:eastAsia="Times New Roman"/>
          <w:i/>
          <w:color w:val="0000FF"/>
          <w:u w:val="single"/>
          <w:lang w:val="en-US"/>
        </w:rPr>
        <w:t xml:space="preserve"> </w:t>
      </w:r>
      <w:r>
        <w:rPr>
          <w:rFonts w:asciiTheme="minorHAnsi" w:hAnsiTheme="minorHAnsi" w:cstheme="minorHAnsi"/>
          <w:i/>
          <w:color w:val="C00000"/>
        </w:rPr>
        <w:t xml:space="preserve">for examples)  Another resource </w:t>
      </w:r>
      <w:r w:rsidRPr="00006C70">
        <w:rPr>
          <w:rFonts w:asciiTheme="minorHAnsi" w:hAnsiTheme="minorHAnsi" w:cstheme="minorHAnsi"/>
          <w:i/>
          <w:color w:val="C00000"/>
        </w:rPr>
        <w:t xml:space="preserve">is </w:t>
      </w:r>
      <w:r w:rsidRPr="00006C70">
        <w:rPr>
          <w:i/>
          <w:color w:val="C00000"/>
        </w:rPr>
        <w:t>A</w:t>
      </w:r>
      <w:r w:rsidR="004805DE">
        <w:rPr>
          <w:i/>
          <w:color w:val="C00000"/>
        </w:rPr>
        <w:t xml:space="preserve">lgebra </w:t>
      </w:r>
      <w:r w:rsidRPr="00006C70">
        <w:rPr>
          <w:i/>
          <w:color w:val="C00000"/>
        </w:rPr>
        <w:t>R</w:t>
      </w:r>
      <w:r w:rsidR="004805DE">
        <w:rPr>
          <w:i/>
          <w:color w:val="C00000"/>
        </w:rPr>
        <w:t>eadiness</w:t>
      </w:r>
      <w:r w:rsidRPr="00006C70">
        <w:rPr>
          <w:i/>
          <w:color w:val="C00000"/>
        </w:rPr>
        <w:t xml:space="preserve"> Remediation Plan – </w:t>
      </w:r>
      <w:hyperlink r:id="rId31" w:history="1">
        <w:r w:rsidRPr="00006C70">
          <w:rPr>
            <w:rStyle w:val="Hyperlink"/>
            <w:i/>
          </w:rPr>
          <w:t>Data Representation and Interpretation</w:t>
        </w:r>
      </w:hyperlink>
      <w:r w:rsidRPr="00006C70">
        <w:rPr>
          <w:i/>
          <w:color w:val="C00000"/>
        </w:rPr>
        <w:t xml:space="preserve"> (use the cards on pages three through seven).</w:t>
      </w:r>
    </w:p>
    <w:p w14:paraId="771EF95E" w14:textId="77777777" w:rsidR="00A30872" w:rsidRDefault="00A30872">
      <w:pPr>
        <w:rPr>
          <w:rFonts w:asciiTheme="minorHAnsi" w:eastAsia="Open Sans" w:hAnsiTheme="minorHAnsi" w:cstheme="minorHAnsi"/>
        </w:rPr>
      </w:pPr>
      <w:r>
        <w:rPr>
          <w:rFonts w:asciiTheme="minorHAnsi" w:hAnsiTheme="minorHAnsi" w:cstheme="minorHAnsi"/>
        </w:rPr>
        <w:br w:type="page"/>
      </w:r>
    </w:p>
    <w:p w14:paraId="451F7238" w14:textId="16D7A807" w:rsidR="001010C9" w:rsidRPr="004805DE" w:rsidRDefault="001010C9" w:rsidP="004805DE">
      <w:pPr>
        <w:spacing w:after="120" w:line="240" w:lineRule="auto"/>
        <w:ind w:left="630" w:hanging="270"/>
        <w:rPr>
          <w:rFonts w:asciiTheme="minorHAnsi" w:hAnsiTheme="minorHAnsi" w:cstheme="minorHAnsi"/>
        </w:rPr>
      </w:pPr>
      <w:r>
        <w:rPr>
          <w:rFonts w:asciiTheme="minorHAnsi" w:hAnsiTheme="minorHAnsi" w:cstheme="minorHAnsi"/>
        </w:rPr>
        <w:lastRenderedPageBreak/>
        <w:t xml:space="preserve">2.  </w:t>
      </w:r>
      <w:r w:rsidRPr="004805DE">
        <w:rPr>
          <w:rFonts w:asciiTheme="minorHAnsi" w:hAnsiTheme="minorHAnsi" w:cstheme="minorHAnsi"/>
        </w:rPr>
        <w:t>Students at a middle school were surveyed.  The survey asked students how many hours they watch television per week, x, and the number of hours they sleep each night, y.  These data are displayed in the table.</w:t>
      </w:r>
    </w:p>
    <w:tbl>
      <w:tblPr>
        <w:tblStyle w:val="TableGrid"/>
        <w:tblpPr w:leftFromText="180" w:rightFromText="180" w:vertAnchor="text" w:horzAnchor="page" w:tblpX="2056" w:tblpY="130"/>
        <w:tblW w:w="9350" w:type="dxa"/>
        <w:tblLook w:val="04A0" w:firstRow="1" w:lastRow="0" w:firstColumn="1" w:lastColumn="0" w:noHBand="0" w:noVBand="1"/>
        <w:tblCaption w:val="Table displaying television watched (hours per week) and sleep (hours per night)"/>
      </w:tblPr>
      <w:tblGrid>
        <w:gridCol w:w="1583"/>
        <w:gridCol w:w="440"/>
        <w:gridCol w:w="497"/>
        <w:gridCol w:w="469"/>
        <w:gridCol w:w="469"/>
        <w:gridCol w:w="412"/>
        <w:gridCol w:w="470"/>
        <w:gridCol w:w="418"/>
        <w:gridCol w:w="418"/>
        <w:gridCol w:w="495"/>
        <w:gridCol w:w="470"/>
        <w:gridCol w:w="418"/>
        <w:gridCol w:w="470"/>
        <w:gridCol w:w="418"/>
        <w:gridCol w:w="418"/>
        <w:gridCol w:w="495"/>
        <w:gridCol w:w="495"/>
        <w:gridCol w:w="495"/>
      </w:tblGrid>
      <w:tr w:rsidR="00C303F3" w14:paraId="37B3C481" w14:textId="77777777" w:rsidTr="004805DE">
        <w:trPr>
          <w:trHeight w:val="336"/>
          <w:tblHeader/>
        </w:trPr>
        <w:tc>
          <w:tcPr>
            <w:tcW w:w="1583" w:type="dxa"/>
            <w:vAlign w:val="center"/>
          </w:tcPr>
          <w:p w14:paraId="07CE89CD" w14:textId="02EFCC81" w:rsidR="00C303F3" w:rsidRDefault="00C303F3" w:rsidP="007D3BDD">
            <w:pPr>
              <w:jc w:val="center"/>
            </w:pPr>
            <w:r>
              <w:t xml:space="preserve">Television </w:t>
            </w:r>
            <w:r w:rsidR="00A30872">
              <w:t>watched</w:t>
            </w:r>
          </w:p>
          <w:p w14:paraId="198940E9" w14:textId="77777777" w:rsidR="00C303F3" w:rsidRPr="00A42D54" w:rsidRDefault="00C303F3" w:rsidP="007D3BDD">
            <w:pPr>
              <w:jc w:val="center"/>
            </w:pPr>
            <w:r>
              <w:t xml:space="preserve"> (hours per week)</w:t>
            </w:r>
          </w:p>
        </w:tc>
        <w:tc>
          <w:tcPr>
            <w:tcW w:w="440" w:type="dxa"/>
            <w:vAlign w:val="center"/>
          </w:tcPr>
          <w:p w14:paraId="418BF067" w14:textId="77777777" w:rsidR="00C303F3" w:rsidRPr="00A42D54" w:rsidRDefault="00C303F3" w:rsidP="007D3BDD">
            <w:pPr>
              <w:jc w:val="center"/>
            </w:pPr>
            <w:r>
              <w:t>1</w:t>
            </w:r>
          </w:p>
        </w:tc>
        <w:tc>
          <w:tcPr>
            <w:tcW w:w="497" w:type="dxa"/>
            <w:vAlign w:val="center"/>
          </w:tcPr>
          <w:p w14:paraId="30927D61" w14:textId="77777777" w:rsidR="00C303F3" w:rsidRPr="00A42D54" w:rsidRDefault="00C303F3" w:rsidP="007D3BDD">
            <w:pPr>
              <w:jc w:val="center"/>
            </w:pPr>
            <w:r>
              <w:t>3</w:t>
            </w:r>
          </w:p>
        </w:tc>
        <w:tc>
          <w:tcPr>
            <w:tcW w:w="469" w:type="dxa"/>
            <w:vAlign w:val="center"/>
          </w:tcPr>
          <w:p w14:paraId="7EE0C388" w14:textId="77777777" w:rsidR="00C303F3" w:rsidRPr="00A42D54" w:rsidRDefault="00C303F3" w:rsidP="007D3BDD">
            <w:pPr>
              <w:jc w:val="center"/>
            </w:pPr>
            <w:r>
              <w:t>10</w:t>
            </w:r>
          </w:p>
        </w:tc>
        <w:tc>
          <w:tcPr>
            <w:tcW w:w="469" w:type="dxa"/>
            <w:vAlign w:val="center"/>
          </w:tcPr>
          <w:p w14:paraId="0FBA3BAF" w14:textId="77777777" w:rsidR="00C303F3" w:rsidRPr="00A42D54" w:rsidRDefault="00C303F3" w:rsidP="007D3BDD">
            <w:pPr>
              <w:jc w:val="center"/>
            </w:pPr>
            <w:r>
              <w:t>15</w:t>
            </w:r>
          </w:p>
        </w:tc>
        <w:tc>
          <w:tcPr>
            <w:tcW w:w="412" w:type="dxa"/>
            <w:vAlign w:val="center"/>
          </w:tcPr>
          <w:p w14:paraId="7690650A" w14:textId="77777777" w:rsidR="00C303F3" w:rsidRDefault="00C303F3" w:rsidP="007D3BDD">
            <w:pPr>
              <w:jc w:val="center"/>
            </w:pPr>
            <w:r>
              <w:t>7</w:t>
            </w:r>
          </w:p>
        </w:tc>
        <w:tc>
          <w:tcPr>
            <w:tcW w:w="470" w:type="dxa"/>
            <w:vAlign w:val="center"/>
          </w:tcPr>
          <w:p w14:paraId="1C8120E1" w14:textId="77777777" w:rsidR="00C303F3" w:rsidRPr="00A42D54" w:rsidRDefault="00C303F3" w:rsidP="007D3BDD">
            <w:pPr>
              <w:jc w:val="center"/>
            </w:pPr>
            <w:r>
              <w:t>12</w:t>
            </w:r>
          </w:p>
        </w:tc>
        <w:tc>
          <w:tcPr>
            <w:tcW w:w="418" w:type="dxa"/>
            <w:vAlign w:val="center"/>
          </w:tcPr>
          <w:p w14:paraId="20D70F1D" w14:textId="77777777" w:rsidR="00C303F3" w:rsidRPr="00A42D54" w:rsidRDefault="00C303F3" w:rsidP="007D3BDD">
            <w:pPr>
              <w:jc w:val="center"/>
            </w:pPr>
            <w:r>
              <w:t>2</w:t>
            </w:r>
          </w:p>
        </w:tc>
        <w:tc>
          <w:tcPr>
            <w:tcW w:w="418" w:type="dxa"/>
            <w:vAlign w:val="center"/>
          </w:tcPr>
          <w:p w14:paraId="756B87ED" w14:textId="77777777" w:rsidR="00C303F3" w:rsidRPr="00A42D54" w:rsidRDefault="00C303F3" w:rsidP="007D3BDD">
            <w:pPr>
              <w:jc w:val="center"/>
            </w:pPr>
            <w:r>
              <w:t>3</w:t>
            </w:r>
          </w:p>
        </w:tc>
        <w:tc>
          <w:tcPr>
            <w:tcW w:w="495" w:type="dxa"/>
            <w:vAlign w:val="center"/>
          </w:tcPr>
          <w:p w14:paraId="394A785F" w14:textId="77777777" w:rsidR="00C303F3" w:rsidRDefault="00C303F3" w:rsidP="007D3BDD">
            <w:pPr>
              <w:jc w:val="center"/>
            </w:pPr>
            <w:r>
              <w:t>6</w:t>
            </w:r>
          </w:p>
        </w:tc>
        <w:tc>
          <w:tcPr>
            <w:tcW w:w="470" w:type="dxa"/>
            <w:vAlign w:val="center"/>
          </w:tcPr>
          <w:p w14:paraId="78F8B64A" w14:textId="77777777" w:rsidR="00C303F3" w:rsidRPr="00A42D54" w:rsidRDefault="00C303F3" w:rsidP="007D3BDD">
            <w:pPr>
              <w:jc w:val="center"/>
            </w:pPr>
            <w:r>
              <w:t>2</w:t>
            </w:r>
          </w:p>
        </w:tc>
        <w:tc>
          <w:tcPr>
            <w:tcW w:w="418" w:type="dxa"/>
            <w:vAlign w:val="center"/>
          </w:tcPr>
          <w:p w14:paraId="787636A8" w14:textId="77777777" w:rsidR="00C303F3" w:rsidRPr="00A42D54" w:rsidRDefault="00C303F3" w:rsidP="007D3BDD">
            <w:pPr>
              <w:jc w:val="center"/>
            </w:pPr>
            <w:r>
              <w:t>3</w:t>
            </w:r>
          </w:p>
        </w:tc>
        <w:tc>
          <w:tcPr>
            <w:tcW w:w="470" w:type="dxa"/>
            <w:vAlign w:val="center"/>
          </w:tcPr>
          <w:p w14:paraId="6A1BBBF2" w14:textId="77777777" w:rsidR="00C303F3" w:rsidRDefault="00C303F3" w:rsidP="007D3BDD">
            <w:pPr>
              <w:jc w:val="center"/>
            </w:pPr>
            <w:r>
              <w:t>20</w:t>
            </w:r>
          </w:p>
        </w:tc>
        <w:tc>
          <w:tcPr>
            <w:tcW w:w="418" w:type="dxa"/>
            <w:vAlign w:val="center"/>
          </w:tcPr>
          <w:p w14:paraId="450628ED" w14:textId="77777777" w:rsidR="00C303F3" w:rsidRDefault="00C303F3" w:rsidP="007D3BDD">
            <w:pPr>
              <w:jc w:val="center"/>
            </w:pPr>
            <w:r>
              <w:t>9</w:t>
            </w:r>
          </w:p>
        </w:tc>
        <w:tc>
          <w:tcPr>
            <w:tcW w:w="418" w:type="dxa"/>
            <w:vAlign w:val="center"/>
          </w:tcPr>
          <w:p w14:paraId="185CE929" w14:textId="77777777" w:rsidR="00C303F3" w:rsidRDefault="00C303F3" w:rsidP="007D3BDD">
            <w:pPr>
              <w:jc w:val="center"/>
            </w:pPr>
            <w:r>
              <w:t>4</w:t>
            </w:r>
          </w:p>
        </w:tc>
        <w:tc>
          <w:tcPr>
            <w:tcW w:w="495" w:type="dxa"/>
            <w:vAlign w:val="center"/>
          </w:tcPr>
          <w:p w14:paraId="3F69944C" w14:textId="77777777" w:rsidR="00C303F3" w:rsidRDefault="00C303F3" w:rsidP="007D3BDD">
            <w:pPr>
              <w:jc w:val="center"/>
            </w:pPr>
            <w:r>
              <w:t>3</w:t>
            </w:r>
          </w:p>
        </w:tc>
        <w:tc>
          <w:tcPr>
            <w:tcW w:w="495" w:type="dxa"/>
            <w:vAlign w:val="center"/>
          </w:tcPr>
          <w:p w14:paraId="506B0F9C" w14:textId="77777777" w:rsidR="00C303F3" w:rsidRDefault="00C303F3" w:rsidP="007D3BDD">
            <w:pPr>
              <w:jc w:val="center"/>
            </w:pPr>
            <w:r>
              <w:t>11</w:t>
            </w:r>
          </w:p>
        </w:tc>
        <w:tc>
          <w:tcPr>
            <w:tcW w:w="495" w:type="dxa"/>
            <w:vAlign w:val="center"/>
          </w:tcPr>
          <w:p w14:paraId="3642B202" w14:textId="77777777" w:rsidR="00C303F3" w:rsidRDefault="00C303F3" w:rsidP="007D3BDD">
            <w:pPr>
              <w:jc w:val="center"/>
            </w:pPr>
            <w:r>
              <w:t>4.5</w:t>
            </w:r>
          </w:p>
        </w:tc>
      </w:tr>
      <w:tr w:rsidR="00C303F3" w14:paraId="330EBE3D" w14:textId="77777777" w:rsidTr="007D3BDD">
        <w:trPr>
          <w:trHeight w:val="336"/>
        </w:trPr>
        <w:tc>
          <w:tcPr>
            <w:tcW w:w="1583" w:type="dxa"/>
            <w:vAlign w:val="center"/>
          </w:tcPr>
          <w:p w14:paraId="0686512C" w14:textId="77777777" w:rsidR="00C303F3" w:rsidRDefault="00C303F3" w:rsidP="007D3BDD">
            <w:pPr>
              <w:jc w:val="center"/>
            </w:pPr>
            <w:r>
              <w:t>Sleep</w:t>
            </w:r>
          </w:p>
          <w:p w14:paraId="69E4C353" w14:textId="77777777" w:rsidR="00C303F3" w:rsidRPr="00A42D54" w:rsidRDefault="00C303F3" w:rsidP="007D3BDD">
            <w:pPr>
              <w:jc w:val="center"/>
            </w:pPr>
            <w:r>
              <w:t xml:space="preserve"> (hours per night)</w:t>
            </w:r>
          </w:p>
        </w:tc>
        <w:tc>
          <w:tcPr>
            <w:tcW w:w="440" w:type="dxa"/>
            <w:vAlign w:val="center"/>
          </w:tcPr>
          <w:p w14:paraId="082625CA" w14:textId="77777777" w:rsidR="00C303F3" w:rsidRPr="00A42D54" w:rsidRDefault="00C303F3" w:rsidP="007D3BDD">
            <w:pPr>
              <w:jc w:val="center"/>
            </w:pPr>
            <w:r>
              <w:t>10</w:t>
            </w:r>
          </w:p>
        </w:tc>
        <w:tc>
          <w:tcPr>
            <w:tcW w:w="497" w:type="dxa"/>
            <w:vAlign w:val="center"/>
          </w:tcPr>
          <w:p w14:paraId="3A8479AB" w14:textId="77777777" w:rsidR="00C303F3" w:rsidRPr="00A42D54" w:rsidRDefault="00C303F3" w:rsidP="007D3BDD">
            <w:pPr>
              <w:jc w:val="center"/>
            </w:pPr>
            <w:r>
              <w:t>12</w:t>
            </w:r>
          </w:p>
        </w:tc>
        <w:tc>
          <w:tcPr>
            <w:tcW w:w="469" w:type="dxa"/>
            <w:vAlign w:val="center"/>
          </w:tcPr>
          <w:p w14:paraId="073C734F" w14:textId="77777777" w:rsidR="00C303F3" w:rsidRPr="00A42D54" w:rsidRDefault="00C303F3" w:rsidP="007D3BDD">
            <w:pPr>
              <w:jc w:val="center"/>
            </w:pPr>
            <w:r>
              <w:t>3</w:t>
            </w:r>
          </w:p>
        </w:tc>
        <w:tc>
          <w:tcPr>
            <w:tcW w:w="469" w:type="dxa"/>
            <w:vAlign w:val="center"/>
          </w:tcPr>
          <w:p w14:paraId="35205D8A" w14:textId="77777777" w:rsidR="00C303F3" w:rsidRPr="00A42D54" w:rsidRDefault="00C303F3" w:rsidP="007D3BDD">
            <w:pPr>
              <w:jc w:val="center"/>
            </w:pPr>
            <w:r>
              <w:t>2</w:t>
            </w:r>
          </w:p>
        </w:tc>
        <w:tc>
          <w:tcPr>
            <w:tcW w:w="412" w:type="dxa"/>
            <w:vAlign w:val="center"/>
          </w:tcPr>
          <w:p w14:paraId="35B147AF" w14:textId="77777777" w:rsidR="00C303F3" w:rsidRDefault="00C303F3" w:rsidP="007D3BDD">
            <w:pPr>
              <w:jc w:val="center"/>
            </w:pPr>
            <w:r>
              <w:t>5</w:t>
            </w:r>
          </w:p>
        </w:tc>
        <w:tc>
          <w:tcPr>
            <w:tcW w:w="470" w:type="dxa"/>
            <w:vAlign w:val="center"/>
          </w:tcPr>
          <w:p w14:paraId="6D17C22A" w14:textId="77777777" w:rsidR="00C303F3" w:rsidRPr="00A42D54" w:rsidRDefault="00C303F3" w:rsidP="007D3BDD">
            <w:pPr>
              <w:jc w:val="center"/>
            </w:pPr>
            <w:r>
              <w:t>5</w:t>
            </w:r>
          </w:p>
        </w:tc>
        <w:tc>
          <w:tcPr>
            <w:tcW w:w="418" w:type="dxa"/>
            <w:vAlign w:val="center"/>
          </w:tcPr>
          <w:p w14:paraId="4380AAF0" w14:textId="77777777" w:rsidR="00C303F3" w:rsidRPr="00A42D54" w:rsidRDefault="00C303F3" w:rsidP="007D3BDD">
            <w:pPr>
              <w:jc w:val="center"/>
            </w:pPr>
            <w:r>
              <w:t>9</w:t>
            </w:r>
          </w:p>
        </w:tc>
        <w:tc>
          <w:tcPr>
            <w:tcW w:w="418" w:type="dxa"/>
            <w:vAlign w:val="center"/>
          </w:tcPr>
          <w:p w14:paraId="3A2A7F65" w14:textId="77777777" w:rsidR="00C303F3" w:rsidRPr="00A42D54" w:rsidRDefault="00C303F3" w:rsidP="007D3BDD">
            <w:pPr>
              <w:jc w:val="center"/>
            </w:pPr>
            <w:r>
              <w:t>8</w:t>
            </w:r>
          </w:p>
        </w:tc>
        <w:tc>
          <w:tcPr>
            <w:tcW w:w="495" w:type="dxa"/>
            <w:vAlign w:val="center"/>
          </w:tcPr>
          <w:p w14:paraId="0B66271A" w14:textId="77777777" w:rsidR="00C303F3" w:rsidRDefault="00C303F3" w:rsidP="007D3BDD">
            <w:pPr>
              <w:jc w:val="center"/>
            </w:pPr>
            <w:r>
              <w:t>5.5</w:t>
            </w:r>
          </w:p>
        </w:tc>
        <w:tc>
          <w:tcPr>
            <w:tcW w:w="470" w:type="dxa"/>
            <w:vAlign w:val="center"/>
          </w:tcPr>
          <w:p w14:paraId="68F6C904" w14:textId="77777777" w:rsidR="00C303F3" w:rsidRPr="00A42D54" w:rsidRDefault="00C303F3" w:rsidP="007D3BDD">
            <w:pPr>
              <w:jc w:val="center"/>
            </w:pPr>
            <w:r>
              <w:t>10</w:t>
            </w:r>
          </w:p>
        </w:tc>
        <w:tc>
          <w:tcPr>
            <w:tcW w:w="418" w:type="dxa"/>
            <w:vAlign w:val="center"/>
          </w:tcPr>
          <w:p w14:paraId="5E8A7D9C" w14:textId="77777777" w:rsidR="00C303F3" w:rsidRPr="00A42D54" w:rsidRDefault="00C303F3" w:rsidP="007D3BDD">
            <w:pPr>
              <w:jc w:val="center"/>
            </w:pPr>
            <w:r>
              <w:t>9</w:t>
            </w:r>
          </w:p>
        </w:tc>
        <w:tc>
          <w:tcPr>
            <w:tcW w:w="470" w:type="dxa"/>
            <w:vAlign w:val="center"/>
          </w:tcPr>
          <w:p w14:paraId="0201BDBD" w14:textId="77777777" w:rsidR="00C303F3" w:rsidRPr="00A42D54" w:rsidRDefault="00C303F3" w:rsidP="007D3BDD">
            <w:pPr>
              <w:jc w:val="center"/>
            </w:pPr>
            <w:r>
              <w:t>2</w:t>
            </w:r>
          </w:p>
        </w:tc>
        <w:tc>
          <w:tcPr>
            <w:tcW w:w="418" w:type="dxa"/>
            <w:vAlign w:val="center"/>
          </w:tcPr>
          <w:p w14:paraId="17D8BD00" w14:textId="77777777" w:rsidR="00C303F3" w:rsidRPr="00A42D54" w:rsidRDefault="00C303F3" w:rsidP="007D3BDD">
            <w:pPr>
              <w:jc w:val="center"/>
            </w:pPr>
            <w:r>
              <w:t>3</w:t>
            </w:r>
          </w:p>
        </w:tc>
        <w:tc>
          <w:tcPr>
            <w:tcW w:w="418" w:type="dxa"/>
            <w:vAlign w:val="center"/>
          </w:tcPr>
          <w:p w14:paraId="70D76B76" w14:textId="77777777" w:rsidR="00C303F3" w:rsidRDefault="00C303F3" w:rsidP="007D3BDD">
            <w:pPr>
              <w:jc w:val="center"/>
            </w:pPr>
            <w:r>
              <w:t>8</w:t>
            </w:r>
          </w:p>
        </w:tc>
        <w:tc>
          <w:tcPr>
            <w:tcW w:w="495" w:type="dxa"/>
            <w:vAlign w:val="center"/>
          </w:tcPr>
          <w:p w14:paraId="13428322" w14:textId="77777777" w:rsidR="00C303F3" w:rsidRDefault="00C303F3" w:rsidP="007D3BDD">
            <w:pPr>
              <w:jc w:val="center"/>
            </w:pPr>
            <w:r>
              <w:t>7.5</w:t>
            </w:r>
          </w:p>
        </w:tc>
        <w:tc>
          <w:tcPr>
            <w:tcW w:w="495" w:type="dxa"/>
            <w:vAlign w:val="center"/>
          </w:tcPr>
          <w:p w14:paraId="79AD6D2A" w14:textId="77777777" w:rsidR="00C303F3" w:rsidRDefault="00C303F3" w:rsidP="007D3BDD">
            <w:pPr>
              <w:jc w:val="center"/>
            </w:pPr>
            <w:r>
              <w:t>5.5</w:t>
            </w:r>
          </w:p>
        </w:tc>
        <w:tc>
          <w:tcPr>
            <w:tcW w:w="495" w:type="dxa"/>
            <w:vAlign w:val="center"/>
          </w:tcPr>
          <w:p w14:paraId="0D41DED8" w14:textId="77777777" w:rsidR="00C303F3" w:rsidRDefault="00C303F3" w:rsidP="007D3BDD">
            <w:pPr>
              <w:jc w:val="center"/>
            </w:pPr>
            <w:r>
              <w:t>8</w:t>
            </w:r>
          </w:p>
        </w:tc>
      </w:tr>
    </w:tbl>
    <w:p w14:paraId="70D962B2" w14:textId="7C0BE9C3" w:rsidR="00C303F3" w:rsidRDefault="00C303F3" w:rsidP="00A30872">
      <w:pPr>
        <w:pStyle w:val="ListParagraph"/>
        <w:spacing w:after="120" w:line="240" w:lineRule="auto"/>
        <w:contextualSpacing w:val="0"/>
        <w:rPr>
          <w:rFonts w:asciiTheme="minorHAnsi" w:hAnsiTheme="minorHAnsi" w:cstheme="minorHAnsi"/>
          <w:color w:val="auto"/>
        </w:rPr>
      </w:pPr>
      <w:r w:rsidRPr="009608BA">
        <w:rPr>
          <w:rFonts w:asciiTheme="minorHAnsi" w:hAnsiTheme="minorHAnsi" w:cstheme="minorHAnsi"/>
          <w:color w:val="auto"/>
        </w:rPr>
        <w:t>Create a scatterplot to represent the</w:t>
      </w:r>
      <w:r w:rsidR="001010C9">
        <w:rPr>
          <w:rFonts w:asciiTheme="minorHAnsi" w:hAnsiTheme="minorHAnsi" w:cstheme="minorHAnsi"/>
          <w:color w:val="auto"/>
        </w:rPr>
        <w:t>se</w:t>
      </w:r>
      <w:r w:rsidRPr="009608BA">
        <w:rPr>
          <w:rFonts w:asciiTheme="minorHAnsi" w:hAnsiTheme="minorHAnsi" w:cstheme="minorHAnsi"/>
          <w:color w:val="auto"/>
        </w:rPr>
        <w:t xml:space="preserve"> data.  Include a title</w:t>
      </w:r>
      <w:r>
        <w:rPr>
          <w:rFonts w:asciiTheme="minorHAnsi" w:hAnsiTheme="minorHAnsi" w:cstheme="minorHAnsi"/>
          <w:color w:val="auto"/>
        </w:rPr>
        <w:t>, labels for each axis, and all data points recorded in the table.</w:t>
      </w:r>
    </w:p>
    <w:p w14:paraId="0F618444" w14:textId="77777777" w:rsidR="00C303F3" w:rsidRPr="009608BA" w:rsidRDefault="00C303F3" w:rsidP="00C303F3">
      <w:pPr>
        <w:pStyle w:val="ListParagraph"/>
        <w:rPr>
          <w:rFonts w:asciiTheme="minorHAnsi" w:hAnsiTheme="minorHAnsi" w:cstheme="minorHAnsi"/>
          <w:color w:val="auto"/>
        </w:rPr>
      </w:pPr>
    </w:p>
    <w:p w14:paraId="2B1BEC30" w14:textId="77777777" w:rsidR="00C303F3" w:rsidRPr="004B558C" w:rsidRDefault="00C303F3" w:rsidP="00C303F3">
      <w:pPr>
        <w:jc w:val="both"/>
        <w:rPr>
          <w:rFonts w:asciiTheme="minorHAnsi" w:hAnsiTheme="minorHAnsi" w:cstheme="minorHAnsi"/>
        </w:rPr>
      </w:pPr>
      <w:r>
        <w:rPr>
          <w:rFonts w:asciiTheme="minorHAnsi" w:hAnsiTheme="minorHAnsi" w:cstheme="minorHAnsi"/>
          <w:noProof/>
          <w:lang w:val="en-US"/>
        </w:rPr>
        <w:drawing>
          <wp:inline distT="0" distB="0" distL="0" distR="0" wp14:anchorId="710DAFCC" wp14:editId="504916E8">
            <wp:extent cx="5972175" cy="4657725"/>
            <wp:effectExtent l="0" t="0" r="9525" b="9525"/>
            <wp:docPr id="6" name="Picture 6" title="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4657725"/>
                    </a:xfrm>
                    <a:prstGeom prst="rect">
                      <a:avLst/>
                    </a:prstGeom>
                    <a:noFill/>
                    <a:ln>
                      <a:noFill/>
                    </a:ln>
                  </pic:spPr>
                </pic:pic>
              </a:graphicData>
            </a:graphic>
          </wp:inline>
        </w:drawing>
      </w:r>
    </w:p>
    <w:p w14:paraId="582BD8A2" w14:textId="57AC6F4D" w:rsidR="00C303F3" w:rsidRDefault="00C303F3" w:rsidP="008B214A">
      <w:pPr>
        <w:spacing w:after="120" w:line="240" w:lineRule="auto"/>
        <w:ind w:left="720"/>
        <w:rPr>
          <w:i/>
          <w:color w:val="C00000"/>
        </w:rPr>
      </w:pPr>
      <w:r w:rsidRPr="004805DE">
        <w:rPr>
          <w:i/>
          <w:color w:val="C00000"/>
        </w:rPr>
        <w:t xml:space="preserve">A common misconception is </w:t>
      </w:r>
      <w:r w:rsidR="003D0F97" w:rsidRPr="004805DE">
        <w:rPr>
          <w:i/>
          <w:color w:val="C00000"/>
        </w:rPr>
        <w:t xml:space="preserve">that </w:t>
      </w:r>
      <w:r w:rsidRPr="004805DE">
        <w:rPr>
          <w:i/>
          <w:color w:val="C00000"/>
        </w:rPr>
        <w:t xml:space="preserve">a student </w:t>
      </w:r>
      <w:r w:rsidR="008B214A" w:rsidRPr="004805DE">
        <w:rPr>
          <w:i/>
          <w:color w:val="C00000"/>
        </w:rPr>
        <w:t>may</w:t>
      </w:r>
      <w:r w:rsidRPr="004805DE">
        <w:rPr>
          <w:i/>
          <w:color w:val="C00000"/>
        </w:rPr>
        <w:t xml:space="preserve"> use inconsistent increments when numbering the axes.  This </w:t>
      </w:r>
      <w:r w:rsidR="008B214A" w:rsidRPr="004805DE">
        <w:rPr>
          <w:i/>
          <w:color w:val="C00000"/>
        </w:rPr>
        <w:t xml:space="preserve">may </w:t>
      </w:r>
      <w:r w:rsidRPr="004805DE">
        <w:rPr>
          <w:i/>
          <w:color w:val="C00000"/>
        </w:rPr>
        <w:t xml:space="preserve">indicate that </w:t>
      </w:r>
      <w:r w:rsidR="003D0F97" w:rsidRPr="004805DE">
        <w:rPr>
          <w:i/>
          <w:color w:val="C00000"/>
        </w:rPr>
        <w:t xml:space="preserve">a </w:t>
      </w:r>
      <w:r w:rsidRPr="004805DE">
        <w:rPr>
          <w:i/>
          <w:color w:val="C00000"/>
        </w:rPr>
        <w:t xml:space="preserve">student </w:t>
      </w:r>
      <w:r w:rsidR="003D0F97" w:rsidRPr="004805DE">
        <w:rPr>
          <w:i/>
          <w:color w:val="C00000"/>
        </w:rPr>
        <w:t>has difficulty</w:t>
      </w:r>
      <w:r w:rsidR="004F6DA9" w:rsidRPr="004805DE">
        <w:rPr>
          <w:i/>
          <w:color w:val="C00000"/>
        </w:rPr>
        <w:t xml:space="preserve"> </w:t>
      </w:r>
      <w:r w:rsidR="003D0F97" w:rsidRPr="004805DE">
        <w:rPr>
          <w:i/>
          <w:color w:val="C00000"/>
        </w:rPr>
        <w:t xml:space="preserve">creating appropriate increments </w:t>
      </w:r>
      <w:r w:rsidR="004F6DA9" w:rsidRPr="004805DE">
        <w:rPr>
          <w:i/>
          <w:color w:val="C00000"/>
        </w:rPr>
        <w:t xml:space="preserve">on an axis to match </w:t>
      </w:r>
      <w:r w:rsidR="003D0F97" w:rsidRPr="004805DE">
        <w:rPr>
          <w:i/>
          <w:color w:val="C00000"/>
        </w:rPr>
        <w:t xml:space="preserve">the </w:t>
      </w:r>
      <w:r w:rsidR="004F6DA9" w:rsidRPr="004805DE">
        <w:rPr>
          <w:i/>
          <w:color w:val="C00000"/>
        </w:rPr>
        <w:t xml:space="preserve">data represented in a table.  </w:t>
      </w:r>
      <w:r w:rsidR="003D0F97" w:rsidRPr="004805DE">
        <w:rPr>
          <w:i/>
          <w:color w:val="C00000"/>
        </w:rPr>
        <w:t xml:space="preserve">A </w:t>
      </w:r>
      <w:r w:rsidR="004F6DA9" w:rsidRPr="004805DE">
        <w:rPr>
          <w:i/>
          <w:color w:val="C00000"/>
        </w:rPr>
        <w:t xml:space="preserve">student may benefit from a guided lesson on creating scatterplots which can be found in the </w:t>
      </w:r>
      <w:r w:rsidR="008B214A" w:rsidRPr="004805DE">
        <w:rPr>
          <w:i/>
          <w:color w:val="C00000"/>
          <w:bdr w:val="none" w:sz="0" w:space="0" w:color="auto" w:frame="1"/>
          <w:shd w:val="clear" w:color="auto" w:fill="FFFFFF"/>
        </w:rPr>
        <w:t>Grade 8 Math Instructional Plan-</w:t>
      </w:r>
      <w:r w:rsidR="003D0F97" w:rsidRPr="004805DE">
        <w:rPr>
          <w:i/>
          <w:color w:val="C00000"/>
        </w:rPr>
        <w:t>8.13ab -</w:t>
      </w:r>
      <w:r w:rsidR="003D0F97" w:rsidRPr="004805DE">
        <w:rPr>
          <w:color w:val="C00000"/>
        </w:rPr>
        <w:t xml:space="preserve"> </w:t>
      </w:r>
      <w:r w:rsidR="003D0F97" w:rsidRPr="004805DE">
        <w:rPr>
          <w:i/>
          <w:color w:val="C00000"/>
        </w:rPr>
        <w:t>Constructing and Analyzing Scatterplots</w:t>
      </w:r>
      <w:r w:rsidR="00A115A8" w:rsidRPr="004805DE">
        <w:rPr>
          <w:color w:val="C00000"/>
          <w:bdr w:val="none" w:sz="0" w:space="0" w:color="auto" w:frame="1"/>
          <w:shd w:val="clear" w:color="auto" w:fill="FFFFFF"/>
        </w:rPr>
        <w:t>.</w:t>
      </w:r>
      <w:r w:rsidR="004F6DA9" w:rsidRPr="004805DE">
        <w:rPr>
          <w:i/>
          <w:color w:val="C00000"/>
        </w:rPr>
        <w:t xml:space="preserve">  </w:t>
      </w:r>
    </w:p>
    <w:p w14:paraId="0D36AF8C" w14:textId="0496EA00" w:rsidR="004805DE" w:rsidRDefault="004805DE" w:rsidP="008B214A">
      <w:pPr>
        <w:spacing w:after="120" w:line="240" w:lineRule="auto"/>
        <w:ind w:left="720"/>
        <w:rPr>
          <w:i/>
          <w:color w:val="C00000"/>
        </w:rPr>
      </w:pPr>
    </w:p>
    <w:p w14:paraId="2C9BA3B8" w14:textId="69E499A4" w:rsidR="004805DE" w:rsidRDefault="004805DE" w:rsidP="008B214A">
      <w:pPr>
        <w:spacing w:after="120" w:line="240" w:lineRule="auto"/>
        <w:ind w:left="720"/>
        <w:rPr>
          <w:i/>
          <w:color w:val="C00000"/>
        </w:rPr>
      </w:pPr>
    </w:p>
    <w:p w14:paraId="01E71394" w14:textId="77777777" w:rsidR="004805DE" w:rsidRPr="003D0F97" w:rsidRDefault="004805DE" w:rsidP="008B214A">
      <w:pPr>
        <w:spacing w:after="120" w:line="240" w:lineRule="auto"/>
        <w:ind w:left="720"/>
        <w:rPr>
          <w:i/>
          <w:color w:val="C00000"/>
        </w:rPr>
      </w:pPr>
    </w:p>
    <w:p w14:paraId="3CCF6398" w14:textId="5F0114A7" w:rsidR="00D026EC" w:rsidRPr="00A32B57" w:rsidRDefault="001010C9" w:rsidP="004805DE">
      <w:pPr>
        <w:pStyle w:val="ListParagraph"/>
        <w:spacing w:after="120" w:line="240" w:lineRule="auto"/>
        <w:ind w:hanging="360"/>
        <w:contextualSpacing w:val="0"/>
        <w:rPr>
          <w:rFonts w:asciiTheme="minorHAnsi" w:hAnsiTheme="minorHAnsi" w:cstheme="minorHAnsi"/>
        </w:rPr>
      </w:pPr>
      <w:r w:rsidRPr="004805DE">
        <w:rPr>
          <w:rFonts w:asciiTheme="minorHAnsi" w:hAnsiTheme="minorHAnsi" w:cstheme="minorHAnsi"/>
          <w:color w:val="auto"/>
        </w:rPr>
        <w:lastRenderedPageBreak/>
        <w:t>3</w:t>
      </w:r>
      <w:r>
        <w:rPr>
          <w:rFonts w:asciiTheme="minorHAnsi" w:hAnsiTheme="minorHAnsi" w:cstheme="minorHAnsi"/>
        </w:rPr>
        <w:t xml:space="preserve">.  </w:t>
      </w:r>
      <w:r w:rsidR="00D026EC" w:rsidRPr="00D026EC">
        <w:rPr>
          <w:rFonts w:asciiTheme="minorHAnsi" w:hAnsiTheme="minorHAnsi" w:cstheme="minorHAnsi"/>
          <w:color w:val="auto"/>
        </w:rPr>
        <w:t xml:space="preserve"> </w:t>
      </w:r>
      <w:r w:rsidR="00D026EC">
        <w:rPr>
          <w:rFonts w:asciiTheme="minorHAnsi" w:hAnsiTheme="minorHAnsi" w:cstheme="minorHAnsi"/>
          <w:color w:val="auto"/>
        </w:rPr>
        <w:t>The scatterplot shows the number of hours classmates spent studying and the</w:t>
      </w:r>
      <w:r w:rsidR="008320EF">
        <w:rPr>
          <w:rFonts w:asciiTheme="minorHAnsi" w:hAnsiTheme="minorHAnsi" w:cstheme="minorHAnsi"/>
          <w:color w:val="auto"/>
        </w:rPr>
        <w:t>ir</w:t>
      </w:r>
      <w:r w:rsidR="00D026EC">
        <w:rPr>
          <w:rFonts w:asciiTheme="minorHAnsi" w:hAnsiTheme="minorHAnsi" w:cstheme="minorHAnsi"/>
          <w:color w:val="auto"/>
        </w:rPr>
        <w:t xml:space="preserve"> final grade on </w:t>
      </w:r>
      <w:r w:rsidR="008320EF">
        <w:rPr>
          <w:rFonts w:asciiTheme="minorHAnsi" w:hAnsiTheme="minorHAnsi" w:cstheme="minorHAnsi"/>
          <w:color w:val="auto"/>
        </w:rPr>
        <w:t>a</w:t>
      </w:r>
      <w:r w:rsidR="00D026EC">
        <w:rPr>
          <w:rFonts w:asciiTheme="minorHAnsi" w:hAnsiTheme="minorHAnsi" w:cstheme="minorHAnsi"/>
          <w:color w:val="auto"/>
        </w:rPr>
        <w:t xml:space="preserve"> test.  The data is displayed in the scatterplot.</w:t>
      </w:r>
    </w:p>
    <w:p w14:paraId="75050438" w14:textId="7361E1E1" w:rsidR="00600CC4" w:rsidRPr="004805DE" w:rsidRDefault="00600CC4" w:rsidP="004805DE">
      <w:pPr>
        <w:ind w:left="630" w:hanging="270"/>
        <w:rPr>
          <w:rFonts w:asciiTheme="minorHAnsi" w:hAnsiTheme="minorHAnsi" w:cstheme="minorHAnsi"/>
        </w:rPr>
      </w:pPr>
    </w:p>
    <w:p w14:paraId="74EE16BC" w14:textId="77777777" w:rsidR="00600CC4" w:rsidRPr="00A32B57" w:rsidRDefault="00600CC4" w:rsidP="00600CC4">
      <w:pPr>
        <w:pStyle w:val="ListParagraph"/>
        <w:rPr>
          <w:rFonts w:asciiTheme="minorHAnsi" w:hAnsiTheme="minorHAnsi" w:cstheme="minorHAnsi"/>
        </w:rPr>
      </w:pPr>
    </w:p>
    <w:p w14:paraId="2C7B8906" w14:textId="0D235E9E" w:rsidR="00600CC4" w:rsidRDefault="00A724D2" w:rsidP="00600CC4">
      <w:pPr>
        <w:pStyle w:val="ListParagraph"/>
        <w:rPr>
          <w:noProof/>
          <w:lang w:val="en-US"/>
        </w:rPr>
      </w:pPr>
      <w:r w:rsidRPr="00A724D2">
        <w:rPr>
          <w:noProof/>
          <w:lang w:val="en-US"/>
        </w:rPr>
        <w:t xml:space="preserve"> </w:t>
      </w:r>
      <w:r>
        <w:rPr>
          <w:noProof/>
          <w:lang w:val="en-US"/>
        </w:rPr>
        <w:drawing>
          <wp:inline distT="0" distB="0" distL="0" distR="0" wp14:anchorId="647D01A6" wp14:editId="00DF373E">
            <wp:extent cx="4867275" cy="4867275"/>
            <wp:effectExtent l="0" t="0" r="9525" b="9525"/>
            <wp:docPr id="3" name="Picture 3" descr="A scatterplot is displays the final grade on a test for twelve different students.  The vertical axis is from zero to one hundred in labeled increments of ten.  The horizontal axis is from zero to ten in labeled increments of one." title="A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67275" cy="4867275"/>
                    </a:xfrm>
                    <a:prstGeom prst="rect">
                      <a:avLst/>
                    </a:prstGeom>
                  </pic:spPr>
                </pic:pic>
              </a:graphicData>
            </a:graphic>
          </wp:inline>
        </w:drawing>
      </w:r>
    </w:p>
    <w:p w14:paraId="7E13F6C4" w14:textId="5EEEAB59" w:rsidR="00D026EC" w:rsidRDefault="00D026EC" w:rsidP="00600CC4">
      <w:pPr>
        <w:pStyle w:val="ListParagraph"/>
        <w:rPr>
          <w:noProof/>
          <w:lang w:val="en-US"/>
        </w:rPr>
      </w:pPr>
    </w:p>
    <w:p w14:paraId="05304FC6" w14:textId="77777777" w:rsidR="00D026EC" w:rsidRDefault="00D026EC" w:rsidP="00600CC4">
      <w:pPr>
        <w:pStyle w:val="ListParagraph"/>
        <w:rPr>
          <w:rFonts w:asciiTheme="minorHAnsi" w:hAnsiTheme="minorHAnsi" w:cstheme="minorHAnsi"/>
          <w:color w:val="auto"/>
        </w:rPr>
      </w:pPr>
    </w:p>
    <w:p w14:paraId="0F1AE67D" w14:textId="2A660B0E" w:rsidR="00600CC4" w:rsidRPr="00457104" w:rsidRDefault="006568FA" w:rsidP="00600CC4">
      <w:pPr>
        <w:pStyle w:val="ListParagraph"/>
        <w:numPr>
          <w:ilvl w:val="0"/>
          <w:numId w:val="19"/>
        </w:numPr>
        <w:rPr>
          <w:rFonts w:asciiTheme="minorHAnsi" w:hAnsiTheme="minorHAnsi" w:cstheme="minorHAnsi"/>
        </w:rPr>
      </w:pPr>
      <w:r>
        <w:rPr>
          <w:rFonts w:asciiTheme="minorHAnsi" w:hAnsiTheme="minorHAnsi" w:cstheme="minorHAnsi"/>
          <w:color w:val="auto"/>
        </w:rPr>
        <w:t xml:space="preserve">Place </w:t>
      </w:r>
      <w:r w:rsidR="00600CC4">
        <w:rPr>
          <w:rFonts w:asciiTheme="minorHAnsi" w:hAnsiTheme="minorHAnsi" w:cstheme="minorHAnsi"/>
          <w:color w:val="auto"/>
        </w:rPr>
        <w:t>a title on the scatterplot.</w:t>
      </w:r>
    </w:p>
    <w:p w14:paraId="1608F399" w14:textId="20F179D7" w:rsidR="00600CC4" w:rsidRPr="00457104" w:rsidRDefault="00600CC4" w:rsidP="00600CC4">
      <w:pPr>
        <w:pStyle w:val="ListParagraph"/>
        <w:numPr>
          <w:ilvl w:val="0"/>
          <w:numId w:val="19"/>
        </w:numPr>
        <w:rPr>
          <w:rFonts w:asciiTheme="minorHAnsi" w:hAnsiTheme="minorHAnsi" w:cstheme="minorHAnsi"/>
        </w:rPr>
      </w:pPr>
      <w:r>
        <w:rPr>
          <w:rFonts w:asciiTheme="minorHAnsi" w:hAnsiTheme="minorHAnsi" w:cstheme="minorHAnsi"/>
          <w:color w:val="auto"/>
        </w:rPr>
        <w:t>Place labels on the x and y</w:t>
      </w:r>
      <w:r w:rsidR="00FA41F4">
        <w:rPr>
          <w:rFonts w:asciiTheme="minorHAnsi" w:hAnsiTheme="minorHAnsi" w:cstheme="minorHAnsi"/>
          <w:color w:val="auto"/>
        </w:rPr>
        <w:t>-</w:t>
      </w:r>
      <w:r>
        <w:rPr>
          <w:rFonts w:asciiTheme="minorHAnsi" w:hAnsiTheme="minorHAnsi" w:cstheme="minorHAnsi"/>
          <w:color w:val="auto"/>
        </w:rPr>
        <w:t>axis to include the units.</w:t>
      </w:r>
    </w:p>
    <w:p w14:paraId="2541C32D" w14:textId="6ADBE78C" w:rsidR="00FA41F4" w:rsidRPr="00C86CF4" w:rsidRDefault="00600CC4" w:rsidP="00FA41F4">
      <w:pPr>
        <w:pStyle w:val="ListParagraph"/>
        <w:numPr>
          <w:ilvl w:val="0"/>
          <w:numId w:val="19"/>
        </w:numPr>
        <w:spacing w:before="0" w:after="120" w:line="240" w:lineRule="auto"/>
        <w:rPr>
          <w:rFonts w:asciiTheme="minorHAnsi" w:hAnsiTheme="minorHAnsi" w:cstheme="minorHAnsi"/>
        </w:rPr>
      </w:pPr>
      <w:r>
        <w:rPr>
          <w:rFonts w:asciiTheme="minorHAnsi" w:hAnsiTheme="minorHAnsi" w:cstheme="minorHAnsi"/>
          <w:color w:val="auto"/>
        </w:rPr>
        <w:t>Create a table to represent the da</w:t>
      </w:r>
      <w:r w:rsidR="006568FA">
        <w:rPr>
          <w:rFonts w:asciiTheme="minorHAnsi" w:hAnsiTheme="minorHAnsi" w:cstheme="minorHAnsi"/>
          <w:color w:val="auto"/>
        </w:rPr>
        <w:t xml:space="preserve">ta displayed in the scatterplot.  Place </w:t>
      </w:r>
      <w:r w:rsidR="001010C9">
        <w:rPr>
          <w:rFonts w:asciiTheme="minorHAnsi" w:hAnsiTheme="minorHAnsi" w:cstheme="minorHAnsi"/>
          <w:color w:val="auto"/>
        </w:rPr>
        <w:t xml:space="preserve">row </w:t>
      </w:r>
      <w:r w:rsidR="006568FA">
        <w:rPr>
          <w:rFonts w:asciiTheme="minorHAnsi" w:hAnsiTheme="minorHAnsi" w:cstheme="minorHAnsi"/>
          <w:color w:val="auto"/>
        </w:rPr>
        <w:t>headings for the independent and dependent variables in the table.</w:t>
      </w:r>
      <w:r w:rsidR="00FA41F4" w:rsidRPr="00FA41F4">
        <w:rPr>
          <w:rFonts w:asciiTheme="minorHAnsi" w:hAnsiTheme="minorHAnsi" w:cstheme="minorHAnsi"/>
        </w:rPr>
        <w:t xml:space="preserve"> </w:t>
      </w:r>
    </w:p>
    <w:p w14:paraId="66E96BE3" w14:textId="77777777" w:rsidR="00FA41F4" w:rsidRPr="00C86CF4" w:rsidRDefault="00FA41F4" w:rsidP="00FA41F4">
      <w:pPr>
        <w:spacing w:after="120" w:line="240" w:lineRule="auto"/>
        <w:ind w:left="1080"/>
        <w:rPr>
          <w:rFonts w:asciiTheme="minorHAnsi" w:hAnsiTheme="minorHAnsi" w:cstheme="minorHAnsi"/>
        </w:rPr>
      </w:pPr>
    </w:p>
    <w:tbl>
      <w:tblPr>
        <w:tblStyle w:val="TableGrid"/>
        <w:tblW w:w="7912" w:type="dxa"/>
        <w:tblInd w:w="1440" w:type="dxa"/>
        <w:tblLook w:val="04A0" w:firstRow="1" w:lastRow="0" w:firstColumn="1" w:lastColumn="0" w:noHBand="0" w:noVBand="1"/>
        <w:tblCaption w:val="Blank table with fourteen columns and two rows"/>
      </w:tblPr>
      <w:tblGrid>
        <w:gridCol w:w="1396"/>
        <w:gridCol w:w="543"/>
        <w:gridCol w:w="543"/>
        <w:gridCol w:w="543"/>
        <w:gridCol w:w="543"/>
        <w:gridCol w:w="543"/>
        <w:gridCol w:w="543"/>
        <w:gridCol w:w="543"/>
        <w:gridCol w:w="543"/>
        <w:gridCol w:w="543"/>
        <w:gridCol w:w="543"/>
        <w:gridCol w:w="543"/>
        <w:gridCol w:w="543"/>
      </w:tblGrid>
      <w:tr w:rsidR="00070DB5" w14:paraId="0D678FD2" w14:textId="77777777" w:rsidTr="004805DE">
        <w:trPr>
          <w:trHeight w:val="598"/>
          <w:tblHeader/>
        </w:trPr>
        <w:tc>
          <w:tcPr>
            <w:tcW w:w="1396" w:type="dxa"/>
          </w:tcPr>
          <w:p w14:paraId="23DCDBCD"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6AE9165F"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0B0C1E9F"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6AFF60A6"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622BA48F"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3F54DD4A"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35BA2378"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40EF864A"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3FFF9A9A"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4BDAD7FE"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259D0125"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1341A210"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57F30D70" w14:textId="77777777" w:rsidR="00070DB5" w:rsidRDefault="00070DB5" w:rsidP="004A6058">
            <w:pPr>
              <w:pStyle w:val="ListParagraph"/>
              <w:spacing w:after="120"/>
              <w:ind w:left="0"/>
              <w:contextualSpacing w:val="0"/>
              <w:rPr>
                <w:rFonts w:asciiTheme="minorHAnsi" w:hAnsiTheme="minorHAnsi" w:cstheme="minorHAnsi"/>
              </w:rPr>
            </w:pPr>
          </w:p>
        </w:tc>
      </w:tr>
      <w:tr w:rsidR="00070DB5" w14:paraId="4B934005" w14:textId="77777777" w:rsidTr="004805DE">
        <w:trPr>
          <w:trHeight w:val="598"/>
        </w:trPr>
        <w:tc>
          <w:tcPr>
            <w:tcW w:w="1396" w:type="dxa"/>
          </w:tcPr>
          <w:p w14:paraId="590522CF"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35154FE4"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0DA6BEDD"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50F4E060"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5D50B6A3"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7C7B7D67"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2886D1BB"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5728A968"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4DF7D6A5"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37F245F1"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64720BC2"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063A102F" w14:textId="77777777" w:rsidR="00070DB5" w:rsidRDefault="00070DB5" w:rsidP="004A6058">
            <w:pPr>
              <w:pStyle w:val="ListParagraph"/>
              <w:spacing w:after="120"/>
              <w:ind w:left="0"/>
              <w:contextualSpacing w:val="0"/>
              <w:rPr>
                <w:rFonts w:asciiTheme="minorHAnsi" w:hAnsiTheme="minorHAnsi" w:cstheme="minorHAnsi"/>
              </w:rPr>
            </w:pPr>
          </w:p>
        </w:tc>
        <w:tc>
          <w:tcPr>
            <w:tcW w:w="543" w:type="dxa"/>
          </w:tcPr>
          <w:p w14:paraId="7C8B9477" w14:textId="77777777" w:rsidR="00070DB5" w:rsidRDefault="00070DB5" w:rsidP="004A6058">
            <w:pPr>
              <w:pStyle w:val="ListParagraph"/>
              <w:spacing w:after="120"/>
              <w:ind w:left="0"/>
              <w:contextualSpacing w:val="0"/>
              <w:rPr>
                <w:rFonts w:asciiTheme="minorHAnsi" w:hAnsiTheme="minorHAnsi" w:cstheme="minorHAnsi"/>
              </w:rPr>
            </w:pPr>
          </w:p>
        </w:tc>
      </w:tr>
    </w:tbl>
    <w:p w14:paraId="77D867A9" w14:textId="77777777" w:rsidR="00600CC4" w:rsidRPr="00600CC4" w:rsidRDefault="00600CC4" w:rsidP="00600CC4">
      <w:pPr>
        <w:pStyle w:val="ListParagraph"/>
        <w:ind w:left="1440"/>
        <w:rPr>
          <w:rFonts w:asciiTheme="minorHAnsi" w:hAnsiTheme="minorHAnsi" w:cstheme="minorHAnsi"/>
        </w:rPr>
      </w:pPr>
    </w:p>
    <w:p w14:paraId="412D64BD" w14:textId="77777777" w:rsidR="00600CC4" w:rsidRPr="00A32B57" w:rsidRDefault="00600CC4" w:rsidP="00600CC4">
      <w:pPr>
        <w:pStyle w:val="ListParagraph"/>
        <w:ind w:left="1440"/>
        <w:rPr>
          <w:rFonts w:asciiTheme="minorHAnsi" w:hAnsiTheme="minorHAnsi" w:cstheme="minorHAnsi"/>
        </w:rPr>
      </w:pPr>
    </w:p>
    <w:p w14:paraId="0A0DBB49" w14:textId="114ED9C7" w:rsidR="00910442" w:rsidRPr="004805DE" w:rsidRDefault="006328B9" w:rsidP="004805DE">
      <w:pPr>
        <w:pStyle w:val="ListParagraph"/>
        <w:numPr>
          <w:ilvl w:val="0"/>
          <w:numId w:val="20"/>
        </w:numPr>
        <w:rPr>
          <w:rFonts w:asciiTheme="minorHAnsi" w:hAnsiTheme="minorHAnsi" w:cstheme="minorHAnsi"/>
          <w:i/>
          <w:color w:val="C00000"/>
        </w:rPr>
      </w:pPr>
      <w:r>
        <w:rPr>
          <w:rFonts w:asciiTheme="minorHAnsi" w:hAnsiTheme="minorHAnsi" w:cstheme="minorHAnsi"/>
          <w:i/>
          <w:color w:val="C00000"/>
        </w:rPr>
        <w:lastRenderedPageBreak/>
        <w:t>A</w:t>
      </w:r>
      <w:r w:rsidR="008320EF">
        <w:rPr>
          <w:rFonts w:asciiTheme="minorHAnsi" w:hAnsiTheme="minorHAnsi" w:cstheme="minorHAnsi"/>
          <w:i/>
          <w:color w:val="C00000"/>
        </w:rPr>
        <w:t xml:space="preserve"> possible common error is that a </w:t>
      </w:r>
      <w:r>
        <w:rPr>
          <w:rFonts w:asciiTheme="minorHAnsi" w:hAnsiTheme="minorHAnsi" w:cstheme="minorHAnsi"/>
          <w:i/>
          <w:color w:val="C00000"/>
        </w:rPr>
        <w:t>student may create a title that does not summarize the data displayed in the scatterplot. This error indicates a student may not understand the importance of titles and labels on graphs.  A student may benefit from practice graphing and labeling scatterplots from raw data or a table of values.</w:t>
      </w:r>
    </w:p>
    <w:p w14:paraId="61AB3AF1" w14:textId="7D78093C" w:rsidR="00910442" w:rsidRPr="004805DE" w:rsidRDefault="006328B9" w:rsidP="004805DE">
      <w:pPr>
        <w:pStyle w:val="ListParagraph"/>
        <w:numPr>
          <w:ilvl w:val="0"/>
          <w:numId w:val="20"/>
        </w:numPr>
        <w:rPr>
          <w:rFonts w:asciiTheme="minorHAnsi" w:hAnsiTheme="minorHAnsi" w:cstheme="minorHAnsi"/>
          <w:i/>
          <w:color w:val="C00000"/>
        </w:rPr>
      </w:pPr>
      <w:r>
        <w:rPr>
          <w:rFonts w:asciiTheme="minorHAnsi" w:hAnsiTheme="minorHAnsi" w:cstheme="minorHAnsi"/>
          <w:i/>
          <w:color w:val="C00000"/>
        </w:rPr>
        <w:t>A</w:t>
      </w:r>
      <w:r w:rsidR="008320EF">
        <w:rPr>
          <w:rFonts w:asciiTheme="minorHAnsi" w:hAnsiTheme="minorHAnsi" w:cstheme="minorHAnsi"/>
          <w:i/>
          <w:color w:val="C00000"/>
        </w:rPr>
        <w:t xml:space="preserve"> </w:t>
      </w:r>
      <w:r w:rsidR="008C1607">
        <w:rPr>
          <w:rFonts w:asciiTheme="minorHAnsi" w:hAnsiTheme="minorHAnsi" w:cstheme="minorHAnsi"/>
          <w:i/>
          <w:color w:val="C00000"/>
        </w:rPr>
        <w:t xml:space="preserve">possible </w:t>
      </w:r>
      <w:r w:rsidR="008320EF">
        <w:rPr>
          <w:rFonts w:asciiTheme="minorHAnsi" w:hAnsiTheme="minorHAnsi" w:cstheme="minorHAnsi"/>
          <w:i/>
          <w:color w:val="C00000"/>
        </w:rPr>
        <w:t>common error is that a</w:t>
      </w:r>
      <w:r>
        <w:rPr>
          <w:rFonts w:asciiTheme="minorHAnsi" w:hAnsiTheme="minorHAnsi" w:cstheme="minorHAnsi"/>
          <w:i/>
          <w:color w:val="C00000"/>
        </w:rPr>
        <w:t xml:space="preserve"> student may label the horizontal axis as final grade and the vertical axis as time spent studying. This error </w:t>
      </w:r>
      <w:r w:rsidR="008320EF">
        <w:rPr>
          <w:rFonts w:asciiTheme="minorHAnsi" w:hAnsiTheme="minorHAnsi" w:cstheme="minorHAnsi"/>
          <w:i/>
          <w:color w:val="C00000"/>
        </w:rPr>
        <w:t xml:space="preserve">may </w:t>
      </w:r>
      <w:r>
        <w:rPr>
          <w:rFonts w:asciiTheme="minorHAnsi" w:hAnsiTheme="minorHAnsi" w:cstheme="minorHAnsi"/>
          <w:i/>
          <w:color w:val="C00000"/>
        </w:rPr>
        <w:t xml:space="preserve">indicate that </w:t>
      </w:r>
      <w:r w:rsidR="008320EF">
        <w:rPr>
          <w:rFonts w:asciiTheme="minorHAnsi" w:hAnsiTheme="minorHAnsi" w:cstheme="minorHAnsi"/>
          <w:i/>
          <w:color w:val="C00000"/>
        </w:rPr>
        <w:t>a</w:t>
      </w:r>
      <w:r>
        <w:rPr>
          <w:rFonts w:asciiTheme="minorHAnsi" w:hAnsiTheme="minorHAnsi" w:cstheme="minorHAnsi"/>
          <w:i/>
          <w:color w:val="C00000"/>
        </w:rPr>
        <w:t xml:space="preserve"> student does not understand what the points on the scatterplot represent.  A student may benefit from practice graphing and labeling scatterplots from raw data or a table of values.</w:t>
      </w:r>
    </w:p>
    <w:p w14:paraId="3D0B493A" w14:textId="7C3EA3AB" w:rsidR="00600CC4" w:rsidRPr="004805DE" w:rsidRDefault="00600CC4" w:rsidP="004805DE">
      <w:pPr>
        <w:pStyle w:val="ListParagraph"/>
        <w:numPr>
          <w:ilvl w:val="0"/>
          <w:numId w:val="20"/>
        </w:numPr>
        <w:rPr>
          <w:rFonts w:asciiTheme="minorHAnsi" w:hAnsiTheme="minorHAnsi" w:cstheme="minorHAnsi"/>
        </w:rPr>
      </w:pPr>
      <w:r w:rsidRPr="004805DE">
        <w:rPr>
          <w:rFonts w:asciiTheme="minorHAnsi" w:hAnsiTheme="minorHAnsi" w:cstheme="minorHAnsi"/>
          <w:i/>
          <w:color w:val="C00000"/>
        </w:rPr>
        <w:t xml:space="preserve">A </w:t>
      </w:r>
      <w:r w:rsidR="008C1607">
        <w:rPr>
          <w:rFonts w:asciiTheme="minorHAnsi" w:hAnsiTheme="minorHAnsi" w:cstheme="minorHAnsi"/>
          <w:i/>
          <w:color w:val="C00000"/>
        </w:rPr>
        <w:t xml:space="preserve">possible common error is that a </w:t>
      </w:r>
      <w:r w:rsidRPr="004805DE">
        <w:rPr>
          <w:rFonts w:asciiTheme="minorHAnsi" w:hAnsiTheme="minorHAnsi" w:cstheme="minorHAnsi"/>
          <w:i/>
          <w:color w:val="C00000"/>
        </w:rPr>
        <w:t xml:space="preserve">student </w:t>
      </w:r>
      <w:r w:rsidR="00FA41F4" w:rsidRPr="004805DE">
        <w:rPr>
          <w:rFonts w:asciiTheme="minorHAnsi" w:hAnsiTheme="minorHAnsi" w:cstheme="minorHAnsi"/>
          <w:i/>
          <w:color w:val="C00000"/>
        </w:rPr>
        <w:t>may incorrectly record</w:t>
      </w:r>
      <w:r w:rsidR="00D3299B" w:rsidRPr="004805DE">
        <w:rPr>
          <w:rFonts w:asciiTheme="minorHAnsi" w:hAnsiTheme="minorHAnsi" w:cstheme="minorHAnsi"/>
          <w:i/>
          <w:color w:val="C00000"/>
        </w:rPr>
        <w:t xml:space="preserve"> </w:t>
      </w:r>
      <w:r w:rsidR="008320EF">
        <w:rPr>
          <w:rFonts w:asciiTheme="minorHAnsi" w:hAnsiTheme="minorHAnsi" w:cstheme="minorHAnsi"/>
          <w:i/>
          <w:color w:val="C00000"/>
        </w:rPr>
        <w:t xml:space="preserve">some of </w:t>
      </w:r>
      <w:r w:rsidR="00D3299B" w:rsidRPr="004805DE">
        <w:rPr>
          <w:rFonts w:asciiTheme="minorHAnsi" w:hAnsiTheme="minorHAnsi" w:cstheme="minorHAnsi"/>
          <w:i/>
          <w:color w:val="C00000"/>
        </w:rPr>
        <w:t>the data point</w:t>
      </w:r>
      <w:r w:rsidR="008320EF">
        <w:rPr>
          <w:rFonts w:asciiTheme="minorHAnsi" w:hAnsiTheme="minorHAnsi" w:cstheme="minorHAnsi"/>
          <w:i/>
          <w:color w:val="C00000"/>
        </w:rPr>
        <w:t>s</w:t>
      </w:r>
      <w:r w:rsidR="00D3299B" w:rsidRPr="004805DE">
        <w:rPr>
          <w:rFonts w:asciiTheme="minorHAnsi" w:hAnsiTheme="minorHAnsi" w:cstheme="minorHAnsi"/>
          <w:i/>
          <w:color w:val="C00000"/>
        </w:rPr>
        <w:t xml:space="preserve"> </w:t>
      </w:r>
      <w:r w:rsidR="008C1607">
        <w:rPr>
          <w:rFonts w:asciiTheme="minorHAnsi" w:hAnsiTheme="minorHAnsi" w:cstheme="minorHAnsi"/>
          <w:i/>
          <w:color w:val="C00000"/>
        </w:rPr>
        <w:t>from</w:t>
      </w:r>
      <w:r w:rsidR="008320EF">
        <w:rPr>
          <w:rFonts w:asciiTheme="minorHAnsi" w:hAnsiTheme="minorHAnsi" w:cstheme="minorHAnsi"/>
          <w:i/>
          <w:color w:val="C00000"/>
        </w:rPr>
        <w:t xml:space="preserve"> the</w:t>
      </w:r>
      <w:r w:rsidR="00D3299B" w:rsidRPr="004805DE">
        <w:rPr>
          <w:rFonts w:asciiTheme="minorHAnsi" w:hAnsiTheme="minorHAnsi" w:cstheme="minorHAnsi"/>
          <w:i/>
          <w:color w:val="C00000"/>
        </w:rPr>
        <w:t xml:space="preserve"> s</w:t>
      </w:r>
      <w:r w:rsidR="006568FA" w:rsidRPr="004805DE">
        <w:rPr>
          <w:rFonts w:asciiTheme="minorHAnsi" w:hAnsiTheme="minorHAnsi" w:cstheme="minorHAnsi"/>
          <w:i/>
          <w:color w:val="C00000"/>
        </w:rPr>
        <w:t>catterplot</w:t>
      </w:r>
      <w:r w:rsidR="008C1607">
        <w:rPr>
          <w:rFonts w:asciiTheme="minorHAnsi" w:hAnsiTheme="minorHAnsi" w:cstheme="minorHAnsi"/>
          <w:i/>
          <w:color w:val="C00000"/>
        </w:rPr>
        <w:t xml:space="preserve"> in the table</w:t>
      </w:r>
      <w:r w:rsidR="008320EF">
        <w:rPr>
          <w:rFonts w:asciiTheme="minorHAnsi" w:hAnsiTheme="minorHAnsi" w:cstheme="minorHAnsi"/>
          <w:i/>
          <w:color w:val="C00000"/>
        </w:rPr>
        <w:t xml:space="preserve">.  This may indicate that a student has difficulty interpreting, in this case, a scale of 2.5 on the </w:t>
      </w:r>
      <w:r w:rsidR="00070DB5">
        <w:rPr>
          <w:rFonts w:asciiTheme="minorHAnsi" w:hAnsiTheme="minorHAnsi" w:cstheme="minorHAnsi"/>
          <w:i/>
          <w:color w:val="C00000"/>
        </w:rPr>
        <w:t>y-axis.</w:t>
      </w:r>
      <w:r w:rsidR="008320EF">
        <w:rPr>
          <w:rFonts w:asciiTheme="minorHAnsi" w:hAnsiTheme="minorHAnsi" w:cstheme="minorHAnsi"/>
          <w:i/>
          <w:color w:val="C00000"/>
        </w:rPr>
        <w:t xml:space="preserve"> </w:t>
      </w:r>
      <w:r w:rsidR="006568FA" w:rsidRPr="004805DE">
        <w:rPr>
          <w:rFonts w:asciiTheme="minorHAnsi" w:hAnsiTheme="minorHAnsi" w:cstheme="minorHAnsi"/>
          <w:i/>
          <w:color w:val="C00000"/>
        </w:rPr>
        <w:t xml:space="preserve">   </w:t>
      </w:r>
      <w:r w:rsidR="00D3299B" w:rsidRPr="004805DE">
        <w:rPr>
          <w:rFonts w:asciiTheme="minorHAnsi" w:hAnsiTheme="minorHAnsi" w:cstheme="minorHAnsi"/>
          <w:i/>
          <w:color w:val="C00000"/>
        </w:rPr>
        <w:t xml:space="preserve">In addition, </w:t>
      </w:r>
      <w:r w:rsidR="00070DB5">
        <w:rPr>
          <w:rFonts w:asciiTheme="minorHAnsi" w:hAnsiTheme="minorHAnsi" w:cstheme="minorHAnsi"/>
          <w:i/>
          <w:color w:val="C00000"/>
        </w:rPr>
        <w:t xml:space="preserve">a </w:t>
      </w:r>
      <w:r w:rsidR="00D3299B" w:rsidRPr="004805DE">
        <w:rPr>
          <w:rFonts w:asciiTheme="minorHAnsi" w:hAnsiTheme="minorHAnsi" w:cstheme="minorHAnsi"/>
          <w:i/>
          <w:color w:val="C00000"/>
        </w:rPr>
        <w:t>stude</w:t>
      </w:r>
      <w:r w:rsidR="007701BA" w:rsidRPr="004805DE">
        <w:rPr>
          <w:rFonts w:asciiTheme="minorHAnsi" w:hAnsiTheme="minorHAnsi" w:cstheme="minorHAnsi"/>
          <w:i/>
          <w:color w:val="C00000"/>
        </w:rPr>
        <w:t xml:space="preserve">nt may </w:t>
      </w:r>
      <w:r w:rsidR="00D3299B" w:rsidRPr="004805DE">
        <w:rPr>
          <w:rFonts w:asciiTheme="minorHAnsi" w:hAnsiTheme="minorHAnsi" w:cstheme="minorHAnsi"/>
          <w:i/>
          <w:color w:val="C00000"/>
        </w:rPr>
        <w:t xml:space="preserve">record time spent studying (x) in the y </w:t>
      </w:r>
      <w:r w:rsidR="00070DB5">
        <w:rPr>
          <w:rFonts w:asciiTheme="minorHAnsi" w:hAnsiTheme="minorHAnsi" w:cstheme="minorHAnsi"/>
          <w:i/>
          <w:color w:val="C00000"/>
        </w:rPr>
        <w:t>row</w:t>
      </w:r>
      <w:r w:rsidR="00070DB5" w:rsidRPr="004805DE">
        <w:rPr>
          <w:rFonts w:asciiTheme="minorHAnsi" w:hAnsiTheme="minorHAnsi" w:cstheme="minorHAnsi"/>
          <w:i/>
          <w:color w:val="C00000"/>
        </w:rPr>
        <w:t xml:space="preserve"> </w:t>
      </w:r>
      <w:r w:rsidR="00D3299B" w:rsidRPr="004805DE">
        <w:rPr>
          <w:rFonts w:asciiTheme="minorHAnsi" w:hAnsiTheme="minorHAnsi" w:cstheme="minorHAnsi"/>
          <w:i/>
          <w:color w:val="C00000"/>
        </w:rPr>
        <w:t xml:space="preserve">and final grade on a test (y) in the x </w:t>
      </w:r>
      <w:r w:rsidR="00070DB5">
        <w:rPr>
          <w:rFonts w:asciiTheme="minorHAnsi" w:hAnsiTheme="minorHAnsi" w:cstheme="minorHAnsi"/>
          <w:i/>
          <w:color w:val="C00000"/>
        </w:rPr>
        <w:t>row</w:t>
      </w:r>
      <w:r w:rsidR="00070DB5" w:rsidRPr="004805DE">
        <w:rPr>
          <w:rFonts w:asciiTheme="minorHAnsi" w:hAnsiTheme="minorHAnsi" w:cstheme="minorHAnsi"/>
          <w:i/>
          <w:color w:val="C00000"/>
        </w:rPr>
        <w:t xml:space="preserve"> </w:t>
      </w:r>
      <w:r w:rsidR="00D3299B" w:rsidRPr="004805DE">
        <w:rPr>
          <w:rFonts w:asciiTheme="minorHAnsi" w:hAnsiTheme="minorHAnsi" w:cstheme="minorHAnsi"/>
          <w:i/>
          <w:color w:val="C00000"/>
        </w:rPr>
        <w:t xml:space="preserve">of the table.  </w:t>
      </w:r>
      <w:r w:rsidR="00FA41F4" w:rsidRPr="004805DE">
        <w:rPr>
          <w:rFonts w:asciiTheme="minorHAnsi" w:hAnsiTheme="minorHAnsi" w:cstheme="minorHAnsi"/>
          <w:i/>
          <w:color w:val="C00000"/>
        </w:rPr>
        <w:t>Th</w:t>
      </w:r>
      <w:r w:rsidR="008C1607">
        <w:rPr>
          <w:rFonts w:asciiTheme="minorHAnsi" w:hAnsiTheme="minorHAnsi" w:cstheme="minorHAnsi"/>
          <w:i/>
          <w:color w:val="C00000"/>
        </w:rPr>
        <w:t>is</w:t>
      </w:r>
      <w:r w:rsidR="00FA41F4" w:rsidRPr="004805DE">
        <w:rPr>
          <w:rFonts w:asciiTheme="minorHAnsi" w:hAnsiTheme="minorHAnsi" w:cstheme="minorHAnsi"/>
          <w:i/>
          <w:color w:val="C00000"/>
        </w:rPr>
        <w:t xml:space="preserve"> erro</w:t>
      </w:r>
      <w:r w:rsidR="008C1607">
        <w:rPr>
          <w:rFonts w:asciiTheme="minorHAnsi" w:hAnsiTheme="minorHAnsi" w:cstheme="minorHAnsi"/>
          <w:i/>
          <w:color w:val="C00000"/>
        </w:rPr>
        <w:t>r</w:t>
      </w:r>
      <w:r w:rsidR="00FA41F4" w:rsidRPr="004805DE">
        <w:rPr>
          <w:rFonts w:asciiTheme="minorHAnsi" w:hAnsiTheme="minorHAnsi" w:cstheme="minorHAnsi"/>
          <w:i/>
          <w:color w:val="C00000"/>
        </w:rPr>
        <w:t xml:space="preserve"> </w:t>
      </w:r>
      <w:r w:rsidR="008C1607">
        <w:rPr>
          <w:rFonts w:asciiTheme="minorHAnsi" w:hAnsiTheme="minorHAnsi" w:cstheme="minorHAnsi"/>
          <w:i/>
          <w:color w:val="C00000"/>
        </w:rPr>
        <w:t xml:space="preserve">may </w:t>
      </w:r>
      <w:r w:rsidR="00FA41F4" w:rsidRPr="004805DE">
        <w:rPr>
          <w:rFonts w:asciiTheme="minorHAnsi" w:hAnsiTheme="minorHAnsi" w:cstheme="minorHAnsi"/>
          <w:i/>
          <w:color w:val="C00000"/>
        </w:rPr>
        <w:t xml:space="preserve">indicate </w:t>
      </w:r>
      <w:r w:rsidR="00D3299B" w:rsidRPr="004805DE">
        <w:rPr>
          <w:rFonts w:asciiTheme="minorHAnsi" w:hAnsiTheme="minorHAnsi" w:cstheme="minorHAnsi"/>
          <w:i/>
          <w:color w:val="C00000"/>
        </w:rPr>
        <w:t xml:space="preserve">that </w:t>
      </w:r>
      <w:r w:rsidR="008C1607">
        <w:rPr>
          <w:rFonts w:asciiTheme="minorHAnsi" w:hAnsiTheme="minorHAnsi" w:cstheme="minorHAnsi"/>
          <w:i/>
          <w:color w:val="C00000"/>
        </w:rPr>
        <w:t>a</w:t>
      </w:r>
      <w:r w:rsidR="00D3299B" w:rsidRPr="004805DE">
        <w:rPr>
          <w:rFonts w:asciiTheme="minorHAnsi" w:hAnsiTheme="minorHAnsi" w:cstheme="minorHAnsi"/>
          <w:i/>
          <w:color w:val="C00000"/>
        </w:rPr>
        <w:t xml:space="preserve"> student does not fully understand </w:t>
      </w:r>
      <w:r w:rsidR="007701BA" w:rsidRPr="004805DE">
        <w:rPr>
          <w:rFonts w:asciiTheme="minorHAnsi" w:hAnsiTheme="minorHAnsi" w:cstheme="minorHAnsi"/>
          <w:i/>
          <w:color w:val="C00000"/>
        </w:rPr>
        <w:t xml:space="preserve">that the coordinates of a data point are written in the </w:t>
      </w:r>
      <w:r w:rsidR="008C1607" w:rsidRPr="004805DE">
        <w:rPr>
          <w:rFonts w:asciiTheme="minorHAnsi" w:hAnsiTheme="minorHAnsi" w:cstheme="minorHAnsi"/>
          <w:i/>
          <w:color w:val="C00000"/>
        </w:rPr>
        <w:t>form</w:t>
      </w:r>
      <w:r w:rsidR="008C1607">
        <w:rPr>
          <w:rFonts w:asciiTheme="minorHAnsi" w:hAnsiTheme="minorHAnsi" w:cstheme="minorHAnsi"/>
          <w:i/>
          <w:color w:val="C00000"/>
        </w:rPr>
        <w:t xml:space="preserve"> </w:t>
      </w:r>
      <m:oMath>
        <m:r>
          <w:rPr>
            <w:rFonts w:ascii="Cambria Math" w:hAnsi="Cambria Math" w:cstheme="minorHAnsi"/>
            <w:color w:val="C00000"/>
          </w:rPr>
          <m:t>(x,y)</m:t>
        </m:r>
      </m:oMath>
      <w:r w:rsidR="007701BA" w:rsidRPr="004805DE">
        <w:rPr>
          <w:rFonts w:asciiTheme="minorHAnsi" w:hAnsiTheme="minorHAnsi" w:cstheme="minorHAnsi"/>
          <w:i/>
          <w:color w:val="C00000"/>
        </w:rPr>
        <w:t xml:space="preserve">.  </w:t>
      </w:r>
      <w:r w:rsidR="00D3299B" w:rsidRPr="004805DE">
        <w:rPr>
          <w:rFonts w:asciiTheme="minorHAnsi" w:hAnsiTheme="minorHAnsi" w:cstheme="minorHAnsi"/>
          <w:i/>
          <w:color w:val="C00000"/>
        </w:rPr>
        <w:t xml:space="preserve">Students may benefit from </w:t>
      </w:r>
      <w:r w:rsidR="007701BA" w:rsidRPr="004805DE">
        <w:rPr>
          <w:rFonts w:asciiTheme="minorHAnsi" w:hAnsiTheme="minorHAnsi" w:cstheme="minorHAnsi"/>
          <w:i/>
          <w:color w:val="C00000"/>
        </w:rPr>
        <w:t xml:space="preserve">additional practice </w:t>
      </w:r>
      <w:r w:rsidR="00561690" w:rsidRPr="004805DE">
        <w:rPr>
          <w:rFonts w:asciiTheme="minorHAnsi" w:hAnsiTheme="minorHAnsi" w:cstheme="minorHAnsi"/>
          <w:i/>
          <w:color w:val="C00000"/>
        </w:rPr>
        <w:t xml:space="preserve">recording </w:t>
      </w:r>
      <w:r w:rsidR="007701BA" w:rsidRPr="004805DE">
        <w:rPr>
          <w:rFonts w:asciiTheme="minorHAnsi" w:hAnsiTheme="minorHAnsi" w:cstheme="minorHAnsi"/>
          <w:i/>
          <w:color w:val="C00000"/>
        </w:rPr>
        <w:t xml:space="preserve">the coordinates of a point from a graph into a table </w:t>
      </w:r>
      <w:r w:rsidR="001723EF" w:rsidRPr="004805DE">
        <w:rPr>
          <w:rFonts w:asciiTheme="minorHAnsi" w:hAnsiTheme="minorHAnsi" w:cstheme="minorHAnsi"/>
          <w:i/>
          <w:color w:val="C00000"/>
        </w:rPr>
        <w:t xml:space="preserve">of values by completing the Grade 6 Desmos Activity:  </w:t>
      </w:r>
      <w:hyperlink r:id="rId32" w:history="1">
        <w:r w:rsidR="001723EF" w:rsidRPr="004805DE">
          <w:rPr>
            <w:rFonts w:eastAsia="Times New Roman"/>
            <w:i/>
            <w:color w:val="0000FF"/>
            <w:u w:val="single"/>
            <w:lang w:val="en-US"/>
          </w:rPr>
          <w:t>Battle Boats</w:t>
        </w:r>
      </w:hyperlink>
    </w:p>
    <w:sectPr w:rsidR="00600CC4" w:rsidRPr="004805DE" w:rsidSect="00D87A3E">
      <w:footerReference w:type="default" r:id="rId33"/>
      <w:footerReference w:type="first" r:id="rId3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F784" w14:textId="77777777" w:rsidR="004805DE" w:rsidRDefault="004805DE" w:rsidP="004805DE">
      <w:pPr>
        <w:spacing w:after="0" w:line="240" w:lineRule="auto"/>
      </w:pPr>
      <w:r>
        <w:separator/>
      </w:r>
    </w:p>
  </w:endnote>
  <w:endnote w:type="continuationSeparator" w:id="0">
    <w:p w14:paraId="44401F87" w14:textId="77777777" w:rsidR="004805DE" w:rsidRDefault="004805DE" w:rsidP="0048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630F" w14:textId="77777777" w:rsidR="004805DE" w:rsidRDefault="004805DE" w:rsidP="004805DE">
    <w:pPr>
      <w:pStyle w:val="Footer"/>
      <w:tabs>
        <w:tab w:val="clear" w:pos="9360"/>
        <w:tab w:val="right" w:pos="10800"/>
      </w:tabs>
    </w:pPr>
    <w:r>
      <w:t>Virginia Department of Education</w:t>
    </w:r>
    <w:r>
      <w:tab/>
    </w:r>
    <w:r>
      <w:tab/>
      <w:t>August 2020</w:t>
    </w:r>
  </w:p>
  <w:p w14:paraId="146A158F" w14:textId="77777777" w:rsidR="004805DE" w:rsidRDefault="00480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056" w14:textId="77777777" w:rsidR="00D87A3E" w:rsidRDefault="00D87A3E" w:rsidP="00D87A3E">
    <w:pPr>
      <w:pStyle w:val="Footer"/>
      <w:tabs>
        <w:tab w:val="clear" w:pos="9360"/>
        <w:tab w:val="right" w:pos="10710"/>
      </w:tabs>
      <w:spacing w:after="120"/>
    </w:pPr>
    <w:r>
      <w:t>Virginia Department of Education</w:t>
    </w:r>
    <w:r>
      <w:tab/>
    </w:r>
    <w:r>
      <w:tab/>
      <w:t>August 2020</w:t>
    </w:r>
  </w:p>
  <w:p w14:paraId="7C21365E" w14:textId="77777777" w:rsidR="00D87A3E" w:rsidRDefault="00D87A3E" w:rsidP="00D87A3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BD24" w14:textId="77777777" w:rsidR="004805DE" w:rsidRDefault="004805DE" w:rsidP="004805DE">
      <w:pPr>
        <w:spacing w:after="0" w:line="240" w:lineRule="auto"/>
      </w:pPr>
      <w:r>
        <w:separator/>
      </w:r>
    </w:p>
  </w:footnote>
  <w:footnote w:type="continuationSeparator" w:id="0">
    <w:p w14:paraId="660DE4CF" w14:textId="77777777" w:rsidR="004805DE" w:rsidRDefault="004805DE" w:rsidP="0048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530" w:hanging="360"/>
      </w:pPr>
      <w:rPr>
        <w:rFonts w:ascii="Courier New" w:hAnsi="Courier New" w:cs="Courier New" w:hint="default"/>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125A72"/>
    <w:multiLevelType w:val="hybridMultilevel"/>
    <w:tmpl w:val="32B8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3B96"/>
    <w:multiLevelType w:val="hybridMultilevel"/>
    <w:tmpl w:val="0D7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E87B28"/>
    <w:multiLevelType w:val="hybridMultilevel"/>
    <w:tmpl w:val="0AF01C20"/>
    <w:lvl w:ilvl="0" w:tplc="5AEEE3A6">
      <w:start w:val="1"/>
      <w:numFmt w:val="lowerLetter"/>
      <w:lvlText w:val="%1)"/>
      <w:lvlJc w:val="left"/>
      <w:pPr>
        <w:ind w:left="1530" w:hanging="360"/>
      </w:pPr>
      <w:rPr>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B44ED"/>
    <w:multiLevelType w:val="hybridMultilevel"/>
    <w:tmpl w:val="6E203C22"/>
    <w:lvl w:ilvl="0" w:tplc="DADA913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8B63B95"/>
    <w:multiLevelType w:val="hybridMultilevel"/>
    <w:tmpl w:val="2DD4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D4E17"/>
    <w:multiLevelType w:val="hybridMultilevel"/>
    <w:tmpl w:val="7144CE72"/>
    <w:lvl w:ilvl="0" w:tplc="2BE2C0DE">
      <w:start w:val="1"/>
      <w:numFmt w:val="bullet"/>
      <w:lvlText w:val=""/>
      <w:lvlJc w:val="left"/>
      <w:pPr>
        <w:tabs>
          <w:tab w:val="num" w:pos="360"/>
        </w:tabs>
        <w:ind w:left="360" w:hanging="360"/>
      </w:pPr>
      <w:rPr>
        <w:rFonts w:ascii="Symbol" w:hAnsi="Symbol" w:hint="default"/>
      </w:rPr>
    </w:lvl>
    <w:lvl w:ilvl="1" w:tplc="78967F16">
      <w:start w:val="1"/>
      <w:numFmt w:val="bullet"/>
      <w:lvlText w:val="-"/>
      <w:lvlJc w:val="left"/>
      <w:pPr>
        <w:tabs>
          <w:tab w:val="num" w:pos="1080"/>
        </w:tabs>
        <w:ind w:left="1080" w:hanging="360"/>
      </w:pPr>
      <w:rPr>
        <w:rFonts w:ascii="Courier New" w:hAnsi="Courier New" w:hint="default"/>
        <w:strike w:val="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03264B"/>
    <w:multiLevelType w:val="hybridMultilevel"/>
    <w:tmpl w:val="1F5C93D6"/>
    <w:lvl w:ilvl="0" w:tplc="0CB82BFE">
      <w:start w:val="1"/>
      <w:numFmt w:val="lowerLetter"/>
      <w:lvlText w:val="%1)"/>
      <w:lvlJc w:val="left"/>
      <w:pPr>
        <w:ind w:left="1530" w:hanging="360"/>
      </w:pPr>
      <w:rPr>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5C8A58D2"/>
    <w:multiLevelType w:val="hybridMultilevel"/>
    <w:tmpl w:val="0D749D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26C2136"/>
    <w:multiLevelType w:val="hybridMultilevel"/>
    <w:tmpl w:val="0D74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F77EF"/>
    <w:multiLevelType w:val="hybridMultilevel"/>
    <w:tmpl w:val="C74409F0"/>
    <w:lvl w:ilvl="0" w:tplc="8D7A2806">
      <w:start w:val="1"/>
      <w:numFmt w:val="decimal"/>
      <w:lvlText w:val="%1."/>
      <w:lvlJc w:val="left"/>
      <w:pPr>
        <w:ind w:left="900" w:hanging="360"/>
      </w:pPr>
      <w:rPr>
        <w:rFonts w:asciiTheme="minorHAnsi" w:hAnsiTheme="minorHAnsi" w:cstheme="minorHAnsi"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58A22F5"/>
    <w:multiLevelType w:val="hybridMultilevel"/>
    <w:tmpl w:val="9A320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6F48DF"/>
    <w:multiLevelType w:val="hybridMultilevel"/>
    <w:tmpl w:val="935219EC"/>
    <w:lvl w:ilvl="0" w:tplc="DDC8F224">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905773E"/>
    <w:multiLevelType w:val="hybridMultilevel"/>
    <w:tmpl w:val="C74409F0"/>
    <w:lvl w:ilvl="0" w:tplc="8D7A2806">
      <w:start w:val="1"/>
      <w:numFmt w:val="decimal"/>
      <w:lvlText w:val="%1."/>
      <w:lvlJc w:val="left"/>
      <w:pPr>
        <w:ind w:left="900" w:hanging="360"/>
      </w:pPr>
      <w:rPr>
        <w:rFonts w:asciiTheme="minorHAnsi" w:hAnsiTheme="minorHAnsi" w:cstheme="minorHAnsi"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FE43452"/>
    <w:multiLevelType w:val="hybridMultilevel"/>
    <w:tmpl w:val="3C20E486"/>
    <w:lvl w:ilvl="0" w:tplc="4D809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12"/>
  </w:num>
  <w:num w:numId="5">
    <w:abstractNumId w:val="19"/>
  </w:num>
  <w:num w:numId="6">
    <w:abstractNumId w:val="9"/>
  </w:num>
  <w:num w:numId="7">
    <w:abstractNumId w:val="0"/>
  </w:num>
  <w:num w:numId="8">
    <w:abstractNumId w:val="11"/>
  </w:num>
  <w:num w:numId="9">
    <w:abstractNumId w:val="8"/>
  </w:num>
  <w:num w:numId="10">
    <w:abstractNumId w:val="21"/>
  </w:num>
  <w:num w:numId="11">
    <w:abstractNumId w:val="16"/>
  </w:num>
  <w:num w:numId="12">
    <w:abstractNumId w:val="10"/>
  </w:num>
  <w:num w:numId="13">
    <w:abstractNumId w:val="14"/>
  </w:num>
  <w:num w:numId="14">
    <w:abstractNumId w:val="6"/>
  </w:num>
  <w:num w:numId="15">
    <w:abstractNumId w:val="6"/>
  </w:num>
  <w:num w:numId="16">
    <w:abstractNumId w:val="3"/>
  </w:num>
  <w:num w:numId="17">
    <w:abstractNumId w:val="17"/>
  </w:num>
  <w:num w:numId="18">
    <w:abstractNumId w:val="13"/>
  </w:num>
  <w:num w:numId="19">
    <w:abstractNumId w:val="18"/>
  </w:num>
  <w:num w:numId="20">
    <w:abstractNumId w:val="7"/>
  </w:num>
  <w:num w:numId="21">
    <w:abstractNumId w:val="4"/>
  </w:num>
  <w:num w:numId="22">
    <w:abstractNumId w:val="15"/>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6C70"/>
    <w:rsid w:val="00012C10"/>
    <w:rsid w:val="00025044"/>
    <w:rsid w:val="00070DB5"/>
    <w:rsid w:val="001010C9"/>
    <w:rsid w:val="001723EF"/>
    <w:rsid w:val="00201B42"/>
    <w:rsid w:val="00203B80"/>
    <w:rsid w:val="002A3CCB"/>
    <w:rsid w:val="002F11BD"/>
    <w:rsid w:val="00304013"/>
    <w:rsid w:val="00375516"/>
    <w:rsid w:val="003B2396"/>
    <w:rsid w:val="003D0F97"/>
    <w:rsid w:val="003F2764"/>
    <w:rsid w:val="004507BC"/>
    <w:rsid w:val="00457104"/>
    <w:rsid w:val="004805DE"/>
    <w:rsid w:val="00487FB8"/>
    <w:rsid w:val="004B558C"/>
    <w:rsid w:val="004C31AB"/>
    <w:rsid w:val="004F6DA9"/>
    <w:rsid w:val="00515E0C"/>
    <w:rsid w:val="00561690"/>
    <w:rsid w:val="0058108F"/>
    <w:rsid w:val="005D64C5"/>
    <w:rsid w:val="00600CC4"/>
    <w:rsid w:val="0063015D"/>
    <w:rsid w:val="006328B9"/>
    <w:rsid w:val="006568FA"/>
    <w:rsid w:val="00684A6D"/>
    <w:rsid w:val="00691EE9"/>
    <w:rsid w:val="006F21BA"/>
    <w:rsid w:val="00704DDD"/>
    <w:rsid w:val="00727833"/>
    <w:rsid w:val="007701BA"/>
    <w:rsid w:val="007D1F1E"/>
    <w:rsid w:val="008270B7"/>
    <w:rsid w:val="008320EF"/>
    <w:rsid w:val="008B214A"/>
    <w:rsid w:val="008C1607"/>
    <w:rsid w:val="00904562"/>
    <w:rsid w:val="00910442"/>
    <w:rsid w:val="009608BA"/>
    <w:rsid w:val="00A02F8F"/>
    <w:rsid w:val="00A04F19"/>
    <w:rsid w:val="00A115A8"/>
    <w:rsid w:val="00A152F0"/>
    <w:rsid w:val="00A2490F"/>
    <w:rsid w:val="00A30872"/>
    <w:rsid w:val="00A32B57"/>
    <w:rsid w:val="00A42D54"/>
    <w:rsid w:val="00A724D2"/>
    <w:rsid w:val="00A8575E"/>
    <w:rsid w:val="00AD160F"/>
    <w:rsid w:val="00AD299A"/>
    <w:rsid w:val="00B01D69"/>
    <w:rsid w:val="00B670C9"/>
    <w:rsid w:val="00B73079"/>
    <w:rsid w:val="00B941BD"/>
    <w:rsid w:val="00BC69EA"/>
    <w:rsid w:val="00BE0419"/>
    <w:rsid w:val="00C303F3"/>
    <w:rsid w:val="00C61668"/>
    <w:rsid w:val="00C86CF4"/>
    <w:rsid w:val="00C94884"/>
    <w:rsid w:val="00CB6351"/>
    <w:rsid w:val="00D01C0E"/>
    <w:rsid w:val="00D026EC"/>
    <w:rsid w:val="00D03AAA"/>
    <w:rsid w:val="00D3299B"/>
    <w:rsid w:val="00D37196"/>
    <w:rsid w:val="00D41EF6"/>
    <w:rsid w:val="00D60FA4"/>
    <w:rsid w:val="00D87A3E"/>
    <w:rsid w:val="00DF349F"/>
    <w:rsid w:val="00EB6C99"/>
    <w:rsid w:val="00EF1C4C"/>
    <w:rsid w:val="00F475F3"/>
    <w:rsid w:val="00F72E8E"/>
    <w:rsid w:val="00FA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A2E7"/>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B01D69"/>
  </w:style>
  <w:style w:type="paragraph" w:styleId="CommentSubject">
    <w:name w:val="annotation subject"/>
    <w:basedOn w:val="CommentText"/>
    <w:next w:val="CommentText"/>
    <w:link w:val="CommentSubjectChar"/>
    <w:uiPriority w:val="99"/>
    <w:semiHidden/>
    <w:unhideWhenUsed/>
    <w:rsid w:val="003B2396"/>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3B2396"/>
    <w:rPr>
      <w:rFonts w:ascii="Times New Roman" w:hAnsi="Times New Roman" w:cs="Times New Roman"/>
      <w:b/>
      <w:bCs/>
      <w:sz w:val="20"/>
      <w:szCs w:val="20"/>
    </w:rPr>
  </w:style>
  <w:style w:type="character" w:customStyle="1" w:styleId="Bullet1Char">
    <w:name w:val="Bullet 1 Char"/>
    <w:link w:val="Bullet1"/>
    <w:locked/>
    <w:rsid w:val="004F6DA9"/>
    <w:rPr>
      <w:sz w:val="24"/>
      <w:lang w:bidi="en-US"/>
    </w:rPr>
  </w:style>
  <w:style w:type="paragraph" w:customStyle="1" w:styleId="Bullet1">
    <w:name w:val="Bullet 1"/>
    <w:basedOn w:val="Normal"/>
    <w:link w:val="Bullet1Char"/>
    <w:rsid w:val="004F6DA9"/>
    <w:pPr>
      <w:numPr>
        <w:numId w:val="14"/>
      </w:numPr>
      <w:spacing w:after="0" w:line="240" w:lineRule="auto"/>
    </w:pPr>
    <w:rPr>
      <w:sz w:val="24"/>
      <w:lang w:bidi="en-US"/>
    </w:rPr>
  </w:style>
  <w:style w:type="paragraph" w:styleId="Revision">
    <w:name w:val="Revision"/>
    <w:hidden/>
    <w:uiPriority w:val="99"/>
    <w:semiHidden/>
    <w:rsid w:val="004C31AB"/>
    <w:pPr>
      <w:spacing w:after="0" w:line="240" w:lineRule="auto"/>
    </w:pPr>
  </w:style>
  <w:style w:type="paragraph" w:styleId="Header">
    <w:name w:val="header"/>
    <w:basedOn w:val="Normal"/>
    <w:link w:val="HeaderChar"/>
    <w:uiPriority w:val="99"/>
    <w:unhideWhenUsed/>
    <w:rsid w:val="0048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DE"/>
  </w:style>
  <w:style w:type="paragraph" w:styleId="Footer">
    <w:name w:val="footer"/>
    <w:basedOn w:val="Normal"/>
    <w:link w:val="FooterChar"/>
    <w:uiPriority w:val="99"/>
    <w:unhideWhenUsed/>
    <w:rsid w:val="0048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DE"/>
  </w:style>
  <w:style w:type="character" w:styleId="UnresolvedMention">
    <w:name w:val="Unresolved Mention"/>
    <w:basedOn w:val="DefaultParagraphFont"/>
    <w:uiPriority w:val="99"/>
    <w:semiHidden/>
    <w:unhideWhenUsed/>
    <w:rsid w:val="0037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771">
      <w:bodyDiv w:val="1"/>
      <w:marLeft w:val="0"/>
      <w:marRight w:val="0"/>
      <w:marTop w:val="0"/>
      <w:marBottom w:val="0"/>
      <w:divBdr>
        <w:top w:val="none" w:sz="0" w:space="0" w:color="auto"/>
        <w:left w:val="none" w:sz="0" w:space="0" w:color="auto"/>
        <w:bottom w:val="none" w:sz="0" w:space="0" w:color="auto"/>
        <w:right w:val="none" w:sz="0" w:space="0" w:color="auto"/>
      </w:divBdr>
    </w:div>
    <w:div w:id="693507304">
      <w:bodyDiv w:val="1"/>
      <w:marLeft w:val="0"/>
      <w:marRight w:val="0"/>
      <w:marTop w:val="0"/>
      <w:marBottom w:val="0"/>
      <w:divBdr>
        <w:top w:val="none" w:sz="0" w:space="0" w:color="auto"/>
        <w:left w:val="none" w:sz="0" w:space="0" w:color="auto"/>
        <w:bottom w:val="none" w:sz="0" w:space="0" w:color="auto"/>
        <w:right w:val="none" w:sz="0" w:space="0" w:color="auto"/>
      </w:divBdr>
    </w:div>
    <w:div w:id="1071077204">
      <w:bodyDiv w:val="1"/>
      <w:marLeft w:val="0"/>
      <w:marRight w:val="0"/>
      <w:marTop w:val="0"/>
      <w:marBottom w:val="0"/>
      <w:divBdr>
        <w:top w:val="none" w:sz="0" w:space="0" w:color="auto"/>
        <w:left w:val="none" w:sz="0" w:space="0" w:color="auto"/>
        <w:bottom w:val="none" w:sz="0" w:space="0" w:color="auto"/>
        <w:right w:val="none" w:sz="0" w:space="0" w:color="auto"/>
      </w:divBdr>
      <w:divsChild>
        <w:div w:id="530338260">
          <w:marLeft w:val="0"/>
          <w:marRight w:val="0"/>
          <w:marTop w:val="0"/>
          <w:marBottom w:val="0"/>
          <w:divBdr>
            <w:top w:val="none" w:sz="0" w:space="0" w:color="auto"/>
            <w:left w:val="none" w:sz="0" w:space="0" w:color="auto"/>
            <w:bottom w:val="none" w:sz="0" w:space="0" w:color="auto"/>
            <w:right w:val="none" w:sz="0" w:space="0" w:color="auto"/>
          </w:divBdr>
        </w:div>
      </w:divsChild>
    </w:div>
    <w:div w:id="1126854129">
      <w:bodyDiv w:val="1"/>
      <w:marLeft w:val="0"/>
      <w:marRight w:val="0"/>
      <w:marTop w:val="0"/>
      <w:marBottom w:val="0"/>
      <w:divBdr>
        <w:top w:val="none" w:sz="0" w:space="0" w:color="auto"/>
        <w:left w:val="none" w:sz="0" w:space="0" w:color="auto"/>
        <w:bottom w:val="none" w:sz="0" w:space="0" w:color="auto"/>
        <w:right w:val="none" w:sz="0" w:space="0" w:color="auto"/>
      </w:divBdr>
    </w:div>
    <w:div w:id="1629119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688/638046513830030000" TargetMode="External"/><Relationship Id="rId18" Type="http://schemas.openxmlformats.org/officeDocument/2006/relationships/hyperlink" Target="https://www.doe.virginia.gov/home/showpublisheddocument/30706/638046513880670000" TargetMode="External"/><Relationship Id="rId26" Type="http://schemas.openxmlformats.org/officeDocument/2006/relationships/hyperlink" Target="https://www.doe.virginia.gov/home/showpublisheddocument/25050/638045394272430000" TargetMode="External"/><Relationship Id="rId3" Type="http://schemas.openxmlformats.org/officeDocument/2006/relationships/styles" Target="styles.xml"/><Relationship Id="rId21" Type="http://schemas.openxmlformats.org/officeDocument/2006/relationships/hyperlink" Target="https://www.doe.virginia.gov/home/showpublisheddocument/18668/63804622277360000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doe.virginia.gov/home/showpublisheddocument/30682/638046513815970000" TargetMode="External"/><Relationship Id="rId17" Type="http://schemas.openxmlformats.org/officeDocument/2006/relationships/hyperlink" Target="https://www.doe.virginia.gov/home/showpublisheddocument/30704/638046513875030000" TargetMode="External"/><Relationship Id="rId25" Type="http://schemas.openxmlformats.org/officeDocument/2006/relationships/hyperlink" Target="https://www.doe.virginia.gov/home/showpublisheddocument/25076/6380453943371000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oe.virginia.gov/home/showpublisheddocument/30696/638046513850500000" TargetMode="External"/><Relationship Id="rId20" Type="http://schemas.openxmlformats.org/officeDocument/2006/relationships/hyperlink" Target="https://www.doe.virginia.gov/home/showpublisheddocument/30722/63804651392567000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680/638046513807070000" TargetMode="External"/><Relationship Id="rId24" Type="http://schemas.openxmlformats.org/officeDocument/2006/relationships/hyperlink" Target="https://www.doe.virginia.gov/home/showpublisheddocument/25204/638045414030900000" TargetMode="External"/><Relationship Id="rId32" Type="http://schemas.openxmlformats.org/officeDocument/2006/relationships/hyperlink" Target="https://teacher.desmos.com/activitybuilder/custom/589115413a0694210508c17e"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30698/638046513855830000" TargetMode="External"/><Relationship Id="rId23" Type="http://schemas.openxmlformats.org/officeDocument/2006/relationships/hyperlink" Target="https://www.doe.virginia.gov/home/showpublisheddocument/25320/638045435980470000"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s://www.doe.virginia.gov/home/showpublisheddocument/17514/638039310918900000" TargetMode="External"/><Relationship Id="rId19" Type="http://schemas.openxmlformats.org/officeDocument/2006/relationships/hyperlink" Target="https://www.doe.virginia.gov/home/showpublisheddocument/30720/638046513919430000" TargetMode="External"/><Relationship Id="rId31" Type="http://schemas.openxmlformats.org/officeDocument/2006/relationships/hyperlink" Target="http://www.doe.virginia.gov/instruction/mathematics/middle/algebra_readiness/ari-remediation-plans/ps/graph-match-5-16abc.docx" TargetMode="External"/><Relationship Id="rId4" Type="http://schemas.openxmlformats.org/officeDocument/2006/relationships/settings" Target="settings.xml"/><Relationship Id="rId9" Type="http://schemas.openxmlformats.org/officeDocument/2006/relationships/hyperlink" Target="https://www.doe.virginia.gov/home/showpublisheddocument/17516/638039310923600000" TargetMode="External"/><Relationship Id="rId14" Type="http://schemas.openxmlformats.org/officeDocument/2006/relationships/hyperlink" Target="https://www.doe.virginia.gov/home/showpublisheddocument/30690/638046513835200000" TargetMode="External"/><Relationship Id="rId22" Type="http://schemas.openxmlformats.org/officeDocument/2006/relationships/hyperlink" Target="https://www.doe.virginia.gov/home/showpublisheddocument/18666/638046223434500000" TargetMode="External"/><Relationship Id="rId27" Type="http://schemas.openxmlformats.org/officeDocument/2006/relationships/image" Target="media/image1.png"/><Relationship Id="rId30" Type="http://schemas.openxmlformats.org/officeDocument/2006/relationships/hyperlink" Target="https://teacher.desmos.com/activitybuilder/custom/563d705f36a7843710aba2ce" TargetMode="External"/><Relationship Id="rId35" Type="http://schemas.openxmlformats.org/officeDocument/2006/relationships/fontTable" Target="fontTable.xml"/><Relationship Id="rId8" Type="http://schemas.openxmlformats.org/officeDocument/2006/relationships/hyperlink" Target="https://www.doe.virginia.gov/home/showpublisheddocument/3112/6379824660752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8.13a Quick Check</vt:lpstr>
    </vt:vector>
  </TitlesOfParts>
  <Company>Virginia Department of Education</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8.13a Quick Check</dc:title>
  <dc:creator>Virginia Department of Education</dc:creator>
  <cp:lastModifiedBy>Vuiller, Matt (DOE)</cp:lastModifiedBy>
  <cp:revision>6</cp:revision>
  <dcterms:created xsi:type="dcterms:W3CDTF">2020-11-09T16:57:00Z</dcterms:created>
  <dcterms:modified xsi:type="dcterms:W3CDTF">2023-01-03T20:30:00Z</dcterms:modified>
</cp:coreProperties>
</file>