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159F2" w:rsidRDefault="00D42972">
      <w:pPr>
        <w:spacing w:after="0"/>
        <w:jc w:val="center"/>
        <w:rPr>
          <w:b/>
          <w:sz w:val="28"/>
          <w:szCs w:val="28"/>
        </w:rPr>
      </w:pPr>
      <w:r>
        <w:rPr>
          <w:b/>
          <w:sz w:val="28"/>
          <w:szCs w:val="28"/>
        </w:rPr>
        <w:t>Just In Time Quick Check</w:t>
      </w:r>
    </w:p>
    <w:p w14:paraId="00000002" w14:textId="0F815DFB" w:rsidR="00D159F2" w:rsidRDefault="00D42972">
      <w:pPr>
        <w:spacing w:after="0"/>
        <w:jc w:val="center"/>
        <w:rPr>
          <w:b/>
          <w:color w:val="0563C1"/>
          <w:sz w:val="28"/>
          <w:szCs w:val="28"/>
          <w:u w:val="single"/>
        </w:rPr>
      </w:pPr>
      <w:r>
        <w:fldChar w:fldCharType="begin"/>
      </w:r>
      <w:r w:rsidR="00A309F4">
        <w:instrText>HYPERLINK "https://www.doe.virginia.gov/home/showpublisheddocument/3112/637982466075270000"</w:instrText>
      </w:r>
      <w:r>
        <w:fldChar w:fldCharType="separate"/>
      </w:r>
      <w:r>
        <w:rPr>
          <w:b/>
          <w:color w:val="0563C1"/>
          <w:sz w:val="28"/>
          <w:szCs w:val="28"/>
          <w:u w:val="single"/>
        </w:rPr>
        <w:t>Standard of Learning (SOL) 8.11a</w:t>
      </w:r>
    </w:p>
    <w:p w14:paraId="28A078B5" w14:textId="18C2B3BD" w:rsidR="0057257A" w:rsidRPr="00C9778F" w:rsidRDefault="00D42972" w:rsidP="00C9778F">
      <w:pPr>
        <w:spacing w:after="0"/>
        <w:rPr>
          <w:sz w:val="12"/>
          <w:szCs w:val="12"/>
        </w:rPr>
      </w:pPr>
      <w:r>
        <w:fldChar w:fldCharType="end"/>
      </w:r>
    </w:p>
    <w:tbl>
      <w:tblPr>
        <w:tblStyle w:val="a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D159F2" w14:paraId="5BB4384C" w14:textId="77777777" w:rsidTr="00C9778F">
        <w:trPr>
          <w:tblHeader/>
          <w:jc w:val="center"/>
        </w:trPr>
        <w:tc>
          <w:tcPr>
            <w:tcW w:w="10975" w:type="dxa"/>
          </w:tcPr>
          <w:p w14:paraId="00000004" w14:textId="77777777" w:rsidR="00D159F2" w:rsidRDefault="00D42972" w:rsidP="00D979DB">
            <w:pPr>
              <w:spacing w:before="120" w:after="120"/>
              <w:jc w:val="center"/>
              <w:rPr>
                <w:b/>
                <w:sz w:val="28"/>
                <w:szCs w:val="28"/>
              </w:rPr>
            </w:pPr>
            <w:r>
              <w:rPr>
                <w:b/>
                <w:sz w:val="28"/>
                <w:szCs w:val="28"/>
              </w:rPr>
              <w:t xml:space="preserve">Strand: </w:t>
            </w:r>
            <w:r w:rsidRPr="00D979DB">
              <w:rPr>
                <w:sz w:val="28"/>
                <w:szCs w:val="28"/>
              </w:rPr>
              <w:t>Probability and Statistics</w:t>
            </w:r>
          </w:p>
        </w:tc>
      </w:tr>
      <w:tr w:rsidR="00D159F2" w14:paraId="2BE0AEDA" w14:textId="77777777" w:rsidTr="00C9778F">
        <w:trPr>
          <w:tblHeader/>
          <w:jc w:val="center"/>
        </w:trPr>
        <w:tc>
          <w:tcPr>
            <w:tcW w:w="10975" w:type="dxa"/>
            <w:shd w:val="clear" w:color="auto" w:fill="D9D9D9"/>
          </w:tcPr>
          <w:p w14:paraId="00000005" w14:textId="77777777" w:rsidR="00D159F2" w:rsidRPr="00D979DB" w:rsidRDefault="00D42972" w:rsidP="00D979DB">
            <w:pPr>
              <w:pStyle w:val="Heading1"/>
              <w:spacing w:after="0"/>
              <w:outlineLvl w:val="0"/>
              <w:rPr>
                <w:rFonts w:ascii="Calibri" w:eastAsia="Calibri" w:hAnsi="Calibri" w:cs="Calibri"/>
                <w:sz w:val="28"/>
                <w:szCs w:val="28"/>
              </w:rPr>
            </w:pPr>
            <w:r w:rsidRPr="00D979DB">
              <w:rPr>
                <w:rFonts w:ascii="Calibri" w:eastAsia="Calibri" w:hAnsi="Calibri" w:cs="Calibri"/>
                <w:sz w:val="28"/>
                <w:szCs w:val="28"/>
              </w:rPr>
              <w:t>Standard of Learning (SOL) 8.11a</w:t>
            </w:r>
          </w:p>
          <w:p w14:paraId="00000006" w14:textId="466B21AA" w:rsidR="00D159F2" w:rsidRDefault="00D979DB" w:rsidP="00D979DB">
            <w:pPr>
              <w:keepLines/>
              <w:tabs>
                <w:tab w:val="left" w:pos="1080"/>
              </w:tabs>
              <w:spacing w:after="120"/>
              <w:ind w:left="908" w:hanging="994"/>
              <w:rPr>
                <w:b/>
                <w:i/>
                <w:color w:val="000000"/>
              </w:rPr>
            </w:pPr>
            <w:r>
              <w:rPr>
                <w:b/>
                <w:i/>
                <w:color w:val="000000"/>
              </w:rPr>
              <w:t xml:space="preserve"> </w:t>
            </w:r>
            <w:r w:rsidR="00D42972">
              <w:rPr>
                <w:b/>
                <w:i/>
                <w:color w:val="000000"/>
              </w:rPr>
              <w:t>The student will compare and contrast the probability of independent and dependent events.</w:t>
            </w:r>
          </w:p>
        </w:tc>
      </w:tr>
      <w:tr w:rsidR="00D159F2" w14:paraId="65A0A29B" w14:textId="77777777" w:rsidTr="001D3EFB">
        <w:trPr>
          <w:trHeight w:val="1061"/>
          <w:tblHeader/>
          <w:jc w:val="center"/>
        </w:trPr>
        <w:tc>
          <w:tcPr>
            <w:tcW w:w="10975" w:type="dxa"/>
            <w:shd w:val="clear" w:color="auto" w:fill="F2F2F2"/>
          </w:tcPr>
          <w:p w14:paraId="00000007" w14:textId="77777777" w:rsidR="00D159F2" w:rsidRPr="00D979DB" w:rsidRDefault="00D42972" w:rsidP="00D979DB">
            <w:pPr>
              <w:pStyle w:val="Heading1"/>
              <w:spacing w:after="0"/>
              <w:outlineLvl w:val="0"/>
              <w:rPr>
                <w:rFonts w:ascii="Calibri" w:eastAsia="Calibri" w:hAnsi="Calibri" w:cs="Calibri"/>
                <w:sz w:val="28"/>
                <w:szCs w:val="28"/>
              </w:rPr>
            </w:pPr>
            <w:r w:rsidRPr="00D979DB">
              <w:rPr>
                <w:rFonts w:ascii="Calibri" w:eastAsia="Calibri" w:hAnsi="Calibri" w:cs="Calibri"/>
                <w:sz w:val="28"/>
                <w:szCs w:val="28"/>
              </w:rPr>
              <w:t xml:space="preserve">Grade Level Skills:  </w:t>
            </w:r>
          </w:p>
          <w:p w14:paraId="00000008" w14:textId="4C8F2B5D" w:rsidR="00D159F2" w:rsidRDefault="00D42972" w:rsidP="00D979DB">
            <w:pPr>
              <w:numPr>
                <w:ilvl w:val="0"/>
                <w:numId w:val="4"/>
              </w:numPr>
              <w:contextualSpacing/>
            </w:pPr>
            <w:r>
              <w:t xml:space="preserve">Determine whether two events are independent or dependent.  </w:t>
            </w:r>
          </w:p>
          <w:p w14:paraId="0000000A" w14:textId="7420D333" w:rsidR="00D979DB" w:rsidRDefault="00D42972" w:rsidP="00D979DB">
            <w:pPr>
              <w:numPr>
                <w:ilvl w:val="0"/>
                <w:numId w:val="4"/>
              </w:numPr>
              <w:spacing w:after="120"/>
              <w:ind w:left="360" w:firstLine="0"/>
            </w:pPr>
            <w:r>
              <w:t xml:space="preserve">Compare and contrast the probability of independent and dependent events.  </w:t>
            </w:r>
          </w:p>
        </w:tc>
      </w:tr>
      <w:tr w:rsidR="00D159F2" w14:paraId="5E8B041A" w14:textId="77777777" w:rsidTr="00C9778F">
        <w:trPr>
          <w:tblHeader/>
          <w:jc w:val="center"/>
        </w:trPr>
        <w:tc>
          <w:tcPr>
            <w:tcW w:w="10975" w:type="dxa"/>
          </w:tcPr>
          <w:p w14:paraId="0000000D" w14:textId="65F9BE12" w:rsidR="00D159F2" w:rsidRPr="00D979DB" w:rsidRDefault="00AA0371" w:rsidP="00D979DB">
            <w:pPr>
              <w:spacing w:before="120" w:after="120"/>
              <w:rPr>
                <w:b/>
                <w:sz w:val="28"/>
                <w:szCs w:val="28"/>
              </w:rPr>
            </w:pPr>
            <w:hyperlink w:anchor="bookmark=id.gjdgxs">
              <w:r w:rsidR="00D42972" w:rsidRPr="00D979DB">
                <w:rPr>
                  <w:b/>
                  <w:color w:val="0563C1"/>
                  <w:sz w:val="28"/>
                  <w:szCs w:val="28"/>
                  <w:u w:val="single"/>
                </w:rPr>
                <w:t>Just in Time Quick Check</w:t>
              </w:r>
            </w:hyperlink>
          </w:p>
        </w:tc>
      </w:tr>
      <w:tr w:rsidR="00D159F2" w14:paraId="16293396" w14:textId="77777777" w:rsidTr="00C9778F">
        <w:trPr>
          <w:tblHeader/>
          <w:jc w:val="center"/>
        </w:trPr>
        <w:tc>
          <w:tcPr>
            <w:tcW w:w="10975" w:type="dxa"/>
          </w:tcPr>
          <w:p w14:paraId="00000010" w14:textId="0C9F6F37" w:rsidR="00D159F2" w:rsidRPr="00D979DB" w:rsidRDefault="00AA0371" w:rsidP="00D979DB">
            <w:pPr>
              <w:spacing w:before="120" w:after="120"/>
              <w:rPr>
                <w:b/>
                <w:sz w:val="28"/>
                <w:szCs w:val="28"/>
              </w:rPr>
            </w:pPr>
            <w:hyperlink w:anchor="teacher">
              <w:r w:rsidR="00D42972" w:rsidRPr="00D979DB">
                <w:rPr>
                  <w:b/>
                  <w:color w:val="0563C1"/>
                  <w:sz w:val="28"/>
                  <w:szCs w:val="28"/>
                  <w:u w:val="single"/>
                </w:rPr>
                <w:t>Just in Time Quick Check Teacher Notes</w:t>
              </w:r>
            </w:hyperlink>
          </w:p>
        </w:tc>
      </w:tr>
      <w:tr w:rsidR="00D159F2" w14:paraId="7FC75AAA" w14:textId="77777777" w:rsidTr="00C9778F">
        <w:trPr>
          <w:tblHeader/>
          <w:jc w:val="center"/>
        </w:trPr>
        <w:tc>
          <w:tcPr>
            <w:tcW w:w="10975" w:type="dxa"/>
          </w:tcPr>
          <w:p w14:paraId="00000011" w14:textId="66D5D633" w:rsidR="00D159F2" w:rsidRPr="00D979DB" w:rsidRDefault="00D42972" w:rsidP="00D979DB">
            <w:pPr>
              <w:pStyle w:val="Heading1"/>
              <w:spacing w:after="0"/>
              <w:outlineLvl w:val="0"/>
              <w:rPr>
                <w:rFonts w:ascii="Calibri" w:eastAsia="Calibri" w:hAnsi="Calibri" w:cs="Calibri"/>
                <w:sz w:val="28"/>
                <w:szCs w:val="28"/>
              </w:rPr>
            </w:pPr>
            <w:r w:rsidRPr="00D979DB">
              <w:rPr>
                <w:rFonts w:ascii="Calibri" w:eastAsia="Calibri" w:hAnsi="Calibri" w:cs="Calibri"/>
                <w:sz w:val="28"/>
                <w:szCs w:val="28"/>
              </w:rPr>
              <w:t xml:space="preserve">Supporting Resources: </w:t>
            </w:r>
          </w:p>
          <w:p w14:paraId="00000012" w14:textId="77777777" w:rsidR="00D159F2" w:rsidRDefault="00D42972" w:rsidP="00C210F9">
            <w:pPr>
              <w:numPr>
                <w:ilvl w:val="0"/>
                <w:numId w:val="1"/>
              </w:numPr>
              <w:pBdr>
                <w:top w:val="nil"/>
                <w:left w:val="nil"/>
                <w:bottom w:val="nil"/>
                <w:right w:val="nil"/>
                <w:between w:val="nil"/>
              </w:pBdr>
              <w:rPr>
                <w:color w:val="000000"/>
              </w:rPr>
            </w:pPr>
            <w:r>
              <w:rPr>
                <w:color w:val="000000"/>
              </w:rPr>
              <w:t xml:space="preserve">VDOE Mathematics Instructional Plans (MIPS) </w:t>
            </w:r>
          </w:p>
          <w:p w14:paraId="00000013" w14:textId="041FB898" w:rsidR="00D159F2" w:rsidRDefault="00D42972" w:rsidP="00C210F9">
            <w:pPr>
              <w:numPr>
                <w:ilvl w:val="1"/>
                <w:numId w:val="1"/>
              </w:numPr>
              <w:pBdr>
                <w:top w:val="nil"/>
                <w:left w:val="nil"/>
                <w:bottom w:val="nil"/>
                <w:right w:val="nil"/>
                <w:between w:val="nil"/>
              </w:pBdr>
              <w:rPr>
                <w:color w:val="000000"/>
              </w:rPr>
            </w:pPr>
            <w:r>
              <w:rPr>
                <w:color w:val="000000"/>
              </w:rPr>
              <w:t xml:space="preserve"> </w:t>
            </w:r>
            <w:hyperlink r:id="rId8">
              <w:r>
                <w:rPr>
                  <w:rFonts w:ascii="Arial" w:eastAsia="Arial" w:hAnsi="Arial" w:cs="Arial"/>
                  <w:color w:val="0563C1"/>
                  <w:sz w:val="18"/>
                  <w:szCs w:val="18"/>
                  <w:highlight w:val="white"/>
                  <w:u w:val="single"/>
                </w:rPr>
                <w:t>8.11 - Probability</w:t>
              </w:r>
            </w:hyperlink>
            <w:r>
              <w:rPr>
                <w:rFonts w:ascii="Arial" w:eastAsia="Arial" w:hAnsi="Arial" w:cs="Arial"/>
                <w:color w:val="000000"/>
                <w:sz w:val="20"/>
                <w:szCs w:val="20"/>
                <w:highlight w:val="white"/>
              </w:rPr>
              <w:t> (Word)</w:t>
            </w:r>
            <w:r>
              <w:rPr>
                <w:rFonts w:ascii="Arial" w:eastAsia="Arial" w:hAnsi="Arial" w:cs="Arial"/>
                <w:color w:val="000000"/>
                <w:sz w:val="18"/>
                <w:szCs w:val="18"/>
                <w:highlight w:val="white"/>
              </w:rPr>
              <w:t> / </w:t>
            </w:r>
            <w:hyperlink r:id="rId9">
              <w:r>
                <w:rPr>
                  <w:rFonts w:ascii="Arial" w:eastAsia="Arial" w:hAnsi="Arial" w:cs="Arial"/>
                  <w:color w:val="0563C1"/>
                  <w:sz w:val="18"/>
                  <w:szCs w:val="18"/>
                  <w:highlight w:val="white"/>
                  <w:u w:val="single"/>
                </w:rPr>
                <w:t>PDF Version</w:t>
              </w:r>
            </w:hyperlink>
          </w:p>
          <w:p w14:paraId="00000014" w14:textId="1CA6DC85" w:rsidR="00D159F2" w:rsidRPr="00C210F9" w:rsidRDefault="00C210F9" w:rsidP="00C210F9">
            <w:pPr>
              <w:numPr>
                <w:ilvl w:val="0"/>
                <w:numId w:val="1"/>
              </w:numPr>
              <w:spacing w:line="256" w:lineRule="auto"/>
              <w:rPr>
                <w:color w:val="000000"/>
              </w:rPr>
            </w:pPr>
            <w:r>
              <w:rPr>
                <w:color w:val="000000"/>
              </w:rPr>
              <w:t xml:space="preserve">VDOE Word Wall Cards: </w:t>
            </w:r>
            <w:r>
              <w:rPr>
                <w:rFonts w:asciiTheme="minorHAnsi" w:hAnsiTheme="minorHAnsi" w:cstheme="minorHAnsi"/>
                <w:color w:val="000000"/>
                <w:highlight w:val="white"/>
              </w:rPr>
              <w:t xml:space="preserve">Grade 8  </w:t>
            </w:r>
            <w:hyperlink r:id="rId10"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1" w:history="1">
              <w:r>
                <w:rPr>
                  <w:rStyle w:val="Hyperlink"/>
                  <w:rFonts w:asciiTheme="minorHAnsi" w:hAnsiTheme="minorHAnsi" w:cstheme="minorHAnsi"/>
                  <w:bdr w:val="none" w:sz="0" w:space="0" w:color="auto" w:frame="1"/>
                  <w:shd w:val="clear" w:color="auto" w:fill="FFFFFF"/>
                </w:rPr>
                <w:t>(PDF)</w:t>
              </w:r>
            </w:hyperlink>
            <w:r w:rsidR="00D42972" w:rsidRPr="00C210F9">
              <w:rPr>
                <w:rFonts w:ascii="Arial" w:eastAsia="Arial" w:hAnsi="Arial" w:cs="Arial"/>
                <w:color w:val="000000"/>
                <w:sz w:val="18"/>
                <w:szCs w:val="18"/>
                <w:highlight w:val="white"/>
              </w:rPr>
              <w:t> </w:t>
            </w:r>
          </w:p>
          <w:p w14:paraId="00000015" w14:textId="77777777" w:rsidR="00D159F2" w:rsidRDefault="00D42972" w:rsidP="00C210F9">
            <w:pPr>
              <w:numPr>
                <w:ilvl w:val="1"/>
                <w:numId w:val="1"/>
              </w:numPr>
              <w:pBdr>
                <w:top w:val="nil"/>
                <w:left w:val="nil"/>
                <w:bottom w:val="nil"/>
                <w:right w:val="nil"/>
                <w:between w:val="nil"/>
              </w:pBdr>
              <w:rPr>
                <w:color w:val="000000"/>
              </w:rPr>
            </w:pPr>
            <w:r>
              <w:rPr>
                <w:color w:val="000000"/>
              </w:rPr>
              <w:t>Probability of Independent Events</w:t>
            </w:r>
          </w:p>
          <w:p w14:paraId="00000016" w14:textId="77777777" w:rsidR="00D159F2" w:rsidRDefault="00D42972" w:rsidP="00C210F9">
            <w:pPr>
              <w:numPr>
                <w:ilvl w:val="1"/>
                <w:numId w:val="1"/>
              </w:numPr>
              <w:pBdr>
                <w:top w:val="nil"/>
                <w:left w:val="nil"/>
                <w:bottom w:val="nil"/>
                <w:right w:val="nil"/>
                <w:between w:val="nil"/>
              </w:pBdr>
              <w:rPr>
                <w:color w:val="000000"/>
              </w:rPr>
            </w:pPr>
            <w:r>
              <w:rPr>
                <w:color w:val="000000"/>
              </w:rPr>
              <w:t>Probability of Dependent Events</w:t>
            </w:r>
          </w:p>
          <w:p w14:paraId="00000017" w14:textId="77777777" w:rsidR="00D159F2" w:rsidRDefault="00D42972" w:rsidP="00C210F9">
            <w:pPr>
              <w:numPr>
                <w:ilvl w:val="0"/>
                <w:numId w:val="1"/>
              </w:numPr>
              <w:pBdr>
                <w:top w:val="nil"/>
                <w:left w:val="nil"/>
                <w:bottom w:val="nil"/>
                <w:right w:val="nil"/>
                <w:between w:val="nil"/>
              </w:pBdr>
              <w:rPr>
                <w:color w:val="000000"/>
              </w:rPr>
            </w:pPr>
            <w:r>
              <w:rPr>
                <w:color w:val="000000"/>
              </w:rPr>
              <w:t>VDOE Rich Mathematical Tasks: It’s Your Lucky Day</w:t>
            </w:r>
          </w:p>
          <w:p w14:paraId="00000018" w14:textId="188B29A8" w:rsidR="00D159F2" w:rsidRDefault="00F67BCE" w:rsidP="00C210F9">
            <w:pPr>
              <w:numPr>
                <w:ilvl w:val="1"/>
                <w:numId w:val="1"/>
              </w:numPr>
              <w:pBdr>
                <w:top w:val="nil"/>
                <w:left w:val="nil"/>
                <w:bottom w:val="nil"/>
                <w:right w:val="nil"/>
                <w:between w:val="nil"/>
              </w:pBdr>
              <w:rPr>
                <w:color w:val="000000"/>
              </w:rPr>
            </w:pPr>
            <w:r>
              <w:rPr>
                <w:rFonts w:ascii="Arial" w:eastAsia="Arial" w:hAnsi="Arial" w:cs="Arial"/>
                <w:color w:val="330000"/>
                <w:sz w:val="18"/>
                <w:szCs w:val="18"/>
                <w:highlight w:val="white"/>
                <w:u w:val="single"/>
              </w:rPr>
              <w:t xml:space="preserve"> </w:t>
            </w:r>
            <w:hyperlink r:id="rId12" w:history="1">
              <w:r w:rsidRPr="00F67BCE">
                <w:rPr>
                  <w:rStyle w:val="Hyperlink"/>
                  <w:rFonts w:ascii="Arial" w:eastAsia="Arial" w:hAnsi="Arial" w:cs="Arial"/>
                  <w:sz w:val="18"/>
                  <w:szCs w:val="18"/>
                  <w:highlight w:val="white"/>
                </w:rPr>
                <w:t>8.11 It’s Your Lucky Day Task Template</w:t>
              </w:r>
              <w:r w:rsidR="00D42972" w:rsidRPr="00F67BCE">
                <w:rPr>
                  <w:rStyle w:val="Hyperlink"/>
                  <w:rFonts w:ascii="Arial" w:eastAsia="Arial" w:hAnsi="Arial" w:cs="Arial"/>
                  <w:sz w:val="20"/>
                  <w:szCs w:val="20"/>
                  <w:highlight w:val="white"/>
                </w:rPr>
                <w:t> </w:t>
              </w:r>
            </w:hyperlink>
            <w:r w:rsidR="00D42972">
              <w:rPr>
                <w:rFonts w:ascii="Arial" w:eastAsia="Arial" w:hAnsi="Arial" w:cs="Arial"/>
                <w:color w:val="000000"/>
                <w:sz w:val="20"/>
                <w:szCs w:val="20"/>
                <w:highlight w:val="white"/>
              </w:rPr>
              <w:t>(Word)</w:t>
            </w:r>
            <w:r w:rsidR="00D42972">
              <w:rPr>
                <w:rFonts w:ascii="Arial" w:eastAsia="Arial" w:hAnsi="Arial" w:cs="Arial"/>
                <w:color w:val="000000"/>
                <w:sz w:val="18"/>
                <w:szCs w:val="18"/>
                <w:highlight w:val="white"/>
              </w:rPr>
              <w:t> / </w:t>
            </w:r>
            <w:hyperlink r:id="rId13">
              <w:r w:rsidR="00D42972">
                <w:rPr>
                  <w:rFonts w:ascii="Arial" w:eastAsia="Arial" w:hAnsi="Arial" w:cs="Arial"/>
                  <w:color w:val="0000FF"/>
                  <w:sz w:val="18"/>
                  <w:szCs w:val="18"/>
                  <w:highlight w:val="white"/>
                  <w:u w:val="single"/>
                </w:rPr>
                <w:t>PDF Version</w:t>
              </w:r>
            </w:hyperlink>
          </w:p>
          <w:p w14:paraId="00000020" w14:textId="77777777" w:rsidR="00D159F2" w:rsidRDefault="00D42972" w:rsidP="00C210F9">
            <w:pPr>
              <w:numPr>
                <w:ilvl w:val="0"/>
                <w:numId w:val="1"/>
              </w:numPr>
              <w:pBdr>
                <w:top w:val="nil"/>
                <w:left w:val="nil"/>
                <w:bottom w:val="nil"/>
                <w:right w:val="nil"/>
                <w:between w:val="nil"/>
              </w:pBdr>
              <w:rPr>
                <w:color w:val="000000"/>
              </w:rPr>
            </w:pPr>
            <w:r>
              <w:rPr>
                <w:color w:val="000000"/>
              </w:rPr>
              <w:t xml:space="preserve">Desmos Activity </w:t>
            </w:r>
          </w:p>
          <w:p w14:paraId="00000021" w14:textId="77777777" w:rsidR="00D159F2" w:rsidRDefault="00AA0371" w:rsidP="00C210F9">
            <w:pPr>
              <w:numPr>
                <w:ilvl w:val="1"/>
                <w:numId w:val="1"/>
              </w:numPr>
              <w:pBdr>
                <w:top w:val="nil"/>
                <w:left w:val="nil"/>
                <w:bottom w:val="nil"/>
                <w:right w:val="nil"/>
                <w:between w:val="nil"/>
              </w:pBdr>
              <w:spacing w:after="120"/>
              <w:rPr>
                <w:color w:val="000000"/>
              </w:rPr>
            </w:pPr>
            <w:hyperlink r:id="rId14">
              <w:r w:rsidR="00D42972">
                <w:rPr>
                  <w:color w:val="0563C1"/>
                  <w:u w:val="single"/>
                </w:rPr>
                <w:t>Independent vs. Dependent Probability</w:t>
              </w:r>
            </w:hyperlink>
          </w:p>
        </w:tc>
      </w:tr>
      <w:tr w:rsidR="00D159F2" w14:paraId="1DEE3242" w14:textId="77777777" w:rsidTr="00C9778F">
        <w:trPr>
          <w:tblHeader/>
          <w:jc w:val="center"/>
        </w:trPr>
        <w:tc>
          <w:tcPr>
            <w:tcW w:w="10975" w:type="dxa"/>
          </w:tcPr>
          <w:p w14:paraId="00000023" w14:textId="20FFD575" w:rsidR="00D159F2" w:rsidRDefault="00D42972" w:rsidP="00D979DB">
            <w:pPr>
              <w:spacing w:before="120" w:after="120"/>
            </w:pPr>
            <w:r w:rsidRPr="00AA0371">
              <w:rPr>
                <w:b/>
                <w:sz w:val="28"/>
                <w:szCs w:val="28"/>
              </w:rPr>
              <w:t>Supporting</w:t>
            </w:r>
            <w:r w:rsidR="00D979DB" w:rsidRPr="00AA0371">
              <w:rPr>
                <w:b/>
                <w:sz w:val="28"/>
                <w:szCs w:val="28"/>
              </w:rPr>
              <w:t xml:space="preserve"> and Prerequisite</w:t>
            </w:r>
            <w:r w:rsidRPr="00AA0371">
              <w:rPr>
                <w:b/>
                <w:sz w:val="28"/>
                <w:szCs w:val="28"/>
              </w:rPr>
              <w:t xml:space="preserve"> SOL</w:t>
            </w:r>
            <w:r w:rsidRPr="00EE24F8">
              <w:rPr>
                <w:b/>
                <w:sz w:val="28"/>
                <w:szCs w:val="28"/>
              </w:rPr>
              <w:t>:</w:t>
            </w:r>
            <w:r>
              <w:t xml:space="preserve"> </w:t>
            </w:r>
            <w:hyperlink r:id="rId15" w:history="1">
              <w:r w:rsidR="00DE6259" w:rsidRPr="00AA0371">
                <w:rPr>
                  <w:rStyle w:val="Hyperlink"/>
                </w:rPr>
                <w:t>8.1</w:t>
              </w:r>
            </w:hyperlink>
            <w:r w:rsidR="00DE6259" w:rsidRPr="00DE6259">
              <w:t xml:space="preserve">, </w:t>
            </w:r>
            <w:hyperlink r:id="rId16" w:history="1">
              <w:r w:rsidR="00DE6259" w:rsidRPr="00AA0371">
                <w:rPr>
                  <w:rStyle w:val="Hyperlink"/>
                </w:rPr>
                <w:t>7.1c</w:t>
              </w:r>
            </w:hyperlink>
            <w:r w:rsidR="00DE6259" w:rsidRPr="00DE6259">
              <w:t xml:space="preserve">, </w:t>
            </w:r>
            <w:hyperlink r:id="rId17" w:history="1">
              <w:r w:rsidR="00DE6259" w:rsidRPr="00AA0371">
                <w:rPr>
                  <w:rStyle w:val="Hyperlink"/>
                </w:rPr>
                <w:t>7.8a</w:t>
              </w:r>
            </w:hyperlink>
            <w:r w:rsidR="00DE6259" w:rsidRPr="00DE6259">
              <w:t xml:space="preserve">, </w:t>
            </w:r>
            <w:hyperlink r:id="rId18" w:history="1">
              <w:r w:rsidR="00DE6259" w:rsidRPr="00AA0371">
                <w:rPr>
                  <w:rStyle w:val="Hyperlink"/>
                </w:rPr>
                <w:t>7.8b</w:t>
              </w:r>
            </w:hyperlink>
            <w:r w:rsidR="00DE6259" w:rsidRPr="00DE6259">
              <w:t xml:space="preserve">, </w:t>
            </w:r>
            <w:hyperlink r:id="rId19" w:history="1">
              <w:r w:rsidR="00DE6259" w:rsidRPr="00AA0371">
                <w:rPr>
                  <w:rStyle w:val="Hyperlink"/>
                </w:rPr>
                <w:t>6.1</w:t>
              </w:r>
            </w:hyperlink>
            <w:r w:rsidR="00DE6259" w:rsidRPr="00DE6259">
              <w:t xml:space="preserve">, </w:t>
            </w:r>
            <w:hyperlink r:id="rId20" w:history="1">
              <w:r w:rsidR="00DE6259" w:rsidRPr="00AA0371">
                <w:rPr>
                  <w:rStyle w:val="Hyperlink"/>
                </w:rPr>
                <w:t>6.2a</w:t>
              </w:r>
            </w:hyperlink>
            <w:r w:rsidR="00DE6259" w:rsidRPr="00DE6259">
              <w:t xml:space="preserve">, </w:t>
            </w:r>
            <w:hyperlink r:id="rId21" w:history="1">
              <w:r w:rsidR="00DE6259" w:rsidRPr="00AA0371">
                <w:rPr>
                  <w:rStyle w:val="Hyperlink"/>
                </w:rPr>
                <w:t>6.2b</w:t>
              </w:r>
            </w:hyperlink>
          </w:p>
        </w:tc>
      </w:tr>
    </w:tbl>
    <w:p w14:paraId="00000024" w14:textId="77777777" w:rsidR="00D159F2" w:rsidRDefault="00D159F2"/>
    <w:p w14:paraId="00000027" w14:textId="13A3CE06" w:rsidR="00D159F2" w:rsidRDefault="00D42972">
      <w:bookmarkStart w:id="0" w:name="_heading=h.gjdgxs" w:colFirst="0" w:colLast="0"/>
      <w:bookmarkEnd w:id="0"/>
      <w:r>
        <w:br w:type="page"/>
      </w:r>
    </w:p>
    <w:p w14:paraId="00000028" w14:textId="14DF1735" w:rsidR="00D159F2" w:rsidRPr="00D979DB" w:rsidRDefault="00D979DB">
      <w:pPr>
        <w:jc w:val="center"/>
        <w:rPr>
          <w:b/>
          <w:sz w:val="28"/>
          <w:szCs w:val="28"/>
        </w:rPr>
      </w:pPr>
      <w:bookmarkStart w:id="1" w:name="bookmark=id.gjdgxs" w:colFirst="0" w:colLast="0"/>
      <w:bookmarkEnd w:id="1"/>
      <w:r>
        <w:rPr>
          <w:b/>
          <w:sz w:val="28"/>
          <w:szCs w:val="28"/>
        </w:rPr>
        <w:lastRenderedPageBreak/>
        <w:t xml:space="preserve">SOL 8.11a - </w:t>
      </w:r>
      <w:r w:rsidR="00D42972" w:rsidRPr="00D979DB">
        <w:rPr>
          <w:b/>
          <w:sz w:val="28"/>
          <w:szCs w:val="28"/>
        </w:rPr>
        <w:t>Just in Time Quick Check</w:t>
      </w:r>
    </w:p>
    <w:p w14:paraId="0000002C" w14:textId="14FEF6C4" w:rsidR="00D159F2" w:rsidRPr="00BF79BC" w:rsidRDefault="006E7C53" w:rsidP="008E7215">
      <w:pPr>
        <w:numPr>
          <w:ilvl w:val="0"/>
          <w:numId w:val="2"/>
        </w:numPr>
        <w:pBdr>
          <w:top w:val="nil"/>
          <w:left w:val="nil"/>
          <w:bottom w:val="nil"/>
          <w:right w:val="nil"/>
          <w:between w:val="nil"/>
        </w:pBdr>
        <w:spacing w:before="240" w:after="360" w:line="240" w:lineRule="auto"/>
        <w:rPr>
          <w:rFonts w:asciiTheme="minorHAnsi" w:hAnsiTheme="minorHAnsi" w:cstheme="minorHAnsi"/>
          <w:color w:val="000000"/>
        </w:rPr>
      </w:pPr>
      <w:r>
        <w:rPr>
          <w:rFonts w:asciiTheme="minorHAnsi" w:eastAsia="Open Sans" w:hAnsiTheme="minorHAnsi" w:cstheme="minorHAnsi"/>
          <w:color w:val="000000"/>
        </w:rPr>
        <w:t xml:space="preserve">Determine whether each situation described in the table best represents independent or dependent events.  </w:t>
      </w:r>
    </w:p>
    <w:tbl>
      <w:tblPr>
        <w:tblStyle w:val="a2"/>
        <w:tblW w:w="9350"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containing situations that are either independent or dependent events"/>
        <w:tblDescription w:val="Three column table with column titles events, independent, dependent"/>
      </w:tblPr>
      <w:tblGrid>
        <w:gridCol w:w="6495"/>
        <w:gridCol w:w="1427"/>
        <w:gridCol w:w="1428"/>
      </w:tblGrid>
      <w:tr w:rsidR="00D159F2" w14:paraId="26E795E2" w14:textId="77777777" w:rsidTr="006E7C53">
        <w:trPr>
          <w:trHeight w:val="537"/>
          <w:tblHeader/>
        </w:trPr>
        <w:tc>
          <w:tcPr>
            <w:tcW w:w="6495" w:type="dxa"/>
            <w:shd w:val="clear" w:color="auto" w:fill="D9D9D9"/>
            <w:vAlign w:val="center"/>
          </w:tcPr>
          <w:p w14:paraId="0000002D" w14:textId="2E0A5B0C" w:rsidR="00D159F2" w:rsidRDefault="00D42972" w:rsidP="008E7215">
            <w:pPr>
              <w:jc w:val="center"/>
              <w:rPr>
                <w:b/>
              </w:rPr>
            </w:pPr>
            <w:r>
              <w:rPr>
                <w:b/>
              </w:rPr>
              <w:t xml:space="preserve"> </w:t>
            </w:r>
            <w:sdt>
              <w:sdtPr>
                <w:tag w:val="goog_rdk_3"/>
                <w:id w:val="-1658834629"/>
              </w:sdtPr>
              <w:sdtEndPr/>
              <w:sdtContent/>
            </w:sdt>
            <w:r>
              <w:rPr>
                <w:b/>
              </w:rPr>
              <w:t>Event</w:t>
            </w:r>
            <w:r w:rsidR="006602B4">
              <w:rPr>
                <w:b/>
              </w:rPr>
              <w:t>s</w:t>
            </w:r>
          </w:p>
        </w:tc>
        <w:tc>
          <w:tcPr>
            <w:tcW w:w="1427" w:type="dxa"/>
            <w:shd w:val="clear" w:color="auto" w:fill="D9D9D9"/>
            <w:vAlign w:val="center"/>
          </w:tcPr>
          <w:p w14:paraId="0000002E" w14:textId="77777777" w:rsidR="00D159F2" w:rsidRDefault="00D42972" w:rsidP="008E7215">
            <w:pPr>
              <w:jc w:val="center"/>
              <w:rPr>
                <w:b/>
              </w:rPr>
            </w:pPr>
            <w:r>
              <w:rPr>
                <w:b/>
              </w:rPr>
              <w:t>Independent</w:t>
            </w:r>
          </w:p>
        </w:tc>
        <w:tc>
          <w:tcPr>
            <w:tcW w:w="1428" w:type="dxa"/>
            <w:shd w:val="clear" w:color="auto" w:fill="D9D9D9"/>
            <w:vAlign w:val="center"/>
          </w:tcPr>
          <w:p w14:paraId="0000002F" w14:textId="77777777" w:rsidR="00D159F2" w:rsidRDefault="00D42972" w:rsidP="008E7215">
            <w:pPr>
              <w:jc w:val="center"/>
              <w:rPr>
                <w:b/>
              </w:rPr>
            </w:pPr>
            <w:r>
              <w:rPr>
                <w:b/>
              </w:rPr>
              <w:t>Dependent</w:t>
            </w:r>
          </w:p>
        </w:tc>
      </w:tr>
      <w:tr w:rsidR="00D159F2" w14:paraId="1D6DC490" w14:textId="77777777" w:rsidTr="006E7C53">
        <w:trPr>
          <w:trHeight w:val="537"/>
          <w:tblHeader/>
        </w:trPr>
        <w:tc>
          <w:tcPr>
            <w:tcW w:w="6495" w:type="dxa"/>
            <w:vAlign w:val="center"/>
          </w:tcPr>
          <w:p w14:paraId="00000030" w14:textId="357C45E4" w:rsidR="00D159F2" w:rsidRDefault="00374C2F" w:rsidP="008E7215">
            <w:r>
              <w:t>Determining the probability that it will snow and that school will be cancelled</w:t>
            </w:r>
          </w:p>
        </w:tc>
        <w:tc>
          <w:tcPr>
            <w:tcW w:w="1427" w:type="dxa"/>
            <w:vAlign w:val="center"/>
          </w:tcPr>
          <w:p w14:paraId="00000031" w14:textId="77777777" w:rsidR="00D159F2" w:rsidRDefault="00D159F2" w:rsidP="008E7215">
            <w:pPr>
              <w:jc w:val="center"/>
            </w:pPr>
          </w:p>
        </w:tc>
        <w:tc>
          <w:tcPr>
            <w:tcW w:w="1428" w:type="dxa"/>
            <w:vAlign w:val="center"/>
          </w:tcPr>
          <w:p w14:paraId="00000032" w14:textId="77777777" w:rsidR="00D159F2" w:rsidRDefault="00D159F2" w:rsidP="008E7215">
            <w:pPr>
              <w:jc w:val="center"/>
            </w:pPr>
          </w:p>
        </w:tc>
      </w:tr>
      <w:tr w:rsidR="00D159F2" w14:paraId="171A8A67" w14:textId="77777777" w:rsidTr="006E7C53">
        <w:trPr>
          <w:trHeight w:val="537"/>
          <w:tblHeader/>
        </w:trPr>
        <w:tc>
          <w:tcPr>
            <w:tcW w:w="6495" w:type="dxa"/>
            <w:vAlign w:val="center"/>
          </w:tcPr>
          <w:p w14:paraId="00000033" w14:textId="1E8D8308" w:rsidR="00D159F2" w:rsidRDefault="00521BDD" w:rsidP="008E7215">
            <w:r>
              <w:t xml:space="preserve">Flipping two </w:t>
            </w:r>
            <w:r w:rsidR="006E7C53">
              <w:t xml:space="preserve">fair </w:t>
            </w:r>
            <w:r>
              <w:t>coins</w:t>
            </w:r>
          </w:p>
        </w:tc>
        <w:tc>
          <w:tcPr>
            <w:tcW w:w="1427" w:type="dxa"/>
            <w:vAlign w:val="center"/>
          </w:tcPr>
          <w:p w14:paraId="00000034" w14:textId="77777777" w:rsidR="00D159F2" w:rsidRDefault="00D159F2" w:rsidP="008E7215">
            <w:pPr>
              <w:jc w:val="center"/>
            </w:pPr>
          </w:p>
        </w:tc>
        <w:tc>
          <w:tcPr>
            <w:tcW w:w="1428" w:type="dxa"/>
            <w:vAlign w:val="center"/>
          </w:tcPr>
          <w:p w14:paraId="00000035" w14:textId="77777777" w:rsidR="00D159F2" w:rsidRDefault="00D159F2" w:rsidP="008E7215">
            <w:pPr>
              <w:jc w:val="center"/>
            </w:pPr>
          </w:p>
        </w:tc>
      </w:tr>
      <w:tr w:rsidR="00D159F2" w14:paraId="703C4CD5" w14:textId="77777777" w:rsidTr="006E7C53">
        <w:trPr>
          <w:trHeight w:val="537"/>
          <w:tblHeader/>
        </w:trPr>
        <w:tc>
          <w:tcPr>
            <w:tcW w:w="6495" w:type="dxa"/>
            <w:vAlign w:val="center"/>
          </w:tcPr>
          <w:p w14:paraId="00000036" w14:textId="77777777" w:rsidR="00D159F2" w:rsidRDefault="00D42972" w:rsidP="008E7215">
            <w:r>
              <w:t>Spinning a spinner and rolling a fair number cube</w:t>
            </w:r>
          </w:p>
        </w:tc>
        <w:tc>
          <w:tcPr>
            <w:tcW w:w="1427" w:type="dxa"/>
            <w:vAlign w:val="center"/>
          </w:tcPr>
          <w:p w14:paraId="00000037" w14:textId="77777777" w:rsidR="00D159F2" w:rsidRDefault="00D159F2" w:rsidP="008E7215">
            <w:pPr>
              <w:jc w:val="center"/>
            </w:pPr>
          </w:p>
        </w:tc>
        <w:tc>
          <w:tcPr>
            <w:tcW w:w="1428" w:type="dxa"/>
            <w:vAlign w:val="center"/>
          </w:tcPr>
          <w:p w14:paraId="00000038" w14:textId="77777777" w:rsidR="00D159F2" w:rsidRDefault="00D159F2" w:rsidP="008E7215">
            <w:pPr>
              <w:jc w:val="center"/>
            </w:pPr>
          </w:p>
        </w:tc>
      </w:tr>
    </w:tbl>
    <w:p w14:paraId="00000047" w14:textId="0183F04F" w:rsidR="00D159F2" w:rsidRPr="006E7C53" w:rsidRDefault="00521BDD" w:rsidP="00E7016C">
      <w:pPr>
        <w:numPr>
          <w:ilvl w:val="0"/>
          <w:numId w:val="2"/>
        </w:numPr>
        <w:pBdr>
          <w:top w:val="nil"/>
          <w:left w:val="nil"/>
          <w:bottom w:val="nil"/>
          <w:right w:val="nil"/>
          <w:between w:val="nil"/>
        </w:pBdr>
        <w:spacing w:before="240" w:after="0" w:line="276" w:lineRule="auto"/>
        <w:rPr>
          <w:color w:val="000000"/>
        </w:rPr>
      </w:pPr>
      <w:r w:rsidRPr="006E7C53">
        <w:rPr>
          <w:color w:val="000000"/>
        </w:rPr>
        <w:t>K</w:t>
      </w:r>
      <w:r w:rsidR="00374C2F" w:rsidRPr="006E7C53">
        <w:rPr>
          <w:color w:val="000000"/>
        </w:rPr>
        <w:t>eith has 20</w:t>
      </w:r>
      <w:r w:rsidR="00D42972" w:rsidRPr="006E7C53">
        <w:rPr>
          <w:color w:val="000000"/>
        </w:rPr>
        <w:t xml:space="preserve"> tiles </w:t>
      </w:r>
      <w:r w:rsidR="006E7C53">
        <w:rPr>
          <w:color w:val="000000"/>
        </w:rPr>
        <w:t xml:space="preserve">in a bag </w:t>
      </w:r>
      <w:r w:rsidR="00D42972" w:rsidRPr="006E7C53">
        <w:rPr>
          <w:color w:val="000000"/>
        </w:rPr>
        <w:t>that are the same size and shape.</w:t>
      </w:r>
    </w:p>
    <w:p w14:paraId="00000048" w14:textId="77777777" w:rsidR="00D159F2" w:rsidRDefault="00D42972">
      <w:pPr>
        <w:numPr>
          <w:ilvl w:val="0"/>
          <w:numId w:val="3"/>
        </w:numPr>
        <w:pBdr>
          <w:top w:val="nil"/>
          <w:left w:val="nil"/>
          <w:bottom w:val="nil"/>
          <w:right w:val="nil"/>
          <w:between w:val="nil"/>
        </w:pBdr>
        <w:spacing w:before="240" w:after="0" w:line="276" w:lineRule="auto"/>
        <w:rPr>
          <w:color w:val="000000"/>
        </w:rPr>
      </w:pPr>
      <w:r>
        <w:rPr>
          <w:color w:val="000000"/>
        </w:rPr>
        <w:t>5 green tiles</w:t>
      </w:r>
    </w:p>
    <w:p w14:paraId="00000049" w14:textId="77777777" w:rsidR="00D159F2" w:rsidRDefault="00D42972">
      <w:pPr>
        <w:numPr>
          <w:ilvl w:val="0"/>
          <w:numId w:val="3"/>
        </w:numPr>
        <w:pBdr>
          <w:top w:val="nil"/>
          <w:left w:val="nil"/>
          <w:bottom w:val="nil"/>
          <w:right w:val="nil"/>
          <w:between w:val="nil"/>
        </w:pBdr>
        <w:spacing w:after="0" w:line="276" w:lineRule="auto"/>
        <w:rPr>
          <w:color w:val="000000"/>
        </w:rPr>
      </w:pPr>
      <w:r>
        <w:rPr>
          <w:color w:val="000000"/>
        </w:rPr>
        <w:t>6 yellow tiles</w:t>
      </w:r>
    </w:p>
    <w:p w14:paraId="0000004A" w14:textId="77777777" w:rsidR="00D159F2" w:rsidRDefault="00D42972">
      <w:pPr>
        <w:numPr>
          <w:ilvl w:val="0"/>
          <w:numId w:val="3"/>
        </w:numPr>
        <w:pBdr>
          <w:top w:val="nil"/>
          <w:left w:val="nil"/>
          <w:bottom w:val="nil"/>
          <w:right w:val="nil"/>
          <w:between w:val="nil"/>
        </w:pBdr>
        <w:spacing w:after="0" w:line="276" w:lineRule="auto"/>
        <w:rPr>
          <w:color w:val="000000"/>
        </w:rPr>
      </w:pPr>
      <w:r>
        <w:rPr>
          <w:color w:val="000000"/>
        </w:rPr>
        <w:t>9 blue tiles</w:t>
      </w:r>
    </w:p>
    <w:p w14:paraId="1A74F974" w14:textId="3E87DBA2" w:rsidR="00791D71" w:rsidRDefault="00D42972" w:rsidP="005B312A">
      <w:pPr>
        <w:pBdr>
          <w:top w:val="nil"/>
          <w:left w:val="nil"/>
          <w:bottom w:val="nil"/>
          <w:right w:val="nil"/>
          <w:between w:val="nil"/>
        </w:pBdr>
        <w:spacing w:before="240" w:after="240" w:line="240" w:lineRule="auto"/>
        <w:ind w:left="720"/>
        <w:rPr>
          <w:color w:val="000000"/>
        </w:rPr>
      </w:pPr>
      <w:r>
        <w:rPr>
          <w:color w:val="000000"/>
        </w:rPr>
        <w:t>Keith will randomly select a green tile</w:t>
      </w:r>
      <w:r w:rsidR="006E7C53">
        <w:rPr>
          <w:color w:val="000000"/>
        </w:rPr>
        <w:t xml:space="preserve"> from the bag</w:t>
      </w:r>
      <w:r>
        <w:rPr>
          <w:color w:val="000000"/>
        </w:rPr>
        <w:t xml:space="preserve">, not replace </w:t>
      </w:r>
      <w:r w:rsidR="006E7C53">
        <w:rPr>
          <w:color w:val="000000"/>
        </w:rPr>
        <w:t>it</w:t>
      </w:r>
      <w:r>
        <w:rPr>
          <w:color w:val="000000"/>
        </w:rPr>
        <w:t xml:space="preserve">, </w:t>
      </w:r>
      <w:r w:rsidR="00732DC3">
        <w:rPr>
          <w:color w:val="000000"/>
        </w:rPr>
        <w:t>and then</w:t>
      </w:r>
      <w:r w:rsidR="00275D18">
        <w:rPr>
          <w:color w:val="000000"/>
        </w:rPr>
        <w:t xml:space="preserve"> randomly select a blue tile</w:t>
      </w:r>
      <w:r w:rsidR="006E7C53">
        <w:rPr>
          <w:color w:val="000000"/>
        </w:rPr>
        <w:t xml:space="preserve"> from the bag.</w:t>
      </w:r>
    </w:p>
    <w:p w14:paraId="69C4FF1B" w14:textId="77777777" w:rsidR="006E7C53" w:rsidRDefault="00374C2F">
      <w:pPr>
        <w:pBdr>
          <w:top w:val="nil"/>
          <w:left w:val="nil"/>
          <w:bottom w:val="nil"/>
          <w:right w:val="nil"/>
          <w:between w:val="nil"/>
        </w:pBdr>
        <w:spacing w:before="240" w:after="240" w:line="276" w:lineRule="auto"/>
        <w:ind w:left="720"/>
        <w:rPr>
          <w:color w:val="000000"/>
        </w:rPr>
      </w:pPr>
      <w:r>
        <w:rPr>
          <w:color w:val="000000"/>
        </w:rPr>
        <w:t xml:space="preserve">Does this scenario describe </w:t>
      </w:r>
      <w:r w:rsidR="0068511B">
        <w:rPr>
          <w:color w:val="000000"/>
        </w:rPr>
        <w:t xml:space="preserve">two events that are </w:t>
      </w:r>
      <w:r>
        <w:rPr>
          <w:color w:val="000000"/>
        </w:rPr>
        <w:t xml:space="preserve">independent or dependent?  </w:t>
      </w:r>
    </w:p>
    <w:p w14:paraId="54F0C02A" w14:textId="13E4C283" w:rsidR="00791D71" w:rsidRDefault="006E7C53" w:rsidP="008E7215">
      <w:pPr>
        <w:pBdr>
          <w:top w:val="nil"/>
          <w:left w:val="nil"/>
          <w:bottom w:val="nil"/>
          <w:right w:val="nil"/>
          <w:between w:val="nil"/>
        </w:pBdr>
        <w:spacing w:before="240" w:after="240" w:line="240" w:lineRule="auto"/>
        <w:ind w:left="720"/>
        <w:rPr>
          <w:color w:val="000000"/>
        </w:rPr>
      </w:pPr>
      <w:r>
        <w:rPr>
          <w:color w:val="000000"/>
        </w:rPr>
        <w:t>Explain your thinking.</w:t>
      </w:r>
    </w:p>
    <w:p w14:paraId="757063E3" w14:textId="77777777" w:rsidR="002650F5" w:rsidRDefault="002650F5" w:rsidP="002650F5">
      <w:pPr>
        <w:numPr>
          <w:ilvl w:val="0"/>
          <w:numId w:val="2"/>
        </w:numPr>
        <w:pBdr>
          <w:top w:val="nil"/>
          <w:left w:val="nil"/>
          <w:bottom w:val="nil"/>
          <w:right w:val="nil"/>
          <w:between w:val="nil"/>
        </w:pBdr>
        <w:spacing w:before="240" w:after="240" w:line="480" w:lineRule="auto"/>
        <w:rPr>
          <w:color w:val="000000"/>
        </w:rPr>
      </w:pPr>
      <w:r>
        <w:rPr>
          <w:noProof/>
          <w:color w:val="000000"/>
          <w:lang w:val="en-US"/>
        </w:rPr>
        <mc:AlternateContent>
          <mc:Choice Requires="wpg">
            <w:drawing>
              <wp:anchor distT="0" distB="0" distL="114300" distR="114300" simplePos="0" relativeHeight="251684864" behindDoc="0" locked="0" layoutInCell="1" allowOverlap="1" wp14:anchorId="19AF5F6A" wp14:editId="025E9BE6">
                <wp:simplePos x="0" y="0"/>
                <wp:positionH relativeFrom="column">
                  <wp:posOffset>466725</wp:posOffset>
                </wp:positionH>
                <wp:positionV relativeFrom="paragraph">
                  <wp:posOffset>346710</wp:posOffset>
                </wp:positionV>
                <wp:extent cx="4286250" cy="742950"/>
                <wp:effectExtent l="0" t="0" r="0" b="0"/>
                <wp:wrapNone/>
                <wp:docPr id="4" name="Group 4" descr="Image of a deck of six cards each with an black shape in the middle. From left to right the shapes are heart, circle, heart, circle, star, star."/>
                <wp:cNvGraphicFramePr/>
                <a:graphic xmlns:a="http://schemas.openxmlformats.org/drawingml/2006/main">
                  <a:graphicData uri="http://schemas.microsoft.com/office/word/2010/wordprocessingGroup">
                    <wpg:wgp>
                      <wpg:cNvGrpSpPr/>
                      <wpg:grpSpPr>
                        <a:xfrm>
                          <a:off x="0" y="0"/>
                          <a:ext cx="4286250" cy="742950"/>
                          <a:chOff x="0" y="0"/>
                          <a:chExt cx="4286250" cy="742950"/>
                        </a:xfrm>
                      </wpg:grpSpPr>
                      <wps:wsp>
                        <wps:cNvPr id="5" name="Rectangle 5"/>
                        <wps:cNvSpPr/>
                        <wps:spPr>
                          <a:xfrm>
                            <a:off x="0" y="0"/>
                            <a:ext cx="514350" cy="742950"/>
                          </a:xfrm>
                          <a:prstGeom prst="rect">
                            <a:avLst/>
                          </a:prstGeom>
                          <a:noFill/>
                          <a:ln>
                            <a:noFill/>
                          </a:ln>
                        </wps:spPr>
                        <wps:txbx>
                          <w:txbxContent>
                            <w:p w14:paraId="6272891E" w14:textId="77777777" w:rsidR="003259D9" w:rsidRDefault="003259D9" w:rsidP="002650F5">
                              <w:pPr>
                                <w:spacing w:after="0" w:line="240" w:lineRule="auto"/>
                                <w:textDirection w:val="btLr"/>
                              </w:pPr>
                            </w:p>
                          </w:txbxContent>
                        </wps:txbx>
                        <wps:bodyPr spcFirstLastPara="1" wrap="square" lIns="91425" tIns="91425" rIns="91425" bIns="91425" anchor="ctr" anchorCtr="0">
                          <a:noAutofit/>
                        </wps:bodyPr>
                      </wps:wsp>
                      <wps:wsp>
                        <wps:cNvPr id="6" name="Rectangle 6"/>
                        <wps:cNvSpPr/>
                        <wps:spPr>
                          <a:xfrm>
                            <a:off x="1514475" y="0"/>
                            <a:ext cx="514350" cy="742950"/>
                          </a:xfrm>
                          <a:prstGeom prst="rect">
                            <a:avLst/>
                          </a:prstGeom>
                          <a:noFill/>
                          <a:ln>
                            <a:noFill/>
                          </a:ln>
                        </wps:spPr>
                        <wps:txbx>
                          <w:txbxContent>
                            <w:p w14:paraId="1A55B6C2" w14:textId="77777777" w:rsidR="003259D9" w:rsidRDefault="003259D9" w:rsidP="002650F5">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752475" y="0"/>
                            <a:ext cx="514350" cy="742950"/>
                          </a:xfrm>
                          <a:prstGeom prst="rect">
                            <a:avLst/>
                          </a:prstGeom>
                          <a:noFill/>
                          <a:ln>
                            <a:noFill/>
                          </a:ln>
                        </wps:spPr>
                        <wps:txbx>
                          <w:txbxContent>
                            <w:p w14:paraId="6F0BADDB" w14:textId="77777777" w:rsidR="003259D9" w:rsidRDefault="003259D9" w:rsidP="002650F5">
                              <w:pPr>
                                <w:spacing w:after="0" w:line="240" w:lineRule="auto"/>
                                <w:textDirection w:val="btLr"/>
                              </w:pPr>
                            </w:p>
                          </w:txbxContent>
                        </wps:txbx>
                        <wps:bodyPr spcFirstLastPara="1" wrap="square" lIns="91425" tIns="91425" rIns="91425" bIns="91425" anchor="ctr" anchorCtr="0">
                          <a:noAutofit/>
                        </wps:bodyPr>
                      </wps:wsp>
                      <wps:wsp>
                        <wps:cNvPr id="8" name="Rectangle 8"/>
                        <wps:cNvSpPr/>
                        <wps:spPr>
                          <a:xfrm>
                            <a:off x="2276475" y="0"/>
                            <a:ext cx="514350" cy="742950"/>
                          </a:xfrm>
                          <a:prstGeom prst="rect">
                            <a:avLst/>
                          </a:prstGeom>
                          <a:noFill/>
                          <a:ln>
                            <a:noFill/>
                          </a:ln>
                        </wps:spPr>
                        <wps:txbx>
                          <w:txbxContent>
                            <w:p w14:paraId="291D9392" w14:textId="77777777" w:rsidR="003259D9" w:rsidRDefault="003259D9" w:rsidP="002650F5">
                              <w:pPr>
                                <w:spacing w:after="0" w:line="240" w:lineRule="auto"/>
                                <w:textDirection w:val="btLr"/>
                              </w:pPr>
                            </w:p>
                          </w:txbxContent>
                        </wps:txbx>
                        <wps:bodyPr spcFirstLastPara="1" wrap="square" lIns="91425" tIns="91425" rIns="91425" bIns="91425" anchor="ctr" anchorCtr="0">
                          <a:noAutofit/>
                        </wps:bodyPr>
                      </wps:wsp>
                      <wps:wsp>
                        <wps:cNvPr id="9" name="Rectangle 9"/>
                        <wps:cNvSpPr/>
                        <wps:spPr>
                          <a:xfrm>
                            <a:off x="3028950" y="0"/>
                            <a:ext cx="514350" cy="742950"/>
                          </a:xfrm>
                          <a:prstGeom prst="rect">
                            <a:avLst/>
                          </a:prstGeom>
                          <a:noFill/>
                          <a:ln>
                            <a:noFill/>
                          </a:ln>
                        </wps:spPr>
                        <wps:txbx>
                          <w:txbxContent>
                            <w:p w14:paraId="68FC6859" w14:textId="77777777" w:rsidR="003259D9" w:rsidRDefault="003259D9" w:rsidP="002650F5">
                              <w:pPr>
                                <w:spacing w:after="0" w:line="240" w:lineRule="auto"/>
                                <w:textDirection w:val="btLr"/>
                              </w:pPr>
                            </w:p>
                          </w:txbxContent>
                        </wps:txbx>
                        <wps:bodyPr spcFirstLastPara="1" wrap="square" lIns="91425" tIns="91425" rIns="91425" bIns="91425" anchor="ctr" anchorCtr="0">
                          <a:noAutofit/>
                        </wps:bodyPr>
                      </wps:wsp>
                      <wps:wsp>
                        <wps:cNvPr id="10" name="Rectangle 10"/>
                        <wps:cNvSpPr/>
                        <wps:spPr>
                          <a:xfrm>
                            <a:off x="3771900" y="0"/>
                            <a:ext cx="514350" cy="742950"/>
                          </a:xfrm>
                          <a:prstGeom prst="rect">
                            <a:avLst/>
                          </a:prstGeom>
                          <a:noFill/>
                          <a:ln>
                            <a:noFill/>
                          </a:ln>
                        </wps:spPr>
                        <wps:txbx>
                          <w:txbxContent>
                            <w:p w14:paraId="3921D9D3" w14:textId="77777777" w:rsidR="003259D9" w:rsidRDefault="003259D9" w:rsidP="002650F5">
                              <w:pPr>
                                <w:spacing w:after="0" w:line="240" w:lineRule="auto"/>
                                <w:textDirection w:val="btLr"/>
                              </w:pPr>
                            </w:p>
                          </w:txbxContent>
                        </wps:txbx>
                        <wps:bodyPr spcFirstLastPara="1" wrap="square" lIns="91425" tIns="91425" rIns="91425" bIns="91425" anchor="ctr" anchorCtr="0">
                          <a:noAutofit/>
                        </wps:bodyPr>
                      </wps:wsp>
                    </wpg:wgp>
                  </a:graphicData>
                </a:graphic>
              </wp:anchor>
            </w:drawing>
          </mc:Choice>
          <mc:Fallback>
            <w:pict>
              <v:group w14:anchorId="19AF5F6A" id="Group 4" o:spid="_x0000_s1026" alt="Image of a deck of six cards each with an black shape in the middle. From left to right the shapes are heart, circle, heart, circle, star, star." style="position:absolute;left:0;text-align:left;margin-left:36.75pt;margin-top:27.3pt;width:337.5pt;height:58.5pt;z-index:251684864" coordsize="42862,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">
                <v:rect id="Rectangle 5" o:spid="_x0000_s1027" style="position:absolute;width:5143;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6272891E" w14:textId="77777777" w:rsidR="003259D9" w:rsidRDefault="003259D9" w:rsidP="002650F5">
                        <w:pPr>
                          <w:spacing w:after="0" w:line="240" w:lineRule="auto"/>
                          <w:textDirection w:val="btLr"/>
                        </w:pPr>
                      </w:p>
                    </w:txbxContent>
                  </v:textbox>
                </v:rect>
                <v:rect id="Rectangle 6" o:spid="_x0000_s1028" style="position:absolute;left:15144;width:5144;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A55B6C2" w14:textId="77777777" w:rsidR="003259D9" w:rsidRDefault="003259D9" w:rsidP="002650F5">
                        <w:pPr>
                          <w:spacing w:after="0" w:line="240" w:lineRule="auto"/>
                          <w:textDirection w:val="btLr"/>
                        </w:pPr>
                      </w:p>
                    </w:txbxContent>
                  </v:textbox>
                </v:rect>
                <v:rect id="Rectangle 7" o:spid="_x0000_s1029" style="position:absolute;left:7524;width:5144;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6F0BADDB" w14:textId="77777777" w:rsidR="003259D9" w:rsidRDefault="003259D9" w:rsidP="002650F5">
                        <w:pPr>
                          <w:spacing w:after="0" w:line="240" w:lineRule="auto"/>
                          <w:textDirection w:val="btLr"/>
                        </w:pPr>
                      </w:p>
                    </w:txbxContent>
                  </v:textbox>
                </v:rect>
                <v:rect id="Rectangle 8" o:spid="_x0000_s1030" style="position:absolute;left:22764;width:5144;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291D9392" w14:textId="77777777" w:rsidR="003259D9" w:rsidRDefault="003259D9" w:rsidP="002650F5">
                        <w:pPr>
                          <w:spacing w:after="0" w:line="240" w:lineRule="auto"/>
                          <w:textDirection w:val="btLr"/>
                        </w:pPr>
                      </w:p>
                    </w:txbxContent>
                  </v:textbox>
                </v:rect>
                <v:rect id="Rectangle 9" o:spid="_x0000_s1031" style="position:absolute;left:30289;width:5144;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68FC6859" w14:textId="77777777" w:rsidR="003259D9" w:rsidRDefault="003259D9" w:rsidP="002650F5">
                        <w:pPr>
                          <w:spacing w:after="0" w:line="240" w:lineRule="auto"/>
                          <w:textDirection w:val="btLr"/>
                        </w:pPr>
                      </w:p>
                    </w:txbxContent>
                  </v:textbox>
                </v:rect>
                <v:rect id="Rectangle 10" o:spid="_x0000_s1032" style="position:absolute;left:37719;width:5143;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3921D9D3" w14:textId="77777777" w:rsidR="003259D9" w:rsidRDefault="003259D9" w:rsidP="002650F5">
                        <w:pPr>
                          <w:spacing w:after="0" w:line="240" w:lineRule="auto"/>
                          <w:textDirection w:val="btLr"/>
                        </w:pPr>
                      </w:p>
                    </w:txbxContent>
                  </v:textbox>
                </v:rect>
              </v:group>
            </w:pict>
          </mc:Fallback>
        </mc:AlternateContent>
      </w:r>
      <w:r w:rsidRPr="003678C6">
        <w:rPr>
          <w:color w:val="000000"/>
        </w:rPr>
        <w:t xml:space="preserve">A deck </w:t>
      </w:r>
      <w:r>
        <w:rPr>
          <w:color w:val="000000"/>
        </w:rPr>
        <w:t xml:space="preserve">of cards </w:t>
      </w:r>
      <w:r w:rsidRPr="003678C6">
        <w:rPr>
          <w:color w:val="000000"/>
        </w:rPr>
        <w:t>contains</w:t>
      </w:r>
      <w:r>
        <w:rPr>
          <w:color w:val="000000"/>
        </w:rPr>
        <w:t xml:space="preserve"> six</w:t>
      </w:r>
      <w:r w:rsidRPr="003678C6">
        <w:rPr>
          <w:color w:val="000000"/>
        </w:rPr>
        <w:t xml:space="preserve"> </w:t>
      </w:r>
      <w:r>
        <w:rPr>
          <w:color w:val="000000"/>
        </w:rPr>
        <w:t>equally shaped cards</w:t>
      </w:r>
      <w:r w:rsidRPr="003678C6">
        <w:rPr>
          <w:color w:val="000000"/>
        </w:rPr>
        <w:t xml:space="preserve">.  </w:t>
      </w:r>
      <w:r>
        <w:rPr>
          <w:noProof/>
          <w:lang w:val="en-US"/>
        </w:rPr>
        <mc:AlternateContent>
          <mc:Choice Requires="wpg">
            <w:drawing>
              <wp:inline distT="0" distB="0" distL="0" distR="0" wp14:anchorId="385EF1E3" wp14:editId="2D726BC1">
                <wp:extent cx="4286250" cy="742950"/>
                <wp:effectExtent l="19050" t="19050" r="19050" b="19050"/>
                <wp:docPr id="11" name="Group 11" descr="A picture of six cards. Each card has a black shape. From left to right the shapes on the cards are heart, circle, heart, circle, star, star.  "/>
                <wp:cNvGraphicFramePr/>
                <a:graphic xmlns:a="http://schemas.openxmlformats.org/drawingml/2006/main">
                  <a:graphicData uri="http://schemas.microsoft.com/office/word/2010/wordprocessingGroup">
                    <wpg:wgp>
                      <wpg:cNvGrpSpPr/>
                      <wpg:grpSpPr>
                        <a:xfrm>
                          <a:off x="0" y="0"/>
                          <a:ext cx="4286250" cy="742950"/>
                          <a:chOff x="0" y="0"/>
                          <a:chExt cx="4286250" cy="742950"/>
                        </a:xfrm>
                      </wpg:grpSpPr>
                      <wpg:grpSp>
                        <wpg:cNvPr id="12" name="Group 12"/>
                        <wpg:cNvGrpSpPr/>
                        <wpg:grpSpPr>
                          <a:xfrm>
                            <a:off x="0" y="0"/>
                            <a:ext cx="514350" cy="742950"/>
                            <a:chOff x="0" y="0"/>
                            <a:chExt cx="514350" cy="742950"/>
                          </a:xfrm>
                        </wpg:grpSpPr>
                        <wps:wsp>
                          <wps:cNvPr id="13" name="Rectangle 13"/>
                          <wps:cNvSpPr/>
                          <wps:spPr>
                            <a:xfrm>
                              <a:off x="0" y="0"/>
                              <a:ext cx="514350" cy="742950"/>
                            </a:xfrm>
                            <a:prstGeom prst="rect">
                              <a:avLst/>
                            </a:prstGeom>
                            <a:solidFill>
                              <a:schemeClr val="lt1"/>
                            </a:solidFill>
                            <a:ln w="28575" cap="flat" cmpd="sng">
                              <a:solidFill>
                                <a:schemeClr val="dk1"/>
                              </a:solidFill>
                              <a:prstDash val="solid"/>
                              <a:miter lim="800000"/>
                              <a:headEnd type="none" w="sm" len="sm"/>
                              <a:tailEnd type="none" w="sm" len="sm"/>
                            </a:ln>
                          </wps:spPr>
                          <wps:txbx>
                            <w:txbxContent>
                              <w:p w14:paraId="534FF2E9" w14:textId="77777777" w:rsidR="003259D9" w:rsidRDefault="003259D9" w:rsidP="002650F5">
                                <w:pPr>
                                  <w:spacing w:after="0" w:line="240" w:lineRule="auto"/>
                                  <w:textDirection w:val="btLr"/>
                                </w:pPr>
                              </w:p>
                            </w:txbxContent>
                          </wps:txbx>
                          <wps:bodyPr spcFirstLastPara="1" wrap="square" lIns="91425" tIns="91425" rIns="91425" bIns="91425" anchor="ctr" anchorCtr="0">
                            <a:noAutofit/>
                          </wps:bodyPr>
                        </wps:wsp>
                        <wps:wsp>
                          <wps:cNvPr id="14" name="Heart 14"/>
                          <wps:cNvSpPr/>
                          <wps:spPr>
                            <a:xfrm>
                              <a:off x="133350" y="247650"/>
                              <a:ext cx="266700" cy="257175"/>
                            </a:xfrm>
                            <a:prstGeom prst="heart">
                              <a:avLst/>
                            </a:prstGeom>
                            <a:solidFill>
                              <a:schemeClr val="dk1"/>
                            </a:solidFill>
                            <a:ln w="12700" cap="flat" cmpd="sng">
                              <a:solidFill>
                                <a:schemeClr val="tx1"/>
                              </a:solidFill>
                              <a:prstDash val="solid"/>
                              <a:miter lim="800000"/>
                              <a:headEnd type="none" w="sm" len="sm"/>
                              <a:tailEnd type="none" w="sm" len="sm"/>
                            </a:ln>
                          </wps:spPr>
                          <wps:txbx>
                            <w:txbxContent>
                              <w:p w14:paraId="121184ED" w14:textId="77777777" w:rsidR="003259D9" w:rsidRDefault="003259D9" w:rsidP="002650F5">
                                <w:pPr>
                                  <w:spacing w:after="0" w:line="240" w:lineRule="auto"/>
                                  <w:textDirection w:val="btLr"/>
                                </w:pPr>
                              </w:p>
                            </w:txbxContent>
                          </wps:txbx>
                          <wps:bodyPr spcFirstLastPara="1" wrap="square" lIns="91425" tIns="91425" rIns="91425" bIns="91425" anchor="ctr" anchorCtr="0">
                            <a:noAutofit/>
                          </wps:bodyPr>
                        </wps:wsp>
                      </wpg:grpSp>
                      <wpg:grpSp>
                        <wpg:cNvPr id="15" name="Group 15"/>
                        <wpg:cNvGrpSpPr/>
                        <wpg:grpSpPr>
                          <a:xfrm>
                            <a:off x="1514475" y="0"/>
                            <a:ext cx="514350" cy="742950"/>
                            <a:chOff x="0" y="0"/>
                            <a:chExt cx="514350" cy="742950"/>
                          </a:xfrm>
                        </wpg:grpSpPr>
                        <wps:wsp>
                          <wps:cNvPr id="16" name="Rectangle 16"/>
                          <wps:cNvSpPr/>
                          <wps:spPr>
                            <a:xfrm>
                              <a:off x="0" y="0"/>
                              <a:ext cx="514350" cy="742950"/>
                            </a:xfrm>
                            <a:prstGeom prst="rect">
                              <a:avLst/>
                            </a:prstGeom>
                            <a:solidFill>
                              <a:schemeClr val="lt1"/>
                            </a:solidFill>
                            <a:ln w="28575" cap="flat" cmpd="sng">
                              <a:solidFill>
                                <a:schemeClr val="dk1"/>
                              </a:solidFill>
                              <a:prstDash val="solid"/>
                              <a:miter lim="800000"/>
                              <a:headEnd type="none" w="sm" len="sm"/>
                              <a:tailEnd type="none" w="sm" len="sm"/>
                            </a:ln>
                          </wps:spPr>
                          <wps:txbx>
                            <w:txbxContent>
                              <w:p w14:paraId="3F4D2955" w14:textId="77777777" w:rsidR="003259D9" w:rsidRDefault="003259D9" w:rsidP="002650F5">
                                <w:pPr>
                                  <w:spacing w:after="0" w:line="240" w:lineRule="auto"/>
                                  <w:textDirection w:val="btLr"/>
                                </w:pPr>
                              </w:p>
                            </w:txbxContent>
                          </wps:txbx>
                          <wps:bodyPr spcFirstLastPara="1" wrap="square" lIns="91425" tIns="91425" rIns="91425" bIns="91425" anchor="ctr" anchorCtr="0">
                            <a:noAutofit/>
                          </wps:bodyPr>
                        </wps:wsp>
                        <wps:wsp>
                          <wps:cNvPr id="17" name="Heart 17"/>
                          <wps:cNvSpPr/>
                          <wps:spPr>
                            <a:xfrm>
                              <a:off x="123825" y="257175"/>
                              <a:ext cx="266700" cy="257175"/>
                            </a:xfrm>
                            <a:prstGeom prst="heart">
                              <a:avLst/>
                            </a:prstGeom>
                            <a:solidFill>
                              <a:schemeClr val="dk1"/>
                            </a:solidFill>
                            <a:ln w="12700" cap="flat" cmpd="sng">
                              <a:solidFill>
                                <a:schemeClr val="tx1"/>
                              </a:solidFill>
                              <a:prstDash val="solid"/>
                              <a:miter lim="800000"/>
                              <a:headEnd type="none" w="sm" len="sm"/>
                              <a:tailEnd type="none" w="sm" len="sm"/>
                            </a:ln>
                          </wps:spPr>
                          <wps:txbx>
                            <w:txbxContent>
                              <w:p w14:paraId="0016A497" w14:textId="77777777" w:rsidR="003259D9" w:rsidRDefault="003259D9" w:rsidP="002650F5">
                                <w:pPr>
                                  <w:spacing w:after="0" w:line="240" w:lineRule="auto"/>
                                  <w:textDirection w:val="btLr"/>
                                </w:pPr>
                              </w:p>
                            </w:txbxContent>
                          </wps:txbx>
                          <wps:bodyPr spcFirstLastPara="1" wrap="square" lIns="91425" tIns="91425" rIns="91425" bIns="91425" anchor="ctr" anchorCtr="0">
                            <a:noAutofit/>
                          </wps:bodyPr>
                        </wps:wsp>
                      </wpg:grpSp>
                      <wpg:grpSp>
                        <wpg:cNvPr id="18" name="Group 18"/>
                        <wpg:cNvGrpSpPr/>
                        <wpg:grpSpPr>
                          <a:xfrm>
                            <a:off x="752475" y="0"/>
                            <a:ext cx="514350" cy="742950"/>
                            <a:chOff x="0" y="0"/>
                            <a:chExt cx="514350" cy="742950"/>
                          </a:xfrm>
                        </wpg:grpSpPr>
                        <wps:wsp>
                          <wps:cNvPr id="19" name="Rectangle 19"/>
                          <wps:cNvSpPr/>
                          <wps:spPr>
                            <a:xfrm>
                              <a:off x="0" y="0"/>
                              <a:ext cx="514350" cy="742950"/>
                            </a:xfrm>
                            <a:prstGeom prst="rect">
                              <a:avLst/>
                            </a:prstGeom>
                            <a:solidFill>
                              <a:schemeClr val="lt1"/>
                            </a:solidFill>
                            <a:ln w="28575" cap="flat" cmpd="sng">
                              <a:solidFill>
                                <a:schemeClr val="dk1"/>
                              </a:solidFill>
                              <a:prstDash val="solid"/>
                              <a:miter lim="800000"/>
                              <a:headEnd type="none" w="sm" len="sm"/>
                              <a:tailEnd type="none" w="sm" len="sm"/>
                            </a:ln>
                          </wps:spPr>
                          <wps:txbx>
                            <w:txbxContent>
                              <w:p w14:paraId="5B390B6E" w14:textId="77777777" w:rsidR="003259D9" w:rsidRDefault="003259D9" w:rsidP="002650F5">
                                <w:pPr>
                                  <w:spacing w:after="0" w:line="240" w:lineRule="auto"/>
                                  <w:textDirection w:val="btLr"/>
                                </w:pPr>
                              </w:p>
                            </w:txbxContent>
                          </wps:txbx>
                          <wps:bodyPr spcFirstLastPara="1" wrap="square" lIns="91425" tIns="91425" rIns="91425" bIns="91425" anchor="ctr" anchorCtr="0">
                            <a:noAutofit/>
                          </wps:bodyPr>
                        </wps:wsp>
                        <wps:wsp>
                          <wps:cNvPr id="20" name="Oval 20"/>
                          <wps:cNvSpPr/>
                          <wps:spPr>
                            <a:xfrm>
                              <a:off x="142875" y="257175"/>
                              <a:ext cx="228600" cy="228600"/>
                            </a:xfrm>
                            <a:prstGeom prst="ellipse">
                              <a:avLst/>
                            </a:prstGeom>
                            <a:solidFill>
                              <a:schemeClr val="dk1"/>
                            </a:solidFill>
                            <a:ln w="12700" cap="flat" cmpd="sng">
                              <a:solidFill>
                                <a:schemeClr val="tx1"/>
                              </a:solidFill>
                              <a:prstDash val="solid"/>
                              <a:miter lim="800000"/>
                              <a:headEnd type="none" w="sm" len="sm"/>
                              <a:tailEnd type="none" w="sm" len="sm"/>
                            </a:ln>
                          </wps:spPr>
                          <wps:txbx>
                            <w:txbxContent>
                              <w:p w14:paraId="41FB06E7" w14:textId="77777777" w:rsidR="003259D9" w:rsidRDefault="003259D9" w:rsidP="002650F5">
                                <w:pPr>
                                  <w:spacing w:after="0" w:line="240" w:lineRule="auto"/>
                                  <w:textDirection w:val="btLr"/>
                                </w:pPr>
                              </w:p>
                            </w:txbxContent>
                          </wps:txbx>
                          <wps:bodyPr spcFirstLastPara="1" wrap="square" lIns="91425" tIns="91425" rIns="91425" bIns="91425" anchor="ctr" anchorCtr="0">
                            <a:noAutofit/>
                          </wps:bodyPr>
                        </wps:wsp>
                      </wpg:grpSp>
                      <wpg:grpSp>
                        <wpg:cNvPr id="21" name="Group 21"/>
                        <wpg:cNvGrpSpPr/>
                        <wpg:grpSpPr>
                          <a:xfrm>
                            <a:off x="2276475" y="0"/>
                            <a:ext cx="514350" cy="742950"/>
                            <a:chOff x="0" y="0"/>
                            <a:chExt cx="514350" cy="742950"/>
                          </a:xfrm>
                        </wpg:grpSpPr>
                        <wps:wsp>
                          <wps:cNvPr id="22" name="Rectangle 22"/>
                          <wps:cNvSpPr/>
                          <wps:spPr>
                            <a:xfrm>
                              <a:off x="0" y="0"/>
                              <a:ext cx="514350" cy="742950"/>
                            </a:xfrm>
                            <a:prstGeom prst="rect">
                              <a:avLst/>
                            </a:prstGeom>
                            <a:solidFill>
                              <a:schemeClr val="lt1"/>
                            </a:solidFill>
                            <a:ln w="28575" cap="flat" cmpd="sng">
                              <a:solidFill>
                                <a:schemeClr val="dk1"/>
                              </a:solidFill>
                              <a:prstDash val="solid"/>
                              <a:miter lim="800000"/>
                              <a:headEnd type="none" w="sm" len="sm"/>
                              <a:tailEnd type="none" w="sm" len="sm"/>
                            </a:ln>
                          </wps:spPr>
                          <wps:txbx>
                            <w:txbxContent>
                              <w:p w14:paraId="226F96F6" w14:textId="77777777" w:rsidR="003259D9" w:rsidRDefault="003259D9" w:rsidP="002650F5">
                                <w:pPr>
                                  <w:spacing w:after="0" w:line="240" w:lineRule="auto"/>
                                  <w:textDirection w:val="btLr"/>
                                </w:pPr>
                              </w:p>
                            </w:txbxContent>
                          </wps:txbx>
                          <wps:bodyPr spcFirstLastPara="1" wrap="square" lIns="91425" tIns="91425" rIns="91425" bIns="91425" anchor="ctr" anchorCtr="0">
                            <a:noAutofit/>
                          </wps:bodyPr>
                        </wps:wsp>
                        <wps:wsp>
                          <wps:cNvPr id="23" name="Oval 23"/>
                          <wps:cNvSpPr/>
                          <wps:spPr>
                            <a:xfrm>
                              <a:off x="142875" y="257175"/>
                              <a:ext cx="228600" cy="228600"/>
                            </a:xfrm>
                            <a:prstGeom prst="ellipse">
                              <a:avLst/>
                            </a:prstGeom>
                            <a:solidFill>
                              <a:schemeClr val="dk1"/>
                            </a:solidFill>
                            <a:ln w="12700" cap="flat" cmpd="sng">
                              <a:solidFill>
                                <a:schemeClr val="tx1"/>
                              </a:solidFill>
                              <a:prstDash val="solid"/>
                              <a:miter lim="800000"/>
                              <a:headEnd type="none" w="sm" len="sm"/>
                              <a:tailEnd type="none" w="sm" len="sm"/>
                            </a:ln>
                          </wps:spPr>
                          <wps:txbx>
                            <w:txbxContent>
                              <w:p w14:paraId="2FBDA58D" w14:textId="77777777" w:rsidR="003259D9" w:rsidRDefault="003259D9" w:rsidP="002650F5">
                                <w:pPr>
                                  <w:spacing w:after="0" w:line="240" w:lineRule="auto"/>
                                  <w:textDirection w:val="btLr"/>
                                </w:pPr>
                              </w:p>
                            </w:txbxContent>
                          </wps:txbx>
                          <wps:bodyPr spcFirstLastPara="1" wrap="square" lIns="91425" tIns="91425" rIns="91425" bIns="91425" anchor="ctr" anchorCtr="0">
                            <a:noAutofit/>
                          </wps:bodyPr>
                        </wps:wsp>
                      </wpg:grpSp>
                      <wpg:grpSp>
                        <wpg:cNvPr id="24" name="Group 24"/>
                        <wpg:cNvGrpSpPr/>
                        <wpg:grpSpPr>
                          <a:xfrm>
                            <a:off x="3028950" y="0"/>
                            <a:ext cx="514350" cy="742950"/>
                            <a:chOff x="0" y="0"/>
                            <a:chExt cx="514350" cy="742950"/>
                          </a:xfrm>
                        </wpg:grpSpPr>
                        <wps:wsp>
                          <wps:cNvPr id="25" name="Rectangle 25"/>
                          <wps:cNvSpPr/>
                          <wps:spPr>
                            <a:xfrm>
                              <a:off x="0" y="0"/>
                              <a:ext cx="514350" cy="742950"/>
                            </a:xfrm>
                            <a:prstGeom prst="rect">
                              <a:avLst/>
                            </a:prstGeom>
                            <a:solidFill>
                              <a:schemeClr val="lt1"/>
                            </a:solidFill>
                            <a:ln w="28575" cap="flat" cmpd="sng">
                              <a:solidFill>
                                <a:schemeClr val="dk1"/>
                              </a:solidFill>
                              <a:prstDash val="solid"/>
                              <a:miter lim="800000"/>
                              <a:headEnd type="none" w="sm" len="sm"/>
                              <a:tailEnd type="none" w="sm" len="sm"/>
                            </a:ln>
                          </wps:spPr>
                          <wps:txbx>
                            <w:txbxContent>
                              <w:p w14:paraId="1AE838EB" w14:textId="77777777" w:rsidR="003259D9" w:rsidRDefault="003259D9" w:rsidP="002650F5">
                                <w:pPr>
                                  <w:spacing w:after="0" w:line="240" w:lineRule="auto"/>
                                  <w:textDirection w:val="btLr"/>
                                </w:pPr>
                              </w:p>
                            </w:txbxContent>
                          </wps:txbx>
                          <wps:bodyPr spcFirstLastPara="1" wrap="square" lIns="91425" tIns="91425" rIns="91425" bIns="91425" anchor="ctr" anchorCtr="0">
                            <a:noAutofit/>
                          </wps:bodyPr>
                        </wps:wsp>
                        <wps:wsp>
                          <wps:cNvPr id="26" name="5-Point Star 26"/>
                          <wps:cNvSpPr/>
                          <wps:spPr>
                            <a:xfrm>
                              <a:off x="95250" y="200025"/>
                              <a:ext cx="342900" cy="323850"/>
                            </a:xfrm>
                            <a:prstGeom prst="star5">
                              <a:avLst>
                                <a:gd name="adj" fmla="val 19098"/>
                                <a:gd name="hf" fmla="val 105146"/>
                                <a:gd name="vf" fmla="val 110557"/>
                              </a:avLst>
                            </a:prstGeom>
                            <a:solidFill>
                              <a:schemeClr val="dk1"/>
                            </a:solidFill>
                            <a:ln w="12700" cap="flat" cmpd="sng">
                              <a:solidFill>
                                <a:schemeClr val="tx1"/>
                              </a:solidFill>
                              <a:prstDash val="solid"/>
                              <a:miter lim="800000"/>
                              <a:headEnd type="none" w="sm" len="sm"/>
                              <a:tailEnd type="none" w="sm" len="sm"/>
                            </a:ln>
                          </wps:spPr>
                          <wps:txbx>
                            <w:txbxContent>
                              <w:p w14:paraId="74DD2F65" w14:textId="77777777" w:rsidR="003259D9" w:rsidRDefault="003259D9" w:rsidP="002650F5">
                                <w:pPr>
                                  <w:spacing w:after="0" w:line="240" w:lineRule="auto"/>
                                  <w:textDirection w:val="btLr"/>
                                </w:pPr>
                              </w:p>
                            </w:txbxContent>
                          </wps:txbx>
                          <wps:bodyPr spcFirstLastPara="1" wrap="square" lIns="91425" tIns="91425" rIns="91425" bIns="91425" anchor="ctr" anchorCtr="0">
                            <a:noAutofit/>
                          </wps:bodyPr>
                        </wps:wsp>
                      </wpg:grpSp>
                      <wpg:grpSp>
                        <wpg:cNvPr id="27" name="Group 27"/>
                        <wpg:cNvGrpSpPr/>
                        <wpg:grpSpPr>
                          <a:xfrm>
                            <a:off x="3771900" y="0"/>
                            <a:ext cx="514350" cy="742950"/>
                            <a:chOff x="0" y="0"/>
                            <a:chExt cx="514350" cy="742950"/>
                          </a:xfrm>
                        </wpg:grpSpPr>
                        <wps:wsp>
                          <wps:cNvPr id="28" name="Rectangle 28"/>
                          <wps:cNvSpPr/>
                          <wps:spPr>
                            <a:xfrm>
                              <a:off x="0" y="0"/>
                              <a:ext cx="514350" cy="742950"/>
                            </a:xfrm>
                            <a:prstGeom prst="rect">
                              <a:avLst/>
                            </a:prstGeom>
                            <a:solidFill>
                              <a:schemeClr val="lt1"/>
                            </a:solidFill>
                            <a:ln w="28575" cap="flat" cmpd="sng">
                              <a:solidFill>
                                <a:schemeClr val="dk1"/>
                              </a:solidFill>
                              <a:prstDash val="solid"/>
                              <a:miter lim="800000"/>
                              <a:headEnd type="none" w="sm" len="sm"/>
                              <a:tailEnd type="none" w="sm" len="sm"/>
                            </a:ln>
                          </wps:spPr>
                          <wps:txbx>
                            <w:txbxContent>
                              <w:p w14:paraId="3CDF45D2" w14:textId="77777777" w:rsidR="003259D9" w:rsidRDefault="003259D9" w:rsidP="002650F5">
                                <w:pPr>
                                  <w:spacing w:after="0" w:line="240" w:lineRule="auto"/>
                                  <w:textDirection w:val="btLr"/>
                                </w:pPr>
                              </w:p>
                            </w:txbxContent>
                          </wps:txbx>
                          <wps:bodyPr spcFirstLastPara="1" wrap="square" lIns="91425" tIns="91425" rIns="91425" bIns="91425" anchor="ctr" anchorCtr="0">
                            <a:noAutofit/>
                          </wps:bodyPr>
                        </wps:wsp>
                        <wps:wsp>
                          <wps:cNvPr id="29" name="5-Point Star 29"/>
                          <wps:cNvSpPr/>
                          <wps:spPr>
                            <a:xfrm>
                              <a:off x="95250" y="200025"/>
                              <a:ext cx="342900" cy="323850"/>
                            </a:xfrm>
                            <a:prstGeom prst="star5">
                              <a:avLst>
                                <a:gd name="adj" fmla="val 19098"/>
                                <a:gd name="hf" fmla="val 105146"/>
                                <a:gd name="vf" fmla="val 110557"/>
                              </a:avLst>
                            </a:prstGeom>
                            <a:solidFill>
                              <a:schemeClr val="dk1"/>
                            </a:solidFill>
                            <a:ln w="12700" cap="flat" cmpd="sng">
                              <a:solidFill>
                                <a:schemeClr val="tx1"/>
                              </a:solidFill>
                              <a:prstDash val="solid"/>
                              <a:miter lim="800000"/>
                              <a:headEnd type="none" w="sm" len="sm"/>
                              <a:tailEnd type="none" w="sm" len="sm"/>
                            </a:ln>
                          </wps:spPr>
                          <wps:txbx>
                            <w:txbxContent>
                              <w:p w14:paraId="2C6485D7" w14:textId="77777777" w:rsidR="003259D9" w:rsidRDefault="003259D9" w:rsidP="002650F5">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85EF1E3" id="Group 11" o:spid="_x0000_s1033" alt="A picture of six cards. Each card has a black shape. From left to right the shapes on the cards are heart, circle, heart, circle, star, star.  " style="width:337.5pt;height:58.5pt;mso-position-horizontal-relative:char;mso-position-vertical-relative:line" coordsize="42862,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">
                <v:group id="Group 12" o:spid="_x0000_s1034" style="position:absolute;width:5143;height:7429" coordsize="5143,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5" style="position:absolute;width:5143;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" fillcolor="white [3201]" strokecolor="black [3200]" strokeweight="2.25pt">
                    <v:stroke startarrowwidth="narrow" startarrowlength="short" endarrowwidth="narrow" endarrowlength="short"/>
                    <v:textbox inset="2.53958mm,2.53958mm,2.53958mm,2.53958mm">
                      <w:txbxContent>
                        <w:p w14:paraId="534FF2E9" w14:textId="77777777" w:rsidR="003259D9" w:rsidRDefault="003259D9" w:rsidP="002650F5">
                          <w:pPr>
                            <w:spacing w:after="0" w:line="240" w:lineRule="auto"/>
                            <w:textDirection w:val="btLr"/>
                          </w:pPr>
                        </w:p>
                      </w:txbxContent>
                    </v:textbox>
                  </v:rect>
                  <v:shape id="Heart 14" o:spid="_x0000_s1036" style="position:absolute;left:1333;top:2476;width:2667;height:2572;visibility:visible;mso-wrap-style:square;v-text-anchor:middle" coordsize="266700,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" adj="-11796480,,5400" path="m133350,64294v55563,-150019,272256,,,192881c-138906,64294,77788,-85725,133350,64294xe" fillcolor="black [3200]" strokecolor="black [3213]" strokeweight="1pt">
                    <v:stroke startarrowwidth="narrow" startarrowlength="short" endarrowwidth="narrow" endarrowlength="short" joinstyle="miter"/>
                    <v:formulas/>
                    <v:path arrowok="t" o:connecttype="custom" o:connectlocs="133350,64294;133350,257175;133350,64294" o:connectangles="0,0,0" textboxrect="0,0,266700,257175"/>
                    <v:textbox inset="2.53958mm,2.53958mm,2.53958mm,2.53958mm">
                      <w:txbxContent>
                        <w:p w14:paraId="121184ED" w14:textId="77777777" w:rsidR="003259D9" w:rsidRDefault="003259D9" w:rsidP="002650F5">
                          <w:pPr>
                            <w:spacing w:after="0" w:line="240" w:lineRule="auto"/>
                            <w:textDirection w:val="btLr"/>
                          </w:pPr>
                        </w:p>
                      </w:txbxContent>
                    </v:textbox>
                  </v:shape>
                </v:group>
                <v:group id="Group 15" o:spid="_x0000_s1037" style="position:absolute;left:15144;width:5144;height:7429" coordsize="5143,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38" style="position:absolute;width:5143;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" fillcolor="white [3201]" strokecolor="black [3200]" strokeweight="2.25pt">
                    <v:stroke startarrowwidth="narrow" startarrowlength="short" endarrowwidth="narrow" endarrowlength="short"/>
                    <v:textbox inset="2.53958mm,2.53958mm,2.53958mm,2.53958mm">
                      <w:txbxContent>
                        <w:p w14:paraId="3F4D2955" w14:textId="77777777" w:rsidR="003259D9" w:rsidRDefault="003259D9" w:rsidP="002650F5">
                          <w:pPr>
                            <w:spacing w:after="0" w:line="240" w:lineRule="auto"/>
                            <w:textDirection w:val="btLr"/>
                          </w:pPr>
                        </w:p>
                      </w:txbxContent>
                    </v:textbox>
                  </v:rect>
                  <v:shape id="Heart 17" o:spid="_x0000_s1039" style="position:absolute;left:1238;top:2571;width:2667;height:2572;visibility:visible;mso-wrap-style:square;v-text-anchor:middle" coordsize="266700,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" adj="-11796480,,5400" path="m133350,64294v55563,-150019,272256,,,192881c-138906,64294,77788,-85725,133350,64294xe" fillcolor="black [3200]" strokecolor="black [3213]" strokeweight="1pt">
                    <v:stroke startarrowwidth="narrow" startarrowlength="short" endarrowwidth="narrow" endarrowlength="short" joinstyle="miter"/>
                    <v:formulas/>
                    <v:path arrowok="t" o:connecttype="custom" o:connectlocs="133350,64294;133350,257175;133350,64294" o:connectangles="0,0,0" textboxrect="0,0,266700,257175"/>
                    <v:textbox inset="2.53958mm,2.53958mm,2.53958mm,2.53958mm">
                      <w:txbxContent>
                        <w:p w14:paraId="0016A497" w14:textId="77777777" w:rsidR="003259D9" w:rsidRDefault="003259D9" w:rsidP="002650F5">
                          <w:pPr>
                            <w:spacing w:after="0" w:line="240" w:lineRule="auto"/>
                            <w:textDirection w:val="btLr"/>
                          </w:pPr>
                        </w:p>
                      </w:txbxContent>
                    </v:textbox>
                  </v:shape>
                </v:group>
                <v:group id="Group 18" o:spid="_x0000_s1040" style="position:absolute;left:7524;width:5144;height:7429" coordsize="5143,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41" style="position:absolute;width:5143;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" fillcolor="white [3201]" strokecolor="black [3200]" strokeweight="2.25pt">
                    <v:stroke startarrowwidth="narrow" startarrowlength="short" endarrowwidth="narrow" endarrowlength="short"/>
                    <v:textbox inset="2.53958mm,2.53958mm,2.53958mm,2.53958mm">
                      <w:txbxContent>
                        <w:p w14:paraId="5B390B6E" w14:textId="77777777" w:rsidR="003259D9" w:rsidRDefault="003259D9" w:rsidP="002650F5">
                          <w:pPr>
                            <w:spacing w:after="0" w:line="240" w:lineRule="auto"/>
                            <w:textDirection w:val="btLr"/>
                          </w:pPr>
                        </w:p>
                      </w:txbxContent>
                    </v:textbox>
                  </v:rect>
                  <v:oval id="Oval 20" o:spid="_x0000_s1042" style="position:absolute;left:1428;top:2571;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" fillcolor="black [3200]" strokecolor="black [3213]" strokeweight="1pt">
                    <v:stroke startarrowwidth="narrow" startarrowlength="short" endarrowwidth="narrow" endarrowlength="short" joinstyle="miter"/>
                    <v:textbox inset="2.53958mm,2.53958mm,2.53958mm,2.53958mm">
                      <w:txbxContent>
                        <w:p w14:paraId="41FB06E7" w14:textId="77777777" w:rsidR="003259D9" w:rsidRDefault="003259D9" w:rsidP="002650F5">
                          <w:pPr>
                            <w:spacing w:after="0" w:line="240" w:lineRule="auto"/>
                            <w:textDirection w:val="btLr"/>
                          </w:pPr>
                        </w:p>
                      </w:txbxContent>
                    </v:textbox>
                  </v:oval>
                </v:group>
                <v:group id="Group 21" o:spid="_x0000_s1043" style="position:absolute;left:22764;width:5144;height:7429" coordsize="5143,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44" style="position:absolute;width:5143;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" fillcolor="white [3201]" strokecolor="black [3200]" strokeweight="2.25pt">
                    <v:stroke startarrowwidth="narrow" startarrowlength="short" endarrowwidth="narrow" endarrowlength="short"/>
                    <v:textbox inset="2.53958mm,2.53958mm,2.53958mm,2.53958mm">
                      <w:txbxContent>
                        <w:p w14:paraId="226F96F6" w14:textId="77777777" w:rsidR="003259D9" w:rsidRDefault="003259D9" w:rsidP="002650F5">
                          <w:pPr>
                            <w:spacing w:after="0" w:line="240" w:lineRule="auto"/>
                            <w:textDirection w:val="btLr"/>
                          </w:pPr>
                        </w:p>
                      </w:txbxContent>
                    </v:textbox>
                  </v:rect>
                  <v:oval id="Oval 23" o:spid="_x0000_s1045" style="position:absolute;left:1428;top:2571;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" fillcolor="black [3200]" strokecolor="black [3213]" strokeweight="1pt">
                    <v:stroke startarrowwidth="narrow" startarrowlength="short" endarrowwidth="narrow" endarrowlength="short" joinstyle="miter"/>
                    <v:textbox inset="2.53958mm,2.53958mm,2.53958mm,2.53958mm">
                      <w:txbxContent>
                        <w:p w14:paraId="2FBDA58D" w14:textId="77777777" w:rsidR="003259D9" w:rsidRDefault="003259D9" w:rsidP="002650F5">
                          <w:pPr>
                            <w:spacing w:after="0" w:line="240" w:lineRule="auto"/>
                            <w:textDirection w:val="btLr"/>
                          </w:pPr>
                        </w:p>
                      </w:txbxContent>
                    </v:textbox>
                  </v:oval>
                </v:group>
                <v:group id="Group 24" o:spid="_x0000_s1046" style="position:absolute;left:30289;width:5144;height:7429" coordsize="5143,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47" style="position:absolute;width:5143;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" fillcolor="white [3201]" strokecolor="black [3200]" strokeweight="2.25pt">
                    <v:stroke startarrowwidth="narrow" startarrowlength="short" endarrowwidth="narrow" endarrowlength="short"/>
                    <v:textbox inset="2.53958mm,2.53958mm,2.53958mm,2.53958mm">
                      <w:txbxContent>
                        <w:p w14:paraId="1AE838EB" w14:textId="77777777" w:rsidR="003259D9" w:rsidRDefault="003259D9" w:rsidP="002650F5">
                          <w:pPr>
                            <w:spacing w:after="0" w:line="240" w:lineRule="auto"/>
                            <w:textDirection w:val="btLr"/>
                          </w:pPr>
                        </w:p>
                      </w:txbxContent>
                    </v:textbox>
                  </v:rect>
                  <v:shape id="5-Point Star 26" o:spid="_x0000_s1048" style="position:absolute;left:952;top:2000;width:3429;height:3238;visibility:visible;mso-wrap-style:square;v-text-anchor:middle" coordsize="342900,3238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" adj="-11796480,,5400" path="m,123699r130977,1l171450,r40473,123700l342900,123699,236937,200149r40475,123700l171450,247398,65488,323849,105963,200149,,123699xe" fillcolor="black [3200]" strokecolor="black [3213]" strokeweight="1pt">
                    <v:stroke startarrowwidth="narrow" startarrowlength="short" endarrowwidth="narrow" endarrowlength="short" joinstyle="miter"/>
                    <v:formulas/>
                    <v:path arrowok="t" o:connecttype="custom" o:connectlocs="0,123699;130977,123700;171450,0;211923,123700;342900,123699;236937,200149;277412,323849;171450,247398;65488,323849;105963,200149;0,123699" o:connectangles="0,0,0,0,0,0,0,0,0,0,0" textboxrect="0,0,342900,323850"/>
                    <v:textbox inset="2.53958mm,2.53958mm,2.53958mm,2.53958mm">
                      <w:txbxContent>
                        <w:p w14:paraId="74DD2F65" w14:textId="77777777" w:rsidR="003259D9" w:rsidRDefault="003259D9" w:rsidP="002650F5">
                          <w:pPr>
                            <w:spacing w:after="0" w:line="240" w:lineRule="auto"/>
                            <w:textDirection w:val="btLr"/>
                          </w:pPr>
                        </w:p>
                      </w:txbxContent>
                    </v:textbox>
                  </v:shape>
                </v:group>
                <v:group id="Group 27" o:spid="_x0000_s1049" style="position:absolute;left:37719;width:5143;height:7429" coordsize="5143,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50" style="position:absolute;width:5143;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" fillcolor="white [3201]" strokecolor="black [3200]" strokeweight="2.25pt">
                    <v:stroke startarrowwidth="narrow" startarrowlength="short" endarrowwidth="narrow" endarrowlength="short"/>
                    <v:textbox inset="2.53958mm,2.53958mm,2.53958mm,2.53958mm">
                      <w:txbxContent>
                        <w:p w14:paraId="3CDF45D2" w14:textId="77777777" w:rsidR="003259D9" w:rsidRDefault="003259D9" w:rsidP="002650F5">
                          <w:pPr>
                            <w:spacing w:after="0" w:line="240" w:lineRule="auto"/>
                            <w:textDirection w:val="btLr"/>
                          </w:pPr>
                        </w:p>
                      </w:txbxContent>
                    </v:textbox>
                  </v:rect>
                  <v:shape id="5-Point Star 29" o:spid="_x0000_s1051" style="position:absolute;left:952;top:2000;width:3429;height:3238;visibility:visible;mso-wrap-style:square;v-text-anchor:middle" coordsize="342900,3238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" adj="-11796480,,5400" path="m,123699r130977,1l171450,r40473,123700l342900,123699,236937,200149r40475,123700l171450,247398,65488,323849,105963,200149,,123699xe" fillcolor="black [3200]" strokecolor="black [3213]" strokeweight="1pt">
                    <v:stroke startarrowwidth="narrow" startarrowlength="short" endarrowwidth="narrow" endarrowlength="short" joinstyle="miter"/>
                    <v:formulas/>
                    <v:path arrowok="t" o:connecttype="custom" o:connectlocs="0,123699;130977,123700;171450,0;211923,123700;342900,123699;236937,200149;277412,323849;171450,247398;65488,323849;105963,200149;0,123699" o:connectangles="0,0,0,0,0,0,0,0,0,0,0" textboxrect="0,0,342900,323850"/>
                    <v:textbox inset="2.53958mm,2.53958mm,2.53958mm,2.53958mm">
                      <w:txbxContent>
                        <w:p w14:paraId="2C6485D7" w14:textId="77777777" w:rsidR="003259D9" w:rsidRDefault="003259D9" w:rsidP="002650F5">
                          <w:pPr>
                            <w:spacing w:after="0" w:line="240" w:lineRule="auto"/>
                            <w:textDirection w:val="btLr"/>
                          </w:pPr>
                        </w:p>
                      </w:txbxContent>
                    </v:textbox>
                  </v:shape>
                </v:group>
                <w10:anchorlock/>
              </v:group>
            </w:pict>
          </mc:Fallback>
        </mc:AlternateContent>
      </w:r>
    </w:p>
    <w:p w14:paraId="73B4F60B" w14:textId="77777777" w:rsidR="002650F5" w:rsidRPr="004E1C4F" w:rsidRDefault="002650F5" w:rsidP="002650F5">
      <w:pPr>
        <w:pBdr>
          <w:top w:val="nil"/>
          <w:left w:val="nil"/>
          <w:bottom w:val="nil"/>
          <w:right w:val="nil"/>
          <w:between w:val="nil"/>
        </w:pBdr>
        <w:spacing w:before="240" w:after="240" w:line="240" w:lineRule="auto"/>
        <w:ind w:left="720"/>
        <w:rPr>
          <w:color w:val="000000"/>
        </w:rPr>
      </w:pPr>
      <w:r w:rsidRPr="004E1C4F">
        <w:rPr>
          <w:color w:val="000000"/>
        </w:rPr>
        <w:t xml:space="preserve">William randomly selects one card from the deck, replaces the card, and then </w:t>
      </w:r>
      <w:r>
        <w:rPr>
          <w:color w:val="000000"/>
        </w:rPr>
        <w:t xml:space="preserve">randomly </w:t>
      </w:r>
      <w:r w:rsidRPr="004E1C4F">
        <w:rPr>
          <w:color w:val="000000"/>
        </w:rPr>
        <w:t>selects</w:t>
      </w:r>
      <w:r>
        <w:rPr>
          <w:color w:val="000000"/>
        </w:rPr>
        <w:t xml:space="preserve"> a second card.</w:t>
      </w:r>
    </w:p>
    <w:p w14:paraId="00500A7F" w14:textId="77777777" w:rsidR="002650F5" w:rsidRDefault="002650F5" w:rsidP="008E7215">
      <w:pPr>
        <w:pBdr>
          <w:top w:val="nil"/>
          <w:left w:val="nil"/>
          <w:bottom w:val="nil"/>
          <w:right w:val="nil"/>
          <w:between w:val="nil"/>
        </w:pBdr>
        <w:spacing w:before="240" w:after="840" w:line="240" w:lineRule="auto"/>
        <w:ind w:left="720"/>
        <w:rPr>
          <w:color w:val="000000"/>
        </w:rPr>
      </w:pPr>
      <w:r>
        <w:rPr>
          <w:color w:val="000000"/>
        </w:rPr>
        <w:t>Does this situation describe independent or dependent events?  Explain your thinking.</w:t>
      </w:r>
    </w:p>
    <w:p w14:paraId="04A13D09" w14:textId="77777777" w:rsidR="003C6106" w:rsidRDefault="003C6106" w:rsidP="003C6106">
      <w:pPr>
        <w:numPr>
          <w:ilvl w:val="0"/>
          <w:numId w:val="2"/>
        </w:numPr>
        <w:pBdr>
          <w:top w:val="nil"/>
          <w:left w:val="nil"/>
          <w:bottom w:val="nil"/>
          <w:right w:val="nil"/>
          <w:between w:val="nil"/>
        </w:pBdr>
        <w:spacing w:before="240" w:after="0" w:line="276" w:lineRule="auto"/>
        <w:rPr>
          <w:color w:val="000000"/>
        </w:rPr>
      </w:pPr>
      <w:r>
        <w:rPr>
          <w:color w:val="000000"/>
        </w:rPr>
        <w:t>A</w:t>
      </w:r>
      <w:r>
        <w:t xml:space="preserve">ll of the marbles in a bag are the same size and shape.  </w:t>
      </w:r>
    </w:p>
    <w:p w14:paraId="38AF24F6" w14:textId="77777777" w:rsidR="003C6106" w:rsidRDefault="003C6106" w:rsidP="003C6106">
      <w:pPr>
        <w:pBdr>
          <w:top w:val="nil"/>
          <w:left w:val="nil"/>
          <w:bottom w:val="nil"/>
          <w:right w:val="nil"/>
          <w:between w:val="nil"/>
        </w:pBdr>
        <w:spacing w:before="240" w:after="0" w:line="276" w:lineRule="auto"/>
        <w:ind w:left="720"/>
      </w:pPr>
      <w:r>
        <w:rPr>
          <w:noProof/>
          <w:lang w:val="en-US"/>
        </w:rPr>
        <w:drawing>
          <wp:inline distT="0" distB="0" distL="0" distR="0" wp14:anchorId="18A295FB" wp14:editId="30606FCA">
            <wp:extent cx="1143237" cy="1114834"/>
            <wp:effectExtent l="0" t="0" r="0" b="9525"/>
            <wp:docPr id="3" name="image4.png" descr="A two-columned table titled Marbles in a Bag. Read left to right, top to bottom.  Color, number, blue, seven, green, ten, yellow, fourteen, red, nineteen." title="Table"/>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1143237" cy="1114834"/>
                    </a:xfrm>
                    <a:prstGeom prst="rect">
                      <a:avLst/>
                    </a:prstGeom>
                    <a:ln/>
                  </pic:spPr>
                </pic:pic>
              </a:graphicData>
            </a:graphic>
          </wp:inline>
        </w:drawing>
      </w:r>
    </w:p>
    <w:p w14:paraId="3229CF07" w14:textId="77777777" w:rsidR="003C6106" w:rsidRPr="00D979DB" w:rsidRDefault="003C6106" w:rsidP="008E7215">
      <w:pPr>
        <w:pStyle w:val="ListParagraph"/>
        <w:numPr>
          <w:ilvl w:val="0"/>
          <w:numId w:val="13"/>
        </w:numPr>
        <w:pBdr>
          <w:top w:val="nil"/>
          <w:left w:val="nil"/>
          <w:bottom w:val="nil"/>
          <w:right w:val="nil"/>
          <w:between w:val="nil"/>
        </w:pBdr>
        <w:spacing w:before="240" w:line="276" w:lineRule="auto"/>
        <w:rPr>
          <w:rFonts w:asciiTheme="minorHAnsi" w:hAnsiTheme="minorHAnsi" w:cstheme="minorHAnsi"/>
          <w:color w:val="auto"/>
        </w:rPr>
      </w:pPr>
      <w:r w:rsidRPr="00D979DB">
        <w:rPr>
          <w:rFonts w:asciiTheme="minorHAnsi" w:hAnsiTheme="minorHAnsi" w:cstheme="minorHAnsi"/>
          <w:color w:val="auto"/>
        </w:rPr>
        <w:lastRenderedPageBreak/>
        <w:t>Bailey randomly selects a marble from the bag, does not replace it, and then randomly selects a second marble.</w:t>
      </w:r>
    </w:p>
    <w:p w14:paraId="08F81B55" w14:textId="56A5C208" w:rsidR="003C6106" w:rsidRPr="00D979DB" w:rsidRDefault="003C6106" w:rsidP="008E7215">
      <w:pPr>
        <w:pStyle w:val="ListParagraph"/>
        <w:numPr>
          <w:ilvl w:val="0"/>
          <w:numId w:val="13"/>
        </w:numPr>
        <w:pBdr>
          <w:top w:val="nil"/>
          <w:left w:val="nil"/>
          <w:bottom w:val="nil"/>
          <w:right w:val="nil"/>
          <w:between w:val="nil"/>
        </w:pBdr>
        <w:spacing w:before="240" w:line="276" w:lineRule="auto"/>
        <w:rPr>
          <w:rFonts w:asciiTheme="minorHAnsi" w:hAnsiTheme="minorHAnsi" w:cstheme="minorHAnsi"/>
          <w:color w:val="auto"/>
        </w:rPr>
      </w:pPr>
      <w:r w:rsidRPr="00D979DB">
        <w:rPr>
          <w:rFonts w:asciiTheme="minorHAnsi" w:hAnsiTheme="minorHAnsi" w:cstheme="minorHAnsi"/>
          <w:color w:val="auto"/>
        </w:rPr>
        <w:t xml:space="preserve">Kelly randomly selects a marble from the bag, replaces it, </w:t>
      </w:r>
      <w:r w:rsidR="00732DC3" w:rsidRPr="00D979DB">
        <w:rPr>
          <w:rFonts w:asciiTheme="minorHAnsi" w:hAnsiTheme="minorHAnsi" w:cstheme="minorHAnsi"/>
          <w:color w:val="auto"/>
        </w:rPr>
        <w:t>and then</w:t>
      </w:r>
      <w:r w:rsidRPr="00D979DB">
        <w:rPr>
          <w:rFonts w:asciiTheme="minorHAnsi" w:hAnsiTheme="minorHAnsi" w:cstheme="minorHAnsi"/>
          <w:color w:val="auto"/>
        </w:rPr>
        <w:t xml:space="preserve"> randomly selects a second marble.</w:t>
      </w:r>
    </w:p>
    <w:p w14:paraId="313D52EA" w14:textId="77777777" w:rsidR="003C6106" w:rsidRDefault="003C6106" w:rsidP="008E7215">
      <w:pPr>
        <w:pBdr>
          <w:top w:val="nil"/>
          <w:left w:val="nil"/>
          <w:bottom w:val="nil"/>
          <w:right w:val="nil"/>
          <w:between w:val="nil"/>
        </w:pBdr>
        <w:spacing w:before="240" w:after="960" w:line="240" w:lineRule="auto"/>
        <w:ind w:left="720"/>
        <w:rPr>
          <w:color w:val="000000"/>
        </w:rPr>
      </w:pPr>
      <w:r>
        <w:t>Who has the least probability of selecting a green marble and then a yellow marble?  Explain your thinking.</w:t>
      </w:r>
      <w:r>
        <w:tab/>
      </w:r>
    </w:p>
    <w:p w14:paraId="1C659C77" w14:textId="115A228A" w:rsidR="003C6106" w:rsidRDefault="003C6106" w:rsidP="008E7215">
      <w:pPr>
        <w:numPr>
          <w:ilvl w:val="0"/>
          <w:numId w:val="2"/>
        </w:numPr>
        <w:pBdr>
          <w:top w:val="nil"/>
          <w:left w:val="nil"/>
          <w:bottom w:val="nil"/>
          <w:right w:val="nil"/>
          <w:between w:val="nil"/>
        </w:pBdr>
        <w:spacing w:before="240" w:after="0" w:line="240" w:lineRule="auto"/>
        <w:rPr>
          <w:color w:val="000000"/>
        </w:rPr>
      </w:pPr>
      <w:r>
        <w:rPr>
          <w:color w:val="000000"/>
        </w:rPr>
        <w:t>A deck of cards the same size and shape contains 3 green cards, 5 yellow cards, and 4 blue cards.  Michelle and Darin will randomly select cards from this deck.</w:t>
      </w:r>
    </w:p>
    <w:p w14:paraId="49EBB3D1" w14:textId="6B25A529" w:rsidR="003C6106" w:rsidRPr="008E7215" w:rsidRDefault="003C6106" w:rsidP="008E7215">
      <w:pPr>
        <w:pStyle w:val="ListParagraph"/>
        <w:numPr>
          <w:ilvl w:val="0"/>
          <w:numId w:val="14"/>
        </w:numPr>
        <w:pBdr>
          <w:top w:val="nil"/>
          <w:left w:val="nil"/>
          <w:bottom w:val="nil"/>
          <w:right w:val="nil"/>
          <w:between w:val="nil"/>
        </w:pBdr>
        <w:spacing w:before="240" w:line="240" w:lineRule="auto"/>
        <w:rPr>
          <w:rFonts w:asciiTheme="minorHAnsi" w:hAnsiTheme="minorHAnsi" w:cstheme="minorHAnsi"/>
          <w:color w:val="000000"/>
        </w:rPr>
      </w:pPr>
      <w:r w:rsidRPr="008E7215">
        <w:rPr>
          <w:rFonts w:asciiTheme="minorHAnsi" w:hAnsiTheme="minorHAnsi" w:cstheme="minorHAnsi"/>
          <w:color w:val="000000"/>
        </w:rPr>
        <w:t xml:space="preserve">Michelle will randomly select one card, replace it, </w:t>
      </w:r>
      <w:r w:rsidR="00732DC3" w:rsidRPr="008E7215">
        <w:rPr>
          <w:rFonts w:asciiTheme="minorHAnsi" w:hAnsiTheme="minorHAnsi" w:cstheme="minorHAnsi"/>
          <w:color w:val="000000"/>
        </w:rPr>
        <w:t>and then</w:t>
      </w:r>
      <w:r w:rsidRPr="008E7215">
        <w:rPr>
          <w:rFonts w:asciiTheme="minorHAnsi" w:hAnsiTheme="minorHAnsi" w:cstheme="minorHAnsi"/>
          <w:color w:val="000000"/>
        </w:rPr>
        <w:t xml:space="preserve"> randomly select a second card.  </w:t>
      </w:r>
    </w:p>
    <w:p w14:paraId="1EFDD6E2" w14:textId="6A0B2F08" w:rsidR="003C6106" w:rsidRPr="008E7215" w:rsidRDefault="003C6106" w:rsidP="008E7215">
      <w:pPr>
        <w:pStyle w:val="ListParagraph"/>
        <w:numPr>
          <w:ilvl w:val="0"/>
          <w:numId w:val="14"/>
        </w:numPr>
        <w:pBdr>
          <w:top w:val="nil"/>
          <w:left w:val="nil"/>
          <w:bottom w:val="nil"/>
          <w:right w:val="nil"/>
          <w:between w:val="nil"/>
        </w:pBdr>
        <w:spacing w:before="240" w:line="240" w:lineRule="auto"/>
        <w:rPr>
          <w:rFonts w:asciiTheme="minorHAnsi" w:hAnsiTheme="minorHAnsi" w:cstheme="minorHAnsi"/>
          <w:color w:val="000000"/>
        </w:rPr>
      </w:pPr>
      <w:r w:rsidRPr="008E7215">
        <w:rPr>
          <w:rFonts w:asciiTheme="minorHAnsi" w:hAnsiTheme="minorHAnsi" w:cstheme="minorHAnsi"/>
          <w:color w:val="000000"/>
        </w:rPr>
        <w:t xml:space="preserve">Darin will randomly select one card, not replace it, then randomly select a second card.  </w:t>
      </w:r>
    </w:p>
    <w:p w14:paraId="6EE4D0DD" w14:textId="3DDA42BF" w:rsidR="00791D71" w:rsidRDefault="003C6106" w:rsidP="008E7215">
      <w:pPr>
        <w:pBdr>
          <w:top w:val="nil"/>
          <w:left w:val="nil"/>
          <w:bottom w:val="nil"/>
          <w:right w:val="nil"/>
          <w:between w:val="nil"/>
        </w:pBdr>
        <w:spacing w:before="240" w:after="1200" w:line="240" w:lineRule="auto"/>
        <w:ind w:left="720"/>
        <w:rPr>
          <w:color w:val="000000"/>
        </w:rPr>
      </w:pPr>
      <w:r>
        <w:rPr>
          <w:color w:val="000000"/>
        </w:rPr>
        <w:t>Who has a greater</w:t>
      </w:r>
      <w:r w:rsidR="00791D71">
        <w:rPr>
          <w:color w:val="000000"/>
        </w:rPr>
        <w:t xml:space="preserve"> probability of randomly selecting one blue card and then one yellow card?  Explain your thinking.</w:t>
      </w:r>
    </w:p>
    <w:p w14:paraId="793F75FF" w14:textId="77777777" w:rsidR="00791D71" w:rsidRDefault="00791D71" w:rsidP="00E7016C">
      <w:pPr>
        <w:pBdr>
          <w:top w:val="nil"/>
          <w:left w:val="nil"/>
          <w:bottom w:val="nil"/>
          <w:right w:val="nil"/>
          <w:between w:val="nil"/>
        </w:pBdr>
        <w:spacing w:before="240" w:after="0" w:line="276" w:lineRule="auto"/>
        <w:ind w:left="720"/>
        <w:rPr>
          <w:color w:val="000000"/>
        </w:rPr>
      </w:pPr>
    </w:p>
    <w:p w14:paraId="4CF5D589" w14:textId="1271375D" w:rsidR="003C6106" w:rsidRPr="00E7016C" w:rsidRDefault="003C6106" w:rsidP="008F3C24">
      <w:pPr>
        <w:numPr>
          <w:ilvl w:val="0"/>
          <w:numId w:val="2"/>
        </w:numPr>
        <w:pBdr>
          <w:top w:val="nil"/>
          <w:left w:val="nil"/>
          <w:bottom w:val="nil"/>
          <w:right w:val="nil"/>
          <w:between w:val="nil"/>
        </w:pBdr>
        <w:spacing w:before="240" w:after="0" w:line="240" w:lineRule="auto"/>
        <w:contextualSpacing/>
        <w:rPr>
          <w:color w:val="000000"/>
        </w:rPr>
      </w:pPr>
      <w:r w:rsidRPr="00E7016C">
        <w:rPr>
          <w:rFonts w:asciiTheme="minorHAnsi" w:hAnsiTheme="minorHAnsi" w:cstheme="minorHAnsi"/>
          <w:color w:val="000000"/>
        </w:rPr>
        <w:t xml:space="preserve">Using the scenario below, write a question for a classmate to solve that involves determining the probability of two dependent events.   </w:t>
      </w:r>
    </w:p>
    <w:p w14:paraId="3DBE277B" w14:textId="5862205B" w:rsidR="003C6106" w:rsidRDefault="004F1AC0" w:rsidP="008F3C24">
      <w:pPr>
        <w:pStyle w:val="ListParagraph"/>
        <w:spacing w:line="240" w:lineRule="auto"/>
        <w:rPr>
          <w:b/>
        </w:rPr>
      </w:pPr>
      <w:r w:rsidRPr="00E7016C">
        <w:rPr>
          <w:rFonts w:asciiTheme="minorHAnsi" w:hAnsiTheme="minorHAnsi" w:cstheme="minorHAnsi"/>
          <w:color w:val="auto"/>
        </w:rPr>
        <w:t>Laura has a box of 12 donuts.  The box contains 4 glazed donuts, 5 chocolate donuts, and 3 powdered donuts.</w:t>
      </w:r>
      <w:r w:rsidRPr="00E7016C">
        <w:rPr>
          <w:color w:val="auto"/>
        </w:rPr>
        <w:t xml:space="preserve"> </w:t>
      </w:r>
      <w:bookmarkStart w:id="2" w:name="bookmark=id.30j0zll" w:colFirst="0" w:colLast="0"/>
      <w:bookmarkStart w:id="3" w:name="_heading=h.1fob9te" w:colFirst="0" w:colLast="0"/>
      <w:bookmarkEnd w:id="2"/>
      <w:bookmarkEnd w:id="3"/>
    </w:p>
    <w:p w14:paraId="36059C4D" w14:textId="23208AAB" w:rsidR="003C6106" w:rsidRDefault="003C6106" w:rsidP="00E7016C">
      <w:pPr>
        <w:pBdr>
          <w:top w:val="nil"/>
          <w:left w:val="nil"/>
          <w:bottom w:val="nil"/>
          <w:right w:val="nil"/>
          <w:between w:val="nil"/>
        </w:pBdr>
        <w:spacing w:before="240" w:after="600" w:line="276" w:lineRule="auto"/>
        <w:ind w:left="720"/>
        <w:rPr>
          <w:b/>
        </w:rPr>
      </w:pPr>
    </w:p>
    <w:p w14:paraId="53912DE5" w14:textId="77777777" w:rsidR="00791D71" w:rsidRDefault="00791D71">
      <w:pPr>
        <w:spacing w:after="0"/>
        <w:jc w:val="center"/>
        <w:rPr>
          <w:b/>
        </w:rPr>
      </w:pPr>
    </w:p>
    <w:p w14:paraId="5DBBCB0E" w14:textId="77777777" w:rsidR="00791D71" w:rsidRDefault="00791D71">
      <w:pPr>
        <w:spacing w:after="0"/>
        <w:jc w:val="center"/>
        <w:rPr>
          <w:b/>
        </w:rPr>
      </w:pPr>
    </w:p>
    <w:p w14:paraId="5ADE5721" w14:textId="77777777" w:rsidR="00791D71" w:rsidRDefault="00791D71">
      <w:pPr>
        <w:spacing w:after="0"/>
        <w:jc w:val="center"/>
        <w:rPr>
          <w:b/>
        </w:rPr>
      </w:pPr>
    </w:p>
    <w:p w14:paraId="7E6A0F79" w14:textId="77777777" w:rsidR="00791D71" w:rsidRDefault="00791D71">
      <w:pPr>
        <w:spacing w:after="0"/>
        <w:jc w:val="center"/>
        <w:rPr>
          <w:b/>
        </w:rPr>
      </w:pPr>
    </w:p>
    <w:p w14:paraId="55E93F12" w14:textId="77777777" w:rsidR="00791D71" w:rsidRDefault="00791D71">
      <w:pPr>
        <w:spacing w:after="0"/>
        <w:jc w:val="center"/>
        <w:rPr>
          <w:b/>
        </w:rPr>
      </w:pPr>
    </w:p>
    <w:p w14:paraId="4A2AE7B1" w14:textId="77777777" w:rsidR="00883E26" w:rsidRDefault="00883E26">
      <w:pPr>
        <w:rPr>
          <w:b/>
        </w:rPr>
      </w:pPr>
      <w:r>
        <w:rPr>
          <w:b/>
        </w:rPr>
        <w:br w:type="page"/>
      </w:r>
    </w:p>
    <w:p w14:paraId="00000066" w14:textId="45D99261" w:rsidR="00D159F2" w:rsidRPr="00D979DB" w:rsidRDefault="00D979DB">
      <w:pPr>
        <w:spacing w:after="0"/>
        <w:jc w:val="center"/>
        <w:rPr>
          <w:b/>
          <w:sz w:val="28"/>
          <w:szCs w:val="28"/>
        </w:rPr>
      </w:pPr>
      <w:bookmarkStart w:id="4" w:name="teacher"/>
      <w:bookmarkEnd w:id="4"/>
      <w:r>
        <w:rPr>
          <w:b/>
          <w:sz w:val="28"/>
          <w:szCs w:val="28"/>
        </w:rPr>
        <w:lastRenderedPageBreak/>
        <w:t xml:space="preserve">SOL 8.11a - </w:t>
      </w:r>
      <w:r w:rsidR="00D42972" w:rsidRPr="00D979DB">
        <w:rPr>
          <w:b/>
          <w:sz w:val="28"/>
          <w:szCs w:val="28"/>
        </w:rPr>
        <w:t>Just in Time Quick Check Teacher Notes</w:t>
      </w:r>
    </w:p>
    <w:p w14:paraId="00000067" w14:textId="46D16A3B" w:rsidR="00D159F2" w:rsidRDefault="00D42972">
      <w:pPr>
        <w:spacing w:after="0"/>
        <w:jc w:val="center"/>
        <w:rPr>
          <w:b/>
          <w:color w:val="C00000"/>
        </w:rPr>
      </w:pPr>
      <w:r>
        <w:rPr>
          <w:b/>
          <w:color w:val="C00000"/>
        </w:rPr>
        <w:t>Common Error</w:t>
      </w:r>
      <w:r w:rsidR="00D979DB">
        <w:rPr>
          <w:b/>
          <w:color w:val="C00000"/>
        </w:rPr>
        <w:t>s</w:t>
      </w:r>
      <w:r>
        <w:rPr>
          <w:b/>
          <w:color w:val="C00000"/>
        </w:rPr>
        <w:t>/Misconceptions and their Possible Indications</w:t>
      </w:r>
    </w:p>
    <w:p w14:paraId="10E06202" w14:textId="105CD1A2" w:rsidR="00327B6C" w:rsidRDefault="00327B6C">
      <w:pPr>
        <w:spacing w:after="0"/>
        <w:jc w:val="center"/>
        <w:rPr>
          <w:b/>
          <w:color w:val="C00000"/>
        </w:rPr>
      </w:pPr>
    </w:p>
    <w:p w14:paraId="1BDF7835" w14:textId="77777777" w:rsidR="00295295" w:rsidRPr="00BF79BC" w:rsidRDefault="00295295">
      <w:pPr>
        <w:numPr>
          <w:ilvl w:val="0"/>
          <w:numId w:val="11"/>
        </w:numPr>
        <w:pBdr>
          <w:top w:val="nil"/>
          <w:left w:val="nil"/>
          <w:bottom w:val="nil"/>
          <w:right w:val="nil"/>
          <w:between w:val="nil"/>
        </w:pBdr>
        <w:spacing w:before="240" w:after="360" w:line="276" w:lineRule="auto"/>
        <w:rPr>
          <w:rFonts w:asciiTheme="minorHAnsi" w:hAnsiTheme="minorHAnsi" w:cstheme="minorHAnsi"/>
          <w:color w:val="000000"/>
        </w:rPr>
      </w:pPr>
      <w:r>
        <w:rPr>
          <w:rFonts w:asciiTheme="minorHAnsi" w:eastAsia="Open Sans" w:hAnsiTheme="minorHAnsi" w:cstheme="minorHAnsi"/>
          <w:color w:val="000000"/>
        </w:rPr>
        <w:t xml:space="preserve">Determine whether each situation described in the table best represents independent or dependent events.  </w:t>
      </w:r>
    </w:p>
    <w:tbl>
      <w:tblPr>
        <w:tblStyle w:val="a2"/>
        <w:tblW w:w="9350"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containing situations that are either independent or dependent events"/>
        <w:tblDescription w:val="Three column table with column titles events, independent, dependent"/>
      </w:tblPr>
      <w:tblGrid>
        <w:gridCol w:w="6495"/>
        <w:gridCol w:w="1427"/>
        <w:gridCol w:w="1428"/>
      </w:tblGrid>
      <w:tr w:rsidR="00295295" w14:paraId="3ACE5AE3" w14:textId="77777777" w:rsidTr="003259D9">
        <w:trPr>
          <w:trHeight w:val="537"/>
          <w:tblHeader/>
        </w:trPr>
        <w:tc>
          <w:tcPr>
            <w:tcW w:w="6495" w:type="dxa"/>
            <w:shd w:val="clear" w:color="auto" w:fill="D9D9D9"/>
            <w:vAlign w:val="center"/>
          </w:tcPr>
          <w:p w14:paraId="67135142" w14:textId="77777777" w:rsidR="00295295" w:rsidRDefault="00295295" w:rsidP="003259D9">
            <w:pPr>
              <w:jc w:val="center"/>
              <w:rPr>
                <w:b/>
              </w:rPr>
            </w:pPr>
            <w:r>
              <w:rPr>
                <w:b/>
              </w:rPr>
              <w:t xml:space="preserve"> </w:t>
            </w:r>
            <w:sdt>
              <w:sdtPr>
                <w:tag w:val="goog_rdk_3"/>
                <w:id w:val="2062294408"/>
              </w:sdtPr>
              <w:sdtEndPr/>
              <w:sdtContent/>
            </w:sdt>
            <w:r>
              <w:rPr>
                <w:b/>
              </w:rPr>
              <w:t>Events</w:t>
            </w:r>
          </w:p>
        </w:tc>
        <w:tc>
          <w:tcPr>
            <w:tcW w:w="1427" w:type="dxa"/>
            <w:shd w:val="clear" w:color="auto" w:fill="D9D9D9"/>
            <w:vAlign w:val="center"/>
          </w:tcPr>
          <w:p w14:paraId="6B21402B" w14:textId="77777777" w:rsidR="00295295" w:rsidRDefault="00295295" w:rsidP="003259D9">
            <w:pPr>
              <w:jc w:val="center"/>
              <w:rPr>
                <w:b/>
              </w:rPr>
            </w:pPr>
            <w:r>
              <w:rPr>
                <w:b/>
              </w:rPr>
              <w:t>Independent</w:t>
            </w:r>
          </w:p>
        </w:tc>
        <w:tc>
          <w:tcPr>
            <w:tcW w:w="1428" w:type="dxa"/>
            <w:shd w:val="clear" w:color="auto" w:fill="D9D9D9"/>
            <w:vAlign w:val="center"/>
          </w:tcPr>
          <w:p w14:paraId="75A7A0BD" w14:textId="77777777" w:rsidR="00295295" w:rsidRDefault="00295295" w:rsidP="003259D9">
            <w:pPr>
              <w:jc w:val="center"/>
              <w:rPr>
                <w:b/>
              </w:rPr>
            </w:pPr>
            <w:r>
              <w:rPr>
                <w:b/>
              </w:rPr>
              <w:t>Dependent</w:t>
            </w:r>
          </w:p>
        </w:tc>
      </w:tr>
      <w:tr w:rsidR="00295295" w14:paraId="6F761A3F" w14:textId="77777777" w:rsidTr="003259D9">
        <w:trPr>
          <w:trHeight w:val="537"/>
          <w:tblHeader/>
        </w:trPr>
        <w:tc>
          <w:tcPr>
            <w:tcW w:w="6495" w:type="dxa"/>
            <w:vAlign w:val="center"/>
          </w:tcPr>
          <w:p w14:paraId="1981836B" w14:textId="77777777" w:rsidR="00295295" w:rsidRDefault="00295295" w:rsidP="003259D9">
            <w:r>
              <w:t>Determining the probability that it will snow and that school will be cancelled</w:t>
            </w:r>
          </w:p>
        </w:tc>
        <w:tc>
          <w:tcPr>
            <w:tcW w:w="1427" w:type="dxa"/>
            <w:vAlign w:val="center"/>
          </w:tcPr>
          <w:p w14:paraId="189B6841" w14:textId="77777777" w:rsidR="00295295" w:rsidRDefault="00295295" w:rsidP="003259D9">
            <w:pPr>
              <w:jc w:val="center"/>
            </w:pPr>
          </w:p>
        </w:tc>
        <w:tc>
          <w:tcPr>
            <w:tcW w:w="1428" w:type="dxa"/>
            <w:vAlign w:val="center"/>
          </w:tcPr>
          <w:p w14:paraId="1CFB4AED" w14:textId="77777777" w:rsidR="00295295" w:rsidRDefault="00295295" w:rsidP="003259D9">
            <w:pPr>
              <w:jc w:val="center"/>
            </w:pPr>
          </w:p>
        </w:tc>
      </w:tr>
      <w:tr w:rsidR="00295295" w14:paraId="11D750ED" w14:textId="77777777" w:rsidTr="003259D9">
        <w:trPr>
          <w:trHeight w:val="537"/>
          <w:tblHeader/>
        </w:trPr>
        <w:tc>
          <w:tcPr>
            <w:tcW w:w="6495" w:type="dxa"/>
            <w:vAlign w:val="center"/>
          </w:tcPr>
          <w:p w14:paraId="20D9CCEA" w14:textId="77777777" w:rsidR="00295295" w:rsidRDefault="00295295" w:rsidP="003259D9">
            <w:r>
              <w:t>Flipping two fair coins</w:t>
            </w:r>
          </w:p>
        </w:tc>
        <w:tc>
          <w:tcPr>
            <w:tcW w:w="1427" w:type="dxa"/>
            <w:vAlign w:val="center"/>
          </w:tcPr>
          <w:p w14:paraId="5E96E162" w14:textId="77777777" w:rsidR="00295295" w:rsidRDefault="00295295" w:rsidP="003259D9">
            <w:pPr>
              <w:jc w:val="center"/>
            </w:pPr>
          </w:p>
        </w:tc>
        <w:tc>
          <w:tcPr>
            <w:tcW w:w="1428" w:type="dxa"/>
            <w:vAlign w:val="center"/>
          </w:tcPr>
          <w:p w14:paraId="5D51452A" w14:textId="77777777" w:rsidR="00295295" w:rsidRDefault="00295295" w:rsidP="003259D9">
            <w:pPr>
              <w:jc w:val="center"/>
            </w:pPr>
          </w:p>
        </w:tc>
      </w:tr>
      <w:tr w:rsidR="00295295" w14:paraId="3458B636" w14:textId="77777777" w:rsidTr="003259D9">
        <w:trPr>
          <w:trHeight w:val="537"/>
          <w:tblHeader/>
        </w:trPr>
        <w:tc>
          <w:tcPr>
            <w:tcW w:w="6495" w:type="dxa"/>
            <w:vAlign w:val="center"/>
          </w:tcPr>
          <w:p w14:paraId="0C484075" w14:textId="77777777" w:rsidR="00295295" w:rsidRDefault="00295295" w:rsidP="003259D9">
            <w:r>
              <w:t>Spinning a spinner and rolling a fair number cube</w:t>
            </w:r>
          </w:p>
        </w:tc>
        <w:tc>
          <w:tcPr>
            <w:tcW w:w="1427" w:type="dxa"/>
            <w:vAlign w:val="center"/>
          </w:tcPr>
          <w:p w14:paraId="4ADD905C" w14:textId="77777777" w:rsidR="00295295" w:rsidRDefault="00295295" w:rsidP="003259D9">
            <w:pPr>
              <w:jc w:val="center"/>
            </w:pPr>
          </w:p>
        </w:tc>
        <w:tc>
          <w:tcPr>
            <w:tcW w:w="1428" w:type="dxa"/>
            <w:vAlign w:val="center"/>
          </w:tcPr>
          <w:p w14:paraId="30F7FAAE" w14:textId="77777777" w:rsidR="00295295" w:rsidRDefault="00295295" w:rsidP="003259D9">
            <w:pPr>
              <w:jc w:val="center"/>
            </w:pPr>
          </w:p>
        </w:tc>
      </w:tr>
    </w:tbl>
    <w:p w14:paraId="324355D8" w14:textId="77777777" w:rsidR="00295295" w:rsidRDefault="00295295">
      <w:pPr>
        <w:pStyle w:val="ListParagraph"/>
        <w:pBdr>
          <w:top w:val="nil"/>
          <w:left w:val="nil"/>
          <w:bottom w:val="nil"/>
          <w:right w:val="nil"/>
          <w:between w:val="nil"/>
        </w:pBdr>
        <w:spacing w:line="276" w:lineRule="auto"/>
        <w:rPr>
          <w:rFonts w:ascii="Calibri" w:hAnsi="Calibri" w:cs="Calibri"/>
          <w:i/>
          <w:color w:val="C00000"/>
        </w:rPr>
      </w:pPr>
    </w:p>
    <w:p w14:paraId="3B3DF542" w14:textId="0044FB84" w:rsidR="00791D71" w:rsidRPr="00791D71" w:rsidRDefault="003C6BA4" w:rsidP="00495420">
      <w:pPr>
        <w:pStyle w:val="ListParagraph"/>
        <w:pBdr>
          <w:top w:val="nil"/>
          <w:left w:val="nil"/>
          <w:bottom w:val="nil"/>
          <w:right w:val="nil"/>
          <w:between w:val="nil"/>
        </w:pBdr>
        <w:spacing w:line="240" w:lineRule="auto"/>
        <w:rPr>
          <w:rFonts w:ascii="Calibri" w:hAnsi="Calibri" w:cs="Calibri"/>
          <w:i/>
          <w:color w:val="C00000"/>
        </w:rPr>
      </w:pPr>
      <w:r>
        <w:rPr>
          <w:rFonts w:ascii="Calibri" w:hAnsi="Calibri" w:cs="Calibri"/>
          <w:i/>
          <w:color w:val="C00000"/>
        </w:rPr>
        <w:t xml:space="preserve">The student may struggle with identifying </w:t>
      </w:r>
      <w:r w:rsidR="00495420">
        <w:rPr>
          <w:rFonts w:ascii="Calibri" w:hAnsi="Calibri" w:cs="Calibri"/>
          <w:i/>
          <w:color w:val="C00000"/>
        </w:rPr>
        <w:t>whether two events are independent or dependent.</w:t>
      </w:r>
      <w:r w:rsidR="00B77E7D">
        <w:rPr>
          <w:rFonts w:ascii="Calibri" w:hAnsi="Calibri" w:cs="Calibri"/>
          <w:i/>
          <w:color w:val="C00000"/>
        </w:rPr>
        <w:t xml:space="preserve"> </w:t>
      </w:r>
      <w:r>
        <w:rPr>
          <w:rFonts w:ascii="Calibri" w:hAnsi="Calibri" w:cs="Calibri"/>
          <w:i/>
          <w:color w:val="C00000"/>
        </w:rPr>
        <w:t xml:space="preserve">This may indicate a need to provide hands-on experiences with </w:t>
      </w:r>
      <w:r w:rsidR="00791D71">
        <w:rPr>
          <w:rFonts w:ascii="Calibri" w:hAnsi="Calibri" w:cs="Calibri"/>
          <w:i/>
          <w:color w:val="C00000"/>
        </w:rPr>
        <w:t>m</w:t>
      </w:r>
      <w:r>
        <w:rPr>
          <w:rFonts w:ascii="Calibri" w:hAnsi="Calibri" w:cs="Calibri"/>
          <w:i/>
          <w:color w:val="C00000"/>
        </w:rPr>
        <w:t>anipulatives</w:t>
      </w:r>
      <w:r w:rsidR="00E20BDC">
        <w:rPr>
          <w:rFonts w:ascii="Calibri" w:hAnsi="Calibri" w:cs="Calibri"/>
          <w:i/>
          <w:color w:val="C00000"/>
        </w:rPr>
        <w:t xml:space="preserve"> (fair coins, </w:t>
      </w:r>
      <w:r w:rsidR="00495420">
        <w:rPr>
          <w:rFonts w:ascii="Calibri" w:hAnsi="Calibri" w:cs="Calibri"/>
          <w:i/>
          <w:color w:val="C00000"/>
        </w:rPr>
        <w:t xml:space="preserve">spinner, </w:t>
      </w:r>
      <w:r w:rsidR="00E20BDC">
        <w:rPr>
          <w:rFonts w:ascii="Calibri" w:hAnsi="Calibri" w:cs="Calibri"/>
          <w:i/>
          <w:color w:val="C00000"/>
        </w:rPr>
        <w:t xml:space="preserve">bag of marbles, fair number cubes) </w:t>
      </w:r>
      <w:r>
        <w:rPr>
          <w:rFonts w:ascii="Calibri" w:hAnsi="Calibri" w:cs="Calibri"/>
          <w:i/>
          <w:color w:val="C00000"/>
        </w:rPr>
        <w:t xml:space="preserve">to develop a better understanding of the </w:t>
      </w:r>
      <w:r w:rsidR="007E6381">
        <w:rPr>
          <w:rFonts w:ascii="Calibri" w:hAnsi="Calibri" w:cs="Calibri"/>
          <w:i/>
          <w:color w:val="C00000"/>
        </w:rPr>
        <w:t xml:space="preserve">probability </w:t>
      </w:r>
      <w:r>
        <w:rPr>
          <w:rFonts w:ascii="Calibri" w:hAnsi="Calibri" w:cs="Calibri"/>
          <w:i/>
          <w:color w:val="C00000"/>
        </w:rPr>
        <w:t xml:space="preserve">of independent and dependent </w:t>
      </w:r>
      <w:r w:rsidR="007E6381">
        <w:rPr>
          <w:rFonts w:ascii="Calibri" w:hAnsi="Calibri" w:cs="Calibri"/>
          <w:i/>
          <w:color w:val="C00000"/>
        </w:rPr>
        <w:t>events</w:t>
      </w:r>
      <w:r>
        <w:rPr>
          <w:rFonts w:ascii="Calibri" w:hAnsi="Calibri" w:cs="Calibri"/>
          <w:i/>
          <w:color w:val="C00000"/>
        </w:rPr>
        <w:t xml:space="preserve">. </w:t>
      </w:r>
      <w:r w:rsidR="00791D71" w:rsidRPr="00E7016C">
        <w:rPr>
          <w:rFonts w:ascii="Calibri" w:hAnsi="Calibri" w:cs="Calibri"/>
          <w:i/>
          <w:color w:val="C00000"/>
        </w:rPr>
        <w:t xml:space="preserve">Students may also benefit from using </w:t>
      </w:r>
      <w:r w:rsidR="00791D71" w:rsidRPr="00D979DB">
        <w:rPr>
          <w:rFonts w:ascii="Calibri" w:hAnsi="Calibri" w:cs="Calibri"/>
          <w:i/>
          <w:color w:val="C00000"/>
        </w:rPr>
        <w:t xml:space="preserve">the </w:t>
      </w:r>
      <w:r w:rsidR="001D3EFB">
        <w:rPr>
          <w:rFonts w:ascii="Calibri" w:hAnsi="Calibri" w:cs="Calibri"/>
          <w:i/>
          <w:color w:val="C00000"/>
        </w:rPr>
        <w:t>Grade 8 Mathematics</w:t>
      </w:r>
      <w:r w:rsidR="00791D71" w:rsidRPr="00D979DB">
        <w:rPr>
          <w:rFonts w:ascii="Calibri" w:hAnsi="Calibri" w:cs="Calibri"/>
          <w:i/>
          <w:color w:val="C00000"/>
        </w:rPr>
        <w:t xml:space="preserve"> Word Wall Cards </w:t>
      </w:r>
      <w:r w:rsidR="00791D71" w:rsidRPr="00E7016C">
        <w:rPr>
          <w:rFonts w:ascii="Calibri" w:hAnsi="Calibri" w:cs="Calibri"/>
          <w:i/>
          <w:color w:val="C00000"/>
        </w:rPr>
        <w:t>to reinforce the difference between independent and dependent events.</w:t>
      </w:r>
    </w:p>
    <w:p w14:paraId="05CA4DD0" w14:textId="77777777" w:rsidR="00495420" w:rsidRPr="006E7C53" w:rsidRDefault="00495420" w:rsidP="00335B3E">
      <w:pPr>
        <w:numPr>
          <w:ilvl w:val="0"/>
          <w:numId w:val="11"/>
        </w:numPr>
        <w:pBdr>
          <w:top w:val="nil"/>
          <w:left w:val="nil"/>
          <w:bottom w:val="nil"/>
          <w:right w:val="nil"/>
          <w:between w:val="nil"/>
        </w:pBdr>
        <w:spacing w:before="240" w:after="0" w:line="276" w:lineRule="auto"/>
        <w:rPr>
          <w:color w:val="000000"/>
        </w:rPr>
      </w:pPr>
      <w:r w:rsidRPr="006E7C53">
        <w:rPr>
          <w:color w:val="000000"/>
        </w:rPr>
        <w:t xml:space="preserve">Keith has 20 tiles </w:t>
      </w:r>
      <w:r>
        <w:rPr>
          <w:color w:val="000000"/>
        </w:rPr>
        <w:t xml:space="preserve">in a bag </w:t>
      </w:r>
      <w:r w:rsidRPr="006E7C53">
        <w:rPr>
          <w:color w:val="000000"/>
        </w:rPr>
        <w:t>that are the same size and shape.</w:t>
      </w:r>
    </w:p>
    <w:p w14:paraId="3D17E60D" w14:textId="77777777" w:rsidR="00495420" w:rsidRDefault="00495420" w:rsidP="00495420">
      <w:pPr>
        <w:numPr>
          <w:ilvl w:val="0"/>
          <w:numId w:val="3"/>
        </w:numPr>
        <w:pBdr>
          <w:top w:val="nil"/>
          <w:left w:val="nil"/>
          <w:bottom w:val="nil"/>
          <w:right w:val="nil"/>
          <w:between w:val="nil"/>
        </w:pBdr>
        <w:spacing w:before="240" w:after="0" w:line="276" w:lineRule="auto"/>
        <w:rPr>
          <w:color w:val="000000"/>
        </w:rPr>
      </w:pPr>
      <w:r>
        <w:rPr>
          <w:color w:val="000000"/>
        </w:rPr>
        <w:t>5 green tiles</w:t>
      </w:r>
    </w:p>
    <w:p w14:paraId="58E1511F" w14:textId="77777777" w:rsidR="00495420" w:rsidRDefault="00495420" w:rsidP="00495420">
      <w:pPr>
        <w:numPr>
          <w:ilvl w:val="0"/>
          <w:numId w:val="3"/>
        </w:numPr>
        <w:pBdr>
          <w:top w:val="nil"/>
          <w:left w:val="nil"/>
          <w:bottom w:val="nil"/>
          <w:right w:val="nil"/>
          <w:between w:val="nil"/>
        </w:pBdr>
        <w:spacing w:after="0" w:line="276" w:lineRule="auto"/>
        <w:rPr>
          <w:color w:val="000000"/>
        </w:rPr>
      </w:pPr>
      <w:r>
        <w:rPr>
          <w:color w:val="000000"/>
        </w:rPr>
        <w:t>6 yellow tiles</w:t>
      </w:r>
    </w:p>
    <w:p w14:paraId="56F1E847" w14:textId="77777777" w:rsidR="00495420" w:rsidRDefault="00495420" w:rsidP="00495420">
      <w:pPr>
        <w:numPr>
          <w:ilvl w:val="0"/>
          <w:numId w:val="3"/>
        </w:numPr>
        <w:pBdr>
          <w:top w:val="nil"/>
          <w:left w:val="nil"/>
          <w:bottom w:val="nil"/>
          <w:right w:val="nil"/>
          <w:between w:val="nil"/>
        </w:pBdr>
        <w:spacing w:after="0" w:line="276" w:lineRule="auto"/>
        <w:rPr>
          <w:color w:val="000000"/>
        </w:rPr>
      </w:pPr>
      <w:r>
        <w:rPr>
          <w:color w:val="000000"/>
        </w:rPr>
        <w:t>9 blue tiles</w:t>
      </w:r>
    </w:p>
    <w:p w14:paraId="1968D9B7" w14:textId="08178072" w:rsidR="00495420" w:rsidRDefault="00495420" w:rsidP="00495420">
      <w:pPr>
        <w:pBdr>
          <w:top w:val="nil"/>
          <w:left w:val="nil"/>
          <w:bottom w:val="nil"/>
          <w:right w:val="nil"/>
          <w:between w:val="nil"/>
        </w:pBdr>
        <w:spacing w:before="240" w:after="240" w:line="240" w:lineRule="auto"/>
        <w:ind w:left="720"/>
        <w:rPr>
          <w:color w:val="000000"/>
        </w:rPr>
      </w:pPr>
      <w:r>
        <w:rPr>
          <w:color w:val="000000"/>
        </w:rPr>
        <w:t xml:space="preserve">Keith will randomly select a green tile from the bag, not replace it, </w:t>
      </w:r>
      <w:r w:rsidR="00732DC3">
        <w:rPr>
          <w:color w:val="000000"/>
        </w:rPr>
        <w:t>and then</w:t>
      </w:r>
      <w:r>
        <w:rPr>
          <w:color w:val="000000"/>
        </w:rPr>
        <w:t xml:space="preserve"> randomly select a blue tile from the bag.</w:t>
      </w:r>
    </w:p>
    <w:p w14:paraId="667506DD" w14:textId="77777777" w:rsidR="00495420" w:rsidRDefault="00495420" w:rsidP="00495420">
      <w:pPr>
        <w:pBdr>
          <w:top w:val="nil"/>
          <w:left w:val="nil"/>
          <w:bottom w:val="nil"/>
          <w:right w:val="nil"/>
          <w:between w:val="nil"/>
        </w:pBdr>
        <w:spacing w:before="240" w:after="240" w:line="276" w:lineRule="auto"/>
        <w:ind w:left="720"/>
        <w:rPr>
          <w:color w:val="000000"/>
        </w:rPr>
      </w:pPr>
      <w:r>
        <w:rPr>
          <w:color w:val="000000"/>
        </w:rPr>
        <w:t xml:space="preserve">Does this scenario describe two events that are independent or dependent?  </w:t>
      </w:r>
    </w:p>
    <w:p w14:paraId="14676834" w14:textId="32952DC5" w:rsidR="00295295" w:rsidRDefault="00495420" w:rsidP="00495420">
      <w:pPr>
        <w:pBdr>
          <w:top w:val="nil"/>
          <w:left w:val="nil"/>
          <w:bottom w:val="nil"/>
          <w:right w:val="nil"/>
          <w:between w:val="nil"/>
        </w:pBdr>
        <w:spacing w:before="120" w:after="0" w:line="240" w:lineRule="auto"/>
        <w:ind w:left="720"/>
        <w:rPr>
          <w:color w:val="000000"/>
        </w:rPr>
      </w:pPr>
      <w:r>
        <w:rPr>
          <w:color w:val="000000"/>
        </w:rPr>
        <w:t>Explain your thinking</w:t>
      </w:r>
      <w:r w:rsidR="00295295">
        <w:rPr>
          <w:color w:val="000000"/>
        </w:rPr>
        <w:t xml:space="preserve">.  </w:t>
      </w:r>
    </w:p>
    <w:p w14:paraId="5C8A9CAB" w14:textId="20E5C15D" w:rsidR="00B77E7D" w:rsidRDefault="00847511" w:rsidP="001D3EFB">
      <w:pPr>
        <w:pBdr>
          <w:top w:val="nil"/>
          <w:left w:val="nil"/>
          <w:bottom w:val="nil"/>
          <w:right w:val="nil"/>
          <w:between w:val="nil"/>
        </w:pBdr>
        <w:spacing w:before="120" w:line="276" w:lineRule="auto"/>
        <w:ind w:left="720"/>
        <w:rPr>
          <w:i/>
          <w:color w:val="C00000"/>
        </w:rPr>
      </w:pPr>
      <w:r>
        <w:rPr>
          <w:i/>
          <w:color w:val="C00000"/>
        </w:rPr>
        <w:t xml:space="preserve">A student may incorrectly identify the scenario as </w:t>
      </w:r>
      <w:r w:rsidR="007E6381">
        <w:rPr>
          <w:i/>
          <w:color w:val="C00000"/>
        </w:rPr>
        <w:t>two</w:t>
      </w:r>
      <w:r>
        <w:rPr>
          <w:i/>
          <w:color w:val="C00000"/>
        </w:rPr>
        <w:t xml:space="preserve"> independent event</w:t>
      </w:r>
      <w:r w:rsidR="007E6381">
        <w:rPr>
          <w:i/>
          <w:color w:val="C00000"/>
        </w:rPr>
        <w:t>s</w:t>
      </w:r>
      <w:r>
        <w:rPr>
          <w:i/>
          <w:color w:val="C00000"/>
        </w:rPr>
        <w:t xml:space="preserve">. Another possibility is a </w:t>
      </w:r>
      <w:r w:rsidR="00B77E7D">
        <w:rPr>
          <w:i/>
          <w:color w:val="C00000"/>
        </w:rPr>
        <w:t xml:space="preserve">student may highlight </w:t>
      </w:r>
      <w:r w:rsidR="00295295">
        <w:rPr>
          <w:i/>
          <w:color w:val="C00000"/>
        </w:rPr>
        <w:t xml:space="preserve">incorrect </w:t>
      </w:r>
      <w:r w:rsidR="00B77E7D">
        <w:rPr>
          <w:i/>
          <w:color w:val="C00000"/>
        </w:rPr>
        <w:t xml:space="preserve">words </w:t>
      </w:r>
      <w:r w:rsidR="004263D3">
        <w:rPr>
          <w:i/>
          <w:color w:val="C00000"/>
        </w:rPr>
        <w:t xml:space="preserve">because they do not have a </w:t>
      </w:r>
      <w:r w:rsidR="00295295">
        <w:rPr>
          <w:i/>
          <w:color w:val="C00000"/>
        </w:rPr>
        <w:t xml:space="preserve">solid understanding of </w:t>
      </w:r>
      <w:r w:rsidR="004263D3">
        <w:rPr>
          <w:i/>
          <w:color w:val="C00000"/>
        </w:rPr>
        <w:t xml:space="preserve">the difference between </w:t>
      </w:r>
      <w:r w:rsidR="00295295">
        <w:rPr>
          <w:i/>
          <w:color w:val="C00000"/>
        </w:rPr>
        <w:t xml:space="preserve">independent and dependent events. </w:t>
      </w:r>
      <w:r w:rsidR="00495420">
        <w:rPr>
          <w:i/>
          <w:color w:val="C00000"/>
        </w:rPr>
        <w:t xml:space="preserve">A strategy may be highlighting the “not replace” in the scenario. This might help students differentiate between an independent or dependent event. </w:t>
      </w:r>
      <w:r w:rsidR="00295295">
        <w:rPr>
          <w:i/>
          <w:color w:val="C00000"/>
        </w:rPr>
        <w:t xml:space="preserve"> Refer to the question one above</w:t>
      </w:r>
      <w:r w:rsidR="00495420">
        <w:rPr>
          <w:i/>
          <w:color w:val="C00000"/>
        </w:rPr>
        <w:t xml:space="preserve"> for additional strategies.</w:t>
      </w:r>
      <w:r w:rsidR="00295295">
        <w:rPr>
          <w:i/>
          <w:color w:val="C00000"/>
        </w:rPr>
        <w:t xml:space="preserve">  </w:t>
      </w:r>
    </w:p>
    <w:p w14:paraId="67261F0B" w14:textId="77777777" w:rsidR="00295295" w:rsidRDefault="00295295" w:rsidP="00495420">
      <w:pPr>
        <w:numPr>
          <w:ilvl w:val="0"/>
          <w:numId w:val="11"/>
        </w:numPr>
        <w:pBdr>
          <w:top w:val="nil"/>
          <w:left w:val="nil"/>
          <w:bottom w:val="nil"/>
          <w:right w:val="nil"/>
          <w:between w:val="nil"/>
        </w:pBdr>
        <w:spacing w:before="120" w:after="120" w:line="240" w:lineRule="auto"/>
        <w:rPr>
          <w:color w:val="000000"/>
        </w:rPr>
      </w:pPr>
      <w:r>
        <w:rPr>
          <w:noProof/>
          <w:color w:val="000000"/>
          <w:lang w:val="en-US"/>
        </w:rPr>
        <mc:AlternateContent>
          <mc:Choice Requires="wpg">
            <w:drawing>
              <wp:anchor distT="0" distB="0" distL="114300" distR="114300" simplePos="0" relativeHeight="251686912" behindDoc="0" locked="0" layoutInCell="1" allowOverlap="1" wp14:anchorId="5CEFEB38" wp14:editId="7B1FB83B">
                <wp:simplePos x="0" y="0"/>
                <wp:positionH relativeFrom="column">
                  <wp:posOffset>466725</wp:posOffset>
                </wp:positionH>
                <wp:positionV relativeFrom="paragraph">
                  <wp:posOffset>346710</wp:posOffset>
                </wp:positionV>
                <wp:extent cx="4286250" cy="742950"/>
                <wp:effectExtent l="0" t="0" r="0" b="0"/>
                <wp:wrapNone/>
                <wp:docPr id="30" name="Group 30" descr="Image of a deck of six cards each with an black shape in the middle. From left to right the shapes are heart, circle, heart, circle, star, star."/>
                <wp:cNvGraphicFramePr/>
                <a:graphic xmlns:a="http://schemas.openxmlformats.org/drawingml/2006/main">
                  <a:graphicData uri="http://schemas.microsoft.com/office/word/2010/wordprocessingGroup">
                    <wpg:wgp>
                      <wpg:cNvGrpSpPr/>
                      <wpg:grpSpPr>
                        <a:xfrm>
                          <a:off x="0" y="0"/>
                          <a:ext cx="4286250" cy="742950"/>
                          <a:chOff x="0" y="0"/>
                          <a:chExt cx="4286250" cy="742950"/>
                        </a:xfrm>
                      </wpg:grpSpPr>
                      <wps:wsp>
                        <wps:cNvPr id="31" name="Rectangle 31"/>
                        <wps:cNvSpPr/>
                        <wps:spPr>
                          <a:xfrm>
                            <a:off x="0" y="0"/>
                            <a:ext cx="514350" cy="742950"/>
                          </a:xfrm>
                          <a:prstGeom prst="rect">
                            <a:avLst/>
                          </a:prstGeom>
                          <a:noFill/>
                          <a:ln>
                            <a:noFill/>
                          </a:ln>
                        </wps:spPr>
                        <wps:txbx>
                          <w:txbxContent>
                            <w:p w14:paraId="4B5A8FAA" w14:textId="77777777" w:rsidR="003259D9" w:rsidRDefault="003259D9" w:rsidP="00295295">
                              <w:pPr>
                                <w:spacing w:after="0" w:line="240" w:lineRule="auto"/>
                                <w:textDirection w:val="btLr"/>
                              </w:pPr>
                            </w:p>
                          </w:txbxContent>
                        </wps:txbx>
                        <wps:bodyPr spcFirstLastPara="1" wrap="square" lIns="91425" tIns="91425" rIns="91425" bIns="91425" anchor="ctr" anchorCtr="0">
                          <a:noAutofit/>
                        </wps:bodyPr>
                      </wps:wsp>
                      <wps:wsp>
                        <wps:cNvPr id="32" name="Rectangle 32"/>
                        <wps:cNvSpPr/>
                        <wps:spPr>
                          <a:xfrm>
                            <a:off x="1514475" y="0"/>
                            <a:ext cx="514350" cy="742950"/>
                          </a:xfrm>
                          <a:prstGeom prst="rect">
                            <a:avLst/>
                          </a:prstGeom>
                          <a:noFill/>
                          <a:ln>
                            <a:noFill/>
                          </a:ln>
                        </wps:spPr>
                        <wps:txbx>
                          <w:txbxContent>
                            <w:p w14:paraId="61FA8BA1" w14:textId="77777777" w:rsidR="003259D9" w:rsidRDefault="003259D9" w:rsidP="00295295">
                              <w:pPr>
                                <w:spacing w:after="0" w:line="240" w:lineRule="auto"/>
                                <w:textDirection w:val="btLr"/>
                              </w:pPr>
                            </w:p>
                          </w:txbxContent>
                        </wps:txbx>
                        <wps:bodyPr spcFirstLastPara="1" wrap="square" lIns="91425" tIns="91425" rIns="91425" bIns="91425" anchor="ctr" anchorCtr="0">
                          <a:noAutofit/>
                        </wps:bodyPr>
                      </wps:wsp>
                      <wps:wsp>
                        <wps:cNvPr id="33" name="Rectangle 33"/>
                        <wps:cNvSpPr/>
                        <wps:spPr>
                          <a:xfrm>
                            <a:off x="752475" y="0"/>
                            <a:ext cx="514350" cy="742950"/>
                          </a:xfrm>
                          <a:prstGeom prst="rect">
                            <a:avLst/>
                          </a:prstGeom>
                          <a:noFill/>
                          <a:ln>
                            <a:noFill/>
                          </a:ln>
                        </wps:spPr>
                        <wps:txbx>
                          <w:txbxContent>
                            <w:p w14:paraId="1056590D" w14:textId="77777777" w:rsidR="003259D9" w:rsidRDefault="003259D9" w:rsidP="00295295">
                              <w:pPr>
                                <w:spacing w:after="0" w:line="240" w:lineRule="auto"/>
                                <w:textDirection w:val="btLr"/>
                              </w:pPr>
                            </w:p>
                          </w:txbxContent>
                        </wps:txbx>
                        <wps:bodyPr spcFirstLastPara="1" wrap="square" lIns="91425" tIns="91425" rIns="91425" bIns="91425" anchor="ctr" anchorCtr="0">
                          <a:noAutofit/>
                        </wps:bodyPr>
                      </wps:wsp>
                      <wps:wsp>
                        <wps:cNvPr id="34" name="Rectangle 34"/>
                        <wps:cNvSpPr/>
                        <wps:spPr>
                          <a:xfrm>
                            <a:off x="2276475" y="0"/>
                            <a:ext cx="514350" cy="742950"/>
                          </a:xfrm>
                          <a:prstGeom prst="rect">
                            <a:avLst/>
                          </a:prstGeom>
                          <a:noFill/>
                          <a:ln>
                            <a:noFill/>
                          </a:ln>
                        </wps:spPr>
                        <wps:txbx>
                          <w:txbxContent>
                            <w:p w14:paraId="19B640BB" w14:textId="77777777" w:rsidR="003259D9" w:rsidRDefault="003259D9" w:rsidP="00295295">
                              <w:pPr>
                                <w:spacing w:after="0" w:line="240" w:lineRule="auto"/>
                                <w:textDirection w:val="btLr"/>
                              </w:pPr>
                            </w:p>
                          </w:txbxContent>
                        </wps:txbx>
                        <wps:bodyPr spcFirstLastPara="1" wrap="square" lIns="91425" tIns="91425" rIns="91425" bIns="91425" anchor="ctr" anchorCtr="0">
                          <a:noAutofit/>
                        </wps:bodyPr>
                      </wps:wsp>
                      <wps:wsp>
                        <wps:cNvPr id="35" name="Rectangle 35"/>
                        <wps:cNvSpPr/>
                        <wps:spPr>
                          <a:xfrm>
                            <a:off x="3028950" y="0"/>
                            <a:ext cx="514350" cy="742950"/>
                          </a:xfrm>
                          <a:prstGeom prst="rect">
                            <a:avLst/>
                          </a:prstGeom>
                          <a:noFill/>
                          <a:ln>
                            <a:noFill/>
                          </a:ln>
                        </wps:spPr>
                        <wps:txbx>
                          <w:txbxContent>
                            <w:p w14:paraId="05B554C8" w14:textId="77777777" w:rsidR="003259D9" w:rsidRDefault="003259D9" w:rsidP="00295295">
                              <w:pPr>
                                <w:spacing w:after="0" w:line="240" w:lineRule="auto"/>
                                <w:textDirection w:val="btLr"/>
                              </w:pPr>
                            </w:p>
                          </w:txbxContent>
                        </wps:txbx>
                        <wps:bodyPr spcFirstLastPara="1" wrap="square" lIns="91425" tIns="91425" rIns="91425" bIns="91425" anchor="ctr" anchorCtr="0">
                          <a:noAutofit/>
                        </wps:bodyPr>
                      </wps:wsp>
                      <wps:wsp>
                        <wps:cNvPr id="36" name="Rectangle 36"/>
                        <wps:cNvSpPr/>
                        <wps:spPr>
                          <a:xfrm>
                            <a:off x="3771900" y="0"/>
                            <a:ext cx="514350" cy="742950"/>
                          </a:xfrm>
                          <a:prstGeom prst="rect">
                            <a:avLst/>
                          </a:prstGeom>
                          <a:noFill/>
                          <a:ln>
                            <a:noFill/>
                          </a:ln>
                        </wps:spPr>
                        <wps:txbx>
                          <w:txbxContent>
                            <w:p w14:paraId="540D6A94" w14:textId="77777777" w:rsidR="003259D9" w:rsidRDefault="003259D9" w:rsidP="00295295">
                              <w:pPr>
                                <w:spacing w:after="0" w:line="240" w:lineRule="auto"/>
                                <w:textDirection w:val="btLr"/>
                              </w:pPr>
                            </w:p>
                          </w:txbxContent>
                        </wps:txbx>
                        <wps:bodyPr spcFirstLastPara="1" wrap="square" lIns="91425" tIns="91425" rIns="91425" bIns="91425" anchor="ctr" anchorCtr="0">
                          <a:noAutofit/>
                        </wps:bodyPr>
                      </wps:wsp>
                    </wpg:wgp>
                  </a:graphicData>
                </a:graphic>
              </wp:anchor>
            </w:drawing>
          </mc:Choice>
          <mc:Fallback>
            <w:pict>
              <v:group w14:anchorId="5CEFEB38" id="Group 30" o:spid="_x0000_s1052" alt="Image of a deck of six cards each with an black shape in the middle. From left to right the shapes are heart, circle, heart, circle, star, star." style="position:absolute;left:0;text-align:left;margin-left:36.75pt;margin-top:27.3pt;width:337.5pt;height:58.5pt;z-index:251686912;mso-position-horizontal-relative:text;mso-position-vertical-relative:text" coordsize="42862,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">
                <v:rect id="Rectangle 31" o:spid="_x0000_s1053" style="position:absolute;width:5143;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4B5A8FAA" w14:textId="77777777" w:rsidR="003259D9" w:rsidRDefault="003259D9" w:rsidP="00295295">
                        <w:pPr>
                          <w:spacing w:after="0" w:line="240" w:lineRule="auto"/>
                          <w:textDirection w:val="btLr"/>
                        </w:pPr>
                      </w:p>
                    </w:txbxContent>
                  </v:textbox>
                </v:rect>
                <v:rect id="Rectangle 32" o:spid="_x0000_s1054" style="position:absolute;left:15144;width:5144;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61FA8BA1" w14:textId="77777777" w:rsidR="003259D9" w:rsidRDefault="003259D9" w:rsidP="00295295">
                        <w:pPr>
                          <w:spacing w:after="0" w:line="240" w:lineRule="auto"/>
                          <w:textDirection w:val="btLr"/>
                        </w:pPr>
                      </w:p>
                    </w:txbxContent>
                  </v:textbox>
                </v:rect>
                <v:rect id="Rectangle 33" o:spid="_x0000_s1055" style="position:absolute;left:7524;width:5144;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14:paraId="1056590D" w14:textId="77777777" w:rsidR="003259D9" w:rsidRDefault="003259D9" w:rsidP="00295295">
                        <w:pPr>
                          <w:spacing w:after="0" w:line="240" w:lineRule="auto"/>
                          <w:textDirection w:val="btLr"/>
                        </w:pPr>
                      </w:p>
                    </w:txbxContent>
                  </v:textbox>
                </v:rect>
                <v:rect id="Rectangle 34" o:spid="_x0000_s1056" style="position:absolute;left:22764;width:5144;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" filled="f" stroked="f">
                  <v:textbox inset="2.53958mm,2.53958mm,2.53958mm,2.53958mm">
                    <w:txbxContent>
                      <w:p w14:paraId="19B640BB" w14:textId="77777777" w:rsidR="003259D9" w:rsidRDefault="003259D9" w:rsidP="00295295">
                        <w:pPr>
                          <w:spacing w:after="0" w:line="240" w:lineRule="auto"/>
                          <w:textDirection w:val="btLr"/>
                        </w:pPr>
                      </w:p>
                    </w:txbxContent>
                  </v:textbox>
                </v:rect>
                <v:rect id="Rectangle 35" o:spid="_x0000_s1057" style="position:absolute;left:30289;width:5144;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14:paraId="05B554C8" w14:textId="77777777" w:rsidR="003259D9" w:rsidRDefault="003259D9" w:rsidP="00295295">
                        <w:pPr>
                          <w:spacing w:after="0" w:line="240" w:lineRule="auto"/>
                          <w:textDirection w:val="btLr"/>
                        </w:pPr>
                      </w:p>
                    </w:txbxContent>
                  </v:textbox>
                </v:rect>
                <v:rect id="Rectangle 36" o:spid="_x0000_s1058" style="position:absolute;left:37719;width:5143;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" filled="f" stroked="f">
                  <v:textbox inset="2.53958mm,2.53958mm,2.53958mm,2.53958mm">
                    <w:txbxContent>
                      <w:p w14:paraId="540D6A94" w14:textId="77777777" w:rsidR="003259D9" w:rsidRDefault="003259D9" w:rsidP="00295295">
                        <w:pPr>
                          <w:spacing w:after="0" w:line="240" w:lineRule="auto"/>
                          <w:textDirection w:val="btLr"/>
                        </w:pPr>
                      </w:p>
                    </w:txbxContent>
                  </v:textbox>
                </v:rect>
              </v:group>
            </w:pict>
          </mc:Fallback>
        </mc:AlternateContent>
      </w:r>
      <w:r w:rsidRPr="003678C6">
        <w:rPr>
          <w:color w:val="000000"/>
        </w:rPr>
        <w:t xml:space="preserve">A deck </w:t>
      </w:r>
      <w:r>
        <w:rPr>
          <w:color w:val="000000"/>
        </w:rPr>
        <w:t xml:space="preserve">of cards </w:t>
      </w:r>
      <w:r w:rsidRPr="003678C6">
        <w:rPr>
          <w:color w:val="000000"/>
        </w:rPr>
        <w:t>contains</w:t>
      </w:r>
      <w:r>
        <w:rPr>
          <w:color w:val="000000"/>
        </w:rPr>
        <w:t xml:space="preserve"> six</w:t>
      </w:r>
      <w:r w:rsidRPr="003678C6">
        <w:rPr>
          <w:color w:val="000000"/>
        </w:rPr>
        <w:t xml:space="preserve"> </w:t>
      </w:r>
      <w:r>
        <w:rPr>
          <w:color w:val="000000"/>
        </w:rPr>
        <w:t>equally shaped cards</w:t>
      </w:r>
      <w:r w:rsidRPr="003678C6">
        <w:rPr>
          <w:color w:val="000000"/>
        </w:rPr>
        <w:t xml:space="preserve">.  </w:t>
      </w:r>
      <w:r>
        <w:rPr>
          <w:noProof/>
          <w:lang w:val="en-US"/>
        </w:rPr>
        <mc:AlternateContent>
          <mc:Choice Requires="wpg">
            <w:drawing>
              <wp:inline distT="0" distB="0" distL="0" distR="0" wp14:anchorId="0AEB9710" wp14:editId="0B0EFC62">
                <wp:extent cx="4286250" cy="742950"/>
                <wp:effectExtent l="19050" t="19050" r="19050" b="19050"/>
                <wp:docPr id="37" name="Group 37" descr="A picture of six cards. Each card has a black shape. From left to right the shapes on the cards are heart, circle, heart, circle, star, star.  "/>
                <wp:cNvGraphicFramePr/>
                <a:graphic xmlns:a="http://schemas.openxmlformats.org/drawingml/2006/main">
                  <a:graphicData uri="http://schemas.microsoft.com/office/word/2010/wordprocessingGroup">
                    <wpg:wgp>
                      <wpg:cNvGrpSpPr/>
                      <wpg:grpSpPr>
                        <a:xfrm>
                          <a:off x="0" y="0"/>
                          <a:ext cx="4286250" cy="742950"/>
                          <a:chOff x="0" y="0"/>
                          <a:chExt cx="4286250" cy="742950"/>
                        </a:xfrm>
                      </wpg:grpSpPr>
                      <wpg:grpSp>
                        <wpg:cNvPr id="38" name="Group 38"/>
                        <wpg:cNvGrpSpPr/>
                        <wpg:grpSpPr>
                          <a:xfrm>
                            <a:off x="0" y="0"/>
                            <a:ext cx="514350" cy="742950"/>
                            <a:chOff x="0" y="0"/>
                            <a:chExt cx="514350" cy="742950"/>
                          </a:xfrm>
                        </wpg:grpSpPr>
                        <wps:wsp>
                          <wps:cNvPr id="39" name="Rectangle 39"/>
                          <wps:cNvSpPr/>
                          <wps:spPr>
                            <a:xfrm>
                              <a:off x="0" y="0"/>
                              <a:ext cx="514350" cy="742950"/>
                            </a:xfrm>
                            <a:prstGeom prst="rect">
                              <a:avLst/>
                            </a:prstGeom>
                            <a:solidFill>
                              <a:schemeClr val="lt1"/>
                            </a:solidFill>
                            <a:ln w="28575" cap="flat" cmpd="sng">
                              <a:solidFill>
                                <a:schemeClr val="dk1"/>
                              </a:solidFill>
                              <a:prstDash val="solid"/>
                              <a:miter lim="800000"/>
                              <a:headEnd type="none" w="sm" len="sm"/>
                              <a:tailEnd type="none" w="sm" len="sm"/>
                            </a:ln>
                          </wps:spPr>
                          <wps:txbx>
                            <w:txbxContent>
                              <w:p w14:paraId="2430A250" w14:textId="77777777" w:rsidR="003259D9" w:rsidRDefault="003259D9" w:rsidP="00295295">
                                <w:pPr>
                                  <w:spacing w:after="0" w:line="240" w:lineRule="auto"/>
                                  <w:textDirection w:val="btLr"/>
                                </w:pPr>
                              </w:p>
                            </w:txbxContent>
                          </wps:txbx>
                          <wps:bodyPr spcFirstLastPara="1" wrap="square" lIns="91425" tIns="91425" rIns="91425" bIns="91425" anchor="ctr" anchorCtr="0">
                            <a:noAutofit/>
                          </wps:bodyPr>
                        </wps:wsp>
                        <wps:wsp>
                          <wps:cNvPr id="40" name="Heart 40"/>
                          <wps:cNvSpPr/>
                          <wps:spPr>
                            <a:xfrm>
                              <a:off x="133350" y="247650"/>
                              <a:ext cx="266700" cy="257175"/>
                            </a:xfrm>
                            <a:prstGeom prst="heart">
                              <a:avLst/>
                            </a:prstGeom>
                            <a:solidFill>
                              <a:schemeClr val="dk1"/>
                            </a:solidFill>
                            <a:ln w="12700" cap="flat" cmpd="sng">
                              <a:solidFill>
                                <a:schemeClr val="tx1"/>
                              </a:solidFill>
                              <a:prstDash val="solid"/>
                              <a:miter lim="800000"/>
                              <a:headEnd type="none" w="sm" len="sm"/>
                              <a:tailEnd type="none" w="sm" len="sm"/>
                            </a:ln>
                          </wps:spPr>
                          <wps:txbx>
                            <w:txbxContent>
                              <w:p w14:paraId="4F360875" w14:textId="77777777" w:rsidR="003259D9" w:rsidRDefault="003259D9" w:rsidP="00295295">
                                <w:pPr>
                                  <w:spacing w:after="0" w:line="240" w:lineRule="auto"/>
                                  <w:textDirection w:val="btLr"/>
                                </w:pPr>
                              </w:p>
                            </w:txbxContent>
                          </wps:txbx>
                          <wps:bodyPr spcFirstLastPara="1" wrap="square" lIns="91425" tIns="91425" rIns="91425" bIns="91425" anchor="ctr" anchorCtr="0">
                            <a:noAutofit/>
                          </wps:bodyPr>
                        </wps:wsp>
                      </wpg:grpSp>
                      <wpg:grpSp>
                        <wpg:cNvPr id="41" name="Group 41"/>
                        <wpg:cNvGrpSpPr/>
                        <wpg:grpSpPr>
                          <a:xfrm>
                            <a:off x="1514475" y="0"/>
                            <a:ext cx="514350" cy="742950"/>
                            <a:chOff x="0" y="0"/>
                            <a:chExt cx="514350" cy="742950"/>
                          </a:xfrm>
                        </wpg:grpSpPr>
                        <wps:wsp>
                          <wps:cNvPr id="42" name="Rectangle 42"/>
                          <wps:cNvSpPr/>
                          <wps:spPr>
                            <a:xfrm>
                              <a:off x="0" y="0"/>
                              <a:ext cx="514350" cy="742950"/>
                            </a:xfrm>
                            <a:prstGeom prst="rect">
                              <a:avLst/>
                            </a:prstGeom>
                            <a:solidFill>
                              <a:schemeClr val="lt1"/>
                            </a:solidFill>
                            <a:ln w="28575" cap="flat" cmpd="sng">
                              <a:solidFill>
                                <a:schemeClr val="dk1"/>
                              </a:solidFill>
                              <a:prstDash val="solid"/>
                              <a:miter lim="800000"/>
                              <a:headEnd type="none" w="sm" len="sm"/>
                              <a:tailEnd type="none" w="sm" len="sm"/>
                            </a:ln>
                          </wps:spPr>
                          <wps:txbx>
                            <w:txbxContent>
                              <w:p w14:paraId="04A7E7C8" w14:textId="77777777" w:rsidR="003259D9" w:rsidRDefault="003259D9" w:rsidP="00295295">
                                <w:pPr>
                                  <w:spacing w:after="0" w:line="240" w:lineRule="auto"/>
                                  <w:textDirection w:val="btLr"/>
                                </w:pPr>
                              </w:p>
                            </w:txbxContent>
                          </wps:txbx>
                          <wps:bodyPr spcFirstLastPara="1" wrap="square" lIns="91425" tIns="91425" rIns="91425" bIns="91425" anchor="ctr" anchorCtr="0">
                            <a:noAutofit/>
                          </wps:bodyPr>
                        </wps:wsp>
                        <wps:wsp>
                          <wps:cNvPr id="43" name="Heart 43"/>
                          <wps:cNvSpPr/>
                          <wps:spPr>
                            <a:xfrm>
                              <a:off x="123825" y="257175"/>
                              <a:ext cx="266700" cy="257175"/>
                            </a:xfrm>
                            <a:prstGeom prst="heart">
                              <a:avLst/>
                            </a:prstGeom>
                            <a:solidFill>
                              <a:schemeClr val="dk1"/>
                            </a:solidFill>
                            <a:ln w="12700" cap="flat" cmpd="sng">
                              <a:solidFill>
                                <a:schemeClr val="tx1"/>
                              </a:solidFill>
                              <a:prstDash val="solid"/>
                              <a:miter lim="800000"/>
                              <a:headEnd type="none" w="sm" len="sm"/>
                              <a:tailEnd type="none" w="sm" len="sm"/>
                            </a:ln>
                          </wps:spPr>
                          <wps:txbx>
                            <w:txbxContent>
                              <w:p w14:paraId="47EC68D5" w14:textId="77777777" w:rsidR="003259D9" w:rsidRDefault="003259D9" w:rsidP="00295295">
                                <w:pPr>
                                  <w:spacing w:after="0" w:line="240" w:lineRule="auto"/>
                                  <w:textDirection w:val="btLr"/>
                                </w:pPr>
                              </w:p>
                            </w:txbxContent>
                          </wps:txbx>
                          <wps:bodyPr spcFirstLastPara="1" wrap="square" lIns="91425" tIns="91425" rIns="91425" bIns="91425" anchor="ctr" anchorCtr="0">
                            <a:noAutofit/>
                          </wps:bodyPr>
                        </wps:wsp>
                      </wpg:grpSp>
                      <wpg:grpSp>
                        <wpg:cNvPr id="44" name="Group 44"/>
                        <wpg:cNvGrpSpPr/>
                        <wpg:grpSpPr>
                          <a:xfrm>
                            <a:off x="752475" y="0"/>
                            <a:ext cx="514350" cy="742950"/>
                            <a:chOff x="0" y="0"/>
                            <a:chExt cx="514350" cy="742950"/>
                          </a:xfrm>
                        </wpg:grpSpPr>
                        <wps:wsp>
                          <wps:cNvPr id="45" name="Rectangle 45"/>
                          <wps:cNvSpPr/>
                          <wps:spPr>
                            <a:xfrm>
                              <a:off x="0" y="0"/>
                              <a:ext cx="514350" cy="742950"/>
                            </a:xfrm>
                            <a:prstGeom prst="rect">
                              <a:avLst/>
                            </a:prstGeom>
                            <a:solidFill>
                              <a:schemeClr val="lt1"/>
                            </a:solidFill>
                            <a:ln w="28575" cap="flat" cmpd="sng">
                              <a:solidFill>
                                <a:schemeClr val="dk1"/>
                              </a:solidFill>
                              <a:prstDash val="solid"/>
                              <a:miter lim="800000"/>
                              <a:headEnd type="none" w="sm" len="sm"/>
                              <a:tailEnd type="none" w="sm" len="sm"/>
                            </a:ln>
                          </wps:spPr>
                          <wps:txbx>
                            <w:txbxContent>
                              <w:p w14:paraId="36840B78" w14:textId="77777777" w:rsidR="003259D9" w:rsidRDefault="003259D9" w:rsidP="00295295">
                                <w:pPr>
                                  <w:spacing w:after="0" w:line="240" w:lineRule="auto"/>
                                  <w:textDirection w:val="btLr"/>
                                </w:pPr>
                              </w:p>
                            </w:txbxContent>
                          </wps:txbx>
                          <wps:bodyPr spcFirstLastPara="1" wrap="square" lIns="91425" tIns="91425" rIns="91425" bIns="91425" anchor="ctr" anchorCtr="0">
                            <a:noAutofit/>
                          </wps:bodyPr>
                        </wps:wsp>
                        <wps:wsp>
                          <wps:cNvPr id="46" name="Oval 46"/>
                          <wps:cNvSpPr/>
                          <wps:spPr>
                            <a:xfrm>
                              <a:off x="142875" y="257175"/>
                              <a:ext cx="228600" cy="228600"/>
                            </a:xfrm>
                            <a:prstGeom prst="ellipse">
                              <a:avLst/>
                            </a:prstGeom>
                            <a:solidFill>
                              <a:schemeClr val="dk1"/>
                            </a:solidFill>
                            <a:ln w="12700" cap="flat" cmpd="sng">
                              <a:solidFill>
                                <a:schemeClr val="tx1"/>
                              </a:solidFill>
                              <a:prstDash val="solid"/>
                              <a:miter lim="800000"/>
                              <a:headEnd type="none" w="sm" len="sm"/>
                              <a:tailEnd type="none" w="sm" len="sm"/>
                            </a:ln>
                          </wps:spPr>
                          <wps:txbx>
                            <w:txbxContent>
                              <w:p w14:paraId="058CD117" w14:textId="77777777" w:rsidR="003259D9" w:rsidRDefault="003259D9" w:rsidP="00295295">
                                <w:pPr>
                                  <w:spacing w:after="0" w:line="240" w:lineRule="auto"/>
                                  <w:textDirection w:val="btLr"/>
                                </w:pPr>
                              </w:p>
                            </w:txbxContent>
                          </wps:txbx>
                          <wps:bodyPr spcFirstLastPara="1" wrap="square" lIns="91425" tIns="91425" rIns="91425" bIns="91425" anchor="ctr" anchorCtr="0">
                            <a:noAutofit/>
                          </wps:bodyPr>
                        </wps:wsp>
                      </wpg:grpSp>
                      <wpg:grpSp>
                        <wpg:cNvPr id="60" name="Group 60"/>
                        <wpg:cNvGrpSpPr/>
                        <wpg:grpSpPr>
                          <a:xfrm>
                            <a:off x="2276475" y="0"/>
                            <a:ext cx="514350" cy="742950"/>
                            <a:chOff x="0" y="0"/>
                            <a:chExt cx="514350" cy="742950"/>
                          </a:xfrm>
                        </wpg:grpSpPr>
                        <wps:wsp>
                          <wps:cNvPr id="61" name="Rectangle 61"/>
                          <wps:cNvSpPr/>
                          <wps:spPr>
                            <a:xfrm>
                              <a:off x="0" y="0"/>
                              <a:ext cx="514350" cy="742950"/>
                            </a:xfrm>
                            <a:prstGeom prst="rect">
                              <a:avLst/>
                            </a:prstGeom>
                            <a:solidFill>
                              <a:schemeClr val="lt1"/>
                            </a:solidFill>
                            <a:ln w="28575" cap="flat" cmpd="sng">
                              <a:solidFill>
                                <a:schemeClr val="dk1"/>
                              </a:solidFill>
                              <a:prstDash val="solid"/>
                              <a:miter lim="800000"/>
                              <a:headEnd type="none" w="sm" len="sm"/>
                              <a:tailEnd type="none" w="sm" len="sm"/>
                            </a:ln>
                          </wps:spPr>
                          <wps:txbx>
                            <w:txbxContent>
                              <w:p w14:paraId="1568696E" w14:textId="77777777" w:rsidR="003259D9" w:rsidRDefault="003259D9" w:rsidP="00295295">
                                <w:pPr>
                                  <w:spacing w:after="0" w:line="240" w:lineRule="auto"/>
                                  <w:textDirection w:val="btLr"/>
                                </w:pPr>
                              </w:p>
                            </w:txbxContent>
                          </wps:txbx>
                          <wps:bodyPr spcFirstLastPara="1" wrap="square" lIns="91425" tIns="91425" rIns="91425" bIns="91425" anchor="ctr" anchorCtr="0">
                            <a:noAutofit/>
                          </wps:bodyPr>
                        </wps:wsp>
                        <wps:wsp>
                          <wps:cNvPr id="63" name="Oval 63"/>
                          <wps:cNvSpPr/>
                          <wps:spPr>
                            <a:xfrm>
                              <a:off x="142875" y="257175"/>
                              <a:ext cx="228600" cy="228600"/>
                            </a:xfrm>
                            <a:prstGeom prst="ellipse">
                              <a:avLst/>
                            </a:prstGeom>
                            <a:solidFill>
                              <a:schemeClr val="dk1"/>
                            </a:solidFill>
                            <a:ln w="12700" cap="flat" cmpd="sng">
                              <a:solidFill>
                                <a:schemeClr val="tx1"/>
                              </a:solidFill>
                              <a:prstDash val="solid"/>
                              <a:miter lim="800000"/>
                              <a:headEnd type="none" w="sm" len="sm"/>
                              <a:tailEnd type="none" w="sm" len="sm"/>
                            </a:ln>
                          </wps:spPr>
                          <wps:txbx>
                            <w:txbxContent>
                              <w:p w14:paraId="04159F21" w14:textId="77777777" w:rsidR="003259D9" w:rsidRDefault="003259D9" w:rsidP="00295295">
                                <w:pPr>
                                  <w:spacing w:after="0" w:line="240" w:lineRule="auto"/>
                                  <w:textDirection w:val="btLr"/>
                                </w:pPr>
                              </w:p>
                            </w:txbxContent>
                          </wps:txbx>
                          <wps:bodyPr spcFirstLastPara="1" wrap="square" lIns="91425" tIns="91425" rIns="91425" bIns="91425" anchor="ctr" anchorCtr="0">
                            <a:noAutofit/>
                          </wps:bodyPr>
                        </wps:wsp>
                      </wpg:grpSp>
                      <wpg:grpSp>
                        <wpg:cNvPr id="68" name="Group 68"/>
                        <wpg:cNvGrpSpPr/>
                        <wpg:grpSpPr>
                          <a:xfrm>
                            <a:off x="3028950" y="0"/>
                            <a:ext cx="514350" cy="742950"/>
                            <a:chOff x="0" y="0"/>
                            <a:chExt cx="514350" cy="742950"/>
                          </a:xfrm>
                        </wpg:grpSpPr>
                        <wps:wsp>
                          <wps:cNvPr id="69" name="Rectangle 69"/>
                          <wps:cNvSpPr/>
                          <wps:spPr>
                            <a:xfrm>
                              <a:off x="0" y="0"/>
                              <a:ext cx="514350" cy="742950"/>
                            </a:xfrm>
                            <a:prstGeom prst="rect">
                              <a:avLst/>
                            </a:prstGeom>
                            <a:solidFill>
                              <a:schemeClr val="lt1"/>
                            </a:solidFill>
                            <a:ln w="28575" cap="flat" cmpd="sng">
                              <a:solidFill>
                                <a:schemeClr val="dk1"/>
                              </a:solidFill>
                              <a:prstDash val="solid"/>
                              <a:miter lim="800000"/>
                              <a:headEnd type="none" w="sm" len="sm"/>
                              <a:tailEnd type="none" w="sm" len="sm"/>
                            </a:ln>
                          </wps:spPr>
                          <wps:txbx>
                            <w:txbxContent>
                              <w:p w14:paraId="591DC906" w14:textId="77777777" w:rsidR="003259D9" w:rsidRDefault="003259D9" w:rsidP="00295295">
                                <w:pPr>
                                  <w:spacing w:after="0" w:line="240" w:lineRule="auto"/>
                                  <w:textDirection w:val="btLr"/>
                                </w:pPr>
                              </w:p>
                            </w:txbxContent>
                          </wps:txbx>
                          <wps:bodyPr spcFirstLastPara="1" wrap="square" lIns="91425" tIns="91425" rIns="91425" bIns="91425" anchor="ctr" anchorCtr="0">
                            <a:noAutofit/>
                          </wps:bodyPr>
                        </wps:wsp>
                        <wps:wsp>
                          <wps:cNvPr id="70" name="5-Point Star 70"/>
                          <wps:cNvSpPr/>
                          <wps:spPr>
                            <a:xfrm>
                              <a:off x="95250" y="200025"/>
                              <a:ext cx="342900" cy="323850"/>
                            </a:xfrm>
                            <a:prstGeom prst="star5">
                              <a:avLst>
                                <a:gd name="adj" fmla="val 19098"/>
                                <a:gd name="hf" fmla="val 105146"/>
                                <a:gd name="vf" fmla="val 110557"/>
                              </a:avLst>
                            </a:prstGeom>
                            <a:solidFill>
                              <a:schemeClr val="dk1"/>
                            </a:solidFill>
                            <a:ln w="12700" cap="flat" cmpd="sng">
                              <a:solidFill>
                                <a:schemeClr val="tx1"/>
                              </a:solidFill>
                              <a:prstDash val="solid"/>
                              <a:miter lim="800000"/>
                              <a:headEnd type="none" w="sm" len="sm"/>
                              <a:tailEnd type="none" w="sm" len="sm"/>
                            </a:ln>
                          </wps:spPr>
                          <wps:txbx>
                            <w:txbxContent>
                              <w:p w14:paraId="6A47F4F7" w14:textId="77777777" w:rsidR="003259D9" w:rsidRDefault="003259D9" w:rsidP="00295295">
                                <w:pPr>
                                  <w:spacing w:after="0" w:line="240" w:lineRule="auto"/>
                                  <w:textDirection w:val="btLr"/>
                                </w:pPr>
                              </w:p>
                            </w:txbxContent>
                          </wps:txbx>
                          <wps:bodyPr spcFirstLastPara="1" wrap="square" lIns="91425" tIns="91425" rIns="91425" bIns="91425" anchor="ctr" anchorCtr="0">
                            <a:noAutofit/>
                          </wps:bodyPr>
                        </wps:wsp>
                      </wpg:grpSp>
                      <wpg:grpSp>
                        <wpg:cNvPr id="71" name="Group 71"/>
                        <wpg:cNvGrpSpPr/>
                        <wpg:grpSpPr>
                          <a:xfrm>
                            <a:off x="3771900" y="0"/>
                            <a:ext cx="514350" cy="742950"/>
                            <a:chOff x="0" y="0"/>
                            <a:chExt cx="514350" cy="742950"/>
                          </a:xfrm>
                        </wpg:grpSpPr>
                        <wps:wsp>
                          <wps:cNvPr id="72" name="Rectangle 72"/>
                          <wps:cNvSpPr/>
                          <wps:spPr>
                            <a:xfrm>
                              <a:off x="0" y="0"/>
                              <a:ext cx="514350" cy="742950"/>
                            </a:xfrm>
                            <a:prstGeom prst="rect">
                              <a:avLst/>
                            </a:prstGeom>
                            <a:solidFill>
                              <a:schemeClr val="lt1"/>
                            </a:solidFill>
                            <a:ln w="28575" cap="flat" cmpd="sng">
                              <a:solidFill>
                                <a:schemeClr val="dk1"/>
                              </a:solidFill>
                              <a:prstDash val="solid"/>
                              <a:miter lim="800000"/>
                              <a:headEnd type="none" w="sm" len="sm"/>
                              <a:tailEnd type="none" w="sm" len="sm"/>
                            </a:ln>
                          </wps:spPr>
                          <wps:txbx>
                            <w:txbxContent>
                              <w:p w14:paraId="01B34413" w14:textId="77777777" w:rsidR="003259D9" w:rsidRDefault="003259D9" w:rsidP="00295295">
                                <w:pPr>
                                  <w:spacing w:after="0" w:line="240" w:lineRule="auto"/>
                                  <w:textDirection w:val="btLr"/>
                                </w:pPr>
                              </w:p>
                            </w:txbxContent>
                          </wps:txbx>
                          <wps:bodyPr spcFirstLastPara="1" wrap="square" lIns="91425" tIns="91425" rIns="91425" bIns="91425" anchor="ctr" anchorCtr="0">
                            <a:noAutofit/>
                          </wps:bodyPr>
                        </wps:wsp>
                        <wps:wsp>
                          <wps:cNvPr id="73" name="5-Point Star 73"/>
                          <wps:cNvSpPr/>
                          <wps:spPr>
                            <a:xfrm>
                              <a:off x="95250" y="200025"/>
                              <a:ext cx="342900" cy="323850"/>
                            </a:xfrm>
                            <a:prstGeom prst="star5">
                              <a:avLst>
                                <a:gd name="adj" fmla="val 19098"/>
                                <a:gd name="hf" fmla="val 105146"/>
                                <a:gd name="vf" fmla="val 110557"/>
                              </a:avLst>
                            </a:prstGeom>
                            <a:solidFill>
                              <a:schemeClr val="dk1"/>
                            </a:solidFill>
                            <a:ln w="12700" cap="flat" cmpd="sng">
                              <a:solidFill>
                                <a:schemeClr val="tx1"/>
                              </a:solidFill>
                              <a:prstDash val="solid"/>
                              <a:miter lim="800000"/>
                              <a:headEnd type="none" w="sm" len="sm"/>
                              <a:tailEnd type="none" w="sm" len="sm"/>
                            </a:ln>
                          </wps:spPr>
                          <wps:txbx>
                            <w:txbxContent>
                              <w:p w14:paraId="2B5505B4" w14:textId="77777777" w:rsidR="003259D9" w:rsidRDefault="003259D9" w:rsidP="00295295">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AEB9710" id="Group 37" o:spid="_x0000_s1059" alt="A picture of six cards. Each card has a black shape. From left to right the shapes on the cards are heart, circle, heart, circle, star, star.  " style="width:337.5pt;height:58.5pt;mso-position-horizontal-relative:char;mso-position-vertical-relative:line" coordsize="42862,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">
                <v:group id="Group 38" o:spid="_x0000_s1060" style="position:absolute;width:5143;height:7429" coordsize="5143,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9" o:spid="_x0000_s1061" style="position:absolute;width:5143;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" fillcolor="white [3201]" strokecolor="black [3200]" strokeweight="2.25pt">
                    <v:stroke startarrowwidth="narrow" startarrowlength="short" endarrowwidth="narrow" endarrowlength="short"/>
                    <v:textbox inset="2.53958mm,2.53958mm,2.53958mm,2.53958mm">
                      <w:txbxContent>
                        <w:p w14:paraId="2430A250" w14:textId="77777777" w:rsidR="003259D9" w:rsidRDefault="003259D9" w:rsidP="00295295">
                          <w:pPr>
                            <w:spacing w:after="0" w:line="240" w:lineRule="auto"/>
                            <w:textDirection w:val="btLr"/>
                          </w:pPr>
                        </w:p>
                      </w:txbxContent>
                    </v:textbox>
                  </v:rect>
                  <v:shape id="Heart 40" o:spid="_x0000_s1062" style="position:absolute;left:1333;top:2476;width:2667;height:2572;visibility:visible;mso-wrap-style:square;v-text-anchor:middle" coordsize="266700,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" adj="-11796480,,5400" path="m133350,64294v55563,-150019,272256,,,192881c-138906,64294,77788,-85725,133350,64294xe" fillcolor="black [3200]" strokecolor="black [3213]" strokeweight="1pt">
                    <v:stroke startarrowwidth="narrow" startarrowlength="short" endarrowwidth="narrow" endarrowlength="short" joinstyle="miter"/>
                    <v:formulas/>
                    <v:path arrowok="t" o:connecttype="custom" o:connectlocs="133350,64294;133350,257175;133350,64294" o:connectangles="0,0,0" textboxrect="0,0,266700,257175"/>
                    <v:textbox inset="2.53958mm,2.53958mm,2.53958mm,2.53958mm">
                      <w:txbxContent>
                        <w:p w14:paraId="4F360875" w14:textId="77777777" w:rsidR="003259D9" w:rsidRDefault="003259D9" w:rsidP="00295295">
                          <w:pPr>
                            <w:spacing w:after="0" w:line="240" w:lineRule="auto"/>
                            <w:textDirection w:val="btLr"/>
                          </w:pPr>
                        </w:p>
                      </w:txbxContent>
                    </v:textbox>
                  </v:shape>
                </v:group>
                <v:group id="Group 41" o:spid="_x0000_s1063" style="position:absolute;left:15144;width:5144;height:7429" coordsize="5143,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42" o:spid="_x0000_s1064" style="position:absolute;width:5143;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" fillcolor="white [3201]" strokecolor="black [3200]" strokeweight="2.25pt">
                    <v:stroke startarrowwidth="narrow" startarrowlength="short" endarrowwidth="narrow" endarrowlength="short"/>
                    <v:textbox inset="2.53958mm,2.53958mm,2.53958mm,2.53958mm">
                      <w:txbxContent>
                        <w:p w14:paraId="04A7E7C8" w14:textId="77777777" w:rsidR="003259D9" w:rsidRDefault="003259D9" w:rsidP="00295295">
                          <w:pPr>
                            <w:spacing w:after="0" w:line="240" w:lineRule="auto"/>
                            <w:textDirection w:val="btLr"/>
                          </w:pPr>
                        </w:p>
                      </w:txbxContent>
                    </v:textbox>
                  </v:rect>
                  <v:shape id="Heart 43" o:spid="_x0000_s1065" style="position:absolute;left:1238;top:2571;width:2667;height:2572;visibility:visible;mso-wrap-style:square;v-text-anchor:middle" coordsize="266700,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" adj="-11796480,,5400" path="m133350,64294v55563,-150019,272256,,,192881c-138906,64294,77788,-85725,133350,64294xe" fillcolor="black [3200]" strokecolor="black [3213]" strokeweight="1pt">
                    <v:stroke startarrowwidth="narrow" startarrowlength="short" endarrowwidth="narrow" endarrowlength="short" joinstyle="miter"/>
                    <v:formulas/>
                    <v:path arrowok="t" o:connecttype="custom" o:connectlocs="133350,64294;133350,257175;133350,64294" o:connectangles="0,0,0" textboxrect="0,0,266700,257175"/>
                    <v:textbox inset="2.53958mm,2.53958mm,2.53958mm,2.53958mm">
                      <w:txbxContent>
                        <w:p w14:paraId="47EC68D5" w14:textId="77777777" w:rsidR="003259D9" w:rsidRDefault="003259D9" w:rsidP="00295295">
                          <w:pPr>
                            <w:spacing w:after="0" w:line="240" w:lineRule="auto"/>
                            <w:textDirection w:val="btLr"/>
                          </w:pPr>
                        </w:p>
                      </w:txbxContent>
                    </v:textbox>
                  </v:shape>
                </v:group>
                <v:group id="Group 44" o:spid="_x0000_s1066" style="position:absolute;left:7524;width:5144;height:7429" coordsize="5143,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5" o:spid="_x0000_s1067" style="position:absolute;width:5143;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" fillcolor="white [3201]" strokecolor="black [3200]" strokeweight="2.25pt">
                    <v:stroke startarrowwidth="narrow" startarrowlength="short" endarrowwidth="narrow" endarrowlength="short"/>
                    <v:textbox inset="2.53958mm,2.53958mm,2.53958mm,2.53958mm">
                      <w:txbxContent>
                        <w:p w14:paraId="36840B78" w14:textId="77777777" w:rsidR="003259D9" w:rsidRDefault="003259D9" w:rsidP="00295295">
                          <w:pPr>
                            <w:spacing w:after="0" w:line="240" w:lineRule="auto"/>
                            <w:textDirection w:val="btLr"/>
                          </w:pPr>
                        </w:p>
                      </w:txbxContent>
                    </v:textbox>
                  </v:rect>
                  <v:oval id="Oval 46" o:spid="_x0000_s1068" style="position:absolute;left:1428;top:2571;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" fillcolor="black [3200]" strokecolor="black [3213]" strokeweight="1pt">
                    <v:stroke startarrowwidth="narrow" startarrowlength="short" endarrowwidth="narrow" endarrowlength="short" joinstyle="miter"/>
                    <v:textbox inset="2.53958mm,2.53958mm,2.53958mm,2.53958mm">
                      <w:txbxContent>
                        <w:p w14:paraId="058CD117" w14:textId="77777777" w:rsidR="003259D9" w:rsidRDefault="003259D9" w:rsidP="00295295">
                          <w:pPr>
                            <w:spacing w:after="0" w:line="240" w:lineRule="auto"/>
                            <w:textDirection w:val="btLr"/>
                          </w:pPr>
                        </w:p>
                      </w:txbxContent>
                    </v:textbox>
                  </v:oval>
                </v:group>
                <v:group id="Group 60" o:spid="_x0000_s1069" style="position:absolute;left:22764;width:5144;height:7429" coordsize="5143,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61" o:spid="_x0000_s1070" style="position:absolute;width:5143;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" fillcolor="white [3201]" strokecolor="black [3200]" strokeweight="2.25pt">
                    <v:stroke startarrowwidth="narrow" startarrowlength="short" endarrowwidth="narrow" endarrowlength="short"/>
                    <v:textbox inset="2.53958mm,2.53958mm,2.53958mm,2.53958mm">
                      <w:txbxContent>
                        <w:p w14:paraId="1568696E" w14:textId="77777777" w:rsidR="003259D9" w:rsidRDefault="003259D9" w:rsidP="00295295">
                          <w:pPr>
                            <w:spacing w:after="0" w:line="240" w:lineRule="auto"/>
                            <w:textDirection w:val="btLr"/>
                          </w:pPr>
                        </w:p>
                      </w:txbxContent>
                    </v:textbox>
                  </v:rect>
                  <v:oval id="Oval 63" o:spid="_x0000_s1071" style="position:absolute;left:1428;top:2571;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" fillcolor="black [3200]" strokecolor="black [3213]" strokeweight="1pt">
                    <v:stroke startarrowwidth="narrow" startarrowlength="short" endarrowwidth="narrow" endarrowlength="short" joinstyle="miter"/>
                    <v:textbox inset="2.53958mm,2.53958mm,2.53958mm,2.53958mm">
                      <w:txbxContent>
                        <w:p w14:paraId="04159F21" w14:textId="77777777" w:rsidR="003259D9" w:rsidRDefault="003259D9" w:rsidP="00295295">
                          <w:pPr>
                            <w:spacing w:after="0" w:line="240" w:lineRule="auto"/>
                            <w:textDirection w:val="btLr"/>
                          </w:pPr>
                        </w:p>
                      </w:txbxContent>
                    </v:textbox>
                  </v:oval>
                </v:group>
                <v:group id="Group 68" o:spid="_x0000_s1072" style="position:absolute;left:30289;width:5144;height:7429" coordsize="5143,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69" o:spid="_x0000_s1073" style="position:absolute;width:5143;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" fillcolor="white [3201]" strokecolor="black [3200]" strokeweight="2.25pt">
                    <v:stroke startarrowwidth="narrow" startarrowlength="short" endarrowwidth="narrow" endarrowlength="short"/>
                    <v:textbox inset="2.53958mm,2.53958mm,2.53958mm,2.53958mm">
                      <w:txbxContent>
                        <w:p w14:paraId="591DC906" w14:textId="77777777" w:rsidR="003259D9" w:rsidRDefault="003259D9" w:rsidP="00295295">
                          <w:pPr>
                            <w:spacing w:after="0" w:line="240" w:lineRule="auto"/>
                            <w:textDirection w:val="btLr"/>
                          </w:pPr>
                        </w:p>
                      </w:txbxContent>
                    </v:textbox>
                  </v:rect>
                  <v:shape id="5-Point Star 70" o:spid="_x0000_s1074" style="position:absolute;left:952;top:2000;width:3429;height:3238;visibility:visible;mso-wrap-style:square;v-text-anchor:middle" coordsize="342900,3238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" adj="-11796480,,5400" path="m,123699r130977,1l171450,r40473,123700l342900,123699,236937,200149r40475,123700l171450,247398,65488,323849,105963,200149,,123699xe" fillcolor="black [3200]" strokecolor="black [3213]" strokeweight="1pt">
                    <v:stroke startarrowwidth="narrow" startarrowlength="short" endarrowwidth="narrow" endarrowlength="short" joinstyle="miter"/>
                    <v:formulas/>
                    <v:path arrowok="t" o:connecttype="custom" o:connectlocs="0,123699;130977,123700;171450,0;211923,123700;342900,123699;236937,200149;277412,323849;171450,247398;65488,323849;105963,200149;0,123699" o:connectangles="0,0,0,0,0,0,0,0,0,0,0" textboxrect="0,0,342900,323850"/>
                    <v:textbox inset="2.53958mm,2.53958mm,2.53958mm,2.53958mm">
                      <w:txbxContent>
                        <w:p w14:paraId="6A47F4F7" w14:textId="77777777" w:rsidR="003259D9" w:rsidRDefault="003259D9" w:rsidP="00295295">
                          <w:pPr>
                            <w:spacing w:after="0" w:line="240" w:lineRule="auto"/>
                            <w:textDirection w:val="btLr"/>
                          </w:pPr>
                        </w:p>
                      </w:txbxContent>
                    </v:textbox>
                  </v:shape>
                </v:group>
                <v:group id="Group 71" o:spid="_x0000_s1075" style="position:absolute;left:37719;width:5143;height:7429" coordsize="5143,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tangle 72" o:spid="_x0000_s1076" style="position:absolute;width:5143;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" fillcolor="white [3201]" strokecolor="black [3200]" strokeweight="2.25pt">
                    <v:stroke startarrowwidth="narrow" startarrowlength="short" endarrowwidth="narrow" endarrowlength="short"/>
                    <v:textbox inset="2.53958mm,2.53958mm,2.53958mm,2.53958mm">
                      <w:txbxContent>
                        <w:p w14:paraId="01B34413" w14:textId="77777777" w:rsidR="003259D9" w:rsidRDefault="003259D9" w:rsidP="00295295">
                          <w:pPr>
                            <w:spacing w:after="0" w:line="240" w:lineRule="auto"/>
                            <w:textDirection w:val="btLr"/>
                          </w:pPr>
                        </w:p>
                      </w:txbxContent>
                    </v:textbox>
                  </v:rect>
                  <v:shape id="5-Point Star 73" o:spid="_x0000_s1077" style="position:absolute;left:952;top:2000;width:3429;height:3238;visibility:visible;mso-wrap-style:square;v-text-anchor:middle" coordsize="342900,3238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" adj="-11796480,,5400" path="m,123699r130977,1l171450,r40473,123700l342900,123699,236937,200149r40475,123700l171450,247398,65488,323849,105963,200149,,123699xe" fillcolor="black [3200]" strokecolor="black [3213]" strokeweight="1pt">
                    <v:stroke startarrowwidth="narrow" startarrowlength="short" endarrowwidth="narrow" endarrowlength="short" joinstyle="miter"/>
                    <v:formulas/>
                    <v:path arrowok="t" o:connecttype="custom" o:connectlocs="0,123699;130977,123700;171450,0;211923,123700;342900,123699;236937,200149;277412,323849;171450,247398;65488,323849;105963,200149;0,123699" o:connectangles="0,0,0,0,0,0,0,0,0,0,0" textboxrect="0,0,342900,323850"/>
                    <v:textbox inset="2.53958mm,2.53958mm,2.53958mm,2.53958mm">
                      <w:txbxContent>
                        <w:p w14:paraId="2B5505B4" w14:textId="77777777" w:rsidR="003259D9" w:rsidRDefault="003259D9" w:rsidP="00295295">
                          <w:pPr>
                            <w:spacing w:after="0" w:line="240" w:lineRule="auto"/>
                            <w:textDirection w:val="btLr"/>
                          </w:pPr>
                        </w:p>
                      </w:txbxContent>
                    </v:textbox>
                  </v:shape>
                </v:group>
                <w10:anchorlock/>
              </v:group>
            </w:pict>
          </mc:Fallback>
        </mc:AlternateContent>
      </w:r>
    </w:p>
    <w:p w14:paraId="3C81D9EA" w14:textId="77777777" w:rsidR="00295295" w:rsidRPr="004E1C4F" w:rsidRDefault="00295295" w:rsidP="00495420">
      <w:pPr>
        <w:pBdr>
          <w:top w:val="nil"/>
          <w:left w:val="nil"/>
          <w:bottom w:val="nil"/>
          <w:right w:val="nil"/>
          <w:between w:val="nil"/>
        </w:pBdr>
        <w:spacing w:before="120" w:after="120" w:line="240" w:lineRule="auto"/>
        <w:ind w:left="720"/>
        <w:rPr>
          <w:color w:val="000000"/>
        </w:rPr>
      </w:pPr>
      <w:r w:rsidRPr="004E1C4F">
        <w:rPr>
          <w:color w:val="000000"/>
        </w:rPr>
        <w:t xml:space="preserve">William randomly selects one card from the deck, replaces the card, and then </w:t>
      </w:r>
      <w:r>
        <w:rPr>
          <w:color w:val="000000"/>
        </w:rPr>
        <w:t xml:space="preserve">randomly </w:t>
      </w:r>
      <w:r w:rsidRPr="004E1C4F">
        <w:rPr>
          <w:color w:val="000000"/>
        </w:rPr>
        <w:t>selects</w:t>
      </w:r>
      <w:r>
        <w:rPr>
          <w:color w:val="000000"/>
        </w:rPr>
        <w:t xml:space="preserve"> a second card.</w:t>
      </w:r>
    </w:p>
    <w:p w14:paraId="5C91B595" w14:textId="382D6E7C" w:rsidR="00295295" w:rsidRDefault="00295295" w:rsidP="00495420">
      <w:pPr>
        <w:pBdr>
          <w:top w:val="nil"/>
          <w:left w:val="nil"/>
          <w:bottom w:val="nil"/>
          <w:right w:val="nil"/>
          <w:between w:val="nil"/>
        </w:pBdr>
        <w:spacing w:before="120" w:after="120" w:line="240" w:lineRule="auto"/>
        <w:ind w:left="720"/>
        <w:rPr>
          <w:color w:val="000000"/>
        </w:rPr>
      </w:pPr>
      <w:r>
        <w:rPr>
          <w:color w:val="000000"/>
        </w:rPr>
        <w:t>Does this situation describe independent or dependent events?  Explain your thinking.</w:t>
      </w:r>
    </w:p>
    <w:p w14:paraId="76AF0DDA" w14:textId="77777777" w:rsidR="001D3EFB" w:rsidRDefault="003259D9" w:rsidP="001D3EFB">
      <w:pPr>
        <w:pBdr>
          <w:top w:val="nil"/>
          <w:left w:val="nil"/>
          <w:bottom w:val="nil"/>
          <w:right w:val="nil"/>
          <w:between w:val="nil"/>
        </w:pBdr>
        <w:spacing w:after="120" w:line="276" w:lineRule="auto"/>
        <w:ind w:left="720"/>
        <w:rPr>
          <w:i/>
          <w:color w:val="C00000"/>
        </w:rPr>
      </w:pPr>
      <w:r>
        <w:rPr>
          <w:i/>
          <w:color w:val="C00000"/>
        </w:rPr>
        <w:lastRenderedPageBreak/>
        <w:t xml:space="preserve">A student may incorrectly identify the type of probability event because they do not have a clear understanding of the difference between independent and dependent events.  This may indicate that a student reads too quickly and may overlook the key phrase “replace the card.”  Encourage the student to reread the question and highlight key words. </w:t>
      </w:r>
    </w:p>
    <w:p w14:paraId="62A03C12" w14:textId="5F4E5800" w:rsidR="003259D9" w:rsidRPr="00335B3E" w:rsidRDefault="003259D9" w:rsidP="001D3EFB">
      <w:pPr>
        <w:pBdr>
          <w:top w:val="nil"/>
          <w:left w:val="nil"/>
          <w:bottom w:val="nil"/>
          <w:right w:val="nil"/>
          <w:between w:val="nil"/>
        </w:pBdr>
        <w:spacing w:after="120" w:line="276" w:lineRule="auto"/>
        <w:ind w:left="720"/>
        <w:rPr>
          <w:i/>
          <w:color w:val="C00000"/>
        </w:rPr>
      </w:pPr>
      <w:r w:rsidRPr="00E7016C">
        <w:rPr>
          <w:rFonts w:asciiTheme="minorHAnsi" w:hAnsiTheme="minorHAnsi" w:cstheme="minorHAnsi"/>
          <w:i/>
          <w:color w:val="C00000"/>
        </w:rPr>
        <w:t>Students may not adequately explain their thinking in response to the second part of the question.  Encourage the student to reread their response to determine if their answer explains</w:t>
      </w:r>
      <w:r>
        <w:rPr>
          <w:i/>
          <w:color w:val="C00000"/>
        </w:rPr>
        <w:t xml:space="preserve"> </w:t>
      </w:r>
      <w:r w:rsidRPr="00E7016C">
        <w:rPr>
          <w:rFonts w:asciiTheme="minorHAnsi" w:hAnsiTheme="minorHAnsi" w:cstheme="minorHAnsi"/>
          <w:i/>
          <w:color w:val="C00000"/>
        </w:rPr>
        <w:t xml:space="preserve">why this is an </w:t>
      </w:r>
      <w:r w:rsidR="00E20BDC">
        <w:rPr>
          <w:rFonts w:asciiTheme="minorHAnsi" w:hAnsiTheme="minorHAnsi" w:cstheme="minorHAnsi"/>
          <w:i/>
          <w:color w:val="C00000"/>
        </w:rPr>
        <w:t xml:space="preserve">example of two </w:t>
      </w:r>
      <w:r w:rsidRPr="00E7016C">
        <w:rPr>
          <w:rFonts w:asciiTheme="minorHAnsi" w:hAnsiTheme="minorHAnsi" w:cstheme="minorHAnsi"/>
          <w:i/>
          <w:color w:val="C00000"/>
        </w:rPr>
        <w:t>independent event</w:t>
      </w:r>
      <w:r w:rsidR="00E20BDC">
        <w:rPr>
          <w:rFonts w:asciiTheme="minorHAnsi" w:hAnsiTheme="minorHAnsi" w:cstheme="minorHAnsi"/>
          <w:i/>
          <w:color w:val="C00000"/>
        </w:rPr>
        <w:t>s</w:t>
      </w:r>
      <w:r w:rsidRPr="00E7016C">
        <w:rPr>
          <w:rFonts w:asciiTheme="minorHAnsi" w:hAnsiTheme="minorHAnsi" w:cstheme="minorHAnsi"/>
          <w:i/>
          <w:color w:val="C00000"/>
        </w:rPr>
        <w:t>.</w:t>
      </w:r>
      <w:r w:rsidR="001D3EFB">
        <w:rPr>
          <w:i/>
          <w:color w:val="C00000"/>
        </w:rPr>
        <w:t xml:space="preserve">  </w:t>
      </w:r>
      <w:r w:rsidRPr="00D64F32">
        <w:rPr>
          <w:i/>
          <w:color w:val="C00000"/>
        </w:rPr>
        <w:t xml:space="preserve">Students may also benefit from using </w:t>
      </w:r>
      <w:r w:rsidRPr="00D979DB">
        <w:rPr>
          <w:i/>
          <w:color w:val="C00000"/>
        </w:rPr>
        <w:t xml:space="preserve">the </w:t>
      </w:r>
      <w:r w:rsidR="001D3EFB">
        <w:rPr>
          <w:i/>
          <w:color w:val="C00000"/>
        </w:rPr>
        <w:t xml:space="preserve">Grade </w:t>
      </w:r>
      <w:r w:rsidRPr="00D979DB">
        <w:rPr>
          <w:i/>
          <w:color w:val="C00000"/>
        </w:rPr>
        <w:t xml:space="preserve">8 </w:t>
      </w:r>
      <w:r w:rsidR="001D3EFB">
        <w:rPr>
          <w:i/>
          <w:color w:val="C00000"/>
        </w:rPr>
        <w:t xml:space="preserve">Mathematics </w:t>
      </w:r>
      <w:r w:rsidRPr="00D979DB">
        <w:rPr>
          <w:i/>
          <w:color w:val="C00000"/>
        </w:rPr>
        <w:t xml:space="preserve">Word Wall Cards </w:t>
      </w:r>
      <w:r w:rsidRPr="00D64F32">
        <w:rPr>
          <w:i/>
          <w:color w:val="C00000"/>
        </w:rPr>
        <w:t>to reinforce the difference between independent and dependent events.</w:t>
      </w:r>
    </w:p>
    <w:p w14:paraId="05840EC6" w14:textId="77777777" w:rsidR="008F3C24" w:rsidRDefault="008F3C24" w:rsidP="008F3C24">
      <w:pPr>
        <w:numPr>
          <w:ilvl w:val="0"/>
          <w:numId w:val="11"/>
        </w:numPr>
        <w:pBdr>
          <w:top w:val="nil"/>
          <w:left w:val="nil"/>
          <w:bottom w:val="nil"/>
          <w:right w:val="nil"/>
          <w:between w:val="nil"/>
        </w:pBdr>
        <w:spacing w:before="240" w:after="0" w:line="276" w:lineRule="auto"/>
        <w:rPr>
          <w:color w:val="000000"/>
        </w:rPr>
      </w:pPr>
      <w:r>
        <w:rPr>
          <w:color w:val="000000"/>
        </w:rPr>
        <w:t>A</w:t>
      </w:r>
      <w:r>
        <w:t xml:space="preserve">ll of the marbles in a bag are the same size and shape.  </w:t>
      </w:r>
    </w:p>
    <w:p w14:paraId="36378524" w14:textId="77777777" w:rsidR="008F3C24" w:rsidRDefault="008F3C24" w:rsidP="008F3C24">
      <w:pPr>
        <w:pBdr>
          <w:top w:val="nil"/>
          <w:left w:val="nil"/>
          <w:bottom w:val="nil"/>
          <w:right w:val="nil"/>
          <w:between w:val="nil"/>
        </w:pBdr>
        <w:spacing w:before="240" w:after="0" w:line="276" w:lineRule="auto"/>
        <w:ind w:left="720"/>
      </w:pPr>
      <w:r>
        <w:rPr>
          <w:noProof/>
          <w:lang w:val="en-US"/>
        </w:rPr>
        <w:drawing>
          <wp:inline distT="0" distB="0" distL="0" distR="0" wp14:anchorId="44C8AC3E" wp14:editId="6184A861">
            <wp:extent cx="1143237" cy="1114834"/>
            <wp:effectExtent l="0" t="0" r="0" b="9525"/>
            <wp:docPr id="81" name="image4.png" descr="A two-columned table titled Marbles in a Bag. Read left to right, top to bottom.  Color, number, blue, seven, green, ten, yellow, fourteen, red, nineteen." title="Table"/>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1143237" cy="1114834"/>
                    </a:xfrm>
                    <a:prstGeom prst="rect">
                      <a:avLst/>
                    </a:prstGeom>
                    <a:ln/>
                  </pic:spPr>
                </pic:pic>
              </a:graphicData>
            </a:graphic>
          </wp:inline>
        </w:drawing>
      </w:r>
    </w:p>
    <w:p w14:paraId="0AFB8D4C" w14:textId="77777777" w:rsidR="008F3C24" w:rsidRPr="00D979DB" w:rsidRDefault="008F3C24" w:rsidP="008F3C24">
      <w:pPr>
        <w:pStyle w:val="ListParagraph"/>
        <w:numPr>
          <w:ilvl w:val="0"/>
          <w:numId w:val="13"/>
        </w:numPr>
        <w:pBdr>
          <w:top w:val="nil"/>
          <w:left w:val="nil"/>
          <w:bottom w:val="nil"/>
          <w:right w:val="nil"/>
          <w:between w:val="nil"/>
        </w:pBdr>
        <w:spacing w:before="240" w:line="276" w:lineRule="auto"/>
        <w:rPr>
          <w:rFonts w:asciiTheme="minorHAnsi" w:hAnsiTheme="minorHAnsi" w:cstheme="minorHAnsi"/>
          <w:color w:val="auto"/>
        </w:rPr>
      </w:pPr>
      <w:r w:rsidRPr="00D979DB">
        <w:rPr>
          <w:rFonts w:asciiTheme="minorHAnsi" w:hAnsiTheme="minorHAnsi" w:cstheme="minorHAnsi"/>
          <w:color w:val="auto"/>
        </w:rPr>
        <w:t>Bailey randomly selects a marble from the bag, does not replace it, and then randomly selects a second marble.</w:t>
      </w:r>
    </w:p>
    <w:p w14:paraId="6F686091" w14:textId="550346FE" w:rsidR="008F3C24" w:rsidRPr="00D979DB" w:rsidRDefault="008F3C24" w:rsidP="008F3C24">
      <w:pPr>
        <w:pStyle w:val="ListParagraph"/>
        <w:numPr>
          <w:ilvl w:val="0"/>
          <w:numId w:val="13"/>
        </w:numPr>
        <w:pBdr>
          <w:top w:val="nil"/>
          <w:left w:val="nil"/>
          <w:bottom w:val="nil"/>
          <w:right w:val="nil"/>
          <w:between w:val="nil"/>
        </w:pBdr>
        <w:spacing w:before="240" w:line="276" w:lineRule="auto"/>
        <w:rPr>
          <w:rFonts w:asciiTheme="minorHAnsi" w:hAnsiTheme="minorHAnsi" w:cstheme="minorHAnsi"/>
          <w:color w:val="auto"/>
        </w:rPr>
      </w:pPr>
      <w:r w:rsidRPr="00D979DB">
        <w:rPr>
          <w:rFonts w:asciiTheme="minorHAnsi" w:hAnsiTheme="minorHAnsi" w:cstheme="minorHAnsi"/>
          <w:color w:val="auto"/>
        </w:rPr>
        <w:t xml:space="preserve">Kelly randomly selects a marble from the bag, replaces it, </w:t>
      </w:r>
      <w:r w:rsidR="00732DC3" w:rsidRPr="00D979DB">
        <w:rPr>
          <w:rFonts w:asciiTheme="minorHAnsi" w:hAnsiTheme="minorHAnsi" w:cstheme="minorHAnsi"/>
          <w:color w:val="auto"/>
        </w:rPr>
        <w:t>and then</w:t>
      </w:r>
      <w:r w:rsidRPr="00D979DB">
        <w:rPr>
          <w:rFonts w:asciiTheme="minorHAnsi" w:hAnsiTheme="minorHAnsi" w:cstheme="minorHAnsi"/>
          <w:color w:val="auto"/>
        </w:rPr>
        <w:t xml:space="preserve"> randomly selects a second marble.</w:t>
      </w:r>
    </w:p>
    <w:p w14:paraId="028CFC6C" w14:textId="124D9137" w:rsidR="00E20BDC" w:rsidRDefault="008F3C24" w:rsidP="008F3C24">
      <w:pPr>
        <w:pBdr>
          <w:top w:val="nil"/>
          <w:left w:val="nil"/>
          <w:bottom w:val="nil"/>
          <w:right w:val="nil"/>
          <w:between w:val="nil"/>
        </w:pBdr>
        <w:spacing w:before="240" w:after="0" w:line="276" w:lineRule="auto"/>
        <w:ind w:left="720"/>
        <w:rPr>
          <w:color w:val="000000"/>
        </w:rPr>
      </w:pPr>
      <w:r>
        <w:t>Who has the least probability of selecting a green marble and then a yellow marble?  Explain your thinking</w:t>
      </w:r>
      <w:r w:rsidR="00E20BDC">
        <w:t>.</w:t>
      </w:r>
      <w:r w:rsidR="00E20BDC" w:rsidDel="003259D9">
        <w:rPr>
          <w:color w:val="000000"/>
        </w:rPr>
        <w:t xml:space="preserve"> </w:t>
      </w:r>
    </w:p>
    <w:p w14:paraId="7A58B529" w14:textId="10A9326D" w:rsidR="00A3034E" w:rsidRDefault="00E7016C" w:rsidP="001D3EFB">
      <w:pPr>
        <w:pBdr>
          <w:top w:val="nil"/>
          <w:left w:val="nil"/>
          <w:bottom w:val="nil"/>
          <w:right w:val="nil"/>
          <w:between w:val="nil"/>
        </w:pBdr>
        <w:spacing w:before="120" w:after="120" w:line="276" w:lineRule="auto"/>
        <w:ind w:left="720"/>
        <w:rPr>
          <w:i/>
          <w:color w:val="C00000"/>
        </w:rPr>
      </w:pPr>
      <w:r>
        <w:rPr>
          <w:i/>
          <w:color w:val="C00000"/>
        </w:rPr>
        <w:t xml:space="preserve">A </w:t>
      </w:r>
      <w:r w:rsidR="00A3034E">
        <w:rPr>
          <w:i/>
          <w:color w:val="C00000"/>
        </w:rPr>
        <w:t xml:space="preserve">common mistake in calculating dependent probability is the student may not reduce the </w:t>
      </w:r>
      <w:r w:rsidR="008323B1">
        <w:rPr>
          <w:i/>
          <w:color w:val="C00000"/>
        </w:rPr>
        <w:t>possible outcomes</w:t>
      </w:r>
      <w:r w:rsidR="00A3034E">
        <w:rPr>
          <w:i/>
          <w:color w:val="C00000"/>
        </w:rPr>
        <w:t xml:space="preserve"> when determining the probability of the second event.  </w:t>
      </w:r>
      <w:r w:rsidR="008323B1">
        <w:rPr>
          <w:i/>
          <w:color w:val="C00000"/>
        </w:rPr>
        <w:t xml:space="preserve">This student may not understand the how to find the probability of dependent events and could benefit from </w:t>
      </w:r>
      <w:r w:rsidR="008323B1" w:rsidRPr="00D979DB">
        <w:rPr>
          <w:i/>
          <w:color w:val="C00000"/>
        </w:rPr>
        <w:t xml:space="preserve">additional practice. </w:t>
      </w:r>
      <w:r w:rsidR="001D3EFB">
        <w:rPr>
          <w:i/>
          <w:color w:val="C00000"/>
        </w:rPr>
        <w:t xml:space="preserve"> Refer to </w:t>
      </w:r>
      <w:r w:rsidR="00A3034E" w:rsidRPr="00D979DB">
        <w:rPr>
          <w:i/>
          <w:color w:val="C00000"/>
        </w:rPr>
        <w:t xml:space="preserve">8.11b (Grade 8 Mathematics Curriculum Framework) </w:t>
      </w:r>
      <w:r w:rsidR="008323B1" w:rsidRPr="00D979DB">
        <w:rPr>
          <w:i/>
          <w:color w:val="C00000"/>
        </w:rPr>
        <w:t xml:space="preserve">and </w:t>
      </w:r>
      <w:r w:rsidR="001D3EFB">
        <w:rPr>
          <w:i/>
          <w:color w:val="C00000"/>
        </w:rPr>
        <w:t>Grade 8 Mathematics</w:t>
      </w:r>
      <w:r w:rsidR="008323B1" w:rsidRPr="00D979DB">
        <w:rPr>
          <w:i/>
          <w:color w:val="C00000"/>
        </w:rPr>
        <w:t xml:space="preserve"> Word Wall </w:t>
      </w:r>
      <w:r w:rsidR="001D3EFB">
        <w:rPr>
          <w:i/>
          <w:color w:val="C00000"/>
        </w:rPr>
        <w:t>C</w:t>
      </w:r>
      <w:r w:rsidR="008323B1">
        <w:rPr>
          <w:i/>
          <w:color w:val="C00000"/>
        </w:rPr>
        <w:t xml:space="preserve">ards </w:t>
      </w:r>
      <w:r w:rsidR="00A3034E">
        <w:rPr>
          <w:i/>
          <w:color w:val="C00000"/>
        </w:rPr>
        <w:t>for additional practice.</w:t>
      </w:r>
    </w:p>
    <w:p w14:paraId="1E565408" w14:textId="64241687" w:rsidR="00E7016C" w:rsidRDefault="00E7016C" w:rsidP="001D3EFB">
      <w:pPr>
        <w:pBdr>
          <w:top w:val="nil"/>
          <w:left w:val="nil"/>
          <w:bottom w:val="nil"/>
          <w:right w:val="nil"/>
          <w:between w:val="nil"/>
        </w:pBdr>
        <w:spacing w:before="120" w:after="120" w:line="276" w:lineRule="auto"/>
        <w:ind w:left="720"/>
        <w:rPr>
          <w:color w:val="000000"/>
        </w:rPr>
      </w:pPr>
      <w:r w:rsidRPr="008F3C24">
        <w:rPr>
          <w:i/>
          <w:color w:val="C00000"/>
        </w:rPr>
        <w:t xml:space="preserve">A student may incorrectly compare the probabilities for Bailey and Kelly. The student may state that 7/245 is greater than 7/125 because the denominator is greater. A student </w:t>
      </w:r>
      <w:r w:rsidR="001D3EFB">
        <w:rPr>
          <w:i/>
          <w:color w:val="C00000"/>
        </w:rPr>
        <w:t xml:space="preserve">making this error </w:t>
      </w:r>
      <w:r w:rsidR="008F3C24">
        <w:rPr>
          <w:i/>
          <w:color w:val="C00000"/>
        </w:rPr>
        <w:t>may</w:t>
      </w:r>
      <w:r w:rsidRPr="008F3C24">
        <w:rPr>
          <w:i/>
          <w:color w:val="C00000"/>
        </w:rPr>
        <w:t xml:space="preserve"> benefit from additional practice comparing fractions. Refer to 6.2b for additional practice</w:t>
      </w:r>
      <w:r>
        <w:t xml:space="preserve"> </w:t>
      </w:r>
      <w:r w:rsidR="001D3EFB" w:rsidRPr="001D3EFB">
        <w:rPr>
          <w:i/>
          <w:color w:val="C00000"/>
        </w:rPr>
        <w:t xml:space="preserve">(Grade </w:t>
      </w:r>
      <w:r w:rsidRPr="001D3EFB">
        <w:rPr>
          <w:i/>
          <w:color w:val="C00000"/>
        </w:rPr>
        <w:t xml:space="preserve">6 </w:t>
      </w:r>
      <w:r w:rsidR="001D3EFB" w:rsidRPr="001D3EFB">
        <w:rPr>
          <w:i/>
          <w:color w:val="C00000"/>
        </w:rPr>
        <w:t xml:space="preserve">Mathematics </w:t>
      </w:r>
      <w:r w:rsidRPr="001D3EFB">
        <w:rPr>
          <w:i/>
          <w:color w:val="C00000"/>
        </w:rPr>
        <w:t>Curriculum Framework)</w:t>
      </w:r>
      <w:r w:rsidR="001D3EFB" w:rsidRPr="008F3C24">
        <w:rPr>
          <w:i/>
          <w:color w:val="C00000"/>
        </w:rPr>
        <w:t>.</w:t>
      </w:r>
    </w:p>
    <w:p w14:paraId="20D75254" w14:textId="77777777" w:rsidR="008F3C24" w:rsidRDefault="008F3C24" w:rsidP="008F3C24">
      <w:pPr>
        <w:numPr>
          <w:ilvl w:val="0"/>
          <w:numId w:val="11"/>
        </w:numPr>
        <w:pBdr>
          <w:top w:val="nil"/>
          <w:left w:val="nil"/>
          <w:bottom w:val="nil"/>
          <w:right w:val="nil"/>
          <w:between w:val="nil"/>
        </w:pBdr>
        <w:spacing w:before="240" w:after="0" w:line="240" w:lineRule="auto"/>
        <w:rPr>
          <w:color w:val="000000"/>
        </w:rPr>
      </w:pPr>
      <w:r>
        <w:rPr>
          <w:color w:val="000000"/>
        </w:rPr>
        <w:t>A deck of cards the same size and shape contains 3 green cards, 5 yellow cards, and 4 blue cards.  Michelle and Darin will randomly select cards from this deck.</w:t>
      </w:r>
    </w:p>
    <w:p w14:paraId="7F7E17E2" w14:textId="13A16F4B" w:rsidR="008F3C24" w:rsidRPr="008E7215" w:rsidRDefault="008F3C24" w:rsidP="008F3C24">
      <w:pPr>
        <w:pStyle w:val="ListParagraph"/>
        <w:numPr>
          <w:ilvl w:val="0"/>
          <w:numId w:val="14"/>
        </w:numPr>
        <w:pBdr>
          <w:top w:val="nil"/>
          <w:left w:val="nil"/>
          <w:bottom w:val="nil"/>
          <w:right w:val="nil"/>
          <w:between w:val="nil"/>
        </w:pBdr>
        <w:spacing w:before="240" w:line="240" w:lineRule="auto"/>
        <w:rPr>
          <w:rFonts w:asciiTheme="minorHAnsi" w:hAnsiTheme="minorHAnsi" w:cstheme="minorHAnsi"/>
          <w:color w:val="000000"/>
        </w:rPr>
      </w:pPr>
      <w:r w:rsidRPr="008E7215">
        <w:rPr>
          <w:rFonts w:asciiTheme="minorHAnsi" w:hAnsiTheme="minorHAnsi" w:cstheme="minorHAnsi"/>
          <w:color w:val="000000"/>
        </w:rPr>
        <w:t xml:space="preserve">Michelle will randomly select one card, replace it, </w:t>
      </w:r>
      <w:r w:rsidR="00732DC3" w:rsidRPr="008E7215">
        <w:rPr>
          <w:rFonts w:asciiTheme="minorHAnsi" w:hAnsiTheme="minorHAnsi" w:cstheme="minorHAnsi"/>
          <w:color w:val="000000"/>
        </w:rPr>
        <w:t>and then</w:t>
      </w:r>
      <w:r w:rsidRPr="008E7215">
        <w:rPr>
          <w:rFonts w:asciiTheme="minorHAnsi" w:hAnsiTheme="minorHAnsi" w:cstheme="minorHAnsi"/>
          <w:color w:val="000000"/>
        </w:rPr>
        <w:t xml:space="preserve"> randomly select a second card.  </w:t>
      </w:r>
    </w:p>
    <w:p w14:paraId="23674239" w14:textId="77777777" w:rsidR="008F3C24" w:rsidRPr="008E7215" w:rsidRDefault="008F3C24" w:rsidP="008F3C24">
      <w:pPr>
        <w:pStyle w:val="ListParagraph"/>
        <w:numPr>
          <w:ilvl w:val="0"/>
          <w:numId w:val="14"/>
        </w:numPr>
        <w:pBdr>
          <w:top w:val="nil"/>
          <w:left w:val="nil"/>
          <w:bottom w:val="nil"/>
          <w:right w:val="nil"/>
          <w:between w:val="nil"/>
        </w:pBdr>
        <w:spacing w:before="240" w:line="240" w:lineRule="auto"/>
        <w:rPr>
          <w:rFonts w:asciiTheme="minorHAnsi" w:hAnsiTheme="minorHAnsi" w:cstheme="minorHAnsi"/>
          <w:color w:val="000000"/>
        </w:rPr>
      </w:pPr>
      <w:r w:rsidRPr="008E7215">
        <w:rPr>
          <w:rFonts w:asciiTheme="minorHAnsi" w:hAnsiTheme="minorHAnsi" w:cstheme="minorHAnsi"/>
          <w:color w:val="000000"/>
        </w:rPr>
        <w:t xml:space="preserve">Darin will randomly select one card, not replace it, then randomly select a second card.  </w:t>
      </w:r>
    </w:p>
    <w:p w14:paraId="4B75D2E5" w14:textId="54D5530B" w:rsidR="008F3C24" w:rsidRDefault="008F3C24" w:rsidP="008F3C24">
      <w:pPr>
        <w:pBdr>
          <w:top w:val="nil"/>
          <w:left w:val="nil"/>
          <w:bottom w:val="nil"/>
          <w:right w:val="nil"/>
          <w:between w:val="nil"/>
        </w:pBdr>
        <w:spacing w:before="120" w:after="240" w:line="240" w:lineRule="auto"/>
        <w:ind w:left="720"/>
        <w:contextualSpacing/>
        <w:rPr>
          <w:color w:val="000000"/>
        </w:rPr>
      </w:pPr>
      <w:r>
        <w:rPr>
          <w:color w:val="000000"/>
        </w:rPr>
        <w:t>Who has a greater probability of randomly selecting one blue card and then one yellow card?  Explain your thinking</w:t>
      </w:r>
      <w:r w:rsidR="003259D9">
        <w:rPr>
          <w:color w:val="000000"/>
        </w:rPr>
        <w:t>.</w:t>
      </w:r>
    </w:p>
    <w:p w14:paraId="16DFB333" w14:textId="77777777" w:rsidR="008F3C24" w:rsidRDefault="008F3C24" w:rsidP="008F3C24">
      <w:pPr>
        <w:pBdr>
          <w:top w:val="nil"/>
          <w:left w:val="nil"/>
          <w:bottom w:val="nil"/>
          <w:right w:val="nil"/>
          <w:between w:val="nil"/>
        </w:pBdr>
        <w:spacing w:before="120" w:after="240" w:line="240" w:lineRule="auto"/>
        <w:ind w:left="720"/>
        <w:contextualSpacing/>
        <w:rPr>
          <w:color w:val="000000"/>
        </w:rPr>
      </w:pPr>
    </w:p>
    <w:p w14:paraId="614FE726" w14:textId="40471479" w:rsidR="00E33D1D" w:rsidRDefault="00E33D1D" w:rsidP="001D3EFB">
      <w:pPr>
        <w:pBdr>
          <w:top w:val="nil"/>
          <w:left w:val="nil"/>
          <w:bottom w:val="nil"/>
          <w:right w:val="nil"/>
          <w:between w:val="nil"/>
        </w:pBdr>
        <w:spacing w:before="120" w:after="240" w:line="276" w:lineRule="auto"/>
        <w:ind w:left="720"/>
      </w:pPr>
      <w:r w:rsidRPr="00981D2E">
        <w:rPr>
          <w:i/>
          <w:color w:val="C00000"/>
        </w:rPr>
        <w:t>A common mistake is a student may incorrectly com</w:t>
      </w:r>
      <w:r>
        <w:rPr>
          <w:i/>
          <w:color w:val="C00000"/>
        </w:rPr>
        <w:t>pare the probabilities for Michelle and Darin. The student may state that 20</w:t>
      </w:r>
      <w:r w:rsidRPr="00981D2E">
        <w:rPr>
          <w:i/>
          <w:color w:val="C00000"/>
        </w:rPr>
        <w:t>/</w:t>
      </w:r>
      <w:r>
        <w:rPr>
          <w:i/>
          <w:color w:val="C00000"/>
        </w:rPr>
        <w:t>144</w:t>
      </w:r>
      <w:r w:rsidRPr="00981D2E">
        <w:rPr>
          <w:i/>
          <w:color w:val="C00000"/>
        </w:rPr>
        <w:t xml:space="preserve"> is </w:t>
      </w:r>
      <w:r>
        <w:rPr>
          <w:i/>
          <w:color w:val="C00000"/>
        </w:rPr>
        <w:t>greater than 20</w:t>
      </w:r>
      <w:r w:rsidRPr="00981D2E">
        <w:rPr>
          <w:i/>
          <w:color w:val="C00000"/>
        </w:rPr>
        <w:t>/1</w:t>
      </w:r>
      <w:r>
        <w:rPr>
          <w:i/>
          <w:color w:val="C00000"/>
        </w:rPr>
        <w:t>32</w:t>
      </w:r>
      <w:r w:rsidRPr="00981D2E">
        <w:rPr>
          <w:i/>
          <w:color w:val="C00000"/>
        </w:rPr>
        <w:t xml:space="preserve"> becau</w:t>
      </w:r>
      <w:r w:rsidR="001D3EFB">
        <w:rPr>
          <w:i/>
          <w:color w:val="C00000"/>
        </w:rPr>
        <w:t>se the denominator is greater. This</w:t>
      </w:r>
      <w:r w:rsidRPr="00981D2E">
        <w:rPr>
          <w:i/>
          <w:color w:val="C00000"/>
        </w:rPr>
        <w:t xml:space="preserve"> student could benefit from additional practice comparing fractions. Refer to 6.2b for additional practice</w:t>
      </w:r>
      <w:r>
        <w:t xml:space="preserve"> </w:t>
      </w:r>
      <w:r w:rsidR="001D3EFB" w:rsidRPr="001D3EFB">
        <w:rPr>
          <w:i/>
          <w:color w:val="C00000"/>
        </w:rPr>
        <w:t>(Grade</w:t>
      </w:r>
      <w:r w:rsidRPr="001D3EFB">
        <w:rPr>
          <w:i/>
          <w:color w:val="C00000"/>
        </w:rPr>
        <w:t xml:space="preserve"> 6 </w:t>
      </w:r>
      <w:r w:rsidR="001D3EFB" w:rsidRPr="001D3EFB">
        <w:rPr>
          <w:i/>
          <w:color w:val="C00000"/>
        </w:rPr>
        <w:t>Mathematics Curriculum Framework.</w:t>
      </w:r>
    </w:p>
    <w:p w14:paraId="02F4ABCB" w14:textId="77777777" w:rsidR="00E33D1D" w:rsidRDefault="00E33D1D" w:rsidP="00E33D1D">
      <w:pPr>
        <w:pBdr>
          <w:top w:val="nil"/>
          <w:left w:val="nil"/>
          <w:bottom w:val="nil"/>
          <w:right w:val="nil"/>
          <w:between w:val="nil"/>
        </w:pBdr>
        <w:spacing w:before="120" w:after="240" w:line="240" w:lineRule="auto"/>
        <w:ind w:left="720"/>
        <w:contextualSpacing/>
        <w:rPr>
          <w:color w:val="000000"/>
        </w:rPr>
      </w:pPr>
    </w:p>
    <w:p w14:paraId="6FA37E0F" w14:textId="77777777" w:rsidR="003259D9" w:rsidRPr="00D64F32" w:rsidRDefault="003259D9" w:rsidP="008F3C24">
      <w:pPr>
        <w:numPr>
          <w:ilvl w:val="0"/>
          <w:numId w:val="11"/>
        </w:numPr>
        <w:pBdr>
          <w:top w:val="nil"/>
          <w:left w:val="nil"/>
          <w:bottom w:val="nil"/>
          <w:right w:val="nil"/>
          <w:between w:val="nil"/>
        </w:pBdr>
        <w:spacing w:before="120" w:after="120" w:line="240" w:lineRule="auto"/>
        <w:rPr>
          <w:color w:val="000000"/>
        </w:rPr>
      </w:pPr>
      <w:r w:rsidRPr="00D64F32">
        <w:rPr>
          <w:rFonts w:asciiTheme="minorHAnsi" w:hAnsiTheme="minorHAnsi" w:cstheme="minorHAnsi"/>
          <w:color w:val="000000"/>
        </w:rPr>
        <w:t xml:space="preserve">Using the scenario below, write a question for a classmate to solve that involves determining the probability of two dependent events.   </w:t>
      </w:r>
    </w:p>
    <w:p w14:paraId="40AE6A6D" w14:textId="6E280367" w:rsidR="003259D9" w:rsidRPr="00E7016C" w:rsidRDefault="003259D9" w:rsidP="008F3C24">
      <w:pPr>
        <w:pBdr>
          <w:top w:val="nil"/>
          <w:left w:val="nil"/>
          <w:bottom w:val="nil"/>
          <w:right w:val="nil"/>
          <w:between w:val="nil"/>
        </w:pBdr>
        <w:spacing w:before="240" w:after="120" w:line="240" w:lineRule="auto"/>
        <w:ind w:left="720"/>
        <w:contextualSpacing/>
        <w:rPr>
          <w:color w:val="000000"/>
        </w:rPr>
      </w:pPr>
      <w:r w:rsidRPr="00D64F32">
        <w:t>Laura has a box of 12 donuts.  The box contains 4 glazed donuts, 5 chocolate donuts, and 3 powdered donuts.</w:t>
      </w:r>
    </w:p>
    <w:p w14:paraId="5948CFE7" w14:textId="6FBC7246" w:rsidR="004263D3" w:rsidRPr="007E105E" w:rsidRDefault="004263D3" w:rsidP="001D3EFB">
      <w:pPr>
        <w:pStyle w:val="ListParagraph"/>
        <w:pBdr>
          <w:top w:val="nil"/>
          <w:left w:val="nil"/>
          <w:bottom w:val="nil"/>
          <w:right w:val="nil"/>
          <w:between w:val="nil"/>
        </w:pBdr>
        <w:spacing w:line="276" w:lineRule="auto"/>
      </w:pPr>
      <w:r>
        <w:rPr>
          <w:rFonts w:ascii="Calibri" w:hAnsi="Calibri" w:cs="Calibri"/>
          <w:i/>
          <w:color w:val="C00000"/>
        </w:rPr>
        <w:t xml:space="preserve">The student may write a question that describes an independent probability event rather than an event that is dependent.  Students may benefit from a visual representation of the box of donuts to </w:t>
      </w:r>
      <w:r w:rsidR="00E20BDC">
        <w:rPr>
          <w:rFonts w:ascii="Calibri" w:hAnsi="Calibri" w:cs="Calibri"/>
          <w:i/>
          <w:color w:val="C00000"/>
        </w:rPr>
        <w:t>explore</w:t>
      </w:r>
      <w:r>
        <w:rPr>
          <w:rFonts w:ascii="Calibri" w:hAnsi="Calibri" w:cs="Calibri"/>
          <w:i/>
          <w:color w:val="C00000"/>
        </w:rPr>
        <w:t xml:space="preserve"> the context of the problem.  Students may also benefit from the opportunity to examine problems with various contexts that describe both independent and dependent probability.</w:t>
      </w:r>
    </w:p>
    <w:sectPr w:rsidR="004263D3" w:rsidRPr="007E105E" w:rsidSect="00EE24F8">
      <w:footerReference w:type="default" r:id="rId23"/>
      <w:footerReference w:type="first" r:id="rId24"/>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97B2F" w14:textId="77777777" w:rsidR="005407E6" w:rsidRDefault="005407E6" w:rsidP="00D979DB">
      <w:pPr>
        <w:spacing w:after="0" w:line="240" w:lineRule="auto"/>
      </w:pPr>
      <w:r>
        <w:separator/>
      </w:r>
    </w:p>
  </w:endnote>
  <w:endnote w:type="continuationSeparator" w:id="0">
    <w:p w14:paraId="27D089D4" w14:textId="77777777" w:rsidR="005407E6" w:rsidRDefault="005407E6" w:rsidP="00D97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4A65" w14:textId="77777777" w:rsidR="00D979DB" w:rsidRDefault="00D979DB" w:rsidP="00D979DB">
    <w:pPr>
      <w:pStyle w:val="Footer"/>
      <w:tabs>
        <w:tab w:val="clear" w:pos="9360"/>
        <w:tab w:val="right" w:pos="10800"/>
      </w:tabs>
    </w:pPr>
    <w:r>
      <w:t>Virginia Department of Education</w:t>
    </w:r>
    <w:r>
      <w:tab/>
    </w:r>
    <w:r>
      <w:tab/>
      <w:t>August 2020</w:t>
    </w:r>
  </w:p>
  <w:p w14:paraId="06878AFB" w14:textId="77777777" w:rsidR="00D979DB" w:rsidRDefault="00D97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9D35" w14:textId="77777777" w:rsidR="00EE24F8" w:rsidRDefault="00EE24F8" w:rsidP="00EE24F8">
    <w:pPr>
      <w:pStyle w:val="Footer"/>
      <w:tabs>
        <w:tab w:val="clear" w:pos="9360"/>
        <w:tab w:val="right" w:pos="10710"/>
      </w:tabs>
      <w:spacing w:after="120"/>
    </w:pPr>
    <w:r>
      <w:t>Virginia Department of Education</w:t>
    </w:r>
    <w:r>
      <w:tab/>
    </w:r>
    <w:r>
      <w:tab/>
      <w:t>August 2020</w:t>
    </w:r>
  </w:p>
  <w:p w14:paraId="769BB837" w14:textId="77777777" w:rsidR="00EE24F8" w:rsidRDefault="00EE24F8" w:rsidP="00EE24F8">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6BA42" w14:textId="77777777" w:rsidR="005407E6" w:rsidRDefault="005407E6" w:rsidP="00D979DB">
      <w:pPr>
        <w:spacing w:after="0" w:line="240" w:lineRule="auto"/>
      </w:pPr>
      <w:r>
        <w:separator/>
      </w:r>
    </w:p>
  </w:footnote>
  <w:footnote w:type="continuationSeparator" w:id="0">
    <w:p w14:paraId="5C9C7B62" w14:textId="77777777" w:rsidR="005407E6" w:rsidRDefault="005407E6" w:rsidP="00D97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7987"/>
    <w:multiLevelType w:val="multilevel"/>
    <w:tmpl w:val="FFDC4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DE728E"/>
    <w:multiLevelType w:val="multilevel"/>
    <w:tmpl w:val="D90E6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7702A3"/>
    <w:multiLevelType w:val="multilevel"/>
    <w:tmpl w:val="F524120E"/>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B54D3F"/>
    <w:multiLevelType w:val="hybridMultilevel"/>
    <w:tmpl w:val="4E383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3B1A8E"/>
    <w:multiLevelType w:val="multilevel"/>
    <w:tmpl w:val="D90E6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714006"/>
    <w:multiLevelType w:val="hybridMultilevel"/>
    <w:tmpl w:val="D04C9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8F266C"/>
    <w:multiLevelType w:val="multilevel"/>
    <w:tmpl w:val="480EA8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552D7797"/>
    <w:multiLevelType w:val="hybridMultilevel"/>
    <w:tmpl w:val="4CFCC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9B7715"/>
    <w:multiLevelType w:val="multilevel"/>
    <w:tmpl w:val="D90E6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DB4854"/>
    <w:multiLevelType w:val="multilevel"/>
    <w:tmpl w:val="D90E6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AD3199"/>
    <w:multiLevelType w:val="multilevel"/>
    <w:tmpl w:val="D90E6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CB6C74"/>
    <w:multiLevelType w:val="multilevel"/>
    <w:tmpl w:val="D90E6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9819A5"/>
    <w:multiLevelType w:val="multilevel"/>
    <w:tmpl w:val="D90E6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456ADA"/>
    <w:multiLevelType w:val="multilevel"/>
    <w:tmpl w:val="14CC1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EA26C87"/>
    <w:multiLevelType w:val="multilevel"/>
    <w:tmpl w:val="D90E6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1"/>
  </w:num>
  <w:num w:numId="3">
    <w:abstractNumId w:val="6"/>
  </w:num>
  <w:num w:numId="4">
    <w:abstractNumId w:val="0"/>
  </w:num>
  <w:num w:numId="5">
    <w:abstractNumId w:val="4"/>
  </w:num>
  <w:num w:numId="6">
    <w:abstractNumId w:val="12"/>
  </w:num>
  <w:num w:numId="7">
    <w:abstractNumId w:val="1"/>
  </w:num>
  <w:num w:numId="8">
    <w:abstractNumId w:val="8"/>
  </w:num>
  <w:num w:numId="9">
    <w:abstractNumId w:val="14"/>
  </w:num>
  <w:num w:numId="10">
    <w:abstractNumId w:val="9"/>
  </w:num>
  <w:num w:numId="11">
    <w:abstractNumId w:val="10"/>
  </w:num>
  <w:num w:numId="12">
    <w:abstractNumId w:val="5"/>
  </w:num>
  <w:num w:numId="13">
    <w:abstractNumId w:val="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9F2"/>
    <w:rsid w:val="000223A0"/>
    <w:rsid w:val="00065F90"/>
    <w:rsid w:val="001159E1"/>
    <w:rsid w:val="001D3EFB"/>
    <w:rsid w:val="001E09C3"/>
    <w:rsid w:val="002240F9"/>
    <w:rsid w:val="002518DE"/>
    <w:rsid w:val="002650F5"/>
    <w:rsid w:val="00275D18"/>
    <w:rsid w:val="00295295"/>
    <w:rsid w:val="003020CF"/>
    <w:rsid w:val="003259D9"/>
    <w:rsid w:val="00327B6C"/>
    <w:rsid w:val="00335B3E"/>
    <w:rsid w:val="00374C2F"/>
    <w:rsid w:val="003A2CC6"/>
    <w:rsid w:val="003A68EF"/>
    <w:rsid w:val="003C6106"/>
    <w:rsid w:val="003C6BA4"/>
    <w:rsid w:val="004263D3"/>
    <w:rsid w:val="0044217E"/>
    <w:rsid w:val="00495420"/>
    <w:rsid w:val="004D1507"/>
    <w:rsid w:val="004F1AC0"/>
    <w:rsid w:val="00521BDD"/>
    <w:rsid w:val="005407E6"/>
    <w:rsid w:val="0057257A"/>
    <w:rsid w:val="005B312A"/>
    <w:rsid w:val="005B3636"/>
    <w:rsid w:val="005D40A4"/>
    <w:rsid w:val="00622923"/>
    <w:rsid w:val="006602B4"/>
    <w:rsid w:val="0066207A"/>
    <w:rsid w:val="0068511B"/>
    <w:rsid w:val="006B58F8"/>
    <w:rsid w:val="006E7C53"/>
    <w:rsid w:val="006F4F15"/>
    <w:rsid w:val="00720441"/>
    <w:rsid w:val="00732DC3"/>
    <w:rsid w:val="00752C49"/>
    <w:rsid w:val="007579FE"/>
    <w:rsid w:val="00763E89"/>
    <w:rsid w:val="00791D71"/>
    <w:rsid w:val="007A6FEF"/>
    <w:rsid w:val="007E105E"/>
    <w:rsid w:val="007E6381"/>
    <w:rsid w:val="008323B1"/>
    <w:rsid w:val="00847511"/>
    <w:rsid w:val="008575FE"/>
    <w:rsid w:val="00883E26"/>
    <w:rsid w:val="008D72E8"/>
    <w:rsid w:val="008E7215"/>
    <w:rsid w:val="008F09EC"/>
    <w:rsid w:val="008F3C24"/>
    <w:rsid w:val="00922240"/>
    <w:rsid w:val="009A3EE6"/>
    <w:rsid w:val="00A15D91"/>
    <w:rsid w:val="00A3034E"/>
    <w:rsid w:val="00A309F4"/>
    <w:rsid w:val="00A40018"/>
    <w:rsid w:val="00A7627D"/>
    <w:rsid w:val="00A80285"/>
    <w:rsid w:val="00A9386D"/>
    <w:rsid w:val="00A96F28"/>
    <w:rsid w:val="00AA0371"/>
    <w:rsid w:val="00B1202E"/>
    <w:rsid w:val="00B23F38"/>
    <w:rsid w:val="00B250AC"/>
    <w:rsid w:val="00B77E7D"/>
    <w:rsid w:val="00B83BF5"/>
    <w:rsid w:val="00BE0C40"/>
    <w:rsid w:val="00BF44BC"/>
    <w:rsid w:val="00BF53C3"/>
    <w:rsid w:val="00BF79BC"/>
    <w:rsid w:val="00C1560D"/>
    <w:rsid w:val="00C210F9"/>
    <w:rsid w:val="00C72FBF"/>
    <w:rsid w:val="00C87857"/>
    <w:rsid w:val="00C90E85"/>
    <w:rsid w:val="00C9778F"/>
    <w:rsid w:val="00CB6634"/>
    <w:rsid w:val="00CD047E"/>
    <w:rsid w:val="00D159F2"/>
    <w:rsid w:val="00D209D1"/>
    <w:rsid w:val="00D42972"/>
    <w:rsid w:val="00D62937"/>
    <w:rsid w:val="00D64089"/>
    <w:rsid w:val="00D979DB"/>
    <w:rsid w:val="00DC0C43"/>
    <w:rsid w:val="00DE6259"/>
    <w:rsid w:val="00E20BDC"/>
    <w:rsid w:val="00E22558"/>
    <w:rsid w:val="00E33D1D"/>
    <w:rsid w:val="00E479FF"/>
    <w:rsid w:val="00E63C19"/>
    <w:rsid w:val="00E7016C"/>
    <w:rsid w:val="00EA1EF5"/>
    <w:rsid w:val="00EE24F8"/>
    <w:rsid w:val="00EE2C85"/>
    <w:rsid w:val="00F02940"/>
    <w:rsid w:val="00F07801"/>
    <w:rsid w:val="00F45363"/>
    <w:rsid w:val="00F67BCE"/>
    <w:rsid w:val="00FB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CC98"/>
  <w15:docId w15:val="{E3E5F5C4-A68F-4092-AA06-1EA057FE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E398A"/>
    <w:pPr>
      <w:spacing w:before="120" w:after="120"/>
      <w:outlineLvl w:val="0"/>
    </w:pPr>
    <w:rPr>
      <w:rFonts w:ascii="Times New Roman" w:hAnsi="Times New Roman" w:cs="Times New Roma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398A"/>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E398A"/>
    <w:rPr>
      <w:rFonts w:ascii="Times New Roman" w:eastAsiaTheme="majorEastAsia" w:hAnsi="Times New Roman" w:cs="Times New Roman"/>
      <w:b/>
      <w:spacing w:val="-10"/>
      <w:kern w:val="28"/>
      <w:sz w:val="24"/>
      <w:szCs w:val="24"/>
    </w:rPr>
  </w:style>
  <w:style w:type="character" w:customStyle="1" w:styleId="TitleChar">
    <w:name w:val="Title Char"/>
    <w:basedOn w:val="DefaultParagraphFont"/>
    <w:link w:val="Title"/>
    <w:uiPriority w:val="10"/>
    <w:rsid w:val="002E398A"/>
    <w:rPr>
      <w:rFonts w:asciiTheme="majorHAnsi" w:eastAsiaTheme="majorEastAsia" w:hAnsiTheme="majorHAnsi" w:cstheme="majorBidi"/>
      <w:spacing w:val="-10"/>
      <w:kern w:val="28"/>
      <w:sz w:val="56"/>
      <w:szCs w:val="56"/>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PageNumber">
    <w:name w:val="page number"/>
    <w:basedOn w:val="DefaultParagraphFont"/>
    <w:rsid w:val="00F3765F"/>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Revision">
    <w:name w:val="Revision"/>
    <w:hidden/>
    <w:uiPriority w:val="99"/>
    <w:semiHidden/>
    <w:rsid w:val="00DC0C43"/>
    <w:pPr>
      <w:spacing w:after="0" w:line="240" w:lineRule="auto"/>
    </w:pPr>
  </w:style>
  <w:style w:type="character" w:styleId="PlaceholderText">
    <w:name w:val="Placeholder Text"/>
    <w:basedOn w:val="DefaultParagraphFont"/>
    <w:uiPriority w:val="99"/>
    <w:semiHidden/>
    <w:rsid w:val="00C87857"/>
    <w:rPr>
      <w:color w:val="808080"/>
    </w:rPr>
  </w:style>
  <w:style w:type="paragraph" w:styleId="Header">
    <w:name w:val="header"/>
    <w:basedOn w:val="Normal"/>
    <w:link w:val="HeaderChar"/>
    <w:uiPriority w:val="99"/>
    <w:unhideWhenUsed/>
    <w:rsid w:val="00D97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9DB"/>
  </w:style>
  <w:style w:type="paragraph" w:styleId="Footer">
    <w:name w:val="footer"/>
    <w:basedOn w:val="Normal"/>
    <w:link w:val="FooterChar"/>
    <w:uiPriority w:val="99"/>
    <w:unhideWhenUsed/>
    <w:rsid w:val="00D97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9DB"/>
  </w:style>
  <w:style w:type="character" w:styleId="UnresolvedMention">
    <w:name w:val="Unresolved Mention"/>
    <w:basedOn w:val="DefaultParagraphFont"/>
    <w:uiPriority w:val="99"/>
    <w:semiHidden/>
    <w:unhideWhenUsed/>
    <w:rsid w:val="00DE6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4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17454/638039306671800000" TargetMode="External"/><Relationship Id="rId13" Type="http://schemas.openxmlformats.org/officeDocument/2006/relationships/hyperlink" Target="http://www.pen.k12.va.us/testing/sol/standards_docs/mathematics/2016/rich/6-8/8-11-luck-day-task-template.pdf" TargetMode="External"/><Relationship Id="rId18" Type="http://schemas.openxmlformats.org/officeDocument/2006/relationships/hyperlink" Target="https://www.doe.virginia.gov/home/showpublisheddocument/25168/638045406432970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oe.virginia.gov/home/showpublisheddocument/24998/638045390070370000" TargetMode="External"/><Relationship Id="rId7" Type="http://schemas.openxmlformats.org/officeDocument/2006/relationships/endnotes" Target="endnotes.xml"/><Relationship Id="rId12" Type="http://schemas.openxmlformats.org/officeDocument/2006/relationships/hyperlink" Target="http://www.doe.virginia.gov/testing/sol/standards_docs/mathematics/2016/rich/6-8/8-11-luck-day-task-template.docx" TargetMode="External"/><Relationship Id="rId17" Type="http://schemas.openxmlformats.org/officeDocument/2006/relationships/hyperlink" Target="https://www.doe.virginia.gov/home/showpublisheddocument/25164/638045406420930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e.virginia.gov/home/showpublisheddocument/25120/638045406284830000" TargetMode="External"/><Relationship Id="rId20" Type="http://schemas.openxmlformats.org/officeDocument/2006/relationships/hyperlink" Target="https://www.doe.virginia.gov/home/showpublisheddocument/24994/6380453900594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66/63804622343450000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virginia.gov/home/showpublisheddocument/25224/638045418671400000" TargetMode="External"/><Relationship Id="rId23" Type="http://schemas.openxmlformats.org/officeDocument/2006/relationships/footer" Target="footer1.xml"/><Relationship Id="rId10" Type="http://schemas.openxmlformats.org/officeDocument/2006/relationships/hyperlink" Target="https://www.doe.virginia.gov/home/showpublisheddocument/18668/638046222773600000" TargetMode="External"/><Relationship Id="rId19" Type="http://schemas.openxmlformats.org/officeDocument/2006/relationships/hyperlink" Target="https://www.doe.virginia.gov/home/showpublisheddocument/24990/638079060775598899" TargetMode="External"/><Relationship Id="rId4" Type="http://schemas.openxmlformats.org/officeDocument/2006/relationships/settings" Target="settings.xml"/><Relationship Id="rId9" Type="http://schemas.openxmlformats.org/officeDocument/2006/relationships/hyperlink" Target="https://www.doe.virginia.gov/home/showpublisheddocument/17456/638039306677100000" TargetMode="External"/><Relationship Id="rId14" Type="http://schemas.openxmlformats.org/officeDocument/2006/relationships/hyperlink" Target="https://teacher.desmos.com/activitybuilder/custom/5d322c8b828b87201c4c9035" TargetMode="External"/><Relationship Id="rId2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mFNKjHJsJqPtW0JJ+/b8eEUL2Q==">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8.11a Quick Check</vt:lpstr>
    </vt:vector>
  </TitlesOfParts>
  <Company>Virginia Department of Education</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8.11a Quick Check</dc:title>
  <dc:creator>Virginia Department of Education</dc:creator>
  <cp:lastModifiedBy>Vuiller, Matt (DOE)</cp:lastModifiedBy>
  <cp:revision>7</cp:revision>
  <cp:lastPrinted>2020-06-25T16:40:00Z</cp:lastPrinted>
  <dcterms:created xsi:type="dcterms:W3CDTF">2021-03-31T19:02:00Z</dcterms:created>
  <dcterms:modified xsi:type="dcterms:W3CDTF">2023-01-03T20:23:00Z</dcterms:modified>
</cp:coreProperties>
</file>