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5759" w14:textId="77777777" w:rsidR="00B73079" w:rsidRPr="00EF1C4C" w:rsidRDefault="00B941BD" w:rsidP="00EF1C4C">
      <w:pPr>
        <w:pStyle w:val="Title"/>
      </w:pPr>
      <w:r w:rsidRPr="00EF1C4C">
        <w:t>Just In Time Quick Check</w:t>
      </w:r>
    </w:p>
    <w:p w14:paraId="794F5C71" w14:textId="2AC2B329" w:rsidR="00B73079" w:rsidRDefault="00322E2F" w:rsidP="00DB59CF">
      <w:pPr>
        <w:spacing w:after="120"/>
        <w:jc w:val="center"/>
        <w:rPr>
          <w:b/>
          <w:sz w:val="28"/>
          <w:szCs w:val="28"/>
        </w:rPr>
      </w:pPr>
      <w:hyperlink r:id="rId9" w:history="1">
        <w:r w:rsidR="00DF349F" w:rsidRPr="00B442EE">
          <w:rPr>
            <w:rStyle w:val="Hyperlink"/>
            <w:b/>
            <w:sz w:val="28"/>
            <w:szCs w:val="28"/>
          </w:rPr>
          <w:t>Standard of Learning (SOL) 7.</w:t>
        </w:r>
        <w:r w:rsidR="00ED3EB9">
          <w:rPr>
            <w:rStyle w:val="Hyperlink"/>
            <w:b/>
            <w:sz w:val="28"/>
            <w:szCs w:val="28"/>
          </w:rPr>
          <w:t>10</w:t>
        </w:r>
        <w:r w:rsidR="00245730">
          <w:rPr>
            <w:rStyle w:val="Hyperlink"/>
            <w:b/>
            <w:sz w:val="28"/>
            <w:szCs w:val="28"/>
          </w:rPr>
          <w:t>d</w:t>
        </w:r>
      </w:hyperlink>
    </w:p>
    <w:tbl>
      <w:tblPr>
        <w:tblStyle w:val="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5D5BA46F" w14:textId="77777777" w:rsidTr="00DB59CF">
        <w:trPr>
          <w:tblHeader/>
          <w:jc w:val="center"/>
        </w:trPr>
        <w:tc>
          <w:tcPr>
            <w:tcW w:w="10975" w:type="dxa"/>
          </w:tcPr>
          <w:p w14:paraId="749A4525" w14:textId="77777777" w:rsidR="00B73079" w:rsidRDefault="00B941BD" w:rsidP="00D4531B">
            <w:pPr>
              <w:spacing w:before="120" w:after="120"/>
              <w:jc w:val="center"/>
              <w:rPr>
                <w:i/>
                <w:sz w:val="28"/>
                <w:szCs w:val="28"/>
              </w:rPr>
            </w:pPr>
            <w:r w:rsidRPr="00EF1C4C">
              <w:rPr>
                <w:rStyle w:val="TitleChar"/>
              </w:rPr>
              <w:t>Strand:</w:t>
            </w:r>
            <w:r>
              <w:rPr>
                <w:b/>
                <w:sz w:val="28"/>
                <w:szCs w:val="28"/>
              </w:rPr>
              <w:t xml:space="preserve"> </w:t>
            </w:r>
            <w:r w:rsidR="00DF349F" w:rsidRPr="00D4531B">
              <w:rPr>
                <w:sz w:val="28"/>
                <w:szCs w:val="28"/>
              </w:rPr>
              <w:t>Patterns, Functions, and Algebra</w:t>
            </w:r>
          </w:p>
        </w:tc>
      </w:tr>
      <w:tr w:rsidR="00B73079" w14:paraId="589E31CD" w14:textId="77777777" w:rsidTr="00DB59CF">
        <w:trPr>
          <w:jc w:val="center"/>
        </w:trPr>
        <w:tc>
          <w:tcPr>
            <w:tcW w:w="10975" w:type="dxa"/>
            <w:shd w:val="clear" w:color="auto" w:fill="D9D9D9"/>
          </w:tcPr>
          <w:p w14:paraId="1FC02A3E" w14:textId="5F1C6A11" w:rsidR="00B73079" w:rsidRPr="00AD160F" w:rsidRDefault="00B941BD" w:rsidP="00A80AFD">
            <w:pPr>
              <w:pStyle w:val="Heading1"/>
              <w:spacing w:before="120"/>
              <w:outlineLvl w:val="0"/>
            </w:pPr>
            <w:r w:rsidRPr="00AD160F">
              <w:t xml:space="preserve">Standard of Learning (SOL) </w:t>
            </w:r>
            <w:r w:rsidR="00DF349F">
              <w:t>7</w:t>
            </w:r>
            <w:r w:rsidRPr="00AD160F">
              <w:t>.</w:t>
            </w:r>
            <w:r w:rsidR="00ED3EB9">
              <w:t>10</w:t>
            </w:r>
            <w:r w:rsidR="00245730">
              <w:t>d</w:t>
            </w:r>
          </w:p>
          <w:p w14:paraId="2A213FED" w14:textId="601DEC0F" w:rsidR="00B73079" w:rsidRPr="00A80AFD" w:rsidRDefault="00ED3EB9" w:rsidP="00A80AFD">
            <w:pPr>
              <w:spacing w:after="120"/>
              <w:rPr>
                <w:b/>
                <w:i/>
              </w:rPr>
            </w:pPr>
            <w:r w:rsidRPr="00A80AFD">
              <w:rPr>
                <w:b/>
                <w:i/>
              </w:rPr>
              <w:t>The student will</w:t>
            </w:r>
            <w:r w:rsidR="00245730" w:rsidRPr="00A80AFD">
              <w:rPr>
                <w:b/>
                <w:i/>
              </w:rPr>
              <w:t xml:space="preserve"> graph a line representing an additive relationship between two quantities given the y-intercept and an ordered pair, or given the equation in the form y = x + b, where b represents the y-intercept.</w:t>
            </w:r>
          </w:p>
        </w:tc>
      </w:tr>
      <w:tr w:rsidR="00B73079" w14:paraId="00BDF21A" w14:textId="77777777" w:rsidTr="00DB59CF">
        <w:trPr>
          <w:jc w:val="center"/>
        </w:trPr>
        <w:tc>
          <w:tcPr>
            <w:tcW w:w="10975" w:type="dxa"/>
            <w:shd w:val="clear" w:color="auto" w:fill="F2F2F2"/>
          </w:tcPr>
          <w:p w14:paraId="47E962FC" w14:textId="66CDAACC" w:rsidR="00B73079" w:rsidRDefault="00B941BD" w:rsidP="00D4531B">
            <w:pPr>
              <w:pStyle w:val="Heading1"/>
              <w:spacing w:before="120"/>
              <w:outlineLvl w:val="0"/>
            </w:pPr>
            <w:r>
              <w:t>Grade Level Skills:</w:t>
            </w:r>
          </w:p>
          <w:p w14:paraId="130139FD" w14:textId="1F8883F6" w:rsidR="00245730" w:rsidRPr="00245730" w:rsidRDefault="00245730" w:rsidP="00D4531B">
            <w:pPr>
              <w:numPr>
                <w:ilvl w:val="0"/>
                <w:numId w:val="3"/>
              </w:numPr>
              <w:pBdr>
                <w:top w:val="nil"/>
                <w:left w:val="nil"/>
                <w:bottom w:val="nil"/>
                <w:right w:val="nil"/>
                <w:between w:val="nil"/>
              </w:pBdr>
              <w:contextualSpacing/>
              <w:rPr>
                <w:color w:val="000000"/>
              </w:rPr>
            </w:pPr>
            <w:r>
              <w:t xml:space="preserve">Graph a line representing an additive relationship (y = x + b, b </w:t>
            </w:r>
            <w:r>
              <w:sym w:font="Symbol" w:char="F0B9"/>
            </w:r>
            <w:r>
              <w:t xml:space="preserve"> 0) between two quantities, given an ordered pair on the line and the y-intercept (b). The y-intercept (b) is limited to integer values and slope is limited to 1.</w:t>
            </w:r>
          </w:p>
          <w:p w14:paraId="5F98B754" w14:textId="4C0234B0" w:rsidR="00D4531B" w:rsidRPr="001316F6" w:rsidRDefault="00245730" w:rsidP="001316F6">
            <w:pPr>
              <w:numPr>
                <w:ilvl w:val="0"/>
                <w:numId w:val="3"/>
              </w:numPr>
              <w:pBdr>
                <w:top w:val="nil"/>
                <w:left w:val="nil"/>
                <w:bottom w:val="nil"/>
                <w:right w:val="nil"/>
                <w:between w:val="nil"/>
              </w:pBdr>
              <w:spacing w:after="120"/>
              <w:ind w:right="350"/>
              <w:rPr>
                <w:color w:val="000000"/>
              </w:rPr>
            </w:pPr>
            <w:r>
              <w:t xml:space="preserve">Graph a line representing an additive relationship between two quantities, given the equation in the form y = x + b, b </w:t>
            </w:r>
            <w:r>
              <w:sym w:font="Symbol" w:char="F0B9"/>
            </w:r>
            <w:r>
              <w:t xml:space="preserve"> 0. The y-intercept (b) is limited to integer values and slope is limited to 1.</w:t>
            </w:r>
          </w:p>
        </w:tc>
      </w:tr>
      <w:tr w:rsidR="00B73079" w14:paraId="1C380450" w14:textId="77777777" w:rsidTr="00DB59CF">
        <w:trPr>
          <w:jc w:val="center"/>
        </w:trPr>
        <w:tc>
          <w:tcPr>
            <w:tcW w:w="10975" w:type="dxa"/>
          </w:tcPr>
          <w:p w14:paraId="22972A21" w14:textId="1A10A7CB" w:rsidR="00B73079" w:rsidRPr="00A80AFD" w:rsidRDefault="00322E2F" w:rsidP="00D4531B">
            <w:pPr>
              <w:spacing w:before="120" w:after="120"/>
              <w:rPr>
                <w:b/>
                <w:sz w:val="28"/>
                <w:szCs w:val="28"/>
              </w:rPr>
            </w:pPr>
            <w:hyperlink w:anchor="bookmark=id.gjdgxs">
              <w:r w:rsidR="00B941BD" w:rsidRPr="00A80AFD">
                <w:rPr>
                  <w:b/>
                  <w:color w:val="0563C1"/>
                  <w:sz w:val="28"/>
                  <w:szCs w:val="28"/>
                  <w:u w:val="single"/>
                </w:rPr>
                <w:t>Just in Time Quick Check</w:t>
              </w:r>
            </w:hyperlink>
            <w:r w:rsidR="00B941BD" w:rsidRPr="00A80AFD">
              <w:rPr>
                <w:b/>
                <w:color w:val="0563C1"/>
                <w:sz w:val="28"/>
                <w:szCs w:val="28"/>
                <w:u w:val="single"/>
              </w:rPr>
              <w:t xml:space="preserve"> </w:t>
            </w:r>
          </w:p>
        </w:tc>
      </w:tr>
      <w:tr w:rsidR="00B73079" w14:paraId="725D0CE9" w14:textId="77777777" w:rsidTr="00DB59CF">
        <w:trPr>
          <w:jc w:val="center"/>
        </w:trPr>
        <w:tc>
          <w:tcPr>
            <w:tcW w:w="10975" w:type="dxa"/>
          </w:tcPr>
          <w:p w14:paraId="60F356FD" w14:textId="70583EBC" w:rsidR="00B73079" w:rsidRPr="00A80AFD" w:rsidRDefault="00322E2F" w:rsidP="00A80AFD">
            <w:pPr>
              <w:spacing w:before="120" w:after="120"/>
              <w:rPr>
                <w:b/>
                <w:sz w:val="28"/>
                <w:szCs w:val="28"/>
              </w:rPr>
            </w:pPr>
            <w:hyperlink w:anchor="teacher">
              <w:r w:rsidR="00B941BD" w:rsidRPr="00A80AFD">
                <w:rPr>
                  <w:b/>
                  <w:color w:val="0563C1"/>
                  <w:sz w:val="28"/>
                  <w:szCs w:val="28"/>
                  <w:u w:val="single"/>
                </w:rPr>
                <w:t>Just in Time Quick Check Teacher Notes</w:t>
              </w:r>
            </w:hyperlink>
          </w:p>
        </w:tc>
      </w:tr>
      <w:tr w:rsidR="00B73079" w14:paraId="38B5A335" w14:textId="77777777" w:rsidTr="00DB59CF">
        <w:trPr>
          <w:jc w:val="center"/>
        </w:trPr>
        <w:tc>
          <w:tcPr>
            <w:tcW w:w="10975" w:type="dxa"/>
          </w:tcPr>
          <w:p w14:paraId="76C54126" w14:textId="77777777" w:rsidR="00B73079" w:rsidRDefault="00B941BD" w:rsidP="00A80AFD">
            <w:pPr>
              <w:pStyle w:val="Heading1"/>
              <w:spacing w:before="120"/>
              <w:outlineLvl w:val="0"/>
            </w:pPr>
            <w:r>
              <w:t xml:space="preserve">Supporting Resources: </w:t>
            </w:r>
          </w:p>
          <w:p w14:paraId="08614E69" w14:textId="77777777" w:rsidR="00B73079" w:rsidRPr="00A80AFD" w:rsidRDefault="00B941BD">
            <w:pPr>
              <w:numPr>
                <w:ilvl w:val="0"/>
                <w:numId w:val="2"/>
              </w:numPr>
              <w:pBdr>
                <w:top w:val="nil"/>
                <w:left w:val="nil"/>
                <w:bottom w:val="nil"/>
                <w:right w:val="nil"/>
                <w:between w:val="nil"/>
              </w:pBdr>
              <w:rPr>
                <w:rFonts w:asciiTheme="minorHAnsi" w:hAnsiTheme="minorHAnsi" w:cstheme="minorHAnsi"/>
                <w:color w:val="000000"/>
              </w:rPr>
            </w:pPr>
            <w:r w:rsidRPr="00A80AFD">
              <w:rPr>
                <w:rFonts w:asciiTheme="minorHAnsi" w:hAnsiTheme="minorHAnsi" w:cstheme="minorHAnsi"/>
                <w:color w:val="000000"/>
              </w:rPr>
              <w:t>VDOE Mathematics Instructional Plans (MIPS)</w:t>
            </w:r>
          </w:p>
          <w:p w14:paraId="2E7EC639" w14:textId="7FC85790" w:rsidR="00245730" w:rsidRPr="00A80AFD" w:rsidRDefault="00322E2F" w:rsidP="00245730">
            <w:pPr>
              <w:numPr>
                <w:ilvl w:val="1"/>
                <w:numId w:val="2"/>
              </w:numPr>
              <w:pBdr>
                <w:top w:val="nil"/>
                <w:left w:val="nil"/>
                <w:bottom w:val="nil"/>
                <w:right w:val="nil"/>
                <w:between w:val="nil"/>
              </w:pBdr>
              <w:rPr>
                <w:rFonts w:asciiTheme="minorHAnsi" w:hAnsiTheme="minorHAnsi" w:cstheme="minorHAnsi"/>
                <w:color w:val="000000"/>
              </w:rPr>
            </w:pPr>
            <w:hyperlink r:id="rId10" w:history="1">
              <w:r w:rsidR="00245730" w:rsidRPr="00A80AFD">
                <w:rPr>
                  <w:rStyle w:val="Hyperlink"/>
                  <w:rFonts w:asciiTheme="minorHAnsi" w:hAnsiTheme="minorHAnsi" w:cstheme="minorHAnsi"/>
                  <w:bdr w:val="none" w:sz="0" w:space="0" w:color="auto" w:frame="1"/>
                  <w:shd w:val="clear" w:color="auto" w:fill="FFFFFF"/>
                </w:rPr>
                <w:t>7.10cd - Discover y-intercept (b)</w:t>
              </w:r>
            </w:hyperlink>
            <w:r w:rsidR="00245730" w:rsidRPr="00A80AFD">
              <w:rPr>
                <w:rStyle w:val="filetype"/>
                <w:rFonts w:asciiTheme="minorHAnsi" w:hAnsiTheme="minorHAnsi" w:cstheme="minorHAnsi"/>
                <w:color w:val="000000"/>
                <w:shd w:val="clear" w:color="auto" w:fill="FFFFFF"/>
              </w:rPr>
              <w:t> (Word)</w:t>
            </w:r>
            <w:r w:rsidR="00245730" w:rsidRPr="00A80AFD">
              <w:rPr>
                <w:rFonts w:asciiTheme="minorHAnsi" w:hAnsiTheme="minorHAnsi" w:cstheme="minorHAnsi"/>
                <w:color w:val="000000"/>
                <w:shd w:val="clear" w:color="auto" w:fill="FFFFFF"/>
              </w:rPr>
              <w:t> / </w:t>
            </w:r>
            <w:hyperlink r:id="rId11" w:history="1">
              <w:r w:rsidR="00245730" w:rsidRPr="00A80AFD">
                <w:rPr>
                  <w:rStyle w:val="Hyperlink"/>
                  <w:rFonts w:asciiTheme="minorHAnsi" w:hAnsiTheme="minorHAnsi" w:cstheme="minorHAnsi"/>
                  <w:bdr w:val="none" w:sz="0" w:space="0" w:color="auto" w:frame="1"/>
                  <w:shd w:val="clear" w:color="auto" w:fill="FFFFFF"/>
                </w:rPr>
                <w:t>PDF Version</w:t>
              </w:r>
            </w:hyperlink>
          </w:p>
          <w:p w14:paraId="4BDDA030" w14:textId="4EABC3AE" w:rsidR="00B73079" w:rsidRPr="00A80AFD" w:rsidRDefault="00B941BD">
            <w:pPr>
              <w:numPr>
                <w:ilvl w:val="0"/>
                <w:numId w:val="2"/>
              </w:numPr>
              <w:pBdr>
                <w:top w:val="nil"/>
                <w:left w:val="nil"/>
                <w:bottom w:val="nil"/>
                <w:right w:val="nil"/>
                <w:between w:val="nil"/>
              </w:pBdr>
              <w:rPr>
                <w:rFonts w:asciiTheme="minorHAnsi" w:hAnsiTheme="minorHAnsi" w:cstheme="minorHAnsi"/>
                <w:color w:val="000000"/>
              </w:rPr>
            </w:pPr>
            <w:r w:rsidRPr="00A80AFD">
              <w:rPr>
                <w:rFonts w:asciiTheme="minorHAnsi" w:hAnsiTheme="minorHAnsi" w:cstheme="minorHAnsi"/>
                <w:color w:val="000000"/>
              </w:rPr>
              <w:t>VDOE Algebra Readiness Formative Assessments</w:t>
            </w:r>
          </w:p>
          <w:p w14:paraId="2603BEE4" w14:textId="027780A8" w:rsidR="004B08BB" w:rsidRPr="00A80AFD" w:rsidRDefault="00322E2F" w:rsidP="004B08BB">
            <w:pPr>
              <w:numPr>
                <w:ilvl w:val="1"/>
                <w:numId w:val="2"/>
              </w:numPr>
              <w:pBdr>
                <w:top w:val="nil"/>
                <w:left w:val="nil"/>
                <w:bottom w:val="nil"/>
                <w:right w:val="nil"/>
                <w:between w:val="nil"/>
              </w:pBdr>
              <w:rPr>
                <w:rFonts w:asciiTheme="minorHAnsi" w:hAnsiTheme="minorHAnsi" w:cstheme="minorHAnsi"/>
                <w:color w:val="000000"/>
              </w:rPr>
            </w:pPr>
            <w:hyperlink r:id="rId12" w:history="1">
              <w:r w:rsidR="00241576" w:rsidRPr="00241576">
                <w:rPr>
                  <w:rStyle w:val="Hyperlink"/>
                  <w:rFonts w:asciiTheme="minorHAnsi" w:hAnsiTheme="minorHAnsi"/>
                  <w:noProof/>
                </w:rPr>
                <w:t>SOL 7.10d</w:t>
              </w:r>
            </w:hyperlink>
            <w:r w:rsidR="004B08BB" w:rsidRPr="00A80AFD">
              <w:rPr>
                <w:rStyle w:val="filetype"/>
                <w:rFonts w:asciiTheme="minorHAnsi" w:hAnsiTheme="minorHAnsi" w:cstheme="minorHAnsi"/>
                <w:color w:val="000000"/>
                <w:shd w:val="clear" w:color="auto" w:fill="FFFFFF"/>
              </w:rPr>
              <w:t> (Word)</w:t>
            </w:r>
            <w:r w:rsidR="004B08BB" w:rsidRPr="00A80AFD">
              <w:rPr>
                <w:rFonts w:asciiTheme="minorHAnsi" w:hAnsiTheme="minorHAnsi" w:cstheme="minorHAnsi"/>
                <w:color w:val="000000"/>
                <w:shd w:val="clear" w:color="auto" w:fill="FFFFFF"/>
              </w:rPr>
              <w:t> / </w:t>
            </w:r>
            <w:hyperlink r:id="rId13" w:history="1">
              <w:r w:rsidR="004B08BB" w:rsidRPr="00A80AFD">
                <w:rPr>
                  <w:rStyle w:val="Hyperlink"/>
                  <w:rFonts w:asciiTheme="minorHAnsi" w:hAnsiTheme="minorHAnsi" w:cstheme="minorHAnsi"/>
                  <w:bdr w:val="none" w:sz="0" w:space="0" w:color="auto" w:frame="1"/>
                  <w:shd w:val="clear" w:color="auto" w:fill="FFFFFF"/>
                </w:rPr>
                <w:t>PDF</w:t>
              </w:r>
            </w:hyperlink>
          </w:p>
          <w:p w14:paraId="7E153294" w14:textId="592CC80F" w:rsidR="00B73079" w:rsidRPr="00A80AFD" w:rsidRDefault="00B941BD">
            <w:pPr>
              <w:numPr>
                <w:ilvl w:val="0"/>
                <w:numId w:val="2"/>
              </w:numPr>
              <w:pBdr>
                <w:top w:val="nil"/>
                <w:left w:val="nil"/>
                <w:bottom w:val="nil"/>
                <w:right w:val="nil"/>
                <w:between w:val="nil"/>
              </w:pBdr>
              <w:rPr>
                <w:rFonts w:asciiTheme="minorHAnsi" w:hAnsiTheme="minorHAnsi" w:cstheme="minorHAnsi"/>
                <w:color w:val="000000"/>
              </w:rPr>
            </w:pPr>
            <w:r w:rsidRPr="00A80AFD">
              <w:rPr>
                <w:rFonts w:asciiTheme="minorHAnsi" w:hAnsiTheme="minorHAnsi" w:cstheme="minorHAnsi"/>
                <w:color w:val="000000"/>
              </w:rPr>
              <w:t>VDOE Algebra Readiness Remediation Plans</w:t>
            </w:r>
          </w:p>
          <w:p w14:paraId="2D5CBDB7" w14:textId="2F630B64" w:rsidR="006D42F7" w:rsidRPr="00A80AFD" w:rsidRDefault="00322E2F" w:rsidP="006D42F7">
            <w:pPr>
              <w:numPr>
                <w:ilvl w:val="1"/>
                <w:numId w:val="2"/>
              </w:numPr>
              <w:pBdr>
                <w:top w:val="nil"/>
                <w:left w:val="nil"/>
                <w:bottom w:val="nil"/>
                <w:right w:val="nil"/>
                <w:between w:val="nil"/>
              </w:pBdr>
              <w:rPr>
                <w:rFonts w:asciiTheme="minorHAnsi" w:hAnsiTheme="minorHAnsi" w:cstheme="minorHAnsi"/>
                <w:color w:val="000000"/>
              </w:rPr>
            </w:pPr>
            <w:hyperlink r:id="rId14" w:history="1">
              <w:r w:rsidR="006D42F7" w:rsidRPr="00A80AFD">
                <w:rPr>
                  <w:rStyle w:val="Hyperlink"/>
                  <w:rFonts w:asciiTheme="minorHAnsi" w:hAnsiTheme="minorHAnsi" w:cstheme="minorHAnsi"/>
                  <w:bdr w:val="none" w:sz="0" w:space="0" w:color="auto" w:frame="1"/>
                  <w:shd w:val="clear" w:color="auto" w:fill="FFFFFF"/>
                </w:rPr>
                <w:t>Y-Intercept and Additive Relationships</w:t>
              </w:r>
            </w:hyperlink>
            <w:r w:rsidR="006D42F7" w:rsidRPr="00A80AFD">
              <w:rPr>
                <w:rStyle w:val="filetype"/>
                <w:rFonts w:asciiTheme="minorHAnsi" w:hAnsiTheme="minorHAnsi" w:cstheme="minorHAnsi"/>
                <w:color w:val="000000"/>
                <w:shd w:val="clear" w:color="auto" w:fill="FFFFFF"/>
              </w:rPr>
              <w:t> (Word)</w:t>
            </w:r>
            <w:r w:rsidR="006D42F7" w:rsidRPr="00A80AFD">
              <w:rPr>
                <w:rFonts w:asciiTheme="minorHAnsi" w:hAnsiTheme="minorHAnsi" w:cstheme="minorHAnsi"/>
                <w:color w:val="000000"/>
                <w:shd w:val="clear" w:color="auto" w:fill="FFFFFF"/>
              </w:rPr>
              <w:t> / </w:t>
            </w:r>
            <w:hyperlink r:id="rId15" w:history="1">
              <w:r w:rsidR="006D42F7" w:rsidRPr="00A80AFD">
                <w:rPr>
                  <w:rStyle w:val="Hyperlink"/>
                  <w:rFonts w:asciiTheme="minorHAnsi" w:hAnsiTheme="minorHAnsi" w:cstheme="minorHAnsi"/>
                  <w:bdr w:val="none" w:sz="0" w:space="0" w:color="auto" w:frame="1"/>
                  <w:shd w:val="clear" w:color="auto" w:fill="FFFFFF"/>
                </w:rPr>
                <w:t>PDF</w:t>
              </w:r>
            </w:hyperlink>
          </w:p>
          <w:p w14:paraId="4068B2F8" w14:textId="77777777" w:rsidR="006B4C7D" w:rsidRDefault="006B4C7D" w:rsidP="006B4C7D">
            <w:pPr>
              <w:numPr>
                <w:ilvl w:val="0"/>
                <w:numId w:val="2"/>
              </w:numPr>
              <w:pBdr>
                <w:top w:val="nil"/>
                <w:left w:val="nil"/>
                <w:bottom w:val="nil"/>
                <w:right w:val="nil"/>
                <w:between w:val="nil"/>
              </w:pBdr>
              <w:rPr>
                <w:color w:val="000000"/>
              </w:rPr>
            </w:pPr>
            <w:r>
              <w:rPr>
                <w:color w:val="000000"/>
              </w:rPr>
              <w:t xml:space="preserve">VDOE Word Wall Cards: Grade 7 </w:t>
            </w:r>
            <w:hyperlink r:id="rId16" w:history="1">
              <w:r w:rsidRPr="00C44FB8">
                <w:rPr>
                  <w:rStyle w:val="Hyperlink"/>
                </w:rPr>
                <w:t>(Word)</w:t>
              </w:r>
            </w:hyperlink>
            <w:r>
              <w:rPr>
                <w:color w:val="000000"/>
              </w:rPr>
              <w:t xml:space="preserve"> | </w:t>
            </w:r>
            <w:hyperlink r:id="rId17" w:history="1">
              <w:r w:rsidRPr="00C44FB8">
                <w:rPr>
                  <w:rStyle w:val="Hyperlink"/>
                </w:rPr>
                <w:t>(PDF)</w:t>
              </w:r>
            </w:hyperlink>
            <w:r>
              <w:rPr>
                <w:color w:val="000000"/>
              </w:rPr>
              <w:t xml:space="preserve">  </w:t>
            </w:r>
          </w:p>
          <w:p w14:paraId="06E77F37" w14:textId="32C1859F" w:rsidR="00B73079" w:rsidRPr="00A80AFD" w:rsidRDefault="006D42F7">
            <w:pPr>
              <w:numPr>
                <w:ilvl w:val="1"/>
                <w:numId w:val="2"/>
              </w:numPr>
              <w:pBdr>
                <w:top w:val="nil"/>
                <w:left w:val="nil"/>
                <w:bottom w:val="nil"/>
                <w:right w:val="nil"/>
                <w:between w:val="nil"/>
              </w:pBdr>
              <w:rPr>
                <w:rFonts w:asciiTheme="minorHAnsi" w:hAnsiTheme="minorHAnsi" w:cstheme="minorHAnsi"/>
                <w:color w:val="000000"/>
              </w:rPr>
            </w:pPr>
            <w:r w:rsidRPr="00A80AFD">
              <w:rPr>
                <w:rFonts w:asciiTheme="minorHAnsi" w:hAnsiTheme="minorHAnsi" w:cstheme="minorHAnsi"/>
                <w:color w:val="000000"/>
              </w:rPr>
              <w:t xml:space="preserve">Additive Relationship: </w:t>
            </w:r>
            <w:r w:rsidRPr="00A80AFD">
              <w:rPr>
                <w:rFonts w:asciiTheme="minorHAnsi" w:hAnsiTheme="minorHAnsi" w:cstheme="minorHAnsi"/>
                <w:i/>
                <w:color w:val="000000"/>
              </w:rPr>
              <w:t>y = x + b</w:t>
            </w:r>
          </w:p>
          <w:p w14:paraId="7A080D1C" w14:textId="7BE1C45F" w:rsidR="00403111" w:rsidRPr="00A80AFD" w:rsidRDefault="006D42F7">
            <w:pPr>
              <w:numPr>
                <w:ilvl w:val="1"/>
                <w:numId w:val="2"/>
              </w:numPr>
              <w:pBdr>
                <w:top w:val="nil"/>
                <w:left w:val="nil"/>
                <w:bottom w:val="nil"/>
                <w:right w:val="nil"/>
                <w:between w:val="nil"/>
              </w:pBdr>
              <w:rPr>
                <w:rFonts w:asciiTheme="minorHAnsi" w:hAnsiTheme="minorHAnsi" w:cstheme="minorHAnsi"/>
                <w:color w:val="000000"/>
              </w:rPr>
            </w:pPr>
            <w:r w:rsidRPr="00A80AFD">
              <w:rPr>
                <w:rFonts w:asciiTheme="minorHAnsi" w:hAnsiTheme="minorHAnsi" w:cstheme="minorHAnsi"/>
                <w:color w:val="000000"/>
              </w:rPr>
              <w:t>Additive Relationship</w:t>
            </w:r>
          </w:p>
          <w:p w14:paraId="7332EC73" w14:textId="60168BCF" w:rsidR="002F7088" w:rsidRPr="00A80AFD" w:rsidRDefault="006D42F7" w:rsidP="00166D90">
            <w:pPr>
              <w:numPr>
                <w:ilvl w:val="1"/>
                <w:numId w:val="2"/>
              </w:numPr>
              <w:pBdr>
                <w:top w:val="nil"/>
                <w:left w:val="nil"/>
                <w:bottom w:val="nil"/>
                <w:right w:val="nil"/>
                <w:between w:val="nil"/>
              </w:pBdr>
              <w:spacing w:after="160"/>
              <w:contextualSpacing/>
              <w:rPr>
                <w:rFonts w:asciiTheme="minorHAnsi" w:hAnsiTheme="minorHAnsi" w:cstheme="minorHAnsi"/>
                <w:color w:val="000000"/>
              </w:rPr>
            </w:pPr>
            <w:r w:rsidRPr="00A80AFD">
              <w:rPr>
                <w:rFonts w:asciiTheme="minorHAnsi" w:hAnsiTheme="minorHAnsi" w:cstheme="minorHAnsi"/>
                <w:color w:val="000000"/>
              </w:rPr>
              <w:t>Graphing Linear Relationships</w:t>
            </w:r>
            <w:r w:rsidR="002F7088" w:rsidRPr="00A80AFD">
              <w:rPr>
                <w:rFonts w:asciiTheme="minorHAnsi" w:hAnsiTheme="minorHAnsi" w:cstheme="minorHAnsi"/>
                <w:color w:val="000000"/>
              </w:rPr>
              <w:t xml:space="preserve"> </w:t>
            </w:r>
          </w:p>
          <w:p w14:paraId="03A5E4CD" w14:textId="16F42F6F" w:rsidR="002F7088" w:rsidRPr="00A80AFD" w:rsidRDefault="002F7088" w:rsidP="00166D90">
            <w:pPr>
              <w:numPr>
                <w:ilvl w:val="0"/>
                <w:numId w:val="2"/>
              </w:numPr>
              <w:pBdr>
                <w:top w:val="nil"/>
                <w:left w:val="nil"/>
                <w:bottom w:val="nil"/>
                <w:right w:val="nil"/>
                <w:between w:val="nil"/>
              </w:pBdr>
              <w:spacing w:after="160"/>
              <w:contextualSpacing/>
              <w:rPr>
                <w:rFonts w:asciiTheme="minorHAnsi" w:hAnsiTheme="minorHAnsi" w:cstheme="minorHAnsi"/>
                <w:color w:val="000000"/>
              </w:rPr>
            </w:pPr>
            <w:r w:rsidRPr="00A80AFD">
              <w:rPr>
                <w:rFonts w:asciiTheme="minorHAnsi" w:hAnsiTheme="minorHAnsi" w:cstheme="minorHAnsi"/>
                <w:color w:val="000000"/>
              </w:rPr>
              <w:t xml:space="preserve">Desmos </w:t>
            </w:r>
            <w:r w:rsidR="00D4531B">
              <w:rPr>
                <w:rFonts w:asciiTheme="minorHAnsi" w:hAnsiTheme="minorHAnsi" w:cstheme="minorHAnsi"/>
                <w:color w:val="000000"/>
              </w:rPr>
              <w:t>Activity</w:t>
            </w:r>
          </w:p>
          <w:p w14:paraId="1D895604" w14:textId="258A7097" w:rsidR="00A80AFD" w:rsidRPr="00A80AFD" w:rsidRDefault="00322E2F" w:rsidP="00D4531B">
            <w:pPr>
              <w:numPr>
                <w:ilvl w:val="1"/>
                <w:numId w:val="2"/>
              </w:numPr>
              <w:pBdr>
                <w:top w:val="nil"/>
                <w:left w:val="nil"/>
                <w:bottom w:val="nil"/>
                <w:right w:val="nil"/>
                <w:between w:val="nil"/>
              </w:pBdr>
              <w:spacing w:after="120"/>
              <w:rPr>
                <w:color w:val="000000"/>
              </w:rPr>
            </w:pPr>
            <w:hyperlink r:id="rId18" w:tgtFrame="_parent" w:history="1">
              <w:r w:rsidR="002F7088" w:rsidRPr="00A80AFD">
                <w:rPr>
                  <w:rStyle w:val="Hyperlink"/>
                  <w:rFonts w:asciiTheme="minorHAnsi" w:hAnsiTheme="minorHAnsi" w:cstheme="minorHAnsi"/>
                  <w:color w:val="0000FF"/>
                </w:rPr>
                <w:t>SOL 7.10cd Y-Intercept Investigation</w:t>
              </w:r>
            </w:hyperlink>
          </w:p>
        </w:tc>
      </w:tr>
      <w:tr w:rsidR="00B73079" w14:paraId="42A05C51" w14:textId="77777777" w:rsidTr="00DB59CF">
        <w:trPr>
          <w:jc w:val="center"/>
        </w:trPr>
        <w:tc>
          <w:tcPr>
            <w:tcW w:w="10975" w:type="dxa"/>
          </w:tcPr>
          <w:p w14:paraId="2B42F43C" w14:textId="7A20A14C" w:rsidR="00B73079" w:rsidRDefault="009C4DE8" w:rsidP="00A80AFD">
            <w:pPr>
              <w:spacing w:before="120" w:after="120"/>
            </w:pPr>
            <w:r w:rsidRPr="00322E2F">
              <w:rPr>
                <w:sz w:val="28"/>
                <w:szCs w:val="28"/>
              </w:rPr>
              <w:t>Supporting and Prerequisite SOL</w:t>
            </w:r>
            <w:r w:rsidRPr="00322E2F">
              <w:rPr>
                <w:b/>
                <w:sz w:val="28"/>
                <w:szCs w:val="28"/>
              </w:rPr>
              <w:t>:</w:t>
            </w:r>
            <w:r>
              <w:rPr>
                <w:rStyle w:val="Heading1Char"/>
              </w:rPr>
              <w:t xml:space="preserve"> </w:t>
            </w:r>
            <w:hyperlink r:id="rId19" w:history="1">
              <w:r w:rsidR="00061386" w:rsidRPr="00322E2F">
                <w:rPr>
                  <w:rStyle w:val="Hyperlink"/>
                </w:rPr>
                <w:t>7.10</w:t>
              </w:r>
              <w:r w:rsidR="00B93C3A" w:rsidRPr="00322E2F">
                <w:rPr>
                  <w:rStyle w:val="Hyperlink"/>
                </w:rPr>
                <w:t>c</w:t>
              </w:r>
            </w:hyperlink>
            <w:r w:rsidR="00061386">
              <w:t xml:space="preserve">, </w:t>
            </w:r>
            <w:hyperlink r:id="rId20" w:history="1">
              <w:r w:rsidR="00061386" w:rsidRPr="00322E2F">
                <w:rPr>
                  <w:rStyle w:val="Hyperlink"/>
                </w:rPr>
                <w:t>6.8b</w:t>
              </w:r>
            </w:hyperlink>
            <w:r w:rsidR="00061386">
              <w:t xml:space="preserve">, </w:t>
            </w:r>
            <w:hyperlink r:id="rId21" w:history="1">
              <w:r w:rsidR="00061386" w:rsidRPr="00322E2F">
                <w:rPr>
                  <w:rStyle w:val="Hyperlink"/>
                </w:rPr>
                <w:t>5.18</w:t>
              </w:r>
            </w:hyperlink>
          </w:p>
        </w:tc>
      </w:tr>
    </w:tbl>
    <w:p w14:paraId="1D0263F3" w14:textId="77777777" w:rsidR="00B73079" w:rsidRDefault="00B73079"/>
    <w:p w14:paraId="52582BAE" w14:textId="762862CA" w:rsidR="00B73079" w:rsidRDefault="00B941BD">
      <w:r>
        <w:br w:type="page"/>
      </w:r>
    </w:p>
    <w:p w14:paraId="1B909FC2" w14:textId="4F617625" w:rsidR="00B73079" w:rsidRDefault="00A80AFD" w:rsidP="00EF1C4C">
      <w:pPr>
        <w:pStyle w:val="Title"/>
      </w:pPr>
      <w:bookmarkStart w:id="0" w:name="bookmark=id.gjdgxs" w:colFirst="0" w:colLast="0"/>
      <w:bookmarkEnd w:id="0"/>
      <w:r>
        <w:lastRenderedPageBreak/>
        <w:t xml:space="preserve">SOL 7.10d - </w:t>
      </w:r>
      <w:r w:rsidR="00B941BD">
        <w:t>Just in Time Quick Check</w:t>
      </w:r>
    </w:p>
    <w:p w14:paraId="164D9E62" w14:textId="0AEA00AA" w:rsidR="00FD72AF" w:rsidRPr="00D13269" w:rsidRDefault="00210994" w:rsidP="008C227F">
      <w:pPr>
        <w:pStyle w:val="ListParagraph"/>
        <w:numPr>
          <w:ilvl w:val="0"/>
          <w:numId w:val="8"/>
        </w:numPr>
        <w:spacing w:after="120" w:line="240" w:lineRule="auto"/>
        <w:contextualSpacing w:val="0"/>
        <w:rPr>
          <w:rFonts w:asciiTheme="minorHAnsi" w:hAnsiTheme="minorHAnsi"/>
          <w:color w:val="auto"/>
        </w:rPr>
      </w:pPr>
      <w:r>
        <w:rPr>
          <w:noProof/>
          <w:lang w:val="en-US"/>
        </w:rPr>
        <mc:AlternateContent>
          <mc:Choice Requires="wps">
            <w:drawing>
              <wp:anchor distT="0" distB="0" distL="114300" distR="114300" simplePos="0" relativeHeight="251666432" behindDoc="0" locked="0" layoutInCell="1" allowOverlap="1" wp14:anchorId="7AAD8E18" wp14:editId="03A5B293">
                <wp:simplePos x="0" y="0"/>
                <wp:positionH relativeFrom="column">
                  <wp:posOffset>1990725</wp:posOffset>
                </wp:positionH>
                <wp:positionV relativeFrom="paragraph">
                  <wp:posOffset>337185</wp:posOffset>
                </wp:positionV>
                <wp:extent cx="257175" cy="304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57175" cy="304800"/>
                        </a:xfrm>
                        <a:prstGeom prst="rect">
                          <a:avLst/>
                        </a:prstGeom>
                        <a:noFill/>
                        <a:ln w="6350">
                          <a:noFill/>
                        </a:ln>
                      </wps:spPr>
                      <wps:txbx>
                        <w:txbxContent>
                          <w:p w14:paraId="4B66768D" w14:textId="71F45D68" w:rsidR="00210994" w:rsidRPr="00210994" w:rsidRDefault="00210994">
                            <w:pPr>
                              <w:rPr>
                                <w:i/>
                              </w:rPr>
                            </w:pPr>
                            <w:r w:rsidRPr="00210994">
                              <w:rPr>
                                <w:i/>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AD8E18" id="_x0000_t202" coordsize="21600,21600" o:spt="202" path="m,l,21600r21600,l21600,xe">
                <v:stroke joinstyle="miter"/>
                <v:path gradientshapeok="t" o:connecttype="rect"/>
              </v:shapetype>
              <v:shape id="Text Box 14" o:spid="_x0000_s1026" type="#_x0000_t202" style="position:absolute;left:0;text-align:left;margin-left:156.75pt;margin-top:26.55pt;width:20.25pt;height: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" filled="f" stroked="f" strokeweight=".5pt">
                <v:textbox>
                  <w:txbxContent>
                    <w:p w14:paraId="4B66768D" w14:textId="71F45D68" w:rsidR="00210994" w:rsidRPr="00210994" w:rsidRDefault="00210994">
                      <w:pPr>
                        <w:rPr>
                          <w:i/>
                        </w:rPr>
                      </w:pPr>
                      <w:proofErr w:type="gramStart"/>
                      <w:r w:rsidRPr="00210994">
                        <w:rPr>
                          <w:i/>
                        </w:rPr>
                        <w:t>y</w:t>
                      </w:r>
                      <w:proofErr w:type="gramEnd"/>
                    </w:p>
                  </w:txbxContent>
                </v:textbox>
              </v:shape>
            </w:pict>
          </mc:Fallback>
        </mc:AlternateContent>
      </w:r>
      <w:r w:rsidR="00FD72AF" w:rsidRPr="00D13269">
        <w:rPr>
          <w:rFonts w:asciiTheme="minorHAnsi" w:hAnsiTheme="minorHAnsi"/>
          <w:color w:val="auto"/>
        </w:rPr>
        <w:t xml:space="preserve">Graph the line that </w:t>
      </w:r>
      <w:r w:rsidR="00A80AFD">
        <w:rPr>
          <w:rFonts w:asciiTheme="minorHAnsi" w:hAnsiTheme="minorHAnsi"/>
          <w:color w:val="auto"/>
        </w:rPr>
        <w:t>passes</w:t>
      </w:r>
      <w:r w:rsidR="00FD72AF" w:rsidRPr="00D13269">
        <w:rPr>
          <w:rFonts w:asciiTheme="minorHAnsi" w:hAnsiTheme="minorHAnsi"/>
          <w:color w:val="auto"/>
        </w:rPr>
        <w:t xml:space="preserve"> through </w:t>
      </w:r>
      <w:r w:rsidR="006A6C43">
        <w:rPr>
          <w:rFonts w:asciiTheme="minorHAnsi" w:hAnsiTheme="minorHAnsi"/>
          <w:color w:val="auto"/>
        </w:rPr>
        <w:t xml:space="preserve">(-2, 3) and has a </w:t>
      </w:r>
      <w:r w:rsidR="006A6C43" w:rsidRPr="006A6C43">
        <w:rPr>
          <w:rFonts w:asciiTheme="minorHAnsi" w:hAnsiTheme="minorHAnsi"/>
          <w:i/>
          <w:color w:val="auto"/>
        </w:rPr>
        <w:t>y</w:t>
      </w:r>
      <w:r w:rsidR="006A6C43">
        <w:rPr>
          <w:rFonts w:asciiTheme="minorHAnsi" w:hAnsiTheme="minorHAnsi"/>
          <w:color w:val="auto"/>
        </w:rPr>
        <w:t>-intercept of 5</w:t>
      </w:r>
      <w:r w:rsidR="00FD72AF" w:rsidRPr="00D13269">
        <w:rPr>
          <w:rFonts w:asciiTheme="minorHAnsi" w:hAnsiTheme="minorHAnsi"/>
          <w:color w:val="auto"/>
        </w:rPr>
        <w:t xml:space="preserve">. </w:t>
      </w:r>
      <w:r w:rsidR="009960C7">
        <w:rPr>
          <w:rFonts w:asciiTheme="minorHAnsi" w:hAnsiTheme="minorHAnsi"/>
          <w:color w:val="auto"/>
        </w:rPr>
        <w:t>Graph at least</w:t>
      </w:r>
      <w:r w:rsidR="009960C7" w:rsidRPr="00D13269">
        <w:rPr>
          <w:rFonts w:asciiTheme="minorHAnsi" w:hAnsiTheme="minorHAnsi"/>
          <w:color w:val="auto"/>
        </w:rPr>
        <w:t xml:space="preserve"> </w:t>
      </w:r>
      <w:r w:rsidR="00FD72AF" w:rsidRPr="00D13269">
        <w:rPr>
          <w:rFonts w:asciiTheme="minorHAnsi" w:hAnsiTheme="minorHAnsi"/>
          <w:color w:val="auto"/>
        </w:rPr>
        <w:t xml:space="preserve">two </w:t>
      </w:r>
      <w:r w:rsidR="009960C7">
        <w:rPr>
          <w:rFonts w:asciiTheme="minorHAnsi" w:hAnsiTheme="minorHAnsi"/>
          <w:color w:val="auto"/>
        </w:rPr>
        <w:t xml:space="preserve">additional </w:t>
      </w:r>
      <w:r w:rsidR="00A80AFD">
        <w:rPr>
          <w:rFonts w:asciiTheme="minorHAnsi" w:hAnsiTheme="minorHAnsi"/>
          <w:color w:val="auto"/>
        </w:rPr>
        <w:t>points that lie on this</w:t>
      </w:r>
      <w:r w:rsidR="00FD72AF" w:rsidRPr="00D13269">
        <w:rPr>
          <w:rFonts w:asciiTheme="minorHAnsi" w:hAnsiTheme="minorHAnsi"/>
          <w:color w:val="auto"/>
        </w:rPr>
        <w:t xml:space="preserve"> line.</w:t>
      </w:r>
    </w:p>
    <w:p w14:paraId="3AC1E553" w14:textId="38235B40" w:rsidR="00FD72AF" w:rsidRPr="00D13269" w:rsidRDefault="00A80AFD" w:rsidP="008C227F">
      <w:pPr>
        <w:pStyle w:val="ListParagraph"/>
        <w:spacing w:after="120"/>
        <w:contextualSpacing w:val="0"/>
        <w:rPr>
          <w:rFonts w:asciiTheme="minorHAnsi" w:hAnsiTheme="minorHAnsi"/>
          <w:color w:val="auto"/>
        </w:rPr>
      </w:pPr>
      <w:r>
        <w:rPr>
          <w:noProof/>
          <w:lang w:val="en-US"/>
        </w:rPr>
        <mc:AlternateContent>
          <mc:Choice Requires="wps">
            <w:drawing>
              <wp:anchor distT="0" distB="0" distL="114300" distR="114300" simplePos="0" relativeHeight="251659264" behindDoc="0" locked="0" layoutInCell="1" allowOverlap="1" wp14:anchorId="5E0D145D" wp14:editId="23C3B6E5">
                <wp:simplePos x="0" y="0"/>
                <wp:positionH relativeFrom="column">
                  <wp:posOffset>3609975</wp:posOffset>
                </wp:positionH>
                <wp:positionV relativeFrom="paragraph">
                  <wp:posOffset>1472565</wp:posOffset>
                </wp:positionV>
                <wp:extent cx="219075" cy="257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19075" cy="257175"/>
                        </a:xfrm>
                        <a:prstGeom prst="rect">
                          <a:avLst/>
                        </a:prstGeom>
                        <a:solidFill>
                          <a:schemeClr val="lt1"/>
                        </a:solidFill>
                        <a:ln w="6350">
                          <a:noFill/>
                        </a:ln>
                      </wps:spPr>
                      <wps:txbx>
                        <w:txbxContent>
                          <w:p w14:paraId="05A64711" w14:textId="4C55B69D" w:rsidR="00A80AFD" w:rsidRPr="00A80AFD" w:rsidRDefault="00A80AFD">
                            <w:pPr>
                              <w:rPr>
                                <w:i/>
                              </w:rPr>
                            </w:pPr>
                            <w:r w:rsidRPr="00A80AFD">
                              <w:rPr>
                                <w: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D145D" id="Text Box 1" o:spid="_x0000_s1027" type="#_x0000_t202" style="position:absolute;left:0;text-align:left;margin-left:284.25pt;margin-top:115.9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" fillcolor="white [3201]" stroked="f" strokeweight=".5pt">
                <v:textbox>
                  <w:txbxContent>
                    <w:p w14:paraId="05A64711" w14:textId="4C55B69D" w:rsidR="00A80AFD" w:rsidRPr="00A80AFD" w:rsidRDefault="00A80AFD">
                      <w:pPr>
                        <w:rPr>
                          <w:i/>
                        </w:rPr>
                      </w:pPr>
                      <w:proofErr w:type="gramStart"/>
                      <w:r w:rsidRPr="00A80AFD">
                        <w:rPr>
                          <w:i/>
                        </w:rPr>
                        <w:t>x</w:t>
                      </w:r>
                      <w:proofErr w:type="gramEnd"/>
                    </w:p>
                  </w:txbxContent>
                </v:textbox>
              </v:shape>
            </w:pict>
          </mc:Fallback>
        </mc:AlternateContent>
      </w:r>
      <w:r w:rsidR="002F7088">
        <w:rPr>
          <w:noProof/>
          <w:lang w:val="en-US"/>
        </w:rPr>
        <w:drawing>
          <wp:inline distT="0" distB="0" distL="0" distR="0" wp14:anchorId="6545277D" wp14:editId="33DC6B95">
            <wp:extent cx="3152775" cy="3152775"/>
            <wp:effectExtent l="0" t="0" r="9525" b="9525"/>
            <wp:docPr id="4" name="Picture 4" descr="C:\Users\kpocta\AppData\Local\Microsoft\Windows\INetCache\Content.MSO\41E48A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octa\AppData\Local\Microsoft\Windows\INetCache\Content.MSO\41E48A7D.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inline>
        </w:drawing>
      </w:r>
    </w:p>
    <w:p w14:paraId="289FE544" w14:textId="2A1A6611" w:rsidR="002D26EC" w:rsidRDefault="00210994" w:rsidP="00FD72AF">
      <w:pPr>
        <w:pStyle w:val="ListParagraph"/>
        <w:numPr>
          <w:ilvl w:val="0"/>
          <w:numId w:val="8"/>
        </w:numPr>
        <w:spacing w:after="120"/>
        <w:contextualSpacing w:val="0"/>
        <w:rPr>
          <w:rFonts w:asciiTheme="minorHAnsi" w:hAnsiTheme="minorHAnsi"/>
          <w:color w:val="auto"/>
        </w:rPr>
      </w:pPr>
      <w:r>
        <w:rPr>
          <w:noProof/>
          <w:lang w:val="en-US"/>
        </w:rPr>
        <mc:AlternateContent>
          <mc:Choice Requires="wps">
            <w:drawing>
              <wp:anchor distT="0" distB="0" distL="114300" distR="114300" simplePos="0" relativeHeight="251672576" behindDoc="0" locked="0" layoutInCell="1" allowOverlap="1" wp14:anchorId="6B48B415" wp14:editId="54009BBE">
                <wp:simplePos x="0" y="0"/>
                <wp:positionH relativeFrom="column">
                  <wp:posOffset>1990725</wp:posOffset>
                </wp:positionH>
                <wp:positionV relativeFrom="paragraph">
                  <wp:posOffset>97155</wp:posOffset>
                </wp:positionV>
                <wp:extent cx="257175"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57175" cy="304800"/>
                        </a:xfrm>
                        <a:prstGeom prst="rect">
                          <a:avLst/>
                        </a:prstGeom>
                        <a:noFill/>
                        <a:ln w="6350">
                          <a:noFill/>
                        </a:ln>
                      </wps:spPr>
                      <wps:txbx>
                        <w:txbxContent>
                          <w:p w14:paraId="4497A102" w14:textId="77777777" w:rsidR="00210994" w:rsidRPr="00210994" w:rsidRDefault="00210994" w:rsidP="00210994">
                            <w:pPr>
                              <w:rPr>
                                <w:i/>
                              </w:rPr>
                            </w:pPr>
                            <w:r w:rsidRPr="00210994">
                              <w:rPr>
                                <w:i/>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48B415" id="Text Box 17" o:spid="_x0000_s1028" type="#_x0000_t202" style="position:absolute;left:0;text-align:left;margin-left:156.75pt;margin-top:7.65pt;width:20.25pt;height: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" filled="f" stroked="f" strokeweight=".5pt">
                <v:textbox>
                  <w:txbxContent>
                    <w:p w14:paraId="4497A102" w14:textId="77777777" w:rsidR="00210994" w:rsidRPr="00210994" w:rsidRDefault="00210994" w:rsidP="00210994">
                      <w:pPr>
                        <w:rPr>
                          <w:i/>
                        </w:rPr>
                      </w:pPr>
                      <w:proofErr w:type="gramStart"/>
                      <w:r w:rsidRPr="00210994">
                        <w:rPr>
                          <w:i/>
                        </w:rPr>
                        <w:t>y</w:t>
                      </w:r>
                      <w:proofErr w:type="gramEnd"/>
                    </w:p>
                  </w:txbxContent>
                </v:textbox>
              </v:shape>
            </w:pict>
          </mc:Fallback>
        </mc:AlternateContent>
      </w:r>
      <w:r w:rsidR="009960C7">
        <w:rPr>
          <w:rFonts w:asciiTheme="minorHAnsi" w:hAnsiTheme="minorHAnsi"/>
          <w:color w:val="auto"/>
        </w:rPr>
        <w:t>Plot two points that lie on the line represented by this equation</w:t>
      </w:r>
      <w:r w:rsidR="0026168B">
        <w:rPr>
          <w:rFonts w:asciiTheme="minorHAnsi" w:hAnsiTheme="minorHAnsi"/>
          <w:color w:val="auto"/>
        </w:rPr>
        <w:t>,</w:t>
      </w:r>
      <w:r w:rsidR="008C227F">
        <w:rPr>
          <w:rFonts w:asciiTheme="minorHAnsi" w:hAnsiTheme="minorHAnsi"/>
          <w:color w:val="auto"/>
        </w:rPr>
        <w:t xml:space="preserve"> </w:t>
      </w:r>
      <m:oMath>
        <m:r>
          <w:rPr>
            <w:rFonts w:ascii="Cambria Math" w:hAnsi="Cambria Math"/>
            <w:color w:val="auto"/>
          </w:rPr>
          <m:t>y=x-2</m:t>
        </m:r>
      </m:oMath>
      <w:r w:rsidR="008C227F">
        <w:rPr>
          <w:rFonts w:asciiTheme="minorHAnsi" w:hAnsiTheme="minorHAnsi"/>
          <w:color w:val="auto"/>
        </w:rPr>
        <w:t>.</w:t>
      </w:r>
    </w:p>
    <w:p w14:paraId="590D225B" w14:textId="4BF63774" w:rsidR="00D13269" w:rsidRDefault="00A80AFD" w:rsidP="00D13269">
      <w:pPr>
        <w:spacing w:after="120"/>
        <w:ind w:left="720"/>
        <w:rPr>
          <w:rFonts w:asciiTheme="minorHAnsi" w:hAnsiTheme="minorHAnsi"/>
        </w:rPr>
      </w:pPr>
      <w:r>
        <w:rPr>
          <w:noProof/>
          <w:lang w:val="en-US"/>
        </w:rPr>
        <mc:AlternateContent>
          <mc:Choice Requires="wps">
            <w:drawing>
              <wp:anchor distT="0" distB="0" distL="114300" distR="114300" simplePos="0" relativeHeight="251663360" behindDoc="0" locked="0" layoutInCell="1" allowOverlap="1" wp14:anchorId="0D8417D6" wp14:editId="6413016B">
                <wp:simplePos x="0" y="0"/>
                <wp:positionH relativeFrom="column">
                  <wp:posOffset>3609975</wp:posOffset>
                </wp:positionH>
                <wp:positionV relativeFrom="paragraph">
                  <wp:posOffset>1464310</wp:posOffset>
                </wp:positionV>
                <wp:extent cx="247650" cy="257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47650" cy="257175"/>
                        </a:xfrm>
                        <a:prstGeom prst="rect">
                          <a:avLst/>
                        </a:prstGeom>
                        <a:noFill/>
                        <a:ln w="6350">
                          <a:noFill/>
                        </a:ln>
                      </wps:spPr>
                      <wps:txbx>
                        <w:txbxContent>
                          <w:p w14:paraId="2BD8C46E" w14:textId="77777777" w:rsidR="00A80AFD" w:rsidRPr="00A80AFD" w:rsidRDefault="00A80AFD" w:rsidP="00A80AFD">
                            <w:pPr>
                              <w:rPr>
                                <w:i/>
                              </w:rPr>
                            </w:pPr>
                            <w:r w:rsidRPr="00A80AFD">
                              <w:rPr>
                                <w: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8417D6" id="Text Box 3" o:spid="_x0000_s1029" type="#_x0000_t202" style="position:absolute;left:0;text-align:left;margin-left:284.25pt;margin-top:115.3pt;width:19.5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" filled="f" stroked="f" strokeweight=".5pt">
                <v:textbox>
                  <w:txbxContent>
                    <w:p w14:paraId="2BD8C46E" w14:textId="77777777" w:rsidR="00A80AFD" w:rsidRPr="00A80AFD" w:rsidRDefault="00A80AFD" w:rsidP="00A80AFD">
                      <w:pPr>
                        <w:rPr>
                          <w:i/>
                        </w:rPr>
                      </w:pPr>
                      <w:proofErr w:type="gramStart"/>
                      <w:r w:rsidRPr="00A80AFD">
                        <w:rPr>
                          <w:i/>
                        </w:rPr>
                        <w:t>x</w:t>
                      </w:r>
                      <w:proofErr w:type="gramEnd"/>
                    </w:p>
                  </w:txbxContent>
                </v:textbox>
              </v:shape>
            </w:pict>
          </mc:Fallback>
        </mc:AlternateContent>
      </w:r>
      <w:r w:rsidR="002F7088">
        <w:rPr>
          <w:noProof/>
          <w:lang w:val="en-US"/>
        </w:rPr>
        <w:drawing>
          <wp:inline distT="0" distB="0" distL="0" distR="0" wp14:anchorId="57CBF9F3" wp14:editId="505197DF">
            <wp:extent cx="3209925" cy="3209925"/>
            <wp:effectExtent l="0" t="0" r="9525" b="9525"/>
            <wp:docPr id="5" name="Picture 5" descr="C:\Users\kpocta\AppData\Local\Microsoft\Windows\INetCache\Content.MSO\4F643F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pocta\AppData\Local\Microsoft\Windows\INetCache\Content.MSO\4F643F78.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9925" cy="3209925"/>
                    </a:xfrm>
                    <a:prstGeom prst="rect">
                      <a:avLst/>
                    </a:prstGeom>
                    <a:noFill/>
                    <a:ln>
                      <a:noFill/>
                    </a:ln>
                  </pic:spPr>
                </pic:pic>
              </a:graphicData>
            </a:graphic>
          </wp:inline>
        </w:drawing>
      </w:r>
    </w:p>
    <w:p w14:paraId="4B71E56E" w14:textId="7E1FEF2A" w:rsidR="00A80AFD" w:rsidRDefault="00A80AFD" w:rsidP="00D13269">
      <w:pPr>
        <w:spacing w:after="120"/>
        <w:ind w:left="720"/>
        <w:rPr>
          <w:rFonts w:asciiTheme="minorHAnsi" w:hAnsiTheme="minorHAnsi"/>
        </w:rPr>
      </w:pPr>
    </w:p>
    <w:p w14:paraId="2A271193" w14:textId="37D9FCDC" w:rsidR="00D4531B" w:rsidRDefault="00D4531B" w:rsidP="00D13269">
      <w:pPr>
        <w:spacing w:after="120"/>
        <w:ind w:left="720"/>
        <w:rPr>
          <w:rFonts w:asciiTheme="minorHAnsi" w:hAnsiTheme="minorHAnsi"/>
        </w:rPr>
      </w:pPr>
    </w:p>
    <w:p w14:paraId="40C65033" w14:textId="12FF8AEC" w:rsidR="00D4531B" w:rsidRDefault="00D4531B" w:rsidP="00D13269">
      <w:pPr>
        <w:spacing w:after="120"/>
        <w:ind w:left="720"/>
        <w:rPr>
          <w:rFonts w:asciiTheme="minorHAnsi" w:hAnsiTheme="minorHAnsi"/>
        </w:rPr>
      </w:pPr>
    </w:p>
    <w:p w14:paraId="708143C4" w14:textId="77777777" w:rsidR="00D4531B" w:rsidRDefault="00D4531B" w:rsidP="00D13269">
      <w:pPr>
        <w:spacing w:after="120"/>
        <w:ind w:left="720"/>
        <w:rPr>
          <w:rFonts w:asciiTheme="minorHAnsi" w:hAnsiTheme="minorHAnsi"/>
        </w:rPr>
      </w:pPr>
    </w:p>
    <w:p w14:paraId="7CE3B8A9" w14:textId="29D8D579" w:rsidR="00A80AFD" w:rsidRPr="00D13269" w:rsidRDefault="00A80AFD" w:rsidP="00D13269">
      <w:pPr>
        <w:spacing w:after="120"/>
        <w:ind w:left="720"/>
        <w:rPr>
          <w:rFonts w:asciiTheme="minorHAnsi" w:hAnsiTheme="minorHAnsi"/>
        </w:rPr>
      </w:pPr>
    </w:p>
    <w:p w14:paraId="3A1F1B21" w14:textId="080B96B4" w:rsidR="006A6C43" w:rsidRPr="00D13269" w:rsidRDefault="00210994" w:rsidP="008C227F">
      <w:pPr>
        <w:pStyle w:val="ListParagraph"/>
        <w:numPr>
          <w:ilvl w:val="0"/>
          <w:numId w:val="8"/>
        </w:numPr>
        <w:spacing w:after="120" w:line="240" w:lineRule="auto"/>
        <w:contextualSpacing w:val="0"/>
        <w:rPr>
          <w:rFonts w:asciiTheme="minorHAnsi" w:hAnsiTheme="minorHAnsi"/>
          <w:color w:val="auto"/>
        </w:rPr>
      </w:pPr>
      <w:r>
        <w:rPr>
          <w:noProof/>
          <w:lang w:val="en-US"/>
        </w:rPr>
        <w:lastRenderedPageBreak/>
        <mc:AlternateContent>
          <mc:Choice Requires="wps">
            <w:drawing>
              <wp:anchor distT="0" distB="0" distL="114300" distR="114300" simplePos="0" relativeHeight="251670528" behindDoc="0" locked="0" layoutInCell="1" allowOverlap="1" wp14:anchorId="6DA7FB18" wp14:editId="25E20DB8">
                <wp:simplePos x="0" y="0"/>
                <wp:positionH relativeFrom="column">
                  <wp:posOffset>2076450</wp:posOffset>
                </wp:positionH>
                <wp:positionV relativeFrom="paragraph">
                  <wp:posOffset>266700</wp:posOffset>
                </wp:positionV>
                <wp:extent cx="257175" cy="304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57175" cy="304800"/>
                        </a:xfrm>
                        <a:prstGeom prst="rect">
                          <a:avLst/>
                        </a:prstGeom>
                        <a:noFill/>
                        <a:ln w="6350">
                          <a:noFill/>
                        </a:ln>
                      </wps:spPr>
                      <wps:txbx>
                        <w:txbxContent>
                          <w:p w14:paraId="02369A66" w14:textId="77777777" w:rsidR="00210994" w:rsidRPr="00210994" w:rsidRDefault="00210994" w:rsidP="00210994">
                            <w:pPr>
                              <w:rPr>
                                <w:i/>
                              </w:rPr>
                            </w:pPr>
                            <w:r w:rsidRPr="00210994">
                              <w:rPr>
                                <w:i/>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A7FB18" id="Text Box 16" o:spid="_x0000_s1030" type="#_x0000_t202" style="position:absolute;left:0;text-align:left;margin-left:163.5pt;margin-top:21pt;width:20.25pt;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" filled="f" stroked="f" strokeweight=".5pt">
                <v:textbox>
                  <w:txbxContent>
                    <w:p w14:paraId="02369A66" w14:textId="77777777" w:rsidR="00210994" w:rsidRPr="00210994" w:rsidRDefault="00210994" w:rsidP="00210994">
                      <w:pPr>
                        <w:rPr>
                          <w:i/>
                        </w:rPr>
                      </w:pPr>
                      <w:proofErr w:type="gramStart"/>
                      <w:r w:rsidRPr="00210994">
                        <w:rPr>
                          <w:i/>
                        </w:rPr>
                        <w:t>y</w:t>
                      </w:r>
                      <w:proofErr w:type="gramEnd"/>
                    </w:p>
                  </w:txbxContent>
                </v:textbox>
              </v:shape>
            </w:pict>
          </mc:Fallback>
        </mc:AlternateContent>
      </w:r>
      <w:r w:rsidR="006A6C43" w:rsidRPr="00D13269">
        <w:rPr>
          <w:rFonts w:asciiTheme="minorHAnsi" w:hAnsiTheme="minorHAnsi"/>
          <w:color w:val="auto"/>
        </w:rPr>
        <w:t xml:space="preserve">Graph the line that </w:t>
      </w:r>
      <w:r w:rsidR="00A80AFD">
        <w:rPr>
          <w:rFonts w:asciiTheme="minorHAnsi" w:hAnsiTheme="minorHAnsi"/>
          <w:color w:val="auto"/>
        </w:rPr>
        <w:t>passes</w:t>
      </w:r>
      <w:r w:rsidR="006A6C43" w:rsidRPr="00D13269">
        <w:rPr>
          <w:rFonts w:asciiTheme="minorHAnsi" w:hAnsiTheme="minorHAnsi"/>
          <w:color w:val="auto"/>
        </w:rPr>
        <w:t xml:space="preserve"> through </w:t>
      </w:r>
      <w:r w:rsidR="006A6C43">
        <w:rPr>
          <w:rFonts w:asciiTheme="minorHAnsi" w:hAnsiTheme="minorHAnsi"/>
          <w:color w:val="auto"/>
        </w:rPr>
        <w:t xml:space="preserve">(-3, -6) and has a </w:t>
      </w:r>
      <w:r w:rsidR="006A6C43" w:rsidRPr="006A6C43">
        <w:rPr>
          <w:rFonts w:asciiTheme="minorHAnsi" w:hAnsiTheme="minorHAnsi"/>
          <w:i/>
          <w:color w:val="auto"/>
        </w:rPr>
        <w:t>y</w:t>
      </w:r>
      <w:r w:rsidR="006A6C43">
        <w:rPr>
          <w:rFonts w:asciiTheme="minorHAnsi" w:hAnsiTheme="minorHAnsi"/>
          <w:color w:val="auto"/>
        </w:rPr>
        <w:t>-intercept of -3</w:t>
      </w:r>
      <w:r w:rsidR="006A6C43" w:rsidRPr="00D13269">
        <w:rPr>
          <w:rFonts w:asciiTheme="minorHAnsi" w:hAnsiTheme="minorHAnsi"/>
          <w:color w:val="auto"/>
        </w:rPr>
        <w:t xml:space="preserve">. </w:t>
      </w:r>
      <w:r w:rsidR="002D26EC">
        <w:rPr>
          <w:rFonts w:asciiTheme="minorHAnsi" w:hAnsiTheme="minorHAnsi"/>
          <w:color w:val="auto"/>
        </w:rPr>
        <w:t>Plot</w:t>
      </w:r>
      <w:r w:rsidR="002D26EC" w:rsidRPr="00D13269">
        <w:rPr>
          <w:rFonts w:asciiTheme="minorHAnsi" w:hAnsiTheme="minorHAnsi"/>
          <w:color w:val="auto"/>
        </w:rPr>
        <w:t xml:space="preserve"> </w:t>
      </w:r>
      <w:r w:rsidR="00A80AFD">
        <w:rPr>
          <w:rFonts w:asciiTheme="minorHAnsi" w:hAnsiTheme="minorHAnsi"/>
          <w:color w:val="auto"/>
        </w:rPr>
        <w:t>two points that lie on this</w:t>
      </w:r>
      <w:r w:rsidR="006A6C43" w:rsidRPr="00D13269">
        <w:rPr>
          <w:rFonts w:asciiTheme="minorHAnsi" w:hAnsiTheme="minorHAnsi"/>
          <w:color w:val="auto"/>
        </w:rPr>
        <w:t xml:space="preserve"> line.</w:t>
      </w:r>
    </w:p>
    <w:p w14:paraId="5FCDAE23" w14:textId="4DABC0DD" w:rsidR="008C0523" w:rsidRDefault="00A80AFD" w:rsidP="008C227F">
      <w:pPr>
        <w:pStyle w:val="ListParagraph"/>
        <w:spacing w:after="360" w:line="240" w:lineRule="auto"/>
        <w:contextualSpacing w:val="0"/>
        <w:rPr>
          <w:rFonts w:asciiTheme="minorHAnsi" w:hAnsiTheme="minorHAnsi" w:cstheme="minorHAnsi"/>
          <w:b/>
        </w:rPr>
      </w:pPr>
      <w:r>
        <w:rPr>
          <w:noProof/>
          <w:lang w:val="en-US"/>
        </w:rPr>
        <mc:AlternateContent>
          <mc:Choice Requires="wps">
            <w:drawing>
              <wp:anchor distT="0" distB="0" distL="114300" distR="114300" simplePos="0" relativeHeight="251661312" behindDoc="0" locked="0" layoutInCell="1" allowOverlap="1" wp14:anchorId="57D30807" wp14:editId="55A75B60">
                <wp:simplePos x="0" y="0"/>
                <wp:positionH relativeFrom="column">
                  <wp:posOffset>3686175</wp:posOffset>
                </wp:positionH>
                <wp:positionV relativeFrom="paragraph">
                  <wp:posOffset>1529080</wp:posOffset>
                </wp:positionV>
                <wp:extent cx="247650" cy="257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47650" cy="257175"/>
                        </a:xfrm>
                        <a:prstGeom prst="rect">
                          <a:avLst/>
                        </a:prstGeom>
                        <a:noFill/>
                        <a:ln w="6350">
                          <a:noFill/>
                        </a:ln>
                      </wps:spPr>
                      <wps:txbx>
                        <w:txbxContent>
                          <w:p w14:paraId="7847BB7F" w14:textId="77777777" w:rsidR="00A80AFD" w:rsidRPr="00A80AFD" w:rsidRDefault="00A80AFD" w:rsidP="00A80AFD">
                            <w:pPr>
                              <w:rPr>
                                <w:i/>
                              </w:rPr>
                            </w:pPr>
                            <w:r w:rsidRPr="00A80AFD">
                              <w:rPr>
                                <w: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D30807" id="Text Box 2" o:spid="_x0000_s1031" type="#_x0000_t202" style="position:absolute;left:0;text-align:left;margin-left:290.25pt;margin-top:120.4pt;width:19.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" filled="f" stroked="f" strokeweight=".5pt">
                <v:textbox>
                  <w:txbxContent>
                    <w:p w14:paraId="7847BB7F" w14:textId="77777777" w:rsidR="00A80AFD" w:rsidRPr="00A80AFD" w:rsidRDefault="00A80AFD" w:rsidP="00A80AFD">
                      <w:pPr>
                        <w:rPr>
                          <w:i/>
                        </w:rPr>
                      </w:pPr>
                      <w:proofErr w:type="gramStart"/>
                      <w:r w:rsidRPr="00A80AFD">
                        <w:rPr>
                          <w:i/>
                        </w:rPr>
                        <w:t>x</w:t>
                      </w:r>
                      <w:proofErr w:type="gramEnd"/>
                    </w:p>
                  </w:txbxContent>
                </v:textbox>
              </v:shape>
            </w:pict>
          </mc:Fallback>
        </mc:AlternateContent>
      </w:r>
      <w:r w:rsidR="002F7088">
        <w:rPr>
          <w:noProof/>
          <w:lang w:val="en-US"/>
        </w:rPr>
        <w:drawing>
          <wp:inline distT="0" distB="0" distL="0" distR="0" wp14:anchorId="45F85E26" wp14:editId="1E32BD94">
            <wp:extent cx="3333750" cy="3333750"/>
            <wp:effectExtent l="0" t="0" r="0" b="0"/>
            <wp:docPr id="10" name="Picture 10" descr="C:\Users\kpocta\AppData\Local\Microsoft\Windows\INetCache\Content.MSO\585D63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pocta\AppData\Local\Microsoft\Windows\INetCache\Content.MSO\585D638F.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bookmarkStart w:id="1" w:name="bookmark=id.30j0zll" w:colFirst="0" w:colLast="0"/>
      <w:bookmarkEnd w:id="1"/>
    </w:p>
    <w:p w14:paraId="095E7652" w14:textId="3F707599" w:rsidR="00D25B1A" w:rsidRPr="0062448F" w:rsidRDefault="00210994" w:rsidP="008C227F">
      <w:pPr>
        <w:pStyle w:val="ListParagraph"/>
        <w:numPr>
          <w:ilvl w:val="0"/>
          <w:numId w:val="8"/>
        </w:numPr>
        <w:spacing w:after="240" w:line="240" w:lineRule="auto"/>
        <w:contextualSpacing w:val="0"/>
        <w:rPr>
          <w:rFonts w:asciiTheme="minorHAnsi" w:hAnsiTheme="minorHAnsi" w:cstheme="minorHAnsi"/>
          <w:b/>
          <w:color w:val="auto"/>
        </w:rPr>
      </w:pPr>
      <w:r>
        <w:rPr>
          <w:noProof/>
          <w:lang w:val="en-US"/>
        </w:rPr>
        <mc:AlternateContent>
          <mc:Choice Requires="wps">
            <w:drawing>
              <wp:anchor distT="0" distB="0" distL="114300" distR="114300" simplePos="0" relativeHeight="251668480" behindDoc="0" locked="0" layoutInCell="1" allowOverlap="1" wp14:anchorId="71B56026" wp14:editId="18531D15">
                <wp:simplePos x="0" y="0"/>
                <wp:positionH relativeFrom="column">
                  <wp:posOffset>2124075</wp:posOffset>
                </wp:positionH>
                <wp:positionV relativeFrom="paragraph">
                  <wp:posOffset>182880</wp:posOffset>
                </wp:positionV>
                <wp:extent cx="314325" cy="304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14325" cy="304800"/>
                        </a:xfrm>
                        <a:prstGeom prst="rect">
                          <a:avLst/>
                        </a:prstGeom>
                        <a:noFill/>
                        <a:ln w="6350">
                          <a:noFill/>
                        </a:ln>
                      </wps:spPr>
                      <wps:txbx>
                        <w:txbxContent>
                          <w:p w14:paraId="2A54DB38" w14:textId="77777777" w:rsidR="00210994" w:rsidRPr="00210994" w:rsidRDefault="00210994" w:rsidP="00210994">
                            <w:pPr>
                              <w:rPr>
                                <w:i/>
                              </w:rPr>
                            </w:pPr>
                            <w:r w:rsidRPr="00210994">
                              <w:rPr>
                                <w:i/>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56026" id="Text Box 15" o:spid="_x0000_s1032" type="#_x0000_t202" style="position:absolute;left:0;text-align:left;margin-left:167.25pt;margin-top:14.4pt;width:24.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" filled="f" stroked="f" strokeweight=".5pt">
                <v:textbox>
                  <w:txbxContent>
                    <w:p w14:paraId="2A54DB38" w14:textId="77777777" w:rsidR="00210994" w:rsidRPr="00210994" w:rsidRDefault="00210994" w:rsidP="00210994">
                      <w:pPr>
                        <w:rPr>
                          <w:i/>
                        </w:rPr>
                      </w:pPr>
                      <w:proofErr w:type="gramStart"/>
                      <w:r w:rsidRPr="00210994">
                        <w:rPr>
                          <w:i/>
                        </w:rPr>
                        <w:t>y</w:t>
                      </w:r>
                      <w:proofErr w:type="gramEnd"/>
                    </w:p>
                  </w:txbxContent>
                </v:textbox>
              </v:shape>
            </w:pict>
          </mc:Fallback>
        </mc:AlternateContent>
      </w:r>
      <w:r w:rsidR="008C0523" w:rsidRPr="0062448F">
        <w:rPr>
          <w:rFonts w:asciiTheme="minorHAnsi" w:hAnsiTheme="minorHAnsi" w:cstheme="minorHAnsi"/>
          <w:color w:val="auto"/>
        </w:rPr>
        <w:t>Write the equation of the line representing the relationship shown in the graph.</w:t>
      </w:r>
    </w:p>
    <w:p w14:paraId="0512E56F" w14:textId="3CBE2692" w:rsidR="00D13269" w:rsidRDefault="00A80AFD" w:rsidP="002538A4">
      <w:pPr>
        <w:spacing w:after="360"/>
        <w:ind w:left="720"/>
        <w:rPr>
          <w:b/>
          <w:sz w:val="28"/>
          <w:szCs w:val="28"/>
        </w:rPr>
      </w:pPr>
      <w:r>
        <w:rPr>
          <w:noProof/>
          <w:lang w:val="en-US"/>
        </w:rPr>
        <mc:AlternateContent>
          <mc:Choice Requires="wps">
            <w:drawing>
              <wp:anchor distT="0" distB="0" distL="114300" distR="114300" simplePos="0" relativeHeight="251665408" behindDoc="0" locked="0" layoutInCell="1" allowOverlap="1" wp14:anchorId="0C0CB79D" wp14:editId="6A5B07EA">
                <wp:simplePos x="0" y="0"/>
                <wp:positionH relativeFrom="column">
                  <wp:posOffset>3743325</wp:posOffset>
                </wp:positionH>
                <wp:positionV relativeFrom="paragraph">
                  <wp:posOffset>1532890</wp:posOffset>
                </wp:positionV>
                <wp:extent cx="247650" cy="2571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noFill/>
                        </a:ln>
                      </wps:spPr>
                      <wps:txbx>
                        <w:txbxContent>
                          <w:p w14:paraId="10F09941" w14:textId="77777777" w:rsidR="00A80AFD" w:rsidRPr="00A80AFD" w:rsidRDefault="00A80AFD" w:rsidP="00A80AFD">
                            <w:pPr>
                              <w:rPr>
                                <w:i/>
                              </w:rPr>
                            </w:pPr>
                            <w:r w:rsidRPr="00A80AFD">
                              <w:rPr>
                                <w:i/>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0CB79D" id="Text Box 12" o:spid="_x0000_s1033" type="#_x0000_t202" style="position:absolute;left:0;text-align:left;margin-left:294.75pt;margin-top:120.7pt;width:19.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" fillcolor="white [3201]" stroked="f" strokeweight=".5pt">
                <v:textbox>
                  <w:txbxContent>
                    <w:p w14:paraId="10F09941" w14:textId="77777777" w:rsidR="00A80AFD" w:rsidRPr="00A80AFD" w:rsidRDefault="00A80AFD" w:rsidP="00A80AFD">
                      <w:pPr>
                        <w:rPr>
                          <w:i/>
                        </w:rPr>
                      </w:pPr>
                      <w:proofErr w:type="gramStart"/>
                      <w:r w:rsidRPr="00A80AFD">
                        <w:rPr>
                          <w:i/>
                        </w:rPr>
                        <w:t>x</w:t>
                      </w:r>
                      <w:proofErr w:type="gramEnd"/>
                    </w:p>
                  </w:txbxContent>
                </v:textbox>
              </v:shape>
            </w:pict>
          </mc:Fallback>
        </mc:AlternateContent>
      </w:r>
      <w:r w:rsidR="002F7088">
        <w:rPr>
          <w:noProof/>
          <w:lang w:val="en-US"/>
        </w:rPr>
        <w:drawing>
          <wp:inline distT="0" distB="0" distL="0" distR="0" wp14:anchorId="6BCBE95A" wp14:editId="1C8D3B98">
            <wp:extent cx="3333750" cy="3333750"/>
            <wp:effectExtent l="0" t="0" r="0" b="0"/>
            <wp:docPr id="6" name="Picture 6" descr="C:\Users\kpocta\AppData\Local\Microsoft\Windows\INetCache\Content.MSO\9912D9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pocta\AppData\Local\Microsoft\Windows\INetCache\Content.MSO\9912D9DB.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r w:rsidR="008C0523" w:rsidRPr="00D25B1A">
        <w:rPr>
          <w:rFonts w:asciiTheme="minorHAnsi" w:hAnsiTheme="minorHAnsi" w:cstheme="minorHAnsi"/>
        </w:rPr>
        <w:br/>
      </w:r>
      <w:bookmarkStart w:id="2" w:name="_heading=h.1fob9te" w:colFirst="0" w:colLast="0"/>
      <w:bookmarkEnd w:id="2"/>
      <w:r w:rsidR="00D13269">
        <w:br w:type="page"/>
      </w:r>
    </w:p>
    <w:p w14:paraId="40F88035" w14:textId="0CA5A207" w:rsidR="00B73079" w:rsidRDefault="00241576" w:rsidP="00EF1C4C">
      <w:pPr>
        <w:pStyle w:val="Title"/>
      </w:pPr>
      <w:bookmarkStart w:id="3" w:name="teacher"/>
      <w:r>
        <w:lastRenderedPageBreak/>
        <w:t xml:space="preserve">SOL 7.10d - </w:t>
      </w:r>
      <w:r w:rsidR="00B941BD">
        <w:t>Just in Time Quick Check Teacher Notes</w:t>
      </w:r>
    </w:p>
    <w:p w14:paraId="0D918ABC" w14:textId="77777777" w:rsidR="00D4531B" w:rsidRDefault="00D4531B" w:rsidP="00D4531B">
      <w:pPr>
        <w:spacing w:after="0"/>
        <w:jc w:val="center"/>
        <w:rPr>
          <w:b/>
          <w:color w:val="C00000"/>
        </w:rPr>
      </w:pPr>
      <w:r>
        <w:rPr>
          <w:b/>
          <w:color w:val="C00000"/>
        </w:rPr>
        <w:t>Common Errors/Misconceptions and their Possible Indications</w:t>
      </w:r>
    </w:p>
    <w:p w14:paraId="494595D3" w14:textId="77777777" w:rsidR="00D4531B" w:rsidRPr="00D4531B" w:rsidRDefault="00D4531B" w:rsidP="00D4531B"/>
    <w:bookmarkEnd w:id="3"/>
    <w:p w14:paraId="1B35D81A" w14:textId="35650EC9" w:rsidR="002538A4" w:rsidRPr="00D13269" w:rsidRDefault="002538A4" w:rsidP="008C227F">
      <w:pPr>
        <w:pStyle w:val="ListParagraph"/>
        <w:numPr>
          <w:ilvl w:val="0"/>
          <w:numId w:val="10"/>
        </w:numPr>
        <w:spacing w:after="120" w:line="240" w:lineRule="auto"/>
        <w:contextualSpacing w:val="0"/>
        <w:rPr>
          <w:rFonts w:asciiTheme="minorHAnsi" w:hAnsiTheme="minorHAnsi"/>
          <w:color w:val="auto"/>
        </w:rPr>
      </w:pPr>
      <w:r w:rsidRPr="00D13269">
        <w:rPr>
          <w:rFonts w:asciiTheme="minorHAnsi" w:hAnsiTheme="minorHAnsi"/>
          <w:color w:val="auto"/>
        </w:rPr>
        <w:t xml:space="preserve">Graph the line that </w:t>
      </w:r>
      <w:r w:rsidR="0026168B">
        <w:rPr>
          <w:rFonts w:asciiTheme="minorHAnsi" w:hAnsiTheme="minorHAnsi"/>
          <w:color w:val="auto"/>
        </w:rPr>
        <w:t>passes</w:t>
      </w:r>
      <w:r w:rsidRPr="00D13269">
        <w:rPr>
          <w:rFonts w:asciiTheme="minorHAnsi" w:hAnsiTheme="minorHAnsi"/>
          <w:color w:val="auto"/>
        </w:rPr>
        <w:t xml:space="preserve"> through </w:t>
      </w:r>
      <w:r>
        <w:rPr>
          <w:rFonts w:asciiTheme="minorHAnsi" w:hAnsiTheme="minorHAnsi"/>
          <w:color w:val="auto"/>
        </w:rPr>
        <w:t xml:space="preserve">(-2, 3) and has a </w:t>
      </w:r>
      <w:r w:rsidRPr="006A6C43">
        <w:rPr>
          <w:rFonts w:asciiTheme="minorHAnsi" w:hAnsiTheme="minorHAnsi"/>
          <w:i/>
          <w:color w:val="auto"/>
        </w:rPr>
        <w:t>y</w:t>
      </w:r>
      <w:r>
        <w:rPr>
          <w:rFonts w:asciiTheme="minorHAnsi" w:hAnsiTheme="minorHAnsi"/>
          <w:color w:val="auto"/>
        </w:rPr>
        <w:t>-intercept of 5</w:t>
      </w:r>
      <w:r w:rsidRPr="00D13269">
        <w:rPr>
          <w:rFonts w:asciiTheme="minorHAnsi" w:hAnsiTheme="minorHAnsi"/>
          <w:color w:val="auto"/>
        </w:rPr>
        <w:t xml:space="preserve">. </w:t>
      </w:r>
      <w:r w:rsidR="002D26EC" w:rsidRPr="00D13269">
        <w:rPr>
          <w:rFonts w:asciiTheme="minorHAnsi" w:hAnsiTheme="minorHAnsi"/>
          <w:color w:val="auto"/>
        </w:rPr>
        <w:t xml:space="preserve">. </w:t>
      </w:r>
      <w:r w:rsidR="002D26EC">
        <w:rPr>
          <w:rFonts w:asciiTheme="minorHAnsi" w:hAnsiTheme="minorHAnsi"/>
          <w:color w:val="auto"/>
        </w:rPr>
        <w:t>Graph at least</w:t>
      </w:r>
      <w:r w:rsidR="002D26EC" w:rsidRPr="00D13269">
        <w:rPr>
          <w:rFonts w:asciiTheme="minorHAnsi" w:hAnsiTheme="minorHAnsi"/>
          <w:color w:val="auto"/>
        </w:rPr>
        <w:t xml:space="preserve"> two </w:t>
      </w:r>
      <w:r w:rsidR="002D26EC">
        <w:rPr>
          <w:rFonts w:asciiTheme="minorHAnsi" w:hAnsiTheme="minorHAnsi"/>
          <w:color w:val="auto"/>
        </w:rPr>
        <w:t>additional</w:t>
      </w:r>
      <w:r w:rsidR="002D26EC" w:rsidRPr="00D13269" w:rsidDel="002D26EC">
        <w:rPr>
          <w:rFonts w:asciiTheme="minorHAnsi" w:hAnsiTheme="minorHAnsi"/>
          <w:color w:val="auto"/>
        </w:rPr>
        <w:t xml:space="preserve"> </w:t>
      </w:r>
      <w:r w:rsidR="002D26EC" w:rsidRPr="00D13269">
        <w:rPr>
          <w:rFonts w:asciiTheme="minorHAnsi" w:hAnsiTheme="minorHAnsi"/>
          <w:color w:val="auto"/>
        </w:rPr>
        <w:t>that lie</w:t>
      </w:r>
      <w:r w:rsidR="0026168B">
        <w:rPr>
          <w:rFonts w:asciiTheme="minorHAnsi" w:hAnsiTheme="minorHAnsi"/>
          <w:color w:val="auto"/>
        </w:rPr>
        <w:t xml:space="preserve"> on this</w:t>
      </w:r>
      <w:r w:rsidRPr="00D13269">
        <w:rPr>
          <w:rFonts w:asciiTheme="minorHAnsi" w:hAnsiTheme="minorHAnsi"/>
          <w:color w:val="auto"/>
        </w:rPr>
        <w:t xml:space="preserve"> line.</w:t>
      </w:r>
    </w:p>
    <w:p w14:paraId="7BB023CD" w14:textId="65317FB0" w:rsidR="002538A4" w:rsidRDefault="002F7088" w:rsidP="008C227F">
      <w:pPr>
        <w:pStyle w:val="ListParagraph"/>
        <w:spacing w:after="120" w:line="240" w:lineRule="auto"/>
        <w:contextualSpacing w:val="0"/>
        <w:rPr>
          <w:rFonts w:asciiTheme="minorHAnsi" w:hAnsiTheme="minorHAnsi"/>
          <w:color w:val="auto"/>
        </w:rPr>
      </w:pPr>
      <w:r>
        <w:rPr>
          <w:rFonts w:asciiTheme="minorHAnsi" w:hAnsiTheme="minorHAnsi"/>
          <w:noProof/>
          <w:lang w:val="en-US"/>
        </w:rPr>
        <w:drawing>
          <wp:inline distT="0" distB="0" distL="0" distR="0" wp14:anchorId="1182007F" wp14:editId="2C22F9F7">
            <wp:extent cx="2628900" cy="2628900"/>
            <wp:effectExtent l="0" t="0" r="0" b="0"/>
            <wp:docPr id="7" name="Picture 7" descr="C:\Users\kpocta\AppData\Local\Microsoft\Windows\INetCache\Content.MSO\50574A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pocta\AppData\Local\Microsoft\Windows\INetCache\Content.MSO\50574AF2.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14:paraId="50987DE6" w14:textId="7725984F" w:rsidR="002538A4" w:rsidRPr="00656C35" w:rsidRDefault="00656C35" w:rsidP="002D26EC">
      <w:pPr>
        <w:pStyle w:val="ListParagraph"/>
        <w:spacing w:before="0" w:after="120" w:line="240" w:lineRule="auto"/>
        <w:contextualSpacing w:val="0"/>
        <w:rPr>
          <w:rFonts w:asciiTheme="minorHAnsi" w:hAnsiTheme="minorHAnsi"/>
          <w:i/>
          <w:color w:val="C00000"/>
        </w:rPr>
      </w:pPr>
      <w:r w:rsidRPr="00656C35">
        <w:rPr>
          <w:rFonts w:asciiTheme="minorHAnsi" w:hAnsiTheme="minorHAnsi"/>
          <w:i/>
          <w:color w:val="C00000"/>
        </w:rPr>
        <w:t>A common mistake is to use the y-intercept value to plot both t</w:t>
      </w:r>
      <w:r>
        <w:rPr>
          <w:rFonts w:asciiTheme="minorHAnsi" w:hAnsiTheme="minorHAnsi"/>
          <w:i/>
          <w:color w:val="C00000"/>
        </w:rPr>
        <w:t>he x-intercept and y-intercept</w:t>
      </w:r>
      <w:r w:rsidR="009A4EA4">
        <w:rPr>
          <w:rFonts w:asciiTheme="minorHAnsi" w:hAnsiTheme="minorHAnsi"/>
          <w:i/>
          <w:color w:val="C00000"/>
        </w:rPr>
        <w:t xml:space="preserve">. </w:t>
      </w:r>
      <w:r>
        <w:rPr>
          <w:rFonts w:asciiTheme="minorHAnsi" w:hAnsiTheme="minorHAnsi"/>
          <w:i/>
          <w:color w:val="C00000"/>
        </w:rPr>
        <w:t>This</w:t>
      </w:r>
      <w:r w:rsidRPr="00656C35">
        <w:rPr>
          <w:rFonts w:asciiTheme="minorHAnsi" w:hAnsiTheme="minorHAnsi"/>
          <w:i/>
          <w:color w:val="C00000"/>
        </w:rPr>
        <w:t xml:space="preserve"> err</w:t>
      </w:r>
      <w:r>
        <w:rPr>
          <w:rFonts w:asciiTheme="minorHAnsi" w:hAnsiTheme="minorHAnsi"/>
          <w:i/>
          <w:color w:val="C00000"/>
        </w:rPr>
        <w:t>or indicates the student does not</w:t>
      </w:r>
      <w:r w:rsidRPr="00656C35">
        <w:rPr>
          <w:rFonts w:asciiTheme="minorHAnsi" w:hAnsiTheme="minorHAnsi"/>
          <w:i/>
          <w:color w:val="C00000"/>
        </w:rPr>
        <w:t xml:space="preserve"> understand what the y-intercept or b in the equation represents. </w:t>
      </w:r>
      <w:r w:rsidR="00532113">
        <w:rPr>
          <w:rFonts w:asciiTheme="minorHAnsi" w:hAnsiTheme="minorHAnsi"/>
          <w:i/>
          <w:color w:val="C00000"/>
        </w:rPr>
        <w:t>A student may need additional practice with additiv</w:t>
      </w:r>
      <w:r w:rsidR="00532113" w:rsidRPr="00532113">
        <w:rPr>
          <w:rFonts w:asciiTheme="minorHAnsi" w:hAnsiTheme="minorHAnsi"/>
          <w:i/>
          <w:color w:val="C00000"/>
        </w:rPr>
        <w:t>e relationships</w:t>
      </w:r>
      <w:r>
        <w:rPr>
          <w:rFonts w:asciiTheme="minorHAnsi" w:hAnsiTheme="minorHAnsi"/>
          <w:i/>
          <w:color w:val="C00000"/>
        </w:rPr>
        <w:t xml:space="preserve"> as well as identifying the y-intercept from a graph and from an equation separately to build understanding.</w:t>
      </w:r>
      <w:r w:rsidR="00532113" w:rsidRPr="00532113">
        <w:rPr>
          <w:rFonts w:asciiTheme="minorHAnsi" w:hAnsiTheme="minorHAnsi"/>
          <w:i/>
          <w:color w:val="C00000"/>
        </w:rPr>
        <w:t xml:space="preserve"> </w:t>
      </w:r>
      <w:r w:rsidR="002D26EC">
        <w:rPr>
          <w:rFonts w:asciiTheme="minorHAnsi" w:hAnsiTheme="minorHAnsi"/>
          <w:i/>
          <w:color w:val="C00000"/>
        </w:rPr>
        <w:t xml:space="preserve">One resource is </w:t>
      </w:r>
      <w:r w:rsidR="00532113" w:rsidRPr="00532113">
        <w:rPr>
          <w:rFonts w:asciiTheme="minorHAnsi" w:hAnsiTheme="minorHAnsi"/>
          <w:i/>
          <w:color w:val="C00000"/>
        </w:rPr>
        <w:t xml:space="preserve">the VDOE </w:t>
      </w:r>
      <w:r w:rsidR="00532113" w:rsidRPr="00656C35">
        <w:rPr>
          <w:rFonts w:asciiTheme="minorHAnsi" w:hAnsiTheme="minorHAnsi"/>
          <w:i/>
          <w:color w:val="C00000"/>
        </w:rPr>
        <w:t xml:space="preserve">MIP: </w:t>
      </w:r>
      <w:r w:rsidR="00532113" w:rsidRPr="0026168B">
        <w:rPr>
          <w:rFonts w:asciiTheme="minorHAnsi" w:hAnsiTheme="minorHAnsi" w:cs="Arial"/>
          <w:i/>
          <w:color w:val="C00000"/>
          <w:bdr w:val="none" w:sz="0" w:space="0" w:color="auto" w:frame="1"/>
          <w:shd w:val="clear" w:color="auto" w:fill="FFFFFF"/>
        </w:rPr>
        <w:t>7.10cd - Discover y-intercept (b)</w:t>
      </w:r>
      <w:r w:rsidR="002D26EC" w:rsidRPr="0026168B">
        <w:rPr>
          <w:rFonts w:asciiTheme="minorHAnsi" w:hAnsiTheme="minorHAnsi"/>
          <w:i/>
          <w:color w:val="C00000"/>
        </w:rPr>
        <w:t>.</w:t>
      </w:r>
      <w:r w:rsidRPr="0026168B">
        <w:rPr>
          <w:rFonts w:asciiTheme="minorHAnsi" w:hAnsiTheme="minorHAnsi"/>
          <w:i/>
          <w:color w:val="C00000"/>
        </w:rPr>
        <w:t xml:space="preserve"> </w:t>
      </w:r>
    </w:p>
    <w:p w14:paraId="2F083C15" w14:textId="77777777" w:rsidR="008C227F" w:rsidRDefault="008C227F" w:rsidP="008C227F">
      <w:pPr>
        <w:pStyle w:val="ListParagraph"/>
        <w:numPr>
          <w:ilvl w:val="0"/>
          <w:numId w:val="11"/>
        </w:numPr>
        <w:spacing w:after="120" w:line="240" w:lineRule="auto"/>
        <w:contextualSpacing w:val="0"/>
        <w:rPr>
          <w:rFonts w:asciiTheme="minorHAnsi" w:hAnsiTheme="minorHAnsi"/>
          <w:color w:val="auto"/>
        </w:rPr>
      </w:pPr>
      <w:r>
        <w:rPr>
          <w:rFonts w:asciiTheme="minorHAnsi" w:hAnsiTheme="minorHAnsi"/>
          <w:color w:val="auto"/>
        </w:rPr>
        <w:t xml:space="preserve">Plot two points that lie on the line represented by this equation,  </w:t>
      </w:r>
      <m:oMath>
        <m:r>
          <w:rPr>
            <w:rFonts w:ascii="Cambria Math" w:hAnsi="Cambria Math"/>
            <w:color w:val="auto"/>
          </w:rPr>
          <m:t>y=x-2</m:t>
        </m:r>
      </m:oMath>
      <w:r>
        <w:rPr>
          <w:rFonts w:asciiTheme="minorHAnsi" w:hAnsiTheme="minorHAnsi"/>
          <w:color w:val="auto"/>
        </w:rPr>
        <w:t>.</w:t>
      </w:r>
    </w:p>
    <w:p w14:paraId="38F44EC5" w14:textId="5CF69EA7" w:rsidR="00721145" w:rsidRDefault="002F7088" w:rsidP="002538A4">
      <w:pPr>
        <w:spacing w:after="120"/>
        <w:ind w:left="720"/>
        <w:rPr>
          <w:rFonts w:asciiTheme="minorHAnsi" w:hAnsiTheme="minorHAnsi"/>
          <w:noProof/>
          <w:lang w:val="en-US"/>
        </w:rPr>
      </w:pPr>
      <w:r>
        <w:rPr>
          <w:rFonts w:asciiTheme="minorHAnsi" w:hAnsiTheme="minorHAnsi"/>
          <w:noProof/>
          <w:lang w:val="en-US"/>
        </w:rPr>
        <w:drawing>
          <wp:anchor distT="0" distB="0" distL="114300" distR="114300" simplePos="0" relativeHeight="251673600" behindDoc="0" locked="0" layoutInCell="1" allowOverlap="1" wp14:anchorId="29C0BBBD" wp14:editId="37B2A045">
            <wp:simplePos x="914400" y="5286375"/>
            <wp:positionH relativeFrom="column">
              <wp:align>left</wp:align>
            </wp:positionH>
            <wp:positionV relativeFrom="paragraph">
              <wp:align>top</wp:align>
            </wp:positionV>
            <wp:extent cx="2628900" cy="2628900"/>
            <wp:effectExtent l="0" t="0" r="0" b="0"/>
            <wp:wrapSquare wrapText="bothSides"/>
            <wp:docPr id="8" name="Picture 8" descr="C:\Users\kpocta\AppData\Local\Microsoft\Windows\INetCache\Content.MSO\100FD5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pocta\AppData\Local\Microsoft\Windows\INetCache\Content.MSO\100FD591.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anchor>
        </w:drawing>
      </w:r>
    </w:p>
    <w:p w14:paraId="37DFB454" w14:textId="77777777" w:rsidR="00721145" w:rsidRPr="00721145" w:rsidRDefault="00721145" w:rsidP="00721145">
      <w:pPr>
        <w:rPr>
          <w:rFonts w:asciiTheme="minorHAnsi" w:hAnsiTheme="minorHAnsi"/>
          <w:lang w:val="en-US"/>
        </w:rPr>
      </w:pPr>
    </w:p>
    <w:p w14:paraId="0AFF4A10" w14:textId="77777777" w:rsidR="00721145" w:rsidRPr="00721145" w:rsidRDefault="00721145" w:rsidP="00721145">
      <w:pPr>
        <w:rPr>
          <w:rFonts w:asciiTheme="minorHAnsi" w:hAnsiTheme="minorHAnsi"/>
          <w:lang w:val="en-US"/>
        </w:rPr>
      </w:pPr>
    </w:p>
    <w:p w14:paraId="01907E36" w14:textId="77777777" w:rsidR="00721145" w:rsidRPr="00721145" w:rsidRDefault="00721145" w:rsidP="00721145">
      <w:pPr>
        <w:rPr>
          <w:rFonts w:asciiTheme="minorHAnsi" w:hAnsiTheme="minorHAnsi"/>
          <w:lang w:val="en-US"/>
        </w:rPr>
      </w:pPr>
    </w:p>
    <w:p w14:paraId="70DD1B87" w14:textId="77777777" w:rsidR="00721145" w:rsidRPr="00721145" w:rsidRDefault="00721145" w:rsidP="00721145">
      <w:pPr>
        <w:rPr>
          <w:rFonts w:asciiTheme="minorHAnsi" w:hAnsiTheme="minorHAnsi"/>
          <w:lang w:val="en-US"/>
        </w:rPr>
      </w:pPr>
    </w:p>
    <w:p w14:paraId="62E006D7" w14:textId="77777777" w:rsidR="00721145" w:rsidRPr="00721145" w:rsidRDefault="00721145" w:rsidP="00721145">
      <w:pPr>
        <w:rPr>
          <w:rFonts w:asciiTheme="minorHAnsi" w:hAnsiTheme="minorHAnsi"/>
          <w:lang w:val="en-US"/>
        </w:rPr>
      </w:pPr>
    </w:p>
    <w:p w14:paraId="7C3159E9" w14:textId="47734D95" w:rsidR="00721145" w:rsidRDefault="00721145" w:rsidP="002538A4">
      <w:pPr>
        <w:spacing w:after="120"/>
        <w:ind w:left="720"/>
        <w:rPr>
          <w:rFonts w:asciiTheme="minorHAnsi" w:hAnsiTheme="minorHAnsi"/>
          <w:noProof/>
          <w:lang w:val="en-US"/>
        </w:rPr>
      </w:pPr>
    </w:p>
    <w:p w14:paraId="2D74210D" w14:textId="5B24B3FB" w:rsidR="002538A4" w:rsidRDefault="00721145" w:rsidP="00721145">
      <w:pPr>
        <w:tabs>
          <w:tab w:val="left" w:pos="5550"/>
        </w:tabs>
        <w:spacing w:after="120"/>
        <w:ind w:left="720"/>
        <w:rPr>
          <w:rFonts w:asciiTheme="minorHAnsi" w:hAnsiTheme="minorHAnsi"/>
          <w:noProof/>
          <w:lang w:val="en-US"/>
        </w:rPr>
      </w:pPr>
      <w:r>
        <w:rPr>
          <w:rFonts w:asciiTheme="minorHAnsi" w:hAnsiTheme="minorHAnsi"/>
          <w:noProof/>
          <w:lang w:val="en-US"/>
        </w:rPr>
        <w:tab/>
      </w:r>
      <w:r>
        <w:rPr>
          <w:rFonts w:asciiTheme="minorHAnsi" w:hAnsiTheme="minorHAnsi"/>
          <w:noProof/>
          <w:lang w:val="en-US"/>
        </w:rPr>
        <w:br w:type="textWrapping" w:clear="all"/>
      </w:r>
    </w:p>
    <w:p w14:paraId="113B7153" w14:textId="1E231B78" w:rsidR="009A4EA4" w:rsidRDefault="009A4EA4" w:rsidP="008C227F">
      <w:pPr>
        <w:pBdr>
          <w:top w:val="nil"/>
          <w:left w:val="nil"/>
          <w:bottom w:val="nil"/>
          <w:right w:val="nil"/>
          <w:between w:val="nil"/>
        </w:pBdr>
        <w:spacing w:line="240" w:lineRule="auto"/>
        <w:ind w:left="720"/>
        <w:rPr>
          <w:i/>
          <w:color w:val="000000"/>
        </w:rPr>
      </w:pPr>
      <w:r w:rsidRPr="009A4EA4">
        <w:rPr>
          <w:rFonts w:asciiTheme="minorHAnsi" w:hAnsiTheme="minorHAnsi"/>
          <w:i/>
          <w:noProof/>
          <w:color w:val="C00000"/>
          <w:lang w:val="en-US"/>
        </w:rPr>
        <w:t>A</w:t>
      </w:r>
      <w:r w:rsidR="00241576">
        <w:rPr>
          <w:rFonts w:asciiTheme="minorHAnsi" w:hAnsiTheme="minorHAnsi"/>
          <w:i/>
          <w:noProof/>
          <w:color w:val="C00000"/>
          <w:lang w:val="en-US"/>
        </w:rPr>
        <w:t xml:space="preserve"> common e</w:t>
      </w:r>
      <w:r w:rsidR="0026168B">
        <w:rPr>
          <w:rFonts w:asciiTheme="minorHAnsi" w:hAnsiTheme="minorHAnsi"/>
          <w:i/>
          <w:noProof/>
          <w:color w:val="C00000"/>
          <w:lang w:val="en-US"/>
        </w:rPr>
        <w:t>rro</w:t>
      </w:r>
      <w:r w:rsidR="00241576">
        <w:rPr>
          <w:rFonts w:asciiTheme="minorHAnsi" w:hAnsiTheme="minorHAnsi"/>
          <w:i/>
          <w:noProof/>
          <w:color w:val="C00000"/>
          <w:lang w:val="en-US"/>
        </w:rPr>
        <w:t>r</w:t>
      </w:r>
      <w:r w:rsidR="0026168B">
        <w:rPr>
          <w:rFonts w:asciiTheme="minorHAnsi" w:hAnsiTheme="minorHAnsi"/>
          <w:i/>
          <w:noProof/>
          <w:color w:val="C00000"/>
          <w:lang w:val="en-US"/>
        </w:rPr>
        <w:t xml:space="preserve"> that a</w:t>
      </w:r>
      <w:r w:rsidRPr="009A4EA4">
        <w:rPr>
          <w:rFonts w:asciiTheme="minorHAnsi" w:hAnsiTheme="minorHAnsi"/>
          <w:i/>
          <w:noProof/>
          <w:color w:val="C00000"/>
          <w:lang w:val="en-US"/>
        </w:rPr>
        <w:t xml:space="preserve"> student may</w:t>
      </w:r>
      <w:r w:rsidR="0026168B">
        <w:rPr>
          <w:rFonts w:asciiTheme="minorHAnsi" w:hAnsiTheme="minorHAnsi"/>
          <w:i/>
          <w:noProof/>
          <w:color w:val="C00000"/>
          <w:lang w:val="en-US"/>
        </w:rPr>
        <w:t xml:space="preserve"> make is to</w:t>
      </w:r>
      <w:r w:rsidR="00241576">
        <w:rPr>
          <w:rFonts w:asciiTheme="minorHAnsi" w:hAnsiTheme="minorHAnsi"/>
          <w:i/>
          <w:noProof/>
          <w:color w:val="C00000"/>
          <w:lang w:val="en-US"/>
        </w:rPr>
        <w:t xml:space="preserve"> graph the line y = x + 2</w:t>
      </w:r>
      <w:r>
        <w:rPr>
          <w:rFonts w:asciiTheme="minorHAnsi" w:hAnsiTheme="minorHAnsi"/>
          <w:i/>
          <w:noProof/>
          <w:color w:val="C00000"/>
          <w:lang w:val="en-US"/>
        </w:rPr>
        <w:t>. This</w:t>
      </w:r>
      <w:r w:rsidR="00241576">
        <w:rPr>
          <w:rFonts w:asciiTheme="minorHAnsi" w:hAnsiTheme="minorHAnsi"/>
          <w:i/>
          <w:noProof/>
          <w:color w:val="C00000"/>
          <w:lang w:val="en-US"/>
        </w:rPr>
        <w:t xml:space="preserve"> may indicate that a student is plotting an x-intercept of -2 in</w:t>
      </w:r>
      <w:r w:rsidR="00DB59CF">
        <w:rPr>
          <w:rFonts w:asciiTheme="minorHAnsi" w:hAnsiTheme="minorHAnsi"/>
          <w:i/>
          <w:noProof/>
          <w:color w:val="C00000"/>
          <w:lang w:val="en-US"/>
        </w:rPr>
        <w:t xml:space="preserve">stead of a y-intercept of -2. </w:t>
      </w:r>
      <w:r>
        <w:rPr>
          <w:rFonts w:asciiTheme="minorHAnsi" w:hAnsiTheme="minorHAnsi"/>
          <w:i/>
          <w:noProof/>
          <w:color w:val="C00000"/>
        </w:rPr>
        <w:t>A student may benefit from additional practice graphing li</w:t>
      </w:r>
      <w:r w:rsidRPr="0062448F">
        <w:rPr>
          <w:rFonts w:asciiTheme="minorHAnsi" w:hAnsiTheme="minorHAnsi"/>
          <w:i/>
          <w:noProof/>
          <w:color w:val="C00000"/>
        </w:rPr>
        <w:t xml:space="preserve">nes with negative y-intercepts. </w:t>
      </w:r>
      <w:r w:rsidR="00991670">
        <w:rPr>
          <w:rFonts w:asciiTheme="minorHAnsi" w:hAnsiTheme="minorHAnsi"/>
          <w:i/>
          <w:noProof/>
          <w:color w:val="C00000"/>
        </w:rPr>
        <w:t xml:space="preserve">Another common error is to graph </w:t>
      </w:r>
      <m:oMath>
        <m:r>
          <w:rPr>
            <w:rFonts w:ascii="Cambria Math" w:hAnsi="Cambria Math"/>
            <w:noProof/>
            <w:color w:val="C00000"/>
          </w:rPr>
          <m:t>y=2x</m:t>
        </m:r>
      </m:oMath>
      <w:r w:rsidR="00991670">
        <w:rPr>
          <w:rFonts w:asciiTheme="minorHAnsi" w:hAnsiTheme="minorHAnsi"/>
          <w:i/>
          <w:noProof/>
          <w:color w:val="C00000"/>
        </w:rPr>
        <w:t xml:space="preserve">. This may indicate the student is having trouble differentiating between additive and multiplicative </w:t>
      </w:r>
      <w:r w:rsidR="008C227F">
        <w:rPr>
          <w:rFonts w:asciiTheme="minorHAnsi" w:hAnsiTheme="minorHAnsi"/>
          <w:i/>
          <w:noProof/>
          <w:color w:val="C00000"/>
        </w:rPr>
        <w:t>relationships</w:t>
      </w:r>
      <w:r w:rsidR="00991670">
        <w:rPr>
          <w:rFonts w:asciiTheme="minorHAnsi" w:hAnsiTheme="minorHAnsi"/>
          <w:i/>
          <w:noProof/>
          <w:color w:val="C00000"/>
        </w:rPr>
        <w:t xml:space="preserve">. </w:t>
      </w:r>
      <w:r w:rsidR="0062448F" w:rsidRPr="0062448F">
        <w:rPr>
          <w:rFonts w:asciiTheme="minorHAnsi" w:hAnsiTheme="minorHAnsi"/>
          <w:i/>
          <w:noProof/>
          <w:color w:val="C00000"/>
        </w:rPr>
        <w:t>Reference the VDOE Algebra Readiness lesson</w:t>
      </w:r>
      <w:r w:rsidR="00B24926">
        <w:rPr>
          <w:rFonts w:asciiTheme="minorHAnsi" w:hAnsiTheme="minorHAnsi"/>
          <w:noProof/>
          <w:color w:val="C00000"/>
        </w:rPr>
        <w:t>,</w:t>
      </w:r>
      <w:r w:rsidR="00B24926" w:rsidRPr="0026168B">
        <w:rPr>
          <w:rFonts w:asciiTheme="minorHAnsi" w:hAnsiTheme="minorHAnsi"/>
          <w:noProof/>
          <w:color w:val="C00000"/>
        </w:rPr>
        <w:t xml:space="preserve"> </w:t>
      </w:r>
      <w:r w:rsidR="00B24926" w:rsidRPr="0026168B">
        <w:rPr>
          <w:rFonts w:asciiTheme="minorHAnsi" w:hAnsiTheme="minorHAnsi"/>
          <w:i/>
          <w:noProof/>
          <w:color w:val="C00000"/>
        </w:rPr>
        <w:t>Y-Intercept and Additive Relationships</w:t>
      </w:r>
      <w:r w:rsidR="00B24926">
        <w:rPr>
          <w:rFonts w:asciiTheme="minorHAnsi" w:hAnsiTheme="minorHAnsi"/>
          <w:i/>
          <w:noProof/>
          <w:color w:val="C00000"/>
        </w:rPr>
        <w:t>,</w:t>
      </w:r>
      <w:r w:rsidR="00B24926">
        <w:rPr>
          <w:rFonts w:asciiTheme="minorHAnsi" w:hAnsiTheme="minorHAnsi"/>
          <w:noProof/>
          <w:color w:val="C00000"/>
        </w:rPr>
        <w:t xml:space="preserve"> </w:t>
      </w:r>
      <w:r w:rsidR="0062448F" w:rsidRPr="0062448F">
        <w:rPr>
          <w:rFonts w:asciiTheme="minorHAnsi" w:hAnsiTheme="minorHAnsi"/>
          <w:i/>
          <w:noProof/>
          <w:color w:val="C00000"/>
        </w:rPr>
        <w:t>and formative assessement items</w:t>
      </w:r>
      <w:r w:rsidR="00B24926">
        <w:rPr>
          <w:rFonts w:asciiTheme="minorHAnsi" w:hAnsiTheme="minorHAnsi"/>
          <w:i/>
          <w:noProof/>
          <w:color w:val="C00000"/>
        </w:rPr>
        <w:t xml:space="preserve">, </w:t>
      </w:r>
      <w:r w:rsidR="00B24926" w:rsidRPr="00241576">
        <w:rPr>
          <w:rFonts w:asciiTheme="minorHAnsi" w:hAnsiTheme="minorHAnsi"/>
          <w:i/>
          <w:noProof/>
          <w:color w:val="C00000"/>
        </w:rPr>
        <w:t>SOL 7.10d</w:t>
      </w:r>
      <w:r w:rsidR="008C227F" w:rsidRPr="00241576">
        <w:rPr>
          <w:rStyle w:val="Hyperlink"/>
          <w:rFonts w:asciiTheme="minorHAnsi" w:hAnsiTheme="minorHAnsi"/>
          <w:i/>
          <w:noProof/>
          <w:color w:val="C00000"/>
        </w:rPr>
        <w:t xml:space="preserve"> </w:t>
      </w:r>
      <w:r w:rsidR="008C227F" w:rsidRPr="008C227F">
        <w:rPr>
          <w:i/>
          <w:color w:val="C00000"/>
        </w:rPr>
        <w:t>for additional examples and practice.</w:t>
      </w:r>
      <w:r w:rsidR="0062448F" w:rsidRPr="008C227F">
        <w:rPr>
          <w:i/>
          <w:color w:val="000000"/>
        </w:rPr>
        <w:t xml:space="preserve"> </w:t>
      </w:r>
    </w:p>
    <w:p w14:paraId="7B04B1A5" w14:textId="238401ED" w:rsidR="00D4531B" w:rsidRPr="009A4EA4" w:rsidRDefault="00D4531B" w:rsidP="008C227F">
      <w:pPr>
        <w:pBdr>
          <w:top w:val="nil"/>
          <w:left w:val="nil"/>
          <w:bottom w:val="nil"/>
          <w:right w:val="nil"/>
          <w:between w:val="nil"/>
        </w:pBdr>
        <w:spacing w:line="240" w:lineRule="auto"/>
        <w:ind w:left="720"/>
        <w:rPr>
          <w:rFonts w:asciiTheme="minorHAnsi" w:hAnsiTheme="minorHAnsi"/>
          <w:i/>
          <w:noProof/>
          <w:color w:val="C00000"/>
          <w:lang w:val="en-US"/>
        </w:rPr>
      </w:pPr>
    </w:p>
    <w:p w14:paraId="0F7EA30D" w14:textId="4E341674" w:rsidR="002538A4" w:rsidRPr="00D13269" w:rsidRDefault="002538A4" w:rsidP="008C227F">
      <w:pPr>
        <w:pStyle w:val="ListParagraph"/>
        <w:numPr>
          <w:ilvl w:val="0"/>
          <w:numId w:val="12"/>
        </w:numPr>
        <w:spacing w:after="120"/>
        <w:contextualSpacing w:val="0"/>
        <w:rPr>
          <w:rFonts w:asciiTheme="minorHAnsi" w:hAnsiTheme="minorHAnsi"/>
          <w:color w:val="auto"/>
        </w:rPr>
      </w:pPr>
      <w:r w:rsidRPr="00D13269">
        <w:rPr>
          <w:rFonts w:asciiTheme="minorHAnsi" w:hAnsiTheme="minorHAnsi"/>
          <w:color w:val="auto"/>
        </w:rPr>
        <w:t xml:space="preserve">Graph the line that </w:t>
      </w:r>
      <w:r w:rsidR="0026168B">
        <w:rPr>
          <w:rFonts w:asciiTheme="minorHAnsi" w:hAnsiTheme="minorHAnsi"/>
          <w:color w:val="auto"/>
        </w:rPr>
        <w:t>passes</w:t>
      </w:r>
      <w:r w:rsidRPr="00D13269">
        <w:rPr>
          <w:rFonts w:asciiTheme="minorHAnsi" w:hAnsiTheme="minorHAnsi"/>
          <w:color w:val="auto"/>
        </w:rPr>
        <w:t xml:space="preserve"> through </w:t>
      </w:r>
      <w:r>
        <w:rPr>
          <w:rFonts w:asciiTheme="minorHAnsi" w:hAnsiTheme="minorHAnsi"/>
          <w:color w:val="auto"/>
        </w:rPr>
        <w:t xml:space="preserve">(-3, -6) and has a </w:t>
      </w:r>
      <w:r w:rsidRPr="006A6C43">
        <w:rPr>
          <w:rFonts w:asciiTheme="minorHAnsi" w:hAnsiTheme="minorHAnsi"/>
          <w:i/>
          <w:color w:val="auto"/>
        </w:rPr>
        <w:t>y</w:t>
      </w:r>
      <w:r>
        <w:rPr>
          <w:rFonts w:asciiTheme="minorHAnsi" w:hAnsiTheme="minorHAnsi"/>
          <w:color w:val="auto"/>
        </w:rPr>
        <w:t>-intercept of -3</w:t>
      </w:r>
      <w:r w:rsidRPr="00D13269">
        <w:rPr>
          <w:rFonts w:asciiTheme="minorHAnsi" w:hAnsiTheme="minorHAnsi"/>
          <w:color w:val="auto"/>
        </w:rPr>
        <w:t xml:space="preserve">. </w:t>
      </w:r>
      <w:r w:rsidR="00B24926">
        <w:rPr>
          <w:rFonts w:asciiTheme="minorHAnsi" w:hAnsiTheme="minorHAnsi"/>
          <w:color w:val="auto"/>
        </w:rPr>
        <w:t>Plot</w:t>
      </w:r>
      <w:r w:rsidR="0026168B">
        <w:rPr>
          <w:rFonts w:asciiTheme="minorHAnsi" w:hAnsiTheme="minorHAnsi"/>
          <w:color w:val="auto"/>
        </w:rPr>
        <w:t xml:space="preserve"> two points that lie on this</w:t>
      </w:r>
      <w:r w:rsidRPr="00D13269">
        <w:rPr>
          <w:rFonts w:asciiTheme="minorHAnsi" w:hAnsiTheme="minorHAnsi"/>
          <w:color w:val="auto"/>
        </w:rPr>
        <w:t xml:space="preserve"> line.</w:t>
      </w:r>
    </w:p>
    <w:p w14:paraId="0841E824" w14:textId="0D471047" w:rsidR="002538A4" w:rsidRDefault="002F7088" w:rsidP="002538A4">
      <w:pPr>
        <w:pStyle w:val="ListParagraph"/>
        <w:spacing w:after="360"/>
        <w:contextualSpacing w:val="0"/>
        <w:rPr>
          <w:rFonts w:asciiTheme="minorHAnsi" w:hAnsiTheme="minorHAnsi" w:cstheme="minorHAnsi"/>
          <w:b/>
        </w:rPr>
      </w:pPr>
      <w:r>
        <w:rPr>
          <w:rFonts w:asciiTheme="minorHAnsi" w:hAnsiTheme="minorHAnsi"/>
          <w:noProof/>
          <w:lang w:val="en-US"/>
        </w:rPr>
        <w:drawing>
          <wp:inline distT="0" distB="0" distL="0" distR="0" wp14:anchorId="1B8F1939" wp14:editId="5BC77101">
            <wp:extent cx="3333750" cy="3333750"/>
            <wp:effectExtent l="0" t="0" r="0" b="0"/>
            <wp:docPr id="9" name="Picture 9" descr="C:\Users\kpocta\AppData\Local\Microsoft\Windows\INetCache\Content.MSO\1439BA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pocta\AppData\Local\Microsoft\Windows\INetCache\Content.MSO\1439BA1C.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14:paraId="7069B34C" w14:textId="4DC743F2" w:rsidR="00241576" w:rsidRDefault="00991670" w:rsidP="00532113">
      <w:pPr>
        <w:pStyle w:val="ListParagraph"/>
        <w:spacing w:after="360"/>
        <w:contextualSpacing w:val="0"/>
        <w:rPr>
          <w:rFonts w:asciiTheme="minorHAnsi" w:hAnsiTheme="minorHAnsi"/>
          <w:i/>
          <w:color w:val="C00000"/>
        </w:rPr>
      </w:pPr>
      <w:r>
        <w:rPr>
          <w:rFonts w:asciiTheme="minorHAnsi" w:hAnsiTheme="minorHAnsi" w:cstheme="minorHAnsi"/>
          <w:i/>
          <w:color w:val="C00000"/>
        </w:rPr>
        <w:t xml:space="preserve">A </w:t>
      </w:r>
      <w:r w:rsidR="00241576">
        <w:rPr>
          <w:rFonts w:asciiTheme="minorHAnsi" w:hAnsiTheme="minorHAnsi" w:cstheme="minorHAnsi"/>
          <w:i/>
          <w:color w:val="C00000"/>
        </w:rPr>
        <w:t xml:space="preserve">common error a </w:t>
      </w:r>
      <w:r>
        <w:rPr>
          <w:rFonts w:asciiTheme="minorHAnsi" w:hAnsiTheme="minorHAnsi" w:cstheme="minorHAnsi"/>
          <w:i/>
          <w:color w:val="C00000"/>
        </w:rPr>
        <w:t>student may</w:t>
      </w:r>
      <w:r w:rsidR="00241576">
        <w:rPr>
          <w:rFonts w:asciiTheme="minorHAnsi" w:hAnsiTheme="minorHAnsi" w:cstheme="minorHAnsi"/>
          <w:i/>
          <w:color w:val="C00000"/>
        </w:rPr>
        <w:t xml:space="preserve"> make is</w:t>
      </w:r>
      <w:r>
        <w:rPr>
          <w:rFonts w:asciiTheme="minorHAnsi" w:hAnsiTheme="minorHAnsi" w:cstheme="minorHAnsi"/>
          <w:i/>
          <w:color w:val="C00000"/>
        </w:rPr>
        <w:t xml:space="preserve"> </w:t>
      </w:r>
      <w:r w:rsidR="00241576">
        <w:rPr>
          <w:rFonts w:asciiTheme="minorHAnsi" w:hAnsiTheme="minorHAnsi" w:cstheme="minorHAnsi"/>
          <w:i/>
          <w:color w:val="C00000"/>
        </w:rPr>
        <w:t>to</w:t>
      </w:r>
      <w:r>
        <w:rPr>
          <w:rFonts w:asciiTheme="minorHAnsi" w:hAnsiTheme="minorHAnsi" w:cstheme="minorHAnsi"/>
          <w:i/>
          <w:color w:val="C00000"/>
        </w:rPr>
        <w:t xml:space="preserve"> graph (-6, -3) and</w:t>
      </w:r>
      <w:r w:rsidR="00241576">
        <w:rPr>
          <w:rFonts w:asciiTheme="minorHAnsi" w:hAnsiTheme="minorHAnsi" w:cstheme="minorHAnsi"/>
          <w:i/>
          <w:color w:val="C00000"/>
        </w:rPr>
        <w:t>/or plot</w:t>
      </w:r>
      <w:r>
        <w:rPr>
          <w:rFonts w:asciiTheme="minorHAnsi" w:hAnsiTheme="minorHAnsi" w:cstheme="minorHAnsi"/>
          <w:i/>
          <w:color w:val="C00000"/>
        </w:rPr>
        <w:t xml:space="preserve"> an x-intercept of -3. Each of these errors</w:t>
      </w:r>
      <w:r w:rsidR="00241576">
        <w:rPr>
          <w:rFonts w:asciiTheme="minorHAnsi" w:hAnsiTheme="minorHAnsi" w:cstheme="minorHAnsi"/>
          <w:i/>
          <w:color w:val="C00000"/>
        </w:rPr>
        <w:t xml:space="preserve"> may</w:t>
      </w:r>
      <w:r w:rsidR="00532113">
        <w:rPr>
          <w:rFonts w:asciiTheme="minorHAnsi" w:hAnsiTheme="minorHAnsi"/>
          <w:i/>
          <w:color w:val="C00000"/>
        </w:rPr>
        <w:t xml:space="preserve"> indicate confusion </w:t>
      </w:r>
      <w:r>
        <w:rPr>
          <w:rFonts w:asciiTheme="minorHAnsi" w:hAnsiTheme="minorHAnsi"/>
          <w:i/>
          <w:color w:val="C00000"/>
        </w:rPr>
        <w:t xml:space="preserve">graphing ordered </w:t>
      </w:r>
      <w:r w:rsidR="0026168B">
        <w:rPr>
          <w:rFonts w:asciiTheme="minorHAnsi" w:hAnsiTheme="minorHAnsi"/>
          <w:i/>
          <w:color w:val="C00000"/>
        </w:rPr>
        <w:t>pairs</w:t>
      </w:r>
      <w:r w:rsidR="00241576">
        <w:rPr>
          <w:rFonts w:asciiTheme="minorHAnsi" w:hAnsiTheme="minorHAnsi"/>
          <w:i/>
          <w:color w:val="C00000"/>
        </w:rPr>
        <w:t xml:space="preserve"> and differentiating between the x- and y-axis</w:t>
      </w:r>
      <w:r w:rsidR="00532113">
        <w:rPr>
          <w:rFonts w:asciiTheme="minorHAnsi" w:hAnsiTheme="minorHAnsi"/>
          <w:i/>
          <w:color w:val="C00000"/>
        </w:rPr>
        <w:t xml:space="preserve">. </w:t>
      </w:r>
      <w:r w:rsidR="00241576">
        <w:rPr>
          <w:rFonts w:asciiTheme="minorHAnsi" w:hAnsiTheme="minorHAnsi"/>
          <w:i/>
          <w:color w:val="C00000"/>
        </w:rPr>
        <w:t xml:space="preserve"> </w:t>
      </w:r>
      <w:r w:rsidR="00532113">
        <w:rPr>
          <w:rFonts w:asciiTheme="minorHAnsi" w:hAnsiTheme="minorHAnsi"/>
          <w:i/>
          <w:color w:val="C00000"/>
        </w:rPr>
        <w:t xml:space="preserve">A student may benefit from additional </w:t>
      </w:r>
      <w:r w:rsidR="00532113" w:rsidRPr="00991670">
        <w:rPr>
          <w:rFonts w:asciiTheme="minorHAnsi" w:hAnsiTheme="minorHAnsi"/>
          <w:i/>
          <w:color w:val="C00000"/>
        </w:rPr>
        <w:t xml:space="preserve">practice plotting </w:t>
      </w:r>
      <w:r w:rsidRPr="00991670">
        <w:rPr>
          <w:rFonts w:asciiTheme="minorHAnsi" w:hAnsiTheme="minorHAnsi"/>
          <w:i/>
          <w:color w:val="C00000"/>
        </w:rPr>
        <w:t xml:space="preserve">points (reference VDOE MIP </w:t>
      </w:r>
      <w:hyperlink r:id="rId24" w:history="1">
        <w:r w:rsidRPr="00E23E76">
          <w:rPr>
            <w:rStyle w:val="Hyperlink"/>
            <w:rFonts w:asciiTheme="minorHAnsi" w:hAnsiTheme="minorHAnsi" w:cs="Arial"/>
            <w:i/>
            <w:bdr w:val="none" w:sz="0" w:space="0" w:color="auto" w:frame="1"/>
            <w:shd w:val="clear" w:color="auto" w:fill="FFFFFF"/>
          </w:rPr>
          <w:t>6.8ab - What's the Point?</w:t>
        </w:r>
      </w:hyperlink>
      <w:r w:rsidR="00E23E76">
        <w:rPr>
          <w:rFonts w:asciiTheme="minorHAnsi" w:hAnsiTheme="minorHAnsi"/>
          <w:i/>
          <w:color w:val="C00000"/>
        </w:rPr>
        <w:t>).</w:t>
      </w:r>
    </w:p>
    <w:p w14:paraId="70866C5C" w14:textId="77777777" w:rsidR="00241576" w:rsidRDefault="00241576">
      <w:pPr>
        <w:rPr>
          <w:rFonts w:asciiTheme="minorHAnsi" w:eastAsia="Open Sans" w:hAnsiTheme="minorHAnsi" w:cs="Open Sans"/>
          <w:i/>
          <w:color w:val="C00000"/>
        </w:rPr>
      </w:pPr>
      <w:r>
        <w:rPr>
          <w:rFonts w:asciiTheme="minorHAnsi" w:hAnsiTheme="minorHAnsi"/>
          <w:i/>
          <w:color w:val="C00000"/>
        </w:rPr>
        <w:br w:type="page"/>
      </w:r>
    </w:p>
    <w:p w14:paraId="133E080B" w14:textId="77777777" w:rsidR="00532113" w:rsidRPr="00991670" w:rsidRDefault="00532113" w:rsidP="00532113">
      <w:pPr>
        <w:pStyle w:val="ListParagraph"/>
        <w:spacing w:after="360"/>
        <w:contextualSpacing w:val="0"/>
        <w:rPr>
          <w:rFonts w:asciiTheme="minorHAnsi" w:hAnsiTheme="minorHAnsi"/>
          <w:i/>
          <w:color w:val="C00000"/>
        </w:rPr>
      </w:pPr>
    </w:p>
    <w:p w14:paraId="63736C51" w14:textId="7D1CE075" w:rsidR="002538A4" w:rsidRPr="00B27BBA" w:rsidRDefault="002538A4" w:rsidP="008C227F">
      <w:pPr>
        <w:pStyle w:val="ListParagraph"/>
        <w:numPr>
          <w:ilvl w:val="0"/>
          <w:numId w:val="12"/>
        </w:numPr>
        <w:spacing w:after="360"/>
        <w:contextualSpacing w:val="0"/>
        <w:rPr>
          <w:rFonts w:asciiTheme="minorHAnsi" w:hAnsiTheme="minorHAnsi" w:cstheme="minorHAnsi"/>
          <w:b/>
          <w:color w:val="000000" w:themeColor="text1"/>
        </w:rPr>
      </w:pPr>
      <w:r w:rsidRPr="00B27BBA">
        <w:rPr>
          <w:rFonts w:asciiTheme="minorHAnsi" w:hAnsiTheme="minorHAnsi" w:cstheme="minorHAnsi"/>
          <w:color w:val="000000" w:themeColor="text1"/>
        </w:rPr>
        <w:t>Write the equation of the line representing the relationship shown in the graph.</w:t>
      </w:r>
    </w:p>
    <w:p w14:paraId="5E0F44F4" w14:textId="493A7A2E" w:rsidR="002538A4" w:rsidRPr="00EF54B3" w:rsidRDefault="002F7088" w:rsidP="002538A4">
      <w:pPr>
        <w:spacing w:after="360"/>
        <w:ind w:left="720"/>
        <w:rPr>
          <w:i/>
          <w:color w:val="C00000"/>
          <w:szCs w:val="28"/>
        </w:rPr>
      </w:pPr>
      <w:r>
        <w:rPr>
          <w:noProof/>
          <w:lang w:val="en-US"/>
        </w:rPr>
        <w:drawing>
          <wp:inline distT="0" distB="0" distL="0" distR="0" wp14:anchorId="3B72B8CE" wp14:editId="3B288330">
            <wp:extent cx="3333750" cy="3333750"/>
            <wp:effectExtent l="0" t="0" r="0" b="0"/>
            <wp:docPr id="11" name="Picture 11" descr="C:\Users\kpocta\AppData\Local\Microsoft\Windows\INetCache\Content.MSO\9912D9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pocta\AppData\Local\Microsoft\Windows\INetCache\Content.MSO\9912D9DB.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r w:rsidR="002538A4" w:rsidRPr="00D25B1A">
        <w:rPr>
          <w:rFonts w:asciiTheme="minorHAnsi" w:hAnsiTheme="minorHAnsi" w:cstheme="minorHAnsi"/>
        </w:rPr>
        <w:br/>
      </w:r>
      <w:r w:rsidR="00EF54B3">
        <w:rPr>
          <w:i/>
          <w:color w:val="C00000"/>
          <w:szCs w:val="28"/>
        </w:rPr>
        <w:t>A</w:t>
      </w:r>
      <w:r w:rsidR="00241576">
        <w:rPr>
          <w:i/>
          <w:color w:val="C00000"/>
          <w:szCs w:val="28"/>
        </w:rPr>
        <w:t xml:space="preserve"> common error a</w:t>
      </w:r>
      <w:r w:rsidR="00EF54B3">
        <w:rPr>
          <w:i/>
          <w:color w:val="C00000"/>
          <w:szCs w:val="28"/>
        </w:rPr>
        <w:t xml:space="preserve"> student may </w:t>
      </w:r>
      <w:r w:rsidR="00241576">
        <w:rPr>
          <w:i/>
          <w:color w:val="C00000"/>
          <w:szCs w:val="28"/>
        </w:rPr>
        <w:t xml:space="preserve">make is to </w:t>
      </w:r>
      <w:r w:rsidR="00991670">
        <w:rPr>
          <w:i/>
          <w:color w:val="C00000"/>
          <w:szCs w:val="28"/>
        </w:rPr>
        <w:t xml:space="preserve">use the y-intercept as the slope and </w:t>
      </w:r>
      <w:r w:rsidR="00EF54B3">
        <w:rPr>
          <w:i/>
          <w:color w:val="C00000"/>
          <w:szCs w:val="28"/>
        </w:rPr>
        <w:t>write</w:t>
      </w:r>
      <w:r w:rsidR="00E23E76">
        <w:rPr>
          <w:i/>
          <w:color w:val="C00000"/>
          <w:szCs w:val="28"/>
        </w:rPr>
        <w:t xml:space="preserve"> the equation</w:t>
      </w:r>
      <w:r w:rsidR="00EF54B3">
        <w:rPr>
          <w:i/>
          <w:color w:val="C00000"/>
          <w:szCs w:val="28"/>
        </w:rPr>
        <w:t xml:space="preserve"> </w:t>
      </w:r>
      <m:oMath>
        <m:r>
          <w:rPr>
            <w:rFonts w:ascii="Cambria Math" w:hAnsi="Cambria Math"/>
            <w:color w:val="C00000"/>
            <w:szCs w:val="28"/>
          </w:rPr>
          <m:t>y=-4x</m:t>
        </m:r>
      </m:oMath>
      <w:r w:rsidR="009C66FF">
        <w:rPr>
          <w:i/>
          <w:color w:val="C00000"/>
          <w:szCs w:val="28"/>
        </w:rPr>
        <w:t xml:space="preserve">. This indicates that the student may not understand the difference between </w:t>
      </w:r>
      <m:oMath>
        <m:r>
          <w:rPr>
            <w:rFonts w:ascii="Cambria Math" w:hAnsi="Cambria Math"/>
            <w:color w:val="C00000"/>
            <w:szCs w:val="28"/>
          </w:rPr>
          <m:t>y=mx</m:t>
        </m:r>
      </m:oMath>
      <w:r w:rsidR="009C66FF">
        <w:rPr>
          <w:i/>
          <w:color w:val="C00000"/>
          <w:szCs w:val="28"/>
        </w:rPr>
        <w:t xml:space="preserve"> and </w:t>
      </w:r>
      <m:oMath>
        <m:r>
          <w:rPr>
            <w:rFonts w:ascii="Cambria Math" w:hAnsi="Cambria Math"/>
            <w:color w:val="C00000"/>
            <w:szCs w:val="28"/>
          </w:rPr>
          <m:t>y=x+b</m:t>
        </m:r>
      </m:oMath>
      <w:r w:rsidR="009C66FF">
        <w:rPr>
          <w:i/>
          <w:color w:val="C00000"/>
          <w:szCs w:val="28"/>
        </w:rPr>
        <w:t>. A student may benefit from additional practice writing equations from additive graphs and verifying with</w:t>
      </w:r>
      <w:r w:rsidR="009C66FF" w:rsidRPr="00E23E76">
        <w:rPr>
          <w:rFonts w:asciiTheme="minorHAnsi" w:hAnsiTheme="minorHAnsi"/>
          <w:i/>
          <w:color w:val="C00000"/>
          <w:szCs w:val="28"/>
        </w:rPr>
        <w:t xml:space="preserve"> ordered pairs or intercepts</w:t>
      </w:r>
      <w:r w:rsidR="00E23E76">
        <w:rPr>
          <w:rFonts w:asciiTheme="minorHAnsi" w:hAnsiTheme="minorHAnsi"/>
          <w:i/>
          <w:color w:val="C00000"/>
          <w:szCs w:val="28"/>
        </w:rPr>
        <w:t xml:space="preserve"> (reference the </w:t>
      </w:r>
      <w:r w:rsidR="00991670" w:rsidRPr="00E23E76">
        <w:rPr>
          <w:rFonts w:asciiTheme="minorHAnsi" w:hAnsiTheme="minorHAnsi"/>
          <w:i/>
          <w:color w:val="C00000"/>
          <w:szCs w:val="28"/>
        </w:rPr>
        <w:t xml:space="preserve">Desmos activity </w:t>
      </w:r>
      <w:r w:rsidR="00991670" w:rsidRPr="00241576">
        <w:rPr>
          <w:rFonts w:asciiTheme="minorHAnsi" w:hAnsiTheme="minorHAnsi"/>
          <w:i/>
          <w:color w:val="C00000"/>
        </w:rPr>
        <w:t>SOL 7.10cd Y-Intercept Investigation</w:t>
      </w:r>
      <w:r w:rsidR="00991670" w:rsidRPr="00E23E76">
        <w:rPr>
          <w:rStyle w:val="Hyperlink"/>
          <w:rFonts w:asciiTheme="minorHAnsi" w:hAnsiTheme="minorHAnsi"/>
          <w:i/>
          <w:color w:val="C00000"/>
        </w:rPr>
        <w:t>)</w:t>
      </w:r>
      <w:r w:rsidR="00991670" w:rsidRPr="00E23E76">
        <w:rPr>
          <w:i/>
          <w:color w:val="C00000"/>
          <w:szCs w:val="28"/>
        </w:rPr>
        <w:t>.</w:t>
      </w:r>
      <w:r w:rsidR="00991670">
        <w:rPr>
          <w:i/>
          <w:color w:val="C00000"/>
          <w:szCs w:val="28"/>
        </w:rPr>
        <w:t xml:space="preserve"> Additional practice could </w:t>
      </w:r>
      <w:r w:rsidR="00E23E76">
        <w:rPr>
          <w:i/>
          <w:color w:val="C00000"/>
          <w:szCs w:val="28"/>
        </w:rPr>
        <w:t xml:space="preserve">also </w:t>
      </w:r>
      <w:r w:rsidR="00991670">
        <w:rPr>
          <w:i/>
          <w:color w:val="C00000"/>
          <w:szCs w:val="28"/>
        </w:rPr>
        <w:t>include creating a table with points from the graph</w:t>
      </w:r>
      <w:r w:rsidR="00E23E76">
        <w:rPr>
          <w:i/>
          <w:color w:val="C00000"/>
          <w:szCs w:val="28"/>
        </w:rPr>
        <w:t xml:space="preserve"> and use the table to write</w:t>
      </w:r>
      <w:r w:rsidR="00991670">
        <w:rPr>
          <w:i/>
          <w:color w:val="C00000"/>
          <w:szCs w:val="28"/>
        </w:rPr>
        <w:t xml:space="preserve"> the equation of the graph</w:t>
      </w:r>
      <w:r w:rsidR="00E23E76">
        <w:rPr>
          <w:i/>
          <w:color w:val="C00000"/>
          <w:szCs w:val="28"/>
        </w:rPr>
        <w:t>.</w:t>
      </w:r>
    </w:p>
    <w:sectPr w:rsidR="002538A4" w:rsidRPr="00EF54B3" w:rsidSect="001316F6">
      <w:footerReference w:type="default" r:id="rId25"/>
      <w:footerReference w:type="first" r:id="rId26"/>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774C" w14:textId="77777777" w:rsidR="00D4531B" w:rsidRDefault="00D4531B" w:rsidP="00D4531B">
      <w:pPr>
        <w:spacing w:after="0" w:line="240" w:lineRule="auto"/>
      </w:pPr>
      <w:r>
        <w:separator/>
      </w:r>
    </w:p>
  </w:endnote>
  <w:endnote w:type="continuationSeparator" w:id="0">
    <w:p w14:paraId="18F41CD1" w14:textId="77777777" w:rsidR="00D4531B" w:rsidRDefault="00D4531B" w:rsidP="00D4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D53" w14:textId="6AE6630C" w:rsidR="00D4531B" w:rsidRDefault="00D4531B">
    <w:pPr>
      <w:pStyle w:val="Footer"/>
    </w:pPr>
    <w:r>
      <w:t>Virginia Department of Education</w:t>
    </w:r>
    <w:r>
      <w:tab/>
    </w:r>
    <w:r>
      <w:tab/>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DF7C" w14:textId="77777777" w:rsidR="001316F6" w:rsidRDefault="001316F6" w:rsidP="001316F6">
    <w:pPr>
      <w:pStyle w:val="Footer"/>
      <w:tabs>
        <w:tab w:val="clear" w:pos="9360"/>
        <w:tab w:val="right" w:pos="10800"/>
      </w:tabs>
      <w:spacing w:after="120"/>
    </w:pPr>
    <w:r>
      <w:t>Virginia Department of Education</w:t>
    </w:r>
    <w:r>
      <w:tab/>
    </w:r>
    <w:r>
      <w:tab/>
      <w:t>August 2020</w:t>
    </w:r>
  </w:p>
  <w:p w14:paraId="7AB78537" w14:textId="77777777" w:rsidR="001316F6" w:rsidRDefault="001316F6" w:rsidP="001316F6">
    <w:pPr>
      <w:pStyle w:val="Footer"/>
      <w:tabs>
        <w:tab w:val="clear" w:pos="9360"/>
        <w:tab w:val="right" w:pos="10800"/>
      </w:tabs>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ADFC" w14:textId="77777777" w:rsidR="00D4531B" w:rsidRDefault="00D4531B" w:rsidP="00D4531B">
      <w:pPr>
        <w:spacing w:after="0" w:line="240" w:lineRule="auto"/>
      </w:pPr>
      <w:r>
        <w:separator/>
      </w:r>
    </w:p>
  </w:footnote>
  <w:footnote w:type="continuationSeparator" w:id="0">
    <w:p w14:paraId="1934D425" w14:textId="77777777" w:rsidR="00D4531B" w:rsidRDefault="00D4531B" w:rsidP="00D45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65C1"/>
    <w:multiLevelType w:val="hybridMultilevel"/>
    <w:tmpl w:val="DCD20FCE"/>
    <w:lvl w:ilvl="0" w:tplc="1D0EFE4A">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1D50A4"/>
    <w:multiLevelType w:val="hybridMultilevel"/>
    <w:tmpl w:val="0C706AFE"/>
    <w:lvl w:ilvl="0" w:tplc="74822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8C6E6D"/>
    <w:multiLevelType w:val="hybridMultilevel"/>
    <w:tmpl w:val="4AF6142E"/>
    <w:lvl w:ilvl="0" w:tplc="9462DB3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03C57D3"/>
    <w:multiLevelType w:val="hybridMultilevel"/>
    <w:tmpl w:val="4DDC7F8C"/>
    <w:lvl w:ilvl="0" w:tplc="3BF0BE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AD77A4"/>
    <w:multiLevelType w:val="hybridMultilevel"/>
    <w:tmpl w:val="363E7B36"/>
    <w:lvl w:ilvl="0" w:tplc="C74AE19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5"/>
  </w:num>
  <w:num w:numId="3">
    <w:abstractNumId w:val="3"/>
  </w:num>
  <w:num w:numId="4">
    <w:abstractNumId w:val="9"/>
  </w:num>
  <w:num w:numId="5">
    <w:abstractNumId w:val="11"/>
  </w:num>
  <w:num w:numId="6">
    <w:abstractNumId w:val="7"/>
  </w:num>
  <w:num w:numId="7">
    <w:abstractNumId w:val="1"/>
  </w:num>
  <w:num w:numId="8">
    <w:abstractNumId w:val="8"/>
  </w:num>
  <w:num w:numId="9">
    <w:abstractNumId w:val="4"/>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4562A"/>
    <w:rsid w:val="00061386"/>
    <w:rsid w:val="0009165C"/>
    <w:rsid w:val="000A1CE8"/>
    <w:rsid w:val="000B4EB8"/>
    <w:rsid w:val="001316F6"/>
    <w:rsid w:val="00166D90"/>
    <w:rsid w:val="00176354"/>
    <w:rsid w:val="00201084"/>
    <w:rsid w:val="00210994"/>
    <w:rsid w:val="00241576"/>
    <w:rsid w:val="00245730"/>
    <w:rsid w:val="00251863"/>
    <w:rsid w:val="002538A4"/>
    <w:rsid w:val="0026168B"/>
    <w:rsid w:val="002A3CCB"/>
    <w:rsid w:val="002D26EC"/>
    <w:rsid w:val="002F7088"/>
    <w:rsid w:val="00322E2F"/>
    <w:rsid w:val="00350B06"/>
    <w:rsid w:val="0035692F"/>
    <w:rsid w:val="00403111"/>
    <w:rsid w:val="0044454C"/>
    <w:rsid w:val="00481661"/>
    <w:rsid w:val="0049293B"/>
    <w:rsid w:val="004B08BB"/>
    <w:rsid w:val="00510ADF"/>
    <w:rsid w:val="005168A7"/>
    <w:rsid w:val="00532113"/>
    <w:rsid w:val="00557DC1"/>
    <w:rsid w:val="005E34A8"/>
    <w:rsid w:val="005F4895"/>
    <w:rsid w:val="0062448F"/>
    <w:rsid w:val="0063015D"/>
    <w:rsid w:val="00656C35"/>
    <w:rsid w:val="006A6C43"/>
    <w:rsid w:val="006B4C7D"/>
    <w:rsid w:val="006D42F7"/>
    <w:rsid w:val="00707277"/>
    <w:rsid w:val="00716AC0"/>
    <w:rsid w:val="00721145"/>
    <w:rsid w:val="007D1F1E"/>
    <w:rsid w:val="008064AB"/>
    <w:rsid w:val="008C0523"/>
    <w:rsid w:val="008C227F"/>
    <w:rsid w:val="009043D9"/>
    <w:rsid w:val="00991670"/>
    <w:rsid w:val="009960C7"/>
    <w:rsid w:val="009A4EA4"/>
    <w:rsid w:val="009C4DE8"/>
    <w:rsid w:val="009C66FF"/>
    <w:rsid w:val="00A02F8F"/>
    <w:rsid w:val="00A2490F"/>
    <w:rsid w:val="00A61187"/>
    <w:rsid w:val="00A80AFD"/>
    <w:rsid w:val="00A825E4"/>
    <w:rsid w:val="00AB3384"/>
    <w:rsid w:val="00AD160F"/>
    <w:rsid w:val="00AD299A"/>
    <w:rsid w:val="00B24926"/>
    <w:rsid w:val="00B27BBA"/>
    <w:rsid w:val="00B37CD6"/>
    <w:rsid w:val="00B567D1"/>
    <w:rsid w:val="00B73079"/>
    <w:rsid w:val="00B93C3A"/>
    <w:rsid w:val="00B941BD"/>
    <w:rsid w:val="00BB200D"/>
    <w:rsid w:val="00BC69EA"/>
    <w:rsid w:val="00C06F89"/>
    <w:rsid w:val="00D01C0E"/>
    <w:rsid w:val="00D13269"/>
    <w:rsid w:val="00D25B1A"/>
    <w:rsid w:val="00D4531B"/>
    <w:rsid w:val="00DB59CF"/>
    <w:rsid w:val="00DF349F"/>
    <w:rsid w:val="00E23E76"/>
    <w:rsid w:val="00ED3EB9"/>
    <w:rsid w:val="00EF1C4C"/>
    <w:rsid w:val="00EF54B3"/>
    <w:rsid w:val="00F72E8E"/>
    <w:rsid w:val="00FD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7BFE"/>
  <w15:docId w15:val="{36C6FB21-590A-4659-B911-6D05E71F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customStyle="1" w:styleId="filetype">
    <w:name w:val="file_type"/>
    <w:basedOn w:val="DefaultParagraphFont"/>
    <w:rsid w:val="00403111"/>
  </w:style>
  <w:style w:type="character" w:styleId="PlaceholderText">
    <w:name w:val="Placeholder Text"/>
    <w:basedOn w:val="DefaultParagraphFont"/>
    <w:uiPriority w:val="99"/>
    <w:semiHidden/>
    <w:rsid w:val="00FD72AF"/>
    <w:rPr>
      <w:color w:val="808080"/>
    </w:rPr>
  </w:style>
  <w:style w:type="paragraph" w:styleId="CommentSubject">
    <w:name w:val="annotation subject"/>
    <w:basedOn w:val="CommentText"/>
    <w:next w:val="CommentText"/>
    <w:link w:val="CommentSubjectChar"/>
    <w:uiPriority w:val="99"/>
    <w:semiHidden/>
    <w:unhideWhenUsed/>
    <w:rsid w:val="008C0523"/>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8C0523"/>
    <w:rPr>
      <w:rFonts w:ascii="Times New Roman" w:hAnsi="Times New Roman" w:cs="Times New Roman"/>
      <w:b/>
      <w:bCs/>
      <w:sz w:val="20"/>
      <w:szCs w:val="20"/>
    </w:rPr>
  </w:style>
  <w:style w:type="paragraph" w:styleId="Revision">
    <w:name w:val="Revision"/>
    <w:hidden/>
    <w:uiPriority w:val="99"/>
    <w:semiHidden/>
    <w:rsid w:val="008C0523"/>
    <w:pPr>
      <w:spacing w:after="0" w:line="240" w:lineRule="auto"/>
    </w:pPr>
  </w:style>
  <w:style w:type="character" w:customStyle="1" w:styleId="texthighlightbox">
    <w:name w:val="text_highlight_box"/>
    <w:basedOn w:val="DefaultParagraphFont"/>
    <w:rsid w:val="006D42F7"/>
  </w:style>
  <w:style w:type="paragraph" w:styleId="Header">
    <w:name w:val="header"/>
    <w:basedOn w:val="Normal"/>
    <w:link w:val="HeaderChar"/>
    <w:uiPriority w:val="99"/>
    <w:unhideWhenUsed/>
    <w:rsid w:val="00D45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31B"/>
  </w:style>
  <w:style w:type="paragraph" w:styleId="Footer">
    <w:name w:val="footer"/>
    <w:basedOn w:val="Normal"/>
    <w:link w:val="FooterChar"/>
    <w:uiPriority w:val="99"/>
    <w:unhideWhenUsed/>
    <w:rsid w:val="00D45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31B"/>
  </w:style>
  <w:style w:type="character" w:styleId="UnresolvedMention">
    <w:name w:val="Unresolved Mention"/>
    <w:basedOn w:val="DefaultParagraphFont"/>
    <w:uiPriority w:val="99"/>
    <w:semiHidden/>
    <w:unhideWhenUsed/>
    <w:rsid w:val="00322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virginia.gov/home/showpublisheddocument/31064/638046558972300000" TargetMode="External"/><Relationship Id="rId18" Type="http://schemas.openxmlformats.org/officeDocument/2006/relationships/hyperlink" Target="https://teacher.desmos.com/activitybuilder/custom/58cbf8a84d97550612faa32e"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doe.virginia.gov/home/showpublisheddocument/24970/638045383426970000" TargetMode="External"/><Relationship Id="rId7" Type="http://schemas.openxmlformats.org/officeDocument/2006/relationships/footnotes" Target="footnotes.xml"/><Relationship Id="rId12" Type="http://schemas.openxmlformats.org/officeDocument/2006/relationships/hyperlink" Target="https://www.doe.virginia.gov/home/showpublisheddocument/31062/638046558967600000" TargetMode="External"/><Relationship Id="rId17" Type="http://schemas.openxmlformats.org/officeDocument/2006/relationships/hyperlink" Target="https://www.doe.virginia.gov/home/showpublisheddocument/18664/63804105435207000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e.virginia.gov/home/showpublisheddocument/18662/638041054343600000" TargetMode="External"/><Relationship Id="rId20" Type="http://schemas.openxmlformats.org/officeDocument/2006/relationships/hyperlink" Target="https://www.doe.virginia.gov/home/showpublisheddocument/25076/63804539433710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virginia.gov/home/showpublisheddocument/17412/638037682936770000" TargetMode="External"/><Relationship Id="rId24" Type="http://schemas.openxmlformats.org/officeDocument/2006/relationships/hyperlink" Target="http://www.doe.virginia.gov/testing/sol/standards_docs/mathematics/2016/mip/gr6/mip-6-8ab-what-point.docx" TargetMode="External"/><Relationship Id="rId5" Type="http://schemas.openxmlformats.org/officeDocument/2006/relationships/settings" Target="settings.xml"/><Relationship Id="rId15" Type="http://schemas.openxmlformats.org/officeDocument/2006/relationships/hyperlink" Target="https://www.doe.virginia.gov/home/showpublisheddocument/30666/638046510027200000"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www.doe.virginia.gov/home/showpublisheddocument/17410/638037682927700000" TargetMode="External"/><Relationship Id="rId19" Type="http://schemas.openxmlformats.org/officeDocument/2006/relationships/hyperlink" Target="https://www.doe.virginia.gov/home/showpublisheddocument/25180/638045413961200000" TargetMode="External"/><Relationship Id="rId4" Type="http://schemas.openxmlformats.org/officeDocument/2006/relationships/styles" Target="styles.xml"/><Relationship Id="rId9" Type="http://schemas.openxmlformats.org/officeDocument/2006/relationships/hyperlink" Target="https://www.doe.virginia.gov/home/showpublisheddocument/3108/637982466066300000" TargetMode="External"/><Relationship Id="rId14" Type="http://schemas.openxmlformats.org/officeDocument/2006/relationships/hyperlink" Target="https://www.doe.virginia.gov/home/showpublisheddocument/30664/638046510020670000" TargetMode="External"/><Relationship Id="rId22" Type="http://schemas.openxmlformats.org/officeDocument/2006/relationships/image" Target="media/image1.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BCCC80F-623D-4B5A-A3C0-9EBE6E714F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7.10d Quick Check</vt:lpstr>
    </vt:vector>
  </TitlesOfParts>
  <Company>Virginia Department of Education</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7.10d Quick Check</dc:title>
  <dc:subject/>
  <dc:creator>Virginia Department of Education</dc:creator>
  <cp:keywords/>
  <dc:description/>
  <cp:lastModifiedBy>Vuiller, Matt (DOE)</cp:lastModifiedBy>
  <cp:revision>6</cp:revision>
  <dcterms:created xsi:type="dcterms:W3CDTF">2022-11-16T21:12:00Z</dcterms:created>
  <dcterms:modified xsi:type="dcterms:W3CDTF">2023-01-03T18:48:00Z</dcterms:modified>
</cp:coreProperties>
</file>