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5BCB" w14:textId="77777777" w:rsidR="00B73079" w:rsidRPr="00EF1C4C" w:rsidRDefault="00B941BD" w:rsidP="00EF1C4C">
      <w:pPr>
        <w:pStyle w:val="Title"/>
      </w:pPr>
      <w:r w:rsidRPr="00EF1C4C">
        <w:t>Just In Time Quick Check</w:t>
      </w:r>
    </w:p>
    <w:p w14:paraId="1AF30428" w14:textId="5B375FD3" w:rsidR="00B73079" w:rsidRPr="0025570E" w:rsidRDefault="0025577B" w:rsidP="0025570E">
      <w:pPr>
        <w:pStyle w:val="Title"/>
        <w:spacing w:after="120"/>
      </w:pPr>
      <w:hyperlink r:id="rId8" w:history="1">
        <w:r w:rsidR="0048138B" w:rsidRPr="0025577B">
          <w:rPr>
            <w:rStyle w:val="Hyperlink"/>
          </w:rPr>
          <w:t>Standard of Learning (SOL) 6.6b</w:t>
        </w:r>
      </w:hyperlink>
    </w:p>
    <w:tbl>
      <w:tblPr>
        <w:tblStyle w:val="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95"/>
      </w:tblGrid>
      <w:tr w:rsidR="00B73079" w14:paraId="48CECC53" w14:textId="77777777" w:rsidTr="003A51E7">
        <w:trPr>
          <w:tblHeader/>
        </w:trPr>
        <w:tc>
          <w:tcPr>
            <w:tcW w:w="10795" w:type="dxa"/>
          </w:tcPr>
          <w:p w14:paraId="77F33896" w14:textId="77777777" w:rsidR="00B73079" w:rsidRDefault="00B941BD" w:rsidP="00EF1C4C">
            <w:pPr>
              <w:jc w:val="center"/>
              <w:rPr>
                <w:i/>
                <w:sz w:val="28"/>
                <w:szCs w:val="28"/>
              </w:rPr>
            </w:pPr>
            <w:r w:rsidRPr="00EF1C4C">
              <w:rPr>
                <w:rStyle w:val="TitleChar"/>
              </w:rPr>
              <w:t>Strand:</w:t>
            </w:r>
            <w:r>
              <w:rPr>
                <w:b/>
                <w:sz w:val="28"/>
                <w:szCs w:val="28"/>
              </w:rPr>
              <w:t xml:space="preserve"> </w:t>
            </w:r>
            <w:r w:rsidR="007F4210">
              <w:rPr>
                <w:sz w:val="28"/>
                <w:szCs w:val="28"/>
              </w:rPr>
              <w:t>Computation and Estimation</w:t>
            </w:r>
          </w:p>
        </w:tc>
      </w:tr>
      <w:tr w:rsidR="00B73079" w14:paraId="11D9337D" w14:textId="77777777" w:rsidTr="003A51E7">
        <w:tc>
          <w:tcPr>
            <w:tcW w:w="10795" w:type="dxa"/>
            <w:shd w:val="clear" w:color="auto" w:fill="D9D9D9"/>
          </w:tcPr>
          <w:p w14:paraId="4081737B" w14:textId="77777777" w:rsidR="00B73079" w:rsidRPr="00AD160F" w:rsidRDefault="0048138B" w:rsidP="003A51E7">
            <w:pPr>
              <w:pStyle w:val="Heading1"/>
              <w:spacing w:before="120"/>
              <w:outlineLvl w:val="0"/>
            </w:pPr>
            <w:r>
              <w:t>Standard of Learning (SOL) 6.6b</w:t>
            </w:r>
          </w:p>
          <w:p w14:paraId="7A650E0E" w14:textId="1CC565BA" w:rsidR="00B73079" w:rsidRPr="003A51E7" w:rsidRDefault="0048138B" w:rsidP="003A51E7">
            <w:pPr>
              <w:spacing w:after="120"/>
              <w:rPr>
                <w:b/>
                <w:i/>
              </w:rPr>
            </w:pPr>
            <w:r w:rsidRPr="003A51E7">
              <w:rPr>
                <w:b/>
                <w:i/>
              </w:rPr>
              <w:t>The student will solve practical problems involving operations with integers</w:t>
            </w:r>
            <w:r w:rsidR="00260349" w:rsidRPr="003A51E7">
              <w:rPr>
                <w:b/>
                <w:i/>
              </w:rPr>
              <w:t>.</w:t>
            </w:r>
          </w:p>
        </w:tc>
      </w:tr>
      <w:tr w:rsidR="00B73079" w14:paraId="09661CFB" w14:textId="77777777" w:rsidTr="003A51E7">
        <w:tc>
          <w:tcPr>
            <w:tcW w:w="10795" w:type="dxa"/>
            <w:shd w:val="clear" w:color="auto" w:fill="F2F2F2"/>
          </w:tcPr>
          <w:p w14:paraId="62E0FCAD" w14:textId="791625AD" w:rsidR="00260349" w:rsidRDefault="00B941BD" w:rsidP="003A51E7">
            <w:pPr>
              <w:pStyle w:val="Heading1"/>
              <w:spacing w:before="120"/>
              <w:outlineLvl w:val="0"/>
            </w:pPr>
            <w:r>
              <w:t xml:space="preserve">Grade Level Skills:  </w:t>
            </w:r>
          </w:p>
          <w:p w14:paraId="7552ED4A" w14:textId="4F7C673A" w:rsidR="00B73079" w:rsidRPr="00FB5977" w:rsidRDefault="00670F9B" w:rsidP="003A51E7">
            <w:pPr>
              <w:pStyle w:val="ListParagraph"/>
              <w:numPr>
                <w:ilvl w:val="0"/>
                <w:numId w:val="13"/>
              </w:numPr>
              <w:spacing w:before="0" w:after="120" w:line="240" w:lineRule="auto"/>
              <w:rPr>
                <w:color w:val="000000"/>
              </w:rPr>
            </w:pPr>
            <w:r>
              <w:rPr>
                <w:rFonts w:asciiTheme="minorHAnsi" w:hAnsiTheme="minorHAnsi" w:cstheme="minorHAnsi"/>
                <w:color w:val="auto"/>
              </w:rPr>
              <w:t>S</w:t>
            </w:r>
            <w:r w:rsidR="00260349" w:rsidRPr="00FB5977">
              <w:rPr>
                <w:rFonts w:asciiTheme="minorHAnsi" w:hAnsiTheme="minorHAnsi" w:cstheme="minorHAnsi"/>
                <w:color w:val="auto"/>
              </w:rPr>
              <w:t>olve practical problems involving addition, subtraction, multiplication, and division with integers.</w:t>
            </w:r>
          </w:p>
        </w:tc>
      </w:tr>
      <w:tr w:rsidR="00B73079" w14:paraId="6DA3E390" w14:textId="77777777" w:rsidTr="003A51E7">
        <w:tc>
          <w:tcPr>
            <w:tcW w:w="10795" w:type="dxa"/>
          </w:tcPr>
          <w:p w14:paraId="3BDB7853" w14:textId="5B3CD8A8" w:rsidR="00B73079" w:rsidRDefault="007D05E3" w:rsidP="0025570E">
            <w:pPr>
              <w:spacing w:before="120" w:after="120"/>
            </w:pPr>
            <w:hyperlink w:anchor="check" w:history="1">
              <w:r w:rsidR="00B941BD" w:rsidRPr="003A51E7">
                <w:rPr>
                  <w:rStyle w:val="Hyperlink"/>
                  <w:b/>
                  <w:sz w:val="28"/>
                  <w:szCs w:val="28"/>
                </w:rPr>
                <w:t xml:space="preserve">Just in Time Quick Check </w:t>
              </w:r>
            </w:hyperlink>
          </w:p>
        </w:tc>
      </w:tr>
      <w:tr w:rsidR="00B73079" w14:paraId="1B4515B5" w14:textId="77777777" w:rsidTr="003A51E7">
        <w:tc>
          <w:tcPr>
            <w:tcW w:w="10795" w:type="dxa"/>
          </w:tcPr>
          <w:p w14:paraId="748E89B0" w14:textId="0ABA13A3" w:rsidR="00B73079" w:rsidRDefault="007D05E3" w:rsidP="0025570E">
            <w:pPr>
              <w:spacing w:before="120" w:after="120"/>
              <w:rPr>
                <w:b/>
              </w:rPr>
            </w:pPr>
            <w:hyperlink w:anchor="teacher" w:history="1">
              <w:r w:rsidR="00B941BD" w:rsidRPr="003A51E7">
                <w:rPr>
                  <w:rStyle w:val="Hyperlink"/>
                  <w:b/>
                  <w:sz w:val="28"/>
                  <w:szCs w:val="28"/>
                </w:rPr>
                <w:t>Just in Time Quick Check Teacher Notes</w:t>
              </w:r>
            </w:hyperlink>
          </w:p>
        </w:tc>
      </w:tr>
      <w:tr w:rsidR="00B73079" w14:paraId="1A777E09" w14:textId="77777777" w:rsidTr="003A51E7">
        <w:tc>
          <w:tcPr>
            <w:tcW w:w="10795" w:type="dxa"/>
          </w:tcPr>
          <w:p w14:paraId="445E8277" w14:textId="77777777" w:rsidR="00B73079" w:rsidRDefault="00B941BD" w:rsidP="00AD160F">
            <w:pPr>
              <w:pStyle w:val="Heading1"/>
              <w:outlineLvl w:val="0"/>
            </w:pPr>
            <w:r>
              <w:t xml:space="preserve">Supporting Resources: </w:t>
            </w:r>
          </w:p>
          <w:p w14:paraId="1EAF1D3F" w14:textId="77777777" w:rsidR="00510E02" w:rsidRPr="009034A2" w:rsidRDefault="00510E02" w:rsidP="00510E02">
            <w:pPr>
              <w:numPr>
                <w:ilvl w:val="0"/>
                <w:numId w:val="2"/>
              </w:numPr>
              <w:pBdr>
                <w:top w:val="nil"/>
                <w:left w:val="nil"/>
                <w:bottom w:val="nil"/>
                <w:right w:val="nil"/>
                <w:between w:val="nil"/>
              </w:pBdr>
              <w:rPr>
                <w:rFonts w:asciiTheme="minorHAnsi" w:hAnsiTheme="minorHAnsi" w:cstheme="minorHAnsi"/>
                <w:color w:val="000000"/>
              </w:rPr>
            </w:pPr>
            <w:r w:rsidRPr="009034A2">
              <w:rPr>
                <w:rFonts w:asciiTheme="minorHAnsi" w:hAnsiTheme="minorHAnsi" w:cstheme="minorHAnsi"/>
                <w:color w:val="000000"/>
              </w:rPr>
              <w:t>VDOE Mathematics Instructional Plans (MIPS)</w:t>
            </w:r>
          </w:p>
          <w:p w14:paraId="3F01CD35" w14:textId="568EE83F" w:rsidR="00510E02" w:rsidRPr="009034A2" w:rsidRDefault="0025577B" w:rsidP="00510E02">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510E02" w:rsidRPr="0025577B">
                <w:rPr>
                  <w:rStyle w:val="Hyperlink"/>
                  <w:rFonts w:asciiTheme="minorHAnsi" w:hAnsiTheme="minorHAnsi" w:cstheme="minorHAnsi"/>
                  <w:bdr w:val="none" w:sz="0" w:space="0" w:color="auto" w:frame="1"/>
                  <w:shd w:val="clear" w:color="auto" w:fill="FFFFFF"/>
                </w:rPr>
                <w:t>6.6b - Application of Integer Operation</w:t>
              </w:r>
            </w:hyperlink>
            <w:r w:rsidR="00510E02" w:rsidRPr="0025577B">
              <w:rPr>
                <w:rFonts w:asciiTheme="minorHAnsi" w:hAnsiTheme="minorHAnsi" w:cstheme="minorHAnsi"/>
                <w:bdr w:val="none" w:sz="0" w:space="0" w:color="auto" w:frame="1"/>
                <w:shd w:val="clear" w:color="auto" w:fill="FFFFFF"/>
              </w:rPr>
              <w:t>s</w:t>
            </w:r>
            <w:r w:rsidR="00510E02" w:rsidRPr="009034A2">
              <w:rPr>
                <w:rStyle w:val="filetype"/>
                <w:rFonts w:asciiTheme="minorHAnsi" w:hAnsiTheme="minorHAnsi" w:cstheme="minorHAnsi"/>
                <w:color w:val="000000"/>
                <w:shd w:val="clear" w:color="auto" w:fill="FFFFFF"/>
              </w:rPr>
              <w:t> (Word)</w:t>
            </w:r>
            <w:r w:rsidR="00510E02" w:rsidRPr="009034A2">
              <w:rPr>
                <w:rFonts w:asciiTheme="minorHAnsi" w:hAnsiTheme="minorHAnsi" w:cstheme="minorHAnsi"/>
                <w:color w:val="000000"/>
                <w:shd w:val="clear" w:color="auto" w:fill="FFFFFF"/>
              </w:rPr>
              <w:t> / </w:t>
            </w:r>
            <w:hyperlink r:id="rId10" w:history="1">
              <w:r w:rsidR="00510E02" w:rsidRPr="0025577B">
                <w:rPr>
                  <w:rStyle w:val="Hyperlink"/>
                  <w:rFonts w:asciiTheme="minorHAnsi" w:hAnsiTheme="minorHAnsi" w:cstheme="minorHAnsi"/>
                  <w:bdr w:val="none" w:sz="0" w:space="0" w:color="auto" w:frame="1"/>
                  <w:shd w:val="clear" w:color="auto" w:fill="FFFFFF"/>
                </w:rPr>
                <w:t>PDF Version</w:t>
              </w:r>
            </w:hyperlink>
          </w:p>
          <w:p w14:paraId="476C1F6D" w14:textId="77777777" w:rsidR="00510E02" w:rsidRPr="009034A2" w:rsidRDefault="00510E02" w:rsidP="00510E02">
            <w:pPr>
              <w:numPr>
                <w:ilvl w:val="0"/>
                <w:numId w:val="2"/>
              </w:numPr>
              <w:pBdr>
                <w:top w:val="nil"/>
                <w:left w:val="nil"/>
                <w:bottom w:val="nil"/>
                <w:right w:val="nil"/>
                <w:between w:val="nil"/>
              </w:pBdr>
              <w:rPr>
                <w:rFonts w:asciiTheme="minorHAnsi" w:hAnsiTheme="minorHAnsi" w:cstheme="minorHAnsi"/>
                <w:color w:val="000000"/>
              </w:rPr>
            </w:pPr>
            <w:r w:rsidRPr="009034A2">
              <w:rPr>
                <w:rFonts w:asciiTheme="minorHAnsi" w:hAnsiTheme="minorHAnsi" w:cstheme="minorHAnsi"/>
                <w:color w:val="000000"/>
              </w:rPr>
              <w:t>VDOE Algebra Readiness Formative Assessments</w:t>
            </w:r>
          </w:p>
          <w:p w14:paraId="5098CE72" w14:textId="451EFFDF" w:rsidR="00510E02" w:rsidRPr="009034A2" w:rsidRDefault="0025577B" w:rsidP="00510E02">
            <w:pPr>
              <w:numPr>
                <w:ilvl w:val="1"/>
                <w:numId w:val="2"/>
              </w:numPr>
              <w:pBdr>
                <w:top w:val="nil"/>
                <w:left w:val="nil"/>
                <w:bottom w:val="nil"/>
                <w:right w:val="nil"/>
                <w:between w:val="nil"/>
              </w:pBdr>
              <w:rPr>
                <w:rFonts w:asciiTheme="minorHAnsi" w:hAnsiTheme="minorHAnsi" w:cstheme="minorHAnsi"/>
                <w:color w:val="000000"/>
              </w:rPr>
            </w:pPr>
            <w:hyperlink r:id="rId11" w:history="1">
              <w:r w:rsidR="00510E02" w:rsidRPr="0025577B">
                <w:rPr>
                  <w:rStyle w:val="Hyperlink"/>
                  <w:rFonts w:asciiTheme="minorHAnsi" w:hAnsiTheme="minorHAnsi" w:cstheme="minorHAnsi"/>
                  <w:bdr w:val="none" w:sz="0" w:space="0" w:color="auto" w:frame="1"/>
                  <w:shd w:val="clear" w:color="auto" w:fill="FFFFFF"/>
                </w:rPr>
                <w:t>SOL 6.6b</w:t>
              </w:r>
              <w:r w:rsidR="00510E02" w:rsidRPr="0025577B">
                <w:rPr>
                  <w:rStyle w:val="Hyperlink"/>
                  <w:rFonts w:asciiTheme="minorHAnsi" w:hAnsiTheme="minorHAnsi" w:cstheme="minorHAnsi"/>
                  <w:shd w:val="clear" w:color="auto" w:fill="FFFFFF"/>
                </w:rPr>
                <w:t> </w:t>
              </w:r>
            </w:hyperlink>
            <w:r w:rsidR="00510E02" w:rsidRPr="009034A2">
              <w:rPr>
                <w:rStyle w:val="filetype"/>
                <w:rFonts w:asciiTheme="minorHAnsi" w:hAnsiTheme="minorHAnsi" w:cstheme="minorHAnsi"/>
                <w:color w:val="000000"/>
                <w:shd w:val="clear" w:color="auto" w:fill="FFFFFF"/>
              </w:rPr>
              <w:t>(Word)</w:t>
            </w:r>
            <w:r w:rsidR="00510E02" w:rsidRPr="009034A2">
              <w:rPr>
                <w:rFonts w:asciiTheme="minorHAnsi" w:hAnsiTheme="minorHAnsi" w:cstheme="minorHAnsi"/>
                <w:color w:val="000000"/>
                <w:shd w:val="clear" w:color="auto" w:fill="FFFFFF"/>
              </w:rPr>
              <w:t> / </w:t>
            </w:r>
            <w:hyperlink r:id="rId12" w:history="1">
              <w:r w:rsidR="00510E02" w:rsidRPr="0025577B">
                <w:rPr>
                  <w:rStyle w:val="Hyperlink"/>
                  <w:rFonts w:asciiTheme="minorHAnsi" w:hAnsiTheme="minorHAnsi" w:cstheme="minorHAnsi"/>
                  <w:bdr w:val="none" w:sz="0" w:space="0" w:color="auto" w:frame="1"/>
                  <w:shd w:val="clear" w:color="auto" w:fill="FFFFFF"/>
                </w:rPr>
                <w:t>PDF</w:t>
              </w:r>
            </w:hyperlink>
          </w:p>
          <w:p w14:paraId="1134D358" w14:textId="2CBB654A" w:rsidR="00510E02" w:rsidRPr="009034A2" w:rsidRDefault="00510E02" w:rsidP="00510E02">
            <w:pPr>
              <w:numPr>
                <w:ilvl w:val="0"/>
                <w:numId w:val="2"/>
              </w:numPr>
              <w:pBdr>
                <w:top w:val="nil"/>
                <w:left w:val="nil"/>
                <w:bottom w:val="nil"/>
                <w:right w:val="nil"/>
                <w:between w:val="nil"/>
              </w:pBdr>
              <w:rPr>
                <w:rFonts w:asciiTheme="minorHAnsi" w:hAnsiTheme="minorHAnsi" w:cstheme="minorHAnsi"/>
                <w:color w:val="000000"/>
              </w:rPr>
            </w:pPr>
            <w:r w:rsidRPr="009034A2">
              <w:rPr>
                <w:rFonts w:asciiTheme="minorHAnsi" w:hAnsiTheme="minorHAnsi" w:cstheme="minorHAnsi"/>
                <w:color w:val="000000"/>
              </w:rPr>
              <w:t xml:space="preserve">VDOE Word Wall Cards: </w:t>
            </w:r>
            <w:hyperlink r:id="rId13" w:history="1">
              <w:r w:rsidRPr="0025577B">
                <w:rPr>
                  <w:rStyle w:val="Hyperlink"/>
                  <w:rFonts w:asciiTheme="minorHAnsi" w:hAnsiTheme="minorHAnsi" w:cstheme="minorHAnsi"/>
                  <w:shd w:val="clear" w:color="auto" w:fill="FFFFFF"/>
                </w:rPr>
                <w:t>Grade 6</w:t>
              </w:r>
            </w:hyperlink>
            <w:r w:rsidRPr="009034A2">
              <w:rPr>
                <w:rFonts w:asciiTheme="minorHAnsi" w:hAnsiTheme="minorHAnsi" w:cstheme="minorHAnsi"/>
                <w:color w:val="000000"/>
                <w:shd w:val="clear" w:color="auto" w:fill="FFFFFF"/>
              </w:rPr>
              <w:t xml:space="preserve">  </w:t>
            </w:r>
            <w:r w:rsidRPr="0025577B">
              <w:rPr>
                <w:rFonts w:asciiTheme="minorHAnsi" w:hAnsiTheme="minorHAnsi" w:cstheme="minorHAnsi"/>
                <w:bdr w:val="none" w:sz="0" w:space="0" w:color="auto" w:frame="1"/>
                <w:shd w:val="clear" w:color="auto" w:fill="FFFFFF"/>
              </w:rPr>
              <w:t>(Word)</w:t>
            </w:r>
            <w:r w:rsidRPr="009034A2">
              <w:rPr>
                <w:rFonts w:asciiTheme="minorHAnsi" w:hAnsiTheme="minorHAnsi" w:cstheme="minorHAnsi"/>
                <w:color w:val="000000"/>
                <w:shd w:val="clear" w:color="auto" w:fill="FFFFFF"/>
              </w:rPr>
              <w:t>  |  </w:t>
            </w:r>
            <w:r w:rsidRPr="0025577B">
              <w:rPr>
                <w:rFonts w:asciiTheme="minorHAnsi" w:hAnsiTheme="minorHAnsi" w:cstheme="minorHAnsi"/>
                <w:bdr w:val="none" w:sz="0" w:space="0" w:color="auto" w:frame="1"/>
                <w:shd w:val="clear" w:color="auto" w:fill="FFFFFF"/>
              </w:rPr>
              <w:t>(</w:t>
            </w:r>
            <w:hyperlink r:id="rId14" w:history="1">
              <w:r w:rsidRPr="0025577B">
                <w:rPr>
                  <w:rStyle w:val="Hyperlink"/>
                  <w:rFonts w:asciiTheme="minorHAnsi" w:hAnsiTheme="minorHAnsi" w:cstheme="minorHAnsi"/>
                  <w:bdr w:val="none" w:sz="0" w:space="0" w:color="auto" w:frame="1"/>
                  <w:shd w:val="clear" w:color="auto" w:fill="FFFFFF"/>
                </w:rPr>
                <w:t>PDF</w:t>
              </w:r>
            </w:hyperlink>
            <w:r w:rsidRPr="0025577B">
              <w:rPr>
                <w:rFonts w:asciiTheme="minorHAnsi" w:hAnsiTheme="minorHAnsi" w:cstheme="minorHAnsi"/>
                <w:bdr w:val="none" w:sz="0" w:space="0" w:color="auto" w:frame="1"/>
                <w:shd w:val="clear" w:color="auto" w:fill="FFFFFF"/>
              </w:rPr>
              <w:t>)</w:t>
            </w:r>
            <w:r w:rsidRPr="009034A2">
              <w:rPr>
                <w:rFonts w:asciiTheme="minorHAnsi" w:hAnsiTheme="minorHAnsi" w:cstheme="minorHAnsi"/>
                <w:color w:val="000000"/>
                <w:shd w:val="clear" w:color="auto" w:fill="FFFFFF"/>
              </w:rPr>
              <w:t> </w:t>
            </w:r>
            <w:r w:rsidRPr="009034A2">
              <w:rPr>
                <w:rFonts w:asciiTheme="minorHAnsi" w:hAnsiTheme="minorHAnsi" w:cstheme="minorHAnsi"/>
                <w:color w:val="000000"/>
              </w:rPr>
              <w:t xml:space="preserve"> </w:t>
            </w:r>
          </w:p>
          <w:p w14:paraId="329C87F9" w14:textId="77777777" w:rsidR="00510E02" w:rsidRPr="009034A2" w:rsidRDefault="00510E02" w:rsidP="00510E02">
            <w:pPr>
              <w:numPr>
                <w:ilvl w:val="1"/>
                <w:numId w:val="2"/>
              </w:numPr>
              <w:pBdr>
                <w:top w:val="nil"/>
                <w:left w:val="nil"/>
                <w:bottom w:val="nil"/>
                <w:right w:val="nil"/>
                <w:between w:val="nil"/>
              </w:pBdr>
              <w:rPr>
                <w:rFonts w:asciiTheme="minorHAnsi" w:hAnsiTheme="minorHAnsi" w:cstheme="minorHAnsi"/>
                <w:color w:val="000000"/>
              </w:rPr>
            </w:pPr>
            <w:r w:rsidRPr="009034A2">
              <w:rPr>
                <w:rFonts w:asciiTheme="minorHAnsi" w:hAnsiTheme="minorHAnsi" w:cstheme="minorHAnsi"/>
                <w:color w:val="000000"/>
              </w:rPr>
              <w:t>Integer Operations:  addition, subtraction, multiplication, division</w:t>
            </w:r>
          </w:p>
          <w:p w14:paraId="6663B72F" w14:textId="098F4C8B" w:rsidR="00B73079" w:rsidRDefault="00B73079" w:rsidP="00510E02">
            <w:pPr>
              <w:pBdr>
                <w:top w:val="nil"/>
                <w:left w:val="nil"/>
                <w:bottom w:val="nil"/>
                <w:right w:val="nil"/>
                <w:between w:val="nil"/>
              </w:pBdr>
              <w:ind w:left="1440"/>
            </w:pPr>
          </w:p>
        </w:tc>
      </w:tr>
      <w:tr w:rsidR="00B73079" w14:paraId="0B86E5A7" w14:textId="77777777" w:rsidTr="003A51E7">
        <w:tc>
          <w:tcPr>
            <w:tcW w:w="10795" w:type="dxa"/>
          </w:tcPr>
          <w:p w14:paraId="752AF1B0" w14:textId="7053AA6B" w:rsidR="00B73079" w:rsidRDefault="00B941BD" w:rsidP="00187107">
            <w:pPr>
              <w:spacing w:before="120" w:after="120"/>
            </w:pPr>
            <w:r w:rsidRPr="00AD160F">
              <w:rPr>
                <w:rStyle w:val="Heading1Char"/>
              </w:rPr>
              <w:t>Supporting</w:t>
            </w:r>
            <w:r w:rsidR="00FB5977">
              <w:rPr>
                <w:rStyle w:val="Heading1Char"/>
              </w:rPr>
              <w:t xml:space="preserve"> and Prerequisite</w:t>
            </w:r>
            <w:r w:rsidRPr="00AD160F">
              <w:rPr>
                <w:rStyle w:val="Heading1Char"/>
              </w:rPr>
              <w:t xml:space="preserve"> SOL</w:t>
            </w:r>
            <w:r w:rsidRPr="00670F9B">
              <w:rPr>
                <w:b/>
                <w:sz w:val="28"/>
                <w:szCs w:val="28"/>
              </w:rPr>
              <w:t>:</w:t>
            </w:r>
            <w:r>
              <w:t xml:space="preserve"> </w:t>
            </w:r>
            <w:r w:rsidR="0048138B">
              <w:t xml:space="preserve"> </w:t>
            </w:r>
            <w:hyperlink r:id="rId15" w:history="1">
              <w:r w:rsidR="00482C88" w:rsidRPr="0025577B">
                <w:rPr>
                  <w:rStyle w:val="Hyperlink"/>
                </w:rPr>
                <w:t>6.3a</w:t>
              </w:r>
            </w:hyperlink>
            <w:r w:rsidR="00482C88">
              <w:t xml:space="preserve">, </w:t>
            </w:r>
            <w:hyperlink r:id="rId16" w:history="1">
              <w:r w:rsidR="00482C88" w:rsidRPr="0025577B">
                <w:rPr>
                  <w:rStyle w:val="Hyperlink"/>
                </w:rPr>
                <w:t>6.6a</w:t>
              </w:r>
            </w:hyperlink>
            <w:r w:rsidR="00482C88">
              <w:t xml:space="preserve">, </w:t>
            </w:r>
            <w:hyperlink r:id="rId17" w:history="1">
              <w:r w:rsidR="00482C88" w:rsidRPr="0025577B">
                <w:rPr>
                  <w:rStyle w:val="Hyperlink"/>
                </w:rPr>
                <w:t>5.4</w:t>
              </w:r>
            </w:hyperlink>
            <w:r w:rsidR="00482C88">
              <w:t xml:space="preserve">, </w:t>
            </w:r>
            <w:hyperlink r:id="rId18" w:history="1">
              <w:r w:rsidR="00482C88" w:rsidRPr="007D05E3">
                <w:rPr>
                  <w:rStyle w:val="Hyperlink"/>
                </w:rPr>
                <w:t>4.4d</w:t>
              </w:r>
            </w:hyperlink>
            <w:bookmarkStart w:id="0" w:name="_GoBack"/>
            <w:bookmarkEnd w:id="0"/>
          </w:p>
        </w:tc>
      </w:tr>
    </w:tbl>
    <w:p w14:paraId="5124DCC2" w14:textId="77777777" w:rsidR="00B73079" w:rsidRDefault="00B73079"/>
    <w:p w14:paraId="0E35D4F2" w14:textId="77777777" w:rsidR="00B73079" w:rsidRDefault="00B941BD">
      <w:r>
        <w:br w:type="page"/>
      </w:r>
    </w:p>
    <w:p w14:paraId="55DD9464" w14:textId="77777777" w:rsidR="00B73079" w:rsidRDefault="00B73079"/>
    <w:p w14:paraId="3092A40F" w14:textId="04670D4D" w:rsidR="00B73079" w:rsidRDefault="00187107" w:rsidP="00EF1C4C">
      <w:pPr>
        <w:pStyle w:val="Title"/>
      </w:pPr>
      <w:bookmarkStart w:id="1" w:name="check"/>
      <w:r>
        <w:t xml:space="preserve">SOL 6.6b - </w:t>
      </w:r>
      <w:r w:rsidR="00B941BD">
        <w:t>Just in Time Quick Check</w:t>
      </w:r>
    </w:p>
    <w:bookmarkEnd w:id="1"/>
    <w:p w14:paraId="04ACA43A" w14:textId="0D34958C" w:rsidR="00BB11A2" w:rsidRDefault="00BB11A2" w:rsidP="00BB11A2"/>
    <w:p w14:paraId="11DA8584" w14:textId="0FABE96B" w:rsidR="00BB11A2" w:rsidRPr="008654C8" w:rsidRDefault="00BB11A2" w:rsidP="00BB11A2">
      <w:pPr>
        <w:pStyle w:val="ListParagraph"/>
        <w:numPr>
          <w:ilvl w:val="0"/>
          <w:numId w:val="10"/>
        </w:numPr>
        <w:spacing w:before="0" w:after="160" w:line="259" w:lineRule="auto"/>
        <w:rPr>
          <w:rFonts w:asciiTheme="minorHAnsi" w:hAnsiTheme="minorHAnsi" w:cstheme="minorHAnsi"/>
          <w:color w:val="auto"/>
        </w:rPr>
      </w:pPr>
      <w:proofErr w:type="spellStart"/>
      <w:r w:rsidRPr="00FB5977">
        <w:rPr>
          <w:rFonts w:asciiTheme="minorHAnsi" w:hAnsiTheme="minorHAnsi" w:cstheme="minorHAnsi"/>
          <w:color w:val="auto"/>
        </w:rPr>
        <w:t>Hubie</w:t>
      </w:r>
      <w:proofErr w:type="spellEnd"/>
      <w:r w:rsidRPr="00FB5977">
        <w:rPr>
          <w:rFonts w:asciiTheme="minorHAnsi" w:hAnsiTheme="minorHAnsi" w:cstheme="minorHAnsi"/>
          <w:color w:val="auto"/>
        </w:rPr>
        <w:t xml:space="preserve"> enters an elevator on the 4</w:t>
      </w:r>
      <w:r w:rsidRPr="00FB5977">
        <w:rPr>
          <w:rFonts w:asciiTheme="minorHAnsi" w:hAnsiTheme="minorHAnsi" w:cstheme="minorHAnsi"/>
          <w:color w:val="auto"/>
          <w:vertAlign w:val="superscript"/>
        </w:rPr>
        <w:t>th</w:t>
      </w:r>
      <w:r w:rsidRPr="00FB5977">
        <w:rPr>
          <w:rFonts w:asciiTheme="minorHAnsi" w:hAnsiTheme="minorHAnsi" w:cstheme="minorHAnsi"/>
          <w:color w:val="auto"/>
        </w:rPr>
        <w:t xml:space="preserve"> floor and rides up three floors</w:t>
      </w:r>
      <w:r w:rsidR="006B57DF">
        <w:rPr>
          <w:rFonts w:asciiTheme="minorHAnsi" w:hAnsiTheme="minorHAnsi" w:cstheme="minorHAnsi"/>
          <w:color w:val="auto"/>
        </w:rPr>
        <w:t xml:space="preserve"> to visit a friend</w:t>
      </w:r>
      <w:r w:rsidRPr="00FB5977">
        <w:rPr>
          <w:rFonts w:asciiTheme="minorHAnsi" w:hAnsiTheme="minorHAnsi" w:cstheme="minorHAnsi"/>
          <w:color w:val="auto"/>
        </w:rPr>
        <w:t xml:space="preserve">.  He then rides the elevator down five floors </w:t>
      </w:r>
      <w:r w:rsidR="006B57DF">
        <w:rPr>
          <w:rFonts w:asciiTheme="minorHAnsi" w:hAnsiTheme="minorHAnsi" w:cstheme="minorHAnsi"/>
          <w:color w:val="auto"/>
        </w:rPr>
        <w:t xml:space="preserve">to get ice </w:t>
      </w:r>
      <w:r w:rsidRPr="00FB5977">
        <w:rPr>
          <w:rFonts w:asciiTheme="minorHAnsi" w:hAnsiTheme="minorHAnsi" w:cstheme="minorHAnsi"/>
          <w:color w:val="auto"/>
        </w:rPr>
        <w:t>and back up seven floors</w:t>
      </w:r>
      <w:r w:rsidR="006B57DF">
        <w:rPr>
          <w:rFonts w:asciiTheme="minorHAnsi" w:hAnsiTheme="minorHAnsi" w:cstheme="minorHAnsi"/>
          <w:color w:val="auto"/>
        </w:rPr>
        <w:t xml:space="preserve"> to the pool</w:t>
      </w:r>
      <w:r w:rsidRPr="00FB5977">
        <w:rPr>
          <w:rFonts w:asciiTheme="minorHAnsi" w:hAnsiTheme="minorHAnsi" w:cstheme="minorHAnsi"/>
          <w:color w:val="auto"/>
        </w:rPr>
        <w:t xml:space="preserve">.  When </w:t>
      </w:r>
      <w:proofErr w:type="spellStart"/>
      <w:r w:rsidR="00C06157">
        <w:rPr>
          <w:rFonts w:asciiTheme="minorHAnsi" w:hAnsiTheme="minorHAnsi" w:cstheme="minorHAnsi"/>
          <w:color w:val="auto"/>
        </w:rPr>
        <w:t>Hubie</w:t>
      </w:r>
      <w:proofErr w:type="spellEnd"/>
      <w:r w:rsidRPr="008654C8">
        <w:rPr>
          <w:rFonts w:asciiTheme="minorHAnsi" w:hAnsiTheme="minorHAnsi" w:cstheme="minorHAnsi"/>
          <w:color w:val="auto"/>
        </w:rPr>
        <w:t xml:space="preserve"> finally exits the elevator, on what floor is he?</w:t>
      </w:r>
    </w:p>
    <w:p w14:paraId="0740C278" w14:textId="77777777" w:rsidR="00BB11A2" w:rsidRPr="008654C8" w:rsidRDefault="00BB11A2" w:rsidP="00BB11A2">
      <w:pPr>
        <w:pStyle w:val="ListParagraph"/>
        <w:rPr>
          <w:rFonts w:asciiTheme="minorHAnsi" w:hAnsiTheme="minorHAnsi" w:cstheme="minorHAnsi"/>
          <w:color w:val="auto"/>
        </w:rPr>
      </w:pPr>
    </w:p>
    <w:p w14:paraId="5A711AD5" w14:textId="7920A418" w:rsidR="00BB11A2" w:rsidRPr="006B57DF" w:rsidRDefault="00C06157" w:rsidP="00BB11A2">
      <w:pPr>
        <w:pStyle w:val="ListParagraph"/>
        <w:numPr>
          <w:ilvl w:val="0"/>
          <w:numId w:val="10"/>
        </w:numPr>
        <w:spacing w:before="0" w:after="160" w:line="259" w:lineRule="auto"/>
        <w:rPr>
          <w:rFonts w:asciiTheme="minorHAnsi" w:hAnsiTheme="minorHAnsi" w:cstheme="minorHAnsi"/>
          <w:color w:val="auto"/>
        </w:rPr>
      </w:pPr>
      <w:r>
        <w:rPr>
          <w:rFonts w:asciiTheme="minorHAnsi" w:hAnsiTheme="minorHAnsi" w:cstheme="minorHAnsi"/>
          <w:color w:val="auto"/>
        </w:rPr>
        <w:t>T</w:t>
      </w:r>
      <w:r w:rsidR="008654C8">
        <w:rPr>
          <w:rFonts w:asciiTheme="minorHAnsi" w:hAnsiTheme="minorHAnsi" w:cstheme="minorHAnsi"/>
          <w:color w:val="auto"/>
        </w:rPr>
        <w:t xml:space="preserve">he </w:t>
      </w:r>
      <w:r w:rsidR="00BB11A2" w:rsidRPr="008654C8">
        <w:rPr>
          <w:rFonts w:asciiTheme="minorHAnsi" w:hAnsiTheme="minorHAnsi" w:cstheme="minorHAnsi"/>
          <w:color w:val="auto"/>
        </w:rPr>
        <w:t>temperature during the day is 8</w:t>
      </w:r>
      <w:r w:rsidR="00BB11A2" w:rsidRPr="008654C8">
        <w:rPr>
          <w:rFonts w:asciiTheme="minorHAnsi" w:hAnsiTheme="minorHAnsi" w:cstheme="minorHAnsi"/>
          <w:color w:val="auto"/>
          <w:lang w:bidi="he-IL"/>
        </w:rPr>
        <w:t xml:space="preserve"> degrees </w:t>
      </w:r>
      <w:r w:rsidR="006B57DF">
        <w:rPr>
          <w:rFonts w:asciiTheme="minorHAnsi" w:hAnsiTheme="minorHAnsi" w:cstheme="minorHAnsi"/>
          <w:color w:val="auto"/>
          <w:lang w:bidi="he-IL"/>
        </w:rPr>
        <w:t>Fahrenheit. If</w:t>
      </w:r>
      <w:r>
        <w:rPr>
          <w:rFonts w:asciiTheme="minorHAnsi" w:hAnsiTheme="minorHAnsi" w:cstheme="minorHAnsi"/>
          <w:color w:val="auto"/>
          <w:lang w:bidi="he-IL"/>
        </w:rPr>
        <w:t xml:space="preserve"> the temperature </w:t>
      </w:r>
      <w:r w:rsidR="00BB11A2" w:rsidRPr="008654C8">
        <w:rPr>
          <w:rFonts w:asciiTheme="minorHAnsi" w:hAnsiTheme="minorHAnsi" w:cstheme="minorHAnsi"/>
          <w:color w:val="auto"/>
          <w:lang w:bidi="he-IL"/>
        </w:rPr>
        <w:t>drops 17 degrees after</w:t>
      </w:r>
      <w:r w:rsidR="006B57DF">
        <w:rPr>
          <w:rFonts w:asciiTheme="minorHAnsi" w:hAnsiTheme="minorHAnsi" w:cstheme="minorHAnsi"/>
          <w:color w:val="auto"/>
          <w:lang w:bidi="he-IL"/>
        </w:rPr>
        <w:t xml:space="preserve"> the sun goes down</w:t>
      </w:r>
      <w:r>
        <w:rPr>
          <w:rFonts w:asciiTheme="minorHAnsi" w:hAnsiTheme="minorHAnsi" w:cstheme="minorHAnsi"/>
          <w:color w:val="auto"/>
          <w:lang w:bidi="he-IL"/>
        </w:rPr>
        <w:t xml:space="preserve"> and remains constant</w:t>
      </w:r>
      <w:r w:rsidR="00BB11A2" w:rsidRPr="006B57DF">
        <w:rPr>
          <w:rFonts w:asciiTheme="minorHAnsi" w:hAnsiTheme="minorHAnsi" w:cstheme="minorHAnsi"/>
          <w:color w:val="auto"/>
          <w:lang w:bidi="he-IL"/>
        </w:rPr>
        <w:t>, what is the temperature at night?</w:t>
      </w:r>
    </w:p>
    <w:p w14:paraId="401F41C8" w14:textId="0620FCDE" w:rsidR="00BB11A2" w:rsidRDefault="00BB11A2" w:rsidP="00BB11A2">
      <w:pPr>
        <w:pStyle w:val="ListParagraph"/>
        <w:rPr>
          <w:rFonts w:asciiTheme="minorHAnsi" w:hAnsiTheme="minorHAnsi" w:cstheme="minorHAnsi"/>
          <w:color w:val="auto"/>
        </w:rPr>
      </w:pPr>
    </w:p>
    <w:p w14:paraId="3A917C08" w14:textId="77777777" w:rsidR="0025570E" w:rsidRPr="006B57DF" w:rsidRDefault="0025570E" w:rsidP="00BB11A2">
      <w:pPr>
        <w:pStyle w:val="ListParagraph"/>
        <w:rPr>
          <w:rFonts w:asciiTheme="minorHAnsi" w:hAnsiTheme="minorHAnsi" w:cstheme="minorHAnsi"/>
          <w:color w:val="auto"/>
        </w:rPr>
      </w:pPr>
    </w:p>
    <w:p w14:paraId="0A2B7EC9" w14:textId="5E761BBF" w:rsidR="00BB11A2" w:rsidRPr="006B57DF" w:rsidRDefault="00BB11A2" w:rsidP="00BB11A2">
      <w:pPr>
        <w:pStyle w:val="ListParagraph"/>
        <w:numPr>
          <w:ilvl w:val="0"/>
          <w:numId w:val="10"/>
        </w:numPr>
        <w:spacing w:before="0" w:after="160" w:line="259" w:lineRule="auto"/>
        <w:rPr>
          <w:rFonts w:asciiTheme="minorHAnsi" w:hAnsiTheme="minorHAnsi" w:cstheme="minorHAnsi"/>
          <w:color w:val="auto"/>
        </w:rPr>
      </w:pPr>
      <w:r w:rsidRPr="006B57DF">
        <w:rPr>
          <w:rFonts w:asciiTheme="minorHAnsi" w:hAnsiTheme="minorHAnsi" w:cstheme="minorHAnsi"/>
          <w:color w:val="auto"/>
        </w:rPr>
        <w:t>The temperature outside</w:t>
      </w:r>
      <w:r w:rsidR="0025570E">
        <w:rPr>
          <w:rFonts w:asciiTheme="minorHAnsi" w:hAnsiTheme="minorHAnsi" w:cstheme="minorHAnsi"/>
          <w:color w:val="auto"/>
        </w:rPr>
        <w:t xml:space="preserve"> currently </w:t>
      </w:r>
      <w:r w:rsidR="00B80C77">
        <w:rPr>
          <w:rFonts w:asciiTheme="minorHAnsi" w:hAnsiTheme="minorHAnsi" w:cstheme="minorHAnsi"/>
          <w:color w:val="auto"/>
        </w:rPr>
        <w:t xml:space="preserve">is </w:t>
      </w:r>
      <w:r w:rsidR="0025570E">
        <w:rPr>
          <w:rFonts w:asciiTheme="minorHAnsi" w:hAnsiTheme="minorHAnsi" w:cstheme="minorHAnsi"/>
          <w:color w:val="auto"/>
        </w:rPr>
        <w:t>12 degrees and</w:t>
      </w:r>
      <w:r w:rsidRPr="006B57DF">
        <w:rPr>
          <w:rFonts w:asciiTheme="minorHAnsi" w:hAnsiTheme="minorHAnsi" w:cstheme="minorHAnsi"/>
          <w:color w:val="auto"/>
        </w:rPr>
        <w:t xml:space="preserve"> is dropping at an average</w:t>
      </w:r>
      <w:r w:rsidR="006B57DF">
        <w:rPr>
          <w:rFonts w:asciiTheme="minorHAnsi" w:hAnsiTheme="minorHAnsi" w:cstheme="minorHAnsi"/>
          <w:color w:val="auto"/>
        </w:rPr>
        <w:t xml:space="preserve"> rate</w:t>
      </w:r>
      <w:r w:rsidRPr="006B57DF">
        <w:rPr>
          <w:rFonts w:asciiTheme="minorHAnsi" w:hAnsiTheme="minorHAnsi" w:cstheme="minorHAnsi"/>
          <w:color w:val="auto"/>
        </w:rPr>
        <w:t xml:space="preserve"> of 3 degrees per hour.  </w:t>
      </w:r>
      <w:r w:rsidR="006B57DF">
        <w:rPr>
          <w:rFonts w:asciiTheme="minorHAnsi" w:hAnsiTheme="minorHAnsi" w:cstheme="minorHAnsi"/>
          <w:color w:val="auto"/>
        </w:rPr>
        <w:t xml:space="preserve">If the temperature continues to drop at this rate throughout the evening, what will the temperature be </w:t>
      </w:r>
      <w:r w:rsidRPr="006B57DF">
        <w:rPr>
          <w:rFonts w:asciiTheme="minorHAnsi" w:hAnsiTheme="minorHAnsi" w:cstheme="minorHAnsi"/>
          <w:color w:val="auto"/>
        </w:rPr>
        <w:t>in 8 hours?</w:t>
      </w:r>
    </w:p>
    <w:p w14:paraId="41AB926D" w14:textId="2C6BFA67" w:rsidR="00BB11A2" w:rsidRDefault="00BB11A2" w:rsidP="00BB11A2">
      <w:pPr>
        <w:pStyle w:val="ListParagraph"/>
        <w:rPr>
          <w:rFonts w:asciiTheme="minorHAnsi" w:hAnsiTheme="minorHAnsi" w:cstheme="minorHAnsi"/>
          <w:color w:val="auto"/>
        </w:rPr>
      </w:pPr>
    </w:p>
    <w:p w14:paraId="457210EB" w14:textId="77777777" w:rsidR="0025570E" w:rsidRPr="006B57DF" w:rsidRDefault="0025570E" w:rsidP="00BB11A2">
      <w:pPr>
        <w:pStyle w:val="ListParagraph"/>
        <w:rPr>
          <w:rFonts w:asciiTheme="minorHAnsi" w:hAnsiTheme="minorHAnsi" w:cstheme="minorHAnsi"/>
          <w:color w:val="auto"/>
        </w:rPr>
      </w:pPr>
    </w:p>
    <w:p w14:paraId="47320DA8" w14:textId="0F5D7CFC" w:rsidR="00BB11A2" w:rsidRPr="00662217" w:rsidRDefault="00BB11A2" w:rsidP="00BB11A2">
      <w:pPr>
        <w:pStyle w:val="ListParagraph"/>
        <w:numPr>
          <w:ilvl w:val="0"/>
          <w:numId w:val="10"/>
        </w:numPr>
        <w:spacing w:before="0" w:after="160" w:line="259" w:lineRule="auto"/>
        <w:rPr>
          <w:rFonts w:asciiTheme="minorHAnsi" w:hAnsiTheme="minorHAnsi" w:cstheme="minorHAnsi"/>
          <w:color w:val="auto"/>
        </w:rPr>
      </w:pPr>
      <w:r w:rsidRPr="006B57DF">
        <w:rPr>
          <w:rFonts w:asciiTheme="minorHAnsi" w:hAnsiTheme="minorHAnsi" w:cstheme="minorHAnsi"/>
          <w:color w:val="auto"/>
        </w:rPr>
        <w:t xml:space="preserve">Fred has $175 in his </w:t>
      </w:r>
      <w:r w:rsidR="00390763">
        <w:rPr>
          <w:rFonts w:asciiTheme="minorHAnsi" w:hAnsiTheme="minorHAnsi" w:cstheme="minorHAnsi"/>
          <w:color w:val="auto"/>
        </w:rPr>
        <w:t xml:space="preserve">bank </w:t>
      </w:r>
      <w:r w:rsidRPr="00662217">
        <w:rPr>
          <w:rFonts w:asciiTheme="minorHAnsi" w:hAnsiTheme="minorHAnsi" w:cstheme="minorHAnsi"/>
          <w:color w:val="auto"/>
        </w:rPr>
        <w:t xml:space="preserve">account.  He deposits $150 from his paycheck.  He withdraws $100 to get his </w:t>
      </w:r>
      <w:r w:rsidR="00662217">
        <w:rPr>
          <w:rFonts w:asciiTheme="minorHAnsi" w:hAnsiTheme="minorHAnsi" w:cstheme="minorHAnsi"/>
          <w:color w:val="auto"/>
        </w:rPr>
        <w:t>window repaired</w:t>
      </w:r>
      <w:r w:rsidRPr="00662217">
        <w:rPr>
          <w:rFonts w:asciiTheme="minorHAnsi" w:hAnsiTheme="minorHAnsi" w:cstheme="minorHAnsi"/>
          <w:color w:val="auto"/>
        </w:rPr>
        <w:t xml:space="preserve"> and then </w:t>
      </w:r>
      <w:r w:rsidR="00492C9D">
        <w:rPr>
          <w:rFonts w:asciiTheme="minorHAnsi" w:hAnsiTheme="minorHAnsi" w:cstheme="minorHAnsi"/>
          <w:color w:val="auto"/>
        </w:rPr>
        <w:t xml:space="preserve">pays </w:t>
      </w:r>
      <w:r w:rsidRPr="00662217">
        <w:rPr>
          <w:rFonts w:asciiTheme="minorHAnsi" w:hAnsiTheme="minorHAnsi" w:cstheme="minorHAnsi"/>
          <w:color w:val="auto"/>
        </w:rPr>
        <w:t xml:space="preserve">$225 </w:t>
      </w:r>
      <w:r w:rsidR="00492C9D">
        <w:rPr>
          <w:rFonts w:asciiTheme="minorHAnsi" w:hAnsiTheme="minorHAnsi" w:cstheme="minorHAnsi"/>
          <w:color w:val="auto"/>
        </w:rPr>
        <w:t xml:space="preserve">for </w:t>
      </w:r>
      <w:r w:rsidRPr="00662217">
        <w:rPr>
          <w:rFonts w:asciiTheme="minorHAnsi" w:hAnsiTheme="minorHAnsi" w:cstheme="minorHAnsi"/>
          <w:color w:val="auto"/>
        </w:rPr>
        <w:t xml:space="preserve">his </w:t>
      </w:r>
      <w:r w:rsidR="00662217">
        <w:rPr>
          <w:rFonts w:asciiTheme="minorHAnsi" w:hAnsiTheme="minorHAnsi" w:cstheme="minorHAnsi"/>
          <w:color w:val="auto"/>
        </w:rPr>
        <w:t>car payment</w:t>
      </w:r>
      <w:r w:rsidRPr="00662217">
        <w:rPr>
          <w:rFonts w:asciiTheme="minorHAnsi" w:hAnsiTheme="minorHAnsi" w:cstheme="minorHAnsi"/>
          <w:color w:val="auto"/>
        </w:rPr>
        <w:t xml:space="preserve">. How much money does Fred have in his bank account </w:t>
      </w:r>
      <w:r w:rsidR="00492C9D">
        <w:rPr>
          <w:rFonts w:asciiTheme="minorHAnsi" w:hAnsiTheme="minorHAnsi" w:cstheme="minorHAnsi"/>
          <w:color w:val="auto"/>
        </w:rPr>
        <w:t xml:space="preserve">after he </w:t>
      </w:r>
      <w:r w:rsidR="00662217">
        <w:rPr>
          <w:rFonts w:asciiTheme="minorHAnsi" w:hAnsiTheme="minorHAnsi" w:cstheme="minorHAnsi"/>
          <w:color w:val="auto"/>
        </w:rPr>
        <w:t>makes his car payment</w:t>
      </w:r>
      <w:r w:rsidRPr="00662217">
        <w:rPr>
          <w:rFonts w:asciiTheme="minorHAnsi" w:hAnsiTheme="minorHAnsi" w:cstheme="minorHAnsi"/>
          <w:color w:val="auto"/>
        </w:rPr>
        <w:t>?</w:t>
      </w:r>
    </w:p>
    <w:p w14:paraId="6642C291" w14:textId="46AF1939" w:rsidR="00BB11A2" w:rsidRDefault="00BB11A2" w:rsidP="00BB11A2">
      <w:pPr>
        <w:pStyle w:val="ListParagraph"/>
        <w:rPr>
          <w:rFonts w:asciiTheme="minorHAnsi" w:hAnsiTheme="minorHAnsi" w:cstheme="minorHAnsi"/>
          <w:color w:val="auto"/>
        </w:rPr>
      </w:pPr>
    </w:p>
    <w:p w14:paraId="46677EA4" w14:textId="77777777" w:rsidR="002D2B11" w:rsidRPr="00662217" w:rsidRDefault="002D2B11" w:rsidP="00BB11A2">
      <w:pPr>
        <w:pStyle w:val="ListParagraph"/>
        <w:rPr>
          <w:rFonts w:asciiTheme="minorHAnsi" w:hAnsiTheme="minorHAnsi" w:cstheme="minorHAnsi"/>
          <w:color w:val="auto"/>
        </w:rPr>
      </w:pPr>
    </w:p>
    <w:p w14:paraId="2A2F1B08" w14:textId="60F04A65" w:rsidR="00BB11A2" w:rsidRDefault="00BB11A2" w:rsidP="00BB11A2">
      <w:pPr>
        <w:pStyle w:val="ListParagraph"/>
        <w:numPr>
          <w:ilvl w:val="0"/>
          <w:numId w:val="10"/>
        </w:numPr>
        <w:spacing w:before="0" w:after="160" w:line="259" w:lineRule="auto"/>
        <w:rPr>
          <w:rFonts w:asciiTheme="minorHAnsi" w:hAnsiTheme="minorHAnsi" w:cstheme="minorHAnsi"/>
          <w:color w:val="auto"/>
        </w:rPr>
      </w:pPr>
      <w:r w:rsidRPr="00662217">
        <w:rPr>
          <w:rFonts w:asciiTheme="minorHAnsi" w:hAnsiTheme="minorHAnsi" w:cstheme="minorHAnsi"/>
          <w:color w:val="auto"/>
        </w:rPr>
        <w:t xml:space="preserve">Ty hiked up a mountain to 2,523 meters above sea level.  Pete is a scuba diver and dove 319 meters below sea level. </w:t>
      </w:r>
      <w:r w:rsidR="00492C9D">
        <w:rPr>
          <w:rFonts w:asciiTheme="minorHAnsi" w:hAnsiTheme="minorHAnsi" w:cstheme="minorHAnsi"/>
          <w:color w:val="auto"/>
        </w:rPr>
        <w:t>If Ty and Pete started at the same elevation,</w:t>
      </w:r>
      <w:r w:rsidRPr="00B80B04">
        <w:rPr>
          <w:rFonts w:asciiTheme="minorHAnsi" w:hAnsiTheme="minorHAnsi" w:cstheme="minorHAnsi"/>
          <w:color w:val="auto"/>
        </w:rPr>
        <w:t xml:space="preserve"> </w:t>
      </w:r>
      <w:r w:rsidR="00492C9D">
        <w:rPr>
          <w:rFonts w:asciiTheme="minorHAnsi" w:hAnsiTheme="minorHAnsi" w:cstheme="minorHAnsi"/>
          <w:color w:val="auto"/>
        </w:rPr>
        <w:t>h</w:t>
      </w:r>
      <w:r w:rsidRPr="00B80B04">
        <w:rPr>
          <w:rFonts w:asciiTheme="minorHAnsi" w:hAnsiTheme="minorHAnsi" w:cstheme="minorHAnsi"/>
          <w:color w:val="auto"/>
        </w:rPr>
        <w:t xml:space="preserve">ow much higher </w:t>
      </w:r>
      <w:r w:rsidR="00492C9D">
        <w:rPr>
          <w:rFonts w:asciiTheme="minorHAnsi" w:hAnsiTheme="minorHAnsi" w:cstheme="minorHAnsi"/>
          <w:color w:val="auto"/>
        </w:rPr>
        <w:t>was</w:t>
      </w:r>
      <w:r w:rsidRPr="00B80B04">
        <w:rPr>
          <w:rFonts w:asciiTheme="minorHAnsi" w:hAnsiTheme="minorHAnsi" w:cstheme="minorHAnsi"/>
          <w:color w:val="auto"/>
        </w:rPr>
        <w:t xml:space="preserve"> Ty than Pete</w:t>
      </w:r>
      <w:r w:rsidR="00B80B04">
        <w:rPr>
          <w:rFonts w:asciiTheme="minorHAnsi" w:hAnsiTheme="minorHAnsi" w:cstheme="minorHAnsi"/>
          <w:color w:val="auto"/>
        </w:rPr>
        <w:t xml:space="preserve"> </w:t>
      </w:r>
      <w:r w:rsidR="00492C9D">
        <w:rPr>
          <w:rFonts w:asciiTheme="minorHAnsi" w:hAnsiTheme="minorHAnsi" w:cstheme="minorHAnsi"/>
          <w:color w:val="auto"/>
        </w:rPr>
        <w:t>when they were the farthest apart</w:t>
      </w:r>
      <w:r w:rsidRPr="00B80B04">
        <w:rPr>
          <w:rFonts w:asciiTheme="minorHAnsi" w:hAnsiTheme="minorHAnsi" w:cstheme="minorHAnsi"/>
          <w:color w:val="auto"/>
        </w:rPr>
        <w:t>?</w:t>
      </w:r>
    </w:p>
    <w:p w14:paraId="5589D2DF" w14:textId="0B7238BE" w:rsidR="00572014" w:rsidRDefault="00572014" w:rsidP="009034A2">
      <w:pPr>
        <w:pStyle w:val="ListParagraph"/>
        <w:rPr>
          <w:rFonts w:asciiTheme="minorHAnsi" w:hAnsiTheme="minorHAnsi" w:cstheme="minorHAnsi"/>
          <w:color w:val="auto"/>
        </w:rPr>
      </w:pPr>
    </w:p>
    <w:p w14:paraId="37F7785D" w14:textId="77777777" w:rsidR="002D2B11" w:rsidRPr="009034A2" w:rsidRDefault="002D2B11" w:rsidP="009034A2">
      <w:pPr>
        <w:pStyle w:val="ListParagraph"/>
        <w:rPr>
          <w:rFonts w:asciiTheme="minorHAnsi" w:hAnsiTheme="minorHAnsi" w:cstheme="minorHAnsi"/>
          <w:color w:val="auto"/>
        </w:rPr>
      </w:pPr>
    </w:p>
    <w:p w14:paraId="6491B444" w14:textId="06396F33" w:rsidR="00DC0CA8" w:rsidRPr="009034A2" w:rsidRDefault="00DC0CA8" w:rsidP="00DC0CA8">
      <w:pPr>
        <w:pStyle w:val="NormalWeb"/>
        <w:numPr>
          <w:ilvl w:val="0"/>
          <w:numId w:val="10"/>
        </w:numPr>
        <w:spacing w:before="0" w:beforeAutospacing="0" w:after="0" w:afterAutospacing="0"/>
        <w:rPr>
          <w:rFonts w:asciiTheme="minorHAnsi" w:hAnsiTheme="minorHAnsi" w:cstheme="minorHAnsi"/>
          <w:sz w:val="22"/>
          <w:szCs w:val="22"/>
        </w:rPr>
      </w:pPr>
      <w:r w:rsidRPr="009034A2">
        <w:rPr>
          <w:rFonts w:asciiTheme="minorHAnsi" w:hAnsiTheme="minorHAnsi" w:cstheme="minorHAnsi"/>
          <w:color w:val="000000"/>
          <w:sz w:val="22"/>
          <w:szCs w:val="22"/>
        </w:rPr>
        <w:t xml:space="preserve">During a 12-hour period, the temperature rose by 48°F.  </w:t>
      </w:r>
      <w:r w:rsidR="009F614F">
        <w:rPr>
          <w:rFonts w:asciiTheme="minorHAnsi" w:hAnsiTheme="minorHAnsi" w:cstheme="minorHAnsi"/>
          <w:color w:val="000000"/>
          <w:sz w:val="22"/>
          <w:szCs w:val="22"/>
        </w:rPr>
        <w:t xml:space="preserve">The temperature rose the same number of degrees each hour. </w:t>
      </w:r>
      <w:r w:rsidRPr="009034A2">
        <w:rPr>
          <w:rFonts w:asciiTheme="minorHAnsi" w:hAnsiTheme="minorHAnsi" w:cstheme="minorHAnsi"/>
          <w:color w:val="000000"/>
          <w:sz w:val="22"/>
          <w:szCs w:val="22"/>
        </w:rPr>
        <w:t>How many degrees did the temperature rise each hour?</w:t>
      </w:r>
    </w:p>
    <w:p w14:paraId="7D62E220" w14:textId="77777777" w:rsidR="00572014" w:rsidRPr="00DC0CA8" w:rsidRDefault="00572014" w:rsidP="009034A2">
      <w:pPr>
        <w:pStyle w:val="ListParagraph"/>
        <w:spacing w:before="0" w:after="160" w:line="259" w:lineRule="auto"/>
        <w:rPr>
          <w:rFonts w:asciiTheme="minorHAnsi" w:hAnsiTheme="minorHAnsi" w:cstheme="minorHAnsi"/>
          <w:color w:val="auto"/>
        </w:rPr>
      </w:pPr>
    </w:p>
    <w:p w14:paraId="6C2CBA06" w14:textId="77777777" w:rsidR="00BB11A2" w:rsidRPr="00BB11A2" w:rsidRDefault="00BB11A2" w:rsidP="00BB11A2"/>
    <w:p w14:paraId="0AE97A42" w14:textId="77777777" w:rsidR="00B73079" w:rsidRDefault="007D1F1E" w:rsidP="00A02F8F">
      <w:pPr>
        <w:rPr>
          <w:b/>
        </w:rPr>
      </w:pPr>
      <w:r>
        <w:rPr>
          <w:b/>
        </w:rPr>
        <w:br w:type="page"/>
      </w:r>
    </w:p>
    <w:p w14:paraId="3A03F60A" w14:textId="77777777" w:rsidR="00B73079" w:rsidRDefault="00B73079">
      <w:pPr>
        <w:jc w:val="center"/>
        <w:rPr>
          <w:b/>
        </w:rPr>
      </w:pPr>
    </w:p>
    <w:p w14:paraId="4502C316" w14:textId="4AB2B1F9" w:rsidR="00B73079" w:rsidRDefault="00187107" w:rsidP="00EF1C4C">
      <w:pPr>
        <w:pStyle w:val="Title"/>
      </w:pPr>
      <w:bookmarkStart w:id="2" w:name="_heading=h.1fob9te" w:colFirst="0" w:colLast="0"/>
      <w:bookmarkStart w:id="3" w:name="teacher"/>
      <w:bookmarkEnd w:id="2"/>
      <w:r>
        <w:t xml:space="preserve">SOL 6.6b - </w:t>
      </w:r>
      <w:r w:rsidR="00B941BD">
        <w:t>Just in Time Quick Check Teacher Notes</w:t>
      </w:r>
    </w:p>
    <w:bookmarkEnd w:id="3"/>
    <w:p w14:paraId="1602FA96" w14:textId="4EEB7BEB" w:rsidR="00BB11A2" w:rsidRPr="003D6679" w:rsidRDefault="00BB11A2" w:rsidP="00BB11A2">
      <w:pPr>
        <w:spacing w:after="0"/>
        <w:jc w:val="center"/>
        <w:rPr>
          <w:b/>
          <w:color w:val="C00000"/>
        </w:rPr>
      </w:pPr>
      <w:r>
        <w:rPr>
          <w:b/>
          <w:color w:val="C00000"/>
        </w:rPr>
        <w:t>Common Error</w:t>
      </w:r>
      <w:r w:rsidR="00367BE4">
        <w:rPr>
          <w:b/>
          <w:color w:val="C00000"/>
        </w:rPr>
        <w:t>s</w:t>
      </w:r>
      <w:r>
        <w:rPr>
          <w:b/>
          <w:color w:val="C00000"/>
        </w:rPr>
        <w:t>/Misconceptions and their Possible Indications</w:t>
      </w:r>
    </w:p>
    <w:p w14:paraId="0B540CEF" w14:textId="77777777" w:rsidR="00BB11A2" w:rsidRDefault="00BB11A2" w:rsidP="00BB11A2"/>
    <w:p w14:paraId="16602DAE" w14:textId="6B069433" w:rsidR="00BB11A2" w:rsidRPr="002D2B11" w:rsidRDefault="00B80B04" w:rsidP="002D2B11">
      <w:pPr>
        <w:pStyle w:val="ListParagraph"/>
        <w:numPr>
          <w:ilvl w:val="0"/>
          <w:numId w:val="11"/>
        </w:numPr>
        <w:spacing w:before="0" w:after="160" w:line="259" w:lineRule="auto"/>
        <w:rPr>
          <w:rFonts w:asciiTheme="minorHAnsi" w:hAnsiTheme="minorHAnsi" w:cstheme="minorHAnsi"/>
        </w:rPr>
      </w:pPr>
      <w:proofErr w:type="spellStart"/>
      <w:r w:rsidRPr="00FB5977">
        <w:rPr>
          <w:rFonts w:asciiTheme="minorHAnsi" w:hAnsiTheme="minorHAnsi" w:cstheme="minorHAnsi"/>
          <w:color w:val="auto"/>
        </w:rPr>
        <w:t>Hubie</w:t>
      </w:r>
      <w:proofErr w:type="spellEnd"/>
      <w:r w:rsidRPr="00FB5977">
        <w:rPr>
          <w:rFonts w:asciiTheme="minorHAnsi" w:hAnsiTheme="minorHAnsi" w:cstheme="minorHAnsi"/>
          <w:color w:val="auto"/>
        </w:rPr>
        <w:t xml:space="preserve"> enters an elevator on the 4</w:t>
      </w:r>
      <w:r w:rsidRPr="00FB5977">
        <w:rPr>
          <w:rFonts w:asciiTheme="minorHAnsi" w:hAnsiTheme="minorHAnsi" w:cstheme="minorHAnsi"/>
          <w:color w:val="auto"/>
          <w:vertAlign w:val="superscript"/>
        </w:rPr>
        <w:t>th</w:t>
      </w:r>
      <w:r w:rsidRPr="00FB5977">
        <w:rPr>
          <w:rFonts w:asciiTheme="minorHAnsi" w:hAnsiTheme="minorHAnsi" w:cstheme="minorHAnsi"/>
          <w:color w:val="auto"/>
        </w:rPr>
        <w:t xml:space="preserve"> floor and rides up three floors</w:t>
      </w:r>
      <w:r>
        <w:rPr>
          <w:rFonts w:asciiTheme="minorHAnsi" w:hAnsiTheme="minorHAnsi" w:cstheme="minorHAnsi"/>
          <w:color w:val="auto"/>
        </w:rPr>
        <w:t xml:space="preserve"> to visit a friend</w:t>
      </w:r>
      <w:r w:rsidRPr="00FB5977">
        <w:rPr>
          <w:rFonts w:asciiTheme="minorHAnsi" w:hAnsiTheme="minorHAnsi" w:cstheme="minorHAnsi"/>
          <w:color w:val="auto"/>
        </w:rPr>
        <w:t xml:space="preserve">.  He then rides the elevator down five floors </w:t>
      </w:r>
      <w:r>
        <w:rPr>
          <w:rFonts w:asciiTheme="minorHAnsi" w:hAnsiTheme="minorHAnsi" w:cstheme="minorHAnsi"/>
          <w:color w:val="auto"/>
        </w:rPr>
        <w:t xml:space="preserve">to get ice </w:t>
      </w:r>
      <w:r w:rsidRPr="00FB5977">
        <w:rPr>
          <w:rFonts w:asciiTheme="minorHAnsi" w:hAnsiTheme="minorHAnsi" w:cstheme="minorHAnsi"/>
          <w:color w:val="auto"/>
        </w:rPr>
        <w:t>and back up seven floors</w:t>
      </w:r>
      <w:r>
        <w:rPr>
          <w:rFonts w:asciiTheme="minorHAnsi" w:hAnsiTheme="minorHAnsi" w:cstheme="minorHAnsi"/>
          <w:color w:val="auto"/>
        </w:rPr>
        <w:t xml:space="preserve"> to the pool</w:t>
      </w:r>
      <w:r w:rsidRPr="00FB5977">
        <w:rPr>
          <w:rFonts w:asciiTheme="minorHAnsi" w:hAnsiTheme="minorHAnsi" w:cstheme="minorHAnsi"/>
          <w:color w:val="auto"/>
        </w:rPr>
        <w:t xml:space="preserve">.  When </w:t>
      </w:r>
      <w:proofErr w:type="spellStart"/>
      <w:r>
        <w:rPr>
          <w:rFonts w:asciiTheme="minorHAnsi" w:hAnsiTheme="minorHAnsi" w:cstheme="minorHAnsi"/>
          <w:color w:val="auto"/>
        </w:rPr>
        <w:t>Hubie</w:t>
      </w:r>
      <w:proofErr w:type="spellEnd"/>
      <w:r w:rsidRPr="008654C8">
        <w:rPr>
          <w:rFonts w:asciiTheme="minorHAnsi" w:hAnsiTheme="minorHAnsi" w:cstheme="minorHAnsi"/>
          <w:color w:val="auto"/>
        </w:rPr>
        <w:t xml:space="preserve"> finally exits the elevator, on what floor is he?</w:t>
      </w:r>
    </w:p>
    <w:p w14:paraId="61969B00" w14:textId="0764EA8D" w:rsidR="00BB11A2" w:rsidRPr="002D2B11" w:rsidRDefault="00155B83" w:rsidP="002D2B11">
      <w:pPr>
        <w:pStyle w:val="ListParagraph"/>
        <w:spacing w:after="120" w:line="276" w:lineRule="auto"/>
        <w:rPr>
          <w:rFonts w:asciiTheme="minorHAnsi" w:hAnsiTheme="minorHAnsi" w:cstheme="minorHAnsi"/>
          <w:i/>
          <w:color w:val="C00000"/>
        </w:rPr>
      </w:pPr>
      <w:r w:rsidRPr="009034A2">
        <w:rPr>
          <w:rFonts w:asciiTheme="minorHAnsi" w:hAnsiTheme="minorHAnsi" w:cstheme="minorHAnsi"/>
          <w:i/>
          <w:color w:val="C00000"/>
        </w:rPr>
        <w:t xml:space="preserve">A student may </w:t>
      </w:r>
      <w:r w:rsidR="00BB11A2" w:rsidRPr="009034A2">
        <w:rPr>
          <w:rFonts w:asciiTheme="minorHAnsi" w:hAnsiTheme="minorHAnsi" w:cstheme="minorHAnsi"/>
          <w:i/>
          <w:color w:val="C00000"/>
        </w:rPr>
        <w:t>read too quickly and skip steps</w:t>
      </w:r>
      <w:r w:rsidRPr="009034A2">
        <w:rPr>
          <w:rFonts w:asciiTheme="minorHAnsi" w:hAnsiTheme="minorHAnsi" w:cstheme="minorHAnsi"/>
          <w:i/>
          <w:color w:val="C00000"/>
        </w:rPr>
        <w:t xml:space="preserve"> in multi-step practical problems</w:t>
      </w:r>
      <w:r w:rsidR="00BB11A2" w:rsidRPr="009034A2">
        <w:rPr>
          <w:rFonts w:asciiTheme="minorHAnsi" w:hAnsiTheme="minorHAnsi" w:cstheme="minorHAnsi"/>
          <w:i/>
          <w:color w:val="C00000"/>
        </w:rPr>
        <w:t xml:space="preserve">. </w:t>
      </w:r>
      <w:r w:rsidRPr="009034A2">
        <w:rPr>
          <w:rFonts w:asciiTheme="minorHAnsi" w:hAnsiTheme="minorHAnsi" w:cstheme="minorHAnsi"/>
          <w:i/>
          <w:color w:val="C00000"/>
        </w:rPr>
        <w:t>This student may need more practice with single-step problems.</w:t>
      </w:r>
      <w:r w:rsidR="00BB11A2" w:rsidRPr="009034A2">
        <w:rPr>
          <w:rFonts w:asciiTheme="minorHAnsi" w:hAnsiTheme="minorHAnsi" w:cstheme="minorHAnsi"/>
          <w:i/>
        </w:rPr>
        <w:t xml:space="preserve">  </w:t>
      </w:r>
      <w:r w:rsidR="00DC0CA8" w:rsidRPr="009034A2">
        <w:rPr>
          <w:rFonts w:asciiTheme="minorHAnsi" w:hAnsiTheme="minorHAnsi" w:cstheme="minorHAnsi"/>
          <w:i/>
          <w:color w:val="C00000"/>
        </w:rPr>
        <w:t xml:space="preserve">A student may answer 19. If this error occurs, the student did not understand that when the elevator went down, they should subtract 5 from the current total. </w:t>
      </w:r>
      <w:r w:rsidR="00BB11A2" w:rsidRPr="009034A2">
        <w:rPr>
          <w:rFonts w:asciiTheme="minorHAnsi" w:hAnsiTheme="minorHAnsi" w:cstheme="minorHAnsi"/>
          <w:i/>
          <w:color w:val="C00000"/>
        </w:rPr>
        <w:t>Teachers are encouraged to have students use number lines or other concrete materials to help with conceptual understanding.</w:t>
      </w:r>
      <w:r w:rsidR="00DC0CA8">
        <w:rPr>
          <w:rFonts w:asciiTheme="minorHAnsi" w:hAnsiTheme="minorHAnsi" w:cstheme="minorHAnsi"/>
          <w:i/>
          <w:color w:val="C00000"/>
        </w:rPr>
        <w:t xml:space="preserve"> Students may benefit from drawing a picture or using a number line (vertical or horizontal) and indicate a starting place of four.</w:t>
      </w:r>
    </w:p>
    <w:p w14:paraId="4BA392F8" w14:textId="77777777" w:rsidR="00B80B04" w:rsidRPr="006B57DF" w:rsidRDefault="00B80B04" w:rsidP="00B80B04">
      <w:pPr>
        <w:pStyle w:val="ListParagraph"/>
        <w:numPr>
          <w:ilvl w:val="0"/>
          <w:numId w:val="11"/>
        </w:numPr>
        <w:spacing w:before="0" w:after="160" w:line="259" w:lineRule="auto"/>
        <w:rPr>
          <w:rFonts w:asciiTheme="minorHAnsi" w:hAnsiTheme="minorHAnsi" w:cstheme="minorHAnsi"/>
          <w:color w:val="auto"/>
        </w:rPr>
      </w:pPr>
      <w:r>
        <w:rPr>
          <w:rFonts w:asciiTheme="minorHAnsi" w:hAnsiTheme="minorHAnsi" w:cstheme="minorHAnsi"/>
          <w:color w:val="auto"/>
        </w:rPr>
        <w:t xml:space="preserve">The </w:t>
      </w:r>
      <w:r w:rsidRPr="008654C8">
        <w:rPr>
          <w:rFonts w:asciiTheme="minorHAnsi" w:hAnsiTheme="minorHAnsi" w:cstheme="minorHAnsi"/>
          <w:color w:val="auto"/>
        </w:rPr>
        <w:t>temperature during the day is 8</w:t>
      </w:r>
      <w:r w:rsidRPr="008654C8">
        <w:rPr>
          <w:rFonts w:asciiTheme="minorHAnsi" w:hAnsiTheme="minorHAnsi" w:cstheme="minorHAnsi"/>
          <w:color w:val="auto"/>
          <w:lang w:bidi="he-IL"/>
        </w:rPr>
        <w:t xml:space="preserve"> degrees </w:t>
      </w:r>
      <w:r>
        <w:rPr>
          <w:rFonts w:asciiTheme="minorHAnsi" w:hAnsiTheme="minorHAnsi" w:cstheme="minorHAnsi"/>
          <w:color w:val="auto"/>
          <w:lang w:bidi="he-IL"/>
        </w:rPr>
        <w:t xml:space="preserve">Fahrenheit. If the temperature </w:t>
      </w:r>
      <w:r w:rsidRPr="008654C8">
        <w:rPr>
          <w:rFonts w:asciiTheme="minorHAnsi" w:hAnsiTheme="minorHAnsi" w:cstheme="minorHAnsi"/>
          <w:color w:val="auto"/>
          <w:lang w:bidi="he-IL"/>
        </w:rPr>
        <w:t>drops 17 degrees after</w:t>
      </w:r>
      <w:r>
        <w:rPr>
          <w:rFonts w:asciiTheme="minorHAnsi" w:hAnsiTheme="minorHAnsi" w:cstheme="minorHAnsi"/>
          <w:color w:val="auto"/>
          <w:lang w:bidi="he-IL"/>
        </w:rPr>
        <w:t xml:space="preserve"> the sun goes down and remains constant</w:t>
      </w:r>
      <w:r w:rsidRPr="006B57DF">
        <w:rPr>
          <w:rFonts w:asciiTheme="minorHAnsi" w:hAnsiTheme="minorHAnsi" w:cstheme="minorHAnsi"/>
          <w:color w:val="auto"/>
          <w:lang w:bidi="he-IL"/>
        </w:rPr>
        <w:t>, what is the temperature at night?</w:t>
      </w:r>
    </w:p>
    <w:p w14:paraId="4FDE7930" w14:textId="77777777" w:rsidR="00BB11A2" w:rsidRDefault="00BB11A2" w:rsidP="00BB11A2">
      <w:pPr>
        <w:pStyle w:val="ListParagraph"/>
        <w:rPr>
          <w:lang w:bidi="he-IL"/>
        </w:rPr>
      </w:pPr>
    </w:p>
    <w:p w14:paraId="284846DA" w14:textId="4D2FF136" w:rsidR="00BB11A2" w:rsidRPr="00B80C77" w:rsidRDefault="00DC26F7" w:rsidP="00B80C77">
      <w:pPr>
        <w:pStyle w:val="ListParagraph"/>
        <w:rPr>
          <w:rFonts w:asciiTheme="minorHAnsi" w:hAnsiTheme="minorHAnsi" w:cstheme="minorHAnsi"/>
          <w:i/>
          <w:color w:val="C00000"/>
        </w:rPr>
      </w:pPr>
      <w:r w:rsidRPr="009034A2">
        <w:rPr>
          <w:rFonts w:asciiTheme="minorHAnsi" w:hAnsiTheme="minorHAnsi" w:cstheme="minorHAnsi"/>
          <w:i/>
          <w:color w:val="C00000"/>
          <w:lang w:bidi="he-IL"/>
        </w:rPr>
        <w:t xml:space="preserve">Understanding </w:t>
      </w:r>
      <w:r w:rsidR="00BB11A2" w:rsidRPr="009034A2">
        <w:rPr>
          <w:rFonts w:asciiTheme="minorHAnsi" w:hAnsiTheme="minorHAnsi" w:cstheme="minorHAnsi"/>
          <w:i/>
          <w:color w:val="C00000"/>
          <w:lang w:bidi="he-IL"/>
        </w:rPr>
        <w:t xml:space="preserve">vocabulary </w:t>
      </w:r>
      <w:r w:rsidRPr="009034A2">
        <w:rPr>
          <w:rFonts w:asciiTheme="minorHAnsi" w:hAnsiTheme="minorHAnsi" w:cstheme="minorHAnsi"/>
          <w:i/>
          <w:color w:val="C00000"/>
          <w:lang w:bidi="he-IL"/>
        </w:rPr>
        <w:t xml:space="preserve">related to </w:t>
      </w:r>
      <w:r w:rsidR="00BB11A2" w:rsidRPr="009034A2">
        <w:rPr>
          <w:rFonts w:asciiTheme="minorHAnsi" w:hAnsiTheme="minorHAnsi" w:cstheme="minorHAnsi"/>
          <w:i/>
          <w:color w:val="C00000"/>
          <w:lang w:bidi="he-IL"/>
        </w:rPr>
        <w:t>integers (drop and rise</w:t>
      </w:r>
      <w:r w:rsidRPr="009034A2">
        <w:rPr>
          <w:rFonts w:asciiTheme="minorHAnsi" w:hAnsiTheme="minorHAnsi" w:cstheme="minorHAnsi"/>
          <w:i/>
          <w:color w:val="C00000"/>
          <w:lang w:bidi="he-IL"/>
        </w:rPr>
        <w:t xml:space="preserve"> can sometimes be difficult for students</w:t>
      </w:r>
      <w:r w:rsidR="00BB11A2" w:rsidRPr="009034A2">
        <w:rPr>
          <w:rFonts w:asciiTheme="minorHAnsi" w:hAnsiTheme="minorHAnsi" w:cstheme="minorHAnsi"/>
          <w:i/>
          <w:color w:val="C00000"/>
          <w:lang w:bidi="he-IL"/>
        </w:rPr>
        <w:t xml:space="preserve">).  </w:t>
      </w:r>
      <w:r w:rsidRPr="009034A2">
        <w:rPr>
          <w:rFonts w:asciiTheme="minorHAnsi" w:hAnsiTheme="minorHAnsi" w:cstheme="minorHAnsi"/>
          <w:i/>
          <w:color w:val="C00000"/>
          <w:lang w:bidi="he-IL"/>
        </w:rPr>
        <w:t>Some s</w:t>
      </w:r>
      <w:r w:rsidR="00BB11A2" w:rsidRPr="009034A2">
        <w:rPr>
          <w:rFonts w:asciiTheme="minorHAnsi" w:hAnsiTheme="minorHAnsi" w:cstheme="minorHAnsi"/>
          <w:i/>
          <w:color w:val="C00000"/>
          <w:lang w:bidi="he-IL"/>
        </w:rPr>
        <w:t xml:space="preserve">tudents </w:t>
      </w:r>
      <w:r w:rsidRPr="009034A2">
        <w:rPr>
          <w:rFonts w:asciiTheme="minorHAnsi" w:hAnsiTheme="minorHAnsi" w:cstheme="minorHAnsi"/>
          <w:i/>
          <w:color w:val="C00000"/>
          <w:lang w:bidi="he-IL"/>
        </w:rPr>
        <w:t xml:space="preserve">may </w:t>
      </w:r>
      <w:r w:rsidR="00BB11A2" w:rsidRPr="009034A2">
        <w:rPr>
          <w:rFonts w:asciiTheme="minorHAnsi" w:hAnsiTheme="minorHAnsi" w:cstheme="minorHAnsi"/>
          <w:i/>
          <w:color w:val="C00000"/>
          <w:lang w:bidi="he-IL"/>
        </w:rPr>
        <w:t>struggle with the new concept of subtracting a larger number from a smaller number and the difference being negative. A common error is for students to subtract the smaller number from the larger number</w:t>
      </w:r>
      <w:r w:rsidR="00E7204E" w:rsidRPr="009034A2">
        <w:rPr>
          <w:rFonts w:asciiTheme="minorHAnsi" w:hAnsiTheme="minorHAnsi" w:cstheme="minorHAnsi"/>
          <w:i/>
          <w:color w:val="C00000"/>
          <w:lang w:bidi="he-IL"/>
        </w:rPr>
        <w:t xml:space="preserve"> to obtain an answer of 9.</w:t>
      </w:r>
      <w:r w:rsidR="00BB11A2" w:rsidRPr="009034A2">
        <w:rPr>
          <w:rFonts w:asciiTheme="minorHAnsi" w:hAnsiTheme="minorHAnsi" w:cstheme="minorHAnsi"/>
          <w:i/>
          <w:color w:val="C00000"/>
          <w:lang w:bidi="he-IL"/>
        </w:rPr>
        <w:t xml:space="preserve">  </w:t>
      </w:r>
      <w:r w:rsidR="00BB11A2" w:rsidRPr="009034A2">
        <w:rPr>
          <w:rFonts w:asciiTheme="minorHAnsi" w:hAnsiTheme="minorHAnsi" w:cstheme="minorHAnsi"/>
          <w:i/>
          <w:color w:val="C00000"/>
        </w:rPr>
        <w:t>Teachers are encouraged to have students use number lines (vertical and horizontal) or other concrete materials to help with conceptual understanding.</w:t>
      </w:r>
    </w:p>
    <w:p w14:paraId="77D2ED43" w14:textId="77777777" w:rsidR="00BB11A2" w:rsidRDefault="00BB11A2" w:rsidP="00BB11A2">
      <w:pPr>
        <w:pStyle w:val="ListParagraph"/>
      </w:pPr>
    </w:p>
    <w:p w14:paraId="7D6C2A6E" w14:textId="2A68E468" w:rsidR="00BB11A2" w:rsidRPr="002D2B11" w:rsidRDefault="00B80B04" w:rsidP="002D2B11">
      <w:pPr>
        <w:pStyle w:val="ListParagraph"/>
        <w:numPr>
          <w:ilvl w:val="0"/>
          <w:numId w:val="11"/>
        </w:numPr>
        <w:spacing w:before="0" w:after="160" w:line="259" w:lineRule="auto"/>
        <w:rPr>
          <w:rFonts w:asciiTheme="minorHAnsi" w:hAnsiTheme="minorHAnsi" w:cstheme="minorHAnsi"/>
          <w:color w:val="auto"/>
        </w:rPr>
      </w:pPr>
      <w:r w:rsidRPr="006B57DF">
        <w:rPr>
          <w:rFonts w:asciiTheme="minorHAnsi" w:hAnsiTheme="minorHAnsi" w:cstheme="minorHAnsi"/>
          <w:color w:val="auto"/>
        </w:rPr>
        <w:t>The temperature outside</w:t>
      </w:r>
      <w:r w:rsidR="00B80C77">
        <w:rPr>
          <w:rFonts w:asciiTheme="minorHAnsi" w:hAnsiTheme="minorHAnsi" w:cstheme="minorHAnsi"/>
          <w:color w:val="auto"/>
        </w:rPr>
        <w:t xml:space="preserve"> </w:t>
      </w:r>
      <w:r w:rsidR="0025570E">
        <w:rPr>
          <w:rFonts w:asciiTheme="minorHAnsi" w:hAnsiTheme="minorHAnsi" w:cstheme="minorHAnsi"/>
          <w:color w:val="auto"/>
        </w:rPr>
        <w:t>currently</w:t>
      </w:r>
      <w:r w:rsidR="00B80C77">
        <w:rPr>
          <w:rFonts w:asciiTheme="minorHAnsi" w:hAnsiTheme="minorHAnsi" w:cstheme="minorHAnsi"/>
          <w:color w:val="auto"/>
        </w:rPr>
        <w:t xml:space="preserve"> is</w:t>
      </w:r>
      <w:r w:rsidR="0025570E">
        <w:rPr>
          <w:rFonts w:asciiTheme="minorHAnsi" w:hAnsiTheme="minorHAnsi" w:cstheme="minorHAnsi"/>
          <w:color w:val="auto"/>
        </w:rPr>
        <w:t xml:space="preserve"> 12 degrees and</w:t>
      </w:r>
      <w:r w:rsidRPr="006B57DF">
        <w:rPr>
          <w:rFonts w:asciiTheme="minorHAnsi" w:hAnsiTheme="minorHAnsi" w:cstheme="minorHAnsi"/>
          <w:color w:val="auto"/>
        </w:rPr>
        <w:t xml:space="preserve"> is dropping at an average</w:t>
      </w:r>
      <w:r>
        <w:rPr>
          <w:rFonts w:asciiTheme="minorHAnsi" w:hAnsiTheme="minorHAnsi" w:cstheme="minorHAnsi"/>
          <w:color w:val="auto"/>
        </w:rPr>
        <w:t xml:space="preserve"> rate</w:t>
      </w:r>
      <w:r w:rsidRPr="006B57DF">
        <w:rPr>
          <w:rFonts w:asciiTheme="minorHAnsi" w:hAnsiTheme="minorHAnsi" w:cstheme="minorHAnsi"/>
          <w:color w:val="auto"/>
        </w:rPr>
        <w:t xml:space="preserve"> of 3 degrees per hour.  </w:t>
      </w:r>
      <w:r>
        <w:rPr>
          <w:rFonts w:asciiTheme="minorHAnsi" w:hAnsiTheme="minorHAnsi" w:cstheme="minorHAnsi"/>
          <w:color w:val="auto"/>
        </w:rPr>
        <w:t xml:space="preserve">If the temperature continues to drop at this rate throughout the evening, what will the temperature be </w:t>
      </w:r>
      <w:r w:rsidRPr="006B57DF">
        <w:rPr>
          <w:rFonts w:asciiTheme="minorHAnsi" w:hAnsiTheme="minorHAnsi" w:cstheme="minorHAnsi"/>
          <w:color w:val="auto"/>
        </w:rPr>
        <w:t>in 8 hours?</w:t>
      </w:r>
    </w:p>
    <w:p w14:paraId="39A4C31C" w14:textId="393F3340" w:rsidR="00BB11A2" w:rsidRPr="00B80C77" w:rsidRDefault="00DC0CA8" w:rsidP="002D2B11">
      <w:pPr>
        <w:pStyle w:val="CommentText"/>
        <w:spacing w:before="120" w:after="120" w:line="276" w:lineRule="auto"/>
        <w:ind w:left="720"/>
        <w:rPr>
          <w:rFonts w:asciiTheme="minorHAnsi" w:hAnsiTheme="minorHAnsi" w:cstheme="minorHAnsi"/>
          <w:i/>
          <w:color w:val="C00000"/>
          <w:sz w:val="22"/>
          <w:szCs w:val="22"/>
        </w:rPr>
      </w:pPr>
      <w:r w:rsidRPr="009034A2">
        <w:rPr>
          <w:rFonts w:asciiTheme="minorHAnsi" w:hAnsiTheme="minorHAnsi" w:cstheme="minorHAnsi"/>
          <w:i/>
          <w:color w:val="C00000"/>
          <w:sz w:val="22"/>
          <w:szCs w:val="22"/>
        </w:rPr>
        <w:t>Students using “key words” instead of the full context of the problem to determine the</w:t>
      </w:r>
      <w:r w:rsidR="0025570E">
        <w:rPr>
          <w:rFonts w:asciiTheme="minorHAnsi" w:hAnsiTheme="minorHAnsi" w:cstheme="minorHAnsi"/>
          <w:i/>
          <w:color w:val="C00000"/>
          <w:sz w:val="22"/>
          <w:szCs w:val="22"/>
        </w:rPr>
        <w:t xml:space="preserve"> operation may subtract 3 from 12</w:t>
      </w:r>
      <w:r w:rsidRPr="009034A2">
        <w:rPr>
          <w:rFonts w:asciiTheme="minorHAnsi" w:hAnsiTheme="minorHAnsi" w:cstheme="minorHAnsi"/>
          <w:i/>
          <w:color w:val="C00000"/>
          <w:sz w:val="22"/>
          <w:szCs w:val="22"/>
        </w:rPr>
        <w:t xml:space="preserve"> because of the word “dropping”.  </w:t>
      </w:r>
      <w:r w:rsidR="00BB11A2" w:rsidRPr="009034A2">
        <w:rPr>
          <w:rFonts w:asciiTheme="minorHAnsi" w:hAnsiTheme="minorHAnsi" w:cstheme="minorHAnsi"/>
          <w:i/>
          <w:color w:val="C00000"/>
          <w:sz w:val="22"/>
          <w:szCs w:val="22"/>
        </w:rPr>
        <w:t xml:space="preserve">Students need practice with all integer operations in practical situations </w:t>
      </w:r>
      <w:r w:rsidR="00155B83" w:rsidRPr="009034A2">
        <w:rPr>
          <w:rFonts w:asciiTheme="minorHAnsi" w:hAnsiTheme="minorHAnsi" w:cstheme="minorHAnsi"/>
          <w:i/>
          <w:color w:val="C00000"/>
          <w:sz w:val="22"/>
          <w:szCs w:val="22"/>
        </w:rPr>
        <w:t xml:space="preserve">to assist with determining </w:t>
      </w:r>
      <w:r w:rsidR="002D2B11">
        <w:rPr>
          <w:rFonts w:asciiTheme="minorHAnsi" w:hAnsiTheme="minorHAnsi" w:cstheme="minorHAnsi"/>
          <w:i/>
          <w:color w:val="C00000"/>
          <w:sz w:val="22"/>
          <w:szCs w:val="22"/>
        </w:rPr>
        <w:t xml:space="preserve">which operation to use. </w:t>
      </w:r>
      <w:r w:rsidR="00BB11A2" w:rsidRPr="009034A2">
        <w:rPr>
          <w:rFonts w:asciiTheme="minorHAnsi" w:hAnsiTheme="minorHAnsi" w:cstheme="minorHAnsi"/>
          <w:i/>
          <w:color w:val="C00000"/>
          <w:sz w:val="22"/>
          <w:szCs w:val="22"/>
        </w:rPr>
        <w:t>Students may use different strategies of multiplication or repeated addition</w:t>
      </w:r>
      <w:r w:rsidR="0025570E">
        <w:rPr>
          <w:rFonts w:asciiTheme="minorHAnsi" w:hAnsiTheme="minorHAnsi" w:cstheme="minorHAnsi"/>
          <w:i/>
          <w:color w:val="C00000"/>
          <w:sz w:val="22"/>
          <w:szCs w:val="22"/>
        </w:rPr>
        <w:t>/subtraction</w:t>
      </w:r>
      <w:r w:rsidR="00BB11A2" w:rsidRPr="009034A2">
        <w:rPr>
          <w:rFonts w:asciiTheme="minorHAnsi" w:hAnsiTheme="minorHAnsi" w:cstheme="minorHAnsi"/>
          <w:i/>
          <w:color w:val="C00000"/>
          <w:sz w:val="22"/>
          <w:szCs w:val="22"/>
        </w:rPr>
        <w:t xml:space="preserve"> to determine the answer. </w:t>
      </w:r>
      <w:r w:rsidRPr="009034A2">
        <w:rPr>
          <w:rFonts w:asciiTheme="minorHAnsi" w:hAnsiTheme="minorHAnsi" w:cstheme="minorHAnsi"/>
          <w:i/>
          <w:color w:val="C00000"/>
          <w:sz w:val="22"/>
          <w:szCs w:val="22"/>
        </w:rPr>
        <w:t xml:space="preserve">A common error is for students to answer -24 indicating the temperature dropped 24 degrees. </w:t>
      </w:r>
      <w:r w:rsidR="0025570E">
        <w:rPr>
          <w:rFonts w:asciiTheme="minorHAnsi" w:hAnsiTheme="minorHAnsi" w:cstheme="minorHAnsi"/>
          <w:i/>
          <w:color w:val="C00000"/>
          <w:sz w:val="22"/>
          <w:szCs w:val="22"/>
        </w:rPr>
        <w:t>These students understand the concept</w:t>
      </w:r>
      <w:r w:rsidR="00B80C77">
        <w:rPr>
          <w:rFonts w:asciiTheme="minorHAnsi" w:hAnsiTheme="minorHAnsi" w:cstheme="minorHAnsi"/>
          <w:i/>
          <w:color w:val="C00000"/>
          <w:sz w:val="22"/>
          <w:szCs w:val="22"/>
        </w:rPr>
        <w:t>,</w:t>
      </w:r>
      <w:r w:rsidR="0025570E">
        <w:rPr>
          <w:rFonts w:asciiTheme="minorHAnsi" w:hAnsiTheme="minorHAnsi" w:cstheme="minorHAnsi"/>
          <w:i/>
          <w:color w:val="C00000"/>
          <w:sz w:val="22"/>
          <w:szCs w:val="22"/>
        </w:rPr>
        <w:t xml:space="preserve"> but have not taken into account the current temperature. </w:t>
      </w:r>
      <w:r w:rsidRPr="009034A2">
        <w:rPr>
          <w:rFonts w:asciiTheme="minorHAnsi" w:hAnsiTheme="minorHAnsi" w:cstheme="minorHAnsi"/>
          <w:i/>
          <w:color w:val="C00000"/>
          <w:sz w:val="22"/>
          <w:szCs w:val="22"/>
        </w:rPr>
        <w:t xml:space="preserve">This </w:t>
      </w:r>
      <w:r w:rsidR="0025570E">
        <w:rPr>
          <w:rFonts w:asciiTheme="minorHAnsi" w:hAnsiTheme="minorHAnsi" w:cstheme="minorHAnsi"/>
          <w:i/>
          <w:color w:val="C00000"/>
          <w:sz w:val="22"/>
          <w:szCs w:val="22"/>
        </w:rPr>
        <w:t>question also provides</w:t>
      </w:r>
      <w:r w:rsidRPr="009034A2">
        <w:rPr>
          <w:rFonts w:asciiTheme="minorHAnsi" w:hAnsiTheme="minorHAnsi" w:cstheme="minorHAnsi"/>
          <w:i/>
          <w:color w:val="C00000"/>
          <w:sz w:val="22"/>
          <w:szCs w:val="22"/>
        </w:rPr>
        <w:t xml:space="preserve"> an opportunity to dis</w:t>
      </w:r>
      <w:r w:rsidR="0025570E">
        <w:rPr>
          <w:rFonts w:asciiTheme="minorHAnsi" w:hAnsiTheme="minorHAnsi" w:cstheme="minorHAnsi"/>
          <w:i/>
          <w:color w:val="C00000"/>
          <w:sz w:val="22"/>
          <w:szCs w:val="22"/>
        </w:rPr>
        <w:t xml:space="preserve">cuss </w:t>
      </w:r>
      <w:r w:rsidRPr="009034A2">
        <w:rPr>
          <w:rFonts w:asciiTheme="minorHAnsi" w:hAnsiTheme="minorHAnsi" w:cstheme="minorHAnsi"/>
          <w:i/>
          <w:color w:val="C00000"/>
          <w:sz w:val="22"/>
          <w:szCs w:val="22"/>
        </w:rPr>
        <w:t xml:space="preserve">the “change” in the </w:t>
      </w:r>
      <w:r w:rsidR="00B80C77" w:rsidRPr="009034A2">
        <w:rPr>
          <w:rFonts w:asciiTheme="minorHAnsi" w:hAnsiTheme="minorHAnsi" w:cstheme="minorHAnsi"/>
          <w:i/>
          <w:color w:val="C00000"/>
          <w:sz w:val="22"/>
          <w:szCs w:val="22"/>
        </w:rPr>
        <w:t>temperature, which</w:t>
      </w:r>
      <w:r w:rsidRPr="009034A2">
        <w:rPr>
          <w:rFonts w:asciiTheme="minorHAnsi" w:hAnsiTheme="minorHAnsi" w:cstheme="minorHAnsi"/>
          <w:i/>
          <w:color w:val="C00000"/>
          <w:sz w:val="22"/>
          <w:szCs w:val="22"/>
        </w:rPr>
        <w:t xml:space="preserve"> is 24 degrees</w:t>
      </w:r>
      <w:r w:rsidR="0025570E">
        <w:rPr>
          <w:rFonts w:asciiTheme="minorHAnsi" w:hAnsiTheme="minorHAnsi" w:cstheme="minorHAnsi"/>
          <w:i/>
          <w:color w:val="C00000"/>
          <w:sz w:val="22"/>
          <w:szCs w:val="22"/>
        </w:rPr>
        <w:t xml:space="preserve"> rather than -24 degrees</w:t>
      </w:r>
      <w:r>
        <w:rPr>
          <w:rFonts w:asciiTheme="minorHAnsi" w:hAnsiTheme="minorHAnsi" w:cstheme="minorHAnsi"/>
          <w:i/>
          <w:color w:val="C00000"/>
          <w:sz w:val="22"/>
          <w:szCs w:val="22"/>
        </w:rPr>
        <w:t>.</w:t>
      </w:r>
    </w:p>
    <w:p w14:paraId="00DDDA79" w14:textId="77777777" w:rsidR="00BB11A2" w:rsidRDefault="00BB11A2" w:rsidP="00BB11A2">
      <w:pPr>
        <w:pStyle w:val="ListParagraph"/>
      </w:pPr>
    </w:p>
    <w:p w14:paraId="5DD96592" w14:textId="6F7B6807" w:rsidR="00DC0CA8" w:rsidRDefault="00F627E3" w:rsidP="00B80C77">
      <w:pPr>
        <w:pStyle w:val="ListParagraph"/>
        <w:numPr>
          <w:ilvl w:val="0"/>
          <w:numId w:val="11"/>
        </w:numPr>
      </w:pPr>
      <w:r w:rsidRPr="006B57DF">
        <w:rPr>
          <w:rFonts w:asciiTheme="minorHAnsi" w:hAnsiTheme="minorHAnsi" w:cstheme="minorHAnsi"/>
          <w:color w:val="auto"/>
        </w:rPr>
        <w:t xml:space="preserve">Fred has $175 in his </w:t>
      </w:r>
      <w:r>
        <w:rPr>
          <w:rFonts w:asciiTheme="minorHAnsi" w:hAnsiTheme="minorHAnsi" w:cstheme="minorHAnsi"/>
          <w:color w:val="auto"/>
        </w:rPr>
        <w:t xml:space="preserve">bank </w:t>
      </w:r>
      <w:r w:rsidRPr="00662217">
        <w:rPr>
          <w:rFonts w:asciiTheme="minorHAnsi" w:hAnsiTheme="minorHAnsi" w:cstheme="minorHAnsi"/>
          <w:color w:val="auto"/>
        </w:rPr>
        <w:t xml:space="preserve">account.  He deposits $150 from his paycheck.  He withdraws $100 to get his </w:t>
      </w:r>
      <w:r>
        <w:rPr>
          <w:rFonts w:asciiTheme="minorHAnsi" w:hAnsiTheme="minorHAnsi" w:cstheme="minorHAnsi"/>
          <w:color w:val="auto"/>
        </w:rPr>
        <w:t>window repaired</w:t>
      </w:r>
      <w:r w:rsidRPr="00662217">
        <w:rPr>
          <w:rFonts w:asciiTheme="minorHAnsi" w:hAnsiTheme="minorHAnsi" w:cstheme="minorHAnsi"/>
          <w:color w:val="auto"/>
        </w:rPr>
        <w:t xml:space="preserve"> and then </w:t>
      </w:r>
      <w:r>
        <w:rPr>
          <w:rFonts w:asciiTheme="minorHAnsi" w:hAnsiTheme="minorHAnsi" w:cstheme="minorHAnsi"/>
          <w:color w:val="auto"/>
        </w:rPr>
        <w:t xml:space="preserve">pays </w:t>
      </w:r>
      <w:r w:rsidRPr="00662217">
        <w:rPr>
          <w:rFonts w:asciiTheme="minorHAnsi" w:hAnsiTheme="minorHAnsi" w:cstheme="minorHAnsi"/>
          <w:color w:val="auto"/>
        </w:rPr>
        <w:t xml:space="preserve">$225 </w:t>
      </w:r>
      <w:r>
        <w:rPr>
          <w:rFonts w:asciiTheme="minorHAnsi" w:hAnsiTheme="minorHAnsi" w:cstheme="minorHAnsi"/>
          <w:color w:val="auto"/>
        </w:rPr>
        <w:t xml:space="preserve">for </w:t>
      </w:r>
      <w:r w:rsidRPr="00662217">
        <w:rPr>
          <w:rFonts w:asciiTheme="minorHAnsi" w:hAnsiTheme="minorHAnsi" w:cstheme="minorHAnsi"/>
          <w:color w:val="auto"/>
        </w:rPr>
        <w:t xml:space="preserve">his </w:t>
      </w:r>
      <w:r>
        <w:rPr>
          <w:rFonts w:asciiTheme="minorHAnsi" w:hAnsiTheme="minorHAnsi" w:cstheme="minorHAnsi"/>
          <w:color w:val="auto"/>
        </w:rPr>
        <w:t>car payment</w:t>
      </w:r>
      <w:r w:rsidRPr="00662217">
        <w:rPr>
          <w:rFonts w:asciiTheme="minorHAnsi" w:hAnsiTheme="minorHAnsi" w:cstheme="minorHAnsi"/>
          <w:color w:val="auto"/>
        </w:rPr>
        <w:t xml:space="preserve">. How much money does Fred have in his bank account </w:t>
      </w:r>
      <w:r>
        <w:rPr>
          <w:rFonts w:asciiTheme="minorHAnsi" w:hAnsiTheme="minorHAnsi" w:cstheme="minorHAnsi"/>
          <w:color w:val="auto"/>
        </w:rPr>
        <w:t>after he makes his car payment</w:t>
      </w:r>
      <w:r w:rsidRPr="00662217">
        <w:rPr>
          <w:rFonts w:asciiTheme="minorHAnsi" w:hAnsiTheme="minorHAnsi" w:cstheme="minorHAnsi"/>
          <w:color w:val="auto"/>
        </w:rPr>
        <w:t>?</w:t>
      </w:r>
    </w:p>
    <w:p w14:paraId="61CEF073" w14:textId="485B2298" w:rsidR="00DC0CA8" w:rsidRPr="009034A2" w:rsidRDefault="00DC0CA8" w:rsidP="00B80C77">
      <w:pPr>
        <w:pStyle w:val="CommentText"/>
        <w:spacing w:before="120" w:after="120" w:line="276" w:lineRule="auto"/>
        <w:ind w:left="720"/>
        <w:rPr>
          <w:rFonts w:asciiTheme="minorHAnsi" w:hAnsiTheme="minorHAnsi" w:cstheme="minorHAnsi"/>
          <w:i/>
          <w:color w:val="C00000"/>
          <w:sz w:val="22"/>
          <w:szCs w:val="22"/>
        </w:rPr>
      </w:pPr>
      <w:r w:rsidRPr="009034A2">
        <w:rPr>
          <w:rFonts w:asciiTheme="minorHAnsi" w:hAnsiTheme="minorHAnsi" w:cstheme="minorHAnsi"/>
          <w:i/>
          <w:color w:val="C00000"/>
          <w:sz w:val="22"/>
          <w:szCs w:val="22"/>
        </w:rPr>
        <w:t xml:space="preserve">Vocabulary associated with money may be unfamiliar to some students. </w:t>
      </w:r>
      <w:r w:rsidR="00B80C77">
        <w:rPr>
          <w:rFonts w:asciiTheme="minorHAnsi" w:hAnsiTheme="minorHAnsi" w:cstheme="minorHAnsi"/>
          <w:i/>
          <w:color w:val="C00000"/>
          <w:sz w:val="22"/>
          <w:szCs w:val="22"/>
        </w:rPr>
        <w:t xml:space="preserve">In this question, some students may see “pays” and treat it as a deposit rather than a withdrawal. </w:t>
      </w:r>
      <w:r w:rsidRPr="009034A2">
        <w:rPr>
          <w:rFonts w:asciiTheme="minorHAnsi" w:hAnsiTheme="minorHAnsi" w:cstheme="minorHAnsi"/>
          <w:i/>
          <w:color w:val="C00000"/>
          <w:sz w:val="22"/>
          <w:szCs w:val="22"/>
        </w:rPr>
        <w:t xml:space="preserve">Using Word Wall cards </w:t>
      </w:r>
      <w:r w:rsidRPr="002D1265">
        <w:rPr>
          <w:rFonts w:asciiTheme="minorHAnsi" w:hAnsiTheme="minorHAnsi" w:cstheme="minorHAnsi"/>
          <w:i/>
          <w:color w:val="C00000"/>
          <w:sz w:val="22"/>
          <w:szCs w:val="22"/>
        </w:rPr>
        <w:t xml:space="preserve">and conducting a math talk about words representing negative and positive scenarios </w:t>
      </w:r>
      <w:r w:rsidRPr="009034A2">
        <w:rPr>
          <w:rFonts w:asciiTheme="minorHAnsi" w:hAnsiTheme="minorHAnsi" w:cstheme="minorHAnsi"/>
          <w:i/>
          <w:color w:val="C00000"/>
          <w:sz w:val="22"/>
          <w:szCs w:val="22"/>
        </w:rPr>
        <w:t>to introduce the vocabulary of “deposit” and “withdraw” will benefit a</w:t>
      </w:r>
      <w:r>
        <w:rPr>
          <w:rFonts w:asciiTheme="minorHAnsi" w:hAnsiTheme="minorHAnsi" w:cstheme="minorHAnsi"/>
          <w:i/>
          <w:color w:val="C00000"/>
          <w:sz w:val="22"/>
          <w:szCs w:val="22"/>
        </w:rPr>
        <w:t xml:space="preserve">ll students. </w:t>
      </w:r>
    </w:p>
    <w:p w14:paraId="2C686D51" w14:textId="0CC2896C" w:rsidR="00BB11A2" w:rsidRPr="00B80C77" w:rsidRDefault="00DC0CA8" w:rsidP="00B80C77">
      <w:pPr>
        <w:spacing w:before="120" w:after="120" w:line="276" w:lineRule="auto"/>
        <w:ind w:left="720"/>
        <w:rPr>
          <w:rFonts w:asciiTheme="minorHAnsi" w:hAnsiTheme="minorHAnsi" w:cstheme="minorHAnsi"/>
          <w:i/>
          <w:color w:val="C00000"/>
        </w:rPr>
      </w:pPr>
      <w:r w:rsidRPr="009034A2">
        <w:rPr>
          <w:rFonts w:asciiTheme="minorHAnsi" w:hAnsiTheme="minorHAnsi" w:cstheme="minorHAnsi"/>
          <w:i/>
          <w:color w:val="C00000"/>
        </w:rPr>
        <w:t>Teachers may wish to use manipulatives (play money) to engage students in learning about deposits and withdrawals.</w:t>
      </w:r>
    </w:p>
    <w:p w14:paraId="6E52ACDC" w14:textId="4AE7398A" w:rsidR="00BB11A2" w:rsidRDefault="00F627E3" w:rsidP="002D2B11">
      <w:pPr>
        <w:pStyle w:val="ListParagraph"/>
        <w:numPr>
          <w:ilvl w:val="0"/>
          <w:numId w:val="11"/>
        </w:numPr>
        <w:spacing w:before="0" w:after="160" w:line="259" w:lineRule="auto"/>
        <w:rPr>
          <w:rFonts w:asciiTheme="minorHAnsi" w:hAnsiTheme="minorHAnsi" w:cstheme="minorHAnsi"/>
          <w:color w:val="auto"/>
        </w:rPr>
      </w:pPr>
      <w:r w:rsidRPr="00662217">
        <w:rPr>
          <w:rFonts w:asciiTheme="minorHAnsi" w:hAnsiTheme="minorHAnsi" w:cstheme="minorHAnsi"/>
          <w:color w:val="auto"/>
        </w:rPr>
        <w:lastRenderedPageBreak/>
        <w:t xml:space="preserve">Ty hiked up a mountain to 2,523 meters above sea level.  Pete is a scuba diver and dove 319 meters below sea level. </w:t>
      </w:r>
      <w:r>
        <w:rPr>
          <w:rFonts w:asciiTheme="minorHAnsi" w:hAnsiTheme="minorHAnsi" w:cstheme="minorHAnsi"/>
          <w:color w:val="auto"/>
        </w:rPr>
        <w:t>If Ty and Pete started at the same elevation,</w:t>
      </w:r>
      <w:r w:rsidRPr="00B80B04">
        <w:rPr>
          <w:rFonts w:asciiTheme="minorHAnsi" w:hAnsiTheme="minorHAnsi" w:cstheme="minorHAnsi"/>
          <w:color w:val="auto"/>
        </w:rPr>
        <w:t xml:space="preserve"> </w:t>
      </w:r>
      <w:r>
        <w:rPr>
          <w:rFonts w:asciiTheme="minorHAnsi" w:hAnsiTheme="minorHAnsi" w:cstheme="minorHAnsi"/>
          <w:color w:val="auto"/>
        </w:rPr>
        <w:t>h</w:t>
      </w:r>
      <w:r w:rsidRPr="00B80B04">
        <w:rPr>
          <w:rFonts w:asciiTheme="minorHAnsi" w:hAnsiTheme="minorHAnsi" w:cstheme="minorHAnsi"/>
          <w:color w:val="auto"/>
        </w:rPr>
        <w:t xml:space="preserve">ow much higher </w:t>
      </w:r>
      <w:r>
        <w:rPr>
          <w:rFonts w:asciiTheme="minorHAnsi" w:hAnsiTheme="minorHAnsi" w:cstheme="minorHAnsi"/>
          <w:color w:val="auto"/>
        </w:rPr>
        <w:t>was</w:t>
      </w:r>
      <w:r w:rsidRPr="00B80B04">
        <w:rPr>
          <w:rFonts w:asciiTheme="minorHAnsi" w:hAnsiTheme="minorHAnsi" w:cstheme="minorHAnsi"/>
          <w:color w:val="auto"/>
        </w:rPr>
        <w:t xml:space="preserve"> Ty than Pete</w:t>
      </w:r>
      <w:r>
        <w:rPr>
          <w:rFonts w:asciiTheme="minorHAnsi" w:hAnsiTheme="minorHAnsi" w:cstheme="minorHAnsi"/>
          <w:color w:val="auto"/>
        </w:rPr>
        <w:t xml:space="preserve"> when they were the farthest apart</w:t>
      </w:r>
      <w:r w:rsidRPr="00B80B04">
        <w:rPr>
          <w:rFonts w:asciiTheme="minorHAnsi" w:hAnsiTheme="minorHAnsi" w:cstheme="minorHAnsi"/>
          <w:color w:val="auto"/>
        </w:rPr>
        <w:t>?</w:t>
      </w:r>
    </w:p>
    <w:p w14:paraId="239738C7" w14:textId="77777777" w:rsidR="002D2B11" w:rsidRPr="002D2B11" w:rsidRDefault="002D2B11" w:rsidP="002D2B11">
      <w:pPr>
        <w:pStyle w:val="ListParagraph"/>
        <w:spacing w:before="0" w:after="160" w:line="259" w:lineRule="auto"/>
        <w:rPr>
          <w:rFonts w:asciiTheme="minorHAnsi" w:hAnsiTheme="minorHAnsi" w:cstheme="minorHAnsi"/>
          <w:color w:val="auto"/>
        </w:rPr>
      </w:pPr>
    </w:p>
    <w:p w14:paraId="155219C6" w14:textId="6EF5679B" w:rsidR="00DC0CA8" w:rsidRPr="002D2B11" w:rsidRDefault="00DC26F7" w:rsidP="002D2B11">
      <w:pPr>
        <w:pStyle w:val="ListParagraph"/>
        <w:spacing w:after="120" w:line="276" w:lineRule="auto"/>
        <w:rPr>
          <w:rFonts w:asciiTheme="minorHAnsi" w:hAnsiTheme="minorHAnsi" w:cstheme="minorHAnsi"/>
          <w:i/>
          <w:color w:val="C00000"/>
        </w:rPr>
      </w:pPr>
      <w:r w:rsidRPr="009034A2">
        <w:rPr>
          <w:rFonts w:asciiTheme="minorHAnsi" w:hAnsiTheme="minorHAnsi" w:cstheme="minorHAnsi"/>
          <w:i/>
          <w:color w:val="C00000"/>
        </w:rPr>
        <w:t>V</w:t>
      </w:r>
      <w:r w:rsidR="00BB11A2" w:rsidRPr="009034A2">
        <w:rPr>
          <w:rFonts w:asciiTheme="minorHAnsi" w:hAnsiTheme="minorHAnsi" w:cstheme="minorHAnsi"/>
          <w:i/>
          <w:color w:val="C00000"/>
        </w:rPr>
        <w:t>ocabulary</w:t>
      </w:r>
      <w:r w:rsidRPr="009034A2">
        <w:rPr>
          <w:rFonts w:asciiTheme="minorHAnsi" w:hAnsiTheme="minorHAnsi" w:cstheme="minorHAnsi"/>
          <w:i/>
          <w:color w:val="C00000"/>
        </w:rPr>
        <w:t>, such as</w:t>
      </w:r>
      <w:r w:rsidR="00BB11A2" w:rsidRPr="009034A2">
        <w:rPr>
          <w:rFonts w:asciiTheme="minorHAnsi" w:hAnsiTheme="minorHAnsi" w:cstheme="minorHAnsi"/>
          <w:i/>
          <w:color w:val="C00000"/>
        </w:rPr>
        <w:t xml:space="preserve"> “above and below sea level”</w:t>
      </w:r>
      <w:r w:rsidRPr="009034A2">
        <w:rPr>
          <w:rFonts w:asciiTheme="minorHAnsi" w:hAnsiTheme="minorHAnsi" w:cstheme="minorHAnsi"/>
          <w:i/>
          <w:color w:val="C00000"/>
        </w:rPr>
        <w:t xml:space="preserve">, as well as elevation, </w:t>
      </w:r>
      <w:r w:rsidR="00A62A8F" w:rsidRPr="009034A2">
        <w:rPr>
          <w:rFonts w:asciiTheme="minorHAnsi" w:hAnsiTheme="minorHAnsi" w:cstheme="minorHAnsi"/>
          <w:i/>
          <w:color w:val="C00000"/>
        </w:rPr>
        <w:t>may</w:t>
      </w:r>
      <w:r w:rsidR="00BB11A2" w:rsidRPr="009034A2">
        <w:rPr>
          <w:rFonts w:asciiTheme="minorHAnsi" w:hAnsiTheme="minorHAnsi" w:cstheme="minorHAnsi"/>
          <w:i/>
          <w:color w:val="C00000"/>
        </w:rPr>
        <w:t xml:space="preserve"> be confusing to </w:t>
      </w:r>
      <w:r w:rsidR="00A62A8F" w:rsidRPr="009034A2">
        <w:rPr>
          <w:rFonts w:asciiTheme="minorHAnsi" w:hAnsiTheme="minorHAnsi" w:cstheme="minorHAnsi"/>
          <w:i/>
          <w:color w:val="C00000"/>
        </w:rPr>
        <w:t xml:space="preserve">some </w:t>
      </w:r>
      <w:r w:rsidR="00BB11A2" w:rsidRPr="009034A2">
        <w:rPr>
          <w:rFonts w:asciiTheme="minorHAnsi" w:hAnsiTheme="minorHAnsi" w:cstheme="minorHAnsi"/>
          <w:i/>
          <w:color w:val="C00000"/>
        </w:rPr>
        <w:t xml:space="preserve">students.  Students </w:t>
      </w:r>
      <w:r w:rsidR="00A62A8F" w:rsidRPr="009034A2">
        <w:rPr>
          <w:rFonts w:asciiTheme="minorHAnsi" w:hAnsiTheme="minorHAnsi" w:cstheme="minorHAnsi"/>
          <w:i/>
          <w:color w:val="C00000"/>
        </w:rPr>
        <w:t>may</w:t>
      </w:r>
      <w:r w:rsidR="00BB11A2" w:rsidRPr="009034A2">
        <w:rPr>
          <w:rFonts w:asciiTheme="minorHAnsi" w:hAnsiTheme="minorHAnsi" w:cstheme="minorHAnsi"/>
          <w:i/>
          <w:color w:val="C00000"/>
        </w:rPr>
        <w:t xml:space="preserve"> understand</w:t>
      </w:r>
      <w:r w:rsidR="00A62A8F" w:rsidRPr="009034A2">
        <w:rPr>
          <w:rFonts w:asciiTheme="minorHAnsi" w:hAnsiTheme="minorHAnsi" w:cstheme="minorHAnsi"/>
          <w:i/>
          <w:color w:val="C00000"/>
        </w:rPr>
        <w:t xml:space="preserve"> how</w:t>
      </w:r>
      <w:r w:rsidR="00BB11A2" w:rsidRPr="009034A2">
        <w:rPr>
          <w:rFonts w:asciiTheme="minorHAnsi" w:hAnsiTheme="minorHAnsi" w:cstheme="minorHAnsi"/>
          <w:i/>
          <w:color w:val="C00000"/>
        </w:rPr>
        <w:t xml:space="preserve"> to find the difference, but a common error is to subtract</w:t>
      </w:r>
      <w:r w:rsidRPr="009034A2">
        <w:rPr>
          <w:rFonts w:asciiTheme="minorHAnsi" w:hAnsiTheme="minorHAnsi" w:cstheme="minorHAnsi"/>
          <w:i/>
          <w:color w:val="C00000"/>
        </w:rPr>
        <w:t xml:space="preserve"> the absolute value of</w:t>
      </w:r>
      <w:r w:rsidR="00BB11A2" w:rsidRPr="009034A2">
        <w:rPr>
          <w:rFonts w:asciiTheme="minorHAnsi" w:hAnsiTheme="minorHAnsi" w:cstheme="minorHAnsi"/>
          <w:i/>
          <w:color w:val="C00000"/>
        </w:rPr>
        <w:t xml:space="preserve"> the two distances</w:t>
      </w:r>
      <w:r w:rsidR="003305F2" w:rsidRPr="009034A2">
        <w:rPr>
          <w:rFonts w:asciiTheme="minorHAnsi" w:hAnsiTheme="minorHAnsi" w:cstheme="minorHAnsi"/>
          <w:i/>
          <w:color w:val="C00000"/>
        </w:rPr>
        <w:t xml:space="preserve"> resulting in 2204</w:t>
      </w:r>
      <w:r w:rsidR="00E1554E">
        <w:rPr>
          <w:rFonts w:asciiTheme="minorHAnsi" w:hAnsiTheme="minorHAnsi" w:cstheme="minorHAnsi"/>
          <w:i/>
          <w:color w:val="C00000"/>
        </w:rPr>
        <w:t xml:space="preserve">. </w:t>
      </w:r>
      <w:r w:rsidR="00BB11A2" w:rsidRPr="009034A2">
        <w:rPr>
          <w:rFonts w:asciiTheme="minorHAnsi" w:hAnsiTheme="minorHAnsi" w:cstheme="minorHAnsi"/>
          <w:i/>
          <w:color w:val="C00000"/>
        </w:rPr>
        <w:t xml:space="preserve"> Students often struggle with </w:t>
      </w:r>
      <w:r w:rsidR="003305F2" w:rsidRPr="009034A2">
        <w:rPr>
          <w:rFonts w:asciiTheme="minorHAnsi" w:hAnsiTheme="minorHAnsi" w:cstheme="minorHAnsi"/>
          <w:i/>
          <w:color w:val="C00000"/>
        </w:rPr>
        <w:t xml:space="preserve">the concept of </w:t>
      </w:r>
      <w:r w:rsidR="00BB11A2" w:rsidRPr="009034A2">
        <w:rPr>
          <w:rFonts w:asciiTheme="minorHAnsi" w:hAnsiTheme="minorHAnsi" w:cstheme="minorHAnsi"/>
          <w:i/>
          <w:color w:val="C00000"/>
        </w:rPr>
        <w:t xml:space="preserve">subtracting a negative </w:t>
      </w:r>
      <w:r w:rsidR="003305F2" w:rsidRPr="009034A2">
        <w:rPr>
          <w:rFonts w:asciiTheme="minorHAnsi" w:hAnsiTheme="minorHAnsi" w:cstheme="minorHAnsi"/>
          <w:i/>
          <w:color w:val="C00000"/>
        </w:rPr>
        <w:t xml:space="preserve">number </w:t>
      </w:r>
      <w:r w:rsidR="00BB11A2" w:rsidRPr="009034A2">
        <w:rPr>
          <w:rFonts w:asciiTheme="minorHAnsi" w:hAnsiTheme="minorHAnsi" w:cstheme="minorHAnsi"/>
          <w:i/>
          <w:color w:val="C00000"/>
        </w:rPr>
        <w:t>and may be conf</w:t>
      </w:r>
      <w:r w:rsidR="002D2B11">
        <w:rPr>
          <w:rFonts w:asciiTheme="minorHAnsi" w:hAnsiTheme="minorHAnsi" w:cstheme="minorHAnsi"/>
          <w:i/>
          <w:color w:val="C00000"/>
        </w:rPr>
        <w:t>used that the distance will be greater than Ty’s elevation</w:t>
      </w:r>
      <w:r w:rsidR="00BB11A2" w:rsidRPr="009034A2">
        <w:rPr>
          <w:rFonts w:asciiTheme="minorHAnsi" w:hAnsiTheme="minorHAnsi" w:cstheme="minorHAnsi"/>
          <w:i/>
          <w:color w:val="C00000"/>
        </w:rPr>
        <w:t xml:space="preserve">. </w:t>
      </w:r>
      <w:r w:rsidRPr="009034A2">
        <w:rPr>
          <w:rFonts w:asciiTheme="minorHAnsi" w:hAnsiTheme="minorHAnsi" w:cstheme="minorHAnsi"/>
          <w:i/>
          <w:color w:val="C00000"/>
        </w:rPr>
        <w:t xml:space="preserve"> </w:t>
      </w:r>
      <w:r w:rsidR="003305F2" w:rsidRPr="009034A2">
        <w:rPr>
          <w:rFonts w:asciiTheme="minorHAnsi" w:hAnsiTheme="minorHAnsi" w:cstheme="minorHAnsi"/>
          <w:i/>
          <w:color w:val="C00000"/>
        </w:rPr>
        <w:t>Teachers may wish to e</w:t>
      </w:r>
      <w:r w:rsidRPr="009034A2">
        <w:rPr>
          <w:rFonts w:asciiTheme="minorHAnsi" w:hAnsiTheme="minorHAnsi" w:cstheme="minorHAnsi"/>
          <w:i/>
          <w:color w:val="C00000"/>
        </w:rPr>
        <w:t xml:space="preserve">ncourage students to draw pictures of this situation, with sea level at zero meters, </w:t>
      </w:r>
      <w:r w:rsidR="003305F2" w:rsidRPr="009034A2">
        <w:rPr>
          <w:rFonts w:asciiTheme="minorHAnsi" w:hAnsiTheme="minorHAnsi" w:cstheme="minorHAnsi"/>
          <w:i/>
          <w:color w:val="C00000"/>
        </w:rPr>
        <w:t>in order to visualize</w:t>
      </w:r>
      <w:r w:rsidRPr="009034A2">
        <w:rPr>
          <w:rFonts w:asciiTheme="minorHAnsi" w:hAnsiTheme="minorHAnsi" w:cstheme="minorHAnsi"/>
          <w:i/>
          <w:color w:val="C00000"/>
        </w:rPr>
        <w:t xml:space="preserve"> the difference (dis</w:t>
      </w:r>
      <w:r w:rsidR="003305F2" w:rsidRPr="009034A2">
        <w:rPr>
          <w:rFonts w:asciiTheme="minorHAnsi" w:hAnsiTheme="minorHAnsi" w:cstheme="minorHAnsi"/>
          <w:i/>
          <w:color w:val="C00000"/>
        </w:rPr>
        <w:t>t</w:t>
      </w:r>
      <w:r w:rsidRPr="009034A2">
        <w:rPr>
          <w:rFonts w:asciiTheme="minorHAnsi" w:hAnsiTheme="minorHAnsi" w:cstheme="minorHAnsi"/>
          <w:i/>
          <w:color w:val="C00000"/>
        </w:rPr>
        <w:t>ance) between a negative integer and a positive integer.</w:t>
      </w:r>
    </w:p>
    <w:p w14:paraId="0DA92E27" w14:textId="1A4F4499" w:rsidR="009F614F" w:rsidRPr="009F614F" w:rsidRDefault="00DC0CA8" w:rsidP="009F614F">
      <w:pPr>
        <w:pStyle w:val="NormalWeb"/>
        <w:numPr>
          <w:ilvl w:val="0"/>
          <w:numId w:val="11"/>
        </w:numPr>
        <w:spacing w:before="0" w:beforeAutospacing="0" w:after="0" w:afterAutospacing="0"/>
        <w:rPr>
          <w:rFonts w:asciiTheme="minorHAnsi" w:hAnsiTheme="minorHAnsi" w:cstheme="minorHAnsi"/>
          <w:sz w:val="22"/>
          <w:szCs w:val="22"/>
        </w:rPr>
      </w:pPr>
      <w:r w:rsidRPr="002D1265">
        <w:rPr>
          <w:rFonts w:asciiTheme="minorHAnsi" w:hAnsiTheme="minorHAnsi" w:cstheme="minorHAnsi"/>
          <w:color w:val="000000"/>
          <w:sz w:val="22"/>
          <w:szCs w:val="22"/>
        </w:rPr>
        <w:t xml:space="preserve">During a 12-hour period, the temperature rose by 48°F.  </w:t>
      </w:r>
      <w:r w:rsidR="009F614F">
        <w:rPr>
          <w:rFonts w:asciiTheme="minorHAnsi" w:hAnsiTheme="minorHAnsi" w:cstheme="minorHAnsi"/>
          <w:color w:val="000000"/>
          <w:sz w:val="22"/>
          <w:szCs w:val="22"/>
        </w:rPr>
        <w:t xml:space="preserve">The temperature rose the same number of degrees each hour. </w:t>
      </w:r>
      <w:r w:rsidRPr="002D1265">
        <w:rPr>
          <w:rFonts w:asciiTheme="minorHAnsi" w:hAnsiTheme="minorHAnsi" w:cstheme="minorHAnsi"/>
          <w:color w:val="000000"/>
          <w:sz w:val="22"/>
          <w:szCs w:val="22"/>
        </w:rPr>
        <w:t>How many degrees did the temperature rise each hour?</w:t>
      </w:r>
    </w:p>
    <w:p w14:paraId="4F4379D9" w14:textId="1F789EBE" w:rsidR="00BB11A2" w:rsidRPr="009F614F" w:rsidRDefault="00DC0CA8" w:rsidP="009F614F">
      <w:pPr>
        <w:pStyle w:val="NormalWeb"/>
        <w:spacing w:before="120" w:beforeAutospacing="0" w:after="120" w:afterAutospacing="0" w:line="276" w:lineRule="auto"/>
        <w:ind w:left="720"/>
        <w:rPr>
          <w:rFonts w:asciiTheme="minorHAnsi" w:hAnsiTheme="minorHAnsi" w:cstheme="minorHAnsi"/>
          <w:i/>
          <w:color w:val="C00000"/>
          <w:sz w:val="22"/>
          <w:szCs w:val="22"/>
        </w:rPr>
      </w:pPr>
      <w:r w:rsidRPr="009034A2">
        <w:rPr>
          <w:rFonts w:asciiTheme="minorHAnsi" w:hAnsiTheme="minorHAnsi" w:cstheme="minorHAnsi"/>
          <w:i/>
          <w:color w:val="C00000"/>
          <w:sz w:val="22"/>
          <w:szCs w:val="22"/>
        </w:rPr>
        <w:t xml:space="preserve">One common error is that students perform the wrong operation and subtract getting the answer of 36°F.  Extra instruction and practice with problem solving and making sense of “each hour” or “per hour” will help students understand division.  Students may also write their answer as a negative quotient because they are working with integers.  Vocabulary such as “rise” (rose) and fall can be demonstrated and reinforced on a number line.  Teachers are encouraged to use number lines and manipulatives to help with problem solving. </w:t>
      </w:r>
    </w:p>
    <w:sectPr w:rsidR="00BB11A2" w:rsidRPr="009F614F" w:rsidSect="00670F9B">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7C6F" w14:textId="77777777" w:rsidR="003A51E7" w:rsidRDefault="003A51E7" w:rsidP="003A51E7">
      <w:pPr>
        <w:spacing w:after="0" w:line="240" w:lineRule="auto"/>
      </w:pPr>
      <w:r>
        <w:separator/>
      </w:r>
    </w:p>
  </w:endnote>
  <w:endnote w:type="continuationSeparator" w:id="0">
    <w:p w14:paraId="5C0EA6DA" w14:textId="77777777" w:rsidR="003A51E7" w:rsidRDefault="003A51E7" w:rsidP="003A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2164" w14:textId="77777777" w:rsidR="00187107" w:rsidRDefault="00187107" w:rsidP="00187107">
    <w:pPr>
      <w:pStyle w:val="Footer"/>
      <w:tabs>
        <w:tab w:val="clear" w:pos="9360"/>
        <w:tab w:val="right" w:pos="10800"/>
      </w:tabs>
    </w:pPr>
    <w:r>
      <w:t>Virginia Department of Education</w:t>
    </w:r>
    <w:r>
      <w:tab/>
    </w:r>
    <w:r>
      <w:tab/>
      <w:t>August 2020</w:t>
    </w:r>
  </w:p>
  <w:p w14:paraId="1227CCC5" w14:textId="77777777" w:rsidR="003A51E7" w:rsidRDefault="003A5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154E" w14:textId="77777777" w:rsidR="00670F9B" w:rsidRDefault="00670F9B" w:rsidP="00670F9B">
    <w:pPr>
      <w:pStyle w:val="Footer"/>
      <w:tabs>
        <w:tab w:val="clear" w:pos="9360"/>
        <w:tab w:val="right" w:pos="10710"/>
      </w:tabs>
      <w:spacing w:after="120"/>
    </w:pPr>
    <w:r>
      <w:t>Virginia Department of Education</w:t>
    </w:r>
    <w:r>
      <w:tab/>
    </w:r>
    <w:r>
      <w:tab/>
      <w:t>August 2020</w:t>
    </w:r>
  </w:p>
  <w:p w14:paraId="4D9BB5ED" w14:textId="4462652B" w:rsidR="00670F9B" w:rsidRDefault="00670F9B" w:rsidP="00670F9B">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3D77" w14:textId="77777777" w:rsidR="003A51E7" w:rsidRDefault="003A51E7" w:rsidP="003A51E7">
      <w:pPr>
        <w:spacing w:after="0" w:line="240" w:lineRule="auto"/>
      </w:pPr>
      <w:r>
        <w:separator/>
      </w:r>
    </w:p>
  </w:footnote>
  <w:footnote w:type="continuationSeparator" w:id="0">
    <w:p w14:paraId="1E5B7946" w14:textId="77777777" w:rsidR="003A51E7" w:rsidRDefault="003A51E7" w:rsidP="003A5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BA6"/>
    <w:multiLevelType w:val="hybridMultilevel"/>
    <w:tmpl w:val="BC7A158E"/>
    <w:lvl w:ilvl="0" w:tplc="9B825C0E">
      <w:start w:val="1"/>
      <w:numFmt w:val="lowerLetter"/>
      <w:lvlText w:val="%1)"/>
      <w:lvlJc w:val="left"/>
      <w:pPr>
        <w:tabs>
          <w:tab w:val="num" w:pos="1530"/>
        </w:tabs>
        <w:ind w:left="1530" w:hanging="360"/>
      </w:pPr>
      <w:rPr>
        <w:rFonts w:hint="default"/>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86483"/>
    <w:multiLevelType w:val="hybridMultilevel"/>
    <w:tmpl w:val="8228D59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D622A6"/>
    <w:multiLevelType w:val="hybridMultilevel"/>
    <w:tmpl w:val="2AFE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9481705"/>
    <w:multiLevelType w:val="hybridMultilevel"/>
    <w:tmpl w:val="9AD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AE7CD4"/>
    <w:multiLevelType w:val="hybridMultilevel"/>
    <w:tmpl w:val="51BCF8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9F35F31"/>
    <w:multiLevelType w:val="hybridMultilevel"/>
    <w:tmpl w:val="E7041B4E"/>
    <w:lvl w:ilvl="0" w:tplc="29AAD9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11825"/>
    <w:multiLevelType w:val="hybridMultilevel"/>
    <w:tmpl w:val="7EDA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11"/>
  </w:num>
  <w:num w:numId="6">
    <w:abstractNumId w:val="7"/>
  </w:num>
  <w:num w:numId="7">
    <w:abstractNumId w:val="1"/>
  </w:num>
  <w:num w:numId="8">
    <w:abstractNumId w:val="3"/>
  </w:num>
  <w:num w:numId="9">
    <w:abstractNumId w:val="0"/>
  </w:num>
  <w:num w:numId="10">
    <w:abstractNumId w:val="6"/>
  </w:num>
  <w:num w:numId="11">
    <w:abstractNumId w:val="13"/>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B342D"/>
    <w:rsid w:val="00116B9D"/>
    <w:rsid w:val="00126114"/>
    <w:rsid w:val="00155B83"/>
    <w:rsid w:val="00187107"/>
    <w:rsid w:val="0025570E"/>
    <w:rsid w:val="0025577B"/>
    <w:rsid w:val="00260349"/>
    <w:rsid w:val="002A3CCB"/>
    <w:rsid w:val="002D2B11"/>
    <w:rsid w:val="003305F2"/>
    <w:rsid w:val="00355C59"/>
    <w:rsid w:val="00367BE4"/>
    <w:rsid w:val="00390763"/>
    <w:rsid w:val="003A51E7"/>
    <w:rsid w:val="004163E3"/>
    <w:rsid w:val="004621AE"/>
    <w:rsid w:val="0048138B"/>
    <w:rsid w:val="00482C88"/>
    <w:rsid w:val="00492C9D"/>
    <w:rsid w:val="00510E02"/>
    <w:rsid w:val="00572014"/>
    <w:rsid w:val="005757E8"/>
    <w:rsid w:val="00623643"/>
    <w:rsid w:val="0063015D"/>
    <w:rsid w:val="00653158"/>
    <w:rsid w:val="00662217"/>
    <w:rsid w:val="00670F9B"/>
    <w:rsid w:val="006B57DF"/>
    <w:rsid w:val="006E5074"/>
    <w:rsid w:val="007216A3"/>
    <w:rsid w:val="007D05E3"/>
    <w:rsid w:val="007D1F1E"/>
    <w:rsid w:val="007F4210"/>
    <w:rsid w:val="008654C8"/>
    <w:rsid w:val="008D3552"/>
    <w:rsid w:val="008E06EF"/>
    <w:rsid w:val="009034A2"/>
    <w:rsid w:val="009F614F"/>
    <w:rsid w:val="00A02F8F"/>
    <w:rsid w:val="00A2490F"/>
    <w:rsid w:val="00A62A8F"/>
    <w:rsid w:val="00AD160F"/>
    <w:rsid w:val="00AD299A"/>
    <w:rsid w:val="00B036C4"/>
    <w:rsid w:val="00B73079"/>
    <w:rsid w:val="00B80B04"/>
    <w:rsid w:val="00B80C77"/>
    <w:rsid w:val="00B941BD"/>
    <w:rsid w:val="00BB11A2"/>
    <w:rsid w:val="00BC69EA"/>
    <w:rsid w:val="00BF000F"/>
    <w:rsid w:val="00C06157"/>
    <w:rsid w:val="00C24BF1"/>
    <w:rsid w:val="00D01C0E"/>
    <w:rsid w:val="00D117A9"/>
    <w:rsid w:val="00DC0CA8"/>
    <w:rsid w:val="00DC26F7"/>
    <w:rsid w:val="00DE4EAB"/>
    <w:rsid w:val="00E1554E"/>
    <w:rsid w:val="00E7204E"/>
    <w:rsid w:val="00EF1C4C"/>
    <w:rsid w:val="00F627E3"/>
    <w:rsid w:val="00F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2FF2"/>
  <w15:docId w15:val="{2F8BB760-F2E1-4913-9749-1CD8C3F0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48138B"/>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48138B"/>
    <w:rPr>
      <w:rFonts w:ascii="Times New Roman" w:eastAsia="Times" w:hAnsi="Times New Roman" w:cs="Times New Roman"/>
      <w:sz w:val="20"/>
      <w:szCs w:val="20"/>
      <w:lang w:val="en-US"/>
    </w:rPr>
  </w:style>
  <w:style w:type="paragraph" w:customStyle="1" w:styleId="SOLNumber">
    <w:name w:val="SOL Number"/>
    <w:basedOn w:val="Normal"/>
    <w:link w:val="SOLNumberChar"/>
    <w:rsid w:val="0048138B"/>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link w:val="SOLNumber"/>
    <w:rsid w:val="0048138B"/>
    <w:rPr>
      <w:rFonts w:ascii="Times New Roman" w:eastAsia="Times New Roman" w:hAnsi="Times New Roman" w:cs="Times New Roman"/>
      <w:sz w:val="24"/>
      <w:szCs w:val="24"/>
      <w:lang w:val="en-US"/>
    </w:rPr>
  </w:style>
  <w:style w:type="character" w:customStyle="1" w:styleId="filetype">
    <w:name w:val="file_type"/>
    <w:basedOn w:val="DefaultParagraphFont"/>
    <w:rsid w:val="005757E8"/>
  </w:style>
  <w:style w:type="paragraph" w:styleId="CommentSubject">
    <w:name w:val="annotation subject"/>
    <w:basedOn w:val="CommentText"/>
    <w:next w:val="CommentText"/>
    <w:link w:val="CommentSubjectChar"/>
    <w:uiPriority w:val="99"/>
    <w:semiHidden/>
    <w:unhideWhenUsed/>
    <w:rsid w:val="00390763"/>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90763"/>
    <w:rPr>
      <w:rFonts w:ascii="Times New Roman" w:hAnsi="Times New Roman" w:cs="Times New Roman"/>
      <w:b/>
      <w:bCs/>
      <w:sz w:val="20"/>
      <w:szCs w:val="20"/>
    </w:rPr>
  </w:style>
  <w:style w:type="paragraph" w:styleId="Revision">
    <w:name w:val="Revision"/>
    <w:hidden/>
    <w:uiPriority w:val="99"/>
    <w:semiHidden/>
    <w:rsid w:val="00FB5977"/>
    <w:pPr>
      <w:spacing w:after="0" w:line="240" w:lineRule="auto"/>
    </w:pPr>
  </w:style>
  <w:style w:type="paragraph" w:styleId="NormalWeb">
    <w:name w:val="Normal (Web)"/>
    <w:basedOn w:val="Normal"/>
    <w:uiPriority w:val="99"/>
    <w:unhideWhenUsed/>
    <w:rsid w:val="00DC0C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A5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E7"/>
  </w:style>
  <w:style w:type="paragraph" w:styleId="Footer">
    <w:name w:val="footer"/>
    <w:basedOn w:val="Normal"/>
    <w:link w:val="FooterChar"/>
    <w:uiPriority w:val="99"/>
    <w:unhideWhenUsed/>
    <w:rsid w:val="003A5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18658/638041054328600000" TargetMode="External"/><Relationship Id="rId18" Type="http://schemas.openxmlformats.org/officeDocument/2006/relationships/hyperlink" Target="https://www.doe.virginia.gov/home/showpublisheddocument/24752/63804534562660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31530/638047050632600000" TargetMode="External"/><Relationship Id="rId17" Type="http://schemas.openxmlformats.org/officeDocument/2006/relationships/hyperlink" Target="https://www.doe.virginia.gov/home/showpublisheddocument/24870/6380453775204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5028/63804539014863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528/6380470506287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33263/638051401152370000" TargetMode="External"/><Relationship Id="rId10" Type="http://schemas.openxmlformats.org/officeDocument/2006/relationships/hyperlink" Target="https://www.doe.virginia.gov/home/showpublisheddocument/17280/63803766565790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7278/638037665651330000" TargetMode="External"/><Relationship Id="rId14" Type="http://schemas.openxmlformats.org/officeDocument/2006/relationships/hyperlink" Target="https://www.doe.virginia.gov/home/showpublisheddocument/18660/63804105433517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6.6b Quick Check</vt:lpstr>
    </vt:vector>
  </TitlesOfParts>
  <Company>Virginia Department of Education</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6.6b Quick Check</dc:title>
  <dc:subject/>
  <dc:creator>Virginia Department of Education</dc:creator>
  <cp:keywords/>
  <dc:description/>
  <cp:lastModifiedBy>Williams-Faus, Kristin (DOE)</cp:lastModifiedBy>
  <cp:revision>3</cp:revision>
  <cp:lastPrinted>2020-06-23T17:22:00Z</cp:lastPrinted>
  <dcterms:created xsi:type="dcterms:W3CDTF">2020-11-12T13:37:00Z</dcterms:created>
  <dcterms:modified xsi:type="dcterms:W3CDTF">2022-12-29T18:55:00Z</dcterms:modified>
</cp:coreProperties>
</file>