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E1C2" w14:textId="77777777" w:rsidR="00B73079" w:rsidRPr="00EF1C4C" w:rsidRDefault="00B941BD" w:rsidP="008851E5">
      <w:pPr>
        <w:pStyle w:val="Title"/>
        <w:spacing w:line="240" w:lineRule="auto"/>
      </w:pPr>
      <w:bookmarkStart w:id="0" w:name="_Hlk44336202"/>
      <w:bookmarkEnd w:id="0"/>
      <w:r w:rsidRPr="00EF1C4C">
        <w:t>Just In Time Quick Check</w:t>
      </w:r>
    </w:p>
    <w:p w14:paraId="6E156634" w14:textId="6B006ACF" w:rsidR="00B73079" w:rsidRDefault="00200BCF" w:rsidP="008851E5">
      <w:pPr>
        <w:spacing w:after="120" w:line="240" w:lineRule="auto"/>
        <w:jc w:val="center"/>
        <w:rPr>
          <w:b/>
          <w:sz w:val="28"/>
          <w:szCs w:val="28"/>
        </w:rPr>
      </w:pPr>
      <w:hyperlink r:id="rId8">
        <w:r w:rsidR="00077DDD">
          <w:rPr>
            <w:b/>
            <w:color w:val="0563C1"/>
            <w:sz w:val="28"/>
            <w:szCs w:val="28"/>
            <w:u w:val="single"/>
          </w:rPr>
          <w:t>Standard of Learning (SOL) 5.3b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B76CF80" w14:textId="77777777" w:rsidTr="0007508A">
        <w:trPr>
          <w:tblHeader/>
        </w:trPr>
        <w:tc>
          <w:tcPr>
            <w:tcW w:w="9350" w:type="dxa"/>
          </w:tcPr>
          <w:p w14:paraId="45FECFCD" w14:textId="23A0E259" w:rsidR="00B73079" w:rsidRDefault="00B941BD" w:rsidP="00EF1C4C">
            <w:pPr>
              <w:jc w:val="center"/>
              <w:rPr>
                <w:i/>
                <w:sz w:val="28"/>
                <w:szCs w:val="28"/>
              </w:rPr>
            </w:pPr>
            <w:r w:rsidRPr="00EF1C4C">
              <w:rPr>
                <w:rStyle w:val="TitleChar"/>
              </w:rPr>
              <w:t>Strand:</w:t>
            </w:r>
            <w:r>
              <w:rPr>
                <w:b/>
                <w:sz w:val="28"/>
                <w:szCs w:val="28"/>
              </w:rPr>
              <w:t xml:space="preserve"> </w:t>
            </w:r>
            <w:r w:rsidR="003F35BD">
              <w:rPr>
                <w:sz w:val="28"/>
              </w:rPr>
              <w:t>Number and Number Sense</w:t>
            </w:r>
          </w:p>
        </w:tc>
      </w:tr>
      <w:tr w:rsidR="00B73079" w14:paraId="6D23DF10" w14:textId="77777777" w:rsidTr="0007508A">
        <w:tc>
          <w:tcPr>
            <w:tcW w:w="9350" w:type="dxa"/>
            <w:shd w:val="clear" w:color="auto" w:fill="D9D9D9"/>
          </w:tcPr>
          <w:p w14:paraId="78034E25" w14:textId="025C7299" w:rsidR="00B73079" w:rsidRPr="00AD160F" w:rsidRDefault="00B941BD" w:rsidP="0007508A">
            <w:pPr>
              <w:pStyle w:val="Heading1"/>
              <w:spacing w:before="120"/>
              <w:outlineLvl w:val="0"/>
            </w:pPr>
            <w:r w:rsidRPr="00AD160F">
              <w:t xml:space="preserve">Standard of Learning (SOL) </w:t>
            </w:r>
            <w:r w:rsidR="009A142B">
              <w:t>5.3</w:t>
            </w:r>
            <w:r w:rsidR="00077DDD">
              <w:t>b</w:t>
            </w:r>
          </w:p>
          <w:p w14:paraId="0B2031D1" w14:textId="79A83D97" w:rsidR="00B73079" w:rsidRPr="005F4231" w:rsidRDefault="007C2F9E" w:rsidP="0007508A">
            <w:pPr>
              <w:spacing w:after="120"/>
              <w:rPr>
                <w:b/>
                <w:i/>
              </w:rPr>
            </w:pPr>
            <w:r w:rsidRPr="005F4231">
              <w:rPr>
                <w:b/>
                <w:i/>
              </w:rPr>
              <w:t>The student will</w:t>
            </w:r>
            <w:r w:rsidR="003F35BD" w:rsidRPr="005F4231">
              <w:rPr>
                <w:b/>
                <w:i/>
              </w:rPr>
              <w:t xml:space="preserve"> identify and describe the characteristics of even and odd numbers.</w:t>
            </w:r>
          </w:p>
        </w:tc>
      </w:tr>
      <w:tr w:rsidR="00B73079" w14:paraId="6089A1C0" w14:textId="77777777" w:rsidTr="0007508A">
        <w:tc>
          <w:tcPr>
            <w:tcW w:w="9350" w:type="dxa"/>
            <w:shd w:val="clear" w:color="auto" w:fill="F2F2F2"/>
          </w:tcPr>
          <w:p w14:paraId="1431553D" w14:textId="77777777" w:rsidR="00B73079" w:rsidRDefault="00B941BD" w:rsidP="0007508A">
            <w:pPr>
              <w:pStyle w:val="Heading1"/>
              <w:spacing w:before="120"/>
              <w:outlineLvl w:val="0"/>
            </w:pPr>
            <w:r>
              <w:t xml:space="preserve">Grade Level Skills:  </w:t>
            </w:r>
          </w:p>
          <w:p w14:paraId="70DF63E0" w14:textId="18A0EEA8" w:rsidR="003F35BD" w:rsidRPr="003F35BD" w:rsidRDefault="003F35BD" w:rsidP="0007508A">
            <w:pPr>
              <w:pStyle w:val="ListParagraph"/>
              <w:numPr>
                <w:ilvl w:val="0"/>
                <w:numId w:val="8"/>
              </w:numPr>
              <w:pBdr>
                <w:top w:val="nil"/>
                <w:left w:val="nil"/>
                <w:bottom w:val="nil"/>
                <w:right w:val="nil"/>
                <w:between w:val="nil"/>
              </w:pBdr>
              <w:spacing w:before="0" w:line="240" w:lineRule="auto"/>
              <w:rPr>
                <w:color w:val="000000"/>
              </w:rPr>
            </w:pPr>
            <w:r w:rsidRPr="003F35BD">
              <w:rPr>
                <w:rFonts w:asciiTheme="minorHAnsi" w:hAnsiTheme="minorHAnsi" w:cstheme="minorHAnsi"/>
                <w:color w:val="auto"/>
              </w:rPr>
              <w:t>Identify which numbers are even or odd.</w:t>
            </w:r>
          </w:p>
          <w:p w14:paraId="524CE734" w14:textId="5FA4F910" w:rsidR="003F35BD" w:rsidRPr="003F35BD" w:rsidRDefault="003F35BD" w:rsidP="007C2F9E">
            <w:pPr>
              <w:pStyle w:val="ListParagraph"/>
              <w:numPr>
                <w:ilvl w:val="0"/>
                <w:numId w:val="8"/>
              </w:numPr>
              <w:pBdr>
                <w:top w:val="nil"/>
                <w:left w:val="nil"/>
                <w:bottom w:val="nil"/>
                <w:right w:val="nil"/>
                <w:between w:val="nil"/>
              </w:pBdr>
              <w:spacing w:line="240" w:lineRule="auto"/>
              <w:rPr>
                <w:color w:val="000000"/>
              </w:rPr>
            </w:pPr>
            <w:r w:rsidRPr="003F35BD">
              <w:rPr>
                <w:rFonts w:asciiTheme="minorHAnsi" w:hAnsiTheme="minorHAnsi" w:cstheme="minorHAnsi"/>
                <w:color w:val="auto"/>
              </w:rPr>
              <w:t xml:space="preserve">Demonstrate with concrete or pictorial representations and explain orally or in writing why a number is even or odd. </w:t>
            </w:r>
          </w:p>
          <w:p w14:paraId="439FB258" w14:textId="1BC1C002" w:rsidR="005F4231" w:rsidRPr="0007508A" w:rsidRDefault="003F35BD" w:rsidP="0007508A">
            <w:pPr>
              <w:pStyle w:val="ListParagraph"/>
              <w:numPr>
                <w:ilvl w:val="0"/>
                <w:numId w:val="8"/>
              </w:numPr>
              <w:pBdr>
                <w:top w:val="nil"/>
                <w:left w:val="nil"/>
                <w:bottom w:val="nil"/>
                <w:right w:val="nil"/>
                <w:between w:val="nil"/>
              </w:pBdr>
              <w:spacing w:after="120" w:line="240" w:lineRule="auto"/>
              <w:rPr>
                <w:color w:val="000000"/>
              </w:rPr>
            </w:pPr>
            <w:r w:rsidRPr="003F35BD">
              <w:rPr>
                <w:rFonts w:asciiTheme="minorHAnsi" w:hAnsiTheme="minorHAnsi" w:cstheme="minorHAnsi"/>
                <w:color w:val="auto"/>
              </w:rPr>
              <w:t>Demonstrate with concrete or pictorial representations</w:t>
            </w:r>
            <w:r w:rsidR="004C4EDC">
              <w:rPr>
                <w:rFonts w:asciiTheme="minorHAnsi" w:hAnsiTheme="minorHAnsi" w:cstheme="minorHAnsi"/>
                <w:color w:val="auto"/>
              </w:rPr>
              <w:t>,</w:t>
            </w:r>
            <w:r w:rsidRPr="003F35BD">
              <w:rPr>
                <w:rFonts w:asciiTheme="minorHAnsi" w:hAnsiTheme="minorHAnsi" w:cstheme="minorHAnsi"/>
                <w:color w:val="auto"/>
              </w:rPr>
              <w:t xml:space="preserve"> and explain orally or in writing why the sum or difference of two numbers is even or odd. </w:t>
            </w:r>
          </w:p>
        </w:tc>
      </w:tr>
      <w:tr w:rsidR="00B73079" w14:paraId="640DA3C4" w14:textId="77777777" w:rsidTr="0007508A">
        <w:tc>
          <w:tcPr>
            <w:tcW w:w="9350" w:type="dxa"/>
          </w:tcPr>
          <w:p w14:paraId="1A1CF5C7" w14:textId="4EEFBBC9" w:rsidR="00B73079" w:rsidRDefault="00200BCF" w:rsidP="008851E5">
            <w:pPr>
              <w:spacing w:before="120" w:after="120"/>
            </w:pPr>
            <w:hyperlink w:anchor="QuickCheck" w:history="1">
              <w:r w:rsidR="00B941BD" w:rsidRPr="0007508A">
                <w:rPr>
                  <w:rStyle w:val="Hyperlink"/>
                  <w:b/>
                  <w:sz w:val="28"/>
                  <w:szCs w:val="28"/>
                </w:rPr>
                <w:t xml:space="preserve">Just in Time Quick Check </w:t>
              </w:r>
            </w:hyperlink>
          </w:p>
        </w:tc>
      </w:tr>
      <w:tr w:rsidR="00B73079" w14:paraId="78DE2C67" w14:textId="77777777" w:rsidTr="0007508A">
        <w:tc>
          <w:tcPr>
            <w:tcW w:w="9350" w:type="dxa"/>
          </w:tcPr>
          <w:p w14:paraId="287703EC" w14:textId="5C8127F1" w:rsidR="00B73079" w:rsidRDefault="00200BCF" w:rsidP="008851E5">
            <w:pPr>
              <w:spacing w:before="120" w:after="120"/>
              <w:rPr>
                <w:b/>
              </w:rPr>
            </w:pPr>
            <w:hyperlink w:anchor="TeacherNotes" w:history="1">
              <w:r w:rsidR="00B941BD" w:rsidRPr="0007508A">
                <w:rPr>
                  <w:rStyle w:val="Hyperlink"/>
                  <w:b/>
                  <w:sz w:val="28"/>
                  <w:szCs w:val="28"/>
                </w:rPr>
                <w:t>Just in Time Quick Check Teacher Notes</w:t>
              </w:r>
            </w:hyperlink>
          </w:p>
        </w:tc>
      </w:tr>
      <w:tr w:rsidR="00B73079" w14:paraId="764A14A5" w14:textId="77777777" w:rsidTr="0007508A">
        <w:tc>
          <w:tcPr>
            <w:tcW w:w="9350" w:type="dxa"/>
          </w:tcPr>
          <w:p w14:paraId="7E5A6A0B" w14:textId="6F9A1D9A" w:rsidR="00B73079" w:rsidRDefault="00B941BD" w:rsidP="0007508A">
            <w:pPr>
              <w:pStyle w:val="Heading1"/>
              <w:spacing w:before="120"/>
              <w:outlineLvl w:val="0"/>
            </w:pPr>
            <w:r>
              <w:t xml:space="preserve">Supporting Resources: </w:t>
            </w:r>
          </w:p>
          <w:p w14:paraId="6DA3274C" w14:textId="77777777" w:rsidR="00B73079" w:rsidRPr="00F92D8E" w:rsidRDefault="00B941BD" w:rsidP="00807E23">
            <w:pPr>
              <w:numPr>
                <w:ilvl w:val="0"/>
                <w:numId w:val="2"/>
              </w:numPr>
              <w:pBdr>
                <w:top w:val="nil"/>
                <w:left w:val="nil"/>
                <w:bottom w:val="nil"/>
                <w:right w:val="nil"/>
                <w:between w:val="nil"/>
              </w:pBdr>
              <w:rPr>
                <w:color w:val="000000"/>
              </w:rPr>
            </w:pPr>
            <w:r w:rsidRPr="00F92D8E">
              <w:rPr>
                <w:color w:val="000000"/>
              </w:rPr>
              <w:t>VDOE Mathematics Instructional Plans (MIPS)</w:t>
            </w:r>
          </w:p>
          <w:p w14:paraId="2C669AC7" w14:textId="0516A6DD" w:rsidR="006A26C7" w:rsidRPr="00F92D8E" w:rsidRDefault="00200BCF" w:rsidP="00807E23">
            <w:pPr>
              <w:pStyle w:val="ListParagraph"/>
              <w:numPr>
                <w:ilvl w:val="0"/>
                <w:numId w:val="20"/>
              </w:numPr>
              <w:pBdr>
                <w:top w:val="nil"/>
                <w:left w:val="nil"/>
                <w:bottom w:val="nil"/>
                <w:right w:val="nil"/>
                <w:between w:val="nil"/>
              </w:pBdr>
              <w:spacing w:before="0" w:line="240" w:lineRule="auto"/>
              <w:rPr>
                <w:rFonts w:ascii="Calibri" w:hAnsi="Calibri" w:cstheme="minorHAnsi"/>
                <w:color w:val="000000"/>
              </w:rPr>
            </w:pPr>
            <w:hyperlink r:id="rId9" w:history="1">
              <w:r w:rsidR="006A26C7" w:rsidRPr="00F92D8E">
                <w:rPr>
                  <w:rStyle w:val="Hyperlink"/>
                  <w:rFonts w:ascii="Calibri" w:hAnsi="Calibri" w:cstheme="minorHAnsi"/>
                </w:rPr>
                <w:t>5.3b - Partners and Leftovers: Exploring Odd and Even Numbers</w:t>
              </w:r>
            </w:hyperlink>
            <w:r w:rsidR="006A26C7" w:rsidRPr="00F92D8E">
              <w:rPr>
                <w:rFonts w:ascii="Calibri" w:hAnsi="Calibri" w:cstheme="minorHAnsi"/>
                <w:color w:val="0563C1" w:themeColor="hyperlink"/>
                <w:u w:val="single"/>
              </w:rPr>
              <w:t> (Word)</w:t>
            </w:r>
            <w:r w:rsidR="006A26C7" w:rsidRPr="00024864">
              <w:rPr>
                <w:rFonts w:ascii="Calibri" w:hAnsi="Calibri" w:cstheme="minorHAnsi"/>
                <w:color w:val="auto"/>
              </w:rPr>
              <w:t> / </w:t>
            </w:r>
            <w:hyperlink r:id="rId10" w:history="1">
              <w:r w:rsidR="006A26C7" w:rsidRPr="00F92D8E">
                <w:rPr>
                  <w:rStyle w:val="Hyperlink"/>
                  <w:rFonts w:ascii="Calibri" w:hAnsi="Calibri" w:cstheme="minorHAnsi"/>
                </w:rPr>
                <w:t>PDF</w:t>
              </w:r>
            </w:hyperlink>
            <w:r w:rsidR="006A26C7" w:rsidRPr="00F92D8E">
              <w:rPr>
                <w:rFonts w:ascii="Calibri" w:hAnsi="Calibri" w:cstheme="minorHAnsi"/>
                <w:color w:val="0563C1" w:themeColor="hyperlink"/>
                <w:u w:val="single"/>
              </w:rPr>
              <w:t xml:space="preserve"> </w:t>
            </w:r>
          </w:p>
          <w:p w14:paraId="519D4700" w14:textId="487E3290" w:rsidR="00B73079" w:rsidRPr="00F92D8E" w:rsidRDefault="00B941BD" w:rsidP="00807E23">
            <w:pPr>
              <w:numPr>
                <w:ilvl w:val="0"/>
                <w:numId w:val="2"/>
              </w:numPr>
              <w:pBdr>
                <w:top w:val="nil"/>
                <w:left w:val="nil"/>
                <w:bottom w:val="nil"/>
                <w:right w:val="nil"/>
                <w:between w:val="nil"/>
              </w:pBdr>
              <w:rPr>
                <w:color w:val="000000"/>
              </w:rPr>
            </w:pPr>
            <w:r w:rsidRPr="00F92D8E">
              <w:rPr>
                <w:color w:val="000000"/>
              </w:rPr>
              <w:t>VDOE Algebra Readiness Formative Assessments</w:t>
            </w:r>
          </w:p>
          <w:p w14:paraId="19B9A4EB" w14:textId="436B72EC" w:rsidR="00B73079" w:rsidRPr="00F92D8E" w:rsidRDefault="00200BCF" w:rsidP="00807E23">
            <w:pPr>
              <w:pStyle w:val="ListParagraph"/>
              <w:numPr>
                <w:ilvl w:val="0"/>
                <w:numId w:val="20"/>
              </w:numPr>
              <w:pBdr>
                <w:top w:val="nil"/>
                <w:left w:val="nil"/>
                <w:bottom w:val="nil"/>
                <w:right w:val="nil"/>
                <w:between w:val="nil"/>
              </w:pBdr>
              <w:spacing w:before="0" w:line="240" w:lineRule="auto"/>
              <w:rPr>
                <w:rFonts w:ascii="Calibri" w:hAnsi="Calibri" w:cstheme="minorHAnsi"/>
                <w:color w:val="000000"/>
              </w:rPr>
            </w:pPr>
            <w:hyperlink r:id="rId11" w:history="1">
              <w:r w:rsidR="006A26C7" w:rsidRPr="00F92D8E">
                <w:rPr>
                  <w:rStyle w:val="Hyperlink"/>
                  <w:rFonts w:ascii="Calibri" w:hAnsi="Calibri" w:cstheme="minorHAnsi"/>
                </w:rPr>
                <w:t>SOL 5.3b</w:t>
              </w:r>
            </w:hyperlink>
            <w:r w:rsidR="006A26C7" w:rsidRPr="00F92D8E">
              <w:rPr>
                <w:rFonts w:ascii="Calibri" w:hAnsi="Calibri" w:cstheme="minorHAnsi"/>
                <w:color w:val="000000"/>
              </w:rPr>
              <w:t> (Word) / </w:t>
            </w:r>
            <w:hyperlink r:id="rId12" w:history="1">
              <w:r w:rsidR="006A26C7" w:rsidRPr="00F92D8E">
                <w:rPr>
                  <w:rStyle w:val="Hyperlink"/>
                  <w:rFonts w:ascii="Calibri" w:hAnsi="Calibri" w:cstheme="minorHAnsi"/>
                </w:rPr>
                <w:t>PDF</w:t>
              </w:r>
            </w:hyperlink>
          </w:p>
          <w:p w14:paraId="2C10D48C" w14:textId="6E8CF686" w:rsidR="0060407C" w:rsidRPr="00F92D8E" w:rsidRDefault="00B941BD" w:rsidP="00807E23">
            <w:pPr>
              <w:numPr>
                <w:ilvl w:val="0"/>
                <w:numId w:val="2"/>
              </w:numPr>
              <w:pBdr>
                <w:top w:val="nil"/>
                <w:left w:val="nil"/>
                <w:bottom w:val="nil"/>
                <w:right w:val="nil"/>
                <w:between w:val="nil"/>
              </w:pBdr>
              <w:rPr>
                <w:color w:val="000000"/>
              </w:rPr>
            </w:pPr>
            <w:r w:rsidRPr="00F92D8E">
              <w:rPr>
                <w:color w:val="000000"/>
              </w:rPr>
              <w:t>VDOE Algebra Readiness Remediation Plans</w:t>
            </w:r>
          </w:p>
          <w:p w14:paraId="30DA72E2" w14:textId="6E69CDDC" w:rsidR="006A26C7" w:rsidRPr="00F92D8E" w:rsidRDefault="00200BCF" w:rsidP="00807E23">
            <w:pPr>
              <w:pStyle w:val="ListParagraph"/>
              <w:numPr>
                <w:ilvl w:val="0"/>
                <w:numId w:val="22"/>
              </w:numPr>
              <w:pBdr>
                <w:top w:val="nil"/>
                <w:left w:val="nil"/>
                <w:bottom w:val="nil"/>
                <w:right w:val="nil"/>
                <w:between w:val="nil"/>
              </w:pBdr>
              <w:spacing w:before="0" w:line="240" w:lineRule="auto"/>
              <w:rPr>
                <w:rFonts w:ascii="Calibri" w:hAnsi="Calibri" w:cstheme="minorHAnsi"/>
                <w:color w:val="000000"/>
              </w:rPr>
            </w:pPr>
            <w:hyperlink r:id="rId13" w:history="1">
              <w:r w:rsidR="006A26C7" w:rsidRPr="00F92D8E">
                <w:rPr>
                  <w:rStyle w:val="Hyperlink"/>
                  <w:rFonts w:ascii="Calibri" w:hAnsi="Calibri" w:cstheme="minorHAnsi"/>
                </w:rPr>
                <w:t>Even or Odd</w:t>
              </w:r>
            </w:hyperlink>
            <w:r w:rsidR="006A26C7" w:rsidRPr="00F92D8E">
              <w:rPr>
                <w:rFonts w:ascii="Calibri" w:hAnsi="Calibri" w:cstheme="minorHAnsi"/>
                <w:color w:val="000000"/>
              </w:rPr>
              <w:t> (Word) / </w:t>
            </w:r>
            <w:hyperlink r:id="rId14" w:history="1">
              <w:r w:rsidR="006A26C7" w:rsidRPr="00F92D8E">
                <w:rPr>
                  <w:rStyle w:val="Hyperlink"/>
                  <w:rFonts w:ascii="Calibri" w:hAnsi="Calibri" w:cstheme="minorHAnsi"/>
                </w:rPr>
                <w:t>PDF</w:t>
              </w:r>
            </w:hyperlink>
            <w:r w:rsidR="006A26C7" w:rsidRPr="00F92D8E">
              <w:rPr>
                <w:rFonts w:ascii="Calibri" w:hAnsi="Calibri" w:cstheme="minorHAnsi"/>
                <w:color w:val="000000"/>
              </w:rPr>
              <w:t> </w:t>
            </w:r>
          </w:p>
          <w:p w14:paraId="5416BC01" w14:textId="4893A858" w:rsidR="00B73079" w:rsidRPr="00F92D8E" w:rsidRDefault="00024864" w:rsidP="00807E23">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5" w:history="1">
              <w:r w:rsidRPr="00430481">
                <w:rPr>
                  <w:rStyle w:val="Hyperlink"/>
                  <w:color w:val="0563C1"/>
                  <w:u w:color="0563C1"/>
                </w:rPr>
                <w:t>(Word)</w:t>
              </w:r>
            </w:hyperlink>
            <w:r w:rsidRPr="00430481">
              <w:rPr>
                <w:color w:val="0563C1"/>
              </w:rPr>
              <w:t xml:space="preserve"> </w:t>
            </w:r>
            <w:r w:rsidRPr="00430481">
              <w:t>|</w:t>
            </w:r>
            <w:r>
              <w:t xml:space="preserve"> </w:t>
            </w:r>
            <w:hyperlink r:id="rId16" w:history="1">
              <w:r w:rsidRPr="00430481">
                <w:rPr>
                  <w:rStyle w:val="Hyperlink"/>
                  <w:color w:val="0563C1"/>
                </w:rPr>
                <w:t>(PDF)</w:t>
              </w:r>
            </w:hyperlink>
          </w:p>
          <w:p w14:paraId="71E4EC4C" w14:textId="269225F3" w:rsidR="00A20F67" w:rsidRPr="0007508A" w:rsidRDefault="006A26C7" w:rsidP="0007508A">
            <w:pPr>
              <w:numPr>
                <w:ilvl w:val="1"/>
                <w:numId w:val="2"/>
              </w:numPr>
              <w:pBdr>
                <w:top w:val="nil"/>
                <w:left w:val="nil"/>
                <w:bottom w:val="nil"/>
                <w:right w:val="nil"/>
                <w:between w:val="nil"/>
              </w:pBdr>
              <w:spacing w:after="120"/>
              <w:rPr>
                <w:color w:val="000000"/>
              </w:rPr>
            </w:pPr>
            <w:r w:rsidRPr="00F92D8E">
              <w:rPr>
                <w:color w:val="000000"/>
              </w:rPr>
              <w:t>Even and Odd Numbers</w:t>
            </w:r>
          </w:p>
        </w:tc>
      </w:tr>
      <w:tr w:rsidR="00B73079" w14:paraId="0CBE354C" w14:textId="77777777" w:rsidTr="0007508A">
        <w:tc>
          <w:tcPr>
            <w:tcW w:w="9350" w:type="dxa"/>
          </w:tcPr>
          <w:p w14:paraId="1306F3A8" w14:textId="170DAB96" w:rsidR="00B73079" w:rsidRDefault="00024864" w:rsidP="0007508A">
            <w:pPr>
              <w:spacing w:before="120" w:after="120"/>
            </w:pPr>
            <w:r w:rsidRPr="00200BCF">
              <w:rPr>
                <w:b/>
                <w:bCs/>
                <w:sz w:val="28"/>
                <w:szCs w:val="28"/>
              </w:rPr>
              <w:t>Supporting and Prerequisite SOL</w:t>
            </w:r>
            <w:r w:rsidR="00B941BD" w:rsidRPr="006F7ECE">
              <w:rPr>
                <w:b/>
                <w:sz w:val="28"/>
                <w:szCs w:val="28"/>
              </w:rPr>
              <w:t>:</w:t>
            </w:r>
            <w:r w:rsidR="00B941BD">
              <w:t xml:space="preserve">  </w:t>
            </w:r>
            <w:r w:rsidR="0007508A">
              <w:t>N/A</w:t>
            </w:r>
          </w:p>
        </w:tc>
      </w:tr>
    </w:tbl>
    <w:p w14:paraId="780F6019" w14:textId="77777777" w:rsidR="00B73079" w:rsidRDefault="00B73079"/>
    <w:p w14:paraId="00E6A7D5" w14:textId="77777777" w:rsidR="00B73079" w:rsidRDefault="00B941BD">
      <w:r>
        <w:br w:type="page"/>
      </w:r>
    </w:p>
    <w:p w14:paraId="2E558999" w14:textId="77777777" w:rsidR="00B73079" w:rsidRDefault="00B73079"/>
    <w:p w14:paraId="570D5D8A" w14:textId="56B188BA" w:rsidR="00EA60CE" w:rsidRDefault="00052DA4" w:rsidP="00EA60CE">
      <w:pPr>
        <w:pStyle w:val="Title"/>
      </w:pPr>
      <w:bookmarkStart w:id="1" w:name="QuickCheck"/>
      <w:bookmarkEnd w:id="1"/>
      <w:r>
        <w:t xml:space="preserve">SOL 5.3b - </w:t>
      </w:r>
      <w:r w:rsidR="00EA60CE">
        <w:t>Just in Time Quick Check</w:t>
      </w:r>
    </w:p>
    <w:p w14:paraId="59A9FC9E" w14:textId="78091E19" w:rsidR="00EA60CE" w:rsidRPr="00EA60CE" w:rsidRDefault="00850A57" w:rsidP="00EA60CE">
      <w:pPr>
        <w:pStyle w:val="ListParagraph"/>
        <w:numPr>
          <w:ilvl w:val="0"/>
          <w:numId w:val="26"/>
        </w:numPr>
      </w:pPr>
      <w:r>
        <w:rPr>
          <w:rFonts w:asciiTheme="minorHAnsi" w:hAnsiTheme="minorHAnsi" w:cstheme="minorHAnsi"/>
          <w:color w:val="auto"/>
        </w:rPr>
        <w:t>C</w:t>
      </w:r>
      <w:r w:rsidR="0035509C">
        <w:rPr>
          <w:rFonts w:asciiTheme="minorHAnsi" w:hAnsiTheme="minorHAnsi" w:cstheme="minorHAnsi"/>
          <w:color w:val="auto"/>
        </w:rPr>
        <w:t>ircle all of the numbers</w:t>
      </w:r>
      <w:r w:rsidR="008851E5">
        <w:rPr>
          <w:rFonts w:asciiTheme="minorHAnsi" w:hAnsiTheme="minorHAnsi" w:cstheme="minorHAnsi"/>
          <w:color w:val="auto"/>
        </w:rPr>
        <w:t xml:space="preserve"> in this list</w:t>
      </w:r>
      <w:r w:rsidR="0035509C">
        <w:rPr>
          <w:rFonts w:asciiTheme="minorHAnsi" w:hAnsiTheme="minorHAnsi" w:cstheme="minorHAnsi"/>
          <w:color w:val="auto"/>
        </w:rPr>
        <w:t xml:space="preserve"> that are odd</w:t>
      </w:r>
      <w:r w:rsidR="00EA60CE">
        <w:rPr>
          <w:rFonts w:asciiTheme="minorHAnsi" w:hAnsiTheme="minorHAnsi" w:cstheme="minorHAnsi"/>
          <w:color w:val="auto"/>
        </w:rPr>
        <w:t>.</w:t>
      </w:r>
    </w:p>
    <w:p w14:paraId="68E36F06" w14:textId="4CE38770" w:rsidR="00EE5945" w:rsidRDefault="00EE5945" w:rsidP="00EE5945">
      <w:pPr>
        <w:pStyle w:val="ListParagraph"/>
        <w:ind w:left="1440"/>
      </w:pPr>
    </w:p>
    <w:p w14:paraId="4FCFB2EC" w14:textId="071C7D38" w:rsidR="0048487C" w:rsidRPr="00F61491" w:rsidRDefault="0048487C" w:rsidP="00EE5945">
      <w:pPr>
        <w:pStyle w:val="ListParagraph"/>
        <w:ind w:left="1440"/>
        <w:rPr>
          <w:rFonts w:asciiTheme="minorHAnsi" w:hAnsiTheme="minorHAnsi" w:cstheme="minorHAnsi"/>
          <w:color w:val="auto"/>
        </w:rPr>
      </w:pPr>
      <w:r w:rsidRPr="00F61491">
        <w:rPr>
          <w:rFonts w:asciiTheme="minorHAnsi" w:hAnsiTheme="minorHAnsi" w:cstheme="minorHAnsi"/>
          <w:color w:val="auto"/>
        </w:rPr>
        <w:t>12</w:t>
      </w:r>
      <w:r w:rsidRPr="00F61491">
        <w:rPr>
          <w:rFonts w:asciiTheme="minorHAnsi" w:hAnsiTheme="minorHAnsi" w:cstheme="minorHAnsi"/>
          <w:color w:val="auto"/>
        </w:rPr>
        <w:tab/>
        <w:t>20</w:t>
      </w:r>
      <w:r w:rsidRPr="00F61491">
        <w:rPr>
          <w:rFonts w:asciiTheme="minorHAnsi" w:hAnsiTheme="minorHAnsi" w:cstheme="minorHAnsi"/>
          <w:color w:val="auto"/>
        </w:rPr>
        <w:tab/>
        <w:t>56</w:t>
      </w:r>
      <w:r w:rsidRPr="00F61491">
        <w:rPr>
          <w:rFonts w:asciiTheme="minorHAnsi" w:hAnsiTheme="minorHAnsi" w:cstheme="minorHAnsi"/>
          <w:color w:val="auto"/>
        </w:rPr>
        <w:tab/>
        <w:t>91</w:t>
      </w:r>
      <w:r w:rsidRPr="00F61491">
        <w:rPr>
          <w:rFonts w:asciiTheme="minorHAnsi" w:hAnsiTheme="minorHAnsi" w:cstheme="minorHAnsi"/>
          <w:color w:val="auto"/>
        </w:rPr>
        <w:tab/>
        <w:t>15</w:t>
      </w:r>
      <w:r w:rsidRPr="00F61491">
        <w:rPr>
          <w:rFonts w:asciiTheme="minorHAnsi" w:hAnsiTheme="minorHAnsi" w:cstheme="minorHAnsi"/>
          <w:color w:val="auto"/>
        </w:rPr>
        <w:tab/>
        <w:t>33</w:t>
      </w:r>
    </w:p>
    <w:p w14:paraId="6AFC7D85" w14:textId="73684FA6" w:rsidR="0048487C" w:rsidRPr="00F61491" w:rsidRDefault="0048487C" w:rsidP="00EE5945">
      <w:pPr>
        <w:pStyle w:val="ListParagraph"/>
        <w:ind w:left="1440"/>
        <w:rPr>
          <w:rFonts w:asciiTheme="minorHAnsi" w:hAnsiTheme="minorHAnsi" w:cstheme="minorHAnsi"/>
          <w:color w:val="auto"/>
        </w:rPr>
      </w:pPr>
    </w:p>
    <w:p w14:paraId="03C488B9" w14:textId="6D8DB274" w:rsidR="0048487C" w:rsidRPr="00F61491" w:rsidRDefault="008851E5" w:rsidP="00EE5945">
      <w:pPr>
        <w:pStyle w:val="ListParagraph"/>
        <w:ind w:left="1440"/>
        <w:rPr>
          <w:rFonts w:asciiTheme="minorHAnsi" w:hAnsiTheme="minorHAnsi" w:cstheme="minorHAnsi"/>
          <w:color w:val="auto"/>
        </w:rPr>
      </w:pPr>
      <w:r>
        <w:rPr>
          <w:rFonts w:asciiTheme="minorHAnsi" w:hAnsiTheme="minorHAnsi" w:cstheme="minorHAnsi"/>
          <w:color w:val="auto"/>
        </w:rPr>
        <w:t>71</w:t>
      </w:r>
      <w:r>
        <w:rPr>
          <w:rFonts w:asciiTheme="minorHAnsi" w:hAnsiTheme="minorHAnsi" w:cstheme="minorHAnsi"/>
          <w:color w:val="auto"/>
        </w:rPr>
        <w:tab/>
        <w:t>27</w:t>
      </w:r>
      <w:r>
        <w:rPr>
          <w:rFonts w:asciiTheme="minorHAnsi" w:hAnsiTheme="minorHAnsi" w:cstheme="minorHAnsi"/>
          <w:color w:val="auto"/>
        </w:rPr>
        <w:tab/>
        <w:t>17</w:t>
      </w:r>
      <w:r>
        <w:rPr>
          <w:rFonts w:asciiTheme="minorHAnsi" w:hAnsiTheme="minorHAnsi" w:cstheme="minorHAnsi"/>
          <w:color w:val="auto"/>
        </w:rPr>
        <w:tab/>
        <w:t>50</w:t>
      </w:r>
      <w:r>
        <w:rPr>
          <w:rFonts w:asciiTheme="minorHAnsi" w:hAnsiTheme="minorHAnsi" w:cstheme="minorHAnsi"/>
          <w:color w:val="auto"/>
        </w:rPr>
        <w:tab/>
        <w:t>85</w:t>
      </w:r>
      <w:r w:rsidR="0048487C" w:rsidRPr="00F61491">
        <w:rPr>
          <w:rFonts w:asciiTheme="minorHAnsi" w:hAnsiTheme="minorHAnsi" w:cstheme="minorHAnsi"/>
          <w:color w:val="auto"/>
        </w:rPr>
        <w:tab/>
        <w:t>43</w:t>
      </w:r>
    </w:p>
    <w:p w14:paraId="71873EFF" w14:textId="77777777" w:rsidR="0048487C" w:rsidRPr="00EA60CE" w:rsidRDefault="0048487C" w:rsidP="00EE5945">
      <w:pPr>
        <w:pStyle w:val="ListParagraph"/>
        <w:ind w:left="1440"/>
      </w:pPr>
    </w:p>
    <w:p w14:paraId="37552E1C" w14:textId="6ACDA242" w:rsidR="00C074BC" w:rsidRPr="00E541C9" w:rsidRDefault="00EE5945" w:rsidP="00E541C9">
      <w:pPr>
        <w:pStyle w:val="ListParagraph"/>
        <w:numPr>
          <w:ilvl w:val="0"/>
          <w:numId w:val="26"/>
        </w:numPr>
        <w:rPr>
          <w:rFonts w:asciiTheme="minorHAnsi" w:hAnsiTheme="minorHAnsi" w:cstheme="minorHAnsi"/>
        </w:rPr>
      </w:pPr>
      <w:r w:rsidRPr="00C074BC">
        <w:rPr>
          <w:rFonts w:asciiTheme="minorHAnsi" w:hAnsiTheme="minorHAnsi" w:cstheme="minorHAnsi"/>
          <w:color w:val="auto"/>
        </w:rPr>
        <w:t xml:space="preserve">Draw a model that represents an even number. </w:t>
      </w:r>
      <w:r w:rsidR="00850A57" w:rsidRPr="00C074BC">
        <w:rPr>
          <w:rFonts w:asciiTheme="minorHAnsi" w:hAnsiTheme="minorHAnsi" w:cstheme="minorHAnsi"/>
          <w:color w:val="auto"/>
        </w:rPr>
        <w:t xml:space="preserve"> How do you know that the number is even?  </w:t>
      </w:r>
      <w:r w:rsidRPr="00C074BC">
        <w:rPr>
          <w:rFonts w:asciiTheme="minorHAnsi" w:hAnsiTheme="minorHAnsi" w:cstheme="minorHAnsi"/>
          <w:color w:val="auto"/>
        </w:rPr>
        <w:t>Explain your thinking using words, pictures, and numbers.</w:t>
      </w:r>
    </w:p>
    <w:p w14:paraId="10140158" w14:textId="6A84374D" w:rsidR="00EE5945" w:rsidRDefault="00EE5945" w:rsidP="00EE5945">
      <w:pPr>
        <w:rPr>
          <w:rFonts w:asciiTheme="minorHAnsi" w:hAnsiTheme="minorHAnsi" w:cstheme="minorHAnsi"/>
        </w:rPr>
      </w:pPr>
    </w:p>
    <w:p w14:paraId="6D4A76DC" w14:textId="5CBED9B8" w:rsidR="00EE5945" w:rsidRDefault="00EE5945" w:rsidP="00EE5945">
      <w:pPr>
        <w:rPr>
          <w:rFonts w:asciiTheme="minorHAnsi" w:hAnsiTheme="minorHAnsi" w:cstheme="minorHAnsi"/>
        </w:rPr>
      </w:pPr>
    </w:p>
    <w:p w14:paraId="20B3552B" w14:textId="1AD706A0" w:rsidR="00EE5945" w:rsidRPr="002148B3" w:rsidRDefault="00EE5945" w:rsidP="00EE5945">
      <w:pPr>
        <w:rPr>
          <w:rFonts w:asciiTheme="minorHAnsi" w:hAnsiTheme="minorHAnsi" w:cstheme="minorHAnsi"/>
        </w:rPr>
      </w:pPr>
    </w:p>
    <w:p w14:paraId="4625DDD9" w14:textId="49AB5A45" w:rsidR="00EE5945" w:rsidRDefault="00850A57" w:rsidP="00EE5945">
      <w:pPr>
        <w:pStyle w:val="ListParagraph"/>
        <w:numPr>
          <w:ilvl w:val="0"/>
          <w:numId w:val="26"/>
        </w:numPr>
        <w:rPr>
          <w:rFonts w:asciiTheme="minorHAnsi" w:hAnsiTheme="minorHAnsi" w:cstheme="minorHAnsi"/>
          <w:color w:val="auto"/>
        </w:rPr>
      </w:pPr>
      <w:r>
        <w:rPr>
          <w:rFonts w:asciiTheme="minorHAnsi" w:hAnsiTheme="minorHAnsi" w:cstheme="minorHAnsi"/>
          <w:color w:val="auto"/>
        </w:rPr>
        <w:t xml:space="preserve">Look at the model.  </w:t>
      </w:r>
      <w:r w:rsidR="002148B3" w:rsidRPr="002148B3">
        <w:rPr>
          <w:rFonts w:asciiTheme="minorHAnsi" w:hAnsiTheme="minorHAnsi" w:cstheme="minorHAnsi"/>
          <w:color w:val="auto"/>
        </w:rPr>
        <w:t>W</w:t>
      </w:r>
      <w:r>
        <w:rPr>
          <w:rFonts w:asciiTheme="minorHAnsi" w:hAnsiTheme="minorHAnsi" w:cstheme="minorHAnsi"/>
          <w:color w:val="auto"/>
        </w:rPr>
        <w:t>ill</w:t>
      </w:r>
      <w:r w:rsidR="002148B3" w:rsidRPr="002148B3">
        <w:rPr>
          <w:rFonts w:asciiTheme="minorHAnsi" w:hAnsiTheme="minorHAnsi" w:cstheme="minorHAnsi"/>
          <w:color w:val="auto"/>
        </w:rPr>
        <w:t xml:space="preserve"> the sum of the two numbers </w:t>
      </w:r>
      <w:r>
        <w:rPr>
          <w:rFonts w:asciiTheme="minorHAnsi" w:hAnsiTheme="minorHAnsi" w:cstheme="minorHAnsi"/>
          <w:color w:val="auto"/>
        </w:rPr>
        <w:t xml:space="preserve">shown in the model </w:t>
      </w:r>
      <w:r w:rsidR="002148B3" w:rsidRPr="002148B3">
        <w:rPr>
          <w:rFonts w:asciiTheme="minorHAnsi" w:hAnsiTheme="minorHAnsi" w:cstheme="minorHAnsi"/>
          <w:color w:val="auto"/>
        </w:rPr>
        <w:t>be even or odd?</w:t>
      </w:r>
    </w:p>
    <w:p w14:paraId="6890C523" w14:textId="5F4373AE" w:rsidR="0035509C" w:rsidRDefault="0035509C" w:rsidP="00850A57">
      <w:pPr>
        <w:ind w:firstLine="720"/>
        <w:rPr>
          <w:color w:val="000000"/>
        </w:rPr>
      </w:pPr>
      <w:r>
        <w:rPr>
          <w:noProof/>
          <w:color w:val="000000"/>
          <w:lang w:val="en-US"/>
        </w:rPr>
        <w:drawing>
          <wp:inline distT="0" distB="0" distL="0" distR="0" wp14:anchorId="43D9B478" wp14:editId="4E5F09BE">
            <wp:extent cx="3029373" cy="895475"/>
            <wp:effectExtent l="0" t="0" r="0" b="0"/>
            <wp:docPr id="6" name="Picture 6" descr="On the right side, there are 5 black dots.  On the left side, there are 3 black 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ts.PNG"/>
                    <pic:cNvPicPr/>
                  </pic:nvPicPr>
                  <pic:blipFill>
                    <a:blip r:embed="rId17">
                      <a:extLst>
                        <a:ext uri="{28A0092B-C50C-407E-A947-70E740481C1C}">
                          <a14:useLocalDpi xmlns:a14="http://schemas.microsoft.com/office/drawing/2010/main" val="0"/>
                        </a:ext>
                      </a:extLst>
                    </a:blip>
                    <a:stretch>
                      <a:fillRect/>
                    </a:stretch>
                  </pic:blipFill>
                  <pic:spPr>
                    <a:xfrm>
                      <a:off x="0" y="0"/>
                      <a:ext cx="3029373" cy="895475"/>
                    </a:xfrm>
                    <a:prstGeom prst="rect">
                      <a:avLst/>
                    </a:prstGeom>
                  </pic:spPr>
                </pic:pic>
              </a:graphicData>
            </a:graphic>
          </wp:inline>
        </w:drawing>
      </w:r>
    </w:p>
    <w:p w14:paraId="243C0BCA" w14:textId="2E9D007A" w:rsidR="002148B3" w:rsidRDefault="002148B3" w:rsidP="00EA60CE">
      <w:pPr>
        <w:pBdr>
          <w:top w:val="nil"/>
          <w:left w:val="nil"/>
          <w:bottom w:val="nil"/>
          <w:right w:val="nil"/>
          <w:between w:val="nil"/>
        </w:pBdr>
        <w:spacing w:after="0" w:line="240" w:lineRule="auto"/>
        <w:ind w:left="360"/>
        <w:rPr>
          <w:color w:val="000000"/>
        </w:rPr>
      </w:pPr>
    </w:p>
    <w:p w14:paraId="37ED3A31" w14:textId="28866892" w:rsidR="001809D3" w:rsidRDefault="002148B3" w:rsidP="00596EBC">
      <w:pPr>
        <w:pBdr>
          <w:top w:val="nil"/>
          <w:left w:val="nil"/>
          <w:bottom w:val="nil"/>
          <w:right w:val="nil"/>
          <w:between w:val="nil"/>
        </w:pBdr>
        <w:spacing w:after="0" w:line="240" w:lineRule="auto"/>
        <w:ind w:left="720"/>
        <w:rPr>
          <w:color w:val="000000"/>
        </w:rPr>
      </w:pPr>
      <w:r>
        <w:rPr>
          <w:color w:val="000000"/>
        </w:rPr>
        <w:t xml:space="preserve">Explain </w:t>
      </w:r>
      <w:r w:rsidR="0035509C">
        <w:rPr>
          <w:color w:val="000000"/>
        </w:rPr>
        <w:t>your thinking.</w:t>
      </w:r>
    </w:p>
    <w:p w14:paraId="41888DC4" w14:textId="2EB3695A" w:rsidR="001809D3" w:rsidRDefault="001809D3" w:rsidP="00EA60CE">
      <w:pPr>
        <w:pBdr>
          <w:top w:val="nil"/>
          <w:left w:val="nil"/>
          <w:bottom w:val="nil"/>
          <w:right w:val="nil"/>
          <w:between w:val="nil"/>
        </w:pBdr>
        <w:spacing w:after="0" w:line="240" w:lineRule="auto"/>
        <w:ind w:left="360"/>
        <w:rPr>
          <w:color w:val="000000"/>
        </w:rPr>
      </w:pPr>
    </w:p>
    <w:p w14:paraId="33DD70AC" w14:textId="51383B31" w:rsidR="001809D3" w:rsidRDefault="001809D3" w:rsidP="00EA60CE">
      <w:pPr>
        <w:pBdr>
          <w:top w:val="nil"/>
          <w:left w:val="nil"/>
          <w:bottom w:val="nil"/>
          <w:right w:val="nil"/>
          <w:between w:val="nil"/>
        </w:pBdr>
        <w:spacing w:after="0" w:line="240" w:lineRule="auto"/>
        <w:ind w:left="360"/>
        <w:rPr>
          <w:color w:val="000000"/>
        </w:rPr>
      </w:pPr>
    </w:p>
    <w:p w14:paraId="40AA0774" w14:textId="669767EB" w:rsidR="00B73079" w:rsidRPr="00596EBC" w:rsidRDefault="0035509C" w:rsidP="00596EBC">
      <w:pPr>
        <w:pStyle w:val="ListParagraph"/>
        <w:numPr>
          <w:ilvl w:val="0"/>
          <w:numId w:val="26"/>
        </w:numPr>
        <w:pBdr>
          <w:top w:val="nil"/>
          <w:left w:val="nil"/>
          <w:bottom w:val="nil"/>
          <w:right w:val="nil"/>
          <w:between w:val="nil"/>
        </w:pBdr>
        <w:spacing w:line="240" w:lineRule="auto"/>
        <w:rPr>
          <w:color w:val="000000"/>
        </w:rPr>
      </w:pPr>
      <w:r>
        <w:rPr>
          <w:rFonts w:asciiTheme="minorHAnsi" w:hAnsiTheme="minorHAnsi" w:cstheme="minorHAnsi"/>
          <w:color w:val="000000"/>
        </w:rPr>
        <w:t xml:space="preserve">Will the difference between an odd </w:t>
      </w:r>
      <w:r w:rsidR="00850A57">
        <w:rPr>
          <w:rFonts w:asciiTheme="minorHAnsi" w:hAnsiTheme="minorHAnsi" w:cstheme="minorHAnsi"/>
          <w:color w:val="000000"/>
        </w:rPr>
        <w:t xml:space="preserve">number </w:t>
      </w:r>
      <w:r>
        <w:rPr>
          <w:rFonts w:asciiTheme="minorHAnsi" w:hAnsiTheme="minorHAnsi" w:cstheme="minorHAnsi"/>
          <w:color w:val="000000"/>
        </w:rPr>
        <w:t xml:space="preserve">and an even number be odd or even? Draw a model that explains your thinking. </w:t>
      </w:r>
      <w:r w:rsidR="007D1F1E" w:rsidRPr="00596EBC">
        <w:rPr>
          <w:b/>
        </w:rPr>
        <w:br w:type="page"/>
      </w:r>
    </w:p>
    <w:p w14:paraId="54D1F843" w14:textId="156EAA55" w:rsidR="00EA60CE" w:rsidRDefault="00052DA4" w:rsidP="00EA60CE">
      <w:pPr>
        <w:pStyle w:val="Title"/>
      </w:pPr>
      <w:bookmarkStart w:id="2" w:name="_heading=h.1fob9te" w:colFirst="0" w:colLast="0"/>
      <w:bookmarkStart w:id="3" w:name="TeacherNotes"/>
      <w:bookmarkEnd w:id="2"/>
      <w:bookmarkEnd w:id="3"/>
      <w:r>
        <w:lastRenderedPageBreak/>
        <w:t xml:space="preserve">SOL 5.3b - </w:t>
      </w:r>
      <w:r w:rsidR="00EA60CE">
        <w:t>Just in Time Quick Check Teacher Notes</w:t>
      </w:r>
    </w:p>
    <w:p w14:paraId="11A0E85C" w14:textId="62B5519E" w:rsidR="00EA60CE" w:rsidRDefault="00BB2E94" w:rsidP="008851E5">
      <w:pPr>
        <w:spacing w:after="0"/>
        <w:jc w:val="center"/>
        <w:rPr>
          <w:b/>
          <w:color w:val="C00000"/>
        </w:rPr>
      </w:pPr>
      <w:r>
        <w:rPr>
          <w:b/>
          <w:color w:val="C00000"/>
        </w:rPr>
        <w:t>Common Error</w:t>
      </w:r>
      <w:r w:rsidR="0007508A">
        <w:rPr>
          <w:b/>
          <w:color w:val="C00000"/>
        </w:rPr>
        <w:t>s</w:t>
      </w:r>
      <w:r>
        <w:rPr>
          <w:b/>
          <w:color w:val="C00000"/>
        </w:rPr>
        <w:t>/Misconceptions and their Possible Indications</w:t>
      </w:r>
    </w:p>
    <w:p w14:paraId="61091368" w14:textId="77777777" w:rsidR="008851E5" w:rsidRPr="008851E5" w:rsidRDefault="008851E5" w:rsidP="008851E5">
      <w:pPr>
        <w:spacing w:after="0"/>
        <w:jc w:val="center"/>
        <w:rPr>
          <w:b/>
          <w:color w:val="C00000"/>
        </w:rPr>
      </w:pPr>
    </w:p>
    <w:p w14:paraId="25599965" w14:textId="5A9D488A" w:rsidR="00EA60CE" w:rsidRPr="00EA60CE" w:rsidRDefault="00EA60CE" w:rsidP="00EA60CE">
      <w:pPr>
        <w:ind w:left="360"/>
        <w:rPr>
          <w:rFonts w:ascii="Open Sans" w:hAnsi="Open Sans" w:cs="Open Sans"/>
          <w:color w:val="695D46"/>
        </w:rPr>
      </w:pPr>
      <w:r>
        <w:t xml:space="preserve">1.  </w:t>
      </w:r>
      <w:r w:rsidR="00850A57">
        <w:rPr>
          <w:rFonts w:asciiTheme="minorHAnsi" w:hAnsiTheme="minorHAnsi" w:cstheme="minorHAnsi"/>
        </w:rPr>
        <w:t>Circle all of the numbers</w:t>
      </w:r>
      <w:r w:rsidR="008851E5">
        <w:rPr>
          <w:rFonts w:asciiTheme="minorHAnsi" w:hAnsiTheme="minorHAnsi" w:cstheme="minorHAnsi"/>
        </w:rPr>
        <w:t xml:space="preserve"> in this list</w:t>
      </w:r>
      <w:r w:rsidR="00850A57">
        <w:rPr>
          <w:rFonts w:asciiTheme="minorHAnsi" w:hAnsiTheme="minorHAnsi" w:cstheme="minorHAnsi"/>
        </w:rPr>
        <w:t xml:space="preserve"> that are odd.</w:t>
      </w:r>
    </w:p>
    <w:p w14:paraId="60A2C915" w14:textId="74F1E7D7" w:rsidR="00850A57" w:rsidRPr="00F61491" w:rsidRDefault="00850A57" w:rsidP="00850A57">
      <w:pPr>
        <w:pStyle w:val="ListParagraph"/>
        <w:ind w:left="1440"/>
        <w:rPr>
          <w:rFonts w:asciiTheme="minorHAnsi" w:hAnsiTheme="minorHAnsi" w:cstheme="minorHAnsi"/>
          <w:color w:val="auto"/>
        </w:rPr>
      </w:pPr>
      <w:r w:rsidRPr="00F61491">
        <w:rPr>
          <w:rFonts w:asciiTheme="minorHAnsi" w:hAnsiTheme="minorHAnsi" w:cstheme="minorHAnsi"/>
          <w:color w:val="auto"/>
        </w:rPr>
        <w:t>12</w:t>
      </w:r>
      <w:r w:rsidRPr="00F61491">
        <w:rPr>
          <w:rFonts w:asciiTheme="minorHAnsi" w:hAnsiTheme="minorHAnsi" w:cstheme="minorHAnsi"/>
          <w:color w:val="auto"/>
        </w:rPr>
        <w:tab/>
        <w:t>20</w:t>
      </w:r>
      <w:r w:rsidRPr="00F61491">
        <w:rPr>
          <w:rFonts w:asciiTheme="minorHAnsi" w:hAnsiTheme="minorHAnsi" w:cstheme="minorHAnsi"/>
          <w:color w:val="auto"/>
        </w:rPr>
        <w:tab/>
        <w:t>56</w:t>
      </w:r>
      <w:r w:rsidRPr="00F61491">
        <w:rPr>
          <w:rFonts w:asciiTheme="minorHAnsi" w:hAnsiTheme="minorHAnsi" w:cstheme="minorHAnsi"/>
          <w:color w:val="auto"/>
        </w:rPr>
        <w:tab/>
        <w:t>91</w:t>
      </w:r>
      <w:r w:rsidRPr="00F61491">
        <w:rPr>
          <w:rFonts w:asciiTheme="minorHAnsi" w:hAnsiTheme="minorHAnsi" w:cstheme="minorHAnsi"/>
          <w:color w:val="auto"/>
        </w:rPr>
        <w:tab/>
        <w:t>15</w:t>
      </w:r>
      <w:r w:rsidRPr="00F61491">
        <w:rPr>
          <w:rFonts w:asciiTheme="minorHAnsi" w:hAnsiTheme="minorHAnsi" w:cstheme="minorHAnsi"/>
          <w:color w:val="auto"/>
        </w:rPr>
        <w:tab/>
        <w:t>33</w:t>
      </w:r>
    </w:p>
    <w:p w14:paraId="60090C8F" w14:textId="77777777" w:rsidR="00850A57" w:rsidRPr="00F61491" w:rsidRDefault="00850A57" w:rsidP="00850A57">
      <w:pPr>
        <w:pStyle w:val="ListParagraph"/>
        <w:ind w:left="1440"/>
        <w:rPr>
          <w:rFonts w:asciiTheme="minorHAnsi" w:hAnsiTheme="minorHAnsi" w:cstheme="minorHAnsi"/>
          <w:color w:val="auto"/>
        </w:rPr>
      </w:pPr>
    </w:p>
    <w:p w14:paraId="19965AF1" w14:textId="361DC3A2" w:rsidR="00EA60CE" w:rsidRPr="00E541C9" w:rsidRDefault="008851E5" w:rsidP="00E541C9">
      <w:pPr>
        <w:pStyle w:val="ListParagraph"/>
        <w:ind w:left="1440"/>
        <w:rPr>
          <w:rFonts w:asciiTheme="minorHAnsi" w:hAnsiTheme="minorHAnsi" w:cstheme="minorHAnsi"/>
          <w:color w:val="auto"/>
        </w:rPr>
      </w:pPr>
      <w:r>
        <w:rPr>
          <w:rFonts w:asciiTheme="minorHAnsi" w:hAnsiTheme="minorHAnsi" w:cstheme="minorHAnsi"/>
          <w:color w:val="auto"/>
        </w:rPr>
        <w:t>71</w:t>
      </w:r>
      <w:r>
        <w:rPr>
          <w:rFonts w:asciiTheme="minorHAnsi" w:hAnsiTheme="minorHAnsi" w:cstheme="minorHAnsi"/>
          <w:color w:val="auto"/>
        </w:rPr>
        <w:tab/>
        <w:t>27</w:t>
      </w:r>
      <w:r>
        <w:rPr>
          <w:rFonts w:asciiTheme="minorHAnsi" w:hAnsiTheme="minorHAnsi" w:cstheme="minorHAnsi"/>
          <w:color w:val="auto"/>
        </w:rPr>
        <w:tab/>
        <w:t>17</w:t>
      </w:r>
      <w:r>
        <w:rPr>
          <w:rFonts w:asciiTheme="minorHAnsi" w:hAnsiTheme="minorHAnsi" w:cstheme="minorHAnsi"/>
          <w:color w:val="auto"/>
        </w:rPr>
        <w:tab/>
        <w:t>50</w:t>
      </w:r>
      <w:r>
        <w:rPr>
          <w:rFonts w:asciiTheme="minorHAnsi" w:hAnsiTheme="minorHAnsi" w:cstheme="minorHAnsi"/>
          <w:color w:val="auto"/>
        </w:rPr>
        <w:tab/>
        <w:t>85</w:t>
      </w:r>
      <w:r w:rsidR="00850A57" w:rsidRPr="00F61491">
        <w:rPr>
          <w:rFonts w:asciiTheme="minorHAnsi" w:hAnsiTheme="minorHAnsi" w:cstheme="minorHAnsi"/>
          <w:color w:val="auto"/>
        </w:rPr>
        <w:tab/>
        <w:t>43</w:t>
      </w:r>
    </w:p>
    <w:p w14:paraId="5A1DBD9B" w14:textId="77777777" w:rsidR="00405DF2" w:rsidRPr="0007508A" w:rsidRDefault="00EA60CE" w:rsidP="00E541C9">
      <w:pPr>
        <w:spacing w:before="120" w:after="120" w:line="276" w:lineRule="auto"/>
        <w:ind w:left="720"/>
        <w:rPr>
          <w:rFonts w:asciiTheme="minorHAnsi" w:hAnsiTheme="minorHAnsi" w:cstheme="minorHAnsi"/>
          <w:i/>
          <w:color w:val="C00000"/>
        </w:rPr>
      </w:pPr>
      <w:r w:rsidRPr="0007508A">
        <w:rPr>
          <w:rFonts w:asciiTheme="minorHAnsi" w:hAnsiTheme="minorHAnsi" w:cstheme="minorHAnsi"/>
          <w:i/>
          <w:color w:val="C00000"/>
        </w:rPr>
        <w:t>S</w:t>
      </w:r>
      <w:r w:rsidR="006D6199" w:rsidRPr="0007508A">
        <w:rPr>
          <w:rFonts w:asciiTheme="minorHAnsi" w:hAnsiTheme="minorHAnsi" w:cstheme="minorHAnsi"/>
          <w:i/>
          <w:color w:val="C00000"/>
        </w:rPr>
        <w:t>ome s</w:t>
      </w:r>
      <w:r w:rsidRPr="0007508A">
        <w:rPr>
          <w:rFonts w:asciiTheme="minorHAnsi" w:hAnsiTheme="minorHAnsi" w:cstheme="minorHAnsi"/>
          <w:i/>
          <w:color w:val="C00000"/>
        </w:rPr>
        <w:t xml:space="preserve">tudents may </w:t>
      </w:r>
      <w:r w:rsidR="006D6199" w:rsidRPr="0007508A">
        <w:rPr>
          <w:rFonts w:asciiTheme="minorHAnsi" w:hAnsiTheme="minorHAnsi" w:cstheme="minorHAnsi"/>
          <w:i/>
          <w:color w:val="C00000"/>
        </w:rPr>
        <w:t xml:space="preserve">focus on specific digits rather than thinking about the number as a whole when </w:t>
      </w:r>
      <w:r w:rsidRPr="0007508A">
        <w:rPr>
          <w:rFonts w:asciiTheme="minorHAnsi" w:hAnsiTheme="minorHAnsi" w:cstheme="minorHAnsi"/>
          <w:i/>
          <w:color w:val="C00000"/>
        </w:rPr>
        <w:t>determin</w:t>
      </w:r>
      <w:r w:rsidR="006D6199" w:rsidRPr="0007508A">
        <w:rPr>
          <w:rFonts w:asciiTheme="minorHAnsi" w:hAnsiTheme="minorHAnsi" w:cstheme="minorHAnsi"/>
          <w:i/>
          <w:color w:val="C00000"/>
        </w:rPr>
        <w:t>ing</w:t>
      </w:r>
      <w:r w:rsidRPr="0007508A">
        <w:rPr>
          <w:rFonts w:asciiTheme="minorHAnsi" w:hAnsiTheme="minorHAnsi" w:cstheme="minorHAnsi"/>
          <w:i/>
          <w:color w:val="C00000"/>
        </w:rPr>
        <w:t xml:space="preserve"> whether the number is even or odd.  </w:t>
      </w:r>
      <w:r w:rsidR="006D6199" w:rsidRPr="0007508A">
        <w:rPr>
          <w:rFonts w:asciiTheme="minorHAnsi" w:hAnsiTheme="minorHAnsi" w:cstheme="minorHAnsi"/>
          <w:i/>
          <w:color w:val="C00000"/>
        </w:rPr>
        <w:t>For example, a student that is focusing on the digits may look at an odd number in the tens place (like the 1 in 12) and decide that the number is odd</w:t>
      </w:r>
      <w:r w:rsidRPr="0007508A">
        <w:rPr>
          <w:rFonts w:asciiTheme="minorHAnsi" w:hAnsiTheme="minorHAnsi" w:cstheme="minorHAnsi"/>
          <w:i/>
          <w:color w:val="C00000"/>
        </w:rPr>
        <w:t xml:space="preserve">.  </w:t>
      </w:r>
    </w:p>
    <w:p w14:paraId="639DE541" w14:textId="1993ADEB" w:rsidR="006D6199" w:rsidRPr="0007508A" w:rsidRDefault="001943B7" w:rsidP="00E541C9">
      <w:pPr>
        <w:spacing w:before="120" w:after="120" w:line="276" w:lineRule="auto"/>
        <w:ind w:left="720"/>
        <w:rPr>
          <w:rFonts w:asciiTheme="minorHAnsi" w:hAnsiTheme="minorHAnsi" w:cstheme="minorHAnsi"/>
          <w:i/>
          <w:color w:val="C00000"/>
        </w:rPr>
      </w:pPr>
      <w:r w:rsidRPr="0007508A">
        <w:rPr>
          <w:rFonts w:asciiTheme="minorHAnsi" w:hAnsiTheme="minorHAnsi" w:cstheme="minorHAnsi"/>
          <w:i/>
          <w:color w:val="C00000"/>
        </w:rPr>
        <w:t>Some</w:t>
      </w:r>
      <w:r w:rsidR="006D6199" w:rsidRPr="0007508A">
        <w:rPr>
          <w:rFonts w:asciiTheme="minorHAnsi" w:hAnsiTheme="minorHAnsi" w:cstheme="minorHAnsi"/>
          <w:i/>
          <w:color w:val="C00000"/>
        </w:rPr>
        <w:t xml:space="preserve"> s</w:t>
      </w:r>
      <w:r w:rsidR="00EA60CE" w:rsidRPr="0007508A">
        <w:rPr>
          <w:rFonts w:asciiTheme="minorHAnsi" w:hAnsiTheme="minorHAnsi" w:cstheme="minorHAnsi"/>
          <w:i/>
          <w:color w:val="C00000"/>
        </w:rPr>
        <w:t xml:space="preserve">tudents </w:t>
      </w:r>
      <w:r w:rsidRPr="0007508A">
        <w:rPr>
          <w:rFonts w:asciiTheme="minorHAnsi" w:hAnsiTheme="minorHAnsi" w:cstheme="minorHAnsi"/>
          <w:i/>
          <w:color w:val="C00000"/>
        </w:rPr>
        <w:t>may be</w:t>
      </w:r>
      <w:r w:rsidR="006D6199" w:rsidRPr="0007508A">
        <w:rPr>
          <w:rFonts w:asciiTheme="minorHAnsi" w:hAnsiTheme="minorHAnsi" w:cstheme="minorHAnsi"/>
          <w:i/>
          <w:color w:val="C00000"/>
        </w:rPr>
        <w:t xml:space="preserve"> </w:t>
      </w:r>
      <w:r w:rsidR="00EA60CE" w:rsidRPr="0007508A">
        <w:rPr>
          <w:rFonts w:asciiTheme="minorHAnsi" w:hAnsiTheme="minorHAnsi" w:cstheme="minorHAnsi"/>
          <w:i/>
          <w:color w:val="C00000"/>
        </w:rPr>
        <w:t xml:space="preserve">confused when they see the number 0 in the ones place.  </w:t>
      </w:r>
      <w:r w:rsidR="006D6199" w:rsidRPr="0007508A">
        <w:rPr>
          <w:rFonts w:asciiTheme="minorHAnsi" w:hAnsiTheme="minorHAnsi" w:cstheme="minorHAnsi"/>
          <w:i/>
          <w:color w:val="C00000"/>
        </w:rPr>
        <w:t xml:space="preserve">With a focus on digits, the 0 in a number like 50 can be confusing because it is hard to visualize 0 breaking into two groups.  </w:t>
      </w:r>
      <w:r w:rsidR="008851E5">
        <w:rPr>
          <w:rFonts w:asciiTheme="minorHAnsi" w:hAnsiTheme="minorHAnsi" w:cstheme="minorHAnsi"/>
          <w:i/>
          <w:color w:val="C00000"/>
        </w:rPr>
        <w:t xml:space="preserve">Other students may confuse even and </w:t>
      </w:r>
      <w:r w:rsidR="00AB72C1">
        <w:rPr>
          <w:rFonts w:asciiTheme="minorHAnsi" w:hAnsiTheme="minorHAnsi" w:cstheme="minorHAnsi"/>
          <w:i/>
          <w:color w:val="C00000"/>
        </w:rPr>
        <w:t>odd with prime and composite.  For example, s</w:t>
      </w:r>
      <w:r w:rsidR="008851E5">
        <w:rPr>
          <w:rFonts w:asciiTheme="minorHAnsi" w:hAnsiTheme="minorHAnsi" w:cstheme="minorHAnsi"/>
          <w:i/>
          <w:color w:val="C00000"/>
        </w:rPr>
        <w:t>ome may know tha</w:t>
      </w:r>
      <w:r w:rsidR="00AB72C1">
        <w:rPr>
          <w:rFonts w:asciiTheme="minorHAnsi" w:hAnsiTheme="minorHAnsi" w:cstheme="minorHAnsi"/>
          <w:i/>
          <w:color w:val="C00000"/>
        </w:rPr>
        <w:t>t</w:t>
      </w:r>
      <w:r w:rsidR="008851E5">
        <w:rPr>
          <w:rFonts w:asciiTheme="minorHAnsi" w:hAnsiTheme="minorHAnsi" w:cstheme="minorHAnsi"/>
          <w:i/>
          <w:color w:val="C00000"/>
        </w:rPr>
        <w:t xml:space="preserve"> numbers that end in 5 are divisible by 5 and </w:t>
      </w:r>
      <w:r w:rsidR="00AB72C1">
        <w:rPr>
          <w:rFonts w:asciiTheme="minorHAnsi" w:hAnsiTheme="minorHAnsi" w:cstheme="minorHAnsi"/>
          <w:i/>
          <w:color w:val="C00000"/>
        </w:rPr>
        <w:t>assume that divisibility means the number is even.</w:t>
      </w:r>
    </w:p>
    <w:p w14:paraId="77197CC9" w14:textId="42A162B2" w:rsidR="00EA60CE" w:rsidRPr="0007508A" w:rsidRDefault="0060473A" w:rsidP="00E541C9">
      <w:pPr>
        <w:spacing w:before="120" w:after="120" w:line="276" w:lineRule="auto"/>
        <w:ind w:left="720"/>
        <w:rPr>
          <w:rFonts w:asciiTheme="minorHAnsi" w:hAnsiTheme="minorHAnsi" w:cstheme="minorHAnsi"/>
          <w:i/>
          <w:color w:val="C00000"/>
        </w:rPr>
      </w:pPr>
      <w:r w:rsidRPr="0007508A">
        <w:rPr>
          <w:rFonts w:asciiTheme="minorHAnsi" w:hAnsiTheme="minorHAnsi" w:cstheme="minorHAnsi"/>
          <w:i/>
          <w:color w:val="C00000"/>
        </w:rPr>
        <w:t>Teachers may wish to u</w:t>
      </w:r>
      <w:r w:rsidR="00EA60CE" w:rsidRPr="0007508A">
        <w:rPr>
          <w:rFonts w:asciiTheme="minorHAnsi" w:hAnsiTheme="minorHAnsi" w:cstheme="minorHAnsi"/>
          <w:i/>
          <w:color w:val="C00000"/>
        </w:rPr>
        <w:t xml:space="preserve">se </w:t>
      </w:r>
      <w:r w:rsidRPr="0007508A">
        <w:rPr>
          <w:rFonts w:asciiTheme="minorHAnsi" w:hAnsiTheme="minorHAnsi" w:cstheme="minorHAnsi"/>
          <w:i/>
          <w:color w:val="C00000"/>
        </w:rPr>
        <w:t xml:space="preserve">counters or </w:t>
      </w:r>
      <w:r w:rsidR="00EA60CE" w:rsidRPr="0007508A">
        <w:rPr>
          <w:rFonts w:asciiTheme="minorHAnsi" w:hAnsiTheme="minorHAnsi" w:cstheme="minorHAnsi"/>
          <w:i/>
          <w:color w:val="C00000"/>
        </w:rPr>
        <w:t xml:space="preserve">base ten blocks to represent even and odd numbers.  Base ten blocks </w:t>
      </w:r>
      <w:r w:rsidRPr="0007508A">
        <w:rPr>
          <w:rFonts w:asciiTheme="minorHAnsi" w:hAnsiTheme="minorHAnsi" w:cstheme="minorHAnsi"/>
          <w:i/>
          <w:color w:val="C00000"/>
        </w:rPr>
        <w:t xml:space="preserve">provide a concrete representation that allows students to build each number and then attempt to break each number into two equal groups, determining if the number is even or if it has one leftover, making it an odd number.  </w:t>
      </w:r>
    </w:p>
    <w:p w14:paraId="403ABF5B" w14:textId="2D5B3778" w:rsidR="00BF49D7" w:rsidRPr="00AB72C1" w:rsidRDefault="0060473A" w:rsidP="00E541C9">
      <w:pPr>
        <w:spacing w:before="120" w:after="120" w:line="276" w:lineRule="auto"/>
        <w:ind w:left="720"/>
        <w:rPr>
          <w:rFonts w:asciiTheme="minorHAnsi" w:hAnsiTheme="minorHAnsi" w:cstheme="minorHAnsi"/>
          <w:i/>
          <w:color w:val="C00000"/>
        </w:rPr>
      </w:pPr>
      <w:r w:rsidRPr="0007508A">
        <w:rPr>
          <w:rFonts w:asciiTheme="minorHAnsi" w:hAnsiTheme="minorHAnsi" w:cstheme="minorHAnsi"/>
          <w:i/>
          <w:color w:val="C00000"/>
        </w:rPr>
        <w:t>Some students may be ready to move from the concrete materials to a pictorial representation.  These students may benefit from using grid paper to represent numbers and determine if they are odd or even.</w:t>
      </w:r>
    </w:p>
    <w:p w14:paraId="18779178" w14:textId="055D2A84" w:rsidR="00457E0C" w:rsidRPr="00E541C9" w:rsidRDefault="00EE5945" w:rsidP="00E541C9">
      <w:pPr>
        <w:pStyle w:val="ListParagraph"/>
        <w:numPr>
          <w:ilvl w:val="0"/>
          <w:numId w:val="35"/>
        </w:numPr>
        <w:rPr>
          <w:rFonts w:asciiTheme="minorHAnsi" w:hAnsiTheme="minorHAnsi" w:cstheme="minorHAnsi"/>
        </w:rPr>
      </w:pPr>
      <w:r w:rsidRPr="00E541C9">
        <w:rPr>
          <w:rFonts w:asciiTheme="minorHAnsi" w:hAnsiTheme="minorHAnsi" w:cstheme="minorHAnsi"/>
          <w:color w:val="auto"/>
        </w:rPr>
        <w:t xml:space="preserve">Draw a model that represents an even number. </w:t>
      </w:r>
      <w:r w:rsidR="00850A57" w:rsidRPr="00E541C9">
        <w:rPr>
          <w:rFonts w:asciiTheme="minorHAnsi" w:hAnsiTheme="minorHAnsi" w:cstheme="minorHAnsi"/>
          <w:color w:val="auto"/>
        </w:rPr>
        <w:t xml:space="preserve"> How do you know that the number is even?  </w:t>
      </w:r>
      <w:r w:rsidRPr="00E541C9">
        <w:rPr>
          <w:rFonts w:asciiTheme="minorHAnsi" w:hAnsiTheme="minorHAnsi" w:cstheme="minorHAnsi"/>
          <w:color w:val="auto"/>
        </w:rPr>
        <w:t>Explain your thinking using words, pictures, and numbers</w:t>
      </w:r>
      <w:r w:rsidRPr="00E541C9">
        <w:rPr>
          <w:rFonts w:asciiTheme="minorHAnsi" w:hAnsiTheme="minorHAnsi" w:cstheme="minorHAnsi"/>
        </w:rPr>
        <w:t>.</w:t>
      </w:r>
    </w:p>
    <w:p w14:paraId="7E062DB9" w14:textId="4EC17949" w:rsidR="00457E0C" w:rsidRPr="00AB72C1" w:rsidRDefault="00457E0C" w:rsidP="00AB72C1">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Some students may struggle with determining how to draw a model that shows that the number is even.   These students may benefit from using concrete materials to model breaking numbers apart into two equal groups (or pairs of two).  Use classroom objects to separate into groups.  Have students pair up and see if there is a remainder, or a person without a partner.  Objects like base ten blocks, tiles, or any type of counter can be used to explore numbers and determine if they are even or odd. </w:t>
      </w:r>
    </w:p>
    <w:p w14:paraId="2FD6F762" w14:textId="4D38FCC0" w:rsidR="00457E0C" w:rsidRPr="00E541C9" w:rsidRDefault="003E36A5" w:rsidP="00E541C9">
      <w:pPr>
        <w:pStyle w:val="ListParagraph"/>
        <w:numPr>
          <w:ilvl w:val="0"/>
          <w:numId w:val="35"/>
        </w:numPr>
        <w:rPr>
          <w:rFonts w:asciiTheme="minorHAnsi" w:hAnsiTheme="minorHAnsi" w:cstheme="minorHAnsi"/>
          <w:color w:val="auto"/>
        </w:rPr>
      </w:pPr>
      <w:r>
        <w:rPr>
          <w:rFonts w:asciiTheme="minorHAnsi" w:hAnsiTheme="minorHAnsi" w:cstheme="minorHAnsi"/>
          <w:color w:val="auto"/>
        </w:rPr>
        <w:t>Look at the model. Will</w:t>
      </w:r>
      <w:r w:rsidR="00457E0C" w:rsidRPr="00E541C9">
        <w:rPr>
          <w:rFonts w:asciiTheme="minorHAnsi" w:hAnsiTheme="minorHAnsi" w:cstheme="minorHAnsi"/>
          <w:color w:val="auto"/>
        </w:rPr>
        <w:t xml:space="preserve"> the sum</w:t>
      </w:r>
      <w:r>
        <w:rPr>
          <w:rFonts w:asciiTheme="minorHAnsi" w:hAnsiTheme="minorHAnsi" w:cstheme="minorHAnsi"/>
          <w:color w:val="auto"/>
        </w:rPr>
        <w:t xml:space="preserve"> of the two numbers shown in the model</w:t>
      </w:r>
      <w:r w:rsidR="00457E0C" w:rsidRPr="00E541C9">
        <w:rPr>
          <w:rFonts w:asciiTheme="minorHAnsi" w:hAnsiTheme="minorHAnsi" w:cstheme="minorHAnsi"/>
          <w:color w:val="auto"/>
        </w:rPr>
        <w:t xml:space="preserve"> be even or odd?</w:t>
      </w:r>
    </w:p>
    <w:p w14:paraId="21DA9B6D" w14:textId="02BBFAB9" w:rsidR="001809D3" w:rsidRPr="00850A57" w:rsidRDefault="0035509C" w:rsidP="00457E0C">
      <w:pPr>
        <w:pStyle w:val="ListParagraph"/>
        <w:rPr>
          <w:color w:val="auto"/>
        </w:rPr>
      </w:pPr>
      <w:r w:rsidRPr="00850A57">
        <w:rPr>
          <w:noProof/>
          <w:color w:val="auto"/>
          <w:lang w:val="en-US"/>
        </w:rPr>
        <w:drawing>
          <wp:inline distT="0" distB="0" distL="0" distR="0" wp14:anchorId="0BFC2086" wp14:editId="62787617">
            <wp:extent cx="3029373" cy="895475"/>
            <wp:effectExtent l="0" t="0" r="0" b="0"/>
            <wp:docPr id="18" name="Picture 18" descr="On the right side, there are 5 black dots.  On the left side, there are 3 black 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ts.PNG"/>
                    <pic:cNvPicPr/>
                  </pic:nvPicPr>
                  <pic:blipFill>
                    <a:blip r:embed="rId17">
                      <a:extLst>
                        <a:ext uri="{28A0092B-C50C-407E-A947-70E740481C1C}">
                          <a14:useLocalDpi xmlns:a14="http://schemas.microsoft.com/office/drawing/2010/main" val="0"/>
                        </a:ext>
                      </a:extLst>
                    </a:blip>
                    <a:stretch>
                      <a:fillRect/>
                    </a:stretch>
                  </pic:blipFill>
                  <pic:spPr>
                    <a:xfrm>
                      <a:off x="0" y="0"/>
                      <a:ext cx="3029373" cy="895475"/>
                    </a:xfrm>
                    <a:prstGeom prst="rect">
                      <a:avLst/>
                    </a:prstGeom>
                  </pic:spPr>
                </pic:pic>
              </a:graphicData>
            </a:graphic>
          </wp:inline>
        </w:drawing>
      </w:r>
    </w:p>
    <w:p w14:paraId="5ACE323F" w14:textId="68B176D0" w:rsidR="0097597D" w:rsidRPr="00E541C9" w:rsidRDefault="001809D3" w:rsidP="00E541C9">
      <w:pPr>
        <w:pBdr>
          <w:top w:val="nil"/>
          <w:left w:val="nil"/>
          <w:bottom w:val="nil"/>
          <w:right w:val="nil"/>
          <w:between w:val="nil"/>
        </w:pBdr>
        <w:spacing w:after="0" w:line="240" w:lineRule="auto"/>
        <w:ind w:left="720"/>
      </w:pPr>
      <w:r>
        <w:rPr>
          <w:color w:val="000000"/>
        </w:rPr>
        <w:t>Explain</w:t>
      </w:r>
      <w:r w:rsidR="00850A57">
        <w:rPr>
          <w:color w:val="000000"/>
        </w:rPr>
        <w:t xml:space="preserve"> your </w:t>
      </w:r>
      <w:r w:rsidR="00850A57" w:rsidRPr="00457E0C">
        <w:t>thinking.</w:t>
      </w:r>
      <w:r w:rsidR="00850A57" w:rsidRPr="00457E0C" w:rsidDel="0035509C">
        <w:t xml:space="preserve"> </w:t>
      </w:r>
    </w:p>
    <w:p w14:paraId="4458A27C" w14:textId="6F4C2CA3" w:rsidR="00457E0C" w:rsidRDefault="001809D3" w:rsidP="00E541C9">
      <w:pPr>
        <w:spacing w:before="120" w:after="120" w:line="276" w:lineRule="auto"/>
        <w:ind w:left="720"/>
        <w:rPr>
          <w:rFonts w:asciiTheme="minorHAnsi" w:hAnsiTheme="minorHAnsi" w:cstheme="minorHAnsi"/>
          <w:i/>
          <w:color w:val="C00000"/>
        </w:rPr>
      </w:pPr>
      <w:r w:rsidRPr="00457E0C">
        <w:rPr>
          <w:rFonts w:asciiTheme="minorHAnsi" w:hAnsiTheme="minorHAnsi" w:cstheme="minorHAnsi"/>
          <w:i/>
          <w:color w:val="C00000"/>
        </w:rPr>
        <w:t>S</w:t>
      </w:r>
      <w:r w:rsidR="00E979C0" w:rsidRPr="00457E0C">
        <w:rPr>
          <w:rFonts w:asciiTheme="minorHAnsi" w:hAnsiTheme="minorHAnsi" w:cstheme="minorHAnsi"/>
          <w:i/>
          <w:color w:val="C00000"/>
        </w:rPr>
        <w:t>ome s</w:t>
      </w:r>
      <w:r w:rsidRPr="00457E0C">
        <w:rPr>
          <w:rFonts w:asciiTheme="minorHAnsi" w:hAnsiTheme="minorHAnsi" w:cstheme="minorHAnsi"/>
          <w:i/>
          <w:color w:val="C00000"/>
        </w:rPr>
        <w:t xml:space="preserve">tudents </w:t>
      </w:r>
      <w:r w:rsidR="00E979C0" w:rsidRPr="00457E0C">
        <w:rPr>
          <w:rFonts w:asciiTheme="minorHAnsi" w:hAnsiTheme="minorHAnsi" w:cstheme="minorHAnsi"/>
          <w:i/>
          <w:color w:val="C00000"/>
        </w:rPr>
        <w:t xml:space="preserve">may </w:t>
      </w:r>
      <w:r w:rsidRPr="00457E0C">
        <w:rPr>
          <w:rFonts w:asciiTheme="minorHAnsi" w:hAnsiTheme="minorHAnsi" w:cstheme="minorHAnsi"/>
          <w:i/>
          <w:color w:val="C00000"/>
        </w:rPr>
        <w:t xml:space="preserve">have </w:t>
      </w:r>
      <w:r w:rsidR="00E979C0" w:rsidRPr="00457E0C">
        <w:rPr>
          <w:rFonts w:asciiTheme="minorHAnsi" w:hAnsiTheme="minorHAnsi" w:cstheme="minorHAnsi"/>
          <w:i/>
          <w:color w:val="C00000"/>
        </w:rPr>
        <w:t>the</w:t>
      </w:r>
      <w:r w:rsidRPr="00457E0C">
        <w:rPr>
          <w:rFonts w:asciiTheme="minorHAnsi" w:hAnsiTheme="minorHAnsi" w:cstheme="minorHAnsi"/>
          <w:i/>
          <w:color w:val="C00000"/>
        </w:rPr>
        <w:t xml:space="preserve"> misconception that </w:t>
      </w:r>
      <w:r w:rsidR="00E979C0" w:rsidRPr="00457E0C">
        <w:rPr>
          <w:rFonts w:asciiTheme="minorHAnsi" w:hAnsiTheme="minorHAnsi" w:cstheme="minorHAnsi"/>
          <w:i/>
          <w:color w:val="C00000"/>
        </w:rPr>
        <w:t xml:space="preserve">the sum of two odd numbers will be odd </w:t>
      </w:r>
      <w:r w:rsidRPr="00457E0C">
        <w:rPr>
          <w:rFonts w:asciiTheme="minorHAnsi" w:hAnsiTheme="minorHAnsi" w:cstheme="minorHAnsi"/>
          <w:i/>
          <w:color w:val="C00000"/>
        </w:rPr>
        <w:t>because both numbers are odd</w:t>
      </w:r>
      <w:r w:rsidR="00E979C0" w:rsidRPr="00457E0C">
        <w:rPr>
          <w:rFonts w:asciiTheme="minorHAnsi" w:hAnsiTheme="minorHAnsi" w:cstheme="minorHAnsi"/>
          <w:i/>
          <w:color w:val="C00000"/>
        </w:rPr>
        <w:t>.</w:t>
      </w:r>
      <w:r w:rsidR="008D71F2" w:rsidRPr="00457E0C">
        <w:rPr>
          <w:rFonts w:asciiTheme="minorHAnsi" w:hAnsiTheme="minorHAnsi" w:cstheme="minorHAnsi"/>
          <w:i/>
          <w:color w:val="C00000"/>
        </w:rPr>
        <w:t xml:space="preserve"> </w:t>
      </w:r>
      <w:r w:rsidR="00E979C0" w:rsidRPr="00457E0C">
        <w:rPr>
          <w:rFonts w:asciiTheme="minorHAnsi" w:hAnsiTheme="minorHAnsi" w:cstheme="minorHAnsi"/>
          <w:i/>
          <w:color w:val="C00000"/>
        </w:rPr>
        <w:t>These students may benefit from p</w:t>
      </w:r>
      <w:r w:rsidRPr="00457E0C">
        <w:rPr>
          <w:rFonts w:asciiTheme="minorHAnsi" w:hAnsiTheme="minorHAnsi" w:cstheme="minorHAnsi"/>
          <w:i/>
          <w:color w:val="C00000"/>
        </w:rPr>
        <w:t>ractice using</w:t>
      </w:r>
      <w:r w:rsidR="008D71F2" w:rsidRPr="00457E0C">
        <w:rPr>
          <w:rFonts w:asciiTheme="minorHAnsi" w:hAnsiTheme="minorHAnsi" w:cstheme="minorHAnsi"/>
          <w:i/>
          <w:color w:val="C00000"/>
        </w:rPr>
        <w:t xml:space="preserve"> </w:t>
      </w:r>
      <w:r w:rsidR="00E979C0" w:rsidRPr="00457E0C">
        <w:rPr>
          <w:rFonts w:asciiTheme="minorHAnsi" w:hAnsiTheme="minorHAnsi" w:cstheme="minorHAnsi"/>
          <w:i/>
          <w:color w:val="C00000"/>
        </w:rPr>
        <w:t>concrete objects to model adding two odd numbers.  As students build two odd numbers that each have an “odd” piece remaining after pairing up the other counters and then combine those two numbers, they should discover that the two “odd” pieces will pair up in the sum</w:t>
      </w:r>
      <w:r w:rsidRPr="00457E0C">
        <w:rPr>
          <w:rFonts w:asciiTheme="minorHAnsi" w:hAnsiTheme="minorHAnsi" w:cstheme="minorHAnsi"/>
          <w:i/>
          <w:color w:val="C00000"/>
        </w:rPr>
        <w:t xml:space="preserve">.  </w:t>
      </w:r>
      <w:r w:rsidR="00924272" w:rsidRPr="00457E0C">
        <w:rPr>
          <w:rFonts w:asciiTheme="minorHAnsi" w:hAnsiTheme="minorHAnsi" w:cstheme="minorHAnsi"/>
          <w:i/>
          <w:color w:val="C00000"/>
        </w:rPr>
        <w:t xml:space="preserve">Teachers may also need to reinforce the meanings of the terms </w:t>
      </w:r>
      <w:r w:rsidRPr="00457E0C">
        <w:rPr>
          <w:rFonts w:asciiTheme="minorHAnsi" w:hAnsiTheme="minorHAnsi" w:cstheme="minorHAnsi"/>
          <w:i/>
          <w:color w:val="C00000"/>
        </w:rPr>
        <w:t>sum and difference.</w:t>
      </w:r>
      <w:r w:rsidR="00E541C9">
        <w:rPr>
          <w:rFonts w:asciiTheme="minorHAnsi" w:hAnsiTheme="minorHAnsi" w:cstheme="minorHAnsi"/>
          <w:i/>
          <w:color w:val="C00000"/>
        </w:rPr>
        <w:t xml:space="preserve"> </w:t>
      </w:r>
    </w:p>
    <w:p w14:paraId="1D908B42" w14:textId="77777777" w:rsidR="00E541C9" w:rsidRPr="00457E0C" w:rsidRDefault="00E541C9" w:rsidP="00E541C9">
      <w:pPr>
        <w:spacing w:before="120" w:after="120" w:line="276" w:lineRule="auto"/>
        <w:ind w:left="720"/>
        <w:rPr>
          <w:rFonts w:asciiTheme="minorHAnsi" w:hAnsiTheme="minorHAnsi" w:cstheme="minorHAnsi"/>
          <w:i/>
          <w:color w:val="C00000"/>
        </w:rPr>
      </w:pPr>
    </w:p>
    <w:p w14:paraId="1B31DDAD" w14:textId="7B8DA7D5" w:rsidR="00457E0C" w:rsidRPr="00E541C9" w:rsidRDefault="0035509C" w:rsidP="00E541C9">
      <w:pPr>
        <w:pStyle w:val="ListParagraph"/>
        <w:numPr>
          <w:ilvl w:val="0"/>
          <w:numId w:val="35"/>
        </w:numPr>
        <w:rPr>
          <w:rFonts w:asciiTheme="minorHAnsi" w:hAnsiTheme="minorHAnsi" w:cstheme="minorHAnsi"/>
          <w:i/>
          <w:color w:val="C00000"/>
        </w:rPr>
      </w:pPr>
      <w:r w:rsidRPr="00E541C9">
        <w:rPr>
          <w:rFonts w:asciiTheme="minorHAnsi" w:hAnsiTheme="minorHAnsi" w:cstheme="minorHAnsi"/>
          <w:color w:val="000000"/>
        </w:rPr>
        <w:lastRenderedPageBreak/>
        <w:t xml:space="preserve">Will the difference between an odd </w:t>
      </w:r>
      <w:r w:rsidR="002C03BA">
        <w:rPr>
          <w:rFonts w:asciiTheme="minorHAnsi" w:hAnsiTheme="minorHAnsi" w:cstheme="minorHAnsi"/>
          <w:color w:val="000000"/>
        </w:rPr>
        <w:t xml:space="preserve">number </w:t>
      </w:r>
      <w:r w:rsidRPr="00E541C9">
        <w:rPr>
          <w:rFonts w:asciiTheme="minorHAnsi" w:hAnsiTheme="minorHAnsi" w:cstheme="minorHAnsi"/>
          <w:color w:val="000000"/>
        </w:rPr>
        <w:t xml:space="preserve">and an even number be odd or even? Draw a model that explains your thinking. </w:t>
      </w:r>
    </w:p>
    <w:p w14:paraId="2289A471" w14:textId="6B23779F" w:rsidR="00E24ECF" w:rsidRPr="001809D3" w:rsidRDefault="00924272" w:rsidP="00AB72C1">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Some students may have the misconception that </w:t>
      </w:r>
      <w:r w:rsidR="005B4623">
        <w:rPr>
          <w:rFonts w:asciiTheme="minorHAnsi" w:hAnsiTheme="minorHAnsi" w:cstheme="minorHAnsi"/>
          <w:i/>
          <w:color w:val="C00000"/>
        </w:rPr>
        <w:t xml:space="preserve">the </w:t>
      </w:r>
      <w:r w:rsidR="001943B7">
        <w:rPr>
          <w:rFonts w:asciiTheme="minorHAnsi" w:hAnsiTheme="minorHAnsi" w:cstheme="minorHAnsi"/>
          <w:i/>
          <w:color w:val="C00000"/>
        </w:rPr>
        <w:t>difference</w:t>
      </w:r>
      <w:r w:rsidR="00E24ECF">
        <w:rPr>
          <w:rFonts w:asciiTheme="minorHAnsi" w:hAnsiTheme="minorHAnsi" w:cstheme="minorHAnsi"/>
          <w:i/>
          <w:color w:val="C00000"/>
        </w:rPr>
        <w:t xml:space="preserve"> is odd when </w:t>
      </w:r>
      <w:r w:rsidR="005B4623">
        <w:rPr>
          <w:rFonts w:asciiTheme="minorHAnsi" w:hAnsiTheme="minorHAnsi" w:cstheme="minorHAnsi"/>
          <w:i/>
          <w:color w:val="C00000"/>
        </w:rPr>
        <w:t>problems involv</w:t>
      </w:r>
      <w:r w:rsidR="00E24ECF">
        <w:rPr>
          <w:rFonts w:asciiTheme="minorHAnsi" w:hAnsiTheme="minorHAnsi" w:cstheme="minorHAnsi"/>
          <w:i/>
          <w:color w:val="C00000"/>
        </w:rPr>
        <w:t>e</w:t>
      </w:r>
      <w:r w:rsidR="005B4623">
        <w:rPr>
          <w:rFonts w:asciiTheme="minorHAnsi" w:hAnsiTheme="minorHAnsi" w:cstheme="minorHAnsi"/>
          <w:i/>
          <w:color w:val="C00000"/>
        </w:rPr>
        <w:t xml:space="preserve"> odd numbers</w:t>
      </w:r>
      <w:r w:rsidR="00AB72C1">
        <w:rPr>
          <w:rFonts w:asciiTheme="minorHAnsi" w:hAnsiTheme="minorHAnsi" w:cstheme="minorHAnsi"/>
          <w:i/>
          <w:color w:val="C00000"/>
        </w:rPr>
        <w:t xml:space="preserve"> and </w:t>
      </w:r>
      <w:r w:rsidR="00E24ECF">
        <w:rPr>
          <w:rFonts w:asciiTheme="minorHAnsi" w:hAnsiTheme="minorHAnsi" w:cstheme="minorHAnsi"/>
          <w:i/>
          <w:color w:val="C00000"/>
        </w:rPr>
        <w:t xml:space="preserve">that the </w:t>
      </w:r>
      <w:r w:rsidR="001943B7">
        <w:rPr>
          <w:rFonts w:asciiTheme="minorHAnsi" w:hAnsiTheme="minorHAnsi" w:cstheme="minorHAnsi"/>
          <w:i/>
          <w:color w:val="C00000"/>
        </w:rPr>
        <w:t>difference</w:t>
      </w:r>
      <w:r w:rsidR="00E24ECF">
        <w:rPr>
          <w:rFonts w:asciiTheme="minorHAnsi" w:hAnsiTheme="minorHAnsi" w:cstheme="minorHAnsi"/>
          <w:i/>
          <w:color w:val="C00000"/>
        </w:rPr>
        <w:t xml:space="preserve"> is even when problems involve even numbers.   Some </w:t>
      </w:r>
      <w:r>
        <w:rPr>
          <w:rFonts w:asciiTheme="minorHAnsi" w:hAnsiTheme="minorHAnsi" w:cstheme="minorHAnsi"/>
          <w:i/>
          <w:color w:val="C00000"/>
        </w:rPr>
        <w:t xml:space="preserve">students may </w:t>
      </w:r>
      <w:r w:rsidR="00E24ECF">
        <w:rPr>
          <w:rFonts w:asciiTheme="minorHAnsi" w:hAnsiTheme="minorHAnsi" w:cstheme="minorHAnsi"/>
          <w:i/>
          <w:color w:val="C00000"/>
        </w:rPr>
        <w:t xml:space="preserve">also </w:t>
      </w:r>
      <w:r>
        <w:rPr>
          <w:rFonts w:asciiTheme="minorHAnsi" w:hAnsiTheme="minorHAnsi" w:cstheme="minorHAnsi"/>
          <w:i/>
          <w:color w:val="C00000"/>
        </w:rPr>
        <w:t xml:space="preserve">struggle with thinking about the </w:t>
      </w:r>
      <w:r w:rsidR="001943B7">
        <w:rPr>
          <w:rFonts w:asciiTheme="minorHAnsi" w:hAnsiTheme="minorHAnsi" w:cstheme="minorHAnsi"/>
          <w:i/>
          <w:color w:val="C00000"/>
        </w:rPr>
        <w:t>difference</w:t>
      </w:r>
      <w:r>
        <w:rPr>
          <w:rFonts w:asciiTheme="minorHAnsi" w:hAnsiTheme="minorHAnsi" w:cstheme="minorHAnsi"/>
          <w:i/>
          <w:color w:val="C00000"/>
        </w:rPr>
        <w:t xml:space="preserve"> of an odd and an even number without being given specific numbers.  </w:t>
      </w:r>
      <w:r w:rsidR="00E24ECF">
        <w:rPr>
          <w:rFonts w:asciiTheme="minorHAnsi" w:hAnsiTheme="minorHAnsi" w:cstheme="minorHAnsi"/>
          <w:i/>
          <w:color w:val="C00000"/>
        </w:rPr>
        <w:t xml:space="preserve">These students may benefit from multiple opportunities to create their own problems </w:t>
      </w:r>
      <w:r w:rsidR="008B1972">
        <w:rPr>
          <w:rFonts w:asciiTheme="minorHAnsi" w:hAnsiTheme="minorHAnsi" w:cstheme="minorHAnsi"/>
          <w:i/>
          <w:color w:val="C00000"/>
        </w:rPr>
        <w:t>involving subtraction of</w:t>
      </w:r>
      <w:r w:rsidR="00E24ECF">
        <w:rPr>
          <w:rFonts w:asciiTheme="minorHAnsi" w:hAnsiTheme="minorHAnsi" w:cstheme="minorHAnsi"/>
          <w:i/>
          <w:color w:val="C00000"/>
        </w:rPr>
        <w:t xml:space="preserve"> odd</w:t>
      </w:r>
      <w:r w:rsidR="008B1972">
        <w:rPr>
          <w:rFonts w:asciiTheme="minorHAnsi" w:hAnsiTheme="minorHAnsi" w:cstheme="minorHAnsi"/>
          <w:i/>
          <w:color w:val="C00000"/>
        </w:rPr>
        <w:t xml:space="preserve"> and even numbers and then use</w:t>
      </w:r>
      <w:r w:rsidR="00E24ECF">
        <w:rPr>
          <w:rFonts w:asciiTheme="minorHAnsi" w:hAnsiTheme="minorHAnsi" w:cstheme="minorHAnsi"/>
          <w:i/>
          <w:color w:val="C00000"/>
        </w:rPr>
        <w:t xml:space="preserve"> concrete mat</w:t>
      </w:r>
      <w:r w:rsidR="00AB72C1">
        <w:rPr>
          <w:rFonts w:asciiTheme="minorHAnsi" w:hAnsiTheme="minorHAnsi" w:cstheme="minorHAnsi"/>
          <w:i/>
          <w:color w:val="C00000"/>
        </w:rPr>
        <w:t>erials to model finding the solutions to</w:t>
      </w:r>
      <w:r w:rsidR="00E24ECF">
        <w:rPr>
          <w:rFonts w:asciiTheme="minorHAnsi" w:hAnsiTheme="minorHAnsi" w:cstheme="minorHAnsi"/>
          <w:i/>
          <w:color w:val="C00000"/>
        </w:rPr>
        <w:t xml:space="preserve"> those problems. </w:t>
      </w:r>
    </w:p>
    <w:sectPr w:rsidR="00E24ECF" w:rsidRPr="001809D3" w:rsidSect="006F7ECE">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7628" w14:textId="77777777" w:rsidR="00F50FBF" w:rsidRDefault="00F50FBF" w:rsidP="00F50FBF">
      <w:pPr>
        <w:spacing w:after="0" w:line="240" w:lineRule="auto"/>
      </w:pPr>
      <w:r>
        <w:separator/>
      </w:r>
    </w:p>
  </w:endnote>
  <w:endnote w:type="continuationSeparator" w:id="0">
    <w:p w14:paraId="3940F933" w14:textId="77777777" w:rsidR="00F50FBF" w:rsidRDefault="00F50FBF" w:rsidP="00F5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8348" w14:textId="77777777" w:rsidR="00052DA4" w:rsidRDefault="00052DA4" w:rsidP="00052DA4">
    <w:pPr>
      <w:pStyle w:val="Footer"/>
      <w:tabs>
        <w:tab w:val="clear" w:pos="9360"/>
        <w:tab w:val="right" w:pos="10800"/>
      </w:tabs>
    </w:pPr>
    <w:r>
      <w:t>Virginia Department of Education</w:t>
    </w:r>
    <w:r>
      <w:tab/>
    </w:r>
    <w:r>
      <w:tab/>
      <w:t>August 2020</w:t>
    </w:r>
  </w:p>
  <w:p w14:paraId="371A198C" w14:textId="77777777" w:rsidR="00F50FBF" w:rsidRDefault="00F5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161" w14:textId="77777777" w:rsidR="006F7ECE" w:rsidRDefault="006F7ECE" w:rsidP="006F7ECE">
    <w:pPr>
      <w:pStyle w:val="Footer"/>
      <w:tabs>
        <w:tab w:val="clear" w:pos="9360"/>
        <w:tab w:val="right" w:pos="10800"/>
      </w:tabs>
    </w:pPr>
    <w:r>
      <w:t>Virginia Department of Education</w:t>
    </w:r>
    <w:r>
      <w:tab/>
    </w:r>
    <w:r>
      <w:tab/>
      <w:t>August 2020</w:t>
    </w:r>
  </w:p>
  <w:p w14:paraId="615E5095" w14:textId="385EE0A2" w:rsidR="006F7ECE" w:rsidRPr="006F7ECE" w:rsidRDefault="006F7ECE" w:rsidP="006F7ECE">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FFCA" w14:textId="77777777" w:rsidR="00F50FBF" w:rsidRDefault="00F50FBF" w:rsidP="00F50FBF">
      <w:pPr>
        <w:spacing w:after="0" w:line="240" w:lineRule="auto"/>
      </w:pPr>
      <w:r>
        <w:separator/>
      </w:r>
    </w:p>
  </w:footnote>
  <w:footnote w:type="continuationSeparator" w:id="0">
    <w:p w14:paraId="1AE5193E" w14:textId="77777777" w:rsidR="00F50FBF" w:rsidRDefault="00F50FBF" w:rsidP="00F50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433"/>
    <w:multiLevelType w:val="hybridMultilevel"/>
    <w:tmpl w:val="2C4CC2B4"/>
    <w:lvl w:ilvl="0" w:tplc="EED03B1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1C2E"/>
    <w:multiLevelType w:val="hybridMultilevel"/>
    <w:tmpl w:val="E02442CA"/>
    <w:lvl w:ilvl="0" w:tplc="DBDE8092">
      <w:start w:val="1"/>
      <w:numFmt w:val="decimal"/>
      <w:lvlText w:val="%1."/>
      <w:lvlJc w:val="left"/>
      <w:pPr>
        <w:ind w:left="720" w:hanging="360"/>
      </w:pPr>
      <w:rPr>
        <w:rFonts w:ascii="Calibri" w:hAnsi="Calibri"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525547"/>
    <w:multiLevelType w:val="hybridMultilevel"/>
    <w:tmpl w:val="AE6004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61023B4"/>
    <w:multiLevelType w:val="hybridMultilevel"/>
    <w:tmpl w:val="98FEB66C"/>
    <w:lvl w:ilvl="0" w:tplc="581EF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DF6516"/>
    <w:multiLevelType w:val="hybridMultilevel"/>
    <w:tmpl w:val="92E0352C"/>
    <w:lvl w:ilvl="0" w:tplc="3288FC20">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EE4B9E"/>
    <w:multiLevelType w:val="hybridMultilevel"/>
    <w:tmpl w:val="696E2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275A9"/>
    <w:multiLevelType w:val="hybridMultilevel"/>
    <w:tmpl w:val="70CA56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4741FA2"/>
    <w:multiLevelType w:val="hybridMultilevel"/>
    <w:tmpl w:val="8550C8C8"/>
    <w:lvl w:ilvl="0" w:tplc="E618CBC8">
      <w:start w:val="1"/>
      <w:numFmt w:val="decimal"/>
      <w:lvlText w:val="%1."/>
      <w:lvlJc w:val="left"/>
      <w:pPr>
        <w:ind w:left="720" w:hanging="360"/>
      </w:pPr>
      <w:rPr>
        <w:rFonts w:ascii="Calibri" w:hAnsi="Calibr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C814F4"/>
    <w:multiLevelType w:val="hybridMultilevel"/>
    <w:tmpl w:val="ED2A0B6C"/>
    <w:lvl w:ilvl="0" w:tplc="04090017">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3C415C"/>
    <w:multiLevelType w:val="hybridMultilevel"/>
    <w:tmpl w:val="DD36FA76"/>
    <w:lvl w:ilvl="0" w:tplc="09346AE4">
      <w:start w:val="1"/>
      <w:numFmt w:val="lowerLetter"/>
      <w:lvlText w:val="%1)"/>
      <w:lvlJc w:val="left"/>
      <w:pPr>
        <w:ind w:left="1440" w:hanging="360"/>
      </w:pPr>
      <w:rPr>
        <w:rFonts w:asciiTheme="minorHAnsi" w:hAnsiTheme="minorHAns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F44654"/>
    <w:multiLevelType w:val="hybridMultilevel"/>
    <w:tmpl w:val="0F2436A6"/>
    <w:lvl w:ilvl="0" w:tplc="0BB6AAA2">
      <w:start w:val="1"/>
      <w:numFmt w:val="bullet"/>
      <w:lvlText w:val="o"/>
      <w:lvlJc w:val="left"/>
      <w:pPr>
        <w:ind w:left="1440" w:hanging="360"/>
      </w:pPr>
      <w:rPr>
        <w:rFonts w:asciiTheme="minorHAnsi" w:hAnsiTheme="minorHAns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355F41"/>
    <w:multiLevelType w:val="hybridMultilevel"/>
    <w:tmpl w:val="FC8E9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A4E51A8"/>
    <w:multiLevelType w:val="hybridMultilevel"/>
    <w:tmpl w:val="9CCE1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C24553"/>
    <w:multiLevelType w:val="hybridMultilevel"/>
    <w:tmpl w:val="ED2A0B6C"/>
    <w:lvl w:ilvl="0" w:tplc="04090017">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454BE9"/>
    <w:multiLevelType w:val="hybridMultilevel"/>
    <w:tmpl w:val="F80695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4B727C"/>
    <w:multiLevelType w:val="hybridMultilevel"/>
    <w:tmpl w:val="4606C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A71723"/>
    <w:multiLevelType w:val="hybridMultilevel"/>
    <w:tmpl w:val="C27EEBE8"/>
    <w:lvl w:ilvl="0" w:tplc="D90401D2">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870B76"/>
    <w:multiLevelType w:val="hybridMultilevel"/>
    <w:tmpl w:val="7B40BCEC"/>
    <w:lvl w:ilvl="0" w:tplc="301CF2D4">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B0430"/>
    <w:multiLevelType w:val="hybridMultilevel"/>
    <w:tmpl w:val="2C4CC2B4"/>
    <w:lvl w:ilvl="0" w:tplc="EED03B1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B7966"/>
    <w:multiLevelType w:val="hybridMultilevel"/>
    <w:tmpl w:val="A18E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B3309"/>
    <w:multiLevelType w:val="hybridMultilevel"/>
    <w:tmpl w:val="4606C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341E56"/>
    <w:multiLevelType w:val="hybridMultilevel"/>
    <w:tmpl w:val="4A4A5098"/>
    <w:lvl w:ilvl="0" w:tplc="31FC0E16">
      <w:start w:val="2"/>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0151F98"/>
    <w:multiLevelType w:val="hybridMultilevel"/>
    <w:tmpl w:val="68C6CECA"/>
    <w:lvl w:ilvl="0" w:tplc="76ECC316">
      <w:start w:val="1"/>
      <w:numFmt w:val="decimal"/>
      <w:lvlText w:val="%1."/>
      <w:lvlJc w:val="left"/>
      <w:pPr>
        <w:ind w:left="720" w:hanging="360"/>
      </w:pPr>
      <w:rPr>
        <w:rFonts w:ascii="Calibri" w:hAnsi="Calibri"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70CA8"/>
    <w:multiLevelType w:val="hybridMultilevel"/>
    <w:tmpl w:val="3430795A"/>
    <w:lvl w:ilvl="0" w:tplc="BCD82DCC">
      <w:start w:val="1"/>
      <w:numFmt w:val="lowerLetter"/>
      <w:lvlText w:val="%1)"/>
      <w:lvlJc w:val="left"/>
      <w:pPr>
        <w:ind w:left="1440" w:hanging="360"/>
      </w:pPr>
      <w:rPr>
        <w:rFonts w:asciiTheme="minorHAnsi" w:hAnsiTheme="minorHAns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D41808"/>
    <w:multiLevelType w:val="hybridMultilevel"/>
    <w:tmpl w:val="C27EEBE8"/>
    <w:lvl w:ilvl="0" w:tplc="D90401D2">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02CF8"/>
    <w:multiLevelType w:val="hybridMultilevel"/>
    <w:tmpl w:val="2C4CC2B4"/>
    <w:lvl w:ilvl="0" w:tplc="EED03B1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9183A"/>
    <w:multiLevelType w:val="hybridMultilevel"/>
    <w:tmpl w:val="991A1E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7A615E"/>
    <w:multiLevelType w:val="hybridMultilevel"/>
    <w:tmpl w:val="40F44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22"/>
  </w:num>
  <w:num w:numId="5">
    <w:abstractNumId w:val="28"/>
  </w:num>
  <w:num w:numId="6">
    <w:abstractNumId w:val="16"/>
  </w:num>
  <w:num w:numId="7">
    <w:abstractNumId w:val="2"/>
  </w:num>
  <w:num w:numId="8">
    <w:abstractNumId w:val="4"/>
  </w:num>
  <w:num w:numId="9">
    <w:abstractNumId w:val="15"/>
  </w:num>
  <w:num w:numId="10">
    <w:abstractNumId w:val="21"/>
  </w:num>
  <w:num w:numId="11">
    <w:abstractNumId w:val="20"/>
  </w:num>
  <w:num w:numId="12">
    <w:abstractNumId w:val="23"/>
  </w:num>
  <w:num w:numId="13">
    <w:abstractNumId w:val="17"/>
  </w:num>
  <w:num w:numId="14">
    <w:abstractNumId w:val="34"/>
  </w:num>
  <w:num w:numId="15">
    <w:abstractNumId w:val="12"/>
  </w:num>
  <w:num w:numId="16">
    <w:abstractNumId w:val="31"/>
  </w:num>
  <w:num w:numId="17">
    <w:abstractNumId w:val="33"/>
  </w:num>
  <w:num w:numId="18">
    <w:abstractNumId w:val="26"/>
  </w:num>
  <w:num w:numId="19">
    <w:abstractNumId w:val="18"/>
  </w:num>
  <w:num w:numId="20">
    <w:abstractNumId w:val="14"/>
  </w:num>
  <w:num w:numId="21">
    <w:abstractNumId w:val="19"/>
  </w:num>
  <w:num w:numId="22">
    <w:abstractNumId w:val="8"/>
  </w:num>
  <w:num w:numId="23">
    <w:abstractNumId w:val="25"/>
  </w:num>
  <w:num w:numId="24">
    <w:abstractNumId w:val="9"/>
  </w:num>
  <w:num w:numId="25">
    <w:abstractNumId w:val="1"/>
  </w:num>
  <w:num w:numId="26">
    <w:abstractNumId w:val="0"/>
  </w:num>
  <w:num w:numId="27">
    <w:abstractNumId w:val="13"/>
  </w:num>
  <w:num w:numId="28">
    <w:abstractNumId w:val="30"/>
  </w:num>
  <w:num w:numId="29">
    <w:abstractNumId w:val="32"/>
  </w:num>
  <w:num w:numId="30">
    <w:abstractNumId w:val="24"/>
  </w:num>
  <w:num w:numId="31">
    <w:abstractNumId w:val="7"/>
  </w:num>
  <w:num w:numId="32">
    <w:abstractNumId w:val="5"/>
  </w:num>
  <w:num w:numId="33">
    <w:abstractNumId w:val="10"/>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4864"/>
    <w:rsid w:val="00032BD8"/>
    <w:rsid w:val="00052DA4"/>
    <w:rsid w:val="0007508A"/>
    <w:rsid w:val="00077DDD"/>
    <w:rsid w:val="000B6D4D"/>
    <w:rsid w:val="001479F9"/>
    <w:rsid w:val="0016146E"/>
    <w:rsid w:val="0016343A"/>
    <w:rsid w:val="001809D3"/>
    <w:rsid w:val="001943B7"/>
    <w:rsid w:val="00196D0A"/>
    <w:rsid w:val="00200BCF"/>
    <w:rsid w:val="002148B3"/>
    <w:rsid w:val="00293DDA"/>
    <w:rsid w:val="002A3CCB"/>
    <w:rsid w:val="002C03BA"/>
    <w:rsid w:val="0035509C"/>
    <w:rsid w:val="00397437"/>
    <w:rsid w:val="003E36A5"/>
    <w:rsid w:val="003F35BD"/>
    <w:rsid w:val="00405DF2"/>
    <w:rsid w:val="004168F6"/>
    <w:rsid w:val="00416C61"/>
    <w:rsid w:val="00457E0C"/>
    <w:rsid w:val="0048487C"/>
    <w:rsid w:val="004C4EDC"/>
    <w:rsid w:val="0056726A"/>
    <w:rsid w:val="00596EBC"/>
    <w:rsid w:val="005B4623"/>
    <w:rsid w:val="005F4231"/>
    <w:rsid w:val="005F6EBD"/>
    <w:rsid w:val="0060407C"/>
    <w:rsid w:val="0060473A"/>
    <w:rsid w:val="0063015D"/>
    <w:rsid w:val="006A26C7"/>
    <w:rsid w:val="006D6199"/>
    <w:rsid w:val="006E4507"/>
    <w:rsid w:val="006F7ECE"/>
    <w:rsid w:val="007B35FA"/>
    <w:rsid w:val="007C2F9E"/>
    <w:rsid w:val="007D1F1E"/>
    <w:rsid w:val="00807E23"/>
    <w:rsid w:val="00850A57"/>
    <w:rsid w:val="008851E5"/>
    <w:rsid w:val="008B1972"/>
    <w:rsid w:val="008D71F2"/>
    <w:rsid w:val="00912925"/>
    <w:rsid w:val="00924272"/>
    <w:rsid w:val="0097597D"/>
    <w:rsid w:val="009A142B"/>
    <w:rsid w:val="00A02F8F"/>
    <w:rsid w:val="00A20F67"/>
    <w:rsid w:val="00A2490F"/>
    <w:rsid w:val="00A914BD"/>
    <w:rsid w:val="00AB47F7"/>
    <w:rsid w:val="00AB72C1"/>
    <w:rsid w:val="00AC0177"/>
    <w:rsid w:val="00AD160F"/>
    <w:rsid w:val="00AD299A"/>
    <w:rsid w:val="00B251D0"/>
    <w:rsid w:val="00B73079"/>
    <w:rsid w:val="00B941BD"/>
    <w:rsid w:val="00BB2E94"/>
    <w:rsid w:val="00BC69EA"/>
    <w:rsid w:val="00BE2D06"/>
    <w:rsid w:val="00BF49D7"/>
    <w:rsid w:val="00C074BC"/>
    <w:rsid w:val="00C3687A"/>
    <w:rsid w:val="00CF6189"/>
    <w:rsid w:val="00D01C0E"/>
    <w:rsid w:val="00D50F59"/>
    <w:rsid w:val="00DA3CA6"/>
    <w:rsid w:val="00DA603B"/>
    <w:rsid w:val="00E24ECF"/>
    <w:rsid w:val="00E541C9"/>
    <w:rsid w:val="00E82358"/>
    <w:rsid w:val="00E979C0"/>
    <w:rsid w:val="00EA60CE"/>
    <w:rsid w:val="00EE5945"/>
    <w:rsid w:val="00EF1C4C"/>
    <w:rsid w:val="00EF22FD"/>
    <w:rsid w:val="00EF2F15"/>
    <w:rsid w:val="00F120EC"/>
    <w:rsid w:val="00F3080A"/>
    <w:rsid w:val="00F50FBF"/>
    <w:rsid w:val="00F61491"/>
    <w:rsid w:val="00F92D8E"/>
    <w:rsid w:val="00FC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E36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6040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8487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8487C"/>
    <w:rPr>
      <w:rFonts w:ascii="Times New Roman" w:hAnsi="Times New Roman" w:cs="Times New Roman"/>
      <w:b/>
      <w:bCs/>
      <w:sz w:val="20"/>
      <w:szCs w:val="20"/>
    </w:rPr>
  </w:style>
  <w:style w:type="paragraph" w:styleId="Header">
    <w:name w:val="header"/>
    <w:basedOn w:val="Normal"/>
    <w:link w:val="HeaderChar"/>
    <w:uiPriority w:val="99"/>
    <w:unhideWhenUsed/>
    <w:rsid w:val="00F5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BF"/>
  </w:style>
  <w:style w:type="paragraph" w:styleId="Footer">
    <w:name w:val="footer"/>
    <w:basedOn w:val="Normal"/>
    <w:link w:val="FooterChar"/>
    <w:uiPriority w:val="99"/>
    <w:unhideWhenUsed/>
    <w:rsid w:val="00F5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BF"/>
  </w:style>
  <w:style w:type="character" w:styleId="UnresolvedMention">
    <w:name w:val="Unresolved Mention"/>
    <w:basedOn w:val="DefaultParagraphFont"/>
    <w:uiPriority w:val="99"/>
    <w:semiHidden/>
    <w:unhideWhenUsed/>
    <w:rsid w:val="00024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82/637982463836700000" TargetMode="External"/><Relationship Id="rId13" Type="http://schemas.openxmlformats.org/officeDocument/2006/relationships/hyperlink" Target="https://www.doe.virginia.gov/home/showpublisheddocument/30418/63804649696227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30868/63804655178957000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doe.virginia.gov/home/showpublisheddocument/18656/63804105432173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866/63804655178503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54/638041054314870000" TargetMode="External"/><Relationship Id="rId10" Type="http://schemas.openxmlformats.org/officeDocument/2006/relationships/hyperlink" Target="https://www.doe.virginia.gov/home/showpublisheddocument/17152/63803765464587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7150/638037654640670000" TargetMode="External"/><Relationship Id="rId14" Type="http://schemas.openxmlformats.org/officeDocument/2006/relationships/hyperlink" Target="https://www.doe.virginia.gov/home/showpublisheddocument/30420/6380464969675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JIT Quick Check 5.3b</vt:lpstr>
    </vt:vector>
  </TitlesOfParts>
  <Company>Virginia Department of Education</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 Quick Check 5.3b</dc:title>
  <dc:creator>Virginia Department of Education</dc:creator>
  <cp:lastModifiedBy>Vuiller, Matt (DOE)</cp:lastModifiedBy>
  <cp:revision>4</cp:revision>
  <dcterms:created xsi:type="dcterms:W3CDTF">2020-11-13T12:23:00Z</dcterms:created>
  <dcterms:modified xsi:type="dcterms:W3CDTF">2022-12-30T18:21:00Z</dcterms:modified>
</cp:coreProperties>
</file>