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96F9" w14:textId="77777777" w:rsidR="00B73079" w:rsidRPr="00EF1C4C" w:rsidRDefault="00B941BD" w:rsidP="00EF1C4C">
      <w:pPr>
        <w:pStyle w:val="Title"/>
      </w:pPr>
      <w:r w:rsidRPr="00EF1C4C">
        <w:t>Just In Time Quick Check</w:t>
      </w:r>
    </w:p>
    <w:p w14:paraId="3DA38C23" w14:textId="6BEFB7D8" w:rsidR="00B73079" w:rsidRPr="00770B24" w:rsidRDefault="0091628F" w:rsidP="00770B24">
      <w:pPr>
        <w:pStyle w:val="Title"/>
        <w:spacing w:after="120"/>
      </w:pPr>
      <w:hyperlink r:id="rId11" w:history="1">
        <w:r w:rsidR="008768DB" w:rsidRPr="008768DB">
          <w:rPr>
            <w:rStyle w:val="Hyperlink"/>
          </w:rPr>
          <w:t>Standard of Learning (SOL) 4.14a</w:t>
        </w:r>
      </w:hyperlink>
    </w:p>
    <w:tbl>
      <w:tblPr>
        <w:tblStyle w:val="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900F223" w14:textId="77777777" w:rsidTr="00770B24">
        <w:trPr>
          <w:tblHeader/>
          <w:jc w:val="center"/>
        </w:trPr>
        <w:tc>
          <w:tcPr>
            <w:tcW w:w="10975" w:type="dxa"/>
          </w:tcPr>
          <w:p w14:paraId="4643FAFF" w14:textId="77777777" w:rsidR="00B73079" w:rsidRDefault="00B941BD" w:rsidP="001C04BE">
            <w:pPr>
              <w:spacing w:before="120" w:after="120"/>
              <w:jc w:val="center"/>
              <w:rPr>
                <w:i/>
                <w:sz w:val="28"/>
                <w:szCs w:val="28"/>
              </w:rPr>
            </w:pPr>
            <w:r w:rsidRPr="00EF1C4C">
              <w:rPr>
                <w:rStyle w:val="TitleChar"/>
              </w:rPr>
              <w:t>Strand:</w:t>
            </w:r>
            <w:r>
              <w:rPr>
                <w:b/>
                <w:sz w:val="28"/>
                <w:szCs w:val="28"/>
              </w:rPr>
              <w:t xml:space="preserve"> </w:t>
            </w:r>
            <w:r w:rsidR="008768DB">
              <w:rPr>
                <w:sz w:val="28"/>
                <w:szCs w:val="28"/>
              </w:rPr>
              <w:t>Probability and Statistics</w:t>
            </w:r>
          </w:p>
        </w:tc>
      </w:tr>
      <w:tr w:rsidR="00B73079" w14:paraId="6AC1DE29" w14:textId="77777777" w:rsidTr="00770B24">
        <w:trPr>
          <w:jc w:val="center"/>
        </w:trPr>
        <w:tc>
          <w:tcPr>
            <w:tcW w:w="10975" w:type="dxa"/>
            <w:shd w:val="clear" w:color="auto" w:fill="D9D9D9"/>
          </w:tcPr>
          <w:p w14:paraId="7455F8F6" w14:textId="77777777" w:rsidR="00B73079" w:rsidRPr="00AD160F" w:rsidRDefault="008768DB" w:rsidP="001C04BE">
            <w:pPr>
              <w:pStyle w:val="Heading1"/>
              <w:spacing w:before="120"/>
              <w:outlineLvl w:val="0"/>
            </w:pPr>
            <w:r>
              <w:t>Standard of Learning (SOL) 4.14a</w:t>
            </w:r>
          </w:p>
          <w:p w14:paraId="37FC7283" w14:textId="1C3ECE89" w:rsidR="00B73079" w:rsidRPr="001C04BE" w:rsidRDefault="008768DB" w:rsidP="001C04BE">
            <w:pPr>
              <w:spacing w:after="120"/>
              <w:rPr>
                <w:b/>
                <w:i/>
              </w:rPr>
            </w:pPr>
            <w:r w:rsidRPr="001C04BE">
              <w:rPr>
                <w:b/>
                <w:i/>
              </w:rPr>
              <w:t>The student will c</w:t>
            </w:r>
            <w:r w:rsidR="00190D01" w:rsidRPr="001C04BE">
              <w:rPr>
                <w:b/>
                <w:i/>
              </w:rPr>
              <w:t>ollect</w:t>
            </w:r>
            <w:r w:rsidRPr="001C04BE">
              <w:rPr>
                <w:b/>
                <w:i/>
              </w:rPr>
              <w:t>, organize, and represent data in bar graphs and line graphs.</w:t>
            </w:r>
          </w:p>
        </w:tc>
      </w:tr>
      <w:tr w:rsidR="00B73079" w14:paraId="55B74BC2" w14:textId="77777777" w:rsidTr="00770B24">
        <w:trPr>
          <w:jc w:val="center"/>
        </w:trPr>
        <w:tc>
          <w:tcPr>
            <w:tcW w:w="10975" w:type="dxa"/>
            <w:shd w:val="clear" w:color="auto" w:fill="F2F2F2"/>
          </w:tcPr>
          <w:p w14:paraId="2A74AB2E" w14:textId="77777777" w:rsidR="00B73079" w:rsidRDefault="00B941BD" w:rsidP="001C04BE">
            <w:pPr>
              <w:pStyle w:val="Heading1"/>
              <w:spacing w:before="120"/>
              <w:outlineLvl w:val="0"/>
            </w:pPr>
            <w:r>
              <w:t xml:space="preserve">Grade Level Skills:  </w:t>
            </w:r>
          </w:p>
          <w:p w14:paraId="58D7C6D8" w14:textId="13048EC9" w:rsidR="008768DB" w:rsidRPr="000319C6" w:rsidRDefault="008768DB" w:rsidP="001C04BE">
            <w:pPr>
              <w:pStyle w:val="Bullet1"/>
              <w:numPr>
                <w:ilvl w:val="0"/>
                <w:numId w:val="3"/>
              </w:numPr>
              <w:spacing w:before="0"/>
              <w:rPr>
                <w:rFonts w:asciiTheme="minorHAnsi" w:hAnsiTheme="minorHAnsi"/>
                <w:sz w:val="22"/>
                <w:szCs w:val="22"/>
              </w:rPr>
            </w:pPr>
            <w:r w:rsidRPr="000319C6">
              <w:rPr>
                <w:rFonts w:asciiTheme="minorHAnsi" w:hAnsiTheme="minorHAnsi"/>
                <w:sz w:val="22"/>
                <w:szCs w:val="22"/>
              </w:rPr>
              <w:t xml:space="preserve">Collect data, using, for example, observations, measurement, surveys, scientific experiments, polls, or questionnaires. </w:t>
            </w:r>
          </w:p>
          <w:p w14:paraId="68F44314" w14:textId="30E67768" w:rsidR="008768DB" w:rsidRPr="000319C6" w:rsidRDefault="008768DB" w:rsidP="001C04BE">
            <w:pPr>
              <w:pStyle w:val="Bullet1"/>
              <w:numPr>
                <w:ilvl w:val="0"/>
                <w:numId w:val="3"/>
              </w:numPr>
              <w:spacing w:before="0"/>
              <w:rPr>
                <w:rFonts w:asciiTheme="minorHAnsi" w:hAnsiTheme="minorHAnsi"/>
                <w:sz w:val="22"/>
                <w:szCs w:val="22"/>
              </w:rPr>
            </w:pPr>
            <w:r w:rsidRPr="000319C6">
              <w:rPr>
                <w:rFonts w:asciiTheme="minorHAnsi" w:hAnsiTheme="minorHAnsi"/>
                <w:sz w:val="22"/>
                <w:szCs w:val="22"/>
              </w:rPr>
              <w:t xml:space="preserve">Organize data into a chart or table. </w:t>
            </w:r>
          </w:p>
          <w:p w14:paraId="7DBE44B5" w14:textId="147FA813" w:rsidR="008768DB" w:rsidRPr="000319C6" w:rsidRDefault="008768DB" w:rsidP="001C04BE">
            <w:pPr>
              <w:pStyle w:val="Bullet1"/>
              <w:numPr>
                <w:ilvl w:val="0"/>
                <w:numId w:val="3"/>
              </w:numPr>
              <w:spacing w:before="0"/>
              <w:rPr>
                <w:rFonts w:asciiTheme="minorHAnsi" w:hAnsiTheme="minorHAnsi"/>
                <w:sz w:val="22"/>
                <w:szCs w:val="22"/>
              </w:rPr>
            </w:pPr>
            <w:r w:rsidRPr="000319C6">
              <w:rPr>
                <w:rFonts w:asciiTheme="minorHAnsi" w:hAnsiTheme="minorHAnsi"/>
                <w:sz w:val="22"/>
                <w:szCs w:val="22"/>
              </w:rPr>
              <w:t xml:space="preserve">Represent data in bar graphs, labeling one axis with equal whole number increments of one or more (numerical data) (e.g., 2, 5, 10, or 100) and the other axis with categories related to the title of the graph (categorical data) (e.g., swimming, fishing, boating, and water skiing as the categories of “Favorite Summer Sports”). </w:t>
            </w:r>
          </w:p>
          <w:p w14:paraId="075EC9EB" w14:textId="72F8FF6B" w:rsidR="008768DB" w:rsidRPr="000319C6" w:rsidRDefault="008768DB" w:rsidP="001C04BE">
            <w:pPr>
              <w:pStyle w:val="Bullet1"/>
              <w:numPr>
                <w:ilvl w:val="0"/>
                <w:numId w:val="3"/>
              </w:numPr>
              <w:spacing w:before="0"/>
              <w:rPr>
                <w:rFonts w:asciiTheme="minorHAnsi" w:hAnsiTheme="minorHAnsi"/>
                <w:sz w:val="22"/>
                <w:szCs w:val="22"/>
              </w:rPr>
            </w:pPr>
            <w:r w:rsidRPr="000319C6">
              <w:rPr>
                <w:rFonts w:asciiTheme="minorHAnsi" w:hAnsiTheme="minorHAnsi"/>
                <w:sz w:val="22"/>
                <w:szCs w:val="22"/>
              </w:rPr>
              <w:t>Represent data in line graphs, labeling the vertical axis with equal whole number increments of one or more and the horizontal axis with continuous data commonly related to time (e.g., hours, days, months, years</w:t>
            </w:r>
            <w:r w:rsidR="00CF7DE9">
              <w:rPr>
                <w:rFonts w:asciiTheme="minorHAnsi" w:hAnsiTheme="minorHAnsi"/>
                <w:sz w:val="22"/>
                <w:szCs w:val="22"/>
              </w:rPr>
              <w:t>)</w:t>
            </w:r>
            <w:r w:rsidRPr="000319C6">
              <w:rPr>
                <w:rFonts w:asciiTheme="minorHAnsi" w:hAnsiTheme="minorHAnsi"/>
                <w:sz w:val="22"/>
                <w:szCs w:val="22"/>
              </w:rPr>
              <w:t xml:space="preserve">. Line graphs will have no more than 10 identified points along a continuum for continuous data. </w:t>
            </w:r>
          </w:p>
          <w:p w14:paraId="5A750114" w14:textId="714FD66E" w:rsidR="00B73079" w:rsidRDefault="008768DB" w:rsidP="001C04BE">
            <w:pPr>
              <w:numPr>
                <w:ilvl w:val="0"/>
                <w:numId w:val="3"/>
              </w:numPr>
              <w:pBdr>
                <w:top w:val="nil"/>
                <w:left w:val="nil"/>
                <w:bottom w:val="nil"/>
                <w:right w:val="nil"/>
                <w:between w:val="nil"/>
              </w:pBdr>
              <w:spacing w:after="120"/>
              <w:rPr>
                <w:color w:val="000000"/>
              </w:rPr>
            </w:pPr>
            <w:r w:rsidRPr="0006349A">
              <w:rPr>
                <w:rFonts w:asciiTheme="minorHAnsi" w:hAnsiTheme="minorHAnsi"/>
              </w:rPr>
              <w:t>Title the graph or identify an appropriate title. Label the axes or identify the appropriate labels.</w:t>
            </w:r>
          </w:p>
        </w:tc>
      </w:tr>
      <w:tr w:rsidR="00B73079" w14:paraId="26253920" w14:textId="77777777" w:rsidTr="00770B24">
        <w:trPr>
          <w:trHeight w:val="458"/>
          <w:jc w:val="center"/>
        </w:trPr>
        <w:tc>
          <w:tcPr>
            <w:tcW w:w="10975" w:type="dxa"/>
          </w:tcPr>
          <w:p w14:paraId="3A6DECE1" w14:textId="68CD8571" w:rsidR="00B73079" w:rsidRDefault="0091628F" w:rsidP="001C04BE">
            <w:pPr>
              <w:spacing w:before="120" w:after="120"/>
            </w:pPr>
            <w:hyperlink w:anchor="quick" w:history="1">
              <w:r w:rsidR="001C04BE" w:rsidRPr="001C04BE">
                <w:rPr>
                  <w:rStyle w:val="Hyperlink"/>
                  <w:b/>
                  <w:sz w:val="28"/>
                  <w:szCs w:val="28"/>
                </w:rPr>
                <w:t>Just in Time Quick Check</w:t>
              </w:r>
            </w:hyperlink>
          </w:p>
        </w:tc>
      </w:tr>
      <w:tr w:rsidR="00B73079" w14:paraId="11F984DE" w14:textId="77777777" w:rsidTr="00770B24">
        <w:trPr>
          <w:jc w:val="center"/>
        </w:trPr>
        <w:tc>
          <w:tcPr>
            <w:tcW w:w="10975" w:type="dxa"/>
          </w:tcPr>
          <w:p w14:paraId="161DD823" w14:textId="558206C1" w:rsidR="00B73079" w:rsidRDefault="0091628F" w:rsidP="001C04BE">
            <w:pPr>
              <w:spacing w:before="120" w:after="120"/>
              <w:rPr>
                <w:b/>
              </w:rPr>
            </w:pPr>
            <w:hyperlink w:anchor="teacher" w:history="1">
              <w:r w:rsidR="001C04BE" w:rsidRPr="001C04BE">
                <w:rPr>
                  <w:rStyle w:val="Hyperlink"/>
                  <w:b/>
                  <w:sz w:val="28"/>
                  <w:szCs w:val="28"/>
                </w:rPr>
                <w:t>Just in Time Quick Check Teacher Notes</w:t>
              </w:r>
            </w:hyperlink>
          </w:p>
        </w:tc>
      </w:tr>
      <w:tr w:rsidR="00B73079" w14:paraId="50816F79" w14:textId="77777777" w:rsidTr="00770B24">
        <w:trPr>
          <w:jc w:val="center"/>
        </w:trPr>
        <w:tc>
          <w:tcPr>
            <w:tcW w:w="10975" w:type="dxa"/>
          </w:tcPr>
          <w:p w14:paraId="2C6AFD6F" w14:textId="77777777" w:rsidR="00B73079" w:rsidRDefault="00B941BD" w:rsidP="001C04BE">
            <w:pPr>
              <w:pStyle w:val="Heading1"/>
              <w:spacing w:before="120"/>
              <w:outlineLvl w:val="0"/>
            </w:pPr>
            <w:r>
              <w:t xml:space="preserve">Supporting Resources: </w:t>
            </w:r>
          </w:p>
          <w:p w14:paraId="1F895B6D" w14:textId="77777777" w:rsidR="008768DB" w:rsidRDefault="008768DB" w:rsidP="00276A98">
            <w:pPr>
              <w:numPr>
                <w:ilvl w:val="0"/>
                <w:numId w:val="8"/>
              </w:numPr>
              <w:pBdr>
                <w:top w:val="nil"/>
                <w:left w:val="nil"/>
                <w:bottom w:val="nil"/>
                <w:right w:val="nil"/>
                <w:between w:val="nil"/>
              </w:pBdr>
              <w:rPr>
                <w:color w:val="000000"/>
              </w:rPr>
            </w:pPr>
            <w:r>
              <w:rPr>
                <w:color w:val="000000"/>
              </w:rPr>
              <w:t>VDOE Mathematics Instructional Plans (MIPS)</w:t>
            </w:r>
          </w:p>
          <w:p w14:paraId="73851EBD" w14:textId="1E070766" w:rsidR="008768DB" w:rsidRDefault="0091628F" w:rsidP="00276A98">
            <w:pPr>
              <w:numPr>
                <w:ilvl w:val="1"/>
                <w:numId w:val="8"/>
              </w:numPr>
              <w:pBdr>
                <w:top w:val="nil"/>
                <w:left w:val="nil"/>
                <w:bottom w:val="nil"/>
                <w:right w:val="nil"/>
                <w:between w:val="nil"/>
              </w:pBdr>
              <w:rPr>
                <w:color w:val="000000"/>
              </w:rPr>
            </w:pPr>
            <w:hyperlink r:id="rId12" w:history="1">
              <w:r w:rsidR="008768DB" w:rsidRPr="00935071">
                <w:rPr>
                  <w:rStyle w:val="Hyperlink"/>
                </w:rPr>
                <w:t>4.14abc - Analyzing Temperature Data</w:t>
              </w:r>
            </w:hyperlink>
            <w:r w:rsidR="008768DB">
              <w:rPr>
                <w:color w:val="000000"/>
              </w:rPr>
              <w:t xml:space="preserve"> (Word) / </w:t>
            </w:r>
            <w:hyperlink r:id="rId13" w:history="1">
              <w:r w:rsidR="008768DB" w:rsidRPr="00935071">
                <w:rPr>
                  <w:rStyle w:val="Hyperlink"/>
                </w:rPr>
                <w:t>(PDF)</w:t>
              </w:r>
            </w:hyperlink>
          </w:p>
          <w:p w14:paraId="54F93710" w14:textId="65CEEF24" w:rsidR="008768DB" w:rsidRDefault="0091628F" w:rsidP="00276A98">
            <w:pPr>
              <w:numPr>
                <w:ilvl w:val="1"/>
                <w:numId w:val="8"/>
              </w:numPr>
              <w:pBdr>
                <w:top w:val="nil"/>
                <w:left w:val="nil"/>
                <w:bottom w:val="nil"/>
                <w:right w:val="nil"/>
                <w:between w:val="nil"/>
              </w:pBdr>
              <w:rPr>
                <w:color w:val="000000"/>
              </w:rPr>
            </w:pPr>
            <w:hyperlink r:id="rId14" w:history="1">
              <w:r w:rsidR="008768DB" w:rsidRPr="00935071">
                <w:rPr>
                  <w:rStyle w:val="Hyperlink"/>
                </w:rPr>
                <w:t>4.14abc - Statistics: Sandwich Data</w:t>
              </w:r>
            </w:hyperlink>
            <w:r w:rsidR="008768DB">
              <w:rPr>
                <w:color w:val="000000"/>
              </w:rPr>
              <w:t xml:space="preserve"> (Word) / </w:t>
            </w:r>
            <w:hyperlink r:id="rId15" w:history="1">
              <w:r w:rsidR="008768DB" w:rsidRPr="003D6449">
                <w:rPr>
                  <w:rStyle w:val="Hyperlink"/>
                </w:rPr>
                <w:t>(PDF)</w:t>
              </w:r>
            </w:hyperlink>
          </w:p>
          <w:p w14:paraId="77C24B22" w14:textId="77777777" w:rsidR="008768DB" w:rsidRDefault="008768DB" w:rsidP="00276A98">
            <w:pPr>
              <w:numPr>
                <w:ilvl w:val="0"/>
                <w:numId w:val="8"/>
              </w:numPr>
              <w:pBdr>
                <w:top w:val="nil"/>
                <w:left w:val="nil"/>
                <w:bottom w:val="nil"/>
                <w:right w:val="nil"/>
                <w:between w:val="nil"/>
              </w:pBdr>
              <w:rPr>
                <w:color w:val="000000"/>
              </w:rPr>
            </w:pPr>
            <w:r>
              <w:rPr>
                <w:color w:val="000000"/>
              </w:rPr>
              <w:t>VDOE Co-Teaching Mathematics Instruction Plans (MIPS)</w:t>
            </w:r>
          </w:p>
          <w:p w14:paraId="73C94DE3" w14:textId="2D97CB21" w:rsidR="008768DB" w:rsidRDefault="0091628F" w:rsidP="00276A98">
            <w:pPr>
              <w:numPr>
                <w:ilvl w:val="1"/>
                <w:numId w:val="8"/>
              </w:numPr>
              <w:pBdr>
                <w:top w:val="nil"/>
                <w:left w:val="nil"/>
                <w:bottom w:val="nil"/>
                <w:right w:val="nil"/>
                <w:between w:val="nil"/>
              </w:pBdr>
              <w:rPr>
                <w:color w:val="000000"/>
              </w:rPr>
            </w:pPr>
            <w:hyperlink r:id="rId16" w:history="1">
              <w:r w:rsidR="008768DB" w:rsidRPr="003D6449">
                <w:rPr>
                  <w:rStyle w:val="Hyperlink"/>
                </w:rPr>
                <w:t>4.14a - Collecting Data for Bar Graphs and Line Graphs</w:t>
              </w:r>
            </w:hyperlink>
            <w:r w:rsidR="008768DB">
              <w:rPr>
                <w:color w:val="000000"/>
              </w:rPr>
              <w:t xml:space="preserve"> (Word) / </w:t>
            </w:r>
            <w:hyperlink r:id="rId17" w:history="1">
              <w:r w:rsidR="008768DB" w:rsidRPr="003D6449">
                <w:rPr>
                  <w:rStyle w:val="Hyperlink"/>
                </w:rPr>
                <w:t>(PDF)</w:t>
              </w:r>
            </w:hyperlink>
          </w:p>
          <w:p w14:paraId="0CBDE518" w14:textId="00F7B9E8" w:rsidR="008768DB" w:rsidRDefault="008768DB" w:rsidP="00276A98">
            <w:pPr>
              <w:numPr>
                <w:ilvl w:val="0"/>
                <w:numId w:val="8"/>
              </w:numPr>
              <w:pBdr>
                <w:top w:val="nil"/>
                <w:left w:val="nil"/>
                <w:bottom w:val="nil"/>
                <w:right w:val="nil"/>
                <w:between w:val="nil"/>
              </w:pBdr>
              <w:rPr>
                <w:color w:val="000000"/>
              </w:rPr>
            </w:pPr>
            <w:r>
              <w:rPr>
                <w:color w:val="000000"/>
              </w:rPr>
              <w:t xml:space="preserve">VDOE Word Wall Cards: Grade 4 </w:t>
            </w:r>
            <w:hyperlink r:id="rId18" w:history="1">
              <w:r w:rsidRPr="003D6449">
                <w:rPr>
                  <w:rStyle w:val="Hyperlink"/>
                </w:rPr>
                <w:t>(Word)</w:t>
              </w:r>
            </w:hyperlink>
            <w:r>
              <w:rPr>
                <w:color w:val="000000"/>
              </w:rPr>
              <w:t xml:space="preserve"> | </w:t>
            </w:r>
            <w:hyperlink r:id="rId19" w:history="1">
              <w:r w:rsidRPr="003D6449">
                <w:rPr>
                  <w:rStyle w:val="Hyperlink"/>
                </w:rPr>
                <w:t>(PDF)</w:t>
              </w:r>
            </w:hyperlink>
          </w:p>
          <w:p w14:paraId="6C0A8549" w14:textId="79B50ED6" w:rsidR="008768DB" w:rsidRDefault="00276A98" w:rsidP="00276A98">
            <w:pPr>
              <w:numPr>
                <w:ilvl w:val="1"/>
                <w:numId w:val="8"/>
              </w:numPr>
              <w:pBdr>
                <w:top w:val="nil"/>
                <w:left w:val="nil"/>
                <w:bottom w:val="nil"/>
                <w:right w:val="nil"/>
                <w:between w:val="nil"/>
              </w:pBdr>
              <w:rPr>
                <w:color w:val="000000"/>
              </w:rPr>
            </w:pPr>
            <w:r>
              <w:rPr>
                <w:color w:val="000000"/>
              </w:rPr>
              <w:t>Bar Grap</w:t>
            </w:r>
            <w:r w:rsidR="008768DB">
              <w:rPr>
                <w:color w:val="000000"/>
              </w:rPr>
              <w:t>h</w:t>
            </w:r>
          </w:p>
          <w:p w14:paraId="51D762AF" w14:textId="77777777" w:rsidR="008768DB" w:rsidRDefault="008768DB" w:rsidP="00276A98">
            <w:pPr>
              <w:numPr>
                <w:ilvl w:val="1"/>
                <w:numId w:val="8"/>
              </w:numPr>
              <w:pBdr>
                <w:top w:val="nil"/>
                <w:left w:val="nil"/>
                <w:bottom w:val="nil"/>
                <w:right w:val="nil"/>
                <w:between w:val="nil"/>
              </w:pBdr>
              <w:rPr>
                <w:color w:val="000000"/>
              </w:rPr>
            </w:pPr>
            <w:r w:rsidRPr="008768DB">
              <w:rPr>
                <w:color w:val="000000"/>
              </w:rPr>
              <w:t>Line Graph</w:t>
            </w:r>
          </w:p>
          <w:p w14:paraId="32070F12" w14:textId="77777777" w:rsidR="00276A98" w:rsidRDefault="00276A98" w:rsidP="00276A98">
            <w:pPr>
              <w:pStyle w:val="ListParagraph"/>
              <w:numPr>
                <w:ilvl w:val="0"/>
                <w:numId w:val="8"/>
              </w:numPr>
              <w:pBdr>
                <w:top w:val="nil"/>
                <w:left w:val="nil"/>
                <w:bottom w:val="nil"/>
                <w:right w:val="nil"/>
                <w:between w:val="nil"/>
              </w:pBdr>
              <w:spacing w:before="0" w:line="240" w:lineRule="auto"/>
              <w:contextualSpacing w:val="0"/>
              <w:rPr>
                <w:rFonts w:ascii="Calibri" w:hAnsi="Calibri" w:cs="Calibri"/>
                <w:color w:val="000000"/>
              </w:rPr>
            </w:pPr>
            <w:r w:rsidRPr="005C5DFF">
              <w:rPr>
                <w:rFonts w:ascii="Calibri" w:hAnsi="Calibri" w:cs="Calibri"/>
                <w:color w:val="000000"/>
              </w:rPr>
              <w:t>VDOE Algebra Readiness Remediation Plans</w:t>
            </w:r>
          </w:p>
          <w:p w14:paraId="6AA82ADE" w14:textId="66EEBC38" w:rsidR="00276A98" w:rsidRPr="008768DB" w:rsidRDefault="0091628F" w:rsidP="00276A98">
            <w:pPr>
              <w:numPr>
                <w:ilvl w:val="1"/>
                <w:numId w:val="8"/>
              </w:numPr>
              <w:pBdr>
                <w:top w:val="nil"/>
                <w:left w:val="nil"/>
                <w:bottom w:val="nil"/>
                <w:right w:val="nil"/>
                <w:between w:val="nil"/>
              </w:pBdr>
              <w:spacing w:after="120"/>
              <w:rPr>
                <w:color w:val="000000"/>
              </w:rPr>
            </w:pPr>
            <w:hyperlink r:id="rId20" w:history="1">
              <w:r w:rsidR="00276A98" w:rsidRPr="005C5DFF">
                <w:rPr>
                  <w:rStyle w:val="Hyperlink"/>
                </w:rPr>
                <w:t>4.14ab</w:t>
              </w:r>
            </w:hyperlink>
            <w:r w:rsidR="00276A98">
              <w:rPr>
                <w:color w:val="000000"/>
              </w:rPr>
              <w:t xml:space="preserve"> (Word) / </w:t>
            </w:r>
            <w:hyperlink r:id="rId21" w:history="1">
              <w:r w:rsidR="00276A98" w:rsidRPr="005C5DFF">
                <w:rPr>
                  <w:rStyle w:val="Hyperlink"/>
                </w:rPr>
                <w:t>PDF</w:t>
              </w:r>
            </w:hyperlink>
          </w:p>
        </w:tc>
      </w:tr>
      <w:tr w:rsidR="00B73079" w14:paraId="24EB5227" w14:textId="77777777" w:rsidTr="00770B24">
        <w:trPr>
          <w:jc w:val="center"/>
        </w:trPr>
        <w:tc>
          <w:tcPr>
            <w:tcW w:w="10975" w:type="dxa"/>
          </w:tcPr>
          <w:p w14:paraId="109E5338" w14:textId="4B7F1D67" w:rsidR="00B73079" w:rsidRDefault="00D310D4" w:rsidP="001C04BE">
            <w:pPr>
              <w:spacing w:before="120" w:after="120"/>
            </w:pPr>
            <w:r w:rsidRPr="0091628F">
              <w:rPr>
                <w:b/>
                <w:bCs/>
                <w:sz w:val="28"/>
                <w:szCs w:val="28"/>
              </w:rPr>
              <w:t>Supporting and Prerequisite SOL</w:t>
            </w:r>
            <w:r w:rsidR="00B941BD" w:rsidRPr="00276A98">
              <w:rPr>
                <w:b/>
                <w:sz w:val="28"/>
                <w:szCs w:val="28"/>
              </w:rPr>
              <w:t>:</w:t>
            </w:r>
            <w:r w:rsidR="00B941BD">
              <w:t xml:space="preserve"> </w:t>
            </w:r>
            <w:r w:rsidR="008768DB">
              <w:t xml:space="preserve"> </w:t>
            </w:r>
            <w:hyperlink r:id="rId22" w:history="1">
              <w:r w:rsidRPr="0091628F">
                <w:rPr>
                  <w:rStyle w:val="Hyperlink"/>
                </w:rPr>
                <w:t>3.15a</w:t>
              </w:r>
            </w:hyperlink>
            <w:r w:rsidRPr="00D310D4">
              <w:t xml:space="preserve">, </w:t>
            </w:r>
            <w:hyperlink r:id="rId23" w:history="1">
              <w:r w:rsidRPr="0091628F">
                <w:rPr>
                  <w:rStyle w:val="Hyperlink"/>
                </w:rPr>
                <w:t>2.15a</w:t>
              </w:r>
            </w:hyperlink>
          </w:p>
        </w:tc>
      </w:tr>
    </w:tbl>
    <w:p w14:paraId="72BB6E98" w14:textId="77777777" w:rsidR="00B73079" w:rsidRDefault="00B73079"/>
    <w:p w14:paraId="0C050338" w14:textId="3B28494B" w:rsidR="00B73079" w:rsidRDefault="00B941BD">
      <w:r>
        <w:br w:type="page"/>
      </w:r>
    </w:p>
    <w:p w14:paraId="37592D2C" w14:textId="09B8ED4F" w:rsidR="00B73079" w:rsidRDefault="001C04BE" w:rsidP="00EF1C4C">
      <w:pPr>
        <w:pStyle w:val="Title"/>
      </w:pPr>
      <w:bookmarkStart w:id="0" w:name="quick"/>
      <w:r>
        <w:lastRenderedPageBreak/>
        <w:t xml:space="preserve">SOL 4.14a </w:t>
      </w:r>
      <w:bookmarkEnd w:id="0"/>
      <w:r>
        <w:t xml:space="preserve">- </w:t>
      </w:r>
      <w:r w:rsidR="00B941BD">
        <w:t>Just in Time Quick Check</w:t>
      </w:r>
    </w:p>
    <w:p w14:paraId="7326C2CE" w14:textId="77777777" w:rsidR="001467EC" w:rsidRDefault="001467EC">
      <w:pPr>
        <w:pBdr>
          <w:top w:val="nil"/>
          <w:left w:val="nil"/>
          <w:bottom w:val="nil"/>
          <w:right w:val="nil"/>
          <w:between w:val="nil"/>
        </w:pBdr>
        <w:spacing w:after="0" w:line="240" w:lineRule="auto"/>
        <w:ind w:left="360"/>
        <w:rPr>
          <w:color w:val="000000"/>
        </w:rPr>
      </w:pPr>
    </w:p>
    <w:p w14:paraId="1071212C" w14:textId="5AA3023F" w:rsidR="006066AC" w:rsidRDefault="006066AC" w:rsidP="00F52059">
      <w:pPr>
        <w:pBdr>
          <w:top w:val="nil"/>
          <w:left w:val="nil"/>
          <w:bottom w:val="nil"/>
          <w:right w:val="nil"/>
          <w:between w:val="nil"/>
        </w:pBdr>
        <w:spacing w:after="0" w:line="240" w:lineRule="auto"/>
        <w:ind w:firstLine="360"/>
        <w:rPr>
          <w:color w:val="000000"/>
        </w:rPr>
      </w:pPr>
      <w:r>
        <w:rPr>
          <w:color w:val="000000"/>
        </w:rPr>
        <w:t>Use</w:t>
      </w:r>
      <w:r w:rsidR="00CF7DE9">
        <w:rPr>
          <w:color w:val="000000"/>
        </w:rPr>
        <w:t xml:space="preserve"> the following information</w:t>
      </w:r>
      <w:r>
        <w:rPr>
          <w:color w:val="000000"/>
        </w:rPr>
        <w:t xml:space="preserve"> for questions 1 and 2.</w:t>
      </w:r>
    </w:p>
    <w:p w14:paraId="5D1655A8" w14:textId="77777777" w:rsidR="006066AC" w:rsidRPr="006066AC" w:rsidRDefault="006066AC" w:rsidP="006066AC">
      <w:pPr>
        <w:pBdr>
          <w:top w:val="nil"/>
          <w:left w:val="nil"/>
          <w:bottom w:val="nil"/>
          <w:right w:val="nil"/>
          <w:between w:val="nil"/>
        </w:pBdr>
        <w:spacing w:after="0" w:line="240" w:lineRule="auto"/>
        <w:rPr>
          <w:rFonts w:asciiTheme="minorHAnsi" w:hAnsiTheme="minorHAnsi"/>
          <w:color w:val="000000"/>
        </w:rPr>
      </w:pPr>
    </w:p>
    <w:p w14:paraId="7143C821" w14:textId="30E1E870" w:rsidR="006066AC" w:rsidRDefault="002E5DA1" w:rsidP="006066AC">
      <w:pPr>
        <w:pBdr>
          <w:top w:val="nil"/>
          <w:left w:val="nil"/>
          <w:bottom w:val="nil"/>
          <w:right w:val="nil"/>
          <w:between w:val="nil"/>
        </w:pBdr>
        <w:spacing w:after="0" w:line="240" w:lineRule="auto"/>
        <w:ind w:left="360"/>
        <w:rPr>
          <w:rFonts w:asciiTheme="minorHAnsi" w:hAnsiTheme="minorHAnsi"/>
          <w:color w:val="000000"/>
        </w:rPr>
      </w:pPr>
      <w:r w:rsidRPr="00224016">
        <w:rPr>
          <w:rFonts w:asciiTheme="minorHAnsi" w:hAnsiTheme="minorHAnsi"/>
          <w:color w:val="000000"/>
        </w:rPr>
        <w:t>Mrs.</w:t>
      </w:r>
      <w:r w:rsidR="006066AC" w:rsidRPr="00224016">
        <w:rPr>
          <w:rFonts w:asciiTheme="minorHAnsi" w:hAnsiTheme="minorHAnsi"/>
          <w:color w:val="000000"/>
        </w:rPr>
        <w:t xml:space="preserve"> </w:t>
      </w:r>
      <w:r w:rsidR="006066AC">
        <w:rPr>
          <w:rFonts w:asciiTheme="minorHAnsi" w:hAnsiTheme="minorHAnsi"/>
          <w:color w:val="000000"/>
        </w:rPr>
        <w:t xml:space="preserve">Moore’s class sold cookies at the school bake sale to raise money for a field trip.  Jeffery sold 50 cookies, Marcus </w:t>
      </w:r>
      <w:r w:rsidR="006066AC" w:rsidRPr="00224016">
        <w:rPr>
          <w:rFonts w:asciiTheme="minorHAnsi" w:hAnsiTheme="minorHAnsi"/>
          <w:color w:val="000000"/>
        </w:rPr>
        <w:t>sold 10 cookies, Matt sold 90 cookies, Jessica sold 10 cookies, Parker sold 80 cookies</w:t>
      </w:r>
      <w:r w:rsidR="006066AC">
        <w:rPr>
          <w:rFonts w:asciiTheme="minorHAnsi" w:hAnsiTheme="minorHAnsi"/>
          <w:color w:val="000000"/>
        </w:rPr>
        <w:t xml:space="preserve">, </w:t>
      </w:r>
      <w:r w:rsidR="006066AC" w:rsidRPr="00224016">
        <w:rPr>
          <w:rFonts w:asciiTheme="minorHAnsi" w:hAnsiTheme="minorHAnsi"/>
          <w:color w:val="000000"/>
        </w:rPr>
        <w:t>and Ebony sold 25 cookies</w:t>
      </w:r>
      <w:r w:rsidR="00736ED3">
        <w:rPr>
          <w:rFonts w:asciiTheme="minorHAnsi" w:hAnsiTheme="minorHAnsi"/>
          <w:color w:val="000000"/>
        </w:rPr>
        <w:t>.</w:t>
      </w:r>
    </w:p>
    <w:p w14:paraId="748F83C1" w14:textId="77777777" w:rsidR="00F52059" w:rsidRPr="00224016" w:rsidRDefault="00F52059" w:rsidP="006066AC">
      <w:pPr>
        <w:pBdr>
          <w:top w:val="nil"/>
          <w:left w:val="nil"/>
          <w:bottom w:val="nil"/>
          <w:right w:val="nil"/>
          <w:between w:val="nil"/>
        </w:pBdr>
        <w:spacing w:after="0" w:line="240" w:lineRule="auto"/>
        <w:ind w:left="360"/>
        <w:rPr>
          <w:rFonts w:asciiTheme="minorHAnsi" w:hAnsiTheme="minorHAnsi"/>
          <w:color w:val="000000"/>
        </w:rPr>
      </w:pPr>
    </w:p>
    <w:p w14:paraId="310C402A" w14:textId="03797C63" w:rsidR="00537638" w:rsidRPr="00660653" w:rsidRDefault="006066AC" w:rsidP="00190D01">
      <w:pPr>
        <w:numPr>
          <w:ilvl w:val="0"/>
          <w:numId w:val="1"/>
        </w:numPr>
        <w:pBdr>
          <w:top w:val="nil"/>
          <w:left w:val="nil"/>
          <w:bottom w:val="nil"/>
          <w:right w:val="nil"/>
          <w:between w:val="nil"/>
        </w:pBdr>
        <w:spacing w:after="0" w:line="240" w:lineRule="auto"/>
        <w:rPr>
          <w:rFonts w:asciiTheme="minorHAnsi" w:hAnsiTheme="minorHAnsi"/>
          <w:color w:val="000000"/>
        </w:rPr>
      </w:pPr>
      <w:r w:rsidRPr="00224016">
        <w:rPr>
          <w:rFonts w:asciiTheme="minorHAnsi" w:hAnsiTheme="minorHAnsi"/>
          <w:color w:val="000000"/>
        </w:rPr>
        <w:t>Use this data to complete the data table below</w:t>
      </w:r>
      <w:r w:rsidR="006A3FD4">
        <w:rPr>
          <w:rFonts w:asciiTheme="minorHAnsi" w:hAnsiTheme="minorHAnsi"/>
          <w:color w:val="000000"/>
        </w:rPr>
        <w:t>.</w:t>
      </w:r>
      <w:r w:rsidR="00B941BD" w:rsidRPr="00224016">
        <w:rPr>
          <w:rFonts w:asciiTheme="minorHAnsi" w:hAnsiTheme="minorHAnsi"/>
          <w:color w:val="000000"/>
        </w:rPr>
        <w:t xml:space="preserve"> </w:t>
      </w:r>
    </w:p>
    <w:p w14:paraId="136A63E6" w14:textId="77777777" w:rsidR="00190D01" w:rsidRPr="00224016" w:rsidRDefault="00190D01" w:rsidP="00190D01">
      <w:pPr>
        <w:pBdr>
          <w:top w:val="nil"/>
          <w:left w:val="nil"/>
          <w:bottom w:val="nil"/>
          <w:right w:val="nil"/>
          <w:between w:val="nil"/>
        </w:pBdr>
        <w:spacing w:after="0" w:line="240" w:lineRule="auto"/>
        <w:ind w:left="360"/>
        <w:rPr>
          <w:rFonts w:asciiTheme="minorHAnsi" w:hAnsiTheme="minorHAnsi"/>
          <w:color w:val="000000"/>
        </w:rPr>
      </w:pPr>
    </w:p>
    <w:tbl>
      <w:tblPr>
        <w:tblStyle w:val="TableGrid"/>
        <w:tblW w:w="0" w:type="auto"/>
        <w:tblInd w:w="355" w:type="dxa"/>
        <w:tblLook w:val="04A0" w:firstRow="1" w:lastRow="0" w:firstColumn="1" w:lastColumn="0" w:noHBand="0" w:noVBand="1"/>
        <w:tblCaption w:val="Displays Data to be used for the Bar Graph Below"/>
        <w:tblDescription w:val="A two column table titled Cookies. Second row student, number of cookies sold."/>
      </w:tblPr>
      <w:tblGrid>
        <w:gridCol w:w="2002"/>
        <w:gridCol w:w="2002"/>
      </w:tblGrid>
      <w:tr w:rsidR="00190D01" w:rsidRPr="00224016" w14:paraId="2431078F" w14:textId="77777777" w:rsidTr="000319C6">
        <w:trPr>
          <w:trHeight w:val="350"/>
          <w:tblHeader/>
        </w:trPr>
        <w:tc>
          <w:tcPr>
            <w:tcW w:w="4004" w:type="dxa"/>
            <w:gridSpan w:val="2"/>
          </w:tcPr>
          <w:p w14:paraId="73872F5D" w14:textId="77777777" w:rsidR="00190D01" w:rsidRPr="00224016" w:rsidRDefault="002E5DA1" w:rsidP="00190D01">
            <w:pPr>
              <w:jc w:val="center"/>
              <w:rPr>
                <w:rFonts w:asciiTheme="minorHAnsi" w:hAnsiTheme="minorHAnsi"/>
                <w:color w:val="000000"/>
              </w:rPr>
            </w:pPr>
            <w:r w:rsidRPr="00224016">
              <w:rPr>
                <w:rFonts w:asciiTheme="minorHAnsi" w:hAnsiTheme="minorHAnsi"/>
                <w:color w:val="000000"/>
              </w:rPr>
              <w:t>Cookies Sold</w:t>
            </w:r>
          </w:p>
        </w:tc>
      </w:tr>
      <w:tr w:rsidR="00190D01" w:rsidRPr="00224016" w14:paraId="712E0EE8" w14:textId="77777777" w:rsidTr="000319C6">
        <w:trPr>
          <w:trHeight w:val="350"/>
        </w:trPr>
        <w:tc>
          <w:tcPr>
            <w:tcW w:w="2002" w:type="dxa"/>
          </w:tcPr>
          <w:p w14:paraId="07FBCDB2" w14:textId="497C1609" w:rsidR="00190D01" w:rsidRPr="00224016" w:rsidRDefault="002E5DA1" w:rsidP="00434D3A">
            <w:pPr>
              <w:spacing w:before="120"/>
              <w:jc w:val="center"/>
              <w:rPr>
                <w:rFonts w:asciiTheme="minorHAnsi" w:hAnsiTheme="minorHAnsi"/>
                <w:color w:val="000000"/>
              </w:rPr>
            </w:pPr>
            <w:r w:rsidRPr="00224016">
              <w:rPr>
                <w:rFonts w:asciiTheme="minorHAnsi" w:hAnsiTheme="minorHAnsi"/>
                <w:color w:val="000000"/>
              </w:rPr>
              <w:t>Student</w:t>
            </w:r>
          </w:p>
        </w:tc>
        <w:tc>
          <w:tcPr>
            <w:tcW w:w="2002" w:type="dxa"/>
          </w:tcPr>
          <w:p w14:paraId="620EE9D9" w14:textId="77777777" w:rsidR="00190D01" w:rsidRPr="00224016" w:rsidRDefault="00190D01" w:rsidP="00434D3A">
            <w:pPr>
              <w:jc w:val="center"/>
              <w:rPr>
                <w:rFonts w:asciiTheme="minorHAnsi" w:hAnsiTheme="minorHAnsi"/>
                <w:color w:val="000000"/>
              </w:rPr>
            </w:pPr>
            <w:r w:rsidRPr="00224016">
              <w:rPr>
                <w:rFonts w:asciiTheme="minorHAnsi" w:hAnsiTheme="minorHAnsi"/>
                <w:color w:val="000000"/>
              </w:rPr>
              <w:t>Number of cookies</w:t>
            </w:r>
            <w:r w:rsidR="002E5DA1" w:rsidRPr="00224016">
              <w:rPr>
                <w:rFonts w:asciiTheme="minorHAnsi" w:hAnsiTheme="minorHAnsi"/>
                <w:color w:val="000000"/>
              </w:rPr>
              <w:t xml:space="preserve"> Sold</w:t>
            </w:r>
          </w:p>
        </w:tc>
      </w:tr>
      <w:tr w:rsidR="00190D01" w:rsidRPr="00224016" w14:paraId="046CAC61" w14:textId="77777777" w:rsidTr="000319C6">
        <w:trPr>
          <w:trHeight w:val="367"/>
        </w:trPr>
        <w:tc>
          <w:tcPr>
            <w:tcW w:w="2002" w:type="dxa"/>
          </w:tcPr>
          <w:p w14:paraId="0EFEDBC3" w14:textId="77777777" w:rsidR="00190D01" w:rsidRPr="00224016" w:rsidRDefault="00190D01" w:rsidP="00190D01">
            <w:pPr>
              <w:jc w:val="center"/>
              <w:rPr>
                <w:rFonts w:asciiTheme="minorHAnsi" w:hAnsiTheme="minorHAnsi"/>
                <w:color w:val="000000"/>
              </w:rPr>
            </w:pPr>
          </w:p>
        </w:tc>
        <w:tc>
          <w:tcPr>
            <w:tcW w:w="2002" w:type="dxa"/>
          </w:tcPr>
          <w:p w14:paraId="62417685" w14:textId="77777777" w:rsidR="00190D01" w:rsidRPr="00224016" w:rsidRDefault="00190D01" w:rsidP="00190D01">
            <w:pPr>
              <w:rPr>
                <w:rFonts w:asciiTheme="minorHAnsi" w:hAnsiTheme="minorHAnsi"/>
                <w:color w:val="000000"/>
              </w:rPr>
            </w:pPr>
          </w:p>
        </w:tc>
      </w:tr>
      <w:tr w:rsidR="00190D01" w:rsidRPr="00224016" w14:paraId="32D1BB36" w14:textId="77777777" w:rsidTr="000319C6">
        <w:trPr>
          <w:trHeight w:val="350"/>
        </w:trPr>
        <w:tc>
          <w:tcPr>
            <w:tcW w:w="2002" w:type="dxa"/>
          </w:tcPr>
          <w:p w14:paraId="581DB378" w14:textId="77777777" w:rsidR="00190D01" w:rsidRPr="00224016" w:rsidRDefault="00190D01" w:rsidP="00190D01">
            <w:pPr>
              <w:rPr>
                <w:rFonts w:asciiTheme="minorHAnsi" w:hAnsiTheme="minorHAnsi"/>
                <w:color w:val="000000"/>
              </w:rPr>
            </w:pPr>
          </w:p>
        </w:tc>
        <w:tc>
          <w:tcPr>
            <w:tcW w:w="2002" w:type="dxa"/>
          </w:tcPr>
          <w:p w14:paraId="067ADF35" w14:textId="77777777" w:rsidR="00190D01" w:rsidRPr="00224016" w:rsidRDefault="00190D01" w:rsidP="00190D01">
            <w:pPr>
              <w:rPr>
                <w:rFonts w:asciiTheme="minorHAnsi" w:hAnsiTheme="minorHAnsi"/>
                <w:color w:val="000000"/>
              </w:rPr>
            </w:pPr>
          </w:p>
        </w:tc>
      </w:tr>
      <w:tr w:rsidR="00190D01" w:rsidRPr="00224016" w14:paraId="7BF20EF8" w14:textId="77777777" w:rsidTr="000319C6">
        <w:trPr>
          <w:trHeight w:val="350"/>
        </w:trPr>
        <w:tc>
          <w:tcPr>
            <w:tcW w:w="2002" w:type="dxa"/>
          </w:tcPr>
          <w:p w14:paraId="3307E0FB" w14:textId="77777777" w:rsidR="00190D01" w:rsidRPr="00224016" w:rsidRDefault="00190D01" w:rsidP="00190D01">
            <w:pPr>
              <w:rPr>
                <w:rFonts w:asciiTheme="minorHAnsi" w:hAnsiTheme="minorHAnsi"/>
                <w:color w:val="000000"/>
              </w:rPr>
            </w:pPr>
          </w:p>
        </w:tc>
        <w:tc>
          <w:tcPr>
            <w:tcW w:w="2002" w:type="dxa"/>
          </w:tcPr>
          <w:p w14:paraId="504ED945" w14:textId="77777777" w:rsidR="00190D01" w:rsidRPr="00224016" w:rsidRDefault="00190D01" w:rsidP="00190D01">
            <w:pPr>
              <w:rPr>
                <w:rFonts w:asciiTheme="minorHAnsi" w:hAnsiTheme="minorHAnsi"/>
                <w:color w:val="000000"/>
              </w:rPr>
            </w:pPr>
          </w:p>
        </w:tc>
      </w:tr>
      <w:tr w:rsidR="00190D01" w:rsidRPr="00224016" w14:paraId="23D1618A" w14:textId="77777777" w:rsidTr="000319C6">
        <w:trPr>
          <w:trHeight w:val="350"/>
        </w:trPr>
        <w:tc>
          <w:tcPr>
            <w:tcW w:w="2002" w:type="dxa"/>
          </w:tcPr>
          <w:p w14:paraId="1035374F" w14:textId="77777777" w:rsidR="00190D01" w:rsidRPr="00224016" w:rsidRDefault="00190D01" w:rsidP="00190D01">
            <w:pPr>
              <w:rPr>
                <w:rFonts w:asciiTheme="minorHAnsi" w:hAnsiTheme="minorHAnsi"/>
                <w:color w:val="000000"/>
              </w:rPr>
            </w:pPr>
          </w:p>
        </w:tc>
        <w:tc>
          <w:tcPr>
            <w:tcW w:w="2002" w:type="dxa"/>
          </w:tcPr>
          <w:p w14:paraId="649784E0" w14:textId="77777777" w:rsidR="00190D01" w:rsidRPr="00224016" w:rsidRDefault="00190D01" w:rsidP="00190D01">
            <w:pPr>
              <w:rPr>
                <w:rFonts w:asciiTheme="minorHAnsi" w:hAnsiTheme="minorHAnsi"/>
                <w:color w:val="000000"/>
              </w:rPr>
            </w:pPr>
          </w:p>
        </w:tc>
      </w:tr>
      <w:tr w:rsidR="00190D01" w:rsidRPr="00224016" w14:paraId="1039C5F7" w14:textId="77777777" w:rsidTr="000319C6">
        <w:trPr>
          <w:trHeight w:val="350"/>
        </w:trPr>
        <w:tc>
          <w:tcPr>
            <w:tcW w:w="2002" w:type="dxa"/>
          </w:tcPr>
          <w:p w14:paraId="3297AEA5" w14:textId="77777777" w:rsidR="00190D01" w:rsidRPr="00224016" w:rsidRDefault="00190D01" w:rsidP="00190D01">
            <w:pPr>
              <w:rPr>
                <w:rFonts w:asciiTheme="minorHAnsi" w:hAnsiTheme="minorHAnsi"/>
                <w:color w:val="000000"/>
              </w:rPr>
            </w:pPr>
          </w:p>
        </w:tc>
        <w:tc>
          <w:tcPr>
            <w:tcW w:w="2002" w:type="dxa"/>
          </w:tcPr>
          <w:p w14:paraId="0013BCAC" w14:textId="77777777" w:rsidR="00190D01" w:rsidRPr="00224016" w:rsidRDefault="00190D01" w:rsidP="00190D01">
            <w:pPr>
              <w:rPr>
                <w:rFonts w:asciiTheme="minorHAnsi" w:hAnsiTheme="minorHAnsi"/>
                <w:color w:val="000000"/>
              </w:rPr>
            </w:pPr>
          </w:p>
        </w:tc>
      </w:tr>
      <w:tr w:rsidR="00190D01" w:rsidRPr="00224016" w14:paraId="7DC429D5" w14:textId="77777777" w:rsidTr="000319C6">
        <w:trPr>
          <w:trHeight w:val="367"/>
        </w:trPr>
        <w:tc>
          <w:tcPr>
            <w:tcW w:w="2002" w:type="dxa"/>
          </w:tcPr>
          <w:p w14:paraId="136C400B" w14:textId="77777777" w:rsidR="00190D01" w:rsidRPr="00224016" w:rsidRDefault="00190D01" w:rsidP="00190D01">
            <w:pPr>
              <w:rPr>
                <w:rFonts w:asciiTheme="minorHAnsi" w:hAnsiTheme="minorHAnsi"/>
                <w:color w:val="000000"/>
              </w:rPr>
            </w:pPr>
          </w:p>
        </w:tc>
        <w:tc>
          <w:tcPr>
            <w:tcW w:w="2002" w:type="dxa"/>
          </w:tcPr>
          <w:p w14:paraId="3AE1A6AE" w14:textId="77777777" w:rsidR="00190D01" w:rsidRPr="00224016" w:rsidRDefault="00190D01" w:rsidP="00190D01">
            <w:pPr>
              <w:rPr>
                <w:rFonts w:asciiTheme="minorHAnsi" w:hAnsiTheme="minorHAnsi"/>
                <w:color w:val="000000"/>
              </w:rPr>
            </w:pPr>
          </w:p>
        </w:tc>
      </w:tr>
    </w:tbl>
    <w:p w14:paraId="6985C916" w14:textId="3F13213B" w:rsidR="007A77BE" w:rsidRDefault="007A77BE" w:rsidP="007A77BE">
      <w:pPr>
        <w:pStyle w:val="ListParagraph"/>
        <w:pBdr>
          <w:top w:val="nil"/>
          <w:left w:val="nil"/>
          <w:bottom w:val="nil"/>
          <w:right w:val="nil"/>
          <w:between w:val="nil"/>
        </w:pBdr>
        <w:spacing w:line="240" w:lineRule="auto"/>
        <w:ind w:left="360"/>
        <w:rPr>
          <w:rFonts w:asciiTheme="minorHAnsi" w:hAnsiTheme="minorHAnsi"/>
          <w:i/>
          <w:color w:val="FF0000"/>
        </w:rPr>
      </w:pPr>
    </w:p>
    <w:p w14:paraId="5BEEB5EA" w14:textId="77777777" w:rsidR="00F52059" w:rsidRPr="00224016" w:rsidRDefault="00F52059" w:rsidP="007A77BE">
      <w:pPr>
        <w:pStyle w:val="ListParagraph"/>
        <w:pBdr>
          <w:top w:val="nil"/>
          <w:left w:val="nil"/>
          <w:bottom w:val="nil"/>
          <w:right w:val="nil"/>
          <w:between w:val="nil"/>
        </w:pBdr>
        <w:spacing w:line="240" w:lineRule="auto"/>
        <w:ind w:left="360"/>
        <w:rPr>
          <w:rFonts w:asciiTheme="minorHAnsi" w:hAnsiTheme="minorHAnsi"/>
          <w:i/>
          <w:color w:val="FF0000"/>
        </w:rPr>
      </w:pPr>
    </w:p>
    <w:p w14:paraId="4C8042CF" w14:textId="78FB6660" w:rsidR="00190D01" w:rsidRPr="000319C6" w:rsidRDefault="009E1394" w:rsidP="007A77BE">
      <w:pPr>
        <w:pStyle w:val="ListParagraph"/>
        <w:numPr>
          <w:ilvl w:val="0"/>
          <w:numId w:val="1"/>
        </w:numPr>
        <w:pBdr>
          <w:top w:val="nil"/>
          <w:left w:val="nil"/>
          <w:bottom w:val="nil"/>
          <w:right w:val="nil"/>
          <w:between w:val="nil"/>
        </w:pBdr>
        <w:spacing w:line="240" w:lineRule="auto"/>
        <w:rPr>
          <w:rFonts w:asciiTheme="minorHAnsi" w:hAnsiTheme="minorHAnsi"/>
          <w:color w:val="auto"/>
        </w:rPr>
      </w:pPr>
      <w:r>
        <w:rPr>
          <w:rFonts w:asciiTheme="minorHAnsi" w:hAnsiTheme="minorHAnsi"/>
          <w:color w:val="auto"/>
        </w:rPr>
        <w:t>Use the blank bar g</w:t>
      </w:r>
      <w:r w:rsidR="001467EC" w:rsidRPr="000319C6">
        <w:rPr>
          <w:rFonts w:asciiTheme="minorHAnsi" w:hAnsiTheme="minorHAnsi"/>
          <w:color w:val="auto"/>
        </w:rPr>
        <w:t>raph below and the</w:t>
      </w:r>
      <w:r w:rsidR="00F52059">
        <w:rPr>
          <w:rFonts w:asciiTheme="minorHAnsi" w:hAnsiTheme="minorHAnsi"/>
          <w:color w:val="auto"/>
        </w:rPr>
        <w:t xml:space="preserve"> completed</w:t>
      </w:r>
      <w:r w:rsidR="001467EC" w:rsidRPr="000319C6">
        <w:rPr>
          <w:rFonts w:asciiTheme="minorHAnsi" w:hAnsiTheme="minorHAnsi"/>
          <w:color w:val="auto"/>
        </w:rPr>
        <w:t xml:space="preserve"> “</w:t>
      </w:r>
      <w:r w:rsidR="002E5DA1" w:rsidRPr="000319C6">
        <w:rPr>
          <w:rFonts w:asciiTheme="minorHAnsi" w:hAnsiTheme="minorHAnsi"/>
          <w:color w:val="auto"/>
        </w:rPr>
        <w:t>Cookies Sold</w:t>
      </w:r>
      <w:r w:rsidR="001467EC" w:rsidRPr="000319C6">
        <w:rPr>
          <w:rFonts w:asciiTheme="minorHAnsi" w:hAnsiTheme="minorHAnsi"/>
          <w:color w:val="auto"/>
        </w:rPr>
        <w:t>” data table to create a bar graph that correctly displays all of the data shown in the table.</w:t>
      </w:r>
    </w:p>
    <w:p w14:paraId="0E01976F" w14:textId="77777777" w:rsidR="00EF3483" w:rsidRDefault="008768DB" w:rsidP="00537638">
      <w:pPr>
        <w:rPr>
          <w:rFonts w:asciiTheme="minorHAnsi" w:hAnsiTheme="minorHAnsi"/>
          <w:b/>
        </w:rPr>
      </w:pPr>
      <w:r w:rsidRPr="00224016">
        <w:rPr>
          <w:rFonts w:asciiTheme="minorHAnsi" w:hAnsiTheme="minorHAnsi"/>
          <w:noProof/>
          <w:lang w:val="en-US"/>
        </w:rPr>
        <w:drawing>
          <wp:inline distT="0" distB="0" distL="0" distR="0" wp14:anchorId="57EB53F6" wp14:editId="4B37BB9B">
            <wp:extent cx="5221849" cy="3505200"/>
            <wp:effectExtent l="0" t="0" r="0" b="0"/>
            <wp:docPr id="1" name="Picture 1" descr="A Bar Graph Template to be used for representing data in the table. " title="Bar Graph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33314" cy="3512896"/>
                    </a:xfrm>
                    <a:prstGeom prst="rect">
                      <a:avLst/>
                    </a:prstGeom>
                  </pic:spPr>
                </pic:pic>
              </a:graphicData>
            </a:graphic>
          </wp:inline>
        </w:drawing>
      </w:r>
    </w:p>
    <w:p w14:paraId="2376E24B" w14:textId="77777777" w:rsidR="00EF3483" w:rsidRDefault="00EF3483">
      <w:pPr>
        <w:rPr>
          <w:rFonts w:asciiTheme="minorHAnsi" w:hAnsiTheme="minorHAnsi"/>
          <w:b/>
        </w:rPr>
      </w:pPr>
      <w:r>
        <w:rPr>
          <w:rFonts w:asciiTheme="minorHAnsi" w:hAnsiTheme="minorHAnsi"/>
          <w:b/>
        </w:rPr>
        <w:br w:type="page"/>
      </w:r>
    </w:p>
    <w:p w14:paraId="7C04CC1F" w14:textId="196813FA" w:rsidR="00BF07CF" w:rsidRPr="00224016" w:rsidRDefault="00BF07CF" w:rsidP="00BF07CF">
      <w:pPr>
        <w:rPr>
          <w:rFonts w:asciiTheme="minorHAnsi" w:hAnsiTheme="minorHAnsi"/>
          <w:i/>
          <w:color w:val="FF0000"/>
        </w:rPr>
      </w:pPr>
    </w:p>
    <w:p w14:paraId="5F17BAB8" w14:textId="6D145796" w:rsidR="00BF07CF" w:rsidRDefault="00BF07CF" w:rsidP="00BF07CF">
      <w:pPr>
        <w:pStyle w:val="ListParagraph"/>
        <w:numPr>
          <w:ilvl w:val="0"/>
          <w:numId w:val="1"/>
        </w:numPr>
        <w:rPr>
          <w:rFonts w:asciiTheme="minorHAnsi" w:hAnsiTheme="minorHAnsi"/>
          <w:color w:val="000000" w:themeColor="text1"/>
        </w:rPr>
      </w:pPr>
      <w:r w:rsidRPr="00224016">
        <w:rPr>
          <w:rFonts w:asciiTheme="minorHAnsi" w:hAnsiTheme="minorHAnsi"/>
          <w:color w:val="000000" w:themeColor="text1"/>
        </w:rPr>
        <w:t xml:space="preserve">Tim wanted to make a graph that shows the height of a plant each day after planting </w:t>
      </w:r>
      <w:r w:rsidR="009E1394">
        <w:rPr>
          <w:rFonts w:asciiTheme="minorHAnsi" w:hAnsiTheme="minorHAnsi"/>
          <w:color w:val="000000" w:themeColor="text1"/>
        </w:rPr>
        <w:t>a</w:t>
      </w:r>
      <w:r w:rsidRPr="00224016">
        <w:rPr>
          <w:rFonts w:asciiTheme="minorHAnsi" w:hAnsiTheme="minorHAnsi"/>
          <w:color w:val="000000" w:themeColor="text1"/>
        </w:rPr>
        <w:t xml:space="preserve"> seed. After Tim planted th</w:t>
      </w:r>
      <w:r w:rsidR="006066AC">
        <w:rPr>
          <w:rFonts w:asciiTheme="minorHAnsi" w:hAnsiTheme="minorHAnsi"/>
          <w:color w:val="000000" w:themeColor="text1"/>
        </w:rPr>
        <w:t>e seed, he recorded the height, in inches,</w:t>
      </w:r>
      <w:r w:rsidRPr="00224016">
        <w:rPr>
          <w:rFonts w:asciiTheme="minorHAnsi" w:hAnsiTheme="minorHAnsi"/>
          <w:color w:val="000000" w:themeColor="text1"/>
        </w:rPr>
        <w:t xml:space="preserve"> of the plant each day for 6 days. His data is shown in the table.</w:t>
      </w:r>
      <w:r w:rsidR="00537638" w:rsidRPr="00224016">
        <w:rPr>
          <w:rFonts w:asciiTheme="minorHAnsi" w:hAnsiTheme="minorHAnsi"/>
          <w:color w:val="000000" w:themeColor="text1"/>
        </w:rPr>
        <w:t xml:space="preserve"> What type of graph can best be used to represent Tim’s data?</w:t>
      </w:r>
    </w:p>
    <w:p w14:paraId="776BEA6C" w14:textId="77777777" w:rsidR="00434D3A" w:rsidRPr="00224016" w:rsidRDefault="00434D3A" w:rsidP="00434D3A">
      <w:pPr>
        <w:pStyle w:val="ListParagraph"/>
        <w:ind w:left="360"/>
        <w:rPr>
          <w:rFonts w:asciiTheme="minorHAnsi" w:hAnsiTheme="minorHAnsi"/>
          <w:color w:val="000000" w:themeColor="text1"/>
        </w:rPr>
      </w:pPr>
    </w:p>
    <w:tbl>
      <w:tblPr>
        <w:tblStyle w:val="TableGrid"/>
        <w:tblW w:w="0" w:type="auto"/>
        <w:tblInd w:w="360" w:type="dxa"/>
        <w:tblLook w:val="04A0" w:firstRow="1" w:lastRow="0" w:firstColumn="1" w:lastColumn="0" w:noHBand="0" w:noVBand="1"/>
        <w:tblCaption w:val="Displaying data"/>
        <w:tblDescription w:val="A two column table read left to right, top to bottom. Day, height inches, one, zero, two, zero, three, two, four, three, five, five, six, six."/>
      </w:tblPr>
      <w:tblGrid>
        <w:gridCol w:w="1431"/>
        <w:gridCol w:w="1431"/>
      </w:tblGrid>
      <w:tr w:rsidR="00BF07CF" w:rsidRPr="00224016" w14:paraId="0F503292" w14:textId="77777777" w:rsidTr="00660653">
        <w:trPr>
          <w:trHeight w:val="293"/>
          <w:tblHeader/>
        </w:trPr>
        <w:tc>
          <w:tcPr>
            <w:tcW w:w="1431" w:type="dxa"/>
          </w:tcPr>
          <w:p w14:paraId="2C630F9E" w14:textId="77777777" w:rsidR="00BF07CF" w:rsidRPr="00224016" w:rsidRDefault="00BF07CF" w:rsidP="00BF07CF">
            <w:pPr>
              <w:pStyle w:val="ListParagraph"/>
              <w:ind w:left="0"/>
              <w:jc w:val="center"/>
              <w:rPr>
                <w:rFonts w:asciiTheme="minorHAnsi" w:hAnsiTheme="minorHAnsi"/>
                <w:b/>
                <w:color w:val="000000" w:themeColor="text1"/>
              </w:rPr>
            </w:pPr>
            <w:r w:rsidRPr="00224016">
              <w:rPr>
                <w:rFonts w:asciiTheme="minorHAnsi" w:hAnsiTheme="minorHAnsi"/>
                <w:b/>
                <w:color w:val="000000" w:themeColor="text1"/>
              </w:rPr>
              <w:t>Day</w:t>
            </w:r>
          </w:p>
        </w:tc>
        <w:tc>
          <w:tcPr>
            <w:tcW w:w="1431" w:type="dxa"/>
          </w:tcPr>
          <w:p w14:paraId="6F5AF404" w14:textId="77777777" w:rsidR="00BF07CF" w:rsidRPr="00224016" w:rsidRDefault="00BF07CF" w:rsidP="00BF07CF">
            <w:pPr>
              <w:pStyle w:val="ListParagraph"/>
              <w:ind w:left="0"/>
              <w:jc w:val="center"/>
              <w:rPr>
                <w:rFonts w:asciiTheme="minorHAnsi" w:hAnsiTheme="minorHAnsi"/>
                <w:b/>
                <w:color w:val="000000" w:themeColor="text1"/>
              </w:rPr>
            </w:pPr>
            <w:r w:rsidRPr="00224016">
              <w:rPr>
                <w:rFonts w:asciiTheme="minorHAnsi" w:hAnsiTheme="minorHAnsi"/>
                <w:b/>
                <w:color w:val="000000" w:themeColor="text1"/>
              </w:rPr>
              <w:t>Height (inches)</w:t>
            </w:r>
          </w:p>
        </w:tc>
      </w:tr>
      <w:tr w:rsidR="00BF07CF" w:rsidRPr="00224016" w14:paraId="0A89BBC4" w14:textId="77777777" w:rsidTr="00BF07CF">
        <w:trPr>
          <w:trHeight w:val="402"/>
        </w:trPr>
        <w:tc>
          <w:tcPr>
            <w:tcW w:w="1431" w:type="dxa"/>
          </w:tcPr>
          <w:p w14:paraId="12B0BAEC" w14:textId="77777777" w:rsidR="00BF07CF" w:rsidRPr="00224016" w:rsidRDefault="00BF07CF"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1</w:t>
            </w:r>
          </w:p>
        </w:tc>
        <w:tc>
          <w:tcPr>
            <w:tcW w:w="1431" w:type="dxa"/>
          </w:tcPr>
          <w:p w14:paraId="20FFA5D6" w14:textId="77777777" w:rsidR="00BF07CF" w:rsidRPr="00224016" w:rsidRDefault="001F3797"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0</w:t>
            </w:r>
          </w:p>
        </w:tc>
      </w:tr>
      <w:tr w:rsidR="00BF07CF" w:rsidRPr="00224016" w14:paraId="6570B9B2" w14:textId="77777777" w:rsidTr="00BF07CF">
        <w:trPr>
          <w:trHeight w:val="402"/>
        </w:trPr>
        <w:tc>
          <w:tcPr>
            <w:tcW w:w="1431" w:type="dxa"/>
          </w:tcPr>
          <w:p w14:paraId="60F50A72" w14:textId="77777777" w:rsidR="00BF07CF" w:rsidRPr="00224016" w:rsidRDefault="00BF07CF"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2</w:t>
            </w:r>
          </w:p>
        </w:tc>
        <w:tc>
          <w:tcPr>
            <w:tcW w:w="1431" w:type="dxa"/>
          </w:tcPr>
          <w:p w14:paraId="339E92C1" w14:textId="77777777" w:rsidR="00BF07CF" w:rsidRPr="00224016" w:rsidRDefault="001F3797"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0</w:t>
            </w:r>
          </w:p>
        </w:tc>
      </w:tr>
      <w:tr w:rsidR="00BF07CF" w:rsidRPr="00224016" w14:paraId="766ADF24" w14:textId="77777777" w:rsidTr="00BF07CF">
        <w:trPr>
          <w:trHeight w:val="402"/>
        </w:trPr>
        <w:tc>
          <w:tcPr>
            <w:tcW w:w="1431" w:type="dxa"/>
          </w:tcPr>
          <w:p w14:paraId="3090DBB9" w14:textId="77777777" w:rsidR="00BF07CF" w:rsidRPr="00224016" w:rsidRDefault="00BF07CF"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3</w:t>
            </w:r>
          </w:p>
        </w:tc>
        <w:tc>
          <w:tcPr>
            <w:tcW w:w="1431" w:type="dxa"/>
          </w:tcPr>
          <w:p w14:paraId="404A1DED" w14:textId="77777777" w:rsidR="00BF07CF" w:rsidRPr="00224016" w:rsidRDefault="001F3797"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2</w:t>
            </w:r>
          </w:p>
        </w:tc>
      </w:tr>
      <w:tr w:rsidR="00BF07CF" w:rsidRPr="00224016" w14:paraId="6B846904" w14:textId="77777777" w:rsidTr="00BF07CF">
        <w:trPr>
          <w:trHeight w:val="402"/>
        </w:trPr>
        <w:tc>
          <w:tcPr>
            <w:tcW w:w="1431" w:type="dxa"/>
          </w:tcPr>
          <w:p w14:paraId="7CFF644E" w14:textId="77777777" w:rsidR="00BF07CF" w:rsidRPr="00224016" w:rsidRDefault="00BF07CF"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4</w:t>
            </w:r>
          </w:p>
        </w:tc>
        <w:tc>
          <w:tcPr>
            <w:tcW w:w="1431" w:type="dxa"/>
          </w:tcPr>
          <w:p w14:paraId="6CB80AD4" w14:textId="77777777" w:rsidR="00BF07CF" w:rsidRPr="00224016" w:rsidRDefault="001F3797"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3</w:t>
            </w:r>
          </w:p>
        </w:tc>
      </w:tr>
      <w:tr w:rsidR="00BF07CF" w:rsidRPr="00224016" w14:paraId="50FFCE52" w14:textId="77777777" w:rsidTr="00BF07CF">
        <w:trPr>
          <w:trHeight w:val="402"/>
        </w:trPr>
        <w:tc>
          <w:tcPr>
            <w:tcW w:w="1431" w:type="dxa"/>
          </w:tcPr>
          <w:p w14:paraId="51BD9DFC" w14:textId="77777777" w:rsidR="00BF07CF" w:rsidRPr="00224016" w:rsidRDefault="00BF07CF"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5</w:t>
            </w:r>
          </w:p>
        </w:tc>
        <w:tc>
          <w:tcPr>
            <w:tcW w:w="1431" w:type="dxa"/>
          </w:tcPr>
          <w:p w14:paraId="7262BD29" w14:textId="77777777" w:rsidR="00BF07CF" w:rsidRPr="00224016" w:rsidRDefault="001F3797"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5</w:t>
            </w:r>
          </w:p>
        </w:tc>
      </w:tr>
      <w:tr w:rsidR="00BF07CF" w:rsidRPr="00224016" w14:paraId="353C8E7B" w14:textId="77777777" w:rsidTr="00BF07CF">
        <w:trPr>
          <w:trHeight w:val="391"/>
        </w:trPr>
        <w:tc>
          <w:tcPr>
            <w:tcW w:w="1431" w:type="dxa"/>
            <w:shd w:val="clear" w:color="auto" w:fill="FFFFFF" w:themeFill="background1"/>
          </w:tcPr>
          <w:p w14:paraId="009B0685" w14:textId="77777777" w:rsidR="00BF07CF" w:rsidRPr="00224016" w:rsidRDefault="00BF07CF"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6</w:t>
            </w:r>
          </w:p>
        </w:tc>
        <w:tc>
          <w:tcPr>
            <w:tcW w:w="1431" w:type="dxa"/>
          </w:tcPr>
          <w:p w14:paraId="5655D0EA" w14:textId="77777777" w:rsidR="00BF07CF" w:rsidRPr="00224016" w:rsidRDefault="001F3797"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6</w:t>
            </w:r>
          </w:p>
        </w:tc>
      </w:tr>
    </w:tbl>
    <w:p w14:paraId="291BB81D" w14:textId="77777777" w:rsidR="00EF3483" w:rsidRDefault="00EF3483" w:rsidP="00EF3483">
      <w:pPr>
        <w:pStyle w:val="ListParagraph"/>
        <w:pBdr>
          <w:top w:val="nil"/>
          <w:left w:val="nil"/>
          <w:bottom w:val="nil"/>
          <w:right w:val="nil"/>
          <w:between w:val="nil"/>
        </w:pBdr>
        <w:spacing w:line="240" w:lineRule="auto"/>
        <w:ind w:left="360"/>
        <w:rPr>
          <w:rFonts w:asciiTheme="minorHAnsi" w:hAnsiTheme="minorHAnsi"/>
          <w:color w:val="auto"/>
        </w:rPr>
      </w:pPr>
    </w:p>
    <w:p w14:paraId="7FB5E0D5" w14:textId="77777777" w:rsidR="00EF3483" w:rsidRDefault="00EF3483" w:rsidP="00EF3483">
      <w:pPr>
        <w:pStyle w:val="ListParagraph"/>
        <w:pBdr>
          <w:top w:val="nil"/>
          <w:left w:val="nil"/>
          <w:bottom w:val="nil"/>
          <w:right w:val="nil"/>
          <w:between w:val="nil"/>
        </w:pBdr>
        <w:spacing w:line="240" w:lineRule="auto"/>
        <w:ind w:left="360"/>
        <w:rPr>
          <w:rFonts w:asciiTheme="minorHAnsi" w:hAnsiTheme="minorHAnsi"/>
          <w:color w:val="auto"/>
        </w:rPr>
      </w:pPr>
    </w:p>
    <w:p w14:paraId="522CFD52" w14:textId="33828940" w:rsidR="006066AC" w:rsidRDefault="006066AC">
      <w:pPr>
        <w:rPr>
          <w:rFonts w:asciiTheme="minorHAnsi" w:eastAsia="Open Sans" w:hAnsiTheme="minorHAnsi" w:cs="Open Sans"/>
        </w:rPr>
      </w:pPr>
      <w:r>
        <w:rPr>
          <w:rFonts w:asciiTheme="minorHAnsi" w:hAnsiTheme="minorHAnsi"/>
        </w:rPr>
        <w:br w:type="page"/>
      </w:r>
    </w:p>
    <w:p w14:paraId="31D83365" w14:textId="77777777" w:rsidR="00EF3483" w:rsidRDefault="00EF3483" w:rsidP="00EF3483">
      <w:pPr>
        <w:pStyle w:val="ListParagraph"/>
        <w:pBdr>
          <w:top w:val="nil"/>
          <w:left w:val="nil"/>
          <w:bottom w:val="nil"/>
          <w:right w:val="nil"/>
          <w:between w:val="nil"/>
        </w:pBdr>
        <w:spacing w:line="240" w:lineRule="auto"/>
        <w:ind w:left="360"/>
        <w:rPr>
          <w:rFonts w:asciiTheme="minorHAnsi" w:hAnsiTheme="minorHAnsi"/>
          <w:color w:val="auto"/>
        </w:rPr>
      </w:pPr>
    </w:p>
    <w:p w14:paraId="2DAB4D21" w14:textId="77777777" w:rsidR="00EF3483" w:rsidRDefault="00EF3483" w:rsidP="00EF3483">
      <w:pPr>
        <w:pStyle w:val="ListParagraph"/>
        <w:pBdr>
          <w:top w:val="nil"/>
          <w:left w:val="nil"/>
          <w:bottom w:val="nil"/>
          <w:right w:val="nil"/>
          <w:between w:val="nil"/>
        </w:pBdr>
        <w:spacing w:line="240" w:lineRule="auto"/>
        <w:ind w:left="360"/>
        <w:rPr>
          <w:rFonts w:asciiTheme="minorHAnsi" w:hAnsiTheme="minorHAnsi"/>
          <w:color w:val="auto"/>
        </w:rPr>
      </w:pPr>
    </w:p>
    <w:p w14:paraId="6F32D215" w14:textId="4F560C77" w:rsidR="00660653" w:rsidRDefault="00EF3483" w:rsidP="00EF3483">
      <w:pPr>
        <w:pStyle w:val="ListParagraph"/>
        <w:pBdr>
          <w:top w:val="nil"/>
          <w:left w:val="nil"/>
          <w:bottom w:val="nil"/>
          <w:right w:val="nil"/>
          <w:between w:val="nil"/>
        </w:pBdr>
        <w:spacing w:line="240" w:lineRule="auto"/>
        <w:ind w:left="360" w:hanging="270"/>
        <w:rPr>
          <w:rFonts w:asciiTheme="minorHAnsi" w:hAnsiTheme="minorHAnsi"/>
          <w:color w:val="auto"/>
        </w:rPr>
      </w:pPr>
      <w:r>
        <w:rPr>
          <w:rFonts w:asciiTheme="minorHAnsi" w:hAnsiTheme="minorHAnsi"/>
          <w:color w:val="auto"/>
        </w:rPr>
        <w:t xml:space="preserve">4.  </w:t>
      </w:r>
      <w:r w:rsidR="006066AC">
        <w:rPr>
          <w:rFonts w:asciiTheme="minorHAnsi" w:hAnsiTheme="minorHAnsi"/>
          <w:color w:val="auto"/>
        </w:rPr>
        <w:t xml:space="preserve">Tim planted a seed and recorded the height, in inches, of the plant each day for 6 days.  His data is shown in the table.  </w:t>
      </w:r>
      <w:r w:rsidR="00537638" w:rsidRPr="000319C6">
        <w:rPr>
          <w:rFonts w:asciiTheme="minorHAnsi" w:hAnsiTheme="minorHAnsi"/>
          <w:color w:val="auto"/>
        </w:rPr>
        <w:t xml:space="preserve">Create a </w:t>
      </w:r>
      <w:r w:rsidR="00C80C68">
        <w:rPr>
          <w:rFonts w:asciiTheme="minorHAnsi" w:hAnsiTheme="minorHAnsi"/>
          <w:color w:val="auto"/>
        </w:rPr>
        <w:t>l</w:t>
      </w:r>
      <w:r w:rsidR="00537638" w:rsidRPr="000319C6">
        <w:rPr>
          <w:rFonts w:asciiTheme="minorHAnsi" w:hAnsiTheme="minorHAnsi"/>
          <w:color w:val="auto"/>
        </w:rPr>
        <w:t>ine graph that</w:t>
      </w:r>
      <w:r w:rsidR="001F7236" w:rsidRPr="000319C6">
        <w:rPr>
          <w:rFonts w:asciiTheme="minorHAnsi" w:hAnsiTheme="minorHAnsi"/>
          <w:color w:val="auto"/>
        </w:rPr>
        <w:t xml:space="preserve"> correctly displays</w:t>
      </w:r>
      <w:r w:rsidR="00537638" w:rsidRPr="000319C6">
        <w:rPr>
          <w:rFonts w:asciiTheme="minorHAnsi" w:hAnsiTheme="minorHAnsi"/>
          <w:color w:val="auto"/>
        </w:rPr>
        <w:t xml:space="preserve"> </w:t>
      </w:r>
      <w:r w:rsidR="001F7236" w:rsidRPr="000319C6">
        <w:rPr>
          <w:rFonts w:asciiTheme="minorHAnsi" w:hAnsiTheme="minorHAnsi"/>
          <w:color w:val="auto"/>
        </w:rPr>
        <w:t>the</w:t>
      </w:r>
      <w:r w:rsidR="00537638" w:rsidRPr="000319C6">
        <w:rPr>
          <w:rFonts w:asciiTheme="minorHAnsi" w:hAnsiTheme="minorHAnsi"/>
          <w:color w:val="auto"/>
        </w:rPr>
        <w:t xml:space="preserve"> data shown in the table to represent</w:t>
      </w:r>
      <w:r w:rsidR="001F7236" w:rsidRPr="000319C6">
        <w:rPr>
          <w:rFonts w:asciiTheme="minorHAnsi" w:hAnsiTheme="minorHAnsi"/>
          <w:color w:val="auto"/>
        </w:rPr>
        <w:t xml:space="preserve"> the height of </w:t>
      </w:r>
      <w:r w:rsidR="00C80C68">
        <w:rPr>
          <w:rFonts w:asciiTheme="minorHAnsi" w:hAnsiTheme="minorHAnsi"/>
          <w:color w:val="auto"/>
        </w:rPr>
        <w:t>the</w:t>
      </w:r>
      <w:r w:rsidR="001F7236" w:rsidRPr="000319C6">
        <w:rPr>
          <w:rFonts w:asciiTheme="minorHAnsi" w:hAnsiTheme="minorHAnsi"/>
          <w:color w:val="auto"/>
        </w:rPr>
        <w:t xml:space="preserve"> plant for</w:t>
      </w:r>
      <w:r w:rsidR="00C80C68">
        <w:rPr>
          <w:rFonts w:asciiTheme="minorHAnsi" w:hAnsiTheme="minorHAnsi"/>
          <w:color w:val="auto"/>
        </w:rPr>
        <w:t xml:space="preserve"> each of the</w:t>
      </w:r>
      <w:r w:rsidR="001F7236" w:rsidRPr="000319C6">
        <w:rPr>
          <w:rFonts w:asciiTheme="minorHAnsi" w:hAnsiTheme="minorHAnsi"/>
          <w:color w:val="auto"/>
        </w:rPr>
        <w:t xml:space="preserve"> 6 days after T</w:t>
      </w:r>
      <w:r w:rsidR="00660653" w:rsidRPr="000319C6">
        <w:rPr>
          <w:rFonts w:asciiTheme="minorHAnsi" w:hAnsiTheme="minorHAnsi"/>
          <w:color w:val="auto"/>
        </w:rPr>
        <w:t>im planted the seed.</w:t>
      </w:r>
    </w:p>
    <w:p w14:paraId="575D6F31" w14:textId="0B02C8D0" w:rsidR="006066AC" w:rsidRDefault="006066AC" w:rsidP="00EF3483">
      <w:pPr>
        <w:pStyle w:val="ListParagraph"/>
        <w:pBdr>
          <w:top w:val="nil"/>
          <w:left w:val="nil"/>
          <w:bottom w:val="nil"/>
          <w:right w:val="nil"/>
          <w:between w:val="nil"/>
        </w:pBdr>
        <w:spacing w:line="240" w:lineRule="auto"/>
        <w:ind w:left="360" w:hanging="270"/>
        <w:rPr>
          <w:rFonts w:asciiTheme="minorHAnsi" w:hAnsiTheme="minorHAnsi"/>
          <w:color w:val="auto"/>
        </w:rPr>
      </w:pPr>
    </w:p>
    <w:p w14:paraId="54EDDACD" w14:textId="43EFCEF4" w:rsidR="006066AC" w:rsidRDefault="006066AC" w:rsidP="00EF3483">
      <w:pPr>
        <w:pStyle w:val="ListParagraph"/>
        <w:pBdr>
          <w:top w:val="nil"/>
          <w:left w:val="nil"/>
          <w:bottom w:val="nil"/>
          <w:right w:val="nil"/>
          <w:between w:val="nil"/>
        </w:pBdr>
        <w:spacing w:line="240" w:lineRule="auto"/>
        <w:ind w:left="360" w:hanging="270"/>
        <w:rPr>
          <w:rFonts w:asciiTheme="minorHAnsi" w:hAnsiTheme="minorHAnsi"/>
          <w:color w:val="auto"/>
        </w:rPr>
      </w:pPr>
    </w:p>
    <w:tbl>
      <w:tblPr>
        <w:tblStyle w:val="TableGrid"/>
        <w:tblW w:w="0" w:type="auto"/>
        <w:tblInd w:w="360" w:type="dxa"/>
        <w:tblLook w:val="04A0" w:firstRow="1" w:lastRow="0" w:firstColumn="1" w:lastColumn="0" w:noHBand="0" w:noVBand="1"/>
        <w:tblCaption w:val="Displaying data"/>
        <w:tblDescription w:val="A two column table read left to right, top to bottom. Day, height inches, one, zero, two, zero, three, two, four, three, five, five, six, six."/>
      </w:tblPr>
      <w:tblGrid>
        <w:gridCol w:w="1431"/>
        <w:gridCol w:w="1431"/>
      </w:tblGrid>
      <w:tr w:rsidR="006066AC" w:rsidRPr="00224016" w14:paraId="5D24CDB5" w14:textId="77777777" w:rsidTr="00E00B7F">
        <w:trPr>
          <w:trHeight w:val="293"/>
          <w:tblHeader/>
        </w:trPr>
        <w:tc>
          <w:tcPr>
            <w:tcW w:w="1431" w:type="dxa"/>
          </w:tcPr>
          <w:p w14:paraId="721AD31F" w14:textId="77777777" w:rsidR="006066AC" w:rsidRPr="00224016" w:rsidRDefault="006066AC" w:rsidP="00E00B7F">
            <w:pPr>
              <w:pStyle w:val="ListParagraph"/>
              <w:ind w:left="0"/>
              <w:jc w:val="center"/>
              <w:rPr>
                <w:rFonts w:asciiTheme="minorHAnsi" w:hAnsiTheme="minorHAnsi"/>
                <w:b/>
                <w:color w:val="000000" w:themeColor="text1"/>
              </w:rPr>
            </w:pPr>
            <w:r w:rsidRPr="00224016">
              <w:rPr>
                <w:rFonts w:asciiTheme="minorHAnsi" w:hAnsiTheme="minorHAnsi"/>
                <w:b/>
                <w:color w:val="000000" w:themeColor="text1"/>
              </w:rPr>
              <w:t>Day</w:t>
            </w:r>
          </w:p>
        </w:tc>
        <w:tc>
          <w:tcPr>
            <w:tcW w:w="1431" w:type="dxa"/>
          </w:tcPr>
          <w:p w14:paraId="0A2233AB" w14:textId="77777777" w:rsidR="006066AC" w:rsidRPr="00224016" w:rsidRDefault="006066AC" w:rsidP="00E00B7F">
            <w:pPr>
              <w:pStyle w:val="ListParagraph"/>
              <w:ind w:left="0"/>
              <w:jc w:val="center"/>
              <w:rPr>
                <w:rFonts w:asciiTheme="minorHAnsi" w:hAnsiTheme="minorHAnsi"/>
                <w:b/>
                <w:color w:val="000000" w:themeColor="text1"/>
              </w:rPr>
            </w:pPr>
            <w:r w:rsidRPr="00224016">
              <w:rPr>
                <w:rFonts w:asciiTheme="minorHAnsi" w:hAnsiTheme="minorHAnsi"/>
                <w:b/>
                <w:color w:val="000000" w:themeColor="text1"/>
              </w:rPr>
              <w:t>Height (inches)</w:t>
            </w:r>
          </w:p>
        </w:tc>
      </w:tr>
      <w:tr w:rsidR="006066AC" w:rsidRPr="00224016" w14:paraId="138225B7" w14:textId="77777777" w:rsidTr="00E00B7F">
        <w:trPr>
          <w:trHeight w:val="402"/>
        </w:trPr>
        <w:tc>
          <w:tcPr>
            <w:tcW w:w="1431" w:type="dxa"/>
          </w:tcPr>
          <w:p w14:paraId="67F4877F"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1</w:t>
            </w:r>
          </w:p>
        </w:tc>
        <w:tc>
          <w:tcPr>
            <w:tcW w:w="1431" w:type="dxa"/>
          </w:tcPr>
          <w:p w14:paraId="2AFEFECF"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0</w:t>
            </w:r>
          </w:p>
        </w:tc>
      </w:tr>
      <w:tr w:rsidR="006066AC" w:rsidRPr="00224016" w14:paraId="019496A0" w14:textId="77777777" w:rsidTr="00E00B7F">
        <w:trPr>
          <w:trHeight w:val="402"/>
        </w:trPr>
        <w:tc>
          <w:tcPr>
            <w:tcW w:w="1431" w:type="dxa"/>
          </w:tcPr>
          <w:p w14:paraId="02EDA125"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2</w:t>
            </w:r>
          </w:p>
        </w:tc>
        <w:tc>
          <w:tcPr>
            <w:tcW w:w="1431" w:type="dxa"/>
          </w:tcPr>
          <w:p w14:paraId="714BBCBD"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0</w:t>
            </w:r>
          </w:p>
        </w:tc>
      </w:tr>
      <w:tr w:rsidR="006066AC" w:rsidRPr="00224016" w14:paraId="19FE8F83" w14:textId="77777777" w:rsidTr="00E00B7F">
        <w:trPr>
          <w:trHeight w:val="402"/>
        </w:trPr>
        <w:tc>
          <w:tcPr>
            <w:tcW w:w="1431" w:type="dxa"/>
          </w:tcPr>
          <w:p w14:paraId="3C633B30"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3</w:t>
            </w:r>
          </w:p>
        </w:tc>
        <w:tc>
          <w:tcPr>
            <w:tcW w:w="1431" w:type="dxa"/>
          </w:tcPr>
          <w:p w14:paraId="45E269B8"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2</w:t>
            </w:r>
          </w:p>
        </w:tc>
      </w:tr>
      <w:tr w:rsidR="006066AC" w:rsidRPr="00224016" w14:paraId="218EB624" w14:textId="77777777" w:rsidTr="00E00B7F">
        <w:trPr>
          <w:trHeight w:val="402"/>
        </w:trPr>
        <w:tc>
          <w:tcPr>
            <w:tcW w:w="1431" w:type="dxa"/>
          </w:tcPr>
          <w:p w14:paraId="55D45BFF"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4</w:t>
            </w:r>
          </w:p>
        </w:tc>
        <w:tc>
          <w:tcPr>
            <w:tcW w:w="1431" w:type="dxa"/>
          </w:tcPr>
          <w:p w14:paraId="4EDA2372"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3</w:t>
            </w:r>
          </w:p>
        </w:tc>
      </w:tr>
      <w:tr w:rsidR="006066AC" w:rsidRPr="00224016" w14:paraId="3E9EADEE" w14:textId="77777777" w:rsidTr="00E00B7F">
        <w:trPr>
          <w:trHeight w:val="402"/>
        </w:trPr>
        <w:tc>
          <w:tcPr>
            <w:tcW w:w="1431" w:type="dxa"/>
          </w:tcPr>
          <w:p w14:paraId="7AEE41DD"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5</w:t>
            </w:r>
          </w:p>
        </w:tc>
        <w:tc>
          <w:tcPr>
            <w:tcW w:w="1431" w:type="dxa"/>
          </w:tcPr>
          <w:p w14:paraId="2161C3BB"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5</w:t>
            </w:r>
          </w:p>
        </w:tc>
      </w:tr>
      <w:tr w:rsidR="006066AC" w:rsidRPr="00224016" w14:paraId="7616858A" w14:textId="77777777" w:rsidTr="00E00B7F">
        <w:trPr>
          <w:trHeight w:val="391"/>
        </w:trPr>
        <w:tc>
          <w:tcPr>
            <w:tcW w:w="1431" w:type="dxa"/>
            <w:shd w:val="clear" w:color="auto" w:fill="FFFFFF" w:themeFill="background1"/>
          </w:tcPr>
          <w:p w14:paraId="68836ADC"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6</w:t>
            </w:r>
          </w:p>
        </w:tc>
        <w:tc>
          <w:tcPr>
            <w:tcW w:w="1431" w:type="dxa"/>
          </w:tcPr>
          <w:p w14:paraId="14A76D3D"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6</w:t>
            </w:r>
          </w:p>
        </w:tc>
      </w:tr>
    </w:tbl>
    <w:p w14:paraId="0BB261D3" w14:textId="0CDCBB1C" w:rsidR="00660653" w:rsidRDefault="00660653" w:rsidP="00660653">
      <w:pPr>
        <w:pStyle w:val="NoSpacing"/>
        <w:rPr>
          <w:noProof/>
          <w:lang w:val="en-US"/>
        </w:rPr>
      </w:pPr>
    </w:p>
    <w:p w14:paraId="555F883C" w14:textId="77777777" w:rsidR="00224016" w:rsidRPr="00660653" w:rsidRDefault="00BF07CF" w:rsidP="00660653">
      <w:pPr>
        <w:pStyle w:val="NoSpacing"/>
        <w:rPr>
          <w:rFonts w:ascii="Open Sans" w:eastAsia="Open Sans" w:hAnsi="Open Sans" w:cs="Open Sans"/>
          <w:color w:val="695D46"/>
        </w:rPr>
      </w:pPr>
      <w:r>
        <w:rPr>
          <w:noProof/>
          <w:lang w:val="en-US"/>
        </w:rPr>
        <w:drawing>
          <wp:inline distT="0" distB="0" distL="0" distR="0" wp14:anchorId="5E5992B2" wp14:editId="21ADC7EC">
            <wp:extent cx="5952204" cy="4196715"/>
            <wp:effectExtent l="0" t="0" r="0" b="0"/>
            <wp:docPr id="4" name="Picture 4" descr="A line graph template to be used for representing data in the table. " title="Line Graph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56644" cy="4199846"/>
                    </a:xfrm>
                    <a:prstGeom prst="rect">
                      <a:avLst/>
                    </a:prstGeom>
                  </pic:spPr>
                </pic:pic>
              </a:graphicData>
            </a:graphic>
          </wp:inline>
        </w:drawing>
      </w:r>
      <w:bookmarkStart w:id="1" w:name="bookmark=id.30j0zll" w:colFirst="0" w:colLast="0"/>
      <w:bookmarkStart w:id="2" w:name="_heading=h.1fob9te" w:colFirst="0" w:colLast="0"/>
      <w:bookmarkEnd w:id="1"/>
      <w:bookmarkEnd w:id="2"/>
    </w:p>
    <w:p w14:paraId="4CFA428F" w14:textId="77777777" w:rsidR="00224016" w:rsidRDefault="00224016" w:rsidP="00EF1C4C">
      <w:pPr>
        <w:pStyle w:val="Title"/>
      </w:pPr>
    </w:p>
    <w:p w14:paraId="3A98C68F" w14:textId="22DB6F78" w:rsidR="00537269" w:rsidRDefault="00537269" w:rsidP="00EF1C4C">
      <w:pPr>
        <w:pStyle w:val="Title"/>
      </w:pPr>
    </w:p>
    <w:p w14:paraId="5750140D" w14:textId="361E1F2C" w:rsidR="006066AC" w:rsidRDefault="006066AC" w:rsidP="006066AC"/>
    <w:p w14:paraId="3C9EBCC4" w14:textId="30BC869E" w:rsidR="006066AC" w:rsidRDefault="006066AC" w:rsidP="006066AC"/>
    <w:p w14:paraId="4B8525F4" w14:textId="77777777" w:rsidR="006066AC" w:rsidRPr="006066AC" w:rsidRDefault="006066AC" w:rsidP="006066AC"/>
    <w:p w14:paraId="70C109B0" w14:textId="12062C47" w:rsidR="00B73079" w:rsidRDefault="001C04BE" w:rsidP="00EF1C4C">
      <w:pPr>
        <w:pStyle w:val="Title"/>
      </w:pPr>
      <w:bookmarkStart w:id="3" w:name="teacher"/>
      <w:r>
        <w:lastRenderedPageBreak/>
        <w:t xml:space="preserve">SOL 4.14a </w:t>
      </w:r>
      <w:bookmarkEnd w:id="3"/>
      <w:r>
        <w:t xml:space="preserve">- </w:t>
      </w:r>
      <w:r w:rsidR="00B941BD">
        <w:t>Just in Time Quick Check Teacher Notes</w:t>
      </w:r>
    </w:p>
    <w:p w14:paraId="389DA73D" w14:textId="0B2FC7C5" w:rsidR="00B73079" w:rsidRPr="001C04BE" w:rsidRDefault="000A5FD0" w:rsidP="000A5FD0">
      <w:pPr>
        <w:spacing w:after="0"/>
        <w:jc w:val="center"/>
        <w:rPr>
          <w:b/>
          <w:color w:val="C00000"/>
        </w:rPr>
      </w:pPr>
      <w:r w:rsidRPr="001C04BE">
        <w:rPr>
          <w:b/>
          <w:color w:val="C00000"/>
        </w:rPr>
        <w:t>Common Error</w:t>
      </w:r>
      <w:r w:rsidR="001C04BE" w:rsidRPr="001C04BE">
        <w:rPr>
          <w:b/>
          <w:color w:val="C00000"/>
        </w:rPr>
        <w:t>s</w:t>
      </w:r>
      <w:r w:rsidRPr="001C04BE">
        <w:rPr>
          <w:b/>
          <w:color w:val="C00000"/>
        </w:rPr>
        <w:t>/Misconceptions and their Possible Indications</w:t>
      </w:r>
    </w:p>
    <w:p w14:paraId="0A7AC812" w14:textId="6E7EF8D9" w:rsidR="00F52059" w:rsidRPr="00736ED3" w:rsidRDefault="00F52059" w:rsidP="00F52059">
      <w:pPr>
        <w:pStyle w:val="ListParagraph"/>
        <w:pBdr>
          <w:top w:val="nil"/>
          <w:left w:val="nil"/>
          <w:bottom w:val="nil"/>
          <w:right w:val="nil"/>
          <w:between w:val="nil"/>
        </w:pBdr>
        <w:spacing w:line="240" w:lineRule="auto"/>
        <w:ind w:left="360"/>
        <w:rPr>
          <w:rFonts w:asciiTheme="minorHAnsi" w:hAnsiTheme="minorHAnsi" w:cstheme="minorHAnsi"/>
          <w:color w:val="000000"/>
        </w:rPr>
      </w:pPr>
      <w:r w:rsidRPr="00736ED3">
        <w:rPr>
          <w:rFonts w:asciiTheme="minorHAnsi" w:hAnsiTheme="minorHAnsi" w:cstheme="minorHAnsi"/>
          <w:color w:val="000000"/>
        </w:rPr>
        <w:t>Use</w:t>
      </w:r>
      <w:r w:rsidR="00CF7DE9">
        <w:rPr>
          <w:rFonts w:asciiTheme="minorHAnsi" w:hAnsiTheme="minorHAnsi" w:cstheme="minorHAnsi"/>
          <w:color w:val="000000"/>
        </w:rPr>
        <w:t xml:space="preserve"> the following information </w:t>
      </w:r>
      <w:r w:rsidRPr="00736ED3">
        <w:rPr>
          <w:rFonts w:asciiTheme="minorHAnsi" w:hAnsiTheme="minorHAnsi" w:cstheme="minorHAnsi"/>
          <w:color w:val="000000"/>
        </w:rPr>
        <w:t>for questions 1 and 2.</w:t>
      </w:r>
    </w:p>
    <w:p w14:paraId="235A0720" w14:textId="77777777" w:rsidR="00F52059" w:rsidRPr="00736ED3" w:rsidRDefault="00F52059" w:rsidP="00F52059">
      <w:pPr>
        <w:pStyle w:val="ListParagraph"/>
        <w:pBdr>
          <w:top w:val="nil"/>
          <w:left w:val="nil"/>
          <w:bottom w:val="nil"/>
          <w:right w:val="nil"/>
          <w:between w:val="nil"/>
        </w:pBdr>
        <w:spacing w:line="240" w:lineRule="auto"/>
        <w:ind w:left="360"/>
        <w:rPr>
          <w:rFonts w:asciiTheme="minorHAnsi" w:hAnsiTheme="minorHAnsi" w:cstheme="minorHAnsi"/>
          <w:color w:val="000000"/>
        </w:rPr>
      </w:pPr>
    </w:p>
    <w:p w14:paraId="4FD00D06" w14:textId="646C9AC2" w:rsidR="00F52059" w:rsidRPr="00736ED3" w:rsidRDefault="00F52059" w:rsidP="00F52059">
      <w:pPr>
        <w:pStyle w:val="ListParagraph"/>
        <w:pBdr>
          <w:top w:val="nil"/>
          <w:left w:val="nil"/>
          <w:bottom w:val="nil"/>
          <w:right w:val="nil"/>
          <w:between w:val="nil"/>
        </w:pBdr>
        <w:spacing w:line="240" w:lineRule="auto"/>
        <w:ind w:left="360"/>
        <w:rPr>
          <w:rFonts w:asciiTheme="minorHAnsi" w:hAnsiTheme="minorHAnsi" w:cstheme="minorHAnsi"/>
          <w:color w:val="000000"/>
        </w:rPr>
      </w:pPr>
      <w:r w:rsidRPr="00736ED3">
        <w:rPr>
          <w:rFonts w:asciiTheme="minorHAnsi" w:hAnsiTheme="minorHAnsi" w:cstheme="minorHAnsi"/>
          <w:color w:val="000000"/>
        </w:rPr>
        <w:t>Mrs. Moore’s class sold cookies at the school bake sale to raise money for a field trip.  Jeffery sold 50 cookies, Marcus sold 10 cookies, Matt sold 90 cookies, Jessica sold 10 cookies, Parker sold 80 cookies, and Ebony sold 25 cookies</w:t>
      </w:r>
      <w:r w:rsidR="00736ED3" w:rsidRPr="00736ED3">
        <w:rPr>
          <w:rFonts w:asciiTheme="minorHAnsi" w:hAnsiTheme="minorHAnsi" w:cstheme="minorHAnsi"/>
          <w:color w:val="000000"/>
        </w:rPr>
        <w:t>.</w:t>
      </w:r>
    </w:p>
    <w:p w14:paraId="7501BE58" w14:textId="77777777" w:rsidR="00F52059" w:rsidRPr="00F52059" w:rsidRDefault="00F52059" w:rsidP="00F52059">
      <w:pPr>
        <w:pStyle w:val="ListParagraph"/>
        <w:pBdr>
          <w:top w:val="nil"/>
          <w:left w:val="nil"/>
          <w:bottom w:val="nil"/>
          <w:right w:val="nil"/>
          <w:between w:val="nil"/>
        </w:pBdr>
        <w:spacing w:line="240" w:lineRule="auto"/>
        <w:ind w:left="360"/>
        <w:rPr>
          <w:rFonts w:asciiTheme="minorHAnsi" w:hAnsiTheme="minorHAnsi"/>
          <w:color w:val="000000"/>
        </w:rPr>
      </w:pPr>
    </w:p>
    <w:p w14:paraId="3190C4DF" w14:textId="62095B3B" w:rsidR="00537638" w:rsidRPr="00F52059" w:rsidRDefault="00537638" w:rsidP="00537638">
      <w:pPr>
        <w:numPr>
          <w:ilvl w:val="0"/>
          <w:numId w:val="10"/>
        </w:numPr>
        <w:pBdr>
          <w:top w:val="nil"/>
          <w:left w:val="nil"/>
          <w:bottom w:val="nil"/>
          <w:right w:val="nil"/>
          <w:between w:val="nil"/>
        </w:pBdr>
        <w:spacing w:after="0" w:line="240" w:lineRule="auto"/>
        <w:rPr>
          <w:rFonts w:asciiTheme="minorHAnsi" w:hAnsiTheme="minorHAnsi"/>
          <w:color w:val="000000"/>
        </w:rPr>
      </w:pPr>
      <w:r w:rsidRPr="00F52059">
        <w:rPr>
          <w:rFonts w:asciiTheme="minorHAnsi" w:hAnsiTheme="minorHAnsi"/>
          <w:color w:val="000000"/>
        </w:rPr>
        <w:t xml:space="preserve">Use this data to complete the data table below. </w:t>
      </w:r>
    </w:p>
    <w:p w14:paraId="19DD7BA0" w14:textId="77777777" w:rsidR="00537638" w:rsidRPr="00224016" w:rsidRDefault="00537638" w:rsidP="00537638">
      <w:pPr>
        <w:pBdr>
          <w:top w:val="nil"/>
          <w:left w:val="nil"/>
          <w:bottom w:val="nil"/>
          <w:right w:val="nil"/>
          <w:between w:val="nil"/>
        </w:pBdr>
        <w:spacing w:after="0" w:line="240" w:lineRule="auto"/>
        <w:ind w:left="360"/>
        <w:rPr>
          <w:rFonts w:asciiTheme="minorHAnsi" w:hAnsiTheme="minorHAnsi"/>
          <w:color w:val="000000"/>
        </w:rPr>
      </w:pPr>
    </w:p>
    <w:tbl>
      <w:tblPr>
        <w:tblStyle w:val="TableGrid"/>
        <w:tblW w:w="0" w:type="auto"/>
        <w:tblInd w:w="355" w:type="dxa"/>
        <w:tblLook w:val="04A0" w:firstRow="1" w:lastRow="0" w:firstColumn="1" w:lastColumn="0" w:noHBand="0" w:noVBand="1"/>
        <w:tblCaption w:val="Displays Data to be used for the Bar Graph Below"/>
        <w:tblDescription w:val="A two column table titled Cookies. Second row student, number of cookies sold."/>
      </w:tblPr>
      <w:tblGrid>
        <w:gridCol w:w="1664"/>
        <w:gridCol w:w="1665"/>
      </w:tblGrid>
      <w:tr w:rsidR="00537638" w:rsidRPr="00224016" w14:paraId="03C4AFFF" w14:textId="77777777" w:rsidTr="000319C6">
        <w:trPr>
          <w:trHeight w:val="383"/>
          <w:tblHeader/>
        </w:trPr>
        <w:tc>
          <w:tcPr>
            <w:tcW w:w="3329" w:type="dxa"/>
            <w:gridSpan w:val="2"/>
          </w:tcPr>
          <w:p w14:paraId="60DC7015" w14:textId="77777777" w:rsidR="00537638" w:rsidRPr="00224016" w:rsidRDefault="00537638" w:rsidP="00434D3A">
            <w:pPr>
              <w:jc w:val="center"/>
              <w:rPr>
                <w:rFonts w:asciiTheme="minorHAnsi" w:hAnsiTheme="minorHAnsi"/>
                <w:color w:val="000000"/>
              </w:rPr>
            </w:pPr>
            <w:r w:rsidRPr="00224016">
              <w:rPr>
                <w:rFonts w:asciiTheme="minorHAnsi" w:hAnsiTheme="minorHAnsi"/>
                <w:color w:val="000000"/>
              </w:rPr>
              <w:t>Cookies Sold</w:t>
            </w:r>
          </w:p>
        </w:tc>
      </w:tr>
      <w:tr w:rsidR="00537638" w:rsidRPr="00224016" w14:paraId="69189A5C" w14:textId="77777777" w:rsidTr="000319C6">
        <w:trPr>
          <w:trHeight w:val="383"/>
        </w:trPr>
        <w:tc>
          <w:tcPr>
            <w:tcW w:w="1664" w:type="dxa"/>
          </w:tcPr>
          <w:p w14:paraId="2BA07F5D" w14:textId="77777777" w:rsidR="00537638" w:rsidRPr="00224016" w:rsidRDefault="00537638" w:rsidP="00434D3A">
            <w:pPr>
              <w:spacing w:before="120"/>
              <w:jc w:val="center"/>
              <w:rPr>
                <w:rFonts w:asciiTheme="minorHAnsi" w:hAnsiTheme="minorHAnsi"/>
                <w:color w:val="000000"/>
              </w:rPr>
            </w:pPr>
            <w:r w:rsidRPr="00224016">
              <w:rPr>
                <w:rFonts w:asciiTheme="minorHAnsi" w:hAnsiTheme="minorHAnsi"/>
                <w:color w:val="000000"/>
              </w:rPr>
              <w:t>Student</w:t>
            </w:r>
          </w:p>
        </w:tc>
        <w:tc>
          <w:tcPr>
            <w:tcW w:w="1664" w:type="dxa"/>
          </w:tcPr>
          <w:p w14:paraId="4742CF54" w14:textId="77777777" w:rsidR="00537638" w:rsidRPr="00224016" w:rsidRDefault="00537638" w:rsidP="000319C6">
            <w:pPr>
              <w:jc w:val="center"/>
              <w:rPr>
                <w:rFonts w:asciiTheme="minorHAnsi" w:hAnsiTheme="minorHAnsi"/>
                <w:color w:val="000000"/>
              </w:rPr>
            </w:pPr>
            <w:r w:rsidRPr="00224016">
              <w:rPr>
                <w:rFonts w:asciiTheme="minorHAnsi" w:hAnsiTheme="minorHAnsi"/>
                <w:color w:val="000000"/>
              </w:rPr>
              <w:t>Number of cookies Sold</w:t>
            </w:r>
          </w:p>
        </w:tc>
      </w:tr>
      <w:tr w:rsidR="00537638" w:rsidRPr="00224016" w14:paraId="7F82EC1E" w14:textId="77777777" w:rsidTr="000319C6">
        <w:trPr>
          <w:trHeight w:val="402"/>
        </w:trPr>
        <w:tc>
          <w:tcPr>
            <w:tcW w:w="1664" w:type="dxa"/>
          </w:tcPr>
          <w:p w14:paraId="6FE6BB3F" w14:textId="77777777" w:rsidR="00537638" w:rsidRPr="00224016" w:rsidRDefault="00537638" w:rsidP="000319C6">
            <w:pPr>
              <w:jc w:val="center"/>
              <w:rPr>
                <w:rFonts w:asciiTheme="minorHAnsi" w:hAnsiTheme="minorHAnsi"/>
                <w:color w:val="000000"/>
              </w:rPr>
            </w:pPr>
          </w:p>
        </w:tc>
        <w:tc>
          <w:tcPr>
            <w:tcW w:w="1664" w:type="dxa"/>
          </w:tcPr>
          <w:p w14:paraId="01AA5B73" w14:textId="77777777" w:rsidR="00537638" w:rsidRPr="00224016" w:rsidRDefault="00537638" w:rsidP="000319C6">
            <w:pPr>
              <w:rPr>
                <w:rFonts w:asciiTheme="minorHAnsi" w:hAnsiTheme="minorHAnsi"/>
                <w:color w:val="000000"/>
              </w:rPr>
            </w:pPr>
          </w:p>
        </w:tc>
      </w:tr>
      <w:tr w:rsidR="00537638" w:rsidRPr="00224016" w14:paraId="2988D5E3" w14:textId="77777777" w:rsidTr="000319C6">
        <w:trPr>
          <w:trHeight w:val="383"/>
        </w:trPr>
        <w:tc>
          <w:tcPr>
            <w:tcW w:w="1664" w:type="dxa"/>
          </w:tcPr>
          <w:p w14:paraId="5CA93495" w14:textId="77777777" w:rsidR="00537638" w:rsidRPr="00224016" w:rsidRDefault="00537638" w:rsidP="000319C6">
            <w:pPr>
              <w:rPr>
                <w:rFonts w:asciiTheme="minorHAnsi" w:hAnsiTheme="minorHAnsi"/>
                <w:color w:val="000000"/>
              </w:rPr>
            </w:pPr>
          </w:p>
        </w:tc>
        <w:tc>
          <w:tcPr>
            <w:tcW w:w="1664" w:type="dxa"/>
          </w:tcPr>
          <w:p w14:paraId="62531CE8" w14:textId="77777777" w:rsidR="00537638" w:rsidRPr="00224016" w:rsidRDefault="00537638" w:rsidP="000319C6">
            <w:pPr>
              <w:rPr>
                <w:rFonts w:asciiTheme="minorHAnsi" w:hAnsiTheme="minorHAnsi"/>
                <w:color w:val="000000"/>
              </w:rPr>
            </w:pPr>
          </w:p>
        </w:tc>
      </w:tr>
      <w:tr w:rsidR="00537638" w:rsidRPr="00224016" w14:paraId="151B960B" w14:textId="77777777" w:rsidTr="000319C6">
        <w:trPr>
          <w:trHeight w:val="383"/>
        </w:trPr>
        <w:tc>
          <w:tcPr>
            <w:tcW w:w="1664" w:type="dxa"/>
          </w:tcPr>
          <w:p w14:paraId="018224A2" w14:textId="77777777" w:rsidR="00537638" w:rsidRPr="00224016" w:rsidRDefault="00537638" w:rsidP="000319C6">
            <w:pPr>
              <w:rPr>
                <w:rFonts w:asciiTheme="minorHAnsi" w:hAnsiTheme="minorHAnsi"/>
                <w:color w:val="000000"/>
              </w:rPr>
            </w:pPr>
          </w:p>
        </w:tc>
        <w:tc>
          <w:tcPr>
            <w:tcW w:w="1664" w:type="dxa"/>
          </w:tcPr>
          <w:p w14:paraId="78C4130B" w14:textId="77777777" w:rsidR="00537638" w:rsidRPr="00224016" w:rsidRDefault="00537638" w:rsidP="000319C6">
            <w:pPr>
              <w:rPr>
                <w:rFonts w:asciiTheme="minorHAnsi" w:hAnsiTheme="minorHAnsi"/>
                <w:color w:val="000000"/>
              </w:rPr>
            </w:pPr>
          </w:p>
        </w:tc>
      </w:tr>
      <w:tr w:rsidR="00537638" w:rsidRPr="00224016" w14:paraId="54DEEA93" w14:textId="77777777" w:rsidTr="000319C6">
        <w:trPr>
          <w:trHeight w:val="383"/>
        </w:trPr>
        <w:tc>
          <w:tcPr>
            <w:tcW w:w="1664" w:type="dxa"/>
          </w:tcPr>
          <w:p w14:paraId="5E57EB8D" w14:textId="77777777" w:rsidR="00537638" w:rsidRPr="00224016" w:rsidRDefault="00537638" w:rsidP="000319C6">
            <w:pPr>
              <w:rPr>
                <w:rFonts w:asciiTheme="minorHAnsi" w:hAnsiTheme="minorHAnsi"/>
                <w:color w:val="000000"/>
              </w:rPr>
            </w:pPr>
          </w:p>
        </w:tc>
        <w:tc>
          <w:tcPr>
            <w:tcW w:w="1664" w:type="dxa"/>
          </w:tcPr>
          <w:p w14:paraId="6DF46BF8" w14:textId="77777777" w:rsidR="00537638" w:rsidRPr="00224016" w:rsidRDefault="00537638" w:rsidP="000319C6">
            <w:pPr>
              <w:rPr>
                <w:rFonts w:asciiTheme="minorHAnsi" w:hAnsiTheme="minorHAnsi"/>
                <w:color w:val="000000"/>
              </w:rPr>
            </w:pPr>
          </w:p>
        </w:tc>
      </w:tr>
      <w:tr w:rsidR="00537638" w:rsidRPr="00224016" w14:paraId="1D7DC0D8" w14:textId="77777777" w:rsidTr="000319C6">
        <w:trPr>
          <w:trHeight w:val="383"/>
        </w:trPr>
        <w:tc>
          <w:tcPr>
            <w:tcW w:w="1664" w:type="dxa"/>
          </w:tcPr>
          <w:p w14:paraId="06D9EF62" w14:textId="77777777" w:rsidR="00537638" w:rsidRPr="00224016" w:rsidRDefault="00537638" w:rsidP="000319C6">
            <w:pPr>
              <w:rPr>
                <w:rFonts w:asciiTheme="minorHAnsi" w:hAnsiTheme="minorHAnsi"/>
                <w:color w:val="000000"/>
              </w:rPr>
            </w:pPr>
          </w:p>
        </w:tc>
        <w:tc>
          <w:tcPr>
            <w:tcW w:w="1664" w:type="dxa"/>
          </w:tcPr>
          <w:p w14:paraId="71C13E3E" w14:textId="77777777" w:rsidR="00537638" w:rsidRPr="00224016" w:rsidRDefault="00537638" w:rsidP="000319C6">
            <w:pPr>
              <w:rPr>
                <w:rFonts w:asciiTheme="minorHAnsi" w:hAnsiTheme="minorHAnsi"/>
                <w:color w:val="000000"/>
              </w:rPr>
            </w:pPr>
          </w:p>
        </w:tc>
      </w:tr>
      <w:tr w:rsidR="00537638" w:rsidRPr="00224016" w14:paraId="29159E4A" w14:textId="77777777" w:rsidTr="000319C6">
        <w:trPr>
          <w:trHeight w:val="402"/>
        </w:trPr>
        <w:tc>
          <w:tcPr>
            <w:tcW w:w="1664" w:type="dxa"/>
          </w:tcPr>
          <w:p w14:paraId="7C5BDCBB" w14:textId="77777777" w:rsidR="00537638" w:rsidRPr="00224016" w:rsidRDefault="00537638" w:rsidP="000319C6">
            <w:pPr>
              <w:rPr>
                <w:rFonts w:asciiTheme="minorHAnsi" w:hAnsiTheme="minorHAnsi"/>
                <w:color w:val="000000"/>
              </w:rPr>
            </w:pPr>
          </w:p>
        </w:tc>
        <w:tc>
          <w:tcPr>
            <w:tcW w:w="1664" w:type="dxa"/>
          </w:tcPr>
          <w:p w14:paraId="6B2FEFF6" w14:textId="77777777" w:rsidR="00537638" w:rsidRPr="00224016" w:rsidRDefault="00537638" w:rsidP="000319C6">
            <w:pPr>
              <w:rPr>
                <w:rFonts w:asciiTheme="minorHAnsi" w:hAnsiTheme="minorHAnsi"/>
                <w:color w:val="000000"/>
              </w:rPr>
            </w:pPr>
          </w:p>
        </w:tc>
      </w:tr>
    </w:tbl>
    <w:p w14:paraId="3D664258" w14:textId="26EE9F4A" w:rsidR="00537638" w:rsidRPr="00C865AD" w:rsidRDefault="00537638" w:rsidP="00537638">
      <w:pPr>
        <w:pStyle w:val="ListParagraph"/>
        <w:pBdr>
          <w:top w:val="nil"/>
          <w:left w:val="nil"/>
          <w:bottom w:val="nil"/>
          <w:right w:val="nil"/>
          <w:between w:val="nil"/>
        </w:pBdr>
        <w:spacing w:line="240" w:lineRule="auto"/>
        <w:ind w:left="360"/>
        <w:rPr>
          <w:rFonts w:asciiTheme="minorHAnsi" w:hAnsiTheme="minorHAnsi"/>
          <w:i/>
          <w:color w:val="C00000"/>
        </w:rPr>
      </w:pPr>
      <w:r w:rsidRPr="00C865AD">
        <w:rPr>
          <w:rFonts w:asciiTheme="minorHAnsi" w:hAnsiTheme="minorHAnsi"/>
          <w:i/>
          <w:color w:val="C00000"/>
        </w:rPr>
        <w:t>S</w:t>
      </w:r>
      <w:r w:rsidR="00F52059" w:rsidRPr="00C865AD">
        <w:rPr>
          <w:rFonts w:asciiTheme="minorHAnsi" w:hAnsiTheme="minorHAnsi"/>
          <w:i/>
          <w:color w:val="C00000"/>
        </w:rPr>
        <w:t>ome s</w:t>
      </w:r>
      <w:r w:rsidRPr="00C865AD">
        <w:rPr>
          <w:rFonts w:asciiTheme="minorHAnsi" w:hAnsiTheme="minorHAnsi"/>
          <w:i/>
          <w:color w:val="C00000"/>
        </w:rPr>
        <w:t xml:space="preserve">tudents may struggle with organizing the given data into the table. Encourage students to </w:t>
      </w:r>
      <w:r w:rsidR="00F52059" w:rsidRPr="00C865AD">
        <w:rPr>
          <w:rFonts w:asciiTheme="minorHAnsi" w:hAnsiTheme="minorHAnsi"/>
          <w:i/>
          <w:color w:val="C00000"/>
        </w:rPr>
        <w:t>examine</w:t>
      </w:r>
      <w:r w:rsidRPr="00C865AD">
        <w:rPr>
          <w:rFonts w:asciiTheme="minorHAnsi" w:hAnsiTheme="minorHAnsi"/>
          <w:i/>
          <w:color w:val="C00000"/>
        </w:rPr>
        <w:t xml:space="preserve"> and organize the data using a strategy such as crossing out data as they record it in the table. </w:t>
      </w:r>
      <w:r w:rsidR="00F52059" w:rsidRPr="00C865AD">
        <w:rPr>
          <w:rFonts w:asciiTheme="minorHAnsi" w:hAnsiTheme="minorHAnsi"/>
          <w:i/>
          <w:color w:val="C00000"/>
        </w:rPr>
        <w:t xml:space="preserve">Some students may benefit color coding each person and using that same color to complete the table.  </w:t>
      </w:r>
      <w:r w:rsidRPr="00C865AD">
        <w:rPr>
          <w:rFonts w:asciiTheme="minorHAnsi" w:hAnsiTheme="minorHAnsi"/>
          <w:i/>
          <w:color w:val="C00000"/>
        </w:rPr>
        <w:t xml:space="preserve">Students should review the table and make sure the table is correct before </w:t>
      </w:r>
      <w:r w:rsidR="00F52059" w:rsidRPr="00C865AD">
        <w:rPr>
          <w:rFonts w:asciiTheme="minorHAnsi" w:hAnsiTheme="minorHAnsi"/>
          <w:i/>
          <w:color w:val="C00000"/>
        </w:rPr>
        <w:t>attempting</w:t>
      </w:r>
      <w:r w:rsidRPr="00C865AD">
        <w:rPr>
          <w:rFonts w:asciiTheme="minorHAnsi" w:hAnsiTheme="minorHAnsi"/>
          <w:i/>
          <w:color w:val="C00000"/>
        </w:rPr>
        <w:t xml:space="preserve"> to graph the data. </w:t>
      </w:r>
    </w:p>
    <w:p w14:paraId="170BEC0F" w14:textId="77777777" w:rsidR="00537638" w:rsidRPr="00224016" w:rsidRDefault="00537638" w:rsidP="00537638">
      <w:pPr>
        <w:pStyle w:val="ListParagraph"/>
        <w:pBdr>
          <w:top w:val="nil"/>
          <w:left w:val="nil"/>
          <w:bottom w:val="nil"/>
          <w:right w:val="nil"/>
          <w:between w:val="nil"/>
        </w:pBdr>
        <w:spacing w:line="240" w:lineRule="auto"/>
        <w:ind w:left="360"/>
        <w:rPr>
          <w:rFonts w:asciiTheme="minorHAnsi" w:hAnsiTheme="minorHAnsi"/>
          <w:i/>
          <w:color w:val="FF0000"/>
        </w:rPr>
      </w:pPr>
    </w:p>
    <w:p w14:paraId="3F6BB6DE" w14:textId="35912795" w:rsidR="00537638" w:rsidRPr="000319C6" w:rsidRDefault="009E1394" w:rsidP="001F7236">
      <w:pPr>
        <w:pStyle w:val="ListParagraph"/>
        <w:numPr>
          <w:ilvl w:val="0"/>
          <w:numId w:val="10"/>
        </w:numPr>
        <w:pBdr>
          <w:top w:val="nil"/>
          <w:left w:val="nil"/>
          <w:bottom w:val="nil"/>
          <w:right w:val="nil"/>
          <w:between w:val="nil"/>
        </w:pBdr>
        <w:spacing w:line="240" w:lineRule="auto"/>
        <w:rPr>
          <w:rFonts w:asciiTheme="minorHAnsi" w:hAnsiTheme="minorHAnsi"/>
          <w:color w:val="auto"/>
        </w:rPr>
      </w:pPr>
      <w:r>
        <w:rPr>
          <w:rFonts w:asciiTheme="minorHAnsi" w:hAnsiTheme="minorHAnsi"/>
          <w:color w:val="auto"/>
        </w:rPr>
        <w:t>Use the blank bar g</w:t>
      </w:r>
      <w:r w:rsidR="00537638" w:rsidRPr="000319C6">
        <w:rPr>
          <w:rFonts w:asciiTheme="minorHAnsi" w:hAnsiTheme="minorHAnsi"/>
          <w:color w:val="auto"/>
        </w:rPr>
        <w:t xml:space="preserve">raph below and the </w:t>
      </w:r>
      <w:r w:rsidR="00F52059">
        <w:rPr>
          <w:rFonts w:asciiTheme="minorHAnsi" w:hAnsiTheme="minorHAnsi"/>
          <w:color w:val="auto"/>
        </w:rPr>
        <w:t xml:space="preserve">completed </w:t>
      </w:r>
      <w:r w:rsidR="006A3FD4">
        <w:rPr>
          <w:rFonts w:asciiTheme="minorHAnsi" w:hAnsiTheme="minorHAnsi"/>
          <w:color w:val="auto"/>
        </w:rPr>
        <w:t>“Cookies Sold</w:t>
      </w:r>
      <w:r w:rsidR="00537638" w:rsidRPr="000319C6">
        <w:rPr>
          <w:rFonts w:asciiTheme="minorHAnsi" w:hAnsiTheme="minorHAnsi"/>
          <w:color w:val="auto"/>
        </w:rPr>
        <w:t>” data table to create a bar graph that correctly displays all of the data shown in the table.</w:t>
      </w:r>
    </w:p>
    <w:p w14:paraId="22533E10" w14:textId="77777777" w:rsidR="00537638" w:rsidRPr="00224016" w:rsidRDefault="00537638" w:rsidP="00537638">
      <w:pPr>
        <w:rPr>
          <w:rFonts w:asciiTheme="minorHAnsi" w:hAnsiTheme="minorHAnsi"/>
          <w:b/>
        </w:rPr>
      </w:pPr>
      <w:r w:rsidRPr="00224016">
        <w:rPr>
          <w:rFonts w:asciiTheme="minorHAnsi" w:hAnsiTheme="minorHAnsi"/>
          <w:noProof/>
          <w:lang w:val="en-US"/>
        </w:rPr>
        <w:drawing>
          <wp:inline distT="0" distB="0" distL="0" distR="0" wp14:anchorId="7BF2FA36" wp14:editId="2A7B74DB">
            <wp:extent cx="5086350" cy="3414245"/>
            <wp:effectExtent l="0" t="0" r="0" b="9525"/>
            <wp:docPr id="6" name="Picture 6" descr="A Bar Graph Template to be used for representing data in the table. " title="Bar Graph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86350" cy="3414245"/>
                    </a:xfrm>
                    <a:prstGeom prst="rect">
                      <a:avLst/>
                    </a:prstGeom>
                  </pic:spPr>
                </pic:pic>
              </a:graphicData>
            </a:graphic>
          </wp:inline>
        </w:drawing>
      </w:r>
    </w:p>
    <w:p w14:paraId="09644B18" w14:textId="77777777" w:rsidR="006066AC" w:rsidRDefault="00537638" w:rsidP="00537638">
      <w:pPr>
        <w:rPr>
          <w:rFonts w:asciiTheme="minorHAnsi" w:hAnsiTheme="minorHAnsi"/>
          <w:b/>
          <w:i/>
          <w:color w:val="C00000"/>
        </w:rPr>
      </w:pPr>
      <w:r w:rsidRPr="00224016">
        <w:rPr>
          <w:rFonts w:asciiTheme="minorHAnsi" w:hAnsiTheme="minorHAnsi"/>
        </w:rPr>
        <w:lastRenderedPageBreak/>
        <w:br/>
      </w:r>
    </w:p>
    <w:p w14:paraId="5AE103B9" w14:textId="58A5EDD8" w:rsidR="00537638" w:rsidRDefault="00537638" w:rsidP="00017C03">
      <w:pPr>
        <w:pStyle w:val="ListParagraph"/>
        <w:pBdr>
          <w:top w:val="nil"/>
          <w:left w:val="nil"/>
          <w:bottom w:val="nil"/>
          <w:right w:val="nil"/>
          <w:between w:val="nil"/>
        </w:pBdr>
        <w:spacing w:line="240" w:lineRule="auto"/>
        <w:ind w:left="360"/>
        <w:rPr>
          <w:rFonts w:asciiTheme="minorHAnsi" w:hAnsiTheme="minorHAnsi"/>
          <w:i/>
          <w:color w:val="C00000"/>
        </w:rPr>
      </w:pPr>
      <w:r w:rsidRPr="00C865AD">
        <w:rPr>
          <w:rFonts w:asciiTheme="minorHAnsi" w:hAnsiTheme="minorHAnsi"/>
          <w:i/>
          <w:color w:val="C00000"/>
        </w:rPr>
        <w:t xml:space="preserve">There are </w:t>
      </w:r>
      <w:r w:rsidR="00F52059" w:rsidRPr="00C865AD">
        <w:rPr>
          <w:rFonts w:asciiTheme="minorHAnsi" w:hAnsiTheme="minorHAnsi"/>
          <w:i/>
          <w:color w:val="C00000"/>
        </w:rPr>
        <w:t>several</w:t>
      </w:r>
      <w:r w:rsidRPr="00C865AD">
        <w:rPr>
          <w:rFonts w:asciiTheme="minorHAnsi" w:hAnsiTheme="minorHAnsi"/>
          <w:i/>
          <w:color w:val="C00000"/>
        </w:rPr>
        <w:t xml:space="preserve"> misconceptions a student may have when appropriately graphing the given data.</w:t>
      </w:r>
      <w:r w:rsidR="00017C03">
        <w:rPr>
          <w:rFonts w:asciiTheme="minorHAnsi" w:hAnsiTheme="minorHAnsi"/>
          <w:i/>
          <w:color w:val="C00000"/>
        </w:rPr>
        <w:t xml:space="preserve">  </w:t>
      </w:r>
      <w:r w:rsidRPr="00017C03">
        <w:rPr>
          <w:rFonts w:asciiTheme="minorHAnsi" w:hAnsiTheme="minorHAnsi"/>
          <w:i/>
          <w:color w:val="C00000"/>
        </w:rPr>
        <w:t>One misconception that students</w:t>
      </w:r>
      <w:r w:rsidR="00F52059" w:rsidRPr="00017C03">
        <w:rPr>
          <w:rFonts w:asciiTheme="minorHAnsi" w:hAnsiTheme="minorHAnsi"/>
          <w:i/>
          <w:color w:val="C00000"/>
        </w:rPr>
        <w:t xml:space="preserve"> may</w:t>
      </w:r>
      <w:r w:rsidRPr="00017C03">
        <w:rPr>
          <w:rFonts w:asciiTheme="minorHAnsi" w:hAnsiTheme="minorHAnsi"/>
          <w:i/>
          <w:color w:val="C00000"/>
        </w:rPr>
        <w:t xml:space="preserve"> have is determining which graph type-if not given (Bar Graph or Line Graph) to use to represent given data. This may indicate that the student does not know when to use each type of graph based on the data that they are trying to represent. Exposure to different examples of bar graphs that represent different types of categorical data will increase a student’s knowledge of when a bar graph is appropriate. </w:t>
      </w:r>
    </w:p>
    <w:p w14:paraId="70A26E87" w14:textId="77777777" w:rsidR="00017C03" w:rsidRPr="00017C03" w:rsidRDefault="00017C03" w:rsidP="00017C03">
      <w:pPr>
        <w:pStyle w:val="ListParagraph"/>
        <w:pBdr>
          <w:top w:val="nil"/>
          <w:left w:val="nil"/>
          <w:bottom w:val="nil"/>
          <w:right w:val="nil"/>
          <w:between w:val="nil"/>
        </w:pBdr>
        <w:spacing w:line="240" w:lineRule="auto"/>
        <w:ind w:left="360"/>
        <w:rPr>
          <w:rFonts w:asciiTheme="minorHAnsi" w:hAnsiTheme="minorHAnsi"/>
          <w:i/>
          <w:color w:val="C00000"/>
        </w:rPr>
      </w:pPr>
    </w:p>
    <w:p w14:paraId="0558A674" w14:textId="49ED5FEE" w:rsidR="00537638" w:rsidRPr="00C865AD" w:rsidRDefault="00537638" w:rsidP="00C865AD">
      <w:pPr>
        <w:pStyle w:val="ListParagraph"/>
        <w:pBdr>
          <w:top w:val="nil"/>
          <w:left w:val="nil"/>
          <w:bottom w:val="nil"/>
          <w:right w:val="nil"/>
          <w:between w:val="nil"/>
        </w:pBdr>
        <w:spacing w:line="240" w:lineRule="auto"/>
        <w:ind w:left="360"/>
        <w:rPr>
          <w:rFonts w:asciiTheme="minorHAnsi" w:hAnsiTheme="minorHAnsi"/>
          <w:i/>
          <w:color w:val="C00000"/>
        </w:rPr>
      </w:pPr>
      <w:r w:rsidRPr="00C865AD">
        <w:rPr>
          <w:rFonts w:asciiTheme="minorHAnsi" w:hAnsiTheme="minorHAnsi"/>
          <w:i/>
          <w:color w:val="C00000"/>
        </w:rPr>
        <w:t>S</w:t>
      </w:r>
      <w:r w:rsidR="00F52059" w:rsidRPr="00C865AD">
        <w:rPr>
          <w:rFonts w:asciiTheme="minorHAnsi" w:hAnsiTheme="minorHAnsi"/>
          <w:i/>
          <w:color w:val="C00000"/>
        </w:rPr>
        <w:t>ome s</w:t>
      </w:r>
      <w:r w:rsidRPr="00C865AD">
        <w:rPr>
          <w:rFonts w:asciiTheme="minorHAnsi" w:hAnsiTheme="minorHAnsi"/>
          <w:i/>
          <w:color w:val="C00000"/>
        </w:rPr>
        <w:t>tudents may struggle with labeling each axis based on the</w:t>
      </w:r>
      <w:r w:rsidR="00F52059" w:rsidRPr="00C865AD">
        <w:rPr>
          <w:rFonts w:asciiTheme="minorHAnsi" w:hAnsiTheme="minorHAnsi"/>
          <w:i/>
          <w:color w:val="C00000"/>
        </w:rPr>
        <w:t xml:space="preserve"> given data</w:t>
      </w:r>
      <w:r w:rsidRPr="00C865AD">
        <w:rPr>
          <w:rFonts w:asciiTheme="minorHAnsi" w:hAnsiTheme="minorHAnsi"/>
          <w:i/>
          <w:color w:val="C00000"/>
        </w:rPr>
        <w:t xml:space="preserve">. This </w:t>
      </w:r>
      <w:r w:rsidR="00F52059" w:rsidRPr="00C865AD">
        <w:rPr>
          <w:rFonts w:asciiTheme="minorHAnsi" w:hAnsiTheme="minorHAnsi"/>
          <w:i/>
          <w:color w:val="C00000"/>
        </w:rPr>
        <w:t>likely indicates</w:t>
      </w:r>
      <w:r w:rsidRPr="00C865AD">
        <w:rPr>
          <w:rFonts w:asciiTheme="minorHAnsi" w:hAnsiTheme="minorHAnsi"/>
          <w:i/>
          <w:color w:val="C00000"/>
        </w:rPr>
        <w:t xml:space="preserve"> that the student is not familiar with how the data is organized and represented. The teacher should review how to label each part of the graph </w:t>
      </w:r>
      <w:r w:rsidR="00C80C68" w:rsidRPr="00C865AD">
        <w:rPr>
          <w:rFonts w:asciiTheme="minorHAnsi" w:hAnsiTheme="minorHAnsi"/>
          <w:i/>
          <w:color w:val="C00000"/>
        </w:rPr>
        <w:t>(</w:t>
      </w:r>
      <w:r w:rsidR="00F52059" w:rsidRPr="00C865AD">
        <w:rPr>
          <w:rFonts w:asciiTheme="minorHAnsi" w:hAnsiTheme="minorHAnsi"/>
          <w:i/>
          <w:color w:val="C00000"/>
        </w:rPr>
        <w:t xml:space="preserve">the horizontal and vertical </w:t>
      </w:r>
      <w:r w:rsidRPr="00C865AD">
        <w:rPr>
          <w:rFonts w:asciiTheme="minorHAnsi" w:hAnsiTheme="minorHAnsi"/>
          <w:i/>
          <w:color w:val="C00000"/>
        </w:rPr>
        <w:t>axis, the categories, and the title</w:t>
      </w:r>
      <w:r w:rsidR="00C80C68" w:rsidRPr="00C865AD">
        <w:rPr>
          <w:rFonts w:asciiTheme="minorHAnsi" w:hAnsiTheme="minorHAnsi"/>
          <w:i/>
          <w:color w:val="C00000"/>
        </w:rPr>
        <w:t>)</w:t>
      </w:r>
      <w:r w:rsidRPr="00C865AD">
        <w:rPr>
          <w:rFonts w:asciiTheme="minorHAnsi" w:hAnsiTheme="minorHAnsi"/>
          <w:i/>
          <w:color w:val="C00000"/>
        </w:rPr>
        <w:t xml:space="preserve"> so the graph can be easily interpreted. </w:t>
      </w:r>
    </w:p>
    <w:p w14:paraId="34F6663D" w14:textId="227722F0" w:rsidR="00537638" w:rsidRDefault="00F52059" w:rsidP="00C865AD">
      <w:pPr>
        <w:pStyle w:val="ListParagraph"/>
        <w:pBdr>
          <w:top w:val="nil"/>
          <w:left w:val="nil"/>
          <w:bottom w:val="nil"/>
          <w:right w:val="nil"/>
          <w:between w:val="nil"/>
        </w:pBdr>
        <w:spacing w:line="240" w:lineRule="auto"/>
        <w:ind w:left="360"/>
        <w:rPr>
          <w:rFonts w:asciiTheme="minorHAnsi" w:hAnsiTheme="minorHAnsi"/>
          <w:i/>
          <w:color w:val="C00000"/>
        </w:rPr>
      </w:pPr>
      <w:r w:rsidRPr="00C865AD">
        <w:rPr>
          <w:rFonts w:asciiTheme="minorHAnsi" w:hAnsiTheme="minorHAnsi"/>
          <w:i/>
          <w:color w:val="C00000"/>
        </w:rPr>
        <w:t>Some</w:t>
      </w:r>
      <w:r w:rsidR="00537638" w:rsidRPr="00C865AD">
        <w:rPr>
          <w:rFonts w:asciiTheme="minorHAnsi" w:hAnsiTheme="minorHAnsi"/>
          <w:i/>
          <w:color w:val="C00000"/>
        </w:rPr>
        <w:t xml:space="preserve"> students </w:t>
      </w:r>
      <w:r w:rsidRPr="00C865AD">
        <w:rPr>
          <w:rFonts w:asciiTheme="minorHAnsi" w:hAnsiTheme="minorHAnsi"/>
          <w:i/>
          <w:color w:val="C00000"/>
        </w:rPr>
        <w:t xml:space="preserve">may </w:t>
      </w:r>
      <w:r w:rsidR="00537638" w:rsidRPr="00C865AD">
        <w:rPr>
          <w:rFonts w:asciiTheme="minorHAnsi" w:hAnsiTheme="minorHAnsi"/>
          <w:i/>
          <w:color w:val="C00000"/>
        </w:rPr>
        <w:t>have trouble determining the appropriate increment</w:t>
      </w:r>
      <w:r w:rsidR="000011B9" w:rsidRPr="00C865AD">
        <w:rPr>
          <w:rFonts w:asciiTheme="minorHAnsi" w:hAnsiTheme="minorHAnsi"/>
          <w:i/>
          <w:color w:val="C00000"/>
        </w:rPr>
        <w:t xml:space="preserve"> to use</w:t>
      </w:r>
      <w:r w:rsidR="00537638" w:rsidRPr="00C865AD">
        <w:rPr>
          <w:rFonts w:asciiTheme="minorHAnsi" w:hAnsiTheme="minorHAnsi"/>
          <w:i/>
          <w:color w:val="C00000"/>
        </w:rPr>
        <w:t xml:space="preserve"> based on the data given or collected. </w:t>
      </w:r>
      <w:r w:rsidR="000011B9" w:rsidRPr="00C865AD">
        <w:rPr>
          <w:rFonts w:asciiTheme="minorHAnsi" w:hAnsiTheme="minorHAnsi"/>
          <w:i/>
          <w:color w:val="C00000"/>
        </w:rPr>
        <w:t>It might be helpful for a</w:t>
      </w:r>
      <w:r w:rsidR="00537638" w:rsidRPr="00C865AD">
        <w:rPr>
          <w:rFonts w:asciiTheme="minorHAnsi" w:hAnsiTheme="minorHAnsi"/>
          <w:i/>
          <w:color w:val="C00000"/>
        </w:rPr>
        <w:t xml:space="preserve"> teacher </w:t>
      </w:r>
      <w:r w:rsidR="000011B9" w:rsidRPr="00C865AD">
        <w:rPr>
          <w:rFonts w:asciiTheme="minorHAnsi" w:hAnsiTheme="minorHAnsi"/>
          <w:i/>
          <w:color w:val="C00000"/>
        </w:rPr>
        <w:t>to</w:t>
      </w:r>
      <w:r w:rsidR="00537638" w:rsidRPr="00C865AD">
        <w:rPr>
          <w:rFonts w:asciiTheme="minorHAnsi" w:hAnsiTheme="minorHAnsi"/>
          <w:i/>
          <w:color w:val="C00000"/>
        </w:rPr>
        <w:t xml:space="preserve"> review data that is recorded in increments of whole numbers, usually 1, 2, 5, 10, or 100. The student would benefit from determining the appropriate increment based on the scale of multiple sets of data. Similarly, the student may begin the scale with the first quantity of data (10 based on the data represented in this graph), rather than zero. </w:t>
      </w:r>
    </w:p>
    <w:p w14:paraId="4F840842" w14:textId="77777777" w:rsidR="00017C03" w:rsidRPr="00C865AD" w:rsidRDefault="00017C03" w:rsidP="00C865AD">
      <w:pPr>
        <w:pStyle w:val="ListParagraph"/>
        <w:pBdr>
          <w:top w:val="nil"/>
          <w:left w:val="nil"/>
          <w:bottom w:val="nil"/>
          <w:right w:val="nil"/>
          <w:between w:val="nil"/>
        </w:pBdr>
        <w:spacing w:line="240" w:lineRule="auto"/>
        <w:ind w:left="360"/>
        <w:rPr>
          <w:rFonts w:asciiTheme="minorHAnsi" w:hAnsiTheme="minorHAnsi"/>
          <w:i/>
          <w:color w:val="C00000"/>
        </w:rPr>
      </w:pPr>
    </w:p>
    <w:p w14:paraId="6BBD118B" w14:textId="3BD41498" w:rsidR="00537638" w:rsidRPr="00C865AD" w:rsidRDefault="00537638" w:rsidP="00C865AD">
      <w:pPr>
        <w:pStyle w:val="ListParagraph"/>
        <w:pBdr>
          <w:top w:val="nil"/>
          <w:left w:val="nil"/>
          <w:bottom w:val="nil"/>
          <w:right w:val="nil"/>
          <w:between w:val="nil"/>
        </w:pBdr>
        <w:spacing w:line="240" w:lineRule="auto"/>
        <w:ind w:left="360"/>
        <w:rPr>
          <w:rFonts w:asciiTheme="minorHAnsi" w:hAnsiTheme="minorHAnsi"/>
          <w:i/>
          <w:color w:val="C00000"/>
        </w:rPr>
      </w:pPr>
      <w:r w:rsidRPr="00C865AD">
        <w:rPr>
          <w:rFonts w:asciiTheme="minorHAnsi" w:hAnsiTheme="minorHAnsi"/>
          <w:i/>
          <w:color w:val="C00000"/>
        </w:rPr>
        <w:t>Since the</w:t>
      </w:r>
      <w:r w:rsidR="000011B9" w:rsidRPr="00C865AD">
        <w:rPr>
          <w:rFonts w:asciiTheme="minorHAnsi" w:hAnsiTheme="minorHAnsi"/>
          <w:i/>
          <w:color w:val="C00000"/>
        </w:rPr>
        <w:t xml:space="preserve"> most appropriate</w:t>
      </w:r>
      <w:r w:rsidRPr="00C865AD">
        <w:rPr>
          <w:rFonts w:asciiTheme="minorHAnsi" w:hAnsiTheme="minorHAnsi"/>
          <w:i/>
          <w:color w:val="C00000"/>
        </w:rPr>
        <w:t xml:space="preserve"> increment for this graph is multiples of 10, a student may have trouble graphing the amount of cookies sold by Ebony (25). This </w:t>
      </w:r>
      <w:r w:rsidR="000011B9" w:rsidRPr="00C865AD">
        <w:rPr>
          <w:rFonts w:asciiTheme="minorHAnsi" w:hAnsiTheme="minorHAnsi"/>
          <w:i/>
          <w:color w:val="C00000"/>
        </w:rPr>
        <w:t>may indicate</w:t>
      </w:r>
      <w:r w:rsidRPr="00C865AD">
        <w:rPr>
          <w:rFonts w:asciiTheme="minorHAnsi" w:hAnsiTheme="minorHAnsi"/>
          <w:i/>
          <w:color w:val="C00000"/>
        </w:rPr>
        <w:t xml:space="preserve"> that the student </w:t>
      </w:r>
      <w:r w:rsidR="000011B9" w:rsidRPr="00C865AD">
        <w:rPr>
          <w:rFonts w:asciiTheme="minorHAnsi" w:hAnsiTheme="minorHAnsi"/>
          <w:i/>
          <w:color w:val="C00000"/>
        </w:rPr>
        <w:t>has trouble representing numbers that are not an exact value of the increment used</w:t>
      </w:r>
      <w:r w:rsidRPr="00C865AD">
        <w:rPr>
          <w:rFonts w:asciiTheme="minorHAnsi" w:hAnsiTheme="minorHAnsi"/>
          <w:i/>
          <w:color w:val="C00000"/>
        </w:rPr>
        <w:t xml:space="preserve">. Have a student </w:t>
      </w:r>
      <w:r w:rsidR="00024EF5" w:rsidRPr="00C865AD">
        <w:rPr>
          <w:rFonts w:asciiTheme="minorHAnsi" w:hAnsiTheme="minorHAnsi"/>
          <w:i/>
          <w:color w:val="C00000"/>
        </w:rPr>
        <w:t>use</w:t>
      </w:r>
      <w:r w:rsidRPr="00C865AD">
        <w:rPr>
          <w:rFonts w:asciiTheme="minorHAnsi" w:hAnsiTheme="minorHAnsi"/>
          <w:i/>
          <w:color w:val="C00000"/>
        </w:rPr>
        <w:t xml:space="preserve"> a number line to locate where the number 25 would be</w:t>
      </w:r>
      <w:r w:rsidR="000011B9" w:rsidRPr="00C865AD">
        <w:rPr>
          <w:rFonts w:asciiTheme="minorHAnsi" w:hAnsiTheme="minorHAnsi"/>
          <w:i/>
          <w:color w:val="C00000"/>
        </w:rPr>
        <w:t xml:space="preserve"> graphed</w:t>
      </w:r>
      <w:r w:rsidRPr="00C865AD">
        <w:rPr>
          <w:rFonts w:asciiTheme="minorHAnsi" w:hAnsiTheme="minorHAnsi"/>
          <w:i/>
          <w:color w:val="C00000"/>
        </w:rPr>
        <w:t xml:space="preserve">. </w:t>
      </w:r>
    </w:p>
    <w:p w14:paraId="4F56E41A" w14:textId="77777777" w:rsidR="00537638" w:rsidRPr="00224016" w:rsidRDefault="00537638" w:rsidP="00537638">
      <w:pPr>
        <w:rPr>
          <w:rFonts w:asciiTheme="minorHAnsi" w:hAnsiTheme="minorHAnsi"/>
          <w:i/>
          <w:color w:val="FF0000"/>
        </w:rPr>
      </w:pPr>
    </w:p>
    <w:p w14:paraId="537994C8" w14:textId="4A85C000" w:rsidR="00537638" w:rsidRPr="00224016" w:rsidRDefault="00537638" w:rsidP="001F7236">
      <w:pPr>
        <w:pStyle w:val="ListParagraph"/>
        <w:numPr>
          <w:ilvl w:val="0"/>
          <w:numId w:val="10"/>
        </w:numPr>
        <w:rPr>
          <w:rFonts w:asciiTheme="minorHAnsi" w:hAnsiTheme="minorHAnsi"/>
          <w:color w:val="000000" w:themeColor="text1"/>
        </w:rPr>
      </w:pPr>
      <w:r w:rsidRPr="00224016">
        <w:rPr>
          <w:rFonts w:asciiTheme="minorHAnsi" w:hAnsiTheme="minorHAnsi"/>
          <w:color w:val="000000" w:themeColor="text1"/>
        </w:rPr>
        <w:t xml:space="preserve">Tim wanted to make a graph that shows the height of a plant each day after planting </w:t>
      </w:r>
      <w:r w:rsidR="009E1394">
        <w:rPr>
          <w:rFonts w:asciiTheme="minorHAnsi" w:hAnsiTheme="minorHAnsi"/>
          <w:color w:val="000000" w:themeColor="text1"/>
        </w:rPr>
        <w:t>a</w:t>
      </w:r>
      <w:r w:rsidRPr="00224016">
        <w:rPr>
          <w:rFonts w:asciiTheme="minorHAnsi" w:hAnsiTheme="minorHAnsi"/>
          <w:color w:val="000000" w:themeColor="text1"/>
        </w:rPr>
        <w:t xml:space="preserve"> seed. After Tim planted the seed, he recorded the height (in inches) of the plant each day for 6 days. H</w:t>
      </w:r>
      <w:r w:rsidR="006066AC">
        <w:rPr>
          <w:rFonts w:asciiTheme="minorHAnsi" w:hAnsiTheme="minorHAnsi"/>
          <w:color w:val="000000" w:themeColor="text1"/>
        </w:rPr>
        <w:t>is data is shown</w:t>
      </w:r>
      <w:r w:rsidRPr="00224016">
        <w:rPr>
          <w:rFonts w:asciiTheme="minorHAnsi" w:hAnsiTheme="minorHAnsi"/>
          <w:color w:val="000000" w:themeColor="text1"/>
        </w:rPr>
        <w:t xml:space="preserve"> in the table.</w:t>
      </w:r>
      <w:r w:rsidR="001F7236" w:rsidRPr="00224016">
        <w:rPr>
          <w:rFonts w:asciiTheme="minorHAnsi" w:hAnsiTheme="minorHAnsi"/>
          <w:color w:val="000000" w:themeColor="text1"/>
        </w:rPr>
        <w:t xml:space="preserve"> What type of graph can best be used to represent Tim’s data?</w:t>
      </w:r>
    </w:p>
    <w:tbl>
      <w:tblPr>
        <w:tblStyle w:val="TableGrid"/>
        <w:tblW w:w="0" w:type="auto"/>
        <w:tblInd w:w="360" w:type="dxa"/>
        <w:tblLook w:val="04A0" w:firstRow="1" w:lastRow="0" w:firstColumn="1" w:lastColumn="0" w:noHBand="0" w:noVBand="1"/>
        <w:tblCaption w:val="Displaying data"/>
        <w:tblDescription w:val="A two column table read left to right, top to bottom. Day, height inches, one, zero, two, zero, three, two, four, three, five, five, six, six."/>
      </w:tblPr>
      <w:tblGrid>
        <w:gridCol w:w="1431"/>
        <w:gridCol w:w="1431"/>
      </w:tblGrid>
      <w:tr w:rsidR="00537638" w:rsidRPr="00224016" w14:paraId="05BF6829" w14:textId="77777777" w:rsidTr="00660653">
        <w:trPr>
          <w:trHeight w:val="293"/>
          <w:tblHeader/>
        </w:trPr>
        <w:tc>
          <w:tcPr>
            <w:tcW w:w="1431" w:type="dxa"/>
          </w:tcPr>
          <w:p w14:paraId="7A4DA69A" w14:textId="77777777" w:rsidR="00537638" w:rsidRPr="00224016" w:rsidRDefault="00537638" w:rsidP="00434D3A">
            <w:pPr>
              <w:pStyle w:val="ListParagraph"/>
              <w:spacing w:before="240" w:line="240" w:lineRule="auto"/>
              <w:ind w:left="0"/>
              <w:contextualSpacing w:val="0"/>
              <w:jc w:val="center"/>
              <w:rPr>
                <w:rFonts w:asciiTheme="minorHAnsi" w:hAnsiTheme="minorHAnsi"/>
                <w:b/>
                <w:color w:val="000000" w:themeColor="text1"/>
              </w:rPr>
            </w:pPr>
            <w:r w:rsidRPr="00224016">
              <w:rPr>
                <w:rFonts w:asciiTheme="minorHAnsi" w:hAnsiTheme="minorHAnsi"/>
                <w:b/>
                <w:color w:val="000000" w:themeColor="text1"/>
              </w:rPr>
              <w:t>Day</w:t>
            </w:r>
          </w:p>
        </w:tc>
        <w:tc>
          <w:tcPr>
            <w:tcW w:w="1431" w:type="dxa"/>
          </w:tcPr>
          <w:p w14:paraId="0FFD5C02" w14:textId="77777777" w:rsidR="00537638" w:rsidRPr="00224016" w:rsidRDefault="00537638" w:rsidP="000319C6">
            <w:pPr>
              <w:pStyle w:val="ListParagraph"/>
              <w:ind w:left="0"/>
              <w:jc w:val="center"/>
              <w:rPr>
                <w:rFonts w:asciiTheme="minorHAnsi" w:hAnsiTheme="minorHAnsi"/>
                <w:b/>
                <w:color w:val="000000" w:themeColor="text1"/>
              </w:rPr>
            </w:pPr>
            <w:r w:rsidRPr="00224016">
              <w:rPr>
                <w:rFonts w:asciiTheme="minorHAnsi" w:hAnsiTheme="minorHAnsi"/>
                <w:b/>
                <w:color w:val="000000" w:themeColor="text1"/>
              </w:rPr>
              <w:t>Height (inches)</w:t>
            </w:r>
          </w:p>
        </w:tc>
      </w:tr>
      <w:tr w:rsidR="00537638" w:rsidRPr="00224016" w14:paraId="6C360DAA" w14:textId="77777777" w:rsidTr="000319C6">
        <w:trPr>
          <w:trHeight w:val="402"/>
        </w:trPr>
        <w:tc>
          <w:tcPr>
            <w:tcW w:w="1431" w:type="dxa"/>
          </w:tcPr>
          <w:p w14:paraId="1B0B9F8C" w14:textId="77777777" w:rsidR="00537638" w:rsidRPr="00224016" w:rsidRDefault="00537638"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1</w:t>
            </w:r>
          </w:p>
        </w:tc>
        <w:tc>
          <w:tcPr>
            <w:tcW w:w="1431" w:type="dxa"/>
          </w:tcPr>
          <w:p w14:paraId="27F48F9C" w14:textId="77777777" w:rsidR="00537638" w:rsidRPr="00224016" w:rsidRDefault="00537638"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0</w:t>
            </w:r>
          </w:p>
        </w:tc>
      </w:tr>
      <w:tr w:rsidR="00537638" w:rsidRPr="00224016" w14:paraId="741530ED" w14:textId="77777777" w:rsidTr="000319C6">
        <w:trPr>
          <w:trHeight w:val="402"/>
        </w:trPr>
        <w:tc>
          <w:tcPr>
            <w:tcW w:w="1431" w:type="dxa"/>
          </w:tcPr>
          <w:p w14:paraId="70B72339" w14:textId="77777777" w:rsidR="00537638" w:rsidRPr="00224016" w:rsidRDefault="00537638"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2</w:t>
            </w:r>
          </w:p>
        </w:tc>
        <w:tc>
          <w:tcPr>
            <w:tcW w:w="1431" w:type="dxa"/>
          </w:tcPr>
          <w:p w14:paraId="3CCF3446" w14:textId="77777777" w:rsidR="00537638" w:rsidRPr="00224016" w:rsidRDefault="00537638"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0</w:t>
            </w:r>
          </w:p>
        </w:tc>
      </w:tr>
      <w:tr w:rsidR="00537638" w:rsidRPr="00224016" w14:paraId="7FA1100A" w14:textId="77777777" w:rsidTr="000319C6">
        <w:trPr>
          <w:trHeight w:val="402"/>
        </w:trPr>
        <w:tc>
          <w:tcPr>
            <w:tcW w:w="1431" w:type="dxa"/>
          </w:tcPr>
          <w:p w14:paraId="6C02E995" w14:textId="77777777" w:rsidR="00537638" w:rsidRPr="00224016" w:rsidRDefault="00537638"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3</w:t>
            </w:r>
          </w:p>
        </w:tc>
        <w:tc>
          <w:tcPr>
            <w:tcW w:w="1431" w:type="dxa"/>
          </w:tcPr>
          <w:p w14:paraId="46C7F223" w14:textId="77777777" w:rsidR="00537638" w:rsidRPr="00224016" w:rsidRDefault="00537638"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2</w:t>
            </w:r>
          </w:p>
        </w:tc>
      </w:tr>
      <w:tr w:rsidR="00537638" w:rsidRPr="00224016" w14:paraId="33095C9D" w14:textId="77777777" w:rsidTr="000319C6">
        <w:trPr>
          <w:trHeight w:val="402"/>
        </w:trPr>
        <w:tc>
          <w:tcPr>
            <w:tcW w:w="1431" w:type="dxa"/>
          </w:tcPr>
          <w:p w14:paraId="60F13BFA" w14:textId="77777777" w:rsidR="00537638" w:rsidRPr="00224016" w:rsidRDefault="00537638"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4</w:t>
            </w:r>
          </w:p>
        </w:tc>
        <w:tc>
          <w:tcPr>
            <w:tcW w:w="1431" w:type="dxa"/>
          </w:tcPr>
          <w:p w14:paraId="2196D8D6" w14:textId="77777777" w:rsidR="00537638" w:rsidRPr="00224016" w:rsidRDefault="00537638"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3</w:t>
            </w:r>
          </w:p>
        </w:tc>
      </w:tr>
      <w:tr w:rsidR="00537638" w:rsidRPr="00224016" w14:paraId="083E72A8" w14:textId="77777777" w:rsidTr="000319C6">
        <w:trPr>
          <w:trHeight w:val="402"/>
        </w:trPr>
        <w:tc>
          <w:tcPr>
            <w:tcW w:w="1431" w:type="dxa"/>
          </w:tcPr>
          <w:p w14:paraId="0932C8D5" w14:textId="77777777" w:rsidR="00537638" w:rsidRPr="00224016" w:rsidRDefault="00537638"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5</w:t>
            </w:r>
          </w:p>
        </w:tc>
        <w:tc>
          <w:tcPr>
            <w:tcW w:w="1431" w:type="dxa"/>
          </w:tcPr>
          <w:p w14:paraId="7C4F4607" w14:textId="77777777" w:rsidR="00537638" w:rsidRPr="00224016" w:rsidRDefault="00537638"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5</w:t>
            </w:r>
          </w:p>
        </w:tc>
      </w:tr>
      <w:tr w:rsidR="00537638" w:rsidRPr="00224016" w14:paraId="78CC6D52" w14:textId="77777777" w:rsidTr="000319C6">
        <w:trPr>
          <w:trHeight w:val="391"/>
        </w:trPr>
        <w:tc>
          <w:tcPr>
            <w:tcW w:w="1431" w:type="dxa"/>
            <w:shd w:val="clear" w:color="auto" w:fill="FFFFFF" w:themeFill="background1"/>
          </w:tcPr>
          <w:p w14:paraId="5EC15119" w14:textId="77777777" w:rsidR="00537638" w:rsidRPr="00224016" w:rsidRDefault="00537638"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6</w:t>
            </w:r>
          </w:p>
        </w:tc>
        <w:tc>
          <w:tcPr>
            <w:tcW w:w="1431" w:type="dxa"/>
          </w:tcPr>
          <w:p w14:paraId="39512385" w14:textId="77777777" w:rsidR="00537638" w:rsidRPr="00224016" w:rsidRDefault="00537638" w:rsidP="00434D3A">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6</w:t>
            </w:r>
          </w:p>
        </w:tc>
      </w:tr>
    </w:tbl>
    <w:p w14:paraId="558AD1FB" w14:textId="77777777" w:rsidR="00C80C68" w:rsidRDefault="00C80C68" w:rsidP="001F7236">
      <w:pPr>
        <w:rPr>
          <w:rFonts w:asciiTheme="minorHAnsi" w:hAnsiTheme="minorHAnsi"/>
          <w:b/>
          <w:i/>
          <w:color w:val="C00000"/>
        </w:rPr>
      </w:pPr>
    </w:p>
    <w:p w14:paraId="49A6794D" w14:textId="73A00D58" w:rsidR="001F7236" w:rsidRPr="00C865AD" w:rsidRDefault="001F7236" w:rsidP="00C865AD">
      <w:pPr>
        <w:pStyle w:val="ListParagraph"/>
        <w:pBdr>
          <w:top w:val="nil"/>
          <w:left w:val="nil"/>
          <w:bottom w:val="nil"/>
          <w:right w:val="nil"/>
          <w:between w:val="nil"/>
        </w:pBdr>
        <w:spacing w:line="240" w:lineRule="auto"/>
        <w:ind w:left="360"/>
        <w:rPr>
          <w:rFonts w:asciiTheme="minorHAnsi" w:hAnsiTheme="minorHAnsi"/>
          <w:i/>
          <w:color w:val="C00000"/>
        </w:rPr>
      </w:pPr>
      <w:r w:rsidRPr="00C865AD">
        <w:rPr>
          <w:rFonts w:asciiTheme="minorHAnsi" w:hAnsiTheme="minorHAnsi"/>
          <w:i/>
          <w:color w:val="C00000"/>
        </w:rPr>
        <w:t>Students often have troub</w:t>
      </w:r>
      <w:r w:rsidR="00206B3E" w:rsidRPr="00C865AD">
        <w:rPr>
          <w:rFonts w:asciiTheme="minorHAnsi" w:hAnsiTheme="minorHAnsi"/>
          <w:i/>
          <w:color w:val="C00000"/>
        </w:rPr>
        <w:t>le determining which graph type</w:t>
      </w:r>
      <w:r w:rsidRPr="00C865AD">
        <w:rPr>
          <w:rFonts w:asciiTheme="minorHAnsi" w:hAnsiTheme="minorHAnsi"/>
          <w:i/>
          <w:color w:val="C00000"/>
        </w:rPr>
        <w:t xml:space="preserve"> (Bar Graph or Line Graph) to use to represent given data. This may indicate that the student does not know when to use each type of graph based on the data that they are trying to repres</w:t>
      </w:r>
      <w:r w:rsidR="00206B3E" w:rsidRPr="00C865AD">
        <w:rPr>
          <w:rFonts w:asciiTheme="minorHAnsi" w:hAnsiTheme="minorHAnsi"/>
          <w:i/>
          <w:color w:val="C00000"/>
        </w:rPr>
        <w:t>ent. Expose students</w:t>
      </w:r>
      <w:r w:rsidRPr="00C865AD">
        <w:rPr>
          <w:rFonts w:asciiTheme="minorHAnsi" w:hAnsiTheme="minorHAnsi"/>
          <w:i/>
          <w:color w:val="C00000"/>
        </w:rPr>
        <w:t xml:space="preserve"> to different examples of line graphs that show how one variable changes over </w:t>
      </w:r>
      <w:r w:rsidR="00206B3E" w:rsidRPr="00C865AD">
        <w:rPr>
          <w:rFonts w:asciiTheme="minorHAnsi" w:hAnsiTheme="minorHAnsi"/>
          <w:i/>
          <w:color w:val="C00000"/>
        </w:rPr>
        <w:t>time.  This</w:t>
      </w:r>
      <w:r w:rsidRPr="00C865AD">
        <w:rPr>
          <w:rFonts w:asciiTheme="minorHAnsi" w:hAnsiTheme="minorHAnsi"/>
          <w:i/>
          <w:color w:val="C00000"/>
        </w:rPr>
        <w:t xml:space="preserve"> will increase a student’s knowledge of when a line graph is appropriate. </w:t>
      </w:r>
    </w:p>
    <w:p w14:paraId="3E934A3D" w14:textId="3393D031" w:rsidR="006066AC" w:rsidRDefault="006066AC" w:rsidP="001F7236">
      <w:pPr>
        <w:rPr>
          <w:rFonts w:asciiTheme="minorHAnsi" w:hAnsiTheme="minorHAnsi"/>
          <w:b/>
          <w:i/>
          <w:color w:val="C00000"/>
        </w:rPr>
      </w:pPr>
    </w:p>
    <w:p w14:paraId="48A6ACF6" w14:textId="3D4625F2" w:rsidR="006066AC" w:rsidRDefault="006066AC" w:rsidP="001F7236">
      <w:pPr>
        <w:rPr>
          <w:rFonts w:asciiTheme="minorHAnsi" w:hAnsiTheme="minorHAnsi"/>
          <w:b/>
          <w:i/>
          <w:color w:val="C00000"/>
        </w:rPr>
      </w:pPr>
    </w:p>
    <w:p w14:paraId="472A80D1" w14:textId="449CABD7" w:rsidR="006066AC" w:rsidRDefault="006066AC" w:rsidP="001F7236">
      <w:pPr>
        <w:rPr>
          <w:rFonts w:asciiTheme="minorHAnsi" w:hAnsiTheme="minorHAnsi"/>
          <w:b/>
          <w:i/>
          <w:color w:val="C00000"/>
        </w:rPr>
      </w:pPr>
    </w:p>
    <w:p w14:paraId="49792FBF" w14:textId="77777777" w:rsidR="006066AC" w:rsidRPr="001C04BE" w:rsidRDefault="006066AC" w:rsidP="001F7236">
      <w:pPr>
        <w:rPr>
          <w:rFonts w:asciiTheme="minorHAnsi" w:hAnsiTheme="minorHAnsi"/>
          <w:b/>
          <w:i/>
          <w:color w:val="C00000"/>
        </w:rPr>
      </w:pPr>
    </w:p>
    <w:p w14:paraId="12886720" w14:textId="3C292C5D" w:rsidR="00537638" w:rsidRDefault="006066AC" w:rsidP="0096124C">
      <w:pPr>
        <w:pStyle w:val="ListParagraph"/>
        <w:numPr>
          <w:ilvl w:val="0"/>
          <w:numId w:val="10"/>
        </w:numPr>
        <w:pBdr>
          <w:top w:val="nil"/>
          <w:left w:val="nil"/>
          <w:bottom w:val="nil"/>
          <w:right w:val="nil"/>
          <w:between w:val="nil"/>
        </w:pBdr>
        <w:spacing w:line="240" w:lineRule="auto"/>
        <w:rPr>
          <w:rFonts w:asciiTheme="minorHAnsi" w:hAnsiTheme="minorHAnsi"/>
          <w:color w:val="auto"/>
        </w:rPr>
      </w:pPr>
      <w:r>
        <w:rPr>
          <w:rFonts w:asciiTheme="minorHAnsi" w:hAnsiTheme="minorHAnsi"/>
          <w:color w:val="auto"/>
        </w:rPr>
        <w:lastRenderedPageBreak/>
        <w:t xml:space="preserve">Tim planted a seed and recorded the height, in inches, of the plant each day for 6 days.  His data is shown in the table.  </w:t>
      </w:r>
      <w:r w:rsidRPr="000319C6">
        <w:rPr>
          <w:rFonts w:asciiTheme="minorHAnsi" w:hAnsiTheme="minorHAnsi"/>
          <w:color w:val="auto"/>
        </w:rPr>
        <w:t xml:space="preserve">Create a </w:t>
      </w:r>
      <w:r>
        <w:rPr>
          <w:rFonts w:asciiTheme="minorHAnsi" w:hAnsiTheme="minorHAnsi"/>
          <w:color w:val="auto"/>
        </w:rPr>
        <w:t>l</w:t>
      </w:r>
      <w:r w:rsidRPr="000319C6">
        <w:rPr>
          <w:rFonts w:asciiTheme="minorHAnsi" w:hAnsiTheme="minorHAnsi"/>
          <w:color w:val="auto"/>
        </w:rPr>
        <w:t xml:space="preserve">ine graph that correctly displays the data shown in the table to represent the height of </w:t>
      </w:r>
      <w:r>
        <w:rPr>
          <w:rFonts w:asciiTheme="minorHAnsi" w:hAnsiTheme="minorHAnsi"/>
          <w:color w:val="auto"/>
        </w:rPr>
        <w:t>the</w:t>
      </w:r>
      <w:r w:rsidRPr="000319C6">
        <w:rPr>
          <w:rFonts w:asciiTheme="minorHAnsi" w:hAnsiTheme="minorHAnsi"/>
          <w:color w:val="auto"/>
        </w:rPr>
        <w:t xml:space="preserve"> plant for</w:t>
      </w:r>
      <w:r>
        <w:rPr>
          <w:rFonts w:asciiTheme="minorHAnsi" w:hAnsiTheme="minorHAnsi"/>
          <w:color w:val="auto"/>
        </w:rPr>
        <w:t xml:space="preserve"> each of the</w:t>
      </w:r>
      <w:r w:rsidRPr="000319C6">
        <w:rPr>
          <w:rFonts w:asciiTheme="minorHAnsi" w:hAnsiTheme="minorHAnsi"/>
          <w:color w:val="auto"/>
        </w:rPr>
        <w:t xml:space="preserve"> 6 days after Tim planted the seed.</w:t>
      </w:r>
    </w:p>
    <w:p w14:paraId="3F477A61" w14:textId="75B49729" w:rsidR="006066AC" w:rsidRDefault="006066AC" w:rsidP="006066AC">
      <w:pPr>
        <w:pStyle w:val="ListParagraph"/>
        <w:pBdr>
          <w:top w:val="nil"/>
          <w:left w:val="nil"/>
          <w:bottom w:val="nil"/>
          <w:right w:val="nil"/>
          <w:between w:val="nil"/>
        </w:pBdr>
        <w:spacing w:line="240" w:lineRule="auto"/>
        <w:ind w:left="360"/>
        <w:rPr>
          <w:rFonts w:asciiTheme="minorHAnsi" w:hAnsiTheme="minorHAnsi"/>
          <w:color w:val="auto"/>
        </w:rPr>
      </w:pPr>
    </w:p>
    <w:tbl>
      <w:tblPr>
        <w:tblStyle w:val="TableGrid"/>
        <w:tblW w:w="0" w:type="auto"/>
        <w:tblInd w:w="360" w:type="dxa"/>
        <w:tblLook w:val="04A0" w:firstRow="1" w:lastRow="0" w:firstColumn="1" w:lastColumn="0" w:noHBand="0" w:noVBand="1"/>
        <w:tblCaption w:val="Displaying data"/>
        <w:tblDescription w:val="A two column table read left to right, top to bottom. Day, height inches, one, zero, two, zero, three, two, four, three, five, five, six, six."/>
      </w:tblPr>
      <w:tblGrid>
        <w:gridCol w:w="1431"/>
        <w:gridCol w:w="1431"/>
      </w:tblGrid>
      <w:tr w:rsidR="006066AC" w:rsidRPr="00224016" w14:paraId="3792C313" w14:textId="77777777" w:rsidTr="00E00B7F">
        <w:trPr>
          <w:trHeight w:val="293"/>
          <w:tblHeader/>
        </w:trPr>
        <w:tc>
          <w:tcPr>
            <w:tcW w:w="1431" w:type="dxa"/>
          </w:tcPr>
          <w:p w14:paraId="3A1A7EFE" w14:textId="77777777" w:rsidR="006066AC" w:rsidRPr="00224016" w:rsidRDefault="006066AC" w:rsidP="00E00B7F">
            <w:pPr>
              <w:pStyle w:val="ListParagraph"/>
              <w:ind w:left="0"/>
              <w:jc w:val="center"/>
              <w:rPr>
                <w:rFonts w:asciiTheme="minorHAnsi" w:hAnsiTheme="minorHAnsi"/>
                <w:b/>
                <w:color w:val="000000" w:themeColor="text1"/>
              </w:rPr>
            </w:pPr>
            <w:r w:rsidRPr="00224016">
              <w:rPr>
                <w:rFonts w:asciiTheme="minorHAnsi" w:hAnsiTheme="minorHAnsi"/>
                <w:b/>
                <w:color w:val="000000" w:themeColor="text1"/>
              </w:rPr>
              <w:t>Day</w:t>
            </w:r>
          </w:p>
        </w:tc>
        <w:tc>
          <w:tcPr>
            <w:tcW w:w="1431" w:type="dxa"/>
          </w:tcPr>
          <w:p w14:paraId="25869870" w14:textId="77777777" w:rsidR="006066AC" w:rsidRPr="00224016" w:rsidRDefault="006066AC" w:rsidP="00E00B7F">
            <w:pPr>
              <w:pStyle w:val="ListParagraph"/>
              <w:ind w:left="0"/>
              <w:jc w:val="center"/>
              <w:rPr>
                <w:rFonts w:asciiTheme="minorHAnsi" w:hAnsiTheme="minorHAnsi"/>
                <w:b/>
                <w:color w:val="000000" w:themeColor="text1"/>
              </w:rPr>
            </w:pPr>
            <w:r w:rsidRPr="00224016">
              <w:rPr>
                <w:rFonts w:asciiTheme="minorHAnsi" w:hAnsiTheme="minorHAnsi"/>
                <w:b/>
                <w:color w:val="000000" w:themeColor="text1"/>
              </w:rPr>
              <w:t>Height (inches)</w:t>
            </w:r>
          </w:p>
        </w:tc>
      </w:tr>
      <w:tr w:rsidR="006066AC" w:rsidRPr="00224016" w14:paraId="0FBBE8C6" w14:textId="77777777" w:rsidTr="00E00B7F">
        <w:trPr>
          <w:trHeight w:val="402"/>
        </w:trPr>
        <w:tc>
          <w:tcPr>
            <w:tcW w:w="1431" w:type="dxa"/>
          </w:tcPr>
          <w:p w14:paraId="14528732"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1</w:t>
            </w:r>
          </w:p>
        </w:tc>
        <w:tc>
          <w:tcPr>
            <w:tcW w:w="1431" w:type="dxa"/>
          </w:tcPr>
          <w:p w14:paraId="3D195418"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0</w:t>
            </w:r>
          </w:p>
        </w:tc>
      </w:tr>
      <w:tr w:rsidR="006066AC" w:rsidRPr="00224016" w14:paraId="0A7C1F16" w14:textId="77777777" w:rsidTr="00E00B7F">
        <w:trPr>
          <w:trHeight w:val="402"/>
        </w:trPr>
        <w:tc>
          <w:tcPr>
            <w:tcW w:w="1431" w:type="dxa"/>
          </w:tcPr>
          <w:p w14:paraId="36DDB56B"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2</w:t>
            </w:r>
          </w:p>
        </w:tc>
        <w:tc>
          <w:tcPr>
            <w:tcW w:w="1431" w:type="dxa"/>
          </w:tcPr>
          <w:p w14:paraId="72859A44"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0</w:t>
            </w:r>
          </w:p>
        </w:tc>
      </w:tr>
      <w:tr w:rsidR="006066AC" w:rsidRPr="00224016" w14:paraId="02E32FCB" w14:textId="77777777" w:rsidTr="00E00B7F">
        <w:trPr>
          <w:trHeight w:val="402"/>
        </w:trPr>
        <w:tc>
          <w:tcPr>
            <w:tcW w:w="1431" w:type="dxa"/>
          </w:tcPr>
          <w:p w14:paraId="56C1568C"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3</w:t>
            </w:r>
          </w:p>
        </w:tc>
        <w:tc>
          <w:tcPr>
            <w:tcW w:w="1431" w:type="dxa"/>
          </w:tcPr>
          <w:p w14:paraId="5222249B"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2</w:t>
            </w:r>
          </w:p>
        </w:tc>
      </w:tr>
      <w:tr w:rsidR="006066AC" w:rsidRPr="00224016" w14:paraId="0BB4C008" w14:textId="77777777" w:rsidTr="00E00B7F">
        <w:trPr>
          <w:trHeight w:val="402"/>
        </w:trPr>
        <w:tc>
          <w:tcPr>
            <w:tcW w:w="1431" w:type="dxa"/>
          </w:tcPr>
          <w:p w14:paraId="60AD3E49"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4</w:t>
            </w:r>
          </w:p>
        </w:tc>
        <w:tc>
          <w:tcPr>
            <w:tcW w:w="1431" w:type="dxa"/>
          </w:tcPr>
          <w:p w14:paraId="713B518F"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3</w:t>
            </w:r>
          </w:p>
        </w:tc>
      </w:tr>
      <w:tr w:rsidR="006066AC" w:rsidRPr="00224016" w14:paraId="156DFBDB" w14:textId="77777777" w:rsidTr="00E00B7F">
        <w:trPr>
          <w:trHeight w:val="402"/>
        </w:trPr>
        <w:tc>
          <w:tcPr>
            <w:tcW w:w="1431" w:type="dxa"/>
          </w:tcPr>
          <w:p w14:paraId="3037A7BB"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5</w:t>
            </w:r>
          </w:p>
        </w:tc>
        <w:tc>
          <w:tcPr>
            <w:tcW w:w="1431" w:type="dxa"/>
          </w:tcPr>
          <w:p w14:paraId="622A8CF2"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5</w:t>
            </w:r>
          </w:p>
        </w:tc>
      </w:tr>
      <w:tr w:rsidR="006066AC" w:rsidRPr="00224016" w14:paraId="6EDDAA0B" w14:textId="77777777" w:rsidTr="00E00B7F">
        <w:trPr>
          <w:trHeight w:val="391"/>
        </w:trPr>
        <w:tc>
          <w:tcPr>
            <w:tcW w:w="1431" w:type="dxa"/>
            <w:shd w:val="clear" w:color="auto" w:fill="FFFFFF" w:themeFill="background1"/>
          </w:tcPr>
          <w:p w14:paraId="3763AF2A"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6</w:t>
            </w:r>
          </w:p>
        </w:tc>
        <w:tc>
          <w:tcPr>
            <w:tcW w:w="1431" w:type="dxa"/>
          </w:tcPr>
          <w:p w14:paraId="0643B75A" w14:textId="77777777" w:rsidR="006066AC" w:rsidRPr="00224016" w:rsidRDefault="006066AC" w:rsidP="00E00B7F">
            <w:pPr>
              <w:pStyle w:val="ListParagraph"/>
              <w:spacing w:before="0" w:line="240" w:lineRule="auto"/>
              <w:ind w:left="0"/>
              <w:jc w:val="center"/>
              <w:rPr>
                <w:rFonts w:asciiTheme="minorHAnsi" w:hAnsiTheme="minorHAnsi"/>
                <w:color w:val="000000" w:themeColor="text1"/>
              </w:rPr>
            </w:pPr>
            <w:r w:rsidRPr="00224016">
              <w:rPr>
                <w:rFonts w:asciiTheme="minorHAnsi" w:hAnsiTheme="minorHAnsi"/>
                <w:color w:val="000000" w:themeColor="text1"/>
              </w:rPr>
              <w:t>6</w:t>
            </w:r>
          </w:p>
        </w:tc>
      </w:tr>
    </w:tbl>
    <w:p w14:paraId="7F744F9A" w14:textId="019BDF6A" w:rsidR="006066AC" w:rsidRPr="0096124C" w:rsidRDefault="006066AC" w:rsidP="006066AC">
      <w:pPr>
        <w:pStyle w:val="ListParagraph"/>
        <w:pBdr>
          <w:top w:val="nil"/>
          <w:left w:val="nil"/>
          <w:bottom w:val="nil"/>
          <w:right w:val="nil"/>
          <w:between w:val="nil"/>
        </w:pBdr>
        <w:spacing w:line="240" w:lineRule="auto"/>
        <w:ind w:left="360"/>
        <w:rPr>
          <w:rFonts w:asciiTheme="minorHAnsi" w:hAnsiTheme="minorHAnsi"/>
          <w:color w:val="auto"/>
        </w:rPr>
      </w:pPr>
    </w:p>
    <w:p w14:paraId="15E8FC89" w14:textId="77777777" w:rsidR="00537638" w:rsidRDefault="00537638" w:rsidP="00660653">
      <w:pPr>
        <w:pStyle w:val="NoSpacing"/>
        <w:rPr>
          <w:rFonts w:asciiTheme="minorHAnsi" w:eastAsia="Open Sans" w:hAnsiTheme="minorHAnsi" w:cs="Open Sans"/>
          <w:color w:val="695D46"/>
        </w:rPr>
      </w:pPr>
      <w:r w:rsidRPr="00224016">
        <w:rPr>
          <w:rFonts w:asciiTheme="minorHAnsi" w:hAnsiTheme="minorHAnsi"/>
          <w:noProof/>
          <w:lang w:val="en-US"/>
        </w:rPr>
        <w:drawing>
          <wp:inline distT="0" distB="0" distL="0" distR="0" wp14:anchorId="4A817286" wp14:editId="63136CD3">
            <wp:extent cx="5076825" cy="3579513"/>
            <wp:effectExtent l="0" t="0" r="0" b="1905"/>
            <wp:docPr id="7" name="Picture 7" descr="A line Graph Template to be used for representing data in the table. " title="Line Graph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96752" cy="3593563"/>
                    </a:xfrm>
                    <a:prstGeom prst="rect">
                      <a:avLst/>
                    </a:prstGeom>
                  </pic:spPr>
                </pic:pic>
              </a:graphicData>
            </a:graphic>
          </wp:inline>
        </w:drawing>
      </w:r>
      <w:r w:rsidRPr="000F0214">
        <w:rPr>
          <w:rFonts w:asciiTheme="minorHAnsi" w:eastAsia="Open Sans" w:hAnsiTheme="minorHAnsi" w:cs="Open Sans"/>
          <w:color w:val="695D46"/>
        </w:rPr>
        <w:t xml:space="preserve">   </w:t>
      </w:r>
    </w:p>
    <w:p w14:paraId="262CD94E" w14:textId="77777777" w:rsidR="0096124C" w:rsidRPr="000F0214" w:rsidRDefault="0096124C" w:rsidP="00660653">
      <w:pPr>
        <w:pStyle w:val="NoSpacing"/>
        <w:rPr>
          <w:rFonts w:asciiTheme="minorHAnsi" w:eastAsia="Open Sans" w:hAnsiTheme="minorHAnsi" w:cs="Open Sans"/>
          <w:color w:val="695D46"/>
        </w:rPr>
      </w:pPr>
    </w:p>
    <w:p w14:paraId="11612FFE" w14:textId="173DB93A" w:rsidR="00537638" w:rsidRDefault="00537638" w:rsidP="00C865AD">
      <w:pPr>
        <w:pStyle w:val="ListParagraph"/>
        <w:pBdr>
          <w:top w:val="nil"/>
          <w:left w:val="nil"/>
          <w:bottom w:val="nil"/>
          <w:right w:val="nil"/>
          <w:between w:val="nil"/>
        </w:pBdr>
        <w:spacing w:line="240" w:lineRule="auto"/>
        <w:ind w:left="360"/>
        <w:rPr>
          <w:rFonts w:asciiTheme="minorHAnsi" w:hAnsiTheme="minorHAnsi"/>
          <w:i/>
          <w:color w:val="C00000"/>
        </w:rPr>
      </w:pPr>
      <w:r w:rsidRPr="00C865AD">
        <w:rPr>
          <w:rFonts w:asciiTheme="minorHAnsi" w:hAnsiTheme="minorHAnsi"/>
          <w:i/>
          <w:color w:val="C00000"/>
        </w:rPr>
        <w:t xml:space="preserve">A common misconception </w:t>
      </w:r>
      <w:r w:rsidR="00E75D27" w:rsidRPr="00C865AD">
        <w:rPr>
          <w:rFonts w:asciiTheme="minorHAnsi" w:hAnsiTheme="minorHAnsi"/>
          <w:i/>
          <w:color w:val="C00000"/>
        </w:rPr>
        <w:t xml:space="preserve">some students may have </w:t>
      </w:r>
      <w:r w:rsidRPr="00C865AD">
        <w:rPr>
          <w:rFonts w:asciiTheme="minorHAnsi" w:hAnsiTheme="minorHAnsi"/>
          <w:i/>
          <w:color w:val="C00000"/>
        </w:rPr>
        <w:t>when representing data, specifica</w:t>
      </w:r>
      <w:r w:rsidR="00E75D27" w:rsidRPr="00C865AD">
        <w:rPr>
          <w:rFonts w:asciiTheme="minorHAnsi" w:hAnsiTheme="minorHAnsi"/>
          <w:i/>
          <w:color w:val="C00000"/>
        </w:rPr>
        <w:t>lly in line graphs, is they</w:t>
      </w:r>
      <w:r w:rsidRPr="00C865AD">
        <w:rPr>
          <w:rFonts w:asciiTheme="minorHAnsi" w:hAnsiTheme="minorHAnsi"/>
          <w:i/>
          <w:color w:val="C00000"/>
        </w:rPr>
        <w:t xml:space="preserve"> may begin graphing the data directly on the vertical axis rather than beginning above the first horizontal label. </w:t>
      </w:r>
      <w:r w:rsidR="00E75D27" w:rsidRPr="00C865AD">
        <w:rPr>
          <w:rFonts w:asciiTheme="minorHAnsi" w:hAnsiTheme="minorHAnsi"/>
          <w:i/>
          <w:color w:val="C00000"/>
        </w:rPr>
        <w:t xml:space="preserve">This may indicate that students are having difficulty </w:t>
      </w:r>
      <w:r w:rsidR="007A5349" w:rsidRPr="00C865AD">
        <w:rPr>
          <w:rFonts w:asciiTheme="minorHAnsi" w:hAnsiTheme="minorHAnsi"/>
          <w:i/>
          <w:color w:val="C00000"/>
        </w:rPr>
        <w:t xml:space="preserve">determining how to display the data that changes continuously over time. </w:t>
      </w:r>
      <w:r w:rsidRPr="00C865AD">
        <w:rPr>
          <w:rFonts w:asciiTheme="minorHAnsi" w:hAnsiTheme="minorHAnsi"/>
          <w:i/>
          <w:color w:val="C00000"/>
        </w:rPr>
        <w:t xml:space="preserve">Encourage students to line up their plotted data directly above the horizontal axis in which they are graphing and that it </w:t>
      </w:r>
      <w:r w:rsidR="007A5349" w:rsidRPr="00C865AD">
        <w:rPr>
          <w:rFonts w:asciiTheme="minorHAnsi" w:hAnsiTheme="minorHAnsi"/>
          <w:i/>
          <w:color w:val="C00000"/>
        </w:rPr>
        <w:t>correlates</w:t>
      </w:r>
      <w:r w:rsidR="0096124C" w:rsidRPr="00C865AD">
        <w:rPr>
          <w:rFonts w:asciiTheme="minorHAnsi" w:hAnsiTheme="minorHAnsi"/>
          <w:i/>
          <w:color w:val="C00000"/>
        </w:rPr>
        <w:t xml:space="preserve"> vertically with the increment</w:t>
      </w:r>
      <w:r w:rsidR="00E75D27" w:rsidRPr="00C865AD">
        <w:rPr>
          <w:rFonts w:asciiTheme="minorHAnsi" w:hAnsiTheme="minorHAnsi"/>
          <w:i/>
          <w:color w:val="C00000"/>
        </w:rPr>
        <w:t>s used</w:t>
      </w:r>
      <w:r w:rsidR="0096124C" w:rsidRPr="00C865AD">
        <w:rPr>
          <w:rFonts w:asciiTheme="minorHAnsi" w:hAnsiTheme="minorHAnsi"/>
          <w:i/>
          <w:color w:val="C00000"/>
        </w:rPr>
        <w:t xml:space="preserve">. Help students make the connection between points on a number line and points on a coordinate plane. Then connect the points to form a line graph. Encourage students to focus on the difference between looking at data represented by separate points on a coordinate plane and the same data points connected with a line. Emphasize how the line can help them notice trends and lead to inferences about the data. </w:t>
      </w:r>
      <w:r w:rsidR="007A5349" w:rsidRPr="00C865AD">
        <w:rPr>
          <w:rFonts w:asciiTheme="minorHAnsi" w:hAnsiTheme="minorHAnsi"/>
          <w:i/>
          <w:color w:val="C00000"/>
        </w:rPr>
        <w:t>Dividing</w:t>
      </w:r>
      <w:r w:rsidR="0096124C" w:rsidRPr="00C865AD">
        <w:rPr>
          <w:rFonts w:asciiTheme="minorHAnsi" w:hAnsiTheme="minorHAnsi"/>
          <w:i/>
          <w:color w:val="C00000"/>
        </w:rPr>
        <w:t xml:space="preserve"> the process into steps can help students </w:t>
      </w:r>
      <w:r w:rsidR="007A5349" w:rsidRPr="00C865AD">
        <w:rPr>
          <w:rFonts w:asciiTheme="minorHAnsi" w:hAnsiTheme="minorHAnsi"/>
          <w:i/>
          <w:color w:val="C00000"/>
        </w:rPr>
        <w:t>be more successful</w:t>
      </w:r>
      <w:r w:rsidR="0096124C" w:rsidRPr="00C865AD">
        <w:rPr>
          <w:rFonts w:asciiTheme="minorHAnsi" w:hAnsiTheme="minorHAnsi"/>
          <w:i/>
          <w:color w:val="C00000"/>
        </w:rPr>
        <w:t xml:space="preserve"> creating a line graph.</w:t>
      </w:r>
    </w:p>
    <w:p w14:paraId="35F7931A" w14:textId="77777777" w:rsidR="00017C03" w:rsidRPr="00C865AD" w:rsidRDefault="00017C03" w:rsidP="00C865AD">
      <w:pPr>
        <w:pStyle w:val="ListParagraph"/>
        <w:pBdr>
          <w:top w:val="nil"/>
          <w:left w:val="nil"/>
          <w:bottom w:val="nil"/>
          <w:right w:val="nil"/>
          <w:between w:val="nil"/>
        </w:pBdr>
        <w:spacing w:line="240" w:lineRule="auto"/>
        <w:ind w:left="360"/>
        <w:rPr>
          <w:rFonts w:asciiTheme="minorHAnsi" w:hAnsiTheme="minorHAnsi"/>
          <w:i/>
          <w:color w:val="C00000"/>
        </w:rPr>
      </w:pPr>
    </w:p>
    <w:p w14:paraId="587AD8B2" w14:textId="1C1E3CBE" w:rsidR="00B73079" w:rsidRPr="00C865AD" w:rsidRDefault="00537638" w:rsidP="00C865AD">
      <w:pPr>
        <w:pStyle w:val="ListParagraph"/>
        <w:pBdr>
          <w:top w:val="nil"/>
          <w:left w:val="nil"/>
          <w:bottom w:val="nil"/>
          <w:right w:val="nil"/>
          <w:between w:val="nil"/>
        </w:pBdr>
        <w:spacing w:line="240" w:lineRule="auto"/>
        <w:ind w:left="360"/>
        <w:rPr>
          <w:rFonts w:asciiTheme="minorHAnsi" w:hAnsiTheme="minorHAnsi"/>
          <w:i/>
          <w:color w:val="C00000"/>
        </w:rPr>
      </w:pPr>
      <w:r w:rsidRPr="00C865AD">
        <w:rPr>
          <w:rFonts w:asciiTheme="minorHAnsi" w:hAnsiTheme="minorHAnsi"/>
          <w:i/>
          <w:color w:val="C00000"/>
        </w:rPr>
        <w:t>Students may</w:t>
      </w:r>
      <w:r w:rsidR="007A5349" w:rsidRPr="00C865AD">
        <w:rPr>
          <w:rFonts w:asciiTheme="minorHAnsi" w:hAnsiTheme="minorHAnsi"/>
          <w:i/>
          <w:color w:val="C00000"/>
        </w:rPr>
        <w:t xml:space="preserve"> also</w:t>
      </w:r>
      <w:r w:rsidRPr="00C865AD">
        <w:rPr>
          <w:rFonts w:asciiTheme="minorHAnsi" w:hAnsiTheme="minorHAnsi"/>
          <w:i/>
          <w:color w:val="C00000"/>
        </w:rPr>
        <w:t xml:space="preserve"> struggle with labeling each axis based on the data given. This likely </w:t>
      </w:r>
      <w:r w:rsidR="007A5349" w:rsidRPr="00C865AD">
        <w:rPr>
          <w:rFonts w:asciiTheme="minorHAnsi" w:hAnsiTheme="minorHAnsi"/>
          <w:i/>
          <w:color w:val="C00000"/>
        </w:rPr>
        <w:t>indicates</w:t>
      </w:r>
      <w:r w:rsidRPr="00C865AD">
        <w:rPr>
          <w:rFonts w:asciiTheme="minorHAnsi" w:hAnsiTheme="minorHAnsi"/>
          <w:i/>
          <w:color w:val="C00000"/>
        </w:rPr>
        <w:t xml:space="preserve"> that the student is not familiar with how the data is organized and represented in a line graph. The teacher should review how to label </w:t>
      </w:r>
      <w:r w:rsidRPr="00C865AD">
        <w:rPr>
          <w:rFonts w:asciiTheme="minorHAnsi" w:hAnsiTheme="minorHAnsi"/>
          <w:i/>
          <w:color w:val="C00000"/>
        </w:rPr>
        <w:lastRenderedPageBreak/>
        <w:t xml:space="preserve">each part of the graph so that the graph </w:t>
      </w:r>
      <w:r w:rsidR="007A5349" w:rsidRPr="00C865AD">
        <w:rPr>
          <w:rFonts w:asciiTheme="minorHAnsi" w:hAnsiTheme="minorHAnsi"/>
          <w:i/>
          <w:color w:val="C00000"/>
        </w:rPr>
        <w:t>is easily</w:t>
      </w:r>
      <w:r w:rsidRPr="00C865AD">
        <w:rPr>
          <w:rFonts w:asciiTheme="minorHAnsi" w:hAnsiTheme="minorHAnsi"/>
          <w:i/>
          <w:color w:val="C00000"/>
        </w:rPr>
        <w:t xml:space="preserve"> interpreted. Students commonly confuse the labels for the </w:t>
      </w:r>
      <w:r w:rsidR="007A5349" w:rsidRPr="00C865AD">
        <w:rPr>
          <w:rFonts w:asciiTheme="minorHAnsi" w:hAnsiTheme="minorHAnsi"/>
          <w:i/>
          <w:color w:val="C00000"/>
        </w:rPr>
        <w:t>horizontal and vertical</w:t>
      </w:r>
      <w:r w:rsidRPr="00C865AD">
        <w:rPr>
          <w:rFonts w:asciiTheme="minorHAnsi" w:hAnsiTheme="minorHAnsi"/>
          <w:i/>
          <w:color w:val="C00000"/>
        </w:rPr>
        <w:t xml:space="preserve"> axis. This indicates a misunderstanding that the vertical axis should be labeled with the range of values in the collected data set at the given time interval on the horizontal axis, and the horizontal axis with continuous data, commonly related to time. The student would benefit from exposure to examples of line graphs appropriately representing a variety of data. The teacher should focus on the labels</w:t>
      </w:r>
      <w:r w:rsidR="007A5349" w:rsidRPr="00C865AD">
        <w:rPr>
          <w:rFonts w:asciiTheme="minorHAnsi" w:hAnsiTheme="minorHAnsi"/>
          <w:i/>
          <w:color w:val="C00000"/>
        </w:rPr>
        <w:t xml:space="preserve"> of the graph</w:t>
      </w:r>
      <w:r w:rsidRPr="00C865AD">
        <w:rPr>
          <w:rFonts w:asciiTheme="minorHAnsi" w:hAnsiTheme="minorHAnsi"/>
          <w:i/>
          <w:color w:val="C00000"/>
        </w:rPr>
        <w:t xml:space="preserve"> and how they are crucial to corr</w:t>
      </w:r>
      <w:r w:rsidR="00660653" w:rsidRPr="00C865AD">
        <w:rPr>
          <w:rFonts w:asciiTheme="minorHAnsi" w:hAnsiTheme="minorHAnsi"/>
          <w:i/>
          <w:color w:val="C00000"/>
        </w:rPr>
        <w:t>ectly interpret</w:t>
      </w:r>
      <w:r w:rsidR="00C80C68" w:rsidRPr="00C865AD">
        <w:rPr>
          <w:rFonts w:asciiTheme="minorHAnsi" w:hAnsiTheme="minorHAnsi"/>
          <w:i/>
          <w:color w:val="C00000"/>
        </w:rPr>
        <w:t>ing</w:t>
      </w:r>
      <w:r w:rsidR="00660653" w:rsidRPr="00C865AD">
        <w:rPr>
          <w:rFonts w:asciiTheme="minorHAnsi" w:hAnsiTheme="minorHAnsi"/>
          <w:i/>
          <w:color w:val="C00000"/>
        </w:rPr>
        <w:t xml:space="preserve"> the line graph.</w:t>
      </w:r>
    </w:p>
    <w:sectPr w:rsidR="00B73079" w:rsidRPr="00C865AD" w:rsidSect="00C96E6C">
      <w:footerReference w:type="default" r:id="rId26"/>
      <w:footerReference w:type="first" r:id="rId2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D558" w14:textId="77777777" w:rsidR="00E33AEC" w:rsidRDefault="00E33AEC" w:rsidP="00A1106B">
      <w:pPr>
        <w:spacing w:after="0" w:line="240" w:lineRule="auto"/>
      </w:pPr>
      <w:r>
        <w:separator/>
      </w:r>
    </w:p>
  </w:endnote>
  <w:endnote w:type="continuationSeparator" w:id="0">
    <w:p w14:paraId="28C56CB3" w14:textId="77777777" w:rsidR="00E33AEC" w:rsidRDefault="00E33AEC" w:rsidP="00A1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2C73" w14:textId="77777777" w:rsidR="00A1106B" w:rsidRDefault="00A1106B" w:rsidP="00A1106B">
    <w:pPr>
      <w:pStyle w:val="Footer"/>
      <w:tabs>
        <w:tab w:val="clear" w:pos="9360"/>
        <w:tab w:val="right" w:pos="10800"/>
      </w:tabs>
    </w:pPr>
    <w:r>
      <w:t>Virginia Department of Education</w:t>
    </w:r>
    <w:r>
      <w:tab/>
    </w:r>
    <w:r>
      <w:tab/>
      <w:t>August 2020</w:t>
    </w:r>
  </w:p>
  <w:p w14:paraId="44FF0976" w14:textId="77777777" w:rsidR="00A1106B" w:rsidRDefault="00A1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E7B4" w14:textId="77777777" w:rsidR="00C96E6C" w:rsidRDefault="00C96E6C" w:rsidP="00C96E6C">
    <w:pPr>
      <w:pStyle w:val="Footer"/>
      <w:tabs>
        <w:tab w:val="clear" w:pos="9360"/>
        <w:tab w:val="right" w:pos="10800"/>
      </w:tabs>
      <w:spacing w:after="120"/>
    </w:pPr>
    <w:r>
      <w:t>Virginia Department of Education</w:t>
    </w:r>
    <w:r>
      <w:tab/>
    </w:r>
    <w:r>
      <w:tab/>
      <w:t>August 2020</w:t>
    </w:r>
  </w:p>
  <w:p w14:paraId="36C79ED6" w14:textId="77777777" w:rsidR="00C96E6C" w:rsidRPr="00A86209" w:rsidRDefault="00C96E6C" w:rsidP="00C96E6C">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325454C" w14:textId="77777777" w:rsidR="00C96E6C" w:rsidRDefault="00C96E6C" w:rsidP="00C96E6C">
    <w:pPr>
      <w:pStyle w:val="Footer"/>
    </w:pPr>
  </w:p>
  <w:p w14:paraId="7D008B56" w14:textId="77777777" w:rsidR="00C96E6C" w:rsidRDefault="00C96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FE52" w14:textId="77777777" w:rsidR="00E33AEC" w:rsidRDefault="00E33AEC" w:rsidP="00A1106B">
      <w:pPr>
        <w:spacing w:after="0" w:line="240" w:lineRule="auto"/>
      </w:pPr>
      <w:r>
        <w:separator/>
      </w:r>
    </w:p>
  </w:footnote>
  <w:footnote w:type="continuationSeparator" w:id="0">
    <w:p w14:paraId="36390058" w14:textId="77777777" w:rsidR="00E33AEC" w:rsidRDefault="00E33AEC" w:rsidP="00A11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A45AB50C"/>
    <w:lvl w:ilvl="0">
      <w:start w:val="1"/>
      <w:numFmt w:val="bullet"/>
      <w:pStyle w:val="Bullet1"/>
      <w:lvlText w:val=""/>
      <w:lvlJc w:val="left"/>
      <w:pPr>
        <w:tabs>
          <w:tab w:val="num" w:pos="360"/>
        </w:tabs>
        <w:ind w:left="360" w:hanging="360"/>
      </w:pPr>
      <w:rPr>
        <w:rFonts w:ascii="Symbol" w:hAnsi="Symbol" w:hint="default"/>
        <w:b w:val="0"/>
        <w:strike w:val="0"/>
        <w:color w:val="auto"/>
        <w:sz w:val="20"/>
        <w:szCs w:val="20"/>
      </w:rPr>
    </w:lvl>
  </w:abstractNum>
  <w:abstractNum w:abstractNumId="1" w15:restartNumberingAfterBreak="0">
    <w:nsid w:val="0B625A51"/>
    <w:multiLevelType w:val="hybridMultilevel"/>
    <w:tmpl w:val="32E4D7F2"/>
    <w:lvl w:ilvl="0" w:tplc="2BE2C0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E166B32E"/>
    <w:lvl w:ilvl="0">
      <w:start w:val="1"/>
      <w:numFmt w:val="decimal"/>
      <w:lvlText w:val="%1."/>
      <w:lvlJc w:val="left"/>
      <w:pPr>
        <w:ind w:left="360" w:hanging="360"/>
      </w:pPr>
      <w:rPr>
        <w:rFonts w:asciiTheme="minorHAnsi" w:hAnsiTheme="minorHAnsi"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FF1AED"/>
    <w:multiLevelType w:val="hybridMultilevel"/>
    <w:tmpl w:val="74462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1B398B"/>
    <w:multiLevelType w:val="multilevel"/>
    <w:tmpl w:val="E166B32E"/>
    <w:lvl w:ilvl="0">
      <w:start w:val="1"/>
      <w:numFmt w:val="decimal"/>
      <w:lvlText w:val="%1."/>
      <w:lvlJc w:val="left"/>
      <w:pPr>
        <w:ind w:left="360" w:hanging="360"/>
      </w:pPr>
      <w:rPr>
        <w:rFonts w:asciiTheme="minorHAnsi" w:hAnsiTheme="minorHAnsi"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5"/>
  </w:num>
  <w:num w:numId="3">
    <w:abstractNumId w:val="4"/>
  </w:num>
  <w:num w:numId="4">
    <w:abstractNumId w:val="8"/>
  </w:num>
  <w:num w:numId="5">
    <w:abstractNumId w:val="10"/>
  </w:num>
  <w:num w:numId="6">
    <w:abstractNumId w:val="7"/>
  </w:num>
  <w:num w:numId="7">
    <w:abstractNumId w:val="2"/>
  </w:num>
  <w:num w:numId="8">
    <w:abstractNumId w:val="6"/>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11B9"/>
    <w:rsid w:val="00017C03"/>
    <w:rsid w:val="00024EF5"/>
    <w:rsid w:val="000319C6"/>
    <w:rsid w:val="0006349A"/>
    <w:rsid w:val="000A5FD0"/>
    <w:rsid w:val="000B7DCE"/>
    <w:rsid w:val="000C6BF9"/>
    <w:rsid w:val="000E1050"/>
    <w:rsid w:val="000F0214"/>
    <w:rsid w:val="00141CDB"/>
    <w:rsid w:val="00143ACD"/>
    <w:rsid w:val="001467EC"/>
    <w:rsid w:val="00187635"/>
    <w:rsid w:val="00190D01"/>
    <w:rsid w:val="001A0C6F"/>
    <w:rsid w:val="001C04BE"/>
    <w:rsid w:val="001C7C20"/>
    <w:rsid w:val="001F3797"/>
    <w:rsid w:val="001F7236"/>
    <w:rsid w:val="00206B3E"/>
    <w:rsid w:val="00224016"/>
    <w:rsid w:val="00276A98"/>
    <w:rsid w:val="00280A4E"/>
    <w:rsid w:val="00293CD4"/>
    <w:rsid w:val="002A0D4B"/>
    <w:rsid w:val="002A3CCB"/>
    <w:rsid w:val="002B1E79"/>
    <w:rsid w:val="002E5DA1"/>
    <w:rsid w:val="00311651"/>
    <w:rsid w:val="0035033A"/>
    <w:rsid w:val="003825F0"/>
    <w:rsid w:val="003A2D44"/>
    <w:rsid w:val="003B71F0"/>
    <w:rsid w:val="00403DA7"/>
    <w:rsid w:val="00425D47"/>
    <w:rsid w:val="00434D3A"/>
    <w:rsid w:val="00453DEC"/>
    <w:rsid w:val="004C6122"/>
    <w:rsid w:val="004D4E12"/>
    <w:rsid w:val="00537269"/>
    <w:rsid w:val="00537638"/>
    <w:rsid w:val="00572FE0"/>
    <w:rsid w:val="006066AC"/>
    <w:rsid w:val="0063015D"/>
    <w:rsid w:val="00660653"/>
    <w:rsid w:val="00690168"/>
    <w:rsid w:val="006A3FD4"/>
    <w:rsid w:val="0070636F"/>
    <w:rsid w:val="00736ED3"/>
    <w:rsid w:val="00770B24"/>
    <w:rsid w:val="007A5349"/>
    <w:rsid w:val="007A77BE"/>
    <w:rsid w:val="007D1F1E"/>
    <w:rsid w:val="00801266"/>
    <w:rsid w:val="008041BC"/>
    <w:rsid w:val="00843FFD"/>
    <w:rsid w:val="008768DB"/>
    <w:rsid w:val="008D64DE"/>
    <w:rsid w:val="008F49FD"/>
    <w:rsid w:val="0091628F"/>
    <w:rsid w:val="0096124C"/>
    <w:rsid w:val="00972458"/>
    <w:rsid w:val="00984448"/>
    <w:rsid w:val="009E1394"/>
    <w:rsid w:val="00A02F8F"/>
    <w:rsid w:val="00A1106B"/>
    <w:rsid w:val="00A12A56"/>
    <w:rsid w:val="00A2490F"/>
    <w:rsid w:val="00AD160F"/>
    <w:rsid w:val="00AE2C17"/>
    <w:rsid w:val="00B73079"/>
    <w:rsid w:val="00B900BD"/>
    <w:rsid w:val="00B941BD"/>
    <w:rsid w:val="00BC24FB"/>
    <w:rsid w:val="00BC69EA"/>
    <w:rsid w:val="00BF07CF"/>
    <w:rsid w:val="00C006EF"/>
    <w:rsid w:val="00C80C68"/>
    <w:rsid w:val="00C865AD"/>
    <w:rsid w:val="00C96E6C"/>
    <w:rsid w:val="00CF7DE9"/>
    <w:rsid w:val="00D01C0E"/>
    <w:rsid w:val="00D310D4"/>
    <w:rsid w:val="00D40DE0"/>
    <w:rsid w:val="00E33AEC"/>
    <w:rsid w:val="00E75D27"/>
    <w:rsid w:val="00EF1C4C"/>
    <w:rsid w:val="00EF3483"/>
    <w:rsid w:val="00F52059"/>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99EF"/>
  <w15:docId w15:val="{FB8A57BD-A66C-4189-B3BB-6B633027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8768DB"/>
    <w:pPr>
      <w:numPr>
        <w:numId w:val="9"/>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8768DB"/>
    <w:rPr>
      <w:rFonts w:ascii="Times New Roman" w:eastAsia="Times" w:hAnsi="Times New Roman" w:cs="Times New Roman"/>
      <w:sz w:val="20"/>
      <w:szCs w:val="20"/>
      <w:lang w:val="en-US"/>
    </w:rPr>
  </w:style>
  <w:style w:type="table" w:customStyle="1" w:styleId="TableGrid1">
    <w:name w:val="Table Grid1"/>
    <w:basedOn w:val="TableNormal"/>
    <w:next w:val="TableGrid"/>
    <w:uiPriority w:val="39"/>
    <w:rsid w:val="000F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7236"/>
    <w:pPr>
      <w:spacing w:after="0" w:line="240" w:lineRule="auto"/>
    </w:pPr>
  </w:style>
  <w:style w:type="paragraph" w:styleId="CommentSubject">
    <w:name w:val="annotation subject"/>
    <w:basedOn w:val="CommentText"/>
    <w:next w:val="CommentText"/>
    <w:link w:val="CommentSubjectChar"/>
    <w:uiPriority w:val="99"/>
    <w:semiHidden/>
    <w:unhideWhenUsed/>
    <w:rsid w:val="0006349A"/>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06349A"/>
    <w:rPr>
      <w:rFonts w:ascii="Times New Roman" w:hAnsi="Times New Roman" w:cs="Times New Roman"/>
      <w:b/>
      <w:bCs/>
      <w:sz w:val="20"/>
      <w:szCs w:val="20"/>
    </w:rPr>
  </w:style>
  <w:style w:type="paragraph" w:styleId="Header">
    <w:name w:val="header"/>
    <w:basedOn w:val="Normal"/>
    <w:link w:val="HeaderChar"/>
    <w:uiPriority w:val="99"/>
    <w:unhideWhenUsed/>
    <w:rsid w:val="00A1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6B"/>
  </w:style>
  <w:style w:type="paragraph" w:styleId="Footer">
    <w:name w:val="footer"/>
    <w:basedOn w:val="Normal"/>
    <w:link w:val="FooterChar"/>
    <w:uiPriority w:val="99"/>
    <w:unhideWhenUsed/>
    <w:rsid w:val="00A1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6B"/>
  </w:style>
  <w:style w:type="character" w:styleId="UnresolvedMention">
    <w:name w:val="Unresolved Mention"/>
    <w:basedOn w:val="DefaultParagraphFont"/>
    <w:uiPriority w:val="99"/>
    <w:semiHidden/>
    <w:unhideWhenUsed/>
    <w:rsid w:val="00916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home/showpublisheddocument/17112/638037650726600000" TargetMode="External"/><Relationship Id="rId18" Type="http://schemas.openxmlformats.org/officeDocument/2006/relationships/hyperlink" Target="https://www.doe.virginia.gov/home/showpublisheddocument/18650/63804105430080000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oe.virginia.gov/home/showpublisheddocument/30702/638046513868170000" TargetMode="External"/><Relationship Id="rId7" Type="http://schemas.openxmlformats.org/officeDocument/2006/relationships/settings" Target="settings.xml"/><Relationship Id="rId12" Type="http://schemas.openxmlformats.org/officeDocument/2006/relationships/hyperlink" Target="https://www.doe.virginia.gov/home/showpublisheddocument/17110/638037650721130000" TargetMode="External"/><Relationship Id="rId17" Type="http://schemas.openxmlformats.org/officeDocument/2006/relationships/hyperlink" Target="https://www.doe.virginia.gov/home/showpublisheddocument/17640/638039362576200000"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doe.virginia.gov/home/showpublisheddocument/17638/638039362572130000" TargetMode="External"/><Relationship Id="rId20" Type="http://schemas.openxmlformats.org/officeDocument/2006/relationships/hyperlink" Target="https://www.doe.virginia.gov/home/showpublisheddocument/30700/638046513860830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virginia.gov/home/showpublisheddocument/2970/637982463796030000"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virginia.gov/home/showpublisheddocument/17116/638037650737230000" TargetMode="External"/><Relationship Id="rId23" Type="http://schemas.openxmlformats.org/officeDocument/2006/relationships/hyperlink" Target="https://www.doe.virginia.gov/home/showpublisheddocument/24532/63804469014967000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e.virginia.gov/home/showpublisheddocument/18652/6380410543078300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home/showpublisheddocument/17114/638037650731270000" TargetMode="External"/><Relationship Id="rId22" Type="http://schemas.openxmlformats.org/officeDocument/2006/relationships/hyperlink" Target="https://www.doe.virginia.gov/home/showpublisheddocument/24670/63804534034040000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4EB01-C8AB-478D-B6EA-FBF6FDD7AFE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629BCB1-17E8-4BA1-8C24-EDF9594E5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98DF0-996D-4472-8072-497D87B954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Quick Check 4.14a</vt:lpstr>
    </vt:vector>
  </TitlesOfParts>
  <Company>Virginia Department of Education</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4.14a</dc:title>
  <dc:subject/>
  <dc:creator>Virginia Department of Education</dc:creator>
  <cp:keywords/>
  <dc:description/>
  <cp:lastModifiedBy>Vuiller, Matt (DOE)</cp:lastModifiedBy>
  <cp:revision>7</cp:revision>
  <dcterms:created xsi:type="dcterms:W3CDTF">2021-03-26T13:01:00Z</dcterms:created>
  <dcterms:modified xsi:type="dcterms:W3CDTF">2022-12-30T19:51:00Z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