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906E2" w14:textId="77777777" w:rsidR="00B73079" w:rsidRPr="00EF1C4C" w:rsidRDefault="00B941BD" w:rsidP="00EF1C4C">
      <w:pPr>
        <w:pStyle w:val="Title"/>
      </w:pPr>
      <w:r w:rsidRPr="00EF1C4C">
        <w:t>Just In Time Quick Check</w:t>
      </w:r>
    </w:p>
    <w:p w14:paraId="5F99F1C7" w14:textId="463B1F3D" w:rsidR="00AD160F" w:rsidRPr="00A10FE7" w:rsidRDefault="00A10FE7" w:rsidP="00EF1C4C">
      <w:pPr>
        <w:pStyle w:val="Title"/>
        <w:rPr>
          <w:rStyle w:val="Hyperlink"/>
        </w:rPr>
      </w:pPr>
      <w:r>
        <w:fldChar w:fldCharType="begin"/>
      </w:r>
      <w:r w:rsidR="00B656AD">
        <w:instrText>HYPERLINK "https://www.doe.virginia.gov/home/showpublisheddocument/2970/637982463796030000"</w:instrText>
      </w:r>
      <w:r>
        <w:fldChar w:fldCharType="separate"/>
      </w:r>
      <w:r w:rsidR="00C84640" w:rsidRPr="00A10FE7">
        <w:rPr>
          <w:rStyle w:val="Hyperlink"/>
        </w:rPr>
        <w:t>Standard of Learning (SOL) 4.</w:t>
      </w:r>
      <w:r w:rsidR="00591A3D" w:rsidRPr="00A10FE7">
        <w:rPr>
          <w:rStyle w:val="Hyperlink"/>
        </w:rPr>
        <w:t>8b</w:t>
      </w:r>
      <w:r w:rsidR="00B941BD" w:rsidRPr="00A10FE7">
        <w:rPr>
          <w:rStyle w:val="Hyperlink"/>
        </w:rPr>
        <w:t xml:space="preserve"> </w:t>
      </w:r>
    </w:p>
    <w:p w14:paraId="2FDD4BDE" w14:textId="77777777" w:rsidR="00B73079" w:rsidRPr="00613117" w:rsidRDefault="00A10FE7" w:rsidP="00613117">
      <w:pPr>
        <w:spacing w:after="0"/>
        <w:rPr>
          <w:b/>
          <w:sz w:val="12"/>
          <w:szCs w:val="12"/>
        </w:rPr>
      </w:pPr>
      <w:r>
        <w:rPr>
          <w:b/>
          <w:sz w:val="28"/>
          <w:szCs w:val="28"/>
        </w:rPr>
        <w:fldChar w:fldCharType="end"/>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38D5EB3C" w14:textId="77777777" w:rsidTr="008B0E49">
        <w:trPr>
          <w:tblHeader/>
        </w:trPr>
        <w:tc>
          <w:tcPr>
            <w:tcW w:w="9350" w:type="dxa"/>
          </w:tcPr>
          <w:p w14:paraId="57B43EB1" w14:textId="77777777" w:rsidR="00B73079" w:rsidRDefault="00B941BD" w:rsidP="00C44BCD">
            <w:pPr>
              <w:jc w:val="center"/>
              <w:rPr>
                <w:i/>
                <w:sz w:val="28"/>
                <w:szCs w:val="28"/>
              </w:rPr>
            </w:pPr>
            <w:r w:rsidRPr="00EF1C4C">
              <w:rPr>
                <w:rStyle w:val="TitleChar"/>
              </w:rPr>
              <w:t>Strand:</w:t>
            </w:r>
            <w:r>
              <w:rPr>
                <w:b/>
                <w:sz w:val="28"/>
                <w:szCs w:val="28"/>
              </w:rPr>
              <w:t xml:space="preserve"> </w:t>
            </w:r>
            <w:r w:rsidR="00C44BCD">
              <w:rPr>
                <w:sz w:val="28"/>
                <w:szCs w:val="28"/>
              </w:rPr>
              <w:t>Measurement and Geometry</w:t>
            </w:r>
          </w:p>
        </w:tc>
      </w:tr>
      <w:tr w:rsidR="00B73079" w14:paraId="4E182818" w14:textId="77777777" w:rsidTr="008B0E49">
        <w:tc>
          <w:tcPr>
            <w:tcW w:w="9350" w:type="dxa"/>
            <w:shd w:val="clear" w:color="auto" w:fill="D9D9D9"/>
          </w:tcPr>
          <w:p w14:paraId="01AE3BF6" w14:textId="77777777" w:rsidR="00B73079" w:rsidRPr="00AD160F" w:rsidRDefault="00156500" w:rsidP="008B0E49">
            <w:pPr>
              <w:pStyle w:val="Heading1"/>
              <w:spacing w:before="120"/>
              <w:outlineLvl w:val="0"/>
            </w:pPr>
            <w:r>
              <w:t>Standard of Learning (SOL) 4.</w:t>
            </w:r>
            <w:r w:rsidR="00591A3D">
              <w:t>8b</w:t>
            </w:r>
          </w:p>
          <w:p w14:paraId="143EF3B5" w14:textId="77777777" w:rsidR="00B73079" w:rsidRPr="00C7183D" w:rsidRDefault="00156500" w:rsidP="008B0E49">
            <w:pPr>
              <w:spacing w:after="120"/>
              <w:rPr>
                <w:b/>
                <w:i/>
              </w:rPr>
            </w:pPr>
            <w:r w:rsidRPr="00C7183D">
              <w:rPr>
                <w:b/>
                <w:i/>
              </w:rPr>
              <w:t xml:space="preserve">The student will </w:t>
            </w:r>
            <w:r w:rsidR="00591A3D" w:rsidRPr="00C7183D">
              <w:rPr>
                <w:b/>
                <w:i/>
              </w:rPr>
              <w:t>estimate and measure weight/mass and describe the result in U.S. Customary and metric units</w:t>
            </w:r>
            <w:r w:rsidRPr="00C7183D">
              <w:rPr>
                <w:b/>
                <w:i/>
              </w:rPr>
              <w:t>.</w:t>
            </w:r>
          </w:p>
        </w:tc>
      </w:tr>
      <w:tr w:rsidR="00B73079" w14:paraId="70D23199" w14:textId="77777777" w:rsidTr="008B0E49">
        <w:tc>
          <w:tcPr>
            <w:tcW w:w="9350" w:type="dxa"/>
            <w:shd w:val="clear" w:color="auto" w:fill="F2F2F2"/>
          </w:tcPr>
          <w:p w14:paraId="0FC6FA30" w14:textId="77777777" w:rsidR="00B73079" w:rsidRDefault="00B941BD" w:rsidP="008B0E49">
            <w:pPr>
              <w:pStyle w:val="Heading1"/>
              <w:spacing w:before="120"/>
              <w:outlineLvl w:val="0"/>
            </w:pPr>
            <w:r>
              <w:t xml:space="preserve">Grade Level Skills:  </w:t>
            </w:r>
          </w:p>
          <w:p w14:paraId="5F78B244" w14:textId="77777777" w:rsidR="00591A3D" w:rsidRPr="00591A3D" w:rsidRDefault="00591A3D" w:rsidP="00591A3D">
            <w:pPr>
              <w:numPr>
                <w:ilvl w:val="0"/>
                <w:numId w:val="3"/>
              </w:numPr>
              <w:pBdr>
                <w:top w:val="nil"/>
                <w:left w:val="nil"/>
                <w:bottom w:val="nil"/>
                <w:right w:val="nil"/>
                <w:between w:val="nil"/>
              </w:pBdr>
              <w:rPr>
                <w:color w:val="000000"/>
              </w:rPr>
            </w:pPr>
            <w:r>
              <w:t>Determine an appropriate unit of measure (ounce, pound, gram, and kilogram) to use when measuring the weight/mass of everyday objects in both U.S. Customary and metric units.</w:t>
            </w:r>
          </w:p>
          <w:p w14:paraId="345BC8B3" w14:textId="77777777" w:rsidR="00591A3D" w:rsidRPr="00591A3D" w:rsidRDefault="00591A3D" w:rsidP="00591A3D">
            <w:pPr>
              <w:numPr>
                <w:ilvl w:val="0"/>
                <w:numId w:val="3"/>
              </w:numPr>
              <w:pBdr>
                <w:top w:val="nil"/>
                <w:left w:val="nil"/>
                <w:bottom w:val="nil"/>
                <w:right w:val="nil"/>
                <w:between w:val="nil"/>
              </w:pBdr>
              <w:rPr>
                <w:color w:val="000000"/>
              </w:rPr>
            </w:pPr>
            <w:r>
              <w:t>Estimate and measure the weight/mass of objects in both U.S. Customary and metric units (ounce, pound, gram, or kilogram) to the nearest appropriate measure, using a variety of measuring instruments.</w:t>
            </w:r>
          </w:p>
          <w:p w14:paraId="402F4761" w14:textId="77777777" w:rsidR="00B73079" w:rsidRDefault="00591A3D" w:rsidP="008B0E49">
            <w:pPr>
              <w:numPr>
                <w:ilvl w:val="0"/>
                <w:numId w:val="3"/>
              </w:numPr>
              <w:pBdr>
                <w:top w:val="nil"/>
                <w:left w:val="nil"/>
                <w:bottom w:val="nil"/>
                <w:right w:val="nil"/>
                <w:between w:val="nil"/>
              </w:pBdr>
              <w:spacing w:after="120"/>
              <w:rPr>
                <w:color w:val="000000"/>
              </w:rPr>
            </w:pPr>
            <w:r>
              <w:t>Record the weight/mass of an object with the unit of measure (e.g., 24 grams).</w:t>
            </w:r>
          </w:p>
        </w:tc>
      </w:tr>
      <w:tr w:rsidR="00B73079" w14:paraId="1AB8EF84" w14:textId="77777777" w:rsidTr="008B0E49">
        <w:tc>
          <w:tcPr>
            <w:tcW w:w="9350" w:type="dxa"/>
          </w:tcPr>
          <w:p w14:paraId="4AC5A0DC" w14:textId="77777777" w:rsidR="00B73079" w:rsidRPr="008B0E49" w:rsidRDefault="00DA458A" w:rsidP="008B0E49">
            <w:pPr>
              <w:spacing w:before="120" w:after="120"/>
              <w:rPr>
                <w:sz w:val="28"/>
                <w:szCs w:val="28"/>
              </w:rPr>
            </w:pPr>
            <w:hyperlink w:anchor="check" w:history="1">
              <w:r w:rsidR="00B941BD" w:rsidRPr="008B0E49">
                <w:rPr>
                  <w:rStyle w:val="Hyperlink"/>
                  <w:b/>
                  <w:sz w:val="28"/>
                  <w:szCs w:val="28"/>
                </w:rPr>
                <w:t xml:space="preserve">Just in Time Quick Check </w:t>
              </w:r>
            </w:hyperlink>
          </w:p>
        </w:tc>
      </w:tr>
      <w:tr w:rsidR="00B73079" w14:paraId="1EC3ED43" w14:textId="77777777" w:rsidTr="008B0E49">
        <w:tc>
          <w:tcPr>
            <w:tcW w:w="9350" w:type="dxa"/>
          </w:tcPr>
          <w:p w14:paraId="43C95B64" w14:textId="77777777" w:rsidR="00B73079" w:rsidRPr="008B0E49" w:rsidRDefault="00DA458A" w:rsidP="008B0E49">
            <w:pPr>
              <w:spacing w:before="120" w:after="120"/>
              <w:rPr>
                <w:b/>
                <w:sz w:val="28"/>
                <w:szCs w:val="28"/>
              </w:rPr>
            </w:pPr>
            <w:hyperlink w:anchor="teacher" w:history="1">
              <w:r w:rsidR="00B941BD" w:rsidRPr="008B0E49">
                <w:rPr>
                  <w:rStyle w:val="Hyperlink"/>
                  <w:b/>
                  <w:sz w:val="28"/>
                  <w:szCs w:val="28"/>
                </w:rPr>
                <w:t>Just in Time Quick Check Teacher Notes</w:t>
              </w:r>
            </w:hyperlink>
          </w:p>
        </w:tc>
      </w:tr>
      <w:tr w:rsidR="00B73079" w14:paraId="447375A2" w14:textId="77777777" w:rsidTr="008B0E49">
        <w:tc>
          <w:tcPr>
            <w:tcW w:w="9350" w:type="dxa"/>
          </w:tcPr>
          <w:p w14:paraId="5D71E653" w14:textId="77777777" w:rsidR="00B73079" w:rsidRDefault="00B941BD" w:rsidP="008B0E49">
            <w:pPr>
              <w:pStyle w:val="Heading1"/>
              <w:spacing w:before="120"/>
              <w:outlineLvl w:val="0"/>
            </w:pPr>
            <w:r>
              <w:t xml:space="preserve">Supporting Resources: </w:t>
            </w:r>
          </w:p>
          <w:p w14:paraId="759DE6D3"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45AD2357" w14:textId="4131C2EB" w:rsidR="00B73079" w:rsidRPr="003C56A0" w:rsidRDefault="00DA458A">
            <w:pPr>
              <w:numPr>
                <w:ilvl w:val="1"/>
                <w:numId w:val="2"/>
              </w:numPr>
              <w:pBdr>
                <w:top w:val="nil"/>
                <w:left w:val="nil"/>
                <w:bottom w:val="nil"/>
                <w:right w:val="nil"/>
                <w:between w:val="nil"/>
              </w:pBdr>
              <w:ind w:left="1060" w:firstLine="0"/>
            </w:pPr>
            <w:hyperlink r:id="rId8" w:history="1">
              <w:r w:rsidR="00E067F4" w:rsidRPr="00E067F4">
                <w:rPr>
                  <w:rStyle w:val="Hyperlink"/>
                </w:rPr>
                <w:t>Fruit Basket Measurement</w:t>
              </w:r>
            </w:hyperlink>
            <w:r w:rsidR="003C56A0" w:rsidRPr="003C56A0">
              <w:rPr>
                <w:rStyle w:val="Hyperlink"/>
                <w:color w:val="auto"/>
                <w:u w:val="none"/>
              </w:rPr>
              <w:t xml:space="preserve"> (Word / </w:t>
            </w:r>
            <w:hyperlink r:id="rId9" w:history="1">
              <w:r w:rsidR="003C56A0" w:rsidRPr="003C56A0">
                <w:rPr>
                  <w:rStyle w:val="Hyperlink"/>
                </w:rPr>
                <w:t>PDF</w:t>
              </w:r>
            </w:hyperlink>
            <w:r w:rsidR="003C56A0" w:rsidRPr="003C56A0">
              <w:rPr>
                <w:rStyle w:val="Hyperlink"/>
                <w:color w:val="auto"/>
                <w:u w:val="none"/>
              </w:rPr>
              <w:t>)</w:t>
            </w:r>
          </w:p>
          <w:p w14:paraId="1E318FA8" w14:textId="77F3A379" w:rsidR="00E067F4" w:rsidRDefault="00DA458A">
            <w:pPr>
              <w:numPr>
                <w:ilvl w:val="1"/>
                <w:numId w:val="2"/>
              </w:numPr>
              <w:pBdr>
                <w:top w:val="nil"/>
                <w:left w:val="nil"/>
                <w:bottom w:val="nil"/>
                <w:right w:val="nil"/>
                <w:between w:val="nil"/>
              </w:pBdr>
              <w:ind w:left="1060" w:firstLine="0"/>
              <w:rPr>
                <w:color w:val="000000"/>
              </w:rPr>
            </w:pPr>
            <w:hyperlink r:id="rId10" w:history="1">
              <w:r w:rsidR="00E067F4" w:rsidRPr="00E067F4">
                <w:rPr>
                  <w:rStyle w:val="Hyperlink"/>
                </w:rPr>
                <w:t>Measuring Weight/Mass</w:t>
              </w:r>
            </w:hyperlink>
            <w:r w:rsidR="003C56A0" w:rsidRPr="003C56A0">
              <w:rPr>
                <w:rStyle w:val="Hyperlink"/>
                <w:color w:val="auto"/>
                <w:u w:val="none"/>
              </w:rPr>
              <w:t xml:space="preserve"> (Word / </w:t>
            </w:r>
            <w:hyperlink r:id="rId11" w:history="1">
              <w:r w:rsidR="003C56A0" w:rsidRPr="003C56A0">
                <w:rPr>
                  <w:rStyle w:val="Hyperlink"/>
                </w:rPr>
                <w:t>PDF</w:t>
              </w:r>
            </w:hyperlink>
            <w:r w:rsidR="003C56A0" w:rsidRPr="003C56A0">
              <w:rPr>
                <w:rStyle w:val="Hyperlink"/>
                <w:color w:val="auto"/>
                <w:u w:val="none"/>
              </w:rPr>
              <w:t>)</w:t>
            </w:r>
          </w:p>
          <w:p w14:paraId="6E60EBB5" w14:textId="77777777" w:rsidR="00B73079" w:rsidRDefault="00B941BD">
            <w:pPr>
              <w:numPr>
                <w:ilvl w:val="0"/>
                <w:numId w:val="2"/>
              </w:numPr>
              <w:pBdr>
                <w:top w:val="nil"/>
                <w:left w:val="nil"/>
                <w:bottom w:val="nil"/>
                <w:right w:val="nil"/>
                <w:between w:val="nil"/>
              </w:pBdr>
              <w:rPr>
                <w:color w:val="000000"/>
              </w:rPr>
            </w:pPr>
            <w:r>
              <w:rPr>
                <w:color w:val="000000"/>
              </w:rPr>
              <w:t>VDOE Algebra Readiness Remediation Plans</w:t>
            </w:r>
          </w:p>
          <w:p w14:paraId="173F6A21" w14:textId="309817E6" w:rsidR="00B73079" w:rsidRDefault="00DA458A">
            <w:pPr>
              <w:numPr>
                <w:ilvl w:val="1"/>
                <w:numId w:val="2"/>
              </w:numPr>
              <w:pBdr>
                <w:top w:val="nil"/>
                <w:left w:val="nil"/>
                <w:bottom w:val="nil"/>
                <w:right w:val="nil"/>
                <w:between w:val="nil"/>
              </w:pBdr>
              <w:rPr>
                <w:color w:val="000000"/>
              </w:rPr>
            </w:pPr>
            <w:hyperlink r:id="rId12" w:history="1">
              <w:r w:rsidR="00E067F4" w:rsidRPr="00E067F4">
                <w:rPr>
                  <w:rStyle w:val="Hyperlink"/>
                </w:rPr>
                <w:t>Measurement Bingo</w:t>
              </w:r>
            </w:hyperlink>
            <w:r w:rsidR="003C56A0" w:rsidRPr="003C56A0">
              <w:rPr>
                <w:rStyle w:val="Hyperlink"/>
                <w:color w:val="auto"/>
                <w:u w:val="none"/>
              </w:rPr>
              <w:t xml:space="preserve"> (Word / </w:t>
            </w:r>
            <w:hyperlink r:id="rId13" w:history="1">
              <w:r w:rsidR="003C56A0" w:rsidRPr="009237B1">
                <w:rPr>
                  <w:rStyle w:val="Hyperlink"/>
                </w:rPr>
                <w:t>PDF</w:t>
              </w:r>
            </w:hyperlink>
            <w:r w:rsidR="003C56A0" w:rsidRPr="003C56A0">
              <w:rPr>
                <w:rStyle w:val="Hyperlink"/>
                <w:color w:val="auto"/>
                <w:u w:val="none"/>
              </w:rPr>
              <w:t>)</w:t>
            </w:r>
          </w:p>
          <w:p w14:paraId="76D732B3" w14:textId="27E445B4" w:rsidR="00B73079" w:rsidRDefault="00B941BD">
            <w:pPr>
              <w:numPr>
                <w:ilvl w:val="0"/>
                <w:numId w:val="2"/>
              </w:numPr>
              <w:pBdr>
                <w:top w:val="nil"/>
                <w:left w:val="nil"/>
                <w:bottom w:val="nil"/>
                <w:right w:val="nil"/>
                <w:between w:val="nil"/>
              </w:pBdr>
              <w:rPr>
                <w:color w:val="000000"/>
              </w:rPr>
            </w:pPr>
            <w:r>
              <w:rPr>
                <w:color w:val="000000"/>
              </w:rPr>
              <w:t>VDOE Word Wal</w:t>
            </w:r>
            <w:r w:rsidR="00E067F4">
              <w:rPr>
                <w:color w:val="000000"/>
              </w:rPr>
              <w:t xml:space="preserve">l Cards: Grade 4 </w:t>
            </w:r>
            <w:hyperlink r:id="rId14" w:history="1">
              <w:r w:rsidR="00E067F4" w:rsidRPr="00E067F4">
                <w:rPr>
                  <w:rStyle w:val="Hyperlink"/>
                </w:rPr>
                <w:t>Word</w:t>
              </w:r>
            </w:hyperlink>
            <w:r w:rsidR="00E067F4">
              <w:rPr>
                <w:color w:val="000000"/>
              </w:rPr>
              <w:t xml:space="preserve"> / </w:t>
            </w:r>
            <w:hyperlink r:id="rId15" w:history="1">
              <w:r w:rsidR="00E067F4" w:rsidRPr="00E067F4">
                <w:rPr>
                  <w:rStyle w:val="Hyperlink"/>
                </w:rPr>
                <w:t>PDF</w:t>
              </w:r>
            </w:hyperlink>
          </w:p>
          <w:p w14:paraId="38C0FE81" w14:textId="77777777" w:rsidR="00B73079" w:rsidRDefault="002D1D2A">
            <w:pPr>
              <w:numPr>
                <w:ilvl w:val="1"/>
                <w:numId w:val="2"/>
              </w:numPr>
              <w:pBdr>
                <w:top w:val="nil"/>
                <w:left w:val="nil"/>
                <w:bottom w:val="nil"/>
                <w:right w:val="nil"/>
                <w:between w:val="nil"/>
              </w:pBdr>
              <w:rPr>
                <w:color w:val="000000"/>
              </w:rPr>
            </w:pPr>
            <w:r>
              <w:rPr>
                <w:color w:val="000000"/>
              </w:rPr>
              <w:t>Balance Scale</w:t>
            </w:r>
          </w:p>
          <w:p w14:paraId="5EF06FE8" w14:textId="77777777" w:rsidR="002D1D2A" w:rsidRDefault="002D1D2A">
            <w:pPr>
              <w:numPr>
                <w:ilvl w:val="1"/>
                <w:numId w:val="2"/>
              </w:numPr>
              <w:pBdr>
                <w:top w:val="nil"/>
                <w:left w:val="nil"/>
                <w:bottom w:val="nil"/>
                <w:right w:val="nil"/>
                <w:between w:val="nil"/>
              </w:pBdr>
              <w:rPr>
                <w:color w:val="000000"/>
              </w:rPr>
            </w:pPr>
            <w:r>
              <w:rPr>
                <w:color w:val="000000"/>
              </w:rPr>
              <w:t>Scale</w:t>
            </w:r>
          </w:p>
          <w:p w14:paraId="4901F757" w14:textId="77777777" w:rsidR="002D1D2A" w:rsidRDefault="002D1D2A" w:rsidP="002D1D2A">
            <w:pPr>
              <w:numPr>
                <w:ilvl w:val="1"/>
                <w:numId w:val="2"/>
              </w:numPr>
              <w:pBdr>
                <w:top w:val="nil"/>
                <w:left w:val="nil"/>
                <w:bottom w:val="nil"/>
                <w:right w:val="nil"/>
                <w:between w:val="nil"/>
              </w:pBdr>
              <w:rPr>
                <w:color w:val="000000"/>
              </w:rPr>
            </w:pPr>
            <w:r>
              <w:rPr>
                <w:color w:val="000000"/>
              </w:rPr>
              <w:t>Ounce</w:t>
            </w:r>
          </w:p>
          <w:p w14:paraId="6B7A9932" w14:textId="77777777" w:rsidR="002D1D2A" w:rsidRDefault="002D1D2A" w:rsidP="002D1D2A">
            <w:pPr>
              <w:numPr>
                <w:ilvl w:val="1"/>
                <w:numId w:val="2"/>
              </w:numPr>
              <w:pBdr>
                <w:top w:val="nil"/>
                <w:left w:val="nil"/>
                <w:bottom w:val="nil"/>
                <w:right w:val="nil"/>
                <w:between w:val="nil"/>
              </w:pBdr>
              <w:rPr>
                <w:color w:val="000000"/>
              </w:rPr>
            </w:pPr>
            <w:r>
              <w:rPr>
                <w:color w:val="000000"/>
              </w:rPr>
              <w:t>Pound</w:t>
            </w:r>
          </w:p>
          <w:p w14:paraId="59541623" w14:textId="77777777" w:rsidR="002D1D2A" w:rsidRDefault="002D1D2A" w:rsidP="002D1D2A">
            <w:pPr>
              <w:numPr>
                <w:ilvl w:val="1"/>
                <w:numId w:val="2"/>
              </w:numPr>
              <w:pBdr>
                <w:top w:val="nil"/>
                <w:left w:val="nil"/>
                <w:bottom w:val="nil"/>
                <w:right w:val="nil"/>
                <w:between w:val="nil"/>
              </w:pBdr>
              <w:rPr>
                <w:color w:val="000000"/>
              </w:rPr>
            </w:pPr>
            <w:r>
              <w:rPr>
                <w:color w:val="000000"/>
              </w:rPr>
              <w:t>Gram</w:t>
            </w:r>
          </w:p>
          <w:p w14:paraId="09E22A0A" w14:textId="77777777" w:rsidR="00B73079" w:rsidRPr="008B0E49" w:rsidRDefault="002D1D2A" w:rsidP="008B0E49">
            <w:pPr>
              <w:numPr>
                <w:ilvl w:val="1"/>
                <w:numId w:val="2"/>
              </w:numPr>
              <w:pBdr>
                <w:top w:val="nil"/>
                <w:left w:val="nil"/>
                <w:bottom w:val="nil"/>
                <w:right w:val="nil"/>
                <w:between w:val="nil"/>
              </w:pBdr>
              <w:spacing w:after="120"/>
              <w:rPr>
                <w:color w:val="000000"/>
              </w:rPr>
            </w:pPr>
            <w:r>
              <w:rPr>
                <w:color w:val="000000"/>
              </w:rPr>
              <w:t>Kilogram</w:t>
            </w:r>
          </w:p>
        </w:tc>
      </w:tr>
      <w:tr w:rsidR="00B73079" w14:paraId="41C21118" w14:textId="77777777" w:rsidTr="008B0E49">
        <w:tc>
          <w:tcPr>
            <w:tcW w:w="9350" w:type="dxa"/>
          </w:tcPr>
          <w:p w14:paraId="1C74A3F1" w14:textId="1CAA425B" w:rsidR="00B73079" w:rsidRDefault="00B656AD" w:rsidP="008B0E49">
            <w:pPr>
              <w:spacing w:before="120" w:after="120"/>
            </w:pPr>
            <w:r w:rsidRPr="00DA458A">
              <w:rPr>
                <w:b/>
                <w:bCs/>
                <w:sz w:val="28"/>
                <w:szCs w:val="28"/>
              </w:rPr>
              <w:t>Supporting and Prerequisite SOL</w:t>
            </w:r>
            <w:r w:rsidR="00B941BD" w:rsidRPr="00521940">
              <w:rPr>
                <w:b/>
                <w:sz w:val="28"/>
                <w:szCs w:val="28"/>
              </w:rPr>
              <w:t>:</w:t>
            </w:r>
            <w:r w:rsidR="00B941BD">
              <w:t xml:space="preserve">  </w:t>
            </w:r>
            <w:hyperlink r:id="rId16" w:history="1">
              <w:r w:rsidR="00421F8A" w:rsidRPr="00DA458A">
                <w:rPr>
                  <w:rStyle w:val="Hyperlink"/>
                </w:rPr>
                <w:t>2.8b</w:t>
              </w:r>
            </w:hyperlink>
          </w:p>
        </w:tc>
      </w:tr>
    </w:tbl>
    <w:p w14:paraId="4D169691" w14:textId="77777777" w:rsidR="00B73079" w:rsidRDefault="00B73079"/>
    <w:p w14:paraId="769B1223" w14:textId="77777777" w:rsidR="00B73079" w:rsidRDefault="00B941BD">
      <w:r>
        <w:br w:type="page"/>
      </w:r>
    </w:p>
    <w:p w14:paraId="3613C446" w14:textId="77777777" w:rsidR="00B73079" w:rsidRDefault="008B0E49" w:rsidP="00EF1C4C">
      <w:pPr>
        <w:pStyle w:val="Title"/>
      </w:pPr>
      <w:bookmarkStart w:id="0" w:name="check"/>
      <w:r>
        <w:lastRenderedPageBreak/>
        <w:t xml:space="preserve">SOL 4.8b - </w:t>
      </w:r>
      <w:r w:rsidR="00B941BD">
        <w:t>Just in Time Quick Check</w:t>
      </w:r>
    </w:p>
    <w:bookmarkEnd w:id="0"/>
    <w:p w14:paraId="2F5D7923" w14:textId="77777777" w:rsidR="00B73079" w:rsidRDefault="00B73079">
      <w:pPr>
        <w:pBdr>
          <w:top w:val="nil"/>
          <w:left w:val="nil"/>
          <w:bottom w:val="nil"/>
          <w:right w:val="nil"/>
          <w:between w:val="nil"/>
        </w:pBdr>
        <w:spacing w:after="0" w:line="240" w:lineRule="auto"/>
        <w:ind w:left="360"/>
        <w:rPr>
          <w:color w:val="000000"/>
        </w:rPr>
      </w:pPr>
    </w:p>
    <w:p w14:paraId="2FFD0709" w14:textId="77777777" w:rsidR="00C3191E" w:rsidRDefault="00C3191E" w:rsidP="00C3191E">
      <w:pPr>
        <w:numPr>
          <w:ilvl w:val="0"/>
          <w:numId w:val="1"/>
        </w:numPr>
        <w:pBdr>
          <w:top w:val="nil"/>
          <w:left w:val="nil"/>
          <w:bottom w:val="nil"/>
          <w:right w:val="nil"/>
          <w:between w:val="nil"/>
        </w:pBdr>
        <w:spacing w:after="0" w:line="240" w:lineRule="auto"/>
        <w:rPr>
          <w:color w:val="000000"/>
        </w:rPr>
      </w:pPr>
      <w:r>
        <w:rPr>
          <w:color w:val="000000"/>
        </w:rPr>
        <w:t xml:space="preserve">Which unit </w:t>
      </w:r>
      <w:r w:rsidR="00FF6531">
        <w:rPr>
          <w:color w:val="000000"/>
        </w:rPr>
        <w:t xml:space="preserve">of measure </w:t>
      </w:r>
      <w:r w:rsidR="00937F64">
        <w:rPr>
          <w:color w:val="000000"/>
        </w:rPr>
        <w:t>is</w:t>
      </w:r>
      <w:r>
        <w:rPr>
          <w:color w:val="000000"/>
        </w:rPr>
        <w:t xml:space="preserve"> most appropriate to determine the weight of one </w:t>
      </w:r>
      <w:r w:rsidR="00F66FEA">
        <w:rPr>
          <w:color w:val="000000"/>
        </w:rPr>
        <w:t>feather</w:t>
      </w:r>
      <w:r>
        <w:rPr>
          <w:color w:val="000000"/>
        </w:rPr>
        <w:t>: ounces or pounds?</w:t>
      </w:r>
    </w:p>
    <w:p w14:paraId="1903BD83" w14:textId="77777777" w:rsidR="00C3191E" w:rsidRDefault="00C3191E" w:rsidP="00C3191E">
      <w:pPr>
        <w:pBdr>
          <w:top w:val="nil"/>
          <w:left w:val="nil"/>
          <w:bottom w:val="nil"/>
          <w:right w:val="nil"/>
          <w:between w:val="nil"/>
        </w:pBdr>
        <w:spacing w:after="0" w:line="240" w:lineRule="auto"/>
        <w:ind w:left="360"/>
        <w:rPr>
          <w:color w:val="000000"/>
        </w:rPr>
      </w:pPr>
    </w:p>
    <w:p w14:paraId="3F8A0AE1" w14:textId="77777777" w:rsidR="00C3191E" w:rsidRDefault="00C3191E" w:rsidP="00C3191E">
      <w:pPr>
        <w:pBdr>
          <w:top w:val="nil"/>
          <w:left w:val="nil"/>
          <w:bottom w:val="nil"/>
          <w:right w:val="nil"/>
          <w:between w:val="nil"/>
        </w:pBdr>
        <w:spacing w:after="0" w:line="240" w:lineRule="auto"/>
        <w:ind w:left="360"/>
        <w:rPr>
          <w:color w:val="000000"/>
        </w:rPr>
      </w:pPr>
    </w:p>
    <w:p w14:paraId="2DD02DBC" w14:textId="77777777" w:rsidR="00C3191E" w:rsidRDefault="00C3191E" w:rsidP="00C3191E">
      <w:pPr>
        <w:pBdr>
          <w:top w:val="nil"/>
          <w:left w:val="nil"/>
          <w:bottom w:val="nil"/>
          <w:right w:val="nil"/>
          <w:between w:val="nil"/>
        </w:pBdr>
        <w:spacing w:after="0" w:line="240" w:lineRule="auto"/>
        <w:ind w:left="360"/>
        <w:rPr>
          <w:color w:val="000000"/>
        </w:rPr>
      </w:pPr>
      <w:r>
        <w:rPr>
          <w:color w:val="000000"/>
        </w:rPr>
        <w:t>____________________</w:t>
      </w:r>
    </w:p>
    <w:p w14:paraId="26775087" w14:textId="77777777" w:rsidR="00C3191E" w:rsidRDefault="00C3191E" w:rsidP="00C3191E">
      <w:pPr>
        <w:pBdr>
          <w:top w:val="nil"/>
          <w:left w:val="nil"/>
          <w:bottom w:val="nil"/>
          <w:right w:val="nil"/>
          <w:between w:val="nil"/>
        </w:pBdr>
        <w:spacing w:after="0" w:line="240" w:lineRule="auto"/>
        <w:ind w:left="360"/>
        <w:rPr>
          <w:color w:val="000000"/>
        </w:rPr>
      </w:pPr>
    </w:p>
    <w:p w14:paraId="4A590C9B" w14:textId="77777777" w:rsidR="009200DC" w:rsidRPr="00CC24DD" w:rsidRDefault="009200DC" w:rsidP="00C3191E">
      <w:pPr>
        <w:pBdr>
          <w:top w:val="nil"/>
          <w:left w:val="nil"/>
          <w:bottom w:val="nil"/>
          <w:right w:val="nil"/>
          <w:between w:val="nil"/>
        </w:pBdr>
        <w:spacing w:after="0" w:line="240" w:lineRule="auto"/>
        <w:ind w:left="360"/>
        <w:rPr>
          <w:color w:val="000000"/>
        </w:rPr>
      </w:pPr>
    </w:p>
    <w:p w14:paraId="55456DAD" w14:textId="77777777" w:rsidR="00C3191E" w:rsidRDefault="00C3191E" w:rsidP="00C3191E">
      <w:pPr>
        <w:numPr>
          <w:ilvl w:val="0"/>
          <w:numId w:val="1"/>
        </w:numPr>
        <w:pBdr>
          <w:top w:val="nil"/>
          <w:left w:val="nil"/>
          <w:bottom w:val="nil"/>
          <w:right w:val="nil"/>
          <w:between w:val="nil"/>
        </w:pBdr>
        <w:spacing w:after="0" w:line="240" w:lineRule="auto"/>
        <w:rPr>
          <w:color w:val="000000"/>
        </w:rPr>
      </w:pPr>
      <w:r>
        <w:rPr>
          <w:color w:val="000000"/>
        </w:rPr>
        <w:t>Which unit</w:t>
      </w:r>
      <w:r w:rsidR="00FF6531">
        <w:rPr>
          <w:color w:val="000000"/>
        </w:rPr>
        <w:t xml:space="preserve"> of measure</w:t>
      </w:r>
      <w:r>
        <w:rPr>
          <w:color w:val="000000"/>
        </w:rPr>
        <w:t xml:space="preserve"> </w:t>
      </w:r>
      <w:r w:rsidR="00937F64">
        <w:rPr>
          <w:color w:val="000000"/>
        </w:rPr>
        <w:t>is</w:t>
      </w:r>
      <w:r>
        <w:rPr>
          <w:color w:val="000000"/>
        </w:rPr>
        <w:t xml:space="preserve"> most appropriate to determine the mass of a chair: grams or kilograms?</w:t>
      </w:r>
    </w:p>
    <w:p w14:paraId="638D57BE" w14:textId="77777777" w:rsidR="00C3191E" w:rsidRDefault="00C3191E" w:rsidP="00C3191E">
      <w:pPr>
        <w:pBdr>
          <w:top w:val="nil"/>
          <w:left w:val="nil"/>
          <w:bottom w:val="nil"/>
          <w:right w:val="nil"/>
          <w:between w:val="nil"/>
        </w:pBdr>
        <w:spacing w:after="0" w:line="240" w:lineRule="auto"/>
        <w:ind w:left="360"/>
        <w:rPr>
          <w:color w:val="000000"/>
        </w:rPr>
      </w:pPr>
    </w:p>
    <w:p w14:paraId="406C0251" w14:textId="77777777" w:rsidR="00C3191E" w:rsidRDefault="00C3191E" w:rsidP="00C3191E">
      <w:pPr>
        <w:pBdr>
          <w:top w:val="nil"/>
          <w:left w:val="nil"/>
          <w:bottom w:val="nil"/>
          <w:right w:val="nil"/>
          <w:between w:val="nil"/>
        </w:pBdr>
        <w:spacing w:after="0" w:line="240" w:lineRule="auto"/>
        <w:ind w:left="360"/>
        <w:rPr>
          <w:color w:val="000000"/>
        </w:rPr>
      </w:pPr>
    </w:p>
    <w:p w14:paraId="0AA1C5A8" w14:textId="77777777" w:rsidR="00C3191E" w:rsidRDefault="00C3191E" w:rsidP="00C3191E">
      <w:pPr>
        <w:pBdr>
          <w:top w:val="nil"/>
          <w:left w:val="nil"/>
          <w:bottom w:val="nil"/>
          <w:right w:val="nil"/>
          <w:between w:val="nil"/>
        </w:pBdr>
        <w:spacing w:after="0" w:line="240" w:lineRule="auto"/>
        <w:ind w:left="360"/>
        <w:rPr>
          <w:color w:val="000000"/>
        </w:rPr>
      </w:pPr>
      <w:r>
        <w:rPr>
          <w:color w:val="000000"/>
        </w:rPr>
        <w:t>____________________</w:t>
      </w:r>
    </w:p>
    <w:p w14:paraId="7B28648B" w14:textId="77777777" w:rsidR="00C3191E" w:rsidRDefault="00C3191E" w:rsidP="00C3191E">
      <w:pPr>
        <w:pBdr>
          <w:top w:val="nil"/>
          <w:left w:val="nil"/>
          <w:bottom w:val="nil"/>
          <w:right w:val="nil"/>
          <w:between w:val="nil"/>
        </w:pBdr>
        <w:spacing w:after="0" w:line="240" w:lineRule="auto"/>
        <w:ind w:left="360"/>
        <w:rPr>
          <w:color w:val="000000"/>
        </w:rPr>
      </w:pPr>
    </w:p>
    <w:p w14:paraId="57A61045" w14:textId="77777777" w:rsidR="009200DC" w:rsidRPr="000F4D11" w:rsidRDefault="009200DC" w:rsidP="00C3191E">
      <w:pPr>
        <w:pBdr>
          <w:top w:val="nil"/>
          <w:left w:val="nil"/>
          <w:bottom w:val="nil"/>
          <w:right w:val="nil"/>
          <w:between w:val="nil"/>
        </w:pBdr>
        <w:spacing w:after="0" w:line="240" w:lineRule="auto"/>
        <w:ind w:left="360"/>
        <w:rPr>
          <w:color w:val="000000"/>
        </w:rPr>
      </w:pPr>
    </w:p>
    <w:p w14:paraId="18CB16F0" w14:textId="77777777" w:rsidR="0076544B" w:rsidRDefault="0076544B" w:rsidP="00C3191E">
      <w:pPr>
        <w:numPr>
          <w:ilvl w:val="0"/>
          <w:numId w:val="1"/>
        </w:numPr>
        <w:pBdr>
          <w:top w:val="nil"/>
          <w:left w:val="nil"/>
          <w:bottom w:val="nil"/>
          <w:right w:val="nil"/>
          <w:between w:val="nil"/>
        </w:pBdr>
        <w:spacing w:after="0" w:line="240" w:lineRule="auto"/>
        <w:rPr>
          <w:color w:val="000000"/>
        </w:rPr>
      </w:pPr>
      <w:r>
        <w:rPr>
          <w:color w:val="000000"/>
        </w:rPr>
        <w:t>Look at the balance</w:t>
      </w:r>
      <w:r w:rsidR="00E20F31">
        <w:rPr>
          <w:color w:val="000000"/>
        </w:rPr>
        <w:t xml:space="preserve"> scale below.  The square has a mass of</w:t>
      </w:r>
      <w:r>
        <w:rPr>
          <w:color w:val="000000"/>
        </w:rPr>
        <w:t xml:space="preserve"> six grams.  </w:t>
      </w:r>
    </w:p>
    <w:p w14:paraId="423BAFEE" w14:textId="77777777" w:rsidR="0076544B" w:rsidRDefault="0076544B" w:rsidP="0076544B">
      <w:pPr>
        <w:pBdr>
          <w:top w:val="nil"/>
          <w:left w:val="nil"/>
          <w:bottom w:val="nil"/>
          <w:right w:val="nil"/>
          <w:between w:val="nil"/>
        </w:pBdr>
        <w:spacing w:after="0" w:line="240" w:lineRule="auto"/>
        <w:ind w:left="360"/>
        <w:rPr>
          <w:color w:val="000000"/>
        </w:rPr>
      </w:pPr>
      <w:r>
        <w:rPr>
          <w:noProof/>
          <w:lang w:val="en-US"/>
        </w:rPr>
        <w:drawing>
          <wp:inline distT="0" distB="0" distL="0" distR="0" wp14:anchorId="61472397" wp14:editId="012D4BA0">
            <wp:extent cx="1943100" cy="2359479"/>
            <wp:effectExtent l="0" t="0" r="0" b="3175"/>
            <wp:docPr id="4" name="Picture 4" descr="An uneven balance scale is shown, holding a square on the left side and a triangle on the right side.  The left side is lower than the right side." title="Balance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52908" cy="2371389"/>
                    </a:xfrm>
                    <a:prstGeom prst="rect">
                      <a:avLst/>
                    </a:prstGeom>
                  </pic:spPr>
                </pic:pic>
              </a:graphicData>
            </a:graphic>
          </wp:inline>
        </w:drawing>
      </w:r>
    </w:p>
    <w:p w14:paraId="06D926E4" w14:textId="77777777" w:rsidR="00C3191E" w:rsidRDefault="00E20F31" w:rsidP="0076544B">
      <w:pPr>
        <w:pBdr>
          <w:top w:val="nil"/>
          <w:left w:val="nil"/>
          <w:bottom w:val="nil"/>
          <w:right w:val="nil"/>
          <w:between w:val="nil"/>
        </w:pBdr>
        <w:spacing w:after="0" w:line="240" w:lineRule="auto"/>
        <w:ind w:left="360"/>
        <w:rPr>
          <w:color w:val="000000"/>
        </w:rPr>
      </w:pPr>
      <w:r>
        <w:rPr>
          <w:color w:val="000000"/>
        </w:rPr>
        <w:t>Estimate the mass</w:t>
      </w:r>
      <w:r w:rsidR="0076544B">
        <w:rPr>
          <w:color w:val="000000"/>
        </w:rPr>
        <w:t xml:space="preserve"> of the triangle.  Explain your thinking.</w:t>
      </w:r>
    </w:p>
    <w:p w14:paraId="53B59BBE" w14:textId="77777777" w:rsidR="0076544B" w:rsidRDefault="0076544B" w:rsidP="0076544B">
      <w:pPr>
        <w:pBdr>
          <w:top w:val="nil"/>
          <w:left w:val="nil"/>
          <w:bottom w:val="nil"/>
          <w:right w:val="nil"/>
          <w:between w:val="nil"/>
        </w:pBdr>
        <w:spacing w:after="0" w:line="240" w:lineRule="auto"/>
        <w:ind w:left="360"/>
        <w:rPr>
          <w:color w:val="000000"/>
        </w:rPr>
      </w:pPr>
    </w:p>
    <w:p w14:paraId="7924BA96" w14:textId="77777777" w:rsidR="0076544B" w:rsidRDefault="0076544B" w:rsidP="0076544B">
      <w:pPr>
        <w:pBdr>
          <w:top w:val="nil"/>
          <w:left w:val="nil"/>
          <w:bottom w:val="nil"/>
          <w:right w:val="nil"/>
          <w:between w:val="nil"/>
        </w:pBdr>
        <w:spacing w:after="0" w:line="240" w:lineRule="auto"/>
        <w:ind w:left="360"/>
        <w:rPr>
          <w:color w:val="000000"/>
        </w:rPr>
      </w:pPr>
    </w:p>
    <w:p w14:paraId="11170248" w14:textId="77777777" w:rsidR="00AE4FDF" w:rsidRDefault="00937F64" w:rsidP="00937F64">
      <w:pPr>
        <w:pBdr>
          <w:top w:val="nil"/>
          <w:left w:val="nil"/>
          <w:bottom w:val="nil"/>
          <w:right w:val="nil"/>
          <w:between w:val="nil"/>
        </w:pBdr>
        <w:spacing w:after="0" w:line="240" w:lineRule="auto"/>
        <w:ind w:left="360"/>
        <w:rPr>
          <w:color w:val="000000"/>
        </w:rPr>
      </w:pPr>
      <w:r>
        <w:rPr>
          <w:color w:val="000000"/>
        </w:rPr>
        <w:t>__________________________________________________________________________________</w:t>
      </w:r>
    </w:p>
    <w:p w14:paraId="3ABF4C50" w14:textId="77777777" w:rsidR="00AE4FDF" w:rsidRDefault="00AE4FDF" w:rsidP="00937F64">
      <w:pPr>
        <w:pBdr>
          <w:top w:val="nil"/>
          <w:left w:val="nil"/>
          <w:bottom w:val="nil"/>
          <w:right w:val="nil"/>
          <w:between w:val="nil"/>
        </w:pBdr>
        <w:spacing w:after="0" w:line="240" w:lineRule="auto"/>
        <w:ind w:left="360"/>
        <w:rPr>
          <w:color w:val="000000"/>
        </w:rPr>
      </w:pPr>
    </w:p>
    <w:p w14:paraId="57DF6FD4" w14:textId="77777777" w:rsidR="00AE4FDF" w:rsidRDefault="00937F64" w:rsidP="00937F64">
      <w:pPr>
        <w:pBdr>
          <w:top w:val="nil"/>
          <w:left w:val="nil"/>
          <w:bottom w:val="nil"/>
          <w:right w:val="nil"/>
          <w:between w:val="nil"/>
        </w:pBdr>
        <w:spacing w:after="0" w:line="240" w:lineRule="auto"/>
        <w:ind w:left="360"/>
        <w:rPr>
          <w:color w:val="000000"/>
        </w:rPr>
      </w:pPr>
      <w:r>
        <w:rPr>
          <w:color w:val="000000"/>
        </w:rPr>
        <w:t>__________________________________________________________________________________</w:t>
      </w:r>
    </w:p>
    <w:p w14:paraId="31D1FEE5" w14:textId="77777777" w:rsidR="00AE4FDF" w:rsidRDefault="00AE4FDF" w:rsidP="00937F64">
      <w:pPr>
        <w:pBdr>
          <w:top w:val="nil"/>
          <w:left w:val="nil"/>
          <w:bottom w:val="nil"/>
          <w:right w:val="nil"/>
          <w:between w:val="nil"/>
        </w:pBdr>
        <w:spacing w:after="0" w:line="240" w:lineRule="auto"/>
        <w:ind w:left="360"/>
        <w:rPr>
          <w:color w:val="000000"/>
        </w:rPr>
      </w:pPr>
    </w:p>
    <w:p w14:paraId="602C59BA" w14:textId="77777777" w:rsidR="00AE4FDF" w:rsidRDefault="00937F64" w:rsidP="00937F64">
      <w:pPr>
        <w:pBdr>
          <w:top w:val="nil"/>
          <w:left w:val="nil"/>
          <w:bottom w:val="nil"/>
          <w:right w:val="nil"/>
          <w:between w:val="nil"/>
        </w:pBdr>
        <w:spacing w:after="0" w:line="240" w:lineRule="auto"/>
        <w:ind w:left="360"/>
        <w:rPr>
          <w:color w:val="000000"/>
        </w:rPr>
      </w:pPr>
      <w:r>
        <w:rPr>
          <w:color w:val="000000"/>
        </w:rPr>
        <w:t>__________________________________________________________________________________</w:t>
      </w:r>
    </w:p>
    <w:p w14:paraId="207B19CD" w14:textId="77777777" w:rsidR="00AE4FDF" w:rsidRDefault="00AE4FDF" w:rsidP="00937F64">
      <w:pPr>
        <w:pBdr>
          <w:top w:val="nil"/>
          <w:left w:val="nil"/>
          <w:bottom w:val="nil"/>
          <w:right w:val="nil"/>
          <w:between w:val="nil"/>
        </w:pBdr>
        <w:spacing w:after="0" w:line="240" w:lineRule="auto"/>
        <w:ind w:left="360"/>
        <w:rPr>
          <w:color w:val="000000"/>
        </w:rPr>
      </w:pPr>
    </w:p>
    <w:p w14:paraId="2D999029" w14:textId="77777777" w:rsidR="00AE4FDF" w:rsidRDefault="00937F64" w:rsidP="00937F64">
      <w:pPr>
        <w:pBdr>
          <w:top w:val="nil"/>
          <w:left w:val="nil"/>
          <w:bottom w:val="nil"/>
          <w:right w:val="nil"/>
          <w:between w:val="nil"/>
        </w:pBdr>
        <w:spacing w:after="0" w:line="240" w:lineRule="auto"/>
        <w:ind w:left="360"/>
        <w:rPr>
          <w:color w:val="000000"/>
        </w:rPr>
      </w:pPr>
      <w:r>
        <w:rPr>
          <w:color w:val="000000"/>
        </w:rPr>
        <w:t>__________________________________________________________________________________</w:t>
      </w:r>
    </w:p>
    <w:p w14:paraId="773C41B1" w14:textId="77777777" w:rsidR="00AE4FDF" w:rsidRDefault="00AE4FDF" w:rsidP="00937F64">
      <w:pPr>
        <w:pBdr>
          <w:top w:val="nil"/>
          <w:left w:val="nil"/>
          <w:bottom w:val="nil"/>
          <w:right w:val="nil"/>
          <w:between w:val="nil"/>
        </w:pBdr>
        <w:spacing w:after="0" w:line="240" w:lineRule="auto"/>
        <w:ind w:left="360"/>
        <w:rPr>
          <w:color w:val="000000"/>
        </w:rPr>
      </w:pPr>
    </w:p>
    <w:p w14:paraId="5DB12A78" w14:textId="77777777" w:rsidR="00937F64" w:rsidRDefault="00937F64" w:rsidP="00937F64">
      <w:pPr>
        <w:pBdr>
          <w:top w:val="nil"/>
          <w:left w:val="nil"/>
          <w:bottom w:val="nil"/>
          <w:right w:val="nil"/>
          <w:between w:val="nil"/>
        </w:pBdr>
        <w:spacing w:after="0" w:line="240" w:lineRule="auto"/>
        <w:ind w:left="360"/>
        <w:rPr>
          <w:color w:val="000000"/>
        </w:rPr>
      </w:pPr>
      <w:r>
        <w:rPr>
          <w:color w:val="000000"/>
        </w:rPr>
        <w:t>__________________________________________________________________________________</w:t>
      </w:r>
    </w:p>
    <w:p w14:paraId="70B73181" w14:textId="77777777" w:rsidR="00C43761" w:rsidRDefault="00C43761" w:rsidP="0076544B">
      <w:pPr>
        <w:pBdr>
          <w:top w:val="nil"/>
          <w:left w:val="nil"/>
          <w:bottom w:val="nil"/>
          <w:right w:val="nil"/>
          <w:between w:val="nil"/>
        </w:pBdr>
        <w:spacing w:after="0" w:line="240" w:lineRule="auto"/>
        <w:ind w:left="360"/>
        <w:rPr>
          <w:color w:val="000000"/>
        </w:rPr>
      </w:pPr>
    </w:p>
    <w:p w14:paraId="3EF321FE" w14:textId="77777777" w:rsidR="002F63D7" w:rsidRDefault="002F63D7">
      <w:pPr>
        <w:rPr>
          <w:color w:val="000000"/>
        </w:rPr>
      </w:pPr>
      <w:r>
        <w:rPr>
          <w:color w:val="000000"/>
        </w:rPr>
        <w:br w:type="page"/>
      </w:r>
    </w:p>
    <w:p w14:paraId="106BD821" w14:textId="77777777" w:rsidR="00937F64" w:rsidRDefault="00937F64" w:rsidP="0076544B">
      <w:pPr>
        <w:pBdr>
          <w:top w:val="nil"/>
          <w:left w:val="nil"/>
          <w:bottom w:val="nil"/>
          <w:right w:val="nil"/>
          <w:between w:val="nil"/>
        </w:pBdr>
        <w:spacing w:after="0" w:line="240" w:lineRule="auto"/>
        <w:ind w:left="360"/>
        <w:rPr>
          <w:color w:val="000000"/>
        </w:rPr>
      </w:pPr>
    </w:p>
    <w:p w14:paraId="144F2F13" w14:textId="77777777" w:rsidR="00AE4FDF" w:rsidRDefault="00AE4FDF" w:rsidP="0076544B">
      <w:pPr>
        <w:pBdr>
          <w:top w:val="nil"/>
          <w:left w:val="nil"/>
          <w:bottom w:val="nil"/>
          <w:right w:val="nil"/>
          <w:between w:val="nil"/>
        </w:pBdr>
        <w:spacing w:after="0" w:line="240" w:lineRule="auto"/>
        <w:ind w:left="360"/>
        <w:rPr>
          <w:color w:val="000000"/>
        </w:rPr>
      </w:pPr>
    </w:p>
    <w:p w14:paraId="3CCDB183" w14:textId="77777777" w:rsidR="00C3191E" w:rsidRDefault="0076544B" w:rsidP="00C3191E">
      <w:pPr>
        <w:numPr>
          <w:ilvl w:val="0"/>
          <w:numId w:val="1"/>
        </w:numPr>
        <w:pBdr>
          <w:top w:val="nil"/>
          <w:left w:val="nil"/>
          <w:bottom w:val="nil"/>
          <w:right w:val="nil"/>
          <w:between w:val="nil"/>
        </w:pBdr>
        <w:spacing w:after="0" w:line="240" w:lineRule="auto"/>
        <w:rPr>
          <w:color w:val="000000"/>
        </w:rPr>
      </w:pPr>
      <w:r>
        <w:rPr>
          <w:color w:val="000000"/>
        </w:rPr>
        <w:t xml:space="preserve">The scale below holds </w:t>
      </w:r>
      <w:r w:rsidR="00AE4FDF">
        <w:rPr>
          <w:color w:val="000000"/>
        </w:rPr>
        <w:t>fruit</w:t>
      </w:r>
      <w:r>
        <w:rPr>
          <w:color w:val="000000"/>
        </w:rPr>
        <w:t>.</w:t>
      </w:r>
    </w:p>
    <w:p w14:paraId="3A1FBE9D" w14:textId="77777777" w:rsidR="00FF6531" w:rsidRDefault="00FF6531" w:rsidP="00FF6531">
      <w:pPr>
        <w:pBdr>
          <w:top w:val="nil"/>
          <w:left w:val="nil"/>
          <w:bottom w:val="nil"/>
          <w:right w:val="nil"/>
          <w:between w:val="nil"/>
        </w:pBdr>
        <w:spacing w:after="0" w:line="240" w:lineRule="auto"/>
        <w:ind w:left="360"/>
        <w:rPr>
          <w:color w:val="000000"/>
        </w:rPr>
      </w:pPr>
    </w:p>
    <w:p w14:paraId="6EE06692" w14:textId="77777777" w:rsidR="0076544B" w:rsidRDefault="00AE4FDF" w:rsidP="0076544B">
      <w:pPr>
        <w:pBdr>
          <w:top w:val="nil"/>
          <w:left w:val="nil"/>
          <w:bottom w:val="nil"/>
          <w:right w:val="nil"/>
          <w:between w:val="nil"/>
        </w:pBdr>
        <w:spacing w:after="0" w:line="240" w:lineRule="auto"/>
        <w:ind w:left="360"/>
        <w:rPr>
          <w:color w:val="000000"/>
        </w:rPr>
      </w:pPr>
      <w:r>
        <w:rPr>
          <w:noProof/>
          <w:lang w:val="en-US"/>
        </w:rPr>
        <w:drawing>
          <wp:inline distT="0" distB="0" distL="0" distR="0" wp14:anchorId="41BADE97" wp14:editId="38FA19CE">
            <wp:extent cx="5553075" cy="5657195"/>
            <wp:effectExtent l="0" t="0" r="0" b="1270"/>
            <wp:docPr id="2" name="Picture 2" descr="Orange fruits on blue and white weighing scale" title="Scale wwith Or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nge fruits on blue and white weighing sca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75934" cy="5680483"/>
                    </a:xfrm>
                    <a:prstGeom prst="rect">
                      <a:avLst/>
                    </a:prstGeom>
                    <a:noFill/>
                    <a:ln>
                      <a:noFill/>
                    </a:ln>
                  </pic:spPr>
                </pic:pic>
              </a:graphicData>
            </a:graphic>
          </wp:inline>
        </w:drawing>
      </w:r>
    </w:p>
    <w:p w14:paraId="31CBF191" w14:textId="77777777" w:rsidR="0076544B" w:rsidRDefault="0076544B" w:rsidP="0076544B">
      <w:pPr>
        <w:pBdr>
          <w:top w:val="nil"/>
          <w:left w:val="nil"/>
          <w:bottom w:val="nil"/>
          <w:right w:val="nil"/>
          <w:between w:val="nil"/>
        </w:pBdr>
        <w:spacing w:after="0" w:line="240" w:lineRule="auto"/>
        <w:ind w:left="360"/>
        <w:rPr>
          <w:color w:val="000000"/>
        </w:rPr>
      </w:pPr>
    </w:p>
    <w:p w14:paraId="77FF0B55" w14:textId="77777777" w:rsidR="00AE4FDF" w:rsidRDefault="00AE4FDF" w:rsidP="00C43761">
      <w:pPr>
        <w:pBdr>
          <w:top w:val="nil"/>
          <w:left w:val="nil"/>
          <w:bottom w:val="nil"/>
          <w:right w:val="nil"/>
          <w:between w:val="nil"/>
        </w:pBdr>
        <w:spacing w:after="0" w:line="240" w:lineRule="auto"/>
        <w:ind w:left="360"/>
        <w:rPr>
          <w:color w:val="000000"/>
        </w:rPr>
      </w:pPr>
    </w:p>
    <w:p w14:paraId="0E62BCE9" w14:textId="77777777" w:rsidR="00C3191E" w:rsidRDefault="00E20F31" w:rsidP="00C43761">
      <w:pPr>
        <w:pBdr>
          <w:top w:val="nil"/>
          <w:left w:val="nil"/>
          <w:bottom w:val="nil"/>
          <w:right w:val="nil"/>
          <w:between w:val="nil"/>
        </w:pBdr>
        <w:spacing w:after="0" w:line="240" w:lineRule="auto"/>
        <w:ind w:left="360"/>
        <w:rPr>
          <w:color w:val="000000"/>
        </w:rPr>
      </w:pPr>
      <w:r>
        <w:rPr>
          <w:color w:val="000000"/>
        </w:rPr>
        <w:t>What is the mass, in grams, of the fruit that is shown</w:t>
      </w:r>
      <w:r w:rsidR="00FF6531">
        <w:rPr>
          <w:color w:val="000000"/>
        </w:rPr>
        <w:t xml:space="preserve"> in the scale</w:t>
      </w:r>
      <w:r w:rsidR="0076544B">
        <w:rPr>
          <w:color w:val="000000"/>
        </w:rPr>
        <w:t>?</w:t>
      </w:r>
      <w:r w:rsidR="00C43761">
        <w:rPr>
          <w:color w:val="000000"/>
        </w:rPr>
        <w:t xml:space="preserve"> __________</w:t>
      </w:r>
    </w:p>
    <w:p w14:paraId="7CF5E206" w14:textId="77777777" w:rsidR="00C3191E" w:rsidRDefault="00C3191E" w:rsidP="00C3191E">
      <w:pPr>
        <w:pBdr>
          <w:top w:val="nil"/>
          <w:left w:val="nil"/>
          <w:bottom w:val="nil"/>
          <w:right w:val="nil"/>
          <w:between w:val="nil"/>
        </w:pBdr>
        <w:spacing w:after="0" w:line="240" w:lineRule="auto"/>
        <w:ind w:left="720"/>
        <w:rPr>
          <w:color w:val="000000"/>
        </w:rPr>
      </w:pPr>
    </w:p>
    <w:p w14:paraId="7FED06E6" w14:textId="77777777" w:rsidR="00C3191E" w:rsidRDefault="00C3191E" w:rsidP="00C3191E">
      <w:pPr>
        <w:pBdr>
          <w:top w:val="nil"/>
          <w:left w:val="nil"/>
          <w:bottom w:val="nil"/>
          <w:right w:val="nil"/>
          <w:between w:val="nil"/>
        </w:pBdr>
        <w:spacing w:after="0" w:line="240" w:lineRule="auto"/>
        <w:ind w:left="720"/>
        <w:rPr>
          <w:color w:val="000000"/>
        </w:rPr>
      </w:pPr>
    </w:p>
    <w:p w14:paraId="432E962C" w14:textId="77777777" w:rsidR="00AE4FDF" w:rsidRDefault="00AE4FDF" w:rsidP="00C3191E">
      <w:pPr>
        <w:pBdr>
          <w:top w:val="nil"/>
          <w:left w:val="nil"/>
          <w:bottom w:val="nil"/>
          <w:right w:val="nil"/>
          <w:between w:val="nil"/>
        </w:pBdr>
        <w:spacing w:after="0" w:line="240" w:lineRule="auto"/>
        <w:ind w:left="720"/>
        <w:rPr>
          <w:color w:val="000000"/>
        </w:rPr>
      </w:pPr>
    </w:p>
    <w:p w14:paraId="6D43F01F" w14:textId="77777777" w:rsidR="00AE4FDF" w:rsidRDefault="00AE4FDF" w:rsidP="00C3191E">
      <w:pPr>
        <w:pBdr>
          <w:top w:val="nil"/>
          <w:left w:val="nil"/>
          <w:bottom w:val="nil"/>
          <w:right w:val="nil"/>
          <w:between w:val="nil"/>
        </w:pBdr>
        <w:spacing w:after="0" w:line="240" w:lineRule="auto"/>
        <w:ind w:left="720"/>
        <w:rPr>
          <w:color w:val="000000"/>
        </w:rPr>
      </w:pPr>
    </w:p>
    <w:p w14:paraId="625FC2CE" w14:textId="77777777" w:rsidR="00AE4FDF" w:rsidRDefault="00AE4FDF" w:rsidP="00C3191E">
      <w:pPr>
        <w:pBdr>
          <w:top w:val="nil"/>
          <w:left w:val="nil"/>
          <w:bottom w:val="nil"/>
          <w:right w:val="nil"/>
          <w:between w:val="nil"/>
        </w:pBdr>
        <w:spacing w:after="0" w:line="240" w:lineRule="auto"/>
        <w:ind w:left="720"/>
        <w:rPr>
          <w:color w:val="000000"/>
        </w:rPr>
      </w:pPr>
    </w:p>
    <w:p w14:paraId="0EC14842" w14:textId="77777777" w:rsidR="00AE4FDF" w:rsidRDefault="00AE4FDF" w:rsidP="00C3191E">
      <w:pPr>
        <w:pBdr>
          <w:top w:val="nil"/>
          <w:left w:val="nil"/>
          <w:bottom w:val="nil"/>
          <w:right w:val="nil"/>
          <w:between w:val="nil"/>
        </w:pBdr>
        <w:spacing w:after="0" w:line="240" w:lineRule="auto"/>
        <w:ind w:left="720"/>
        <w:rPr>
          <w:color w:val="000000"/>
        </w:rPr>
      </w:pPr>
    </w:p>
    <w:p w14:paraId="27FDC347" w14:textId="77777777" w:rsidR="00AE4FDF" w:rsidRDefault="00AE4FDF" w:rsidP="00C3191E">
      <w:pPr>
        <w:pBdr>
          <w:top w:val="nil"/>
          <w:left w:val="nil"/>
          <w:bottom w:val="nil"/>
          <w:right w:val="nil"/>
          <w:between w:val="nil"/>
        </w:pBdr>
        <w:spacing w:after="0" w:line="240" w:lineRule="auto"/>
        <w:ind w:left="720"/>
        <w:rPr>
          <w:color w:val="000000"/>
        </w:rPr>
      </w:pPr>
    </w:p>
    <w:p w14:paraId="4D393037" w14:textId="77777777" w:rsidR="00AE4FDF" w:rsidRDefault="00AE4FDF" w:rsidP="00C3191E">
      <w:pPr>
        <w:pBdr>
          <w:top w:val="nil"/>
          <w:left w:val="nil"/>
          <w:bottom w:val="nil"/>
          <w:right w:val="nil"/>
          <w:between w:val="nil"/>
        </w:pBdr>
        <w:spacing w:after="0" w:line="240" w:lineRule="auto"/>
        <w:ind w:left="720"/>
        <w:rPr>
          <w:color w:val="000000"/>
        </w:rPr>
      </w:pPr>
    </w:p>
    <w:p w14:paraId="25FB9B61" w14:textId="77777777" w:rsidR="00AE4FDF" w:rsidRDefault="00AE4FDF" w:rsidP="002F63D7">
      <w:pPr>
        <w:rPr>
          <w:color w:val="000000"/>
        </w:rPr>
      </w:pPr>
    </w:p>
    <w:p w14:paraId="40849335" w14:textId="77777777" w:rsidR="00AE4FDF" w:rsidRDefault="00AE4FDF" w:rsidP="00C3191E">
      <w:pPr>
        <w:pBdr>
          <w:top w:val="nil"/>
          <w:left w:val="nil"/>
          <w:bottom w:val="nil"/>
          <w:right w:val="nil"/>
          <w:between w:val="nil"/>
        </w:pBdr>
        <w:spacing w:after="0" w:line="240" w:lineRule="auto"/>
        <w:ind w:left="720"/>
        <w:rPr>
          <w:color w:val="000000"/>
        </w:rPr>
      </w:pPr>
    </w:p>
    <w:p w14:paraId="39103038" w14:textId="77777777" w:rsidR="00AE4FDF" w:rsidRDefault="00AE4FDF" w:rsidP="00C3191E">
      <w:pPr>
        <w:pBdr>
          <w:top w:val="nil"/>
          <w:left w:val="nil"/>
          <w:bottom w:val="nil"/>
          <w:right w:val="nil"/>
          <w:between w:val="nil"/>
        </w:pBdr>
        <w:spacing w:after="0" w:line="240" w:lineRule="auto"/>
        <w:ind w:left="720"/>
        <w:rPr>
          <w:color w:val="000000"/>
        </w:rPr>
      </w:pPr>
    </w:p>
    <w:p w14:paraId="3D16B7A0" w14:textId="77777777" w:rsidR="00C3191E" w:rsidRDefault="003F1637" w:rsidP="00C3191E">
      <w:pPr>
        <w:numPr>
          <w:ilvl w:val="0"/>
          <w:numId w:val="1"/>
        </w:numPr>
        <w:pBdr>
          <w:top w:val="nil"/>
          <w:left w:val="nil"/>
          <w:bottom w:val="nil"/>
          <w:right w:val="nil"/>
          <w:between w:val="nil"/>
        </w:pBdr>
        <w:spacing w:after="0" w:line="240" w:lineRule="auto"/>
        <w:rPr>
          <w:color w:val="000000"/>
        </w:rPr>
      </w:pPr>
      <w:r>
        <w:rPr>
          <w:color w:val="000000"/>
        </w:rPr>
        <w:t xml:space="preserve">What is the mass, in grams, of the phone </w:t>
      </w:r>
      <w:r w:rsidR="00E6600D">
        <w:rPr>
          <w:color w:val="000000"/>
        </w:rPr>
        <w:t xml:space="preserve">shown </w:t>
      </w:r>
      <w:r>
        <w:rPr>
          <w:color w:val="000000"/>
        </w:rPr>
        <w:t>below</w:t>
      </w:r>
      <w:r w:rsidR="00C43761">
        <w:rPr>
          <w:color w:val="000000"/>
        </w:rPr>
        <w:t>? __________</w:t>
      </w:r>
    </w:p>
    <w:p w14:paraId="2B8F4274" w14:textId="77777777" w:rsidR="00AE4FDF" w:rsidRDefault="00AE4FDF" w:rsidP="00AE4FDF">
      <w:pPr>
        <w:pBdr>
          <w:top w:val="nil"/>
          <w:left w:val="nil"/>
          <w:bottom w:val="nil"/>
          <w:right w:val="nil"/>
          <w:between w:val="nil"/>
        </w:pBdr>
        <w:spacing w:after="0" w:line="240" w:lineRule="auto"/>
        <w:ind w:left="360"/>
        <w:rPr>
          <w:color w:val="000000"/>
        </w:rPr>
      </w:pPr>
    </w:p>
    <w:p w14:paraId="31F52100" w14:textId="77777777" w:rsidR="00AE4FDF" w:rsidRDefault="00AE4FDF" w:rsidP="00AE4FDF">
      <w:pPr>
        <w:pBdr>
          <w:top w:val="nil"/>
          <w:left w:val="nil"/>
          <w:bottom w:val="nil"/>
          <w:right w:val="nil"/>
          <w:between w:val="nil"/>
        </w:pBdr>
        <w:spacing w:after="0" w:line="240" w:lineRule="auto"/>
        <w:ind w:left="360"/>
        <w:rPr>
          <w:color w:val="000000"/>
        </w:rPr>
      </w:pPr>
      <w:r>
        <w:rPr>
          <w:noProof/>
          <w:lang w:val="en-US"/>
        </w:rPr>
        <w:drawing>
          <wp:inline distT="0" distB="0" distL="0" distR="0" wp14:anchorId="6DBCB5B2" wp14:editId="7B9360E7">
            <wp:extent cx="4718662" cy="2514600"/>
            <wp:effectExtent l="0" t="0" r="6350" b="0"/>
            <wp:docPr id="10" name="Picture 10" descr="Pictured is a phone on a gram scale.  A portion of the picture is enlarged to bring attention to numbers on the scale, reading left to right: 0, 30, and 100." title="Scale with cell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32539" cy="2521995"/>
                    </a:xfrm>
                    <a:prstGeom prst="rect">
                      <a:avLst/>
                    </a:prstGeom>
                  </pic:spPr>
                </pic:pic>
              </a:graphicData>
            </a:graphic>
          </wp:inline>
        </w:drawing>
      </w:r>
    </w:p>
    <w:p w14:paraId="23FFD412" w14:textId="77777777" w:rsidR="00AE4FDF" w:rsidRDefault="00AE4FDF" w:rsidP="00AE4FDF">
      <w:pPr>
        <w:pBdr>
          <w:top w:val="nil"/>
          <w:left w:val="nil"/>
          <w:bottom w:val="nil"/>
          <w:right w:val="nil"/>
          <w:between w:val="nil"/>
        </w:pBdr>
        <w:spacing w:after="0" w:line="240" w:lineRule="auto"/>
        <w:ind w:left="360"/>
        <w:rPr>
          <w:color w:val="000000"/>
        </w:rPr>
      </w:pPr>
    </w:p>
    <w:p w14:paraId="28776C90" w14:textId="77777777" w:rsidR="0033001F" w:rsidRDefault="0033001F" w:rsidP="00AE4FDF">
      <w:pPr>
        <w:pBdr>
          <w:top w:val="nil"/>
          <w:left w:val="nil"/>
          <w:bottom w:val="nil"/>
          <w:right w:val="nil"/>
          <w:between w:val="nil"/>
        </w:pBdr>
        <w:spacing w:after="0" w:line="240" w:lineRule="auto"/>
        <w:ind w:left="360"/>
        <w:rPr>
          <w:color w:val="000000"/>
        </w:rPr>
      </w:pPr>
    </w:p>
    <w:p w14:paraId="088CA8BB" w14:textId="77777777" w:rsidR="0033001F" w:rsidRDefault="0033001F" w:rsidP="00AE4FDF">
      <w:pPr>
        <w:pBdr>
          <w:top w:val="nil"/>
          <w:left w:val="nil"/>
          <w:bottom w:val="nil"/>
          <w:right w:val="nil"/>
          <w:between w:val="nil"/>
        </w:pBdr>
        <w:spacing w:after="0" w:line="240" w:lineRule="auto"/>
        <w:ind w:left="360"/>
        <w:rPr>
          <w:color w:val="000000"/>
        </w:rPr>
      </w:pPr>
    </w:p>
    <w:p w14:paraId="1731CE4D" w14:textId="77777777" w:rsidR="0033001F" w:rsidRDefault="0033001F" w:rsidP="00AE4FDF">
      <w:pPr>
        <w:pBdr>
          <w:top w:val="nil"/>
          <w:left w:val="nil"/>
          <w:bottom w:val="nil"/>
          <w:right w:val="nil"/>
          <w:between w:val="nil"/>
        </w:pBdr>
        <w:spacing w:after="0" w:line="240" w:lineRule="auto"/>
        <w:ind w:left="360"/>
        <w:rPr>
          <w:color w:val="000000"/>
        </w:rPr>
      </w:pPr>
    </w:p>
    <w:p w14:paraId="6CC41492" w14:textId="77777777" w:rsidR="0033001F" w:rsidRDefault="0033001F" w:rsidP="00AE4FDF">
      <w:pPr>
        <w:pBdr>
          <w:top w:val="nil"/>
          <w:left w:val="nil"/>
          <w:bottom w:val="nil"/>
          <w:right w:val="nil"/>
          <w:between w:val="nil"/>
        </w:pBdr>
        <w:spacing w:after="0" w:line="240" w:lineRule="auto"/>
        <w:ind w:left="360"/>
        <w:rPr>
          <w:color w:val="000000"/>
        </w:rPr>
      </w:pPr>
    </w:p>
    <w:p w14:paraId="39561283" w14:textId="77777777" w:rsidR="0033001F" w:rsidRDefault="0033001F" w:rsidP="00AE4FDF">
      <w:pPr>
        <w:pBdr>
          <w:top w:val="nil"/>
          <w:left w:val="nil"/>
          <w:bottom w:val="nil"/>
          <w:right w:val="nil"/>
          <w:between w:val="nil"/>
        </w:pBdr>
        <w:spacing w:after="0" w:line="240" w:lineRule="auto"/>
        <w:ind w:left="360"/>
        <w:rPr>
          <w:color w:val="000000"/>
        </w:rPr>
      </w:pPr>
    </w:p>
    <w:p w14:paraId="3610ED9A" w14:textId="77777777" w:rsidR="0033001F" w:rsidRDefault="0033001F" w:rsidP="00AE4FDF">
      <w:pPr>
        <w:pBdr>
          <w:top w:val="nil"/>
          <w:left w:val="nil"/>
          <w:bottom w:val="nil"/>
          <w:right w:val="nil"/>
          <w:between w:val="nil"/>
        </w:pBdr>
        <w:spacing w:after="0" w:line="240" w:lineRule="auto"/>
        <w:ind w:left="360"/>
        <w:rPr>
          <w:color w:val="000000"/>
        </w:rPr>
      </w:pPr>
    </w:p>
    <w:p w14:paraId="427807C2" w14:textId="77777777" w:rsidR="0033001F" w:rsidRDefault="0033001F" w:rsidP="00AE4FDF">
      <w:pPr>
        <w:pBdr>
          <w:top w:val="nil"/>
          <w:left w:val="nil"/>
          <w:bottom w:val="nil"/>
          <w:right w:val="nil"/>
          <w:between w:val="nil"/>
        </w:pBdr>
        <w:spacing w:after="0" w:line="240" w:lineRule="auto"/>
        <w:ind w:left="360"/>
        <w:rPr>
          <w:color w:val="000000"/>
        </w:rPr>
      </w:pPr>
    </w:p>
    <w:p w14:paraId="11CE7D03" w14:textId="77777777" w:rsidR="00937F64" w:rsidRPr="00AE4FDF" w:rsidRDefault="00937F64" w:rsidP="00AE4FDF">
      <w:pPr>
        <w:numPr>
          <w:ilvl w:val="0"/>
          <w:numId w:val="1"/>
        </w:numPr>
        <w:pBdr>
          <w:top w:val="nil"/>
          <w:left w:val="nil"/>
          <w:bottom w:val="nil"/>
          <w:right w:val="nil"/>
          <w:between w:val="nil"/>
        </w:pBdr>
        <w:spacing w:after="0" w:line="240" w:lineRule="auto"/>
        <w:rPr>
          <w:color w:val="000000"/>
        </w:rPr>
      </w:pPr>
      <w:r w:rsidRPr="00AE4FDF">
        <w:rPr>
          <w:color w:val="000000"/>
        </w:rPr>
        <w:t>Estimate and measure the weight/mass of the objects. Record your estimate and the actual weight/mass in the tables below.</w:t>
      </w:r>
    </w:p>
    <w:p w14:paraId="399EA645" w14:textId="77777777" w:rsidR="00937F64" w:rsidRDefault="00937F64" w:rsidP="00937F64">
      <w:pPr>
        <w:pBdr>
          <w:top w:val="nil"/>
          <w:left w:val="nil"/>
          <w:bottom w:val="nil"/>
          <w:right w:val="nil"/>
          <w:between w:val="nil"/>
        </w:pBdr>
        <w:spacing w:after="0" w:line="240" w:lineRule="auto"/>
        <w:ind w:left="360"/>
        <w:rPr>
          <w:color w:val="000000"/>
        </w:rPr>
      </w:pPr>
    </w:p>
    <w:tbl>
      <w:tblPr>
        <w:tblStyle w:val="TableGrid"/>
        <w:tblW w:w="0" w:type="auto"/>
        <w:jc w:val="center"/>
        <w:tblLook w:val="04A0" w:firstRow="1" w:lastRow="0" w:firstColumn="1" w:lastColumn="0" w:noHBand="0" w:noVBand="1"/>
        <w:tblCaption w:val="US Customary Ounces and Pounds"/>
        <w:tblDescription w:val="Table has the word object in the upper left hand box with the names of objects to measure below in the same column. The next column is titled US Customary Ounces and Pounds and then split below into two columns, one for an estimate and one for an actual measurement."/>
      </w:tblPr>
      <w:tblGrid>
        <w:gridCol w:w="1885"/>
        <w:gridCol w:w="1800"/>
        <w:gridCol w:w="1800"/>
      </w:tblGrid>
      <w:tr w:rsidR="004E4BDF" w14:paraId="2189C3E2" w14:textId="77777777" w:rsidTr="003A3FCD">
        <w:trPr>
          <w:tblHeader/>
          <w:jc w:val="center"/>
        </w:trPr>
        <w:tc>
          <w:tcPr>
            <w:tcW w:w="1885" w:type="dxa"/>
            <w:vAlign w:val="center"/>
          </w:tcPr>
          <w:p w14:paraId="165D782A" w14:textId="77777777" w:rsidR="004E4BDF" w:rsidRPr="002F63D7" w:rsidRDefault="004E4BDF" w:rsidP="00FB3E03">
            <w:pPr>
              <w:jc w:val="center"/>
              <w:rPr>
                <w:color w:val="000000"/>
              </w:rPr>
            </w:pPr>
            <w:r w:rsidRPr="002F63D7">
              <w:rPr>
                <w:color w:val="000000"/>
              </w:rPr>
              <w:t>Object</w:t>
            </w:r>
          </w:p>
        </w:tc>
        <w:tc>
          <w:tcPr>
            <w:tcW w:w="1800" w:type="dxa"/>
            <w:vAlign w:val="center"/>
          </w:tcPr>
          <w:p w14:paraId="1AD7A798" w14:textId="77777777" w:rsidR="004E4BDF" w:rsidRPr="002F63D7" w:rsidRDefault="004E4BDF" w:rsidP="00FB3E03">
            <w:pPr>
              <w:jc w:val="center"/>
              <w:rPr>
                <w:color w:val="000000"/>
              </w:rPr>
            </w:pPr>
            <w:r w:rsidRPr="002F63D7">
              <w:rPr>
                <w:color w:val="000000"/>
              </w:rPr>
              <w:t>U.S. Customary Ounces/Pounds</w:t>
            </w:r>
          </w:p>
        </w:tc>
        <w:tc>
          <w:tcPr>
            <w:tcW w:w="1800" w:type="dxa"/>
            <w:vAlign w:val="center"/>
          </w:tcPr>
          <w:p w14:paraId="5E453EDE" w14:textId="77777777" w:rsidR="004E4BDF" w:rsidRPr="002F63D7" w:rsidRDefault="004E4BDF" w:rsidP="00FB3E03">
            <w:pPr>
              <w:jc w:val="center"/>
              <w:rPr>
                <w:color w:val="000000"/>
              </w:rPr>
            </w:pPr>
            <w:r w:rsidRPr="002F63D7">
              <w:rPr>
                <w:color w:val="000000"/>
              </w:rPr>
              <w:t>U.S. Customary Ounces/Pounds</w:t>
            </w:r>
          </w:p>
        </w:tc>
      </w:tr>
      <w:tr w:rsidR="00937F64" w14:paraId="4242636F" w14:textId="77777777" w:rsidTr="004E4BDF">
        <w:trPr>
          <w:jc w:val="center"/>
        </w:trPr>
        <w:tc>
          <w:tcPr>
            <w:tcW w:w="1885" w:type="dxa"/>
            <w:vAlign w:val="center"/>
          </w:tcPr>
          <w:p w14:paraId="3D2C8AE5" w14:textId="77777777" w:rsidR="00937F64" w:rsidRPr="002F63D7" w:rsidRDefault="00937F64" w:rsidP="00FB3E03">
            <w:pPr>
              <w:jc w:val="center"/>
              <w:rPr>
                <w:color w:val="000000"/>
              </w:rPr>
            </w:pPr>
            <w:r w:rsidRPr="002F63D7">
              <w:rPr>
                <w:color w:val="000000"/>
              </w:rPr>
              <w:t xml:space="preserve"> </w:t>
            </w:r>
          </w:p>
        </w:tc>
        <w:tc>
          <w:tcPr>
            <w:tcW w:w="1800" w:type="dxa"/>
            <w:vAlign w:val="center"/>
          </w:tcPr>
          <w:p w14:paraId="70D94C34" w14:textId="77777777" w:rsidR="00937F64" w:rsidRPr="002F63D7" w:rsidRDefault="00937F64" w:rsidP="00FB3E03">
            <w:pPr>
              <w:jc w:val="center"/>
              <w:rPr>
                <w:color w:val="000000"/>
              </w:rPr>
            </w:pPr>
            <w:r w:rsidRPr="002F63D7">
              <w:rPr>
                <w:color w:val="000000"/>
              </w:rPr>
              <w:t>Estimate</w:t>
            </w:r>
          </w:p>
        </w:tc>
        <w:tc>
          <w:tcPr>
            <w:tcW w:w="1800" w:type="dxa"/>
            <w:vAlign w:val="center"/>
          </w:tcPr>
          <w:p w14:paraId="5B4D5F00" w14:textId="77777777" w:rsidR="00937F64" w:rsidRPr="002F63D7" w:rsidRDefault="00937F64" w:rsidP="00FB3E03">
            <w:pPr>
              <w:jc w:val="center"/>
              <w:rPr>
                <w:color w:val="000000"/>
              </w:rPr>
            </w:pPr>
            <w:r w:rsidRPr="002F63D7">
              <w:rPr>
                <w:color w:val="000000"/>
              </w:rPr>
              <w:t>Actual</w:t>
            </w:r>
          </w:p>
        </w:tc>
      </w:tr>
      <w:tr w:rsidR="00937F64" w14:paraId="6186A3B2" w14:textId="77777777" w:rsidTr="004E4BDF">
        <w:trPr>
          <w:jc w:val="center"/>
        </w:trPr>
        <w:tc>
          <w:tcPr>
            <w:tcW w:w="1885" w:type="dxa"/>
            <w:vAlign w:val="center"/>
          </w:tcPr>
          <w:p w14:paraId="07ED6A66" w14:textId="77777777" w:rsidR="00937F64" w:rsidRPr="002F63D7" w:rsidRDefault="00937F64" w:rsidP="00FB3E03">
            <w:pPr>
              <w:rPr>
                <w:color w:val="000000"/>
              </w:rPr>
            </w:pPr>
            <w:r w:rsidRPr="002F63D7">
              <w:rPr>
                <w:color w:val="000000"/>
              </w:rPr>
              <w:t>Calculator</w:t>
            </w:r>
          </w:p>
        </w:tc>
        <w:tc>
          <w:tcPr>
            <w:tcW w:w="1800" w:type="dxa"/>
            <w:vAlign w:val="center"/>
          </w:tcPr>
          <w:p w14:paraId="3A179310" w14:textId="77777777" w:rsidR="00937F64" w:rsidRPr="002F63D7" w:rsidRDefault="00937F64" w:rsidP="00FB3E03">
            <w:pPr>
              <w:rPr>
                <w:color w:val="000000"/>
              </w:rPr>
            </w:pPr>
          </w:p>
        </w:tc>
        <w:tc>
          <w:tcPr>
            <w:tcW w:w="1800" w:type="dxa"/>
            <w:vAlign w:val="center"/>
          </w:tcPr>
          <w:p w14:paraId="357195A5" w14:textId="77777777" w:rsidR="00937F64" w:rsidRPr="002F63D7" w:rsidRDefault="00937F64" w:rsidP="00FB3E03">
            <w:pPr>
              <w:rPr>
                <w:color w:val="000000"/>
              </w:rPr>
            </w:pPr>
          </w:p>
        </w:tc>
      </w:tr>
      <w:tr w:rsidR="00937F64" w14:paraId="47CA8DD9" w14:textId="77777777" w:rsidTr="004E4BDF">
        <w:trPr>
          <w:jc w:val="center"/>
        </w:trPr>
        <w:tc>
          <w:tcPr>
            <w:tcW w:w="1885" w:type="dxa"/>
            <w:vAlign w:val="center"/>
          </w:tcPr>
          <w:p w14:paraId="0542CBD1" w14:textId="77777777" w:rsidR="00937F64" w:rsidRPr="002F63D7" w:rsidRDefault="00937F64" w:rsidP="00FB3E03">
            <w:pPr>
              <w:rPr>
                <w:color w:val="000000"/>
              </w:rPr>
            </w:pPr>
            <w:r w:rsidRPr="002F63D7">
              <w:rPr>
                <w:color w:val="000000"/>
              </w:rPr>
              <w:t>Book</w:t>
            </w:r>
          </w:p>
        </w:tc>
        <w:tc>
          <w:tcPr>
            <w:tcW w:w="1800" w:type="dxa"/>
            <w:vAlign w:val="center"/>
          </w:tcPr>
          <w:p w14:paraId="6E91D6D5" w14:textId="77777777" w:rsidR="00937F64" w:rsidRPr="002F63D7" w:rsidRDefault="00937F64" w:rsidP="00FB3E03">
            <w:pPr>
              <w:rPr>
                <w:color w:val="000000"/>
              </w:rPr>
            </w:pPr>
          </w:p>
        </w:tc>
        <w:tc>
          <w:tcPr>
            <w:tcW w:w="1800" w:type="dxa"/>
            <w:vAlign w:val="center"/>
          </w:tcPr>
          <w:p w14:paraId="6BEB9546" w14:textId="77777777" w:rsidR="00937F64" w:rsidRPr="002F63D7" w:rsidRDefault="00937F64" w:rsidP="00FB3E03">
            <w:pPr>
              <w:rPr>
                <w:color w:val="000000"/>
              </w:rPr>
            </w:pPr>
          </w:p>
        </w:tc>
      </w:tr>
      <w:tr w:rsidR="00937F64" w14:paraId="4E62DC81" w14:textId="77777777" w:rsidTr="004E4BDF">
        <w:trPr>
          <w:jc w:val="center"/>
        </w:trPr>
        <w:tc>
          <w:tcPr>
            <w:tcW w:w="1885" w:type="dxa"/>
            <w:vAlign w:val="center"/>
          </w:tcPr>
          <w:p w14:paraId="40B09B91" w14:textId="77777777" w:rsidR="00937F64" w:rsidRPr="002F63D7" w:rsidRDefault="00937F64" w:rsidP="00FB3E03">
            <w:pPr>
              <w:rPr>
                <w:color w:val="000000"/>
              </w:rPr>
            </w:pPr>
            <w:r w:rsidRPr="002F63D7">
              <w:rPr>
                <w:color w:val="000000"/>
              </w:rPr>
              <w:t>Laptop Computer</w:t>
            </w:r>
          </w:p>
        </w:tc>
        <w:tc>
          <w:tcPr>
            <w:tcW w:w="1800" w:type="dxa"/>
            <w:vAlign w:val="center"/>
          </w:tcPr>
          <w:p w14:paraId="524CEC6E" w14:textId="77777777" w:rsidR="00937F64" w:rsidRPr="002F63D7" w:rsidRDefault="00937F64" w:rsidP="00FB3E03">
            <w:pPr>
              <w:rPr>
                <w:color w:val="000000"/>
              </w:rPr>
            </w:pPr>
          </w:p>
        </w:tc>
        <w:tc>
          <w:tcPr>
            <w:tcW w:w="1800" w:type="dxa"/>
            <w:vAlign w:val="center"/>
          </w:tcPr>
          <w:p w14:paraId="6C17213C" w14:textId="77777777" w:rsidR="00937F64" w:rsidRPr="002F63D7" w:rsidRDefault="00937F64" w:rsidP="00FB3E03">
            <w:pPr>
              <w:rPr>
                <w:color w:val="000000"/>
              </w:rPr>
            </w:pPr>
          </w:p>
        </w:tc>
      </w:tr>
    </w:tbl>
    <w:p w14:paraId="41B2154F" w14:textId="77777777" w:rsidR="00937F64" w:rsidRDefault="00937F64" w:rsidP="00937F64">
      <w:pPr>
        <w:pBdr>
          <w:top w:val="nil"/>
          <w:left w:val="nil"/>
          <w:bottom w:val="nil"/>
          <w:right w:val="nil"/>
          <w:between w:val="nil"/>
        </w:pBdr>
        <w:spacing w:after="0" w:line="240" w:lineRule="auto"/>
        <w:ind w:left="360"/>
        <w:rPr>
          <w:color w:val="000000"/>
        </w:rPr>
      </w:pPr>
    </w:p>
    <w:p w14:paraId="67E8465F" w14:textId="77777777" w:rsidR="00937F64" w:rsidRDefault="00937F64" w:rsidP="00937F64">
      <w:pPr>
        <w:pStyle w:val="Title"/>
      </w:pPr>
    </w:p>
    <w:p w14:paraId="54E0A013" w14:textId="77777777" w:rsidR="00937F64" w:rsidRDefault="00937F64" w:rsidP="00937F64">
      <w:pPr>
        <w:pStyle w:val="Title"/>
      </w:pPr>
    </w:p>
    <w:tbl>
      <w:tblPr>
        <w:tblStyle w:val="TableGrid"/>
        <w:tblW w:w="0" w:type="auto"/>
        <w:jc w:val="center"/>
        <w:tblLook w:val="04A0" w:firstRow="1" w:lastRow="0" w:firstColumn="1" w:lastColumn="0" w:noHBand="0" w:noVBand="1"/>
        <w:tblCaption w:val="Metric Measurement Grams and Kilograms"/>
        <w:tblDescription w:val="Table has the word object in the upper left hand box with the names of objects to measure below in the same column. The next column is titled Metric Measurement Grams and Kilograms and then split below into two columns, one for an estimate and one for an actual measurement."/>
      </w:tblPr>
      <w:tblGrid>
        <w:gridCol w:w="1885"/>
        <w:gridCol w:w="1800"/>
        <w:gridCol w:w="1800"/>
      </w:tblGrid>
      <w:tr w:rsidR="00851C1A" w14:paraId="7D97D8B3" w14:textId="77777777" w:rsidTr="0080123B">
        <w:trPr>
          <w:tblHeader/>
          <w:jc w:val="center"/>
        </w:trPr>
        <w:tc>
          <w:tcPr>
            <w:tcW w:w="1885" w:type="dxa"/>
            <w:vAlign w:val="center"/>
          </w:tcPr>
          <w:p w14:paraId="4869D284" w14:textId="77777777" w:rsidR="00851C1A" w:rsidRPr="002F63D7" w:rsidRDefault="00851C1A" w:rsidP="00FB3E03">
            <w:pPr>
              <w:jc w:val="center"/>
              <w:rPr>
                <w:color w:val="000000"/>
              </w:rPr>
            </w:pPr>
            <w:r w:rsidRPr="002F63D7">
              <w:rPr>
                <w:color w:val="000000"/>
              </w:rPr>
              <w:t>Object</w:t>
            </w:r>
          </w:p>
        </w:tc>
        <w:tc>
          <w:tcPr>
            <w:tcW w:w="1800" w:type="dxa"/>
            <w:vAlign w:val="center"/>
          </w:tcPr>
          <w:p w14:paraId="1EBDF516" w14:textId="77777777" w:rsidR="00851C1A" w:rsidRPr="002F63D7" w:rsidRDefault="00851C1A" w:rsidP="00FB3E03">
            <w:pPr>
              <w:jc w:val="center"/>
              <w:rPr>
                <w:color w:val="000000"/>
              </w:rPr>
            </w:pPr>
            <w:r w:rsidRPr="002F63D7">
              <w:rPr>
                <w:color w:val="000000"/>
              </w:rPr>
              <w:t>Metric System Grams/Kilograms</w:t>
            </w:r>
          </w:p>
        </w:tc>
        <w:tc>
          <w:tcPr>
            <w:tcW w:w="1800" w:type="dxa"/>
            <w:vAlign w:val="center"/>
          </w:tcPr>
          <w:p w14:paraId="78700C61" w14:textId="77777777" w:rsidR="00851C1A" w:rsidRPr="002F63D7" w:rsidRDefault="00851C1A" w:rsidP="00FB3E03">
            <w:pPr>
              <w:jc w:val="center"/>
              <w:rPr>
                <w:color w:val="000000"/>
              </w:rPr>
            </w:pPr>
            <w:r w:rsidRPr="002F63D7">
              <w:rPr>
                <w:color w:val="000000"/>
              </w:rPr>
              <w:t>Metric System Grams/Kilograms</w:t>
            </w:r>
          </w:p>
        </w:tc>
      </w:tr>
      <w:tr w:rsidR="00937F64" w14:paraId="500ACC51" w14:textId="77777777" w:rsidTr="00FB3E03">
        <w:trPr>
          <w:jc w:val="center"/>
        </w:trPr>
        <w:tc>
          <w:tcPr>
            <w:tcW w:w="1885" w:type="dxa"/>
            <w:vAlign w:val="center"/>
          </w:tcPr>
          <w:p w14:paraId="456147C8" w14:textId="77777777" w:rsidR="00937F64" w:rsidRPr="002F63D7" w:rsidRDefault="00937F64" w:rsidP="00FB3E03">
            <w:pPr>
              <w:jc w:val="center"/>
              <w:rPr>
                <w:color w:val="000000"/>
              </w:rPr>
            </w:pPr>
            <w:r w:rsidRPr="002F63D7">
              <w:rPr>
                <w:color w:val="000000"/>
              </w:rPr>
              <w:t xml:space="preserve"> </w:t>
            </w:r>
          </w:p>
        </w:tc>
        <w:tc>
          <w:tcPr>
            <w:tcW w:w="1800" w:type="dxa"/>
            <w:vAlign w:val="center"/>
          </w:tcPr>
          <w:p w14:paraId="400BAE21" w14:textId="77777777" w:rsidR="00937F64" w:rsidRPr="002F63D7" w:rsidRDefault="00937F64" w:rsidP="00FB3E03">
            <w:pPr>
              <w:jc w:val="center"/>
              <w:rPr>
                <w:color w:val="000000"/>
              </w:rPr>
            </w:pPr>
            <w:r w:rsidRPr="002F63D7">
              <w:rPr>
                <w:color w:val="000000"/>
              </w:rPr>
              <w:t>Estimate</w:t>
            </w:r>
          </w:p>
        </w:tc>
        <w:tc>
          <w:tcPr>
            <w:tcW w:w="1800" w:type="dxa"/>
            <w:vAlign w:val="center"/>
          </w:tcPr>
          <w:p w14:paraId="1B24061A" w14:textId="77777777" w:rsidR="00937F64" w:rsidRPr="002F63D7" w:rsidRDefault="00937F64" w:rsidP="00FB3E03">
            <w:pPr>
              <w:jc w:val="center"/>
              <w:rPr>
                <w:color w:val="000000"/>
              </w:rPr>
            </w:pPr>
            <w:r w:rsidRPr="002F63D7">
              <w:rPr>
                <w:color w:val="000000"/>
              </w:rPr>
              <w:t>Actual</w:t>
            </w:r>
          </w:p>
        </w:tc>
      </w:tr>
      <w:tr w:rsidR="00937F64" w14:paraId="1FE63BF1" w14:textId="77777777" w:rsidTr="00FB3E03">
        <w:trPr>
          <w:jc w:val="center"/>
        </w:trPr>
        <w:tc>
          <w:tcPr>
            <w:tcW w:w="1885" w:type="dxa"/>
            <w:vAlign w:val="center"/>
          </w:tcPr>
          <w:p w14:paraId="494D1418" w14:textId="77777777" w:rsidR="00937F64" w:rsidRPr="002F63D7" w:rsidRDefault="00937F64" w:rsidP="00FB3E03">
            <w:pPr>
              <w:rPr>
                <w:color w:val="000000"/>
              </w:rPr>
            </w:pPr>
            <w:r w:rsidRPr="002F63D7">
              <w:rPr>
                <w:color w:val="000000"/>
              </w:rPr>
              <w:t>Calculator</w:t>
            </w:r>
          </w:p>
        </w:tc>
        <w:tc>
          <w:tcPr>
            <w:tcW w:w="1800" w:type="dxa"/>
            <w:vAlign w:val="center"/>
          </w:tcPr>
          <w:p w14:paraId="2D08C04D" w14:textId="77777777" w:rsidR="00937F64" w:rsidRPr="002F63D7" w:rsidRDefault="00937F64" w:rsidP="00FB3E03">
            <w:pPr>
              <w:rPr>
                <w:color w:val="000000"/>
              </w:rPr>
            </w:pPr>
          </w:p>
        </w:tc>
        <w:tc>
          <w:tcPr>
            <w:tcW w:w="1800" w:type="dxa"/>
            <w:vAlign w:val="center"/>
          </w:tcPr>
          <w:p w14:paraId="43C60CCF" w14:textId="77777777" w:rsidR="00937F64" w:rsidRPr="002F63D7" w:rsidRDefault="00937F64" w:rsidP="00FB3E03">
            <w:pPr>
              <w:rPr>
                <w:color w:val="000000"/>
              </w:rPr>
            </w:pPr>
          </w:p>
        </w:tc>
      </w:tr>
      <w:tr w:rsidR="00937F64" w14:paraId="72D5A049" w14:textId="77777777" w:rsidTr="00FB3E03">
        <w:trPr>
          <w:jc w:val="center"/>
        </w:trPr>
        <w:tc>
          <w:tcPr>
            <w:tcW w:w="1885" w:type="dxa"/>
            <w:vAlign w:val="center"/>
          </w:tcPr>
          <w:p w14:paraId="5E963EC0" w14:textId="77777777" w:rsidR="00937F64" w:rsidRPr="002F63D7" w:rsidRDefault="00937F64" w:rsidP="00FB3E03">
            <w:pPr>
              <w:rPr>
                <w:color w:val="000000"/>
              </w:rPr>
            </w:pPr>
            <w:r w:rsidRPr="002F63D7">
              <w:rPr>
                <w:color w:val="000000"/>
              </w:rPr>
              <w:t>Book</w:t>
            </w:r>
          </w:p>
        </w:tc>
        <w:tc>
          <w:tcPr>
            <w:tcW w:w="1800" w:type="dxa"/>
            <w:vAlign w:val="center"/>
          </w:tcPr>
          <w:p w14:paraId="44F2406A" w14:textId="77777777" w:rsidR="00937F64" w:rsidRPr="002F63D7" w:rsidRDefault="00937F64" w:rsidP="00FB3E03">
            <w:pPr>
              <w:rPr>
                <w:color w:val="000000"/>
              </w:rPr>
            </w:pPr>
          </w:p>
        </w:tc>
        <w:tc>
          <w:tcPr>
            <w:tcW w:w="1800" w:type="dxa"/>
            <w:vAlign w:val="center"/>
          </w:tcPr>
          <w:p w14:paraId="1C9DF53B" w14:textId="77777777" w:rsidR="00937F64" w:rsidRPr="002F63D7" w:rsidRDefault="00937F64" w:rsidP="00FB3E03">
            <w:pPr>
              <w:rPr>
                <w:color w:val="000000"/>
              </w:rPr>
            </w:pPr>
          </w:p>
        </w:tc>
      </w:tr>
      <w:tr w:rsidR="00937F64" w14:paraId="7D07EF11" w14:textId="77777777" w:rsidTr="00FB3E03">
        <w:trPr>
          <w:jc w:val="center"/>
        </w:trPr>
        <w:tc>
          <w:tcPr>
            <w:tcW w:w="1885" w:type="dxa"/>
            <w:vAlign w:val="center"/>
          </w:tcPr>
          <w:p w14:paraId="08731825" w14:textId="77777777" w:rsidR="00937F64" w:rsidRPr="002F63D7" w:rsidRDefault="00937F64" w:rsidP="00FB3E03">
            <w:pPr>
              <w:rPr>
                <w:color w:val="000000"/>
              </w:rPr>
            </w:pPr>
            <w:r w:rsidRPr="002F63D7">
              <w:rPr>
                <w:color w:val="000000"/>
              </w:rPr>
              <w:t>Laptop Computer</w:t>
            </w:r>
          </w:p>
        </w:tc>
        <w:tc>
          <w:tcPr>
            <w:tcW w:w="1800" w:type="dxa"/>
            <w:vAlign w:val="center"/>
          </w:tcPr>
          <w:p w14:paraId="4271EE3A" w14:textId="77777777" w:rsidR="00937F64" w:rsidRPr="002F63D7" w:rsidRDefault="00937F64" w:rsidP="00FB3E03">
            <w:pPr>
              <w:rPr>
                <w:color w:val="000000"/>
              </w:rPr>
            </w:pPr>
          </w:p>
        </w:tc>
        <w:tc>
          <w:tcPr>
            <w:tcW w:w="1800" w:type="dxa"/>
            <w:vAlign w:val="center"/>
          </w:tcPr>
          <w:p w14:paraId="27CCF60C" w14:textId="77777777" w:rsidR="00937F64" w:rsidRPr="002F63D7" w:rsidRDefault="00937F64" w:rsidP="00FB3E03">
            <w:pPr>
              <w:rPr>
                <w:color w:val="000000"/>
              </w:rPr>
            </w:pPr>
          </w:p>
        </w:tc>
      </w:tr>
    </w:tbl>
    <w:p w14:paraId="346B4EAC" w14:textId="77777777" w:rsidR="00937F64" w:rsidRDefault="00937F64" w:rsidP="00C3191E">
      <w:pPr>
        <w:pBdr>
          <w:top w:val="nil"/>
          <w:left w:val="nil"/>
          <w:bottom w:val="nil"/>
          <w:right w:val="nil"/>
          <w:between w:val="nil"/>
        </w:pBdr>
        <w:spacing w:after="0" w:line="240" w:lineRule="auto"/>
        <w:ind w:left="360"/>
        <w:rPr>
          <w:color w:val="000000"/>
        </w:rPr>
      </w:pPr>
    </w:p>
    <w:p w14:paraId="13B5DAC1" w14:textId="77777777" w:rsidR="00937F64" w:rsidRDefault="00937F64" w:rsidP="00C3191E">
      <w:pPr>
        <w:pBdr>
          <w:top w:val="nil"/>
          <w:left w:val="nil"/>
          <w:bottom w:val="nil"/>
          <w:right w:val="nil"/>
          <w:between w:val="nil"/>
        </w:pBdr>
        <w:spacing w:after="0" w:line="240" w:lineRule="auto"/>
        <w:ind w:left="360"/>
        <w:rPr>
          <w:color w:val="000000"/>
        </w:rPr>
      </w:pPr>
    </w:p>
    <w:p w14:paraId="4295CF6B" w14:textId="77777777" w:rsidR="00937F64" w:rsidRDefault="00937F64" w:rsidP="00C3191E">
      <w:pPr>
        <w:pBdr>
          <w:top w:val="nil"/>
          <w:left w:val="nil"/>
          <w:bottom w:val="nil"/>
          <w:right w:val="nil"/>
          <w:between w:val="nil"/>
        </w:pBdr>
        <w:spacing w:after="0" w:line="240" w:lineRule="auto"/>
        <w:ind w:left="360"/>
        <w:rPr>
          <w:color w:val="000000"/>
        </w:rPr>
      </w:pPr>
    </w:p>
    <w:p w14:paraId="08430348" w14:textId="77777777" w:rsidR="00937F64" w:rsidRDefault="00937F64" w:rsidP="00C3191E">
      <w:pPr>
        <w:pBdr>
          <w:top w:val="nil"/>
          <w:left w:val="nil"/>
          <w:bottom w:val="nil"/>
          <w:right w:val="nil"/>
          <w:between w:val="nil"/>
        </w:pBdr>
        <w:spacing w:after="0" w:line="240" w:lineRule="auto"/>
        <w:ind w:left="360"/>
        <w:rPr>
          <w:color w:val="000000"/>
        </w:rPr>
      </w:pPr>
    </w:p>
    <w:p w14:paraId="0DE1989B" w14:textId="77777777" w:rsidR="00937F64" w:rsidRDefault="00937F64" w:rsidP="00C3191E">
      <w:pPr>
        <w:pBdr>
          <w:top w:val="nil"/>
          <w:left w:val="nil"/>
          <w:bottom w:val="nil"/>
          <w:right w:val="nil"/>
          <w:between w:val="nil"/>
        </w:pBdr>
        <w:spacing w:after="0" w:line="240" w:lineRule="auto"/>
        <w:ind w:left="360"/>
        <w:rPr>
          <w:color w:val="000000"/>
        </w:rPr>
      </w:pPr>
    </w:p>
    <w:p w14:paraId="22A835AC" w14:textId="77777777" w:rsidR="00937F64" w:rsidRDefault="00937F64" w:rsidP="008B0E49">
      <w:pPr>
        <w:rPr>
          <w:color w:val="000000"/>
        </w:rPr>
      </w:pPr>
    </w:p>
    <w:p w14:paraId="2A1FC647" w14:textId="77777777" w:rsidR="00B73079" w:rsidRDefault="008B0E49" w:rsidP="00EF1C4C">
      <w:pPr>
        <w:pStyle w:val="Title"/>
      </w:pPr>
      <w:bookmarkStart w:id="1" w:name="_heading=h.1fob9te" w:colFirst="0" w:colLast="0"/>
      <w:bookmarkStart w:id="2" w:name="teacher"/>
      <w:bookmarkEnd w:id="1"/>
      <w:r>
        <w:lastRenderedPageBreak/>
        <w:t xml:space="preserve">SOL 4.8b - </w:t>
      </w:r>
      <w:r w:rsidR="00B941BD">
        <w:t>Just in Time Quick Check Teacher Notes</w:t>
      </w:r>
    </w:p>
    <w:p w14:paraId="20064D83" w14:textId="77777777" w:rsidR="0014572B" w:rsidRDefault="0014572B" w:rsidP="0014572B">
      <w:pPr>
        <w:spacing w:after="0"/>
        <w:jc w:val="center"/>
        <w:rPr>
          <w:b/>
          <w:color w:val="C00000"/>
        </w:rPr>
      </w:pPr>
      <w:r>
        <w:rPr>
          <w:b/>
          <w:color w:val="C00000"/>
        </w:rPr>
        <w:t>Common Error</w:t>
      </w:r>
      <w:r w:rsidR="008B0E49">
        <w:rPr>
          <w:b/>
          <w:color w:val="C00000"/>
        </w:rPr>
        <w:t>s</w:t>
      </w:r>
      <w:r>
        <w:rPr>
          <w:b/>
          <w:color w:val="C00000"/>
        </w:rPr>
        <w:t>/Misconceptions and their Possible Indications</w:t>
      </w:r>
    </w:p>
    <w:bookmarkEnd w:id="2"/>
    <w:p w14:paraId="2CD86B84" w14:textId="77777777" w:rsidR="009200DC" w:rsidRDefault="009200DC" w:rsidP="009200DC"/>
    <w:p w14:paraId="05A16107" w14:textId="77777777" w:rsidR="009200DC" w:rsidRDefault="009200DC" w:rsidP="009200DC">
      <w:pPr>
        <w:numPr>
          <w:ilvl w:val="0"/>
          <w:numId w:val="8"/>
        </w:numPr>
        <w:pBdr>
          <w:top w:val="nil"/>
          <w:left w:val="nil"/>
          <w:bottom w:val="nil"/>
          <w:right w:val="nil"/>
          <w:between w:val="nil"/>
        </w:pBdr>
        <w:spacing w:after="0" w:line="240" w:lineRule="auto"/>
        <w:rPr>
          <w:color w:val="000000"/>
        </w:rPr>
      </w:pPr>
      <w:r>
        <w:rPr>
          <w:color w:val="000000"/>
        </w:rPr>
        <w:t xml:space="preserve">Which unit </w:t>
      </w:r>
      <w:r w:rsidR="00FF6531">
        <w:rPr>
          <w:color w:val="000000"/>
        </w:rPr>
        <w:t>of measure is</w:t>
      </w:r>
      <w:r>
        <w:rPr>
          <w:color w:val="000000"/>
        </w:rPr>
        <w:t xml:space="preserve"> most appropriate to determine the weight of one </w:t>
      </w:r>
      <w:r w:rsidR="00F66FEA">
        <w:rPr>
          <w:color w:val="000000"/>
        </w:rPr>
        <w:t>feather</w:t>
      </w:r>
      <w:r>
        <w:rPr>
          <w:color w:val="000000"/>
        </w:rPr>
        <w:t>: ounces or pounds?</w:t>
      </w:r>
    </w:p>
    <w:p w14:paraId="1B13F441" w14:textId="77777777" w:rsidR="009200DC" w:rsidRDefault="009200DC" w:rsidP="009200DC">
      <w:pPr>
        <w:pBdr>
          <w:top w:val="nil"/>
          <w:left w:val="nil"/>
          <w:bottom w:val="nil"/>
          <w:right w:val="nil"/>
          <w:between w:val="nil"/>
        </w:pBdr>
        <w:spacing w:after="0" w:line="240" w:lineRule="auto"/>
        <w:ind w:left="360"/>
        <w:rPr>
          <w:color w:val="000000"/>
        </w:rPr>
      </w:pPr>
    </w:p>
    <w:p w14:paraId="678E299E" w14:textId="77777777" w:rsidR="009200DC" w:rsidRDefault="009200DC" w:rsidP="009200DC">
      <w:pPr>
        <w:pBdr>
          <w:top w:val="nil"/>
          <w:left w:val="nil"/>
          <w:bottom w:val="nil"/>
          <w:right w:val="nil"/>
          <w:between w:val="nil"/>
        </w:pBdr>
        <w:spacing w:after="0" w:line="240" w:lineRule="auto"/>
        <w:ind w:left="360"/>
        <w:rPr>
          <w:color w:val="000000"/>
        </w:rPr>
      </w:pPr>
      <w:r>
        <w:rPr>
          <w:color w:val="000000"/>
        </w:rPr>
        <w:t>____________________</w:t>
      </w:r>
    </w:p>
    <w:p w14:paraId="53DF8197" w14:textId="77777777" w:rsidR="009200DC" w:rsidRDefault="009200DC" w:rsidP="009200DC">
      <w:pPr>
        <w:pBdr>
          <w:top w:val="nil"/>
          <w:left w:val="nil"/>
          <w:bottom w:val="nil"/>
          <w:right w:val="nil"/>
          <w:between w:val="nil"/>
        </w:pBdr>
        <w:spacing w:after="0" w:line="240" w:lineRule="auto"/>
        <w:ind w:left="360"/>
        <w:rPr>
          <w:color w:val="000000"/>
        </w:rPr>
      </w:pPr>
    </w:p>
    <w:p w14:paraId="407B6CF9" w14:textId="77777777" w:rsidR="009200DC" w:rsidRPr="009200DC" w:rsidRDefault="00937F64" w:rsidP="009200DC">
      <w:pPr>
        <w:pBdr>
          <w:top w:val="nil"/>
          <w:left w:val="nil"/>
          <w:bottom w:val="nil"/>
          <w:right w:val="nil"/>
          <w:between w:val="nil"/>
        </w:pBdr>
        <w:spacing w:after="0" w:line="240" w:lineRule="auto"/>
        <w:ind w:left="360"/>
        <w:rPr>
          <w:i/>
          <w:color w:val="C00000"/>
        </w:rPr>
      </w:pPr>
      <w:r>
        <w:rPr>
          <w:i/>
          <w:color w:val="C00000"/>
        </w:rPr>
        <w:t>Some students may have difficulty with choosing ounces or pounds because they are unfamiliar with the units of measure</w:t>
      </w:r>
      <w:r w:rsidR="00E6600D">
        <w:rPr>
          <w:i/>
          <w:color w:val="C00000"/>
        </w:rPr>
        <w:t>.  This may indicate that a student has had limited</w:t>
      </w:r>
      <w:r>
        <w:rPr>
          <w:i/>
          <w:color w:val="C00000"/>
        </w:rPr>
        <w:t xml:space="preserve"> exposure</w:t>
      </w:r>
      <w:r w:rsidR="00E6600D">
        <w:rPr>
          <w:i/>
          <w:color w:val="C00000"/>
        </w:rPr>
        <w:t xml:space="preserve"> or opportunities to explore these measures</w:t>
      </w:r>
      <w:r>
        <w:rPr>
          <w:i/>
          <w:color w:val="C00000"/>
        </w:rPr>
        <w:t>.  Teachers may wish to have students explore with hands on experiences, examples of objects that weigh about an ounce and about a pound to help create benchmarks. Teachers may also wish to compar</w:t>
      </w:r>
      <w:r w:rsidR="002F63D7">
        <w:rPr>
          <w:i/>
          <w:color w:val="C00000"/>
        </w:rPr>
        <w:t>e item</w:t>
      </w:r>
      <w:r>
        <w:rPr>
          <w:i/>
          <w:color w:val="C00000"/>
        </w:rPr>
        <w:t>s that are more than one of each unit, like 6 pounds versus 6 ounces.  With more experiences</w:t>
      </w:r>
      <w:r w:rsidR="00E6600D">
        <w:rPr>
          <w:i/>
          <w:color w:val="C00000"/>
        </w:rPr>
        <w:t xml:space="preserve"> to weigh</w:t>
      </w:r>
      <w:r>
        <w:rPr>
          <w:i/>
          <w:color w:val="C00000"/>
        </w:rPr>
        <w:t xml:space="preserve"> objects in ounces and pounds students will make more informed estimates and choose appropriate unit of measures.</w:t>
      </w:r>
    </w:p>
    <w:p w14:paraId="5A10749B" w14:textId="77777777" w:rsidR="009200DC" w:rsidRDefault="009200DC" w:rsidP="009200DC">
      <w:pPr>
        <w:pBdr>
          <w:top w:val="nil"/>
          <w:left w:val="nil"/>
          <w:bottom w:val="nil"/>
          <w:right w:val="nil"/>
          <w:between w:val="nil"/>
        </w:pBdr>
        <w:spacing w:after="0" w:line="240" w:lineRule="auto"/>
        <w:ind w:left="360"/>
        <w:rPr>
          <w:color w:val="000000"/>
        </w:rPr>
      </w:pPr>
    </w:p>
    <w:p w14:paraId="44564A94" w14:textId="77777777" w:rsidR="009200DC" w:rsidRPr="00CC24DD" w:rsidRDefault="009200DC" w:rsidP="009200DC">
      <w:pPr>
        <w:pBdr>
          <w:top w:val="nil"/>
          <w:left w:val="nil"/>
          <w:bottom w:val="nil"/>
          <w:right w:val="nil"/>
          <w:between w:val="nil"/>
        </w:pBdr>
        <w:spacing w:after="0" w:line="240" w:lineRule="auto"/>
        <w:ind w:left="360"/>
        <w:rPr>
          <w:color w:val="000000"/>
        </w:rPr>
      </w:pPr>
    </w:p>
    <w:p w14:paraId="3D77FBAA" w14:textId="77777777" w:rsidR="009200DC" w:rsidRDefault="009200DC" w:rsidP="009200DC">
      <w:pPr>
        <w:numPr>
          <w:ilvl w:val="0"/>
          <w:numId w:val="8"/>
        </w:numPr>
        <w:pBdr>
          <w:top w:val="nil"/>
          <w:left w:val="nil"/>
          <w:bottom w:val="nil"/>
          <w:right w:val="nil"/>
          <w:between w:val="nil"/>
        </w:pBdr>
        <w:spacing w:after="0" w:line="240" w:lineRule="auto"/>
        <w:rPr>
          <w:color w:val="000000"/>
        </w:rPr>
      </w:pPr>
      <w:r>
        <w:rPr>
          <w:color w:val="000000"/>
        </w:rPr>
        <w:t xml:space="preserve">Which unit </w:t>
      </w:r>
      <w:r w:rsidR="00FF6531">
        <w:rPr>
          <w:color w:val="000000"/>
        </w:rPr>
        <w:t>of measure is</w:t>
      </w:r>
      <w:r>
        <w:rPr>
          <w:color w:val="000000"/>
        </w:rPr>
        <w:t xml:space="preserve"> most appropriate to determine the mass of a chair: grams or kilograms?</w:t>
      </w:r>
    </w:p>
    <w:p w14:paraId="3EFE71D0" w14:textId="77777777" w:rsidR="009200DC" w:rsidRDefault="009200DC" w:rsidP="009200DC">
      <w:pPr>
        <w:pBdr>
          <w:top w:val="nil"/>
          <w:left w:val="nil"/>
          <w:bottom w:val="nil"/>
          <w:right w:val="nil"/>
          <w:between w:val="nil"/>
        </w:pBdr>
        <w:spacing w:after="0" w:line="240" w:lineRule="auto"/>
        <w:ind w:left="360"/>
        <w:rPr>
          <w:color w:val="000000"/>
        </w:rPr>
      </w:pPr>
    </w:p>
    <w:p w14:paraId="42611639" w14:textId="77777777" w:rsidR="009200DC" w:rsidRDefault="009200DC" w:rsidP="009200DC">
      <w:pPr>
        <w:pBdr>
          <w:top w:val="nil"/>
          <w:left w:val="nil"/>
          <w:bottom w:val="nil"/>
          <w:right w:val="nil"/>
          <w:between w:val="nil"/>
        </w:pBdr>
        <w:spacing w:after="0" w:line="240" w:lineRule="auto"/>
        <w:ind w:left="360"/>
        <w:rPr>
          <w:color w:val="000000"/>
        </w:rPr>
      </w:pPr>
      <w:r>
        <w:rPr>
          <w:color w:val="000000"/>
        </w:rPr>
        <w:t>____________________</w:t>
      </w:r>
    </w:p>
    <w:p w14:paraId="219E647F" w14:textId="77777777" w:rsidR="009200DC" w:rsidRDefault="009200DC" w:rsidP="009200DC">
      <w:pPr>
        <w:pBdr>
          <w:top w:val="nil"/>
          <w:left w:val="nil"/>
          <w:bottom w:val="nil"/>
          <w:right w:val="nil"/>
          <w:between w:val="nil"/>
        </w:pBdr>
        <w:spacing w:after="0" w:line="240" w:lineRule="auto"/>
        <w:ind w:left="360"/>
        <w:rPr>
          <w:color w:val="000000"/>
        </w:rPr>
      </w:pPr>
    </w:p>
    <w:p w14:paraId="5482232B" w14:textId="77777777" w:rsidR="00937F64" w:rsidRPr="00F66FEA" w:rsidRDefault="00937F64" w:rsidP="00937F64">
      <w:pPr>
        <w:pBdr>
          <w:top w:val="nil"/>
          <w:left w:val="nil"/>
          <w:bottom w:val="nil"/>
          <w:right w:val="nil"/>
          <w:between w:val="nil"/>
        </w:pBdr>
        <w:spacing w:after="0" w:line="240" w:lineRule="auto"/>
        <w:ind w:left="360"/>
        <w:rPr>
          <w:i/>
          <w:color w:val="C00000"/>
        </w:rPr>
      </w:pPr>
      <w:r>
        <w:rPr>
          <w:i/>
          <w:color w:val="C00000"/>
        </w:rPr>
        <w:t>Some students may have difficulty choosing grams or kilograms because they are unfamiliar with the units of measure</w:t>
      </w:r>
      <w:r w:rsidR="00E6600D">
        <w:rPr>
          <w:i/>
          <w:color w:val="C00000"/>
        </w:rPr>
        <w:t>. This may indicate that a student has had limited exposure or opportunities to explore these measures</w:t>
      </w:r>
      <w:r>
        <w:rPr>
          <w:i/>
          <w:color w:val="C00000"/>
        </w:rPr>
        <w:t xml:space="preserve"> </w:t>
      </w:r>
      <w:r w:rsidR="00E6600D">
        <w:rPr>
          <w:i/>
          <w:color w:val="C00000"/>
        </w:rPr>
        <w:t xml:space="preserve">involving metric units. </w:t>
      </w:r>
      <w:r>
        <w:rPr>
          <w:i/>
          <w:color w:val="C00000"/>
        </w:rPr>
        <w:t xml:space="preserve"> This may be especially true for the metric system since metric measurements are not often used outside of school.  Teachers may wish to have students explore with hands on experiences, examples of object</w:t>
      </w:r>
      <w:r w:rsidR="00E6600D">
        <w:rPr>
          <w:i/>
          <w:color w:val="C00000"/>
        </w:rPr>
        <w:t>s</w:t>
      </w:r>
      <w:r>
        <w:rPr>
          <w:i/>
          <w:color w:val="C00000"/>
        </w:rPr>
        <w:t xml:space="preserve"> whose mass is about a gram or kilogram. Teachers may also wish to compare objects that would best be measured in grams versus kilograms to clear up students’ misconceptions.</w:t>
      </w:r>
    </w:p>
    <w:p w14:paraId="1F8C09F5" w14:textId="77777777" w:rsidR="009200DC" w:rsidRPr="000F4D11" w:rsidRDefault="009200DC" w:rsidP="009200DC">
      <w:pPr>
        <w:pBdr>
          <w:top w:val="nil"/>
          <w:left w:val="nil"/>
          <w:bottom w:val="nil"/>
          <w:right w:val="nil"/>
          <w:between w:val="nil"/>
        </w:pBdr>
        <w:spacing w:after="0" w:line="240" w:lineRule="auto"/>
        <w:ind w:left="360"/>
        <w:rPr>
          <w:color w:val="000000"/>
        </w:rPr>
      </w:pPr>
    </w:p>
    <w:p w14:paraId="5A66AD9B" w14:textId="77777777" w:rsidR="009200DC" w:rsidRDefault="009200DC" w:rsidP="009200DC">
      <w:pPr>
        <w:numPr>
          <w:ilvl w:val="0"/>
          <w:numId w:val="8"/>
        </w:numPr>
        <w:pBdr>
          <w:top w:val="nil"/>
          <w:left w:val="nil"/>
          <w:bottom w:val="nil"/>
          <w:right w:val="nil"/>
          <w:between w:val="nil"/>
        </w:pBdr>
        <w:spacing w:after="0" w:line="240" w:lineRule="auto"/>
        <w:rPr>
          <w:color w:val="000000"/>
        </w:rPr>
      </w:pPr>
      <w:r>
        <w:rPr>
          <w:color w:val="000000"/>
        </w:rPr>
        <w:t>Look at the balance</w:t>
      </w:r>
      <w:r w:rsidR="00E20F31">
        <w:rPr>
          <w:color w:val="000000"/>
        </w:rPr>
        <w:t xml:space="preserve"> scale below.  The square has a mass of</w:t>
      </w:r>
      <w:r>
        <w:rPr>
          <w:color w:val="000000"/>
        </w:rPr>
        <w:t xml:space="preserve"> six grams.  </w:t>
      </w:r>
    </w:p>
    <w:p w14:paraId="301EF697" w14:textId="77777777" w:rsidR="009200DC" w:rsidRDefault="009200DC" w:rsidP="009200DC">
      <w:pPr>
        <w:pBdr>
          <w:top w:val="nil"/>
          <w:left w:val="nil"/>
          <w:bottom w:val="nil"/>
          <w:right w:val="nil"/>
          <w:between w:val="nil"/>
        </w:pBdr>
        <w:spacing w:after="0" w:line="240" w:lineRule="auto"/>
        <w:ind w:left="360"/>
        <w:rPr>
          <w:color w:val="000000"/>
        </w:rPr>
      </w:pPr>
      <w:r>
        <w:rPr>
          <w:noProof/>
          <w:lang w:val="en-US"/>
        </w:rPr>
        <w:drawing>
          <wp:inline distT="0" distB="0" distL="0" distR="0" wp14:anchorId="5FF965D8" wp14:editId="7DC4E6E8">
            <wp:extent cx="1762125" cy="2139724"/>
            <wp:effectExtent l="0" t="0" r="0" b="0"/>
            <wp:docPr id="6" name="Picture 6" descr="An uneven balance scale is shown, holding a square on the left side and a triangle on the right side.  The left side is lower than the right side." title="Balance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83321" cy="2165462"/>
                    </a:xfrm>
                    <a:prstGeom prst="rect">
                      <a:avLst/>
                    </a:prstGeom>
                  </pic:spPr>
                </pic:pic>
              </a:graphicData>
            </a:graphic>
          </wp:inline>
        </w:drawing>
      </w:r>
    </w:p>
    <w:p w14:paraId="2EE6CC2F" w14:textId="77777777" w:rsidR="009200DC" w:rsidRDefault="009200DC" w:rsidP="009200DC">
      <w:pPr>
        <w:pBdr>
          <w:top w:val="nil"/>
          <w:left w:val="nil"/>
          <w:bottom w:val="nil"/>
          <w:right w:val="nil"/>
          <w:between w:val="nil"/>
        </w:pBdr>
        <w:spacing w:after="0" w:line="240" w:lineRule="auto"/>
        <w:ind w:left="360"/>
        <w:rPr>
          <w:color w:val="000000"/>
        </w:rPr>
      </w:pPr>
      <w:r>
        <w:rPr>
          <w:color w:val="000000"/>
        </w:rPr>
        <w:t xml:space="preserve">Estimate the </w:t>
      </w:r>
      <w:r w:rsidR="00D63EA8">
        <w:rPr>
          <w:color w:val="000000"/>
        </w:rPr>
        <w:t>mass</w:t>
      </w:r>
      <w:r>
        <w:rPr>
          <w:color w:val="000000"/>
        </w:rPr>
        <w:t xml:space="preserve"> of the triangle.  Explain your thinking.</w:t>
      </w:r>
    </w:p>
    <w:p w14:paraId="6733EBEE" w14:textId="77777777" w:rsidR="009200DC" w:rsidRDefault="009200DC" w:rsidP="009200DC">
      <w:pPr>
        <w:pBdr>
          <w:top w:val="nil"/>
          <w:left w:val="nil"/>
          <w:bottom w:val="nil"/>
          <w:right w:val="nil"/>
          <w:between w:val="nil"/>
        </w:pBdr>
        <w:spacing w:after="0" w:line="240" w:lineRule="auto"/>
        <w:ind w:left="360"/>
        <w:rPr>
          <w:color w:val="000000"/>
        </w:rPr>
      </w:pPr>
    </w:p>
    <w:p w14:paraId="4DEF06E4" w14:textId="77777777" w:rsidR="00937F64" w:rsidRPr="00D63EA8" w:rsidRDefault="00937F64" w:rsidP="00937F64">
      <w:pPr>
        <w:pBdr>
          <w:top w:val="nil"/>
          <w:left w:val="nil"/>
          <w:bottom w:val="nil"/>
          <w:right w:val="nil"/>
          <w:between w:val="nil"/>
        </w:pBdr>
        <w:spacing w:after="0" w:line="240" w:lineRule="auto"/>
        <w:ind w:left="360"/>
        <w:rPr>
          <w:i/>
          <w:color w:val="C00000"/>
        </w:rPr>
      </w:pPr>
      <w:r>
        <w:rPr>
          <w:i/>
          <w:color w:val="C00000"/>
        </w:rPr>
        <w:t>A common misconception</w:t>
      </w:r>
      <w:r w:rsidR="00E6600D">
        <w:rPr>
          <w:i/>
          <w:color w:val="C00000"/>
        </w:rPr>
        <w:t xml:space="preserve"> some students have</w:t>
      </w:r>
      <w:r>
        <w:rPr>
          <w:i/>
          <w:color w:val="C00000"/>
        </w:rPr>
        <w:t xml:space="preserve"> with balance scales is</w:t>
      </w:r>
      <w:r w:rsidR="00E6600D">
        <w:rPr>
          <w:i/>
          <w:color w:val="C00000"/>
        </w:rPr>
        <w:t xml:space="preserve"> interpreting which object has the heavier mass.</w:t>
      </w:r>
      <w:r>
        <w:rPr>
          <w:i/>
          <w:color w:val="C00000"/>
        </w:rPr>
        <w:t xml:space="preserve"> </w:t>
      </w:r>
      <w:r w:rsidR="00E6600D">
        <w:rPr>
          <w:i/>
          <w:color w:val="C00000"/>
        </w:rPr>
        <w:t xml:space="preserve">This may indicate that the student thinks the higher side has the larger mass. </w:t>
      </w:r>
      <w:r w:rsidR="00D01807">
        <w:rPr>
          <w:i/>
          <w:color w:val="C00000"/>
        </w:rPr>
        <w:t xml:space="preserve"> </w:t>
      </w:r>
      <w:r>
        <w:rPr>
          <w:i/>
          <w:color w:val="C00000"/>
        </w:rPr>
        <w:t xml:space="preserve">Students would benefit from hands on experiences of using a balance scale and comparing the objects they put on each side. </w:t>
      </w:r>
      <w:r w:rsidR="00D01807">
        <w:rPr>
          <w:i/>
          <w:color w:val="C00000"/>
        </w:rPr>
        <w:t xml:space="preserve"> </w:t>
      </w:r>
      <w:r>
        <w:rPr>
          <w:i/>
          <w:color w:val="C00000"/>
        </w:rPr>
        <w:t xml:space="preserve">Some students may have difficulty estimating the mass of the triangle if they are unfamiliar with how to use a balance scale.  In addition, some students who are able to visually see that the square is heavier, may have difficulty applying that information in order to make an estimate for the mass of the triangle.  Teachers may wish to have students practice making estimates and then use balance scales to find the mass of objects. </w:t>
      </w:r>
      <w:r w:rsidR="00D01807">
        <w:rPr>
          <w:i/>
          <w:color w:val="C00000"/>
        </w:rPr>
        <w:t xml:space="preserve"> </w:t>
      </w:r>
      <w:r>
        <w:rPr>
          <w:i/>
          <w:color w:val="C00000"/>
        </w:rPr>
        <w:t xml:space="preserve">Comparing their estimate to </w:t>
      </w:r>
      <w:r w:rsidR="002F63D7">
        <w:rPr>
          <w:i/>
          <w:color w:val="C00000"/>
        </w:rPr>
        <w:t>the actual measurement will assist them in refining</w:t>
      </w:r>
      <w:r>
        <w:rPr>
          <w:i/>
          <w:color w:val="C00000"/>
        </w:rPr>
        <w:t xml:space="preserve"> their estimation skills.</w:t>
      </w:r>
    </w:p>
    <w:p w14:paraId="65E83536" w14:textId="77777777" w:rsidR="009200DC" w:rsidRDefault="009200DC" w:rsidP="009200DC">
      <w:pPr>
        <w:pBdr>
          <w:top w:val="nil"/>
          <w:left w:val="nil"/>
          <w:bottom w:val="nil"/>
          <w:right w:val="nil"/>
          <w:between w:val="nil"/>
        </w:pBdr>
        <w:spacing w:after="0" w:line="240" w:lineRule="auto"/>
        <w:ind w:left="360"/>
        <w:rPr>
          <w:color w:val="000000"/>
        </w:rPr>
      </w:pPr>
    </w:p>
    <w:p w14:paraId="184E5766" w14:textId="77777777" w:rsidR="00AE4FDF" w:rsidRDefault="00AE4FDF" w:rsidP="00AE4FDF">
      <w:pPr>
        <w:numPr>
          <w:ilvl w:val="0"/>
          <w:numId w:val="8"/>
        </w:numPr>
        <w:pBdr>
          <w:top w:val="nil"/>
          <w:left w:val="nil"/>
          <w:bottom w:val="nil"/>
          <w:right w:val="nil"/>
          <w:between w:val="nil"/>
        </w:pBdr>
        <w:spacing w:after="0" w:line="240" w:lineRule="auto"/>
        <w:rPr>
          <w:color w:val="000000"/>
        </w:rPr>
      </w:pPr>
      <w:r>
        <w:rPr>
          <w:color w:val="000000"/>
        </w:rPr>
        <w:t>The scale below holds fruit.</w:t>
      </w:r>
    </w:p>
    <w:p w14:paraId="107BA46C" w14:textId="77777777" w:rsidR="00FF6531" w:rsidRDefault="00FF6531" w:rsidP="00FF6531">
      <w:pPr>
        <w:pBdr>
          <w:top w:val="nil"/>
          <w:left w:val="nil"/>
          <w:bottom w:val="nil"/>
          <w:right w:val="nil"/>
          <w:between w:val="nil"/>
        </w:pBdr>
        <w:spacing w:after="0" w:line="240" w:lineRule="auto"/>
        <w:ind w:left="360"/>
        <w:rPr>
          <w:color w:val="000000"/>
        </w:rPr>
      </w:pPr>
    </w:p>
    <w:p w14:paraId="725F77D5" w14:textId="77777777" w:rsidR="00AE4FDF" w:rsidRDefault="00AE4FDF" w:rsidP="00AE4FDF">
      <w:pPr>
        <w:pBdr>
          <w:top w:val="nil"/>
          <w:left w:val="nil"/>
          <w:bottom w:val="nil"/>
          <w:right w:val="nil"/>
          <w:between w:val="nil"/>
        </w:pBdr>
        <w:spacing w:after="0" w:line="240" w:lineRule="auto"/>
        <w:ind w:left="360"/>
        <w:rPr>
          <w:color w:val="000000"/>
        </w:rPr>
      </w:pPr>
      <w:r>
        <w:rPr>
          <w:noProof/>
          <w:lang w:val="en-US"/>
        </w:rPr>
        <w:drawing>
          <wp:inline distT="0" distB="0" distL="0" distR="0" wp14:anchorId="05DB5183" wp14:editId="49D2D28D">
            <wp:extent cx="5553075" cy="5657195"/>
            <wp:effectExtent l="0" t="0" r="0" b="1270"/>
            <wp:docPr id="3" name="Picture 3" descr="Orange fruits on blue and white weighing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nge fruits on blue and white weighing sca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75934" cy="5680483"/>
                    </a:xfrm>
                    <a:prstGeom prst="rect">
                      <a:avLst/>
                    </a:prstGeom>
                    <a:noFill/>
                    <a:ln>
                      <a:noFill/>
                    </a:ln>
                  </pic:spPr>
                </pic:pic>
              </a:graphicData>
            </a:graphic>
          </wp:inline>
        </w:drawing>
      </w:r>
    </w:p>
    <w:p w14:paraId="538513D9" w14:textId="77777777" w:rsidR="00AE4FDF" w:rsidRDefault="00AE4FDF" w:rsidP="00AE4FDF">
      <w:pPr>
        <w:pBdr>
          <w:top w:val="nil"/>
          <w:left w:val="nil"/>
          <w:bottom w:val="nil"/>
          <w:right w:val="nil"/>
          <w:between w:val="nil"/>
        </w:pBdr>
        <w:spacing w:after="0" w:line="240" w:lineRule="auto"/>
        <w:ind w:left="360"/>
        <w:rPr>
          <w:color w:val="000000"/>
        </w:rPr>
      </w:pPr>
    </w:p>
    <w:p w14:paraId="33575435" w14:textId="77777777" w:rsidR="00AE4FDF" w:rsidRDefault="00E20F31" w:rsidP="00AE4FDF">
      <w:pPr>
        <w:pBdr>
          <w:top w:val="nil"/>
          <w:left w:val="nil"/>
          <w:bottom w:val="nil"/>
          <w:right w:val="nil"/>
          <w:between w:val="nil"/>
        </w:pBdr>
        <w:spacing w:after="0" w:line="240" w:lineRule="auto"/>
        <w:ind w:left="360"/>
        <w:rPr>
          <w:color w:val="000000"/>
        </w:rPr>
      </w:pPr>
      <w:r>
        <w:rPr>
          <w:color w:val="000000"/>
        </w:rPr>
        <w:t>What is the mass, in grams, of the fruit</w:t>
      </w:r>
      <w:r w:rsidR="00FF6531">
        <w:rPr>
          <w:color w:val="000000"/>
        </w:rPr>
        <w:t xml:space="preserve"> that is </w:t>
      </w:r>
      <w:r>
        <w:rPr>
          <w:color w:val="000000"/>
        </w:rPr>
        <w:t>shown</w:t>
      </w:r>
      <w:r w:rsidR="00FF6531">
        <w:rPr>
          <w:color w:val="000000"/>
        </w:rPr>
        <w:t xml:space="preserve"> in the scale</w:t>
      </w:r>
      <w:r w:rsidR="00AE4FDF">
        <w:rPr>
          <w:color w:val="000000"/>
        </w:rPr>
        <w:t>? __________</w:t>
      </w:r>
    </w:p>
    <w:p w14:paraId="38465011" w14:textId="77777777" w:rsidR="00D63EA8" w:rsidRDefault="00D63EA8" w:rsidP="009200DC">
      <w:pPr>
        <w:pBdr>
          <w:top w:val="nil"/>
          <w:left w:val="nil"/>
          <w:bottom w:val="nil"/>
          <w:right w:val="nil"/>
          <w:between w:val="nil"/>
        </w:pBdr>
        <w:spacing w:after="0" w:line="240" w:lineRule="auto"/>
        <w:ind w:left="360"/>
        <w:rPr>
          <w:color w:val="000000"/>
        </w:rPr>
      </w:pPr>
    </w:p>
    <w:p w14:paraId="7C7A7BB5" w14:textId="77777777" w:rsidR="008A0A82" w:rsidRDefault="004E1615" w:rsidP="009200DC">
      <w:pPr>
        <w:pBdr>
          <w:top w:val="nil"/>
          <w:left w:val="nil"/>
          <w:bottom w:val="nil"/>
          <w:right w:val="nil"/>
          <w:between w:val="nil"/>
        </w:pBdr>
        <w:spacing w:after="0" w:line="240" w:lineRule="auto"/>
        <w:ind w:left="360"/>
        <w:rPr>
          <w:i/>
          <w:color w:val="C00000"/>
        </w:rPr>
      </w:pPr>
      <w:r>
        <w:rPr>
          <w:i/>
          <w:color w:val="C00000"/>
        </w:rPr>
        <w:t>Some students may have difficulty reading this scale because it</w:t>
      </w:r>
      <w:r w:rsidR="00AE4FDF">
        <w:rPr>
          <w:i/>
          <w:color w:val="C00000"/>
        </w:rPr>
        <w:t xml:space="preserve"> is in grams and kilograms instead of pounds and ounces.</w:t>
      </w:r>
      <w:r>
        <w:rPr>
          <w:i/>
          <w:color w:val="C00000"/>
        </w:rPr>
        <w:t xml:space="preserve"> </w:t>
      </w:r>
      <w:r w:rsidR="00955F29">
        <w:rPr>
          <w:i/>
          <w:color w:val="C00000"/>
        </w:rPr>
        <w:t>This might indicate that a student</w:t>
      </w:r>
      <w:r>
        <w:rPr>
          <w:i/>
          <w:color w:val="C00000"/>
        </w:rPr>
        <w:t xml:space="preserve"> may confuse the smaller </w:t>
      </w:r>
      <w:r w:rsidR="00AE4FDF">
        <w:rPr>
          <w:i/>
          <w:color w:val="C00000"/>
        </w:rPr>
        <w:t>gram</w:t>
      </w:r>
      <w:r>
        <w:rPr>
          <w:i/>
          <w:color w:val="C00000"/>
        </w:rPr>
        <w:t xml:space="preserve"> markings with the larger </w:t>
      </w:r>
      <w:r w:rsidR="00AE4FDF">
        <w:rPr>
          <w:i/>
          <w:color w:val="C00000"/>
        </w:rPr>
        <w:t>kilogram</w:t>
      </w:r>
      <w:r>
        <w:rPr>
          <w:i/>
          <w:color w:val="C00000"/>
        </w:rPr>
        <w:t xml:space="preserve"> markings leading to an incorrect </w:t>
      </w:r>
      <w:r w:rsidR="00AE4FDF">
        <w:rPr>
          <w:i/>
          <w:color w:val="C00000"/>
        </w:rPr>
        <w:t>mass</w:t>
      </w:r>
      <w:r>
        <w:rPr>
          <w:i/>
          <w:color w:val="C00000"/>
        </w:rPr>
        <w:t xml:space="preserve"> measurement. Teachers may wish to expose students to many different types of scales for ounces, pounds, grams, and kilograms so that they are able to explore how they are marked, enabling them to accurately </w:t>
      </w:r>
      <w:r w:rsidR="00955F29">
        <w:rPr>
          <w:i/>
          <w:color w:val="C00000"/>
        </w:rPr>
        <w:t>determine</w:t>
      </w:r>
      <w:r>
        <w:rPr>
          <w:i/>
          <w:color w:val="C00000"/>
        </w:rPr>
        <w:t xml:space="preserve"> the weight/mass of an object(s)</w:t>
      </w:r>
      <w:r w:rsidR="00955F29">
        <w:rPr>
          <w:i/>
          <w:color w:val="C00000"/>
        </w:rPr>
        <w:t xml:space="preserve"> place in</w:t>
      </w:r>
      <w:r>
        <w:rPr>
          <w:i/>
          <w:color w:val="C00000"/>
        </w:rPr>
        <w:t xml:space="preserve"> a scale.</w:t>
      </w:r>
    </w:p>
    <w:p w14:paraId="01E8BF4D" w14:textId="77777777" w:rsidR="008A0A82" w:rsidRDefault="008A0A82" w:rsidP="009200DC">
      <w:pPr>
        <w:pBdr>
          <w:top w:val="nil"/>
          <w:left w:val="nil"/>
          <w:bottom w:val="nil"/>
          <w:right w:val="nil"/>
          <w:between w:val="nil"/>
        </w:pBdr>
        <w:spacing w:after="0" w:line="240" w:lineRule="auto"/>
        <w:ind w:left="360"/>
        <w:rPr>
          <w:i/>
          <w:color w:val="C00000"/>
        </w:rPr>
      </w:pPr>
    </w:p>
    <w:p w14:paraId="58FF99DA" w14:textId="77777777" w:rsidR="002F63D7" w:rsidRDefault="002F63D7">
      <w:pPr>
        <w:rPr>
          <w:color w:val="000000"/>
        </w:rPr>
      </w:pPr>
      <w:r>
        <w:rPr>
          <w:color w:val="000000"/>
        </w:rPr>
        <w:br w:type="page"/>
      </w:r>
    </w:p>
    <w:p w14:paraId="60BE38D5" w14:textId="77777777" w:rsidR="009200DC" w:rsidRDefault="009200DC" w:rsidP="009200DC">
      <w:pPr>
        <w:pBdr>
          <w:top w:val="nil"/>
          <w:left w:val="nil"/>
          <w:bottom w:val="nil"/>
          <w:right w:val="nil"/>
          <w:between w:val="nil"/>
        </w:pBdr>
        <w:spacing w:after="0" w:line="240" w:lineRule="auto"/>
        <w:ind w:left="720"/>
        <w:rPr>
          <w:color w:val="000000"/>
        </w:rPr>
      </w:pPr>
    </w:p>
    <w:p w14:paraId="7C971ECA" w14:textId="77777777" w:rsidR="009200DC" w:rsidRDefault="009200DC" w:rsidP="009200DC">
      <w:pPr>
        <w:numPr>
          <w:ilvl w:val="0"/>
          <w:numId w:val="8"/>
        </w:numPr>
        <w:pBdr>
          <w:top w:val="nil"/>
          <w:left w:val="nil"/>
          <w:bottom w:val="nil"/>
          <w:right w:val="nil"/>
          <w:between w:val="nil"/>
        </w:pBdr>
        <w:spacing w:after="0" w:line="240" w:lineRule="auto"/>
        <w:rPr>
          <w:color w:val="000000"/>
        </w:rPr>
      </w:pPr>
      <w:r>
        <w:rPr>
          <w:color w:val="000000"/>
        </w:rPr>
        <w:t>What is the mass, in grams, of the phone</w:t>
      </w:r>
      <w:r w:rsidR="00E6600D">
        <w:rPr>
          <w:color w:val="000000"/>
        </w:rPr>
        <w:t xml:space="preserve"> shown</w:t>
      </w:r>
      <w:r>
        <w:rPr>
          <w:color w:val="000000"/>
        </w:rPr>
        <w:t xml:space="preserve"> below? __________</w:t>
      </w:r>
    </w:p>
    <w:p w14:paraId="4C851C4D" w14:textId="77777777" w:rsidR="00AE4FDF" w:rsidRDefault="00AE4FDF" w:rsidP="00AE4FDF">
      <w:pPr>
        <w:pBdr>
          <w:top w:val="nil"/>
          <w:left w:val="nil"/>
          <w:bottom w:val="nil"/>
          <w:right w:val="nil"/>
          <w:between w:val="nil"/>
        </w:pBdr>
        <w:spacing w:after="0" w:line="240" w:lineRule="auto"/>
        <w:ind w:left="360"/>
        <w:rPr>
          <w:color w:val="000000"/>
        </w:rPr>
      </w:pPr>
      <w:r>
        <w:rPr>
          <w:noProof/>
          <w:lang w:val="en-US"/>
        </w:rPr>
        <w:drawing>
          <wp:inline distT="0" distB="0" distL="0" distR="0" wp14:anchorId="37E43B66" wp14:editId="49C7792B">
            <wp:extent cx="4718662" cy="2514600"/>
            <wp:effectExtent l="0" t="0" r="6350" b="0"/>
            <wp:docPr id="9" name="Picture 9" descr="Pictured is a phone on a gram scale.  A portion of the picture is enlarged to bring attention to numbers on the scale, reading left to right: 0, 30, and 100." title="Scale with cell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32539" cy="2521995"/>
                    </a:xfrm>
                    <a:prstGeom prst="rect">
                      <a:avLst/>
                    </a:prstGeom>
                  </pic:spPr>
                </pic:pic>
              </a:graphicData>
            </a:graphic>
          </wp:inline>
        </w:drawing>
      </w:r>
    </w:p>
    <w:p w14:paraId="299B85A0" w14:textId="77777777" w:rsidR="00AE4FDF" w:rsidRPr="00905470" w:rsidRDefault="00AE4FDF" w:rsidP="00AE4FDF">
      <w:pPr>
        <w:pBdr>
          <w:top w:val="nil"/>
          <w:left w:val="nil"/>
          <w:bottom w:val="nil"/>
          <w:right w:val="nil"/>
          <w:between w:val="nil"/>
        </w:pBdr>
        <w:spacing w:after="0" w:line="240" w:lineRule="auto"/>
        <w:ind w:left="360"/>
        <w:rPr>
          <w:i/>
          <w:color w:val="C00000"/>
        </w:rPr>
      </w:pPr>
      <w:r>
        <w:rPr>
          <w:i/>
          <w:color w:val="C00000"/>
        </w:rPr>
        <w:t xml:space="preserve">Some students may have difficulty </w:t>
      </w:r>
      <w:r w:rsidR="00785B89">
        <w:rPr>
          <w:i/>
          <w:color w:val="C00000"/>
        </w:rPr>
        <w:t>adjusting</w:t>
      </w:r>
      <w:r>
        <w:rPr>
          <w:i/>
          <w:color w:val="C00000"/>
        </w:rPr>
        <w:t xml:space="preserve"> the weights on this scale to determine an accurate mass. </w:t>
      </w:r>
      <w:r w:rsidR="00785B89">
        <w:rPr>
          <w:i/>
          <w:color w:val="C00000"/>
        </w:rPr>
        <w:t xml:space="preserve">This may indicate a lack of exposure to using a measuring instrument similar to this.   </w:t>
      </w:r>
      <w:r>
        <w:rPr>
          <w:i/>
          <w:color w:val="C00000"/>
        </w:rPr>
        <w:t>Students that successfully balance this scale may have difficulty with combining the gram mass amounts.  Teachers may wish to give students opportunities to practice using this type of scale</w:t>
      </w:r>
      <w:r w:rsidR="00785B89">
        <w:rPr>
          <w:i/>
          <w:color w:val="C00000"/>
        </w:rPr>
        <w:t xml:space="preserve"> or a variety of measuring instruments</w:t>
      </w:r>
      <w:r>
        <w:rPr>
          <w:i/>
          <w:color w:val="C00000"/>
        </w:rPr>
        <w:t xml:space="preserve"> with objects of different masses.  </w:t>
      </w:r>
    </w:p>
    <w:p w14:paraId="4E6201D2" w14:textId="77777777" w:rsidR="00AE4FDF" w:rsidRDefault="00AE4FDF" w:rsidP="00AE4FDF">
      <w:pPr>
        <w:pBdr>
          <w:top w:val="nil"/>
          <w:left w:val="nil"/>
          <w:bottom w:val="nil"/>
          <w:right w:val="nil"/>
          <w:between w:val="nil"/>
        </w:pBdr>
        <w:spacing w:after="0" w:line="240" w:lineRule="auto"/>
        <w:ind w:left="360"/>
        <w:rPr>
          <w:color w:val="000000"/>
        </w:rPr>
      </w:pPr>
    </w:p>
    <w:p w14:paraId="20ECC60F" w14:textId="77777777" w:rsidR="00AE4FDF" w:rsidRDefault="00AE4FDF" w:rsidP="00AE4FDF">
      <w:pPr>
        <w:pBdr>
          <w:top w:val="nil"/>
          <w:left w:val="nil"/>
          <w:bottom w:val="nil"/>
          <w:right w:val="nil"/>
          <w:between w:val="nil"/>
        </w:pBdr>
        <w:spacing w:after="0" w:line="240" w:lineRule="auto"/>
        <w:ind w:left="360"/>
        <w:rPr>
          <w:color w:val="000000"/>
        </w:rPr>
      </w:pPr>
    </w:p>
    <w:p w14:paraId="3676EF16" w14:textId="77777777" w:rsidR="00937F64" w:rsidRPr="00AE4FDF" w:rsidRDefault="00937F64" w:rsidP="00AE4FDF">
      <w:pPr>
        <w:numPr>
          <w:ilvl w:val="0"/>
          <w:numId w:val="8"/>
        </w:numPr>
        <w:pBdr>
          <w:top w:val="nil"/>
          <w:left w:val="nil"/>
          <w:bottom w:val="nil"/>
          <w:right w:val="nil"/>
          <w:between w:val="nil"/>
        </w:pBdr>
        <w:spacing w:after="0" w:line="240" w:lineRule="auto"/>
        <w:rPr>
          <w:color w:val="000000"/>
        </w:rPr>
      </w:pPr>
      <w:r w:rsidRPr="00AE4FDF">
        <w:rPr>
          <w:color w:val="000000"/>
        </w:rPr>
        <w:t>Estimate and measure the weight/mass of the objects. Record your estimate and the actual weight/mass in the tables below.</w:t>
      </w:r>
    </w:p>
    <w:p w14:paraId="0BBEFD55" w14:textId="77777777" w:rsidR="00937F64" w:rsidRDefault="00937F64" w:rsidP="00937F64">
      <w:pPr>
        <w:pBdr>
          <w:top w:val="nil"/>
          <w:left w:val="nil"/>
          <w:bottom w:val="nil"/>
          <w:right w:val="nil"/>
          <w:between w:val="nil"/>
        </w:pBdr>
        <w:spacing w:after="0" w:line="240" w:lineRule="auto"/>
        <w:ind w:left="360"/>
        <w:rPr>
          <w:color w:val="000000"/>
        </w:rPr>
      </w:pPr>
    </w:p>
    <w:tbl>
      <w:tblPr>
        <w:tblStyle w:val="TableGrid"/>
        <w:tblW w:w="0" w:type="auto"/>
        <w:jc w:val="center"/>
        <w:tblLook w:val="04A0" w:firstRow="1" w:lastRow="0" w:firstColumn="1" w:lastColumn="0" w:noHBand="0" w:noVBand="1"/>
        <w:tblCaption w:val="US Customary Ounces and Pounds"/>
        <w:tblDescription w:val="Table has the word object in the upper left hand box with the names of objects to measure below in the same column. The next column is titled US Customary Ounces and Pounds and then split below into two columns, one for an estimate and one for an actual measurement."/>
      </w:tblPr>
      <w:tblGrid>
        <w:gridCol w:w="1885"/>
        <w:gridCol w:w="1800"/>
        <w:gridCol w:w="1800"/>
      </w:tblGrid>
      <w:tr w:rsidR="00851C1A" w:rsidRPr="002F63D7" w14:paraId="182DA1BC" w14:textId="77777777" w:rsidTr="00D14A38">
        <w:trPr>
          <w:tblHeader/>
          <w:jc w:val="center"/>
        </w:trPr>
        <w:tc>
          <w:tcPr>
            <w:tcW w:w="1885" w:type="dxa"/>
            <w:vAlign w:val="center"/>
          </w:tcPr>
          <w:p w14:paraId="39094D4B" w14:textId="77777777" w:rsidR="00851C1A" w:rsidRPr="002F63D7" w:rsidRDefault="00851C1A" w:rsidP="00FB3E03">
            <w:pPr>
              <w:jc w:val="center"/>
              <w:rPr>
                <w:color w:val="000000"/>
              </w:rPr>
            </w:pPr>
            <w:r w:rsidRPr="002F63D7">
              <w:rPr>
                <w:color w:val="000000"/>
              </w:rPr>
              <w:t>Object</w:t>
            </w:r>
          </w:p>
        </w:tc>
        <w:tc>
          <w:tcPr>
            <w:tcW w:w="1800" w:type="dxa"/>
            <w:vAlign w:val="center"/>
          </w:tcPr>
          <w:p w14:paraId="34E6FE8E" w14:textId="77777777" w:rsidR="00851C1A" w:rsidRPr="002F63D7" w:rsidRDefault="00851C1A" w:rsidP="00FB3E03">
            <w:pPr>
              <w:jc w:val="center"/>
              <w:rPr>
                <w:color w:val="000000"/>
              </w:rPr>
            </w:pPr>
            <w:r w:rsidRPr="002F63D7">
              <w:rPr>
                <w:color w:val="000000"/>
              </w:rPr>
              <w:t>U.S. Customary Ounces/Pounds</w:t>
            </w:r>
          </w:p>
        </w:tc>
        <w:tc>
          <w:tcPr>
            <w:tcW w:w="1800" w:type="dxa"/>
            <w:vAlign w:val="center"/>
          </w:tcPr>
          <w:p w14:paraId="1CC04BEE" w14:textId="77777777" w:rsidR="00851C1A" w:rsidRPr="002F63D7" w:rsidRDefault="00851C1A" w:rsidP="00FB3E03">
            <w:pPr>
              <w:jc w:val="center"/>
              <w:rPr>
                <w:color w:val="000000"/>
              </w:rPr>
            </w:pPr>
            <w:r w:rsidRPr="002F63D7">
              <w:rPr>
                <w:color w:val="000000"/>
              </w:rPr>
              <w:t>U.S. Customary Ounces/Pounds</w:t>
            </w:r>
          </w:p>
        </w:tc>
      </w:tr>
      <w:tr w:rsidR="00937F64" w:rsidRPr="002F63D7" w14:paraId="75EBD640" w14:textId="77777777" w:rsidTr="00851C1A">
        <w:trPr>
          <w:jc w:val="center"/>
        </w:trPr>
        <w:tc>
          <w:tcPr>
            <w:tcW w:w="1885" w:type="dxa"/>
            <w:vAlign w:val="center"/>
          </w:tcPr>
          <w:p w14:paraId="29A26C96" w14:textId="77777777" w:rsidR="00937F64" w:rsidRPr="002F63D7" w:rsidRDefault="00937F64" w:rsidP="00FB3E03">
            <w:pPr>
              <w:jc w:val="center"/>
              <w:rPr>
                <w:color w:val="000000"/>
              </w:rPr>
            </w:pPr>
            <w:r w:rsidRPr="002F63D7">
              <w:rPr>
                <w:color w:val="000000"/>
              </w:rPr>
              <w:t xml:space="preserve"> </w:t>
            </w:r>
          </w:p>
        </w:tc>
        <w:tc>
          <w:tcPr>
            <w:tcW w:w="1800" w:type="dxa"/>
            <w:vAlign w:val="center"/>
          </w:tcPr>
          <w:p w14:paraId="572C6E50" w14:textId="77777777" w:rsidR="00937F64" w:rsidRPr="002F63D7" w:rsidRDefault="00937F64" w:rsidP="00FB3E03">
            <w:pPr>
              <w:jc w:val="center"/>
              <w:rPr>
                <w:color w:val="000000"/>
              </w:rPr>
            </w:pPr>
            <w:r w:rsidRPr="002F63D7">
              <w:rPr>
                <w:color w:val="000000"/>
              </w:rPr>
              <w:t>Estimate</w:t>
            </w:r>
          </w:p>
        </w:tc>
        <w:tc>
          <w:tcPr>
            <w:tcW w:w="1800" w:type="dxa"/>
            <w:vAlign w:val="center"/>
          </w:tcPr>
          <w:p w14:paraId="5E90D943" w14:textId="77777777" w:rsidR="00937F64" w:rsidRPr="002F63D7" w:rsidRDefault="00937F64" w:rsidP="00FB3E03">
            <w:pPr>
              <w:jc w:val="center"/>
              <w:rPr>
                <w:color w:val="000000"/>
              </w:rPr>
            </w:pPr>
            <w:r w:rsidRPr="002F63D7">
              <w:rPr>
                <w:color w:val="000000"/>
              </w:rPr>
              <w:t>Actual</w:t>
            </w:r>
          </w:p>
        </w:tc>
      </w:tr>
      <w:tr w:rsidR="00937F64" w:rsidRPr="002F63D7" w14:paraId="325E1E13" w14:textId="77777777" w:rsidTr="00851C1A">
        <w:trPr>
          <w:jc w:val="center"/>
        </w:trPr>
        <w:tc>
          <w:tcPr>
            <w:tcW w:w="1885" w:type="dxa"/>
            <w:vAlign w:val="center"/>
          </w:tcPr>
          <w:p w14:paraId="73873934" w14:textId="77777777" w:rsidR="00937F64" w:rsidRPr="002F63D7" w:rsidRDefault="00937F64" w:rsidP="00FB3E03">
            <w:pPr>
              <w:rPr>
                <w:color w:val="000000"/>
              </w:rPr>
            </w:pPr>
            <w:r w:rsidRPr="002F63D7">
              <w:rPr>
                <w:color w:val="000000"/>
              </w:rPr>
              <w:t>Calculator</w:t>
            </w:r>
          </w:p>
        </w:tc>
        <w:tc>
          <w:tcPr>
            <w:tcW w:w="1800" w:type="dxa"/>
            <w:vAlign w:val="center"/>
          </w:tcPr>
          <w:p w14:paraId="25AA65B8" w14:textId="77777777" w:rsidR="00937F64" w:rsidRPr="002F63D7" w:rsidRDefault="00937F64" w:rsidP="00FB3E03">
            <w:pPr>
              <w:rPr>
                <w:color w:val="000000"/>
              </w:rPr>
            </w:pPr>
          </w:p>
        </w:tc>
        <w:tc>
          <w:tcPr>
            <w:tcW w:w="1800" w:type="dxa"/>
            <w:vAlign w:val="center"/>
          </w:tcPr>
          <w:p w14:paraId="150D17FE" w14:textId="77777777" w:rsidR="00937F64" w:rsidRPr="002F63D7" w:rsidRDefault="00937F64" w:rsidP="00FB3E03">
            <w:pPr>
              <w:rPr>
                <w:color w:val="000000"/>
              </w:rPr>
            </w:pPr>
          </w:p>
        </w:tc>
      </w:tr>
      <w:tr w:rsidR="00937F64" w:rsidRPr="002F63D7" w14:paraId="19E31721" w14:textId="77777777" w:rsidTr="00851C1A">
        <w:trPr>
          <w:jc w:val="center"/>
        </w:trPr>
        <w:tc>
          <w:tcPr>
            <w:tcW w:w="1885" w:type="dxa"/>
            <w:vAlign w:val="center"/>
          </w:tcPr>
          <w:p w14:paraId="5FB49E96" w14:textId="77777777" w:rsidR="00937F64" w:rsidRPr="002F63D7" w:rsidRDefault="00937F64" w:rsidP="00FB3E03">
            <w:pPr>
              <w:rPr>
                <w:color w:val="000000"/>
              </w:rPr>
            </w:pPr>
            <w:r w:rsidRPr="002F63D7">
              <w:rPr>
                <w:color w:val="000000"/>
              </w:rPr>
              <w:t>Book</w:t>
            </w:r>
          </w:p>
        </w:tc>
        <w:tc>
          <w:tcPr>
            <w:tcW w:w="1800" w:type="dxa"/>
            <w:vAlign w:val="center"/>
          </w:tcPr>
          <w:p w14:paraId="2F34B89C" w14:textId="77777777" w:rsidR="00937F64" w:rsidRPr="002F63D7" w:rsidRDefault="00937F64" w:rsidP="00FB3E03">
            <w:pPr>
              <w:rPr>
                <w:color w:val="000000"/>
              </w:rPr>
            </w:pPr>
          </w:p>
        </w:tc>
        <w:tc>
          <w:tcPr>
            <w:tcW w:w="1800" w:type="dxa"/>
            <w:vAlign w:val="center"/>
          </w:tcPr>
          <w:p w14:paraId="149B0387" w14:textId="77777777" w:rsidR="00937F64" w:rsidRPr="002F63D7" w:rsidRDefault="00937F64" w:rsidP="00FB3E03">
            <w:pPr>
              <w:rPr>
                <w:color w:val="000000"/>
              </w:rPr>
            </w:pPr>
          </w:p>
        </w:tc>
      </w:tr>
      <w:tr w:rsidR="00937F64" w:rsidRPr="002F63D7" w14:paraId="1AAA06FF" w14:textId="77777777" w:rsidTr="00851C1A">
        <w:trPr>
          <w:jc w:val="center"/>
        </w:trPr>
        <w:tc>
          <w:tcPr>
            <w:tcW w:w="1885" w:type="dxa"/>
            <w:vAlign w:val="center"/>
          </w:tcPr>
          <w:p w14:paraId="37FB1299" w14:textId="77777777" w:rsidR="00937F64" w:rsidRPr="002F63D7" w:rsidRDefault="00937F64" w:rsidP="00FB3E03">
            <w:pPr>
              <w:rPr>
                <w:color w:val="000000"/>
              </w:rPr>
            </w:pPr>
            <w:r w:rsidRPr="002F63D7">
              <w:rPr>
                <w:color w:val="000000"/>
              </w:rPr>
              <w:t>Laptop Computer</w:t>
            </w:r>
          </w:p>
        </w:tc>
        <w:tc>
          <w:tcPr>
            <w:tcW w:w="1800" w:type="dxa"/>
            <w:vAlign w:val="center"/>
          </w:tcPr>
          <w:p w14:paraId="3605479B" w14:textId="77777777" w:rsidR="00937F64" w:rsidRPr="002F63D7" w:rsidRDefault="00937F64" w:rsidP="00FB3E03">
            <w:pPr>
              <w:rPr>
                <w:color w:val="000000"/>
              </w:rPr>
            </w:pPr>
          </w:p>
        </w:tc>
        <w:tc>
          <w:tcPr>
            <w:tcW w:w="1800" w:type="dxa"/>
            <w:vAlign w:val="center"/>
          </w:tcPr>
          <w:p w14:paraId="0398DEDA" w14:textId="77777777" w:rsidR="00937F64" w:rsidRPr="002F63D7" w:rsidRDefault="00937F64" w:rsidP="00FB3E03">
            <w:pPr>
              <w:rPr>
                <w:color w:val="000000"/>
              </w:rPr>
            </w:pPr>
          </w:p>
        </w:tc>
      </w:tr>
    </w:tbl>
    <w:p w14:paraId="07DB2827" w14:textId="77777777" w:rsidR="00937F64" w:rsidRPr="002F63D7" w:rsidRDefault="00937F64" w:rsidP="00937F64">
      <w:pPr>
        <w:pBdr>
          <w:top w:val="nil"/>
          <w:left w:val="nil"/>
          <w:bottom w:val="nil"/>
          <w:right w:val="nil"/>
          <w:between w:val="nil"/>
        </w:pBdr>
        <w:spacing w:after="0" w:line="240" w:lineRule="auto"/>
        <w:ind w:left="360"/>
        <w:rPr>
          <w:color w:val="000000"/>
        </w:rPr>
      </w:pPr>
    </w:p>
    <w:p w14:paraId="7DA00687" w14:textId="77777777" w:rsidR="00937F64" w:rsidRPr="002F63D7" w:rsidRDefault="00937F64" w:rsidP="00937F64">
      <w:pPr>
        <w:pStyle w:val="Title"/>
      </w:pPr>
    </w:p>
    <w:tbl>
      <w:tblPr>
        <w:tblStyle w:val="TableGrid"/>
        <w:tblW w:w="0" w:type="auto"/>
        <w:jc w:val="center"/>
        <w:tblLook w:val="04A0" w:firstRow="1" w:lastRow="0" w:firstColumn="1" w:lastColumn="0" w:noHBand="0" w:noVBand="1"/>
        <w:tblCaption w:val="Metric Measurement Grams and Kilograms"/>
        <w:tblDescription w:val="Table has the word object in the upper left hand box with the names of objects to measure below in the same column. The next column is titled Metric Measurement Grams and Kilograms and then split below into two columns, one for an estimate and one for an actual measurement."/>
      </w:tblPr>
      <w:tblGrid>
        <w:gridCol w:w="1885"/>
        <w:gridCol w:w="1800"/>
        <w:gridCol w:w="1800"/>
      </w:tblGrid>
      <w:tr w:rsidR="00851C1A" w:rsidRPr="002F63D7" w14:paraId="3D61CB98" w14:textId="77777777" w:rsidTr="00F309FB">
        <w:trPr>
          <w:tblHeader/>
          <w:jc w:val="center"/>
        </w:trPr>
        <w:tc>
          <w:tcPr>
            <w:tcW w:w="1885" w:type="dxa"/>
            <w:vAlign w:val="center"/>
          </w:tcPr>
          <w:p w14:paraId="7F27693E" w14:textId="77777777" w:rsidR="00851C1A" w:rsidRPr="002F63D7" w:rsidRDefault="00851C1A" w:rsidP="00FB3E03">
            <w:pPr>
              <w:jc w:val="center"/>
              <w:rPr>
                <w:color w:val="000000"/>
              </w:rPr>
            </w:pPr>
            <w:r w:rsidRPr="002F63D7">
              <w:rPr>
                <w:color w:val="000000"/>
              </w:rPr>
              <w:t>Object</w:t>
            </w:r>
          </w:p>
        </w:tc>
        <w:tc>
          <w:tcPr>
            <w:tcW w:w="1800" w:type="dxa"/>
            <w:vAlign w:val="center"/>
          </w:tcPr>
          <w:p w14:paraId="25FD67A3" w14:textId="77777777" w:rsidR="00851C1A" w:rsidRPr="002F63D7" w:rsidRDefault="00851C1A" w:rsidP="00FB3E03">
            <w:pPr>
              <w:jc w:val="center"/>
              <w:rPr>
                <w:color w:val="000000"/>
              </w:rPr>
            </w:pPr>
            <w:r w:rsidRPr="002F63D7">
              <w:rPr>
                <w:color w:val="000000"/>
              </w:rPr>
              <w:t>Metric System</w:t>
            </w:r>
            <w:r w:rsidR="00E55212" w:rsidRPr="002F63D7">
              <w:rPr>
                <w:color w:val="000000"/>
              </w:rPr>
              <w:t xml:space="preserve"> Grams/Kilograms</w:t>
            </w:r>
          </w:p>
        </w:tc>
        <w:tc>
          <w:tcPr>
            <w:tcW w:w="1800" w:type="dxa"/>
            <w:vAlign w:val="center"/>
          </w:tcPr>
          <w:p w14:paraId="057D924A" w14:textId="77777777" w:rsidR="00851C1A" w:rsidRPr="002F63D7" w:rsidRDefault="00E55212" w:rsidP="00FB3E03">
            <w:pPr>
              <w:jc w:val="center"/>
              <w:rPr>
                <w:color w:val="000000"/>
              </w:rPr>
            </w:pPr>
            <w:r w:rsidRPr="002F63D7">
              <w:rPr>
                <w:color w:val="000000"/>
              </w:rPr>
              <w:t xml:space="preserve">Metric System </w:t>
            </w:r>
            <w:r w:rsidR="00851C1A" w:rsidRPr="002F63D7">
              <w:rPr>
                <w:color w:val="000000"/>
              </w:rPr>
              <w:t>Grams/Kilograms</w:t>
            </w:r>
          </w:p>
        </w:tc>
      </w:tr>
      <w:tr w:rsidR="00937F64" w:rsidRPr="002F63D7" w14:paraId="6BA143A2" w14:textId="77777777" w:rsidTr="00FB3E03">
        <w:trPr>
          <w:jc w:val="center"/>
        </w:trPr>
        <w:tc>
          <w:tcPr>
            <w:tcW w:w="1885" w:type="dxa"/>
            <w:vAlign w:val="center"/>
          </w:tcPr>
          <w:p w14:paraId="6BCC4E39" w14:textId="77777777" w:rsidR="00937F64" w:rsidRPr="002F63D7" w:rsidRDefault="00937F64" w:rsidP="00FB3E03">
            <w:pPr>
              <w:jc w:val="center"/>
              <w:rPr>
                <w:color w:val="000000"/>
              </w:rPr>
            </w:pPr>
            <w:r w:rsidRPr="002F63D7">
              <w:rPr>
                <w:color w:val="000000"/>
              </w:rPr>
              <w:t xml:space="preserve"> </w:t>
            </w:r>
          </w:p>
        </w:tc>
        <w:tc>
          <w:tcPr>
            <w:tcW w:w="1800" w:type="dxa"/>
            <w:vAlign w:val="center"/>
          </w:tcPr>
          <w:p w14:paraId="17E1CFE7" w14:textId="77777777" w:rsidR="00937F64" w:rsidRPr="002F63D7" w:rsidRDefault="00937F64" w:rsidP="00FB3E03">
            <w:pPr>
              <w:jc w:val="center"/>
              <w:rPr>
                <w:color w:val="000000"/>
              </w:rPr>
            </w:pPr>
            <w:r w:rsidRPr="002F63D7">
              <w:rPr>
                <w:color w:val="000000"/>
              </w:rPr>
              <w:t>Estimate</w:t>
            </w:r>
          </w:p>
        </w:tc>
        <w:tc>
          <w:tcPr>
            <w:tcW w:w="1800" w:type="dxa"/>
            <w:vAlign w:val="center"/>
          </w:tcPr>
          <w:p w14:paraId="4CF199AC" w14:textId="77777777" w:rsidR="00937F64" w:rsidRPr="002F63D7" w:rsidRDefault="00937F64" w:rsidP="00FB3E03">
            <w:pPr>
              <w:jc w:val="center"/>
              <w:rPr>
                <w:color w:val="000000"/>
              </w:rPr>
            </w:pPr>
            <w:r w:rsidRPr="002F63D7">
              <w:rPr>
                <w:color w:val="000000"/>
              </w:rPr>
              <w:t>Actual</w:t>
            </w:r>
          </w:p>
        </w:tc>
      </w:tr>
      <w:tr w:rsidR="00937F64" w:rsidRPr="002F63D7" w14:paraId="578C55D4" w14:textId="77777777" w:rsidTr="00FB3E03">
        <w:trPr>
          <w:jc w:val="center"/>
        </w:trPr>
        <w:tc>
          <w:tcPr>
            <w:tcW w:w="1885" w:type="dxa"/>
            <w:vAlign w:val="center"/>
          </w:tcPr>
          <w:p w14:paraId="24AC8A20" w14:textId="77777777" w:rsidR="00937F64" w:rsidRPr="002F63D7" w:rsidRDefault="00937F64" w:rsidP="00FB3E03">
            <w:pPr>
              <w:rPr>
                <w:color w:val="000000"/>
              </w:rPr>
            </w:pPr>
            <w:r w:rsidRPr="002F63D7">
              <w:rPr>
                <w:color w:val="000000"/>
              </w:rPr>
              <w:t>Calculator</w:t>
            </w:r>
          </w:p>
        </w:tc>
        <w:tc>
          <w:tcPr>
            <w:tcW w:w="1800" w:type="dxa"/>
            <w:vAlign w:val="center"/>
          </w:tcPr>
          <w:p w14:paraId="0A3BB33D" w14:textId="77777777" w:rsidR="00937F64" w:rsidRPr="002F63D7" w:rsidRDefault="00937F64" w:rsidP="00FB3E03">
            <w:pPr>
              <w:rPr>
                <w:color w:val="000000"/>
              </w:rPr>
            </w:pPr>
          </w:p>
        </w:tc>
        <w:tc>
          <w:tcPr>
            <w:tcW w:w="1800" w:type="dxa"/>
            <w:vAlign w:val="center"/>
          </w:tcPr>
          <w:p w14:paraId="2F57D4D2" w14:textId="77777777" w:rsidR="00937F64" w:rsidRPr="002F63D7" w:rsidRDefault="00937F64" w:rsidP="00FB3E03">
            <w:pPr>
              <w:rPr>
                <w:color w:val="000000"/>
              </w:rPr>
            </w:pPr>
          </w:p>
        </w:tc>
      </w:tr>
      <w:tr w:rsidR="00937F64" w:rsidRPr="002F63D7" w14:paraId="62AA8929" w14:textId="77777777" w:rsidTr="00FB3E03">
        <w:trPr>
          <w:jc w:val="center"/>
        </w:trPr>
        <w:tc>
          <w:tcPr>
            <w:tcW w:w="1885" w:type="dxa"/>
            <w:vAlign w:val="center"/>
          </w:tcPr>
          <w:p w14:paraId="3DC5822E" w14:textId="77777777" w:rsidR="00937F64" w:rsidRPr="002F63D7" w:rsidRDefault="00937F64" w:rsidP="00FB3E03">
            <w:pPr>
              <w:rPr>
                <w:color w:val="000000"/>
              </w:rPr>
            </w:pPr>
            <w:r w:rsidRPr="002F63D7">
              <w:rPr>
                <w:color w:val="000000"/>
              </w:rPr>
              <w:t>Book</w:t>
            </w:r>
          </w:p>
        </w:tc>
        <w:tc>
          <w:tcPr>
            <w:tcW w:w="1800" w:type="dxa"/>
            <w:vAlign w:val="center"/>
          </w:tcPr>
          <w:p w14:paraId="5D1FE238" w14:textId="77777777" w:rsidR="00937F64" w:rsidRPr="002F63D7" w:rsidRDefault="00937F64" w:rsidP="00FB3E03">
            <w:pPr>
              <w:rPr>
                <w:color w:val="000000"/>
              </w:rPr>
            </w:pPr>
          </w:p>
        </w:tc>
        <w:tc>
          <w:tcPr>
            <w:tcW w:w="1800" w:type="dxa"/>
            <w:vAlign w:val="center"/>
          </w:tcPr>
          <w:p w14:paraId="2B36716F" w14:textId="77777777" w:rsidR="00937F64" w:rsidRPr="002F63D7" w:rsidRDefault="00937F64" w:rsidP="00FB3E03">
            <w:pPr>
              <w:rPr>
                <w:color w:val="000000"/>
              </w:rPr>
            </w:pPr>
          </w:p>
        </w:tc>
      </w:tr>
      <w:tr w:rsidR="00937F64" w:rsidRPr="002F63D7" w14:paraId="74FE2FFC" w14:textId="77777777" w:rsidTr="00FB3E03">
        <w:trPr>
          <w:jc w:val="center"/>
        </w:trPr>
        <w:tc>
          <w:tcPr>
            <w:tcW w:w="1885" w:type="dxa"/>
            <w:vAlign w:val="center"/>
          </w:tcPr>
          <w:p w14:paraId="435CE1EE" w14:textId="77777777" w:rsidR="00937F64" w:rsidRPr="002F63D7" w:rsidRDefault="00937F64" w:rsidP="00FB3E03">
            <w:pPr>
              <w:rPr>
                <w:color w:val="000000"/>
              </w:rPr>
            </w:pPr>
            <w:r w:rsidRPr="002F63D7">
              <w:rPr>
                <w:color w:val="000000"/>
              </w:rPr>
              <w:t>Laptop Computer</w:t>
            </w:r>
          </w:p>
        </w:tc>
        <w:tc>
          <w:tcPr>
            <w:tcW w:w="1800" w:type="dxa"/>
            <w:vAlign w:val="center"/>
          </w:tcPr>
          <w:p w14:paraId="5D5440D9" w14:textId="77777777" w:rsidR="00937F64" w:rsidRPr="002F63D7" w:rsidRDefault="00937F64" w:rsidP="00FB3E03">
            <w:pPr>
              <w:rPr>
                <w:color w:val="000000"/>
              </w:rPr>
            </w:pPr>
          </w:p>
        </w:tc>
        <w:tc>
          <w:tcPr>
            <w:tcW w:w="1800" w:type="dxa"/>
            <w:vAlign w:val="center"/>
          </w:tcPr>
          <w:p w14:paraId="0448B96D" w14:textId="77777777" w:rsidR="00937F64" w:rsidRPr="002F63D7" w:rsidRDefault="00937F64" w:rsidP="00FB3E03">
            <w:pPr>
              <w:rPr>
                <w:color w:val="000000"/>
              </w:rPr>
            </w:pPr>
          </w:p>
        </w:tc>
      </w:tr>
    </w:tbl>
    <w:p w14:paraId="5683C8E3" w14:textId="77777777" w:rsidR="002F63D7" w:rsidRDefault="002F63D7" w:rsidP="00501C65">
      <w:pPr>
        <w:ind w:left="360"/>
        <w:rPr>
          <w:rFonts w:asciiTheme="minorHAnsi" w:hAnsiTheme="minorHAnsi" w:cstheme="minorHAnsi"/>
          <w:i/>
          <w:color w:val="C00000"/>
        </w:rPr>
      </w:pPr>
    </w:p>
    <w:p w14:paraId="18BE8D80" w14:textId="77777777" w:rsidR="00937F64" w:rsidRPr="00937F64" w:rsidRDefault="000543F7" w:rsidP="00501C65">
      <w:pPr>
        <w:ind w:left="360"/>
        <w:rPr>
          <w:rFonts w:asciiTheme="minorHAnsi" w:hAnsiTheme="minorHAnsi" w:cstheme="minorHAnsi"/>
          <w:i/>
          <w:color w:val="C00000"/>
        </w:rPr>
      </w:pPr>
      <w:r>
        <w:rPr>
          <w:rFonts w:asciiTheme="minorHAnsi" w:hAnsiTheme="minorHAnsi" w:cstheme="minorHAnsi"/>
          <w:i/>
          <w:color w:val="C00000"/>
        </w:rPr>
        <w:t xml:space="preserve">Some students may have difficulty </w:t>
      </w:r>
      <w:r w:rsidR="00785B89">
        <w:rPr>
          <w:rFonts w:asciiTheme="minorHAnsi" w:hAnsiTheme="minorHAnsi" w:cstheme="minorHAnsi"/>
          <w:i/>
          <w:color w:val="C00000"/>
        </w:rPr>
        <w:t>choosing</w:t>
      </w:r>
      <w:r>
        <w:rPr>
          <w:rFonts w:asciiTheme="minorHAnsi" w:hAnsiTheme="minorHAnsi" w:cstheme="minorHAnsi"/>
          <w:i/>
          <w:color w:val="C00000"/>
        </w:rPr>
        <w:t xml:space="preserve"> a reasonable estimate due to lack of exposure.  Students </w:t>
      </w:r>
      <w:r w:rsidR="00AE4FDF">
        <w:rPr>
          <w:rFonts w:asciiTheme="minorHAnsi" w:hAnsiTheme="minorHAnsi" w:cstheme="minorHAnsi"/>
          <w:i/>
          <w:color w:val="C00000"/>
        </w:rPr>
        <w:t>need</w:t>
      </w:r>
      <w:r>
        <w:rPr>
          <w:rFonts w:asciiTheme="minorHAnsi" w:hAnsiTheme="minorHAnsi" w:cstheme="minorHAnsi"/>
          <w:i/>
          <w:color w:val="C00000"/>
        </w:rPr>
        <w:t xml:space="preserve"> many opportunities to estimate </w:t>
      </w:r>
      <w:r w:rsidR="00785B89">
        <w:rPr>
          <w:rFonts w:asciiTheme="minorHAnsi" w:hAnsiTheme="minorHAnsi" w:cstheme="minorHAnsi"/>
          <w:i/>
          <w:color w:val="C00000"/>
        </w:rPr>
        <w:t>and find the mass/weight of</w:t>
      </w:r>
      <w:r>
        <w:rPr>
          <w:rFonts w:asciiTheme="minorHAnsi" w:hAnsiTheme="minorHAnsi" w:cstheme="minorHAnsi"/>
          <w:i/>
          <w:color w:val="C00000"/>
        </w:rPr>
        <w:t xml:space="preserve"> objects in order to help refine their estimation skills.  In addition, students should </w:t>
      </w:r>
      <w:r w:rsidR="00AE4FDF">
        <w:rPr>
          <w:rFonts w:asciiTheme="minorHAnsi" w:hAnsiTheme="minorHAnsi" w:cstheme="minorHAnsi"/>
          <w:i/>
          <w:color w:val="C00000"/>
        </w:rPr>
        <w:t>have practice with</w:t>
      </w:r>
      <w:r>
        <w:rPr>
          <w:rFonts w:asciiTheme="minorHAnsi" w:hAnsiTheme="minorHAnsi" w:cstheme="minorHAnsi"/>
          <w:i/>
          <w:color w:val="C00000"/>
        </w:rPr>
        <w:t xml:space="preserve"> various types of </w:t>
      </w:r>
      <w:r w:rsidR="00785B89">
        <w:rPr>
          <w:rFonts w:asciiTheme="minorHAnsi" w:hAnsiTheme="minorHAnsi" w:cstheme="minorHAnsi"/>
          <w:i/>
          <w:color w:val="C00000"/>
        </w:rPr>
        <w:t>measuring instruments</w:t>
      </w:r>
      <w:r>
        <w:rPr>
          <w:rFonts w:asciiTheme="minorHAnsi" w:hAnsiTheme="minorHAnsi" w:cstheme="minorHAnsi"/>
          <w:i/>
          <w:color w:val="C00000"/>
        </w:rPr>
        <w:t xml:space="preserve"> to find the weight/mass of objects </w:t>
      </w:r>
      <w:r w:rsidR="00785B89">
        <w:rPr>
          <w:rFonts w:asciiTheme="minorHAnsi" w:hAnsiTheme="minorHAnsi" w:cstheme="minorHAnsi"/>
          <w:i/>
          <w:color w:val="C00000"/>
        </w:rPr>
        <w:t xml:space="preserve">in order to explore </w:t>
      </w:r>
      <w:r>
        <w:rPr>
          <w:rFonts w:asciiTheme="minorHAnsi" w:hAnsiTheme="minorHAnsi" w:cstheme="minorHAnsi"/>
          <w:i/>
          <w:color w:val="C00000"/>
        </w:rPr>
        <w:t>strategies</w:t>
      </w:r>
      <w:r w:rsidR="00785B89">
        <w:rPr>
          <w:rFonts w:asciiTheme="minorHAnsi" w:hAnsiTheme="minorHAnsi" w:cstheme="minorHAnsi"/>
          <w:i/>
          <w:color w:val="C00000"/>
        </w:rPr>
        <w:t xml:space="preserve"> that might be needed</w:t>
      </w:r>
      <w:r>
        <w:rPr>
          <w:rFonts w:asciiTheme="minorHAnsi" w:hAnsiTheme="minorHAnsi" w:cstheme="minorHAnsi"/>
          <w:i/>
          <w:color w:val="C00000"/>
        </w:rPr>
        <w:t xml:space="preserve"> to read them accurately.</w:t>
      </w:r>
    </w:p>
    <w:sectPr w:rsidR="00937F64" w:rsidRPr="00937F64" w:rsidSect="00BE36A4">
      <w:footerReference w:type="default" r:id="rId20"/>
      <w:footerReference w:type="first" r:id="rId21"/>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5F2F6" w14:textId="77777777" w:rsidR="008B0E49" w:rsidRDefault="008B0E49" w:rsidP="008B0E49">
      <w:pPr>
        <w:spacing w:after="0" w:line="240" w:lineRule="auto"/>
      </w:pPr>
      <w:r>
        <w:separator/>
      </w:r>
    </w:p>
  </w:endnote>
  <w:endnote w:type="continuationSeparator" w:id="0">
    <w:p w14:paraId="48E65175" w14:textId="77777777" w:rsidR="008B0E49" w:rsidRDefault="008B0E49" w:rsidP="008B0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2CBFA" w14:textId="77777777" w:rsidR="008B0E49" w:rsidRDefault="008B0E49" w:rsidP="008B0E49">
    <w:pPr>
      <w:pStyle w:val="Footer"/>
      <w:tabs>
        <w:tab w:val="clear" w:pos="9360"/>
        <w:tab w:val="right" w:pos="10800"/>
      </w:tabs>
    </w:pPr>
    <w:r>
      <w:t>Virginia Department of Education</w:t>
    </w:r>
    <w:r>
      <w:tab/>
    </w:r>
    <w:r>
      <w:tab/>
      <w:t>August 2020</w:t>
    </w:r>
  </w:p>
  <w:p w14:paraId="222807A5" w14:textId="77777777" w:rsidR="008B0E49" w:rsidRDefault="008B0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5B44" w14:textId="77777777" w:rsidR="00BE36A4" w:rsidRDefault="00BE36A4" w:rsidP="00BE36A4">
    <w:pPr>
      <w:pStyle w:val="Footer"/>
      <w:tabs>
        <w:tab w:val="clear" w:pos="9360"/>
        <w:tab w:val="right" w:pos="10800"/>
      </w:tabs>
      <w:spacing w:after="120"/>
    </w:pPr>
    <w:r>
      <w:t>Virginia Department of Education</w:t>
    </w:r>
    <w:r>
      <w:tab/>
    </w:r>
    <w:r>
      <w:tab/>
      <w:t>August 2020</w:t>
    </w:r>
  </w:p>
  <w:p w14:paraId="40970C5B" w14:textId="77777777" w:rsidR="00BE36A4" w:rsidRPr="00A86209" w:rsidRDefault="00BE36A4" w:rsidP="00BE36A4">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7DC1D1ED" w14:textId="77777777" w:rsidR="00BE36A4" w:rsidRDefault="00BE36A4" w:rsidP="00BE36A4">
    <w:pPr>
      <w:pStyle w:val="Footer"/>
    </w:pPr>
  </w:p>
  <w:p w14:paraId="0F9F6D42" w14:textId="77777777" w:rsidR="00BE36A4" w:rsidRDefault="00BE3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03A8B" w14:textId="77777777" w:rsidR="008B0E49" w:rsidRDefault="008B0E49" w:rsidP="008B0E49">
      <w:pPr>
        <w:spacing w:after="0" w:line="240" w:lineRule="auto"/>
      </w:pPr>
      <w:r>
        <w:separator/>
      </w:r>
    </w:p>
  </w:footnote>
  <w:footnote w:type="continuationSeparator" w:id="0">
    <w:p w14:paraId="6C6D9A28" w14:textId="77777777" w:rsidR="008B0E49" w:rsidRDefault="008B0E49" w:rsidP="008B0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455347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6"/>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543F7"/>
    <w:rsid w:val="000D2183"/>
    <w:rsid w:val="000E37F4"/>
    <w:rsid w:val="00135684"/>
    <w:rsid w:val="0014572B"/>
    <w:rsid w:val="00156500"/>
    <w:rsid w:val="001755E2"/>
    <w:rsid w:val="001F6E30"/>
    <w:rsid w:val="002979A5"/>
    <w:rsid w:val="002A3CCB"/>
    <w:rsid w:val="002D1D2A"/>
    <w:rsid w:val="002F63D7"/>
    <w:rsid w:val="0033001F"/>
    <w:rsid w:val="003B78FC"/>
    <w:rsid w:val="003C56A0"/>
    <w:rsid w:val="003F1637"/>
    <w:rsid w:val="004060A9"/>
    <w:rsid w:val="00421F8A"/>
    <w:rsid w:val="004C6122"/>
    <w:rsid w:val="004E1615"/>
    <w:rsid w:val="004E4BDF"/>
    <w:rsid w:val="00501C65"/>
    <w:rsid w:val="00521940"/>
    <w:rsid w:val="00591A3D"/>
    <w:rsid w:val="00612499"/>
    <w:rsid w:val="00613117"/>
    <w:rsid w:val="0063015D"/>
    <w:rsid w:val="00650BCD"/>
    <w:rsid w:val="0076544B"/>
    <w:rsid w:val="00785B89"/>
    <w:rsid w:val="007D1F1E"/>
    <w:rsid w:val="00851C1A"/>
    <w:rsid w:val="00870314"/>
    <w:rsid w:val="008A0A82"/>
    <w:rsid w:val="008B0E49"/>
    <w:rsid w:val="00905470"/>
    <w:rsid w:val="009200DC"/>
    <w:rsid w:val="009237B1"/>
    <w:rsid w:val="00937F64"/>
    <w:rsid w:val="00955F29"/>
    <w:rsid w:val="00A026A5"/>
    <w:rsid w:val="00A02F8F"/>
    <w:rsid w:val="00A10FE7"/>
    <w:rsid w:val="00A2490F"/>
    <w:rsid w:val="00A920B4"/>
    <w:rsid w:val="00AA3E7F"/>
    <w:rsid w:val="00AD160F"/>
    <w:rsid w:val="00AE4FDF"/>
    <w:rsid w:val="00B0193D"/>
    <w:rsid w:val="00B656AD"/>
    <w:rsid w:val="00B73079"/>
    <w:rsid w:val="00B941BD"/>
    <w:rsid w:val="00BA108A"/>
    <w:rsid w:val="00BC69EA"/>
    <w:rsid w:val="00BE36A4"/>
    <w:rsid w:val="00C3191E"/>
    <w:rsid w:val="00C43761"/>
    <w:rsid w:val="00C44BCD"/>
    <w:rsid w:val="00C7183D"/>
    <w:rsid w:val="00C83701"/>
    <w:rsid w:val="00C84640"/>
    <w:rsid w:val="00D01807"/>
    <w:rsid w:val="00D01C0E"/>
    <w:rsid w:val="00D55293"/>
    <w:rsid w:val="00D63EA8"/>
    <w:rsid w:val="00D87AAA"/>
    <w:rsid w:val="00DA458A"/>
    <w:rsid w:val="00E067F4"/>
    <w:rsid w:val="00E20F31"/>
    <w:rsid w:val="00E55212"/>
    <w:rsid w:val="00E6600D"/>
    <w:rsid w:val="00EF1C4C"/>
    <w:rsid w:val="00F66FEA"/>
    <w:rsid w:val="00FF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4ABD7"/>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8B0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E49"/>
  </w:style>
  <w:style w:type="paragraph" w:styleId="Footer">
    <w:name w:val="footer"/>
    <w:basedOn w:val="Normal"/>
    <w:link w:val="FooterChar"/>
    <w:uiPriority w:val="99"/>
    <w:unhideWhenUsed/>
    <w:rsid w:val="008B0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E49"/>
  </w:style>
  <w:style w:type="character" w:styleId="UnresolvedMention">
    <w:name w:val="Unresolved Mention"/>
    <w:basedOn w:val="DefaultParagraphFont"/>
    <w:uiPriority w:val="99"/>
    <w:semiHidden/>
    <w:unhideWhenUsed/>
    <w:rsid w:val="003C5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754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17080/638037647324200000" TargetMode="External"/><Relationship Id="rId13" Type="http://schemas.openxmlformats.org/officeDocument/2006/relationships/hyperlink" Target="https://www.doe.virginia.gov/home/showpublisheddocument/30346/638046490744130000"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doe.virginia.gov/home/showpublisheddocument/30344/63804649073910000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doe.virginia.gov/home/showpublisheddocument/24502/6380446819798000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7086/638037647342670000" TargetMode="External"/><Relationship Id="rId5" Type="http://schemas.openxmlformats.org/officeDocument/2006/relationships/webSettings" Target="webSettings.xml"/><Relationship Id="rId15" Type="http://schemas.openxmlformats.org/officeDocument/2006/relationships/hyperlink" Target="https://www.doe.virginia.gov/home/showpublisheddocument/18652/638041054307830000" TargetMode="External"/><Relationship Id="rId23" Type="http://schemas.openxmlformats.org/officeDocument/2006/relationships/theme" Target="theme/theme1.xml"/><Relationship Id="rId10" Type="http://schemas.openxmlformats.org/officeDocument/2006/relationships/hyperlink" Target="https://www.doe.virginia.gov/home/showpublisheddocument/17084/638037647336230000"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doe.virginia.gov/home/showpublisheddocument/17082/638037647330630000" TargetMode="External"/><Relationship Id="rId14" Type="http://schemas.openxmlformats.org/officeDocument/2006/relationships/hyperlink" Target="https://www.doe.virginia.gov/home/showpublisheddocument/18650/6380410543008000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SOL 4.8b Quick Check</vt:lpstr>
    </vt:vector>
  </TitlesOfParts>
  <Company>Virginia Department of Education</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4.8b Quick Check</dc:title>
  <dc:creator>Virginia Department of Education</dc:creator>
  <cp:lastModifiedBy>Vuiller, Matt (DOE)</cp:lastModifiedBy>
  <cp:revision>8</cp:revision>
  <dcterms:created xsi:type="dcterms:W3CDTF">2020-09-30T15:41:00Z</dcterms:created>
  <dcterms:modified xsi:type="dcterms:W3CDTF">2022-12-30T19:41:00Z</dcterms:modified>
</cp:coreProperties>
</file>