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F6B1" w14:textId="77777777" w:rsidR="00B73079" w:rsidRPr="00EF1C4C" w:rsidRDefault="00B941BD" w:rsidP="00EF1C4C">
      <w:pPr>
        <w:pStyle w:val="Title"/>
      </w:pPr>
      <w:r w:rsidRPr="00EF1C4C">
        <w:t>Just In Time Quick Check</w:t>
      </w:r>
    </w:p>
    <w:p w14:paraId="05539E39" w14:textId="6853AABE" w:rsidR="00B73079" w:rsidRPr="00B570A0" w:rsidRDefault="009A33E3" w:rsidP="00B570A0">
      <w:pPr>
        <w:pStyle w:val="Title"/>
        <w:spacing w:after="120"/>
        <w:rPr>
          <w:b w:val="0"/>
        </w:rPr>
      </w:pPr>
      <w:hyperlink r:id="rId8" w:history="1">
        <w:r w:rsidR="00C84640" w:rsidRPr="00F61C80">
          <w:rPr>
            <w:rStyle w:val="Hyperlink"/>
          </w:rPr>
          <w:t>Standard of Learning (SOL) 4.</w:t>
        </w:r>
        <w:r w:rsidR="00CB4303" w:rsidRPr="00F61C80">
          <w:rPr>
            <w:rStyle w:val="Hyperlink"/>
          </w:rPr>
          <w:t>10a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7A535B7" w14:textId="77777777" w:rsidTr="00F2039D">
        <w:trPr>
          <w:tblHeader/>
        </w:trPr>
        <w:tc>
          <w:tcPr>
            <w:tcW w:w="9350" w:type="dxa"/>
          </w:tcPr>
          <w:p w14:paraId="73E9B3D7" w14:textId="77777777" w:rsidR="00B73079" w:rsidRDefault="00B941BD" w:rsidP="00DA492C">
            <w:pPr>
              <w:spacing w:before="120" w:after="120"/>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20188015" w14:textId="77777777" w:rsidTr="00F2039D">
        <w:tc>
          <w:tcPr>
            <w:tcW w:w="9350" w:type="dxa"/>
            <w:shd w:val="clear" w:color="auto" w:fill="D9D9D9"/>
          </w:tcPr>
          <w:p w14:paraId="480A9C00" w14:textId="77777777" w:rsidR="00433B68" w:rsidRDefault="00156500" w:rsidP="00CC1533">
            <w:pPr>
              <w:pStyle w:val="Heading1"/>
              <w:spacing w:before="120"/>
              <w:outlineLvl w:val="0"/>
            </w:pPr>
            <w:r>
              <w:t>Standard of Learning (SOL) 4.</w:t>
            </w:r>
            <w:r w:rsidR="00CB4303">
              <w:t>10a</w:t>
            </w:r>
          </w:p>
          <w:p w14:paraId="5A0F82C4" w14:textId="77777777" w:rsidR="00B73079" w:rsidRPr="00CC1533" w:rsidRDefault="00433B68" w:rsidP="00CC1533">
            <w:pPr>
              <w:pStyle w:val="Heading1"/>
              <w:spacing w:after="120"/>
              <w:outlineLvl w:val="0"/>
              <w:rPr>
                <w:i/>
                <w:sz w:val="22"/>
                <w:szCs w:val="22"/>
              </w:rPr>
            </w:pPr>
            <w:r w:rsidRPr="00CC1533">
              <w:rPr>
                <w:i/>
                <w:sz w:val="22"/>
                <w:szCs w:val="22"/>
              </w:rPr>
              <w:t xml:space="preserve">The student will </w:t>
            </w:r>
            <w:r w:rsidR="00CB4303" w:rsidRPr="00CC1533">
              <w:rPr>
                <w:i/>
                <w:sz w:val="22"/>
                <w:szCs w:val="22"/>
              </w:rPr>
              <w:t>identify and describe points, lines, line segments, rays, and angles, including endpoints and vertices.</w:t>
            </w:r>
          </w:p>
        </w:tc>
      </w:tr>
      <w:tr w:rsidR="00B73079" w14:paraId="1AC609E3" w14:textId="77777777" w:rsidTr="00F2039D">
        <w:trPr>
          <w:trHeight w:val="692"/>
        </w:trPr>
        <w:tc>
          <w:tcPr>
            <w:tcW w:w="9350" w:type="dxa"/>
            <w:shd w:val="clear" w:color="auto" w:fill="F2F2F2"/>
          </w:tcPr>
          <w:p w14:paraId="66F6682A" w14:textId="77777777" w:rsidR="00B73079" w:rsidRDefault="00B941BD" w:rsidP="00CC1533">
            <w:pPr>
              <w:pStyle w:val="Heading1"/>
              <w:spacing w:before="120"/>
              <w:outlineLvl w:val="0"/>
            </w:pPr>
            <w:r>
              <w:t xml:space="preserve">Grade Level Skills:  </w:t>
            </w:r>
          </w:p>
          <w:p w14:paraId="1606F87D" w14:textId="77777777" w:rsidR="00CB4303" w:rsidRPr="00CB4303" w:rsidRDefault="00CB4303" w:rsidP="00CC1533">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auto"/>
              </w:rPr>
            </w:pPr>
            <w:r w:rsidRPr="00CB4303">
              <w:rPr>
                <w:rFonts w:asciiTheme="minorHAnsi" w:hAnsiTheme="minorHAnsi" w:cstheme="minorHAnsi"/>
                <w:color w:val="auto"/>
              </w:rPr>
              <w:t xml:space="preserve">Identify and describe points, lines, line segments, rays, and angles, including endpoints and vertices. </w:t>
            </w:r>
          </w:p>
          <w:p w14:paraId="24779619" w14:textId="77777777" w:rsidR="00B73079" w:rsidRPr="00CB4303" w:rsidRDefault="00CB4303" w:rsidP="00CC1533">
            <w:pPr>
              <w:pStyle w:val="ListParagraph"/>
              <w:numPr>
                <w:ilvl w:val="0"/>
                <w:numId w:val="10"/>
              </w:numPr>
              <w:pBdr>
                <w:top w:val="nil"/>
                <w:left w:val="nil"/>
                <w:bottom w:val="nil"/>
                <w:right w:val="nil"/>
                <w:between w:val="nil"/>
              </w:pBdr>
              <w:spacing w:after="120" w:line="240" w:lineRule="auto"/>
              <w:rPr>
                <w:rFonts w:asciiTheme="minorHAnsi" w:hAnsiTheme="minorHAnsi" w:cstheme="minorHAnsi"/>
                <w:color w:val="000000"/>
              </w:rPr>
            </w:pPr>
            <w:r w:rsidRPr="00CB4303">
              <w:rPr>
                <w:rFonts w:asciiTheme="minorHAnsi" w:hAnsiTheme="minorHAnsi" w:cstheme="minorHAnsi"/>
                <w:color w:val="auto"/>
              </w:rPr>
              <w:t>Use symbolic notation to name points, lines, line segments, rays, and angles.</w:t>
            </w:r>
          </w:p>
        </w:tc>
      </w:tr>
      <w:tr w:rsidR="00B73079" w14:paraId="5C80CF32" w14:textId="77777777" w:rsidTr="00F2039D">
        <w:tc>
          <w:tcPr>
            <w:tcW w:w="9350" w:type="dxa"/>
          </w:tcPr>
          <w:p w14:paraId="3A7603E9" w14:textId="77777777" w:rsidR="00B73079" w:rsidRPr="00CC1533" w:rsidRDefault="009A33E3" w:rsidP="00CC1533">
            <w:pPr>
              <w:spacing w:before="120" w:after="120"/>
              <w:rPr>
                <w:sz w:val="28"/>
                <w:szCs w:val="28"/>
              </w:rPr>
            </w:pPr>
            <w:hyperlink w:anchor="QC" w:history="1">
              <w:r w:rsidR="00B941BD" w:rsidRPr="00826B3F">
                <w:rPr>
                  <w:rStyle w:val="Hyperlink"/>
                  <w:b/>
                  <w:sz w:val="28"/>
                  <w:szCs w:val="28"/>
                </w:rPr>
                <w:t>Just in Time Quick Check</w:t>
              </w:r>
            </w:hyperlink>
            <w:r w:rsidR="00B941BD" w:rsidRPr="00CC1533">
              <w:rPr>
                <w:b/>
                <w:color w:val="0563C1"/>
                <w:sz w:val="28"/>
                <w:szCs w:val="28"/>
                <w:u w:val="single"/>
              </w:rPr>
              <w:t xml:space="preserve"> </w:t>
            </w:r>
          </w:p>
        </w:tc>
      </w:tr>
      <w:tr w:rsidR="00B73079" w14:paraId="2173972B" w14:textId="77777777" w:rsidTr="00F2039D">
        <w:tc>
          <w:tcPr>
            <w:tcW w:w="9350" w:type="dxa"/>
          </w:tcPr>
          <w:p w14:paraId="54998AED" w14:textId="77777777" w:rsidR="00B73079" w:rsidRPr="00CC1533" w:rsidRDefault="009A33E3" w:rsidP="00CC1533">
            <w:pPr>
              <w:spacing w:before="120" w:after="120"/>
              <w:rPr>
                <w:b/>
                <w:sz w:val="28"/>
                <w:szCs w:val="28"/>
              </w:rPr>
            </w:pPr>
            <w:hyperlink w:anchor="TN" w:history="1">
              <w:r w:rsidR="00B941BD" w:rsidRPr="00826B3F">
                <w:rPr>
                  <w:rStyle w:val="Hyperlink"/>
                  <w:b/>
                  <w:sz w:val="28"/>
                  <w:szCs w:val="28"/>
                </w:rPr>
                <w:t>Just in Time Quick Check Teacher Notes</w:t>
              </w:r>
            </w:hyperlink>
          </w:p>
        </w:tc>
      </w:tr>
      <w:tr w:rsidR="00B73079" w14:paraId="220CF283" w14:textId="77777777" w:rsidTr="00F2039D">
        <w:tc>
          <w:tcPr>
            <w:tcW w:w="9350" w:type="dxa"/>
          </w:tcPr>
          <w:p w14:paraId="6A7B03C4" w14:textId="77777777" w:rsidR="00B73079" w:rsidRDefault="00B941BD" w:rsidP="00CC1533">
            <w:pPr>
              <w:pStyle w:val="Heading1"/>
              <w:spacing w:before="120"/>
              <w:outlineLvl w:val="0"/>
            </w:pPr>
            <w:r>
              <w:t xml:space="preserve">Supporting Resources: </w:t>
            </w:r>
          </w:p>
          <w:p w14:paraId="0C4C6A6C"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A9B5A25" w14:textId="41AE5AC8" w:rsidR="00987A16" w:rsidRPr="00987A16" w:rsidRDefault="009A33E3" w:rsidP="00987A16">
            <w:pPr>
              <w:numPr>
                <w:ilvl w:val="1"/>
                <w:numId w:val="2"/>
              </w:numPr>
              <w:pBdr>
                <w:top w:val="nil"/>
                <w:left w:val="nil"/>
                <w:bottom w:val="nil"/>
                <w:right w:val="nil"/>
                <w:between w:val="nil"/>
              </w:pBdr>
              <w:rPr>
                <w:color w:val="000000"/>
              </w:rPr>
            </w:pPr>
            <w:hyperlink r:id="rId9" w:history="1">
              <w:r w:rsidR="00987A16" w:rsidRPr="00987A16">
                <w:rPr>
                  <w:rStyle w:val="Hyperlink"/>
                  <w:bdr w:val="none" w:sz="0" w:space="0" w:color="auto" w:frame="1"/>
                  <w:shd w:val="clear" w:color="auto" w:fill="FFFFFF"/>
                </w:rPr>
                <w:t>4.10ab - Geometry in Real-world Situations</w:t>
              </w:r>
            </w:hyperlink>
            <w:r w:rsidR="00987A16" w:rsidRPr="00987A16">
              <w:rPr>
                <w:rStyle w:val="filetype"/>
                <w:color w:val="000000"/>
                <w:shd w:val="clear" w:color="auto" w:fill="FFFFFF"/>
              </w:rPr>
              <w:t> (Word)</w:t>
            </w:r>
            <w:r w:rsidR="00987A16" w:rsidRPr="00987A16">
              <w:rPr>
                <w:color w:val="000000"/>
                <w:shd w:val="clear" w:color="auto" w:fill="FFFFFF"/>
              </w:rPr>
              <w:t> / </w:t>
            </w:r>
            <w:hyperlink r:id="rId10" w:history="1">
              <w:r w:rsidR="00987A16" w:rsidRPr="00987A16">
                <w:rPr>
                  <w:rStyle w:val="Hyperlink"/>
                  <w:bdr w:val="none" w:sz="0" w:space="0" w:color="auto" w:frame="1"/>
                  <w:shd w:val="clear" w:color="auto" w:fill="FFFFFF"/>
                </w:rPr>
                <w:t>PDF Version</w:t>
              </w:r>
            </w:hyperlink>
          </w:p>
          <w:p w14:paraId="64DE1E06" w14:textId="2A8ED139" w:rsidR="00B73079" w:rsidRDefault="00B941BD" w:rsidP="00CC1533">
            <w:pPr>
              <w:numPr>
                <w:ilvl w:val="0"/>
                <w:numId w:val="2"/>
              </w:numPr>
              <w:pBdr>
                <w:top w:val="nil"/>
                <w:left w:val="nil"/>
                <w:bottom w:val="nil"/>
                <w:right w:val="nil"/>
                <w:between w:val="nil"/>
              </w:pBdr>
              <w:rPr>
                <w:color w:val="000000"/>
              </w:rPr>
            </w:pPr>
            <w:r>
              <w:rPr>
                <w:color w:val="000000"/>
              </w:rPr>
              <w:t xml:space="preserve">VDOE Word Wall Cards: </w:t>
            </w:r>
            <w:r w:rsidR="00987A16" w:rsidRPr="00987A16">
              <w:rPr>
                <w:color w:val="000000"/>
                <w:shd w:val="clear" w:color="auto" w:fill="FFFFFF"/>
              </w:rPr>
              <w:t>Grade 4  </w:t>
            </w:r>
            <w:hyperlink r:id="rId11" w:history="1">
              <w:r w:rsidR="00987A16" w:rsidRPr="00987A16">
                <w:rPr>
                  <w:rStyle w:val="Hyperlink"/>
                  <w:bdr w:val="none" w:sz="0" w:space="0" w:color="auto" w:frame="1"/>
                  <w:shd w:val="clear" w:color="auto" w:fill="FFFFFF"/>
                </w:rPr>
                <w:t>(Word)</w:t>
              </w:r>
            </w:hyperlink>
            <w:r w:rsidR="00987A16" w:rsidRPr="00987A16">
              <w:rPr>
                <w:color w:val="000000"/>
                <w:shd w:val="clear" w:color="auto" w:fill="FFFFFF"/>
              </w:rPr>
              <w:t>  |  </w:t>
            </w:r>
            <w:hyperlink r:id="rId12" w:history="1">
              <w:r w:rsidR="00987A16" w:rsidRPr="00987A16">
                <w:rPr>
                  <w:rStyle w:val="Hyperlink"/>
                  <w:bdr w:val="none" w:sz="0" w:space="0" w:color="auto" w:frame="1"/>
                  <w:shd w:val="clear" w:color="auto" w:fill="FFFFFF"/>
                </w:rPr>
                <w:t>(PDF)</w:t>
              </w:r>
            </w:hyperlink>
          </w:p>
          <w:p w14:paraId="3832AB31" w14:textId="77777777" w:rsidR="00987A16" w:rsidRPr="00CC1533" w:rsidRDefault="00987A16" w:rsidP="00C23F0D">
            <w:pPr>
              <w:pStyle w:val="ListParagraph"/>
              <w:numPr>
                <w:ilvl w:val="1"/>
                <w:numId w:val="11"/>
              </w:numPr>
              <w:spacing w:before="0" w:line="240" w:lineRule="auto"/>
              <w:rPr>
                <w:rFonts w:ascii="Calibri" w:hAnsi="Calibri" w:cs="Calibri"/>
                <w:color w:val="auto"/>
              </w:rPr>
            </w:pPr>
            <w:r w:rsidRPr="00CC1533">
              <w:rPr>
                <w:rFonts w:ascii="Calibri" w:hAnsi="Calibri" w:cs="Calibri"/>
                <w:color w:val="auto"/>
              </w:rPr>
              <w:t>Point</w:t>
            </w:r>
          </w:p>
          <w:p w14:paraId="0ADE3691" w14:textId="77777777" w:rsidR="00987A16" w:rsidRPr="00CC1533" w:rsidRDefault="00987A16" w:rsidP="00C23F0D">
            <w:pPr>
              <w:pStyle w:val="ListParagraph"/>
              <w:numPr>
                <w:ilvl w:val="1"/>
                <w:numId w:val="11"/>
              </w:numPr>
              <w:spacing w:before="0"/>
              <w:rPr>
                <w:rFonts w:ascii="Calibri" w:hAnsi="Calibri" w:cs="Calibri"/>
                <w:color w:val="auto"/>
              </w:rPr>
            </w:pPr>
            <w:r w:rsidRPr="00CC1533">
              <w:rPr>
                <w:rFonts w:ascii="Calibri" w:hAnsi="Calibri" w:cs="Calibri"/>
                <w:color w:val="auto"/>
              </w:rPr>
              <w:t>Line</w:t>
            </w:r>
          </w:p>
          <w:p w14:paraId="09E02242" w14:textId="77777777" w:rsidR="00987A16" w:rsidRPr="00CC1533" w:rsidRDefault="00987A16" w:rsidP="00C23F0D">
            <w:pPr>
              <w:pStyle w:val="ListParagraph"/>
              <w:numPr>
                <w:ilvl w:val="1"/>
                <w:numId w:val="11"/>
              </w:numPr>
              <w:spacing w:before="0"/>
              <w:rPr>
                <w:rFonts w:ascii="Calibri" w:hAnsi="Calibri" w:cs="Calibri"/>
                <w:color w:val="auto"/>
              </w:rPr>
            </w:pPr>
            <w:r w:rsidRPr="00CC1533">
              <w:rPr>
                <w:rFonts w:ascii="Calibri" w:hAnsi="Calibri" w:cs="Calibri"/>
                <w:color w:val="auto"/>
              </w:rPr>
              <w:t>Ray:  Endpoint</w:t>
            </w:r>
          </w:p>
          <w:p w14:paraId="768EFFB0" w14:textId="77777777" w:rsidR="00987A16" w:rsidRPr="00CC1533" w:rsidRDefault="00987A16" w:rsidP="00C23F0D">
            <w:pPr>
              <w:pStyle w:val="ListParagraph"/>
              <w:numPr>
                <w:ilvl w:val="1"/>
                <w:numId w:val="11"/>
              </w:numPr>
              <w:spacing w:before="0"/>
              <w:rPr>
                <w:rFonts w:ascii="Calibri" w:hAnsi="Calibri" w:cs="Calibri"/>
                <w:color w:val="auto"/>
              </w:rPr>
            </w:pPr>
            <w:r w:rsidRPr="00CC1533">
              <w:rPr>
                <w:rFonts w:ascii="Calibri" w:hAnsi="Calibri" w:cs="Calibri"/>
                <w:color w:val="auto"/>
              </w:rPr>
              <w:t>Line Segment:  Endpoint</w:t>
            </w:r>
          </w:p>
          <w:p w14:paraId="66F3E83D" w14:textId="77777777" w:rsidR="00987A16" w:rsidRPr="00CC1533" w:rsidRDefault="00987A16" w:rsidP="00C23F0D">
            <w:pPr>
              <w:pStyle w:val="ListParagraph"/>
              <w:numPr>
                <w:ilvl w:val="1"/>
                <w:numId w:val="11"/>
              </w:numPr>
              <w:spacing w:before="0"/>
              <w:rPr>
                <w:rFonts w:ascii="Calibri" w:hAnsi="Calibri" w:cs="Calibri"/>
                <w:color w:val="auto"/>
              </w:rPr>
            </w:pPr>
            <w:r w:rsidRPr="00CC1533">
              <w:rPr>
                <w:rFonts w:ascii="Calibri" w:hAnsi="Calibri" w:cs="Calibri"/>
                <w:color w:val="auto"/>
              </w:rPr>
              <w:t>Angle</w:t>
            </w:r>
          </w:p>
          <w:p w14:paraId="36215C2E" w14:textId="77777777" w:rsidR="00987A16" w:rsidRPr="00CC1533" w:rsidRDefault="00987A16" w:rsidP="00C23F0D">
            <w:pPr>
              <w:pStyle w:val="ListParagraph"/>
              <w:numPr>
                <w:ilvl w:val="1"/>
                <w:numId w:val="11"/>
              </w:numPr>
              <w:spacing w:before="0"/>
              <w:rPr>
                <w:rFonts w:ascii="Calibri" w:hAnsi="Calibri" w:cs="Calibri"/>
                <w:color w:val="auto"/>
              </w:rPr>
            </w:pPr>
            <w:r w:rsidRPr="00CC1533">
              <w:rPr>
                <w:rFonts w:ascii="Calibri" w:hAnsi="Calibri" w:cs="Calibri"/>
                <w:color w:val="auto"/>
              </w:rPr>
              <w:t>Vertex</w:t>
            </w:r>
          </w:p>
          <w:p w14:paraId="38DA1964" w14:textId="77777777" w:rsidR="00B73079" w:rsidRPr="004C61CC" w:rsidRDefault="00987A16" w:rsidP="00C23F0D">
            <w:pPr>
              <w:pStyle w:val="ListParagraph"/>
              <w:numPr>
                <w:ilvl w:val="1"/>
                <w:numId w:val="11"/>
              </w:numPr>
              <w:spacing w:before="0"/>
            </w:pPr>
            <w:r w:rsidRPr="00CC1533">
              <w:rPr>
                <w:rFonts w:ascii="Calibri" w:hAnsi="Calibri" w:cs="Calibri"/>
                <w:color w:val="auto"/>
              </w:rPr>
              <w:t>Symbolic Notation</w:t>
            </w:r>
          </w:p>
        </w:tc>
      </w:tr>
      <w:tr w:rsidR="00B73079" w14:paraId="1EA179EC" w14:textId="77777777" w:rsidTr="00F2039D">
        <w:tc>
          <w:tcPr>
            <w:tcW w:w="9350" w:type="dxa"/>
          </w:tcPr>
          <w:p w14:paraId="65C0559E" w14:textId="69B7BD89" w:rsidR="00B73079" w:rsidRDefault="003F6EA1" w:rsidP="00CC1533">
            <w:pPr>
              <w:spacing w:before="120" w:after="120"/>
            </w:pPr>
            <w:r w:rsidRPr="009A33E3">
              <w:rPr>
                <w:b/>
                <w:bCs/>
                <w:sz w:val="28"/>
                <w:szCs w:val="28"/>
              </w:rPr>
              <w:t>Supporting and Prerequisite SOL</w:t>
            </w:r>
            <w:r w:rsidR="00B941BD" w:rsidRPr="00C23F0D">
              <w:rPr>
                <w:b/>
                <w:sz w:val="28"/>
                <w:szCs w:val="28"/>
              </w:rPr>
              <w:t xml:space="preserve">: </w:t>
            </w:r>
            <w:r w:rsidR="00B941BD">
              <w:t xml:space="preserve"> </w:t>
            </w:r>
            <w:hyperlink r:id="rId13" w:history="1">
              <w:r w:rsidR="00D43818" w:rsidRPr="009A33E3">
                <w:rPr>
                  <w:rStyle w:val="Hyperlink"/>
                </w:rPr>
                <w:t>3.11</w:t>
              </w:r>
            </w:hyperlink>
          </w:p>
        </w:tc>
      </w:tr>
    </w:tbl>
    <w:p w14:paraId="33CF1F50" w14:textId="77777777" w:rsidR="00B73079" w:rsidRDefault="00B73079"/>
    <w:p w14:paraId="2BF10BF7" w14:textId="77777777" w:rsidR="00B73079" w:rsidRDefault="00B941BD">
      <w:r>
        <w:br w:type="page"/>
      </w:r>
    </w:p>
    <w:p w14:paraId="5964DCA5" w14:textId="77777777" w:rsidR="004C61CC" w:rsidRDefault="00C23F0D" w:rsidP="004C61CC">
      <w:pPr>
        <w:pStyle w:val="Title"/>
      </w:pPr>
      <w:bookmarkStart w:id="0" w:name="QC"/>
      <w:bookmarkEnd w:id="0"/>
      <w:r>
        <w:lastRenderedPageBreak/>
        <w:t xml:space="preserve">SOL 4.10a - </w:t>
      </w:r>
      <w:r w:rsidR="004C61CC">
        <w:t>Just in Time Quick Check</w:t>
      </w:r>
    </w:p>
    <w:p w14:paraId="0D717E96" w14:textId="77777777" w:rsidR="00EA50A6" w:rsidRPr="00EA50A6" w:rsidRDefault="006E26C0" w:rsidP="00EA50A6">
      <w:r>
        <w:rPr>
          <w:noProof/>
          <w:lang w:val="en-US"/>
        </w:rPr>
        <w:drawing>
          <wp:inline distT="0" distB="0" distL="0" distR="0" wp14:anchorId="738B0EE9" wp14:editId="38C7FA8E">
            <wp:extent cx="1147313" cy="1579418"/>
            <wp:effectExtent l="0" t="0" r="0" b="1905"/>
            <wp:docPr id="1" name="Picture 1" descr="A picture labeled clockwise L, M, N, Q, B, A, P, O. Please refer to the picture on your screen."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0039" cy="1624470"/>
                    </a:xfrm>
                    <a:prstGeom prst="rect">
                      <a:avLst/>
                    </a:prstGeom>
                  </pic:spPr>
                </pic:pic>
              </a:graphicData>
            </a:graphic>
          </wp:inline>
        </w:drawing>
      </w:r>
    </w:p>
    <w:p w14:paraId="5611EF65" w14:textId="77777777" w:rsidR="00221C0D" w:rsidRDefault="00463D7B" w:rsidP="00E96D47">
      <w:pPr>
        <w:pStyle w:val="ListParagraph"/>
        <w:numPr>
          <w:ilvl w:val="0"/>
          <w:numId w:val="40"/>
        </w:numPr>
        <w:pBdr>
          <w:top w:val="nil"/>
          <w:left w:val="nil"/>
          <w:bottom w:val="nil"/>
          <w:right w:val="nil"/>
          <w:between w:val="nil"/>
        </w:pBdr>
        <w:spacing w:line="240" w:lineRule="auto"/>
        <w:ind w:left="360"/>
        <w:rPr>
          <w:rFonts w:asciiTheme="minorHAnsi" w:hAnsiTheme="minorHAnsi" w:cstheme="minorHAnsi"/>
          <w:color w:val="000000"/>
        </w:rPr>
      </w:pPr>
      <w:r w:rsidRPr="00E96D47">
        <w:rPr>
          <w:rFonts w:asciiTheme="minorHAnsi" w:hAnsiTheme="minorHAnsi" w:cstheme="minorHAnsi"/>
          <w:color w:val="000000"/>
        </w:rPr>
        <w:t>Using the picture above</w:t>
      </w:r>
      <w:r w:rsidR="00221C0D" w:rsidRPr="00E96D47">
        <w:rPr>
          <w:rFonts w:asciiTheme="minorHAnsi" w:hAnsiTheme="minorHAnsi" w:cstheme="minorHAnsi"/>
          <w:color w:val="000000"/>
        </w:rPr>
        <w:t>-</w:t>
      </w:r>
    </w:p>
    <w:p w14:paraId="0919EAA8" w14:textId="77777777" w:rsidR="00221C0D" w:rsidRDefault="00221C0D" w:rsidP="00197678">
      <w:pPr>
        <w:pStyle w:val="ListParagraph"/>
        <w:numPr>
          <w:ilvl w:val="1"/>
          <w:numId w:val="40"/>
        </w:numPr>
        <w:pBdr>
          <w:top w:val="nil"/>
          <w:left w:val="nil"/>
          <w:bottom w:val="nil"/>
          <w:right w:val="nil"/>
          <w:between w:val="nil"/>
        </w:pBdr>
        <w:spacing w:line="240" w:lineRule="auto"/>
        <w:ind w:left="720"/>
        <w:rPr>
          <w:rFonts w:asciiTheme="minorHAnsi" w:hAnsiTheme="minorHAnsi" w:cstheme="minorHAnsi"/>
          <w:color w:val="000000"/>
        </w:rPr>
      </w:pPr>
      <w:r w:rsidRPr="00E96D47">
        <w:rPr>
          <w:rFonts w:asciiTheme="minorHAnsi" w:hAnsiTheme="minorHAnsi" w:cstheme="minorHAnsi"/>
          <w:color w:val="000000"/>
        </w:rPr>
        <w:t>I</w:t>
      </w:r>
      <w:r w:rsidR="00463D7B" w:rsidRPr="00E96D47">
        <w:rPr>
          <w:rFonts w:asciiTheme="minorHAnsi" w:hAnsiTheme="minorHAnsi" w:cstheme="minorHAnsi"/>
          <w:color w:val="000000"/>
        </w:rPr>
        <w:t xml:space="preserve">dentify </w:t>
      </w:r>
      <w:r w:rsidR="002C1926" w:rsidRPr="00E96D47">
        <w:rPr>
          <w:rFonts w:asciiTheme="minorHAnsi" w:hAnsiTheme="minorHAnsi" w:cstheme="minorHAnsi"/>
          <w:color w:val="000000"/>
        </w:rPr>
        <w:t>two</w:t>
      </w:r>
      <w:r w:rsidR="00463D7B" w:rsidRPr="00E96D47">
        <w:rPr>
          <w:rFonts w:asciiTheme="minorHAnsi" w:hAnsiTheme="minorHAnsi" w:cstheme="minorHAnsi"/>
          <w:color w:val="000000"/>
        </w:rPr>
        <w:t xml:space="preserve"> point</w:t>
      </w:r>
      <w:r w:rsidR="002C1926" w:rsidRPr="00E96D47">
        <w:rPr>
          <w:rFonts w:asciiTheme="minorHAnsi" w:hAnsiTheme="minorHAnsi" w:cstheme="minorHAnsi"/>
          <w:color w:val="000000"/>
        </w:rPr>
        <w:t xml:space="preserve">s </w:t>
      </w:r>
      <w:r w:rsidR="00463D7B" w:rsidRPr="00E96D47">
        <w:rPr>
          <w:rFonts w:asciiTheme="minorHAnsi" w:hAnsiTheme="minorHAnsi" w:cstheme="minorHAnsi"/>
          <w:color w:val="000000"/>
        </w:rPr>
        <w:t>using symbolic no</w:t>
      </w:r>
      <w:r w:rsidR="002C1926" w:rsidRPr="00E96D47">
        <w:rPr>
          <w:rFonts w:asciiTheme="minorHAnsi" w:hAnsiTheme="minorHAnsi" w:cstheme="minorHAnsi"/>
          <w:color w:val="000000"/>
        </w:rPr>
        <w:t>tation.</w:t>
      </w:r>
    </w:p>
    <w:p w14:paraId="424BF743" w14:textId="77777777" w:rsidR="00E96D47" w:rsidRDefault="00E96D47" w:rsidP="00E96D47">
      <w:pPr>
        <w:pBdr>
          <w:top w:val="nil"/>
          <w:left w:val="nil"/>
          <w:bottom w:val="nil"/>
          <w:right w:val="nil"/>
          <w:between w:val="nil"/>
        </w:pBdr>
        <w:spacing w:line="240" w:lineRule="auto"/>
        <w:rPr>
          <w:rFonts w:asciiTheme="minorHAnsi" w:hAnsiTheme="minorHAnsi" w:cstheme="minorHAnsi"/>
          <w:color w:val="000000"/>
        </w:rPr>
      </w:pPr>
    </w:p>
    <w:p w14:paraId="7759A312" w14:textId="77777777" w:rsidR="00E96D47" w:rsidRPr="00E96D47" w:rsidRDefault="00E96D47" w:rsidP="00E96D47">
      <w:pPr>
        <w:pBdr>
          <w:top w:val="nil"/>
          <w:left w:val="nil"/>
          <w:bottom w:val="nil"/>
          <w:right w:val="nil"/>
          <w:between w:val="nil"/>
        </w:pBdr>
        <w:spacing w:line="240" w:lineRule="auto"/>
        <w:rPr>
          <w:rFonts w:asciiTheme="minorHAnsi" w:hAnsiTheme="minorHAnsi" w:cstheme="minorHAnsi"/>
          <w:color w:val="000000"/>
        </w:rPr>
      </w:pPr>
    </w:p>
    <w:p w14:paraId="44D1F2A8" w14:textId="77777777" w:rsidR="00221C0D" w:rsidRPr="00E96D47" w:rsidRDefault="00221C0D" w:rsidP="00197678">
      <w:pPr>
        <w:pStyle w:val="ListParagraph"/>
        <w:numPr>
          <w:ilvl w:val="1"/>
          <w:numId w:val="40"/>
        </w:numPr>
        <w:pBdr>
          <w:top w:val="nil"/>
          <w:left w:val="nil"/>
          <w:bottom w:val="nil"/>
          <w:right w:val="nil"/>
          <w:between w:val="nil"/>
        </w:pBdr>
        <w:spacing w:line="240" w:lineRule="auto"/>
        <w:ind w:left="720"/>
        <w:rPr>
          <w:rFonts w:asciiTheme="minorHAnsi" w:hAnsiTheme="minorHAnsi" w:cstheme="minorHAnsi"/>
          <w:color w:val="000000"/>
        </w:rPr>
      </w:pPr>
      <w:r w:rsidRPr="00E96D47">
        <w:rPr>
          <w:rFonts w:asciiTheme="minorHAnsi" w:hAnsiTheme="minorHAnsi" w:cstheme="minorHAnsi"/>
          <w:color w:val="000000"/>
        </w:rPr>
        <w:t>Describe a point using words.</w:t>
      </w:r>
    </w:p>
    <w:p w14:paraId="45570075" w14:textId="77777777" w:rsidR="009B3751" w:rsidRDefault="009B3751" w:rsidP="00221C0D">
      <w:pPr>
        <w:pBdr>
          <w:top w:val="nil"/>
          <w:left w:val="nil"/>
          <w:bottom w:val="nil"/>
          <w:right w:val="nil"/>
          <w:between w:val="nil"/>
        </w:pBdr>
        <w:spacing w:line="240" w:lineRule="auto"/>
        <w:rPr>
          <w:rFonts w:asciiTheme="minorHAnsi" w:hAnsiTheme="minorHAnsi" w:cstheme="minorHAnsi"/>
          <w:color w:val="000000"/>
        </w:rPr>
      </w:pPr>
    </w:p>
    <w:p w14:paraId="35B951C9" w14:textId="77777777" w:rsidR="009B3751" w:rsidRDefault="009B3751" w:rsidP="00221C0D">
      <w:pPr>
        <w:pBdr>
          <w:top w:val="nil"/>
          <w:left w:val="nil"/>
          <w:bottom w:val="nil"/>
          <w:right w:val="nil"/>
          <w:between w:val="nil"/>
        </w:pBdr>
        <w:spacing w:line="240" w:lineRule="auto"/>
        <w:rPr>
          <w:rFonts w:asciiTheme="minorHAnsi" w:hAnsiTheme="minorHAnsi" w:cstheme="minorHAnsi"/>
          <w:color w:val="000000"/>
        </w:rPr>
      </w:pPr>
    </w:p>
    <w:p w14:paraId="21835839"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r>
        <w:rPr>
          <w:noProof/>
          <w:lang w:val="en-US"/>
        </w:rPr>
        <w:drawing>
          <wp:anchor distT="0" distB="0" distL="114300" distR="114300" simplePos="0" relativeHeight="251658240" behindDoc="1" locked="0" layoutInCell="1" allowOverlap="1" wp14:anchorId="6AE3E171" wp14:editId="434C8D4F">
            <wp:simplePos x="0" y="0"/>
            <wp:positionH relativeFrom="column">
              <wp:posOffset>57150</wp:posOffset>
            </wp:positionH>
            <wp:positionV relativeFrom="paragraph">
              <wp:posOffset>259080</wp:posOffset>
            </wp:positionV>
            <wp:extent cx="1781175" cy="2030730"/>
            <wp:effectExtent l="0" t="0" r="9525" b="7620"/>
            <wp:wrapTight wrapText="bothSides">
              <wp:wrapPolygon edited="0">
                <wp:start x="0" y="0"/>
                <wp:lineTo x="0" y="21478"/>
                <wp:lineTo x="21484" y="21478"/>
                <wp:lineTo x="21484" y="0"/>
                <wp:lineTo x="0" y="0"/>
              </wp:wrapPolygon>
            </wp:wrapTight>
            <wp:docPr id="2" name="Picture 2" descr="A picture labeled clockwise from left: C, B, F, A, E, G, D. Please refer to the picture on you screen."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1175" cy="2030730"/>
                    </a:xfrm>
                    <a:prstGeom prst="rect">
                      <a:avLst/>
                    </a:prstGeom>
                  </pic:spPr>
                </pic:pic>
              </a:graphicData>
            </a:graphic>
            <wp14:sizeRelH relativeFrom="margin">
              <wp14:pctWidth>0</wp14:pctWidth>
            </wp14:sizeRelH>
            <wp14:sizeRelV relativeFrom="margin">
              <wp14:pctHeight>0</wp14:pctHeight>
            </wp14:sizeRelV>
          </wp:anchor>
        </w:drawing>
      </w:r>
      <w:r w:rsidR="009B3751">
        <w:rPr>
          <w:rFonts w:asciiTheme="minorHAnsi" w:hAnsiTheme="minorHAnsi" w:cstheme="minorHAnsi"/>
          <w:color w:val="000000"/>
        </w:rPr>
        <w:t>Use this picture to answer questions 2-4.</w:t>
      </w:r>
    </w:p>
    <w:p w14:paraId="46DC5222"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p>
    <w:p w14:paraId="0D47AA83"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p>
    <w:p w14:paraId="116513FF"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p>
    <w:p w14:paraId="6DBCDE26"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p>
    <w:p w14:paraId="01A340B5" w14:textId="77777777" w:rsidR="0058341D" w:rsidRDefault="0058341D" w:rsidP="00221C0D">
      <w:pPr>
        <w:pBdr>
          <w:top w:val="nil"/>
          <w:left w:val="nil"/>
          <w:bottom w:val="nil"/>
          <w:right w:val="nil"/>
          <w:between w:val="nil"/>
        </w:pBdr>
        <w:spacing w:line="240" w:lineRule="auto"/>
        <w:rPr>
          <w:rFonts w:asciiTheme="minorHAnsi" w:hAnsiTheme="minorHAnsi" w:cstheme="minorHAnsi"/>
          <w:color w:val="000000"/>
        </w:rPr>
      </w:pPr>
    </w:p>
    <w:p w14:paraId="6EF61E9E" w14:textId="77777777" w:rsidR="009B3751" w:rsidRDefault="009B3751" w:rsidP="00221C0D">
      <w:pPr>
        <w:pBdr>
          <w:top w:val="nil"/>
          <w:left w:val="nil"/>
          <w:bottom w:val="nil"/>
          <w:right w:val="nil"/>
          <w:between w:val="nil"/>
        </w:pBdr>
        <w:spacing w:line="240" w:lineRule="auto"/>
        <w:rPr>
          <w:rFonts w:asciiTheme="minorHAnsi" w:hAnsiTheme="minorHAnsi" w:cstheme="minorHAnsi"/>
          <w:color w:val="000000"/>
        </w:rPr>
      </w:pPr>
    </w:p>
    <w:p w14:paraId="73017C72" w14:textId="77777777" w:rsidR="00DB400F" w:rsidRPr="001C5596" w:rsidRDefault="00DB400F" w:rsidP="00221C0D">
      <w:pPr>
        <w:pBdr>
          <w:top w:val="nil"/>
          <w:left w:val="nil"/>
          <w:bottom w:val="nil"/>
          <w:right w:val="nil"/>
          <w:between w:val="nil"/>
        </w:pBdr>
        <w:spacing w:line="240" w:lineRule="auto"/>
        <w:rPr>
          <w:rFonts w:asciiTheme="minorHAnsi" w:hAnsiTheme="minorHAnsi" w:cstheme="minorHAnsi"/>
          <w:color w:val="000000"/>
        </w:rPr>
      </w:pPr>
    </w:p>
    <w:p w14:paraId="1B10201F" w14:textId="77777777" w:rsidR="007E598B" w:rsidRPr="001C5596" w:rsidRDefault="007E598B" w:rsidP="007E598B">
      <w:pPr>
        <w:pBdr>
          <w:top w:val="nil"/>
          <w:left w:val="nil"/>
          <w:bottom w:val="nil"/>
          <w:right w:val="nil"/>
          <w:between w:val="nil"/>
        </w:pBdr>
        <w:spacing w:line="240" w:lineRule="auto"/>
        <w:rPr>
          <w:rFonts w:asciiTheme="minorHAnsi" w:hAnsiTheme="minorHAnsi" w:cstheme="minorHAnsi"/>
          <w:color w:val="000000"/>
        </w:rPr>
      </w:pPr>
    </w:p>
    <w:p w14:paraId="54ACFEBB" w14:textId="77777777" w:rsidR="004C61CC" w:rsidRDefault="001C5596" w:rsidP="00E96D47">
      <w:pPr>
        <w:pStyle w:val="ListParagraph"/>
        <w:numPr>
          <w:ilvl w:val="0"/>
          <w:numId w:val="40"/>
        </w:numPr>
        <w:pBdr>
          <w:top w:val="nil"/>
          <w:left w:val="nil"/>
          <w:bottom w:val="nil"/>
          <w:right w:val="nil"/>
          <w:between w:val="nil"/>
        </w:pBdr>
        <w:spacing w:line="240" w:lineRule="auto"/>
        <w:ind w:left="360"/>
        <w:rPr>
          <w:rFonts w:asciiTheme="minorHAnsi" w:hAnsiTheme="minorHAnsi" w:cstheme="minorHAnsi"/>
          <w:color w:val="000000"/>
        </w:rPr>
      </w:pPr>
      <w:r w:rsidRPr="00E96D47">
        <w:rPr>
          <w:rFonts w:asciiTheme="minorHAnsi" w:hAnsiTheme="minorHAnsi" w:cstheme="minorHAnsi"/>
          <w:color w:val="000000"/>
        </w:rPr>
        <w:t>I</w:t>
      </w:r>
      <w:r w:rsidR="0058341D" w:rsidRPr="00E96D47">
        <w:rPr>
          <w:rFonts w:asciiTheme="minorHAnsi" w:hAnsiTheme="minorHAnsi" w:cstheme="minorHAnsi"/>
          <w:color w:val="000000"/>
        </w:rPr>
        <w:t xml:space="preserve">dentify a </w:t>
      </w:r>
      <w:r w:rsidR="00463D7B" w:rsidRPr="00E96D47">
        <w:rPr>
          <w:rFonts w:asciiTheme="minorHAnsi" w:hAnsiTheme="minorHAnsi" w:cstheme="minorHAnsi"/>
          <w:color w:val="000000"/>
        </w:rPr>
        <w:t>line using symbolic notation.</w:t>
      </w:r>
    </w:p>
    <w:p w14:paraId="0BB531FD" w14:textId="77777777" w:rsidR="00FE39E0" w:rsidRDefault="00FE39E0" w:rsidP="00FE39E0">
      <w:pPr>
        <w:pBdr>
          <w:top w:val="nil"/>
          <w:left w:val="nil"/>
          <w:bottom w:val="nil"/>
          <w:right w:val="nil"/>
          <w:between w:val="nil"/>
        </w:pBdr>
        <w:spacing w:line="240" w:lineRule="auto"/>
        <w:rPr>
          <w:rFonts w:asciiTheme="minorHAnsi" w:hAnsiTheme="minorHAnsi" w:cstheme="minorHAnsi"/>
          <w:color w:val="000000"/>
        </w:rPr>
      </w:pPr>
    </w:p>
    <w:p w14:paraId="414B7986" w14:textId="77777777" w:rsidR="00FE39E0" w:rsidRPr="00FE39E0" w:rsidRDefault="00FE39E0" w:rsidP="00FE39E0">
      <w:pPr>
        <w:pBdr>
          <w:top w:val="nil"/>
          <w:left w:val="nil"/>
          <w:bottom w:val="nil"/>
          <w:right w:val="nil"/>
          <w:between w:val="nil"/>
        </w:pBdr>
        <w:spacing w:line="240" w:lineRule="auto"/>
        <w:rPr>
          <w:rFonts w:asciiTheme="minorHAnsi" w:hAnsiTheme="minorHAnsi" w:cstheme="minorHAnsi"/>
          <w:color w:val="000000"/>
        </w:rPr>
      </w:pPr>
    </w:p>
    <w:p w14:paraId="0781CF84" w14:textId="77777777" w:rsidR="00FE39E0" w:rsidRPr="00197678" w:rsidRDefault="001C5596" w:rsidP="00197678">
      <w:pPr>
        <w:pStyle w:val="ListParagraph"/>
        <w:numPr>
          <w:ilvl w:val="1"/>
          <w:numId w:val="40"/>
        </w:numPr>
        <w:pBdr>
          <w:top w:val="nil"/>
          <w:left w:val="nil"/>
          <w:bottom w:val="nil"/>
          <w:right w:val="nil"/>
          <w:between w:val="nil"/>
        </w:pBdr>
        <w:spacing w:line="240" w:lineRule="auto"/>
        <w:ind w:left="720"/>
        <w:rPr>
          <w:rFonts w:asciiTheme="minorHAnsi" w:hAnsiTheme="minorHAnsi" w:cstheme="minorHAnsi"/>
          <w:color w:val="000000"/>
        </w:rPr>
      </w:pPr>
      <w:r w:rsidRPr="00FE39E0">
        <w:rPr>
          <w:rFonts w:asciiTheme="minorHAnsi" w:hAnsiTheme="minorHAnsi" w:cstheme="minorHAnsi"/>
          <w:color w:val="000000"/>
        </w:rPr>
        <w:t>D</w:t>
      </w:r>
      <w:r w:rsidR="00221C0D" w:rsidRPr="00FE39E0">
        <w:rPr>
          <w:rFonts w:asciiTheme="minorHAnsi" w:hAnsiTheme="minorHAnsi" w:cstheme="minorHAnsi"/>
          <w:color w:val="000000"/>
        </w:rPr>
        <w:t>escribe a line</w:t>
      </w:r>
      <w:r w:rsidRPr="00FE39E0">
        <w:rPr>
          <w:rFonts w:asciiTheme="minorHAnsi" w:hAnsiTheme="minorHAnsi" w:cstheme="minorHAnsi"/>
          <w:color w:val="000000"/>
        </w:rPr>
        <w:t xml:space="preserve"> using words</w:t>
      </w:r>
      <w:r w:rsidR="00221C0D" w:rsidRPr="00FE39E0">
        <w:rPr>
          <w:rFonts w:asciiTheme="minorHAnsi" w:hAnsiTheme="minorHAnsi" w:cstheme="minorHAnsi"/>
          <w:color w:val="000000"/>
        </w:rPr>
        <w:t>.</w:t>
      </w:r>
    </w:p>
    <w:p w14:paraId="1A02B985" w14:textId="77777777" w:rsidR="00750BCB" w:rsidRDefault="00750BCB" w:rsidP="002A1585">
      <w:pPr>
        <w:pStyle w:val="ListParagraph"/>
        <w:pBdr>
          <w:top w:val="nil"/>
          <w:left w:val="nil"/>
          <w:bottom w:val="nil"/>
          <w:right w:val="nil"/>
          <w:between w:val="nil"/>
        </w:pBdr>
        <w:spacing w:line="240" w:lineRule="auto"/>
        <w:ind w:left="360"/>
        <w:rPr>
          <w:rFonts w:ascii="Calibri" w:hAnsi="Calibri" w:cs="Calibri"/>
          <w:color w:val="000000"/>
        </w:rPr>
      </w:pPr>
    </w:p>
    <w:p w14:paraId="7593F07D" w14:textId="77777777" w:rsidR="00FE39E0" w:rsidRDefault="00FE39E0" w:rsidP="00FE39E0">
      <w:pPr>
        <w:pBdr>
          <w:top w:val="nil"/>
          <w:left w:val="nil"/>
          <w:bottom w:val="nil"/>
          <w:right w:val="nil"/>
          <w:between w:val="nil"/>
        </w:pBdr>
        <w:spacing w:line="240" w:lineRule="auto"/>
        <w:rPr>
          <w:rFonts w:eastAsia="Open Sans"/>
          <w:color w:val="000000"/>
        </w:rPr>
      </w:pPr>
    </w:p>
    <w:p w14:paraId="477DEF0F" w14:textId="77777777" w:rsidR="00077F74" w:rsidRDefault="00077F74" w:rsidP="00077F74">
      <w:pPr>
        <w:pStyle w:val="ListParagraph"/>
        <w:numPr>
          <w:ilvl w:val="0"/>
          <w:numId w:val="40"/>
        </w:numPr>
        <w:pBdr>
          <w:top w:val="nil"/>
          <w:left w:val="nil"/>
          <w:bottom w:val="nil"/>
          <w:right w:val="nil"/>
          <w:between w:val="nil"/>
        </w:pBdr>
        <w:spacing w:line="240" w:lineRule="auto"/>
        <w:ind w:left="360"/>
        <w:rPr>
          <w:rFonts w:asciiTheme="minorHAnsi" w:hAnsiTheme="minorHAnsi" w:cstheme="minorHAnsi"/>
          <w:color w:val="000000"/>
        </w:rPr>
      </w:pPr>
      <w:r w:rsidRPr="00FE39E0">
        <w:rPr>
          <w:rFonts w:asciiTheme="minorHAnsi" w:hAnsiTheme="minorHAnsi" w:cstheme="minorHAnsi"/>
          <w:color w:val="000000"/>
        </w:rPr>
        <w:t>I</w:t>
      </w:r>
      <w:r w:rsidR="007E598B" w:rsidRPr="00FE39E0">
        <w:rPr>
          <w:rFonts w:asciiTheme="minorHAnsi" w:hAnsiTheme="minorHAnsi" w:cstheme="minorHAnsi"/>
          <w:color w:val="000000"/>
        </w:rPr>
        <w:t xml:space="preserve">dentify </w:t>
      </w:r>
      <w:r w:rsidR="004807CB" w:rsidRPr="00FE39E0">
        <w:rPr>
          <w:rFonts w:asciiTheme="minorHAnsi" w:hAnsiTheme="minorHAnsi" w:cstheme="minorHAnsi"/>
          <w:color w:val="000000"/>
        </w:rPr>
        <w:t>two</w:t>
      </w:r>
      <w:r w:rsidR="007E598B" w:rsidRPr="00FE39E0">
        <w:rPr>
          <w:rFonts w:asciiTheme="minorHAnsi" w:hAnsiTheme="minorHAnsi" w:cstheme="minorHAnsi"/>
          <w:color w:val="000000"/>
        </w:rPr>
        <w:t xml:space="preserve"> line segment</w:t>
      </w:r>
      <w:r w:rsidR="004807CB" w:rsidRPr="00FE39E0">
        <w:rPr>
          <w:rFonts w:asciiTheme="minorHAnsi" w:hAnsiTheme="minorHAnsi" w:cstheme="minorHAnsi"/>
          <w:color w:val="000000"/>
        </w:rPr>
        <w:t>s</w:t>
      </w:r>
      <w:r w:rsidR="007E598B" w:rsidRPr="00FE39E0">
        <w:rPr>
          <w:rFonts w:asciiTheme="minorHAnsi" w:hAnsiTheme="minorHAnsi" w:cstheme="minorHAnsi"/>
          <w:color w:val="000000"/>
        </w:rPr>
        <w:t xml:space="preserve"> using symbolic notation.</w:t>
      </w:r>
    </w:p>
    <w:p w14:paraId="4548F1D5" w14:textId="77777777" w:rsidR="00FE39E0" w:rsidRDefault="00FE39E0" w:rsidP="00FE39E0">
      <w:pPr>
        <w:pBdr>
          <w:top w:val="nil"/>
          <w:left w:val="nil"/>
          <w:bottom w:val="nil"/>
          <w:right w:val="nil"/>
          <w:between w:val="nil"/>
        </w:pBdr>
        <w:spacing w:line="240" w:lineRule="auto"/>
        <w:rPr>
          <w:rFonts w:asciiTheme="minorHAnsi" w:hAnsiTheme="minorHAnsi" w:cstheme="minorHAnsi"/>
          <w:color w:val="000000"/>
        </w:rPr>
      </w:pPr>
    </w:p>
    <w:p w14:paraId="1A725AFD" w14:textId="77777777" w:rsidR="00FE39E0" w:rsidRPr="00FE39E0" w:rsidRDefault="00FE39E0" w:rsidP="00FE39E0">
      <w:pPr>
        <w:pBdr>
          <w:top w:val="nil"/>
          <w:left w:val="nil"/>
          <w:bottom w:val="nil"/>
          <w:right w:val="nil"/>
          <w:between w:val="nil"/>
        </w:pBdr>
        <w:spacing w:line="240" w:lineRule="auto"/>
        <w:rPr>
          <w:rFonts w:asciiTheme="minorHAnsi" w:hAnsiTheme="minorHAnsi" w:cstheme="minorHAnsi"/>
          <w:color w:val="000000"/>
        </w:rPr>
      </w:pPr>
    </w:p>
    <w:p w14:paraId="301950E3" w14:textId="77777777" w:rsidR="00077F74" w:rsidRPr="00FE39E0" w:rsidRDefault="00077F74" w:rsidP="00197678">
      <w:pPr>
        <w:pStyle w:val="ListParagraph"/>
        <w:numPr>
          <w:ilvl w:val="1"/>
          <w:numId w:val="40"/>
        </w:numPr>
        <w:pBdr>
          <w:top w:val="nil"/>
          <w:left w:val="nil"/>
          <w:bottom w:val="nil"/>
          <w:right w:val="nil"/>
          <w:between w:val="nil"/>
        </w:pBdr>
        <w:spacing w:line="240" w:lineRule="auto"/>
        <w:ind w:left="720"/>
        <w:rPr>
          <w:rFonts w:asciiTheme="minorHAnsi" w:hAnsiTheme="minorHAnsi" w:cstheme="minorHAnsi"/>
          <w:color w:val="000000"/>
        </w:rPr>
      </w:pPr>
      <w:r w:rsidRPr="00FE39E0">
        <w:rPr>
          <w:rFonts w:ascii="Calibri" w:hAnsi="Calibri" w:cs="Calibri"/>
          <w:color w:val="000000"/>
        </w:rPr>
        <w:t>Describe a line segment using words.</w:t>
      </w:r>
    </w:p>
    <w:p w14:paraId="5640D80D" w14:textId="77777777" w:rsidR="00015172" w:rsidRDefault="00015172" w:rsidP="002A1585">
      <w:pPr>
        <w:pStyle w:val="ListParagraph"/>
        <w:pBdr>
          <w:top w:val="nil"/>
          <w:left w:val="nil"/>
          <w:bottom w:val="nil"/>
          <w:right w:val="nil"/>
          <w:between w:val="nil"/>
        </w:pBdr>
        <w:spacing w:line="240" w:lineRule="auto"/>
        <w:ind w:left="360"/>
        <w:rPr>
          <w:rFonts w:ascii="Calibri" w:hAnsi="Calibri" w:cs="Calibri"/>
          <w:color w:val="000000"/>
        </w:rPr>
      </w:pPr>
    </w:p>
    <w:p w14:paraId="10AD3E6C" w14:textId="77777777" w:rsidR="00015172" w:rsidRDefault="00015172" w:rsidP="002A1585">
      <w:pPr>
        <w:pStyle w:val="ListParagraph"/>
        <w:pBdr>
          <w:top w:val="nil"/>
          <w:left w:val="nil"/>
          <w:bottom w:val="nil"/>
          <w:right w:val="nil"/>
          <w:between w:val="nil"/>
        </w:pBdr>
        <w:spacing w:line="240" w:lineRule="auto"/>
        <w:ind w:left="360"/>
        <w:rPr>
          <w:rFonts w:ascii="Calibri" w:hAnsi="Calibri" w:cs="Calibri"/>
          <w:color w:val="000000"/>
        </w:rPr>
      </w:pPr>
    </w:p>
    <w:p w14:paraId="61406496" w14:textId="77777777" w:rsidR="00197678" w:rsidRDefault="00197678" w:rsidP="002A1585">
      <w:pPr>
        <w:pStyle w:val="ListParagraph"/>
        <w:pBdr>
          <w:top w:val="nil"/>
          <w:left w:val="nil"/>
          <w:bottom w:val="nil"/>
          <w:right w:val="nil"/>
          <w:between w:val="nil"/>
        </w:pBdr>
        <w:spacing w:line="240" w:lineRule="auto"/>
        <w:ind w:left="360"/>
        <w:rPr>
          <w:rFonts w:ascii="Calibri" w:hAnsi="Calibri" w:cs="Calibri"/>
          <w:color w:val="000000"/>
        </w:rPr>
      </w:pPr>
    </w:p>
    <w:p w14:paraId="7E5FC6E6" w14:textId="77777777" w:rsidR="002A1585" w:rsidRDefault="00077F74" w:rsidP="00FE39E0">
      <w:pPr>
        <w:pStyle w:val="ListParagraph"/>
        <w:numPr>
          <w:ilvl w:val="0"/>
          <w:numId w:val="40"/>
        </w:numPr>
        <w:pBdr>
          <w:top w:val="nil"/>
          <w:left w:val="nil"/>
          <w:bottom w:val="nil"/>
          <w:right w:val="nil"/>
          <w:between w:val="nil"/>
        </w:pBdr>
        <w:spacing w:line="240" w:lineRule="auto"/>
        <w:ind w:left="360"/>
        <w:rPr>
          <w:rFonts w:ascii="Calibri" w:hAnsi="Calibri" w:cs="Calibri"/>
          <w:color w:val="000000"/>
        </w:rPr>
      </w:pPr>
      <w:r w:rsidRPr="009B243F">
        <w:rPr>
          <w:rFonts w:ascii="Calibri" w:hAnsi="Calibri" w:cs="Calibri"/>
          <w:color w:val="000000"/>
        </w:rPr>
        <w:lastRenderedPageBreak/>
        <w:t>I</w:t>
      </w:r>
      <w:r w:rsidR="007E598B" w:rsidRPr="009B243F">
        <w:rPr>
          <w:rFonts w:ascii="Calibri" w:hAnsi="Calibri" w:cs="Calibri"/>
          <w:color w:val="000000"/>
        </w:rPr>
        <w:t xml:space="preserve">dentify </w:t>
      </w:r>
      <w:r w:rsidR="009B243F">
        <w:rPr>
          <w:rFonts w:ascii="Calibri" w:hAnsi="Calibri" w:cs="Calibri"/>
          <w:color w:val="000000"/>
        </w:rPr>
        <w:t>two</w:t>
      </w:r>
      <w:r w:rsidR="007E598B" w:rsidRPr="009B243F">
        <w:rPr>
          <w:rFonts w:ascii="Calibri" w:hAnsi="Calibri" w:cs="Calibri"/>
          <w:color w:val="000000"/>
        </w:rPr>
        <w:t xml:space="preserve"> ray</w:t>
      </w:r>
      <w:r w:rsidR="009B243F">
        <w:rPr>
          <w:rFonts w:ascii="Calibri" w:hAnsi="Calibri" w:cs="Calibri"/>
          <w:color w:val="000000"/>
        </w:rPr>
        <w:t>s</w:t>
      </w:r>
      <w:r w:rsidR="007E598B" w:rsidRPr="009B243F">
        <w:rPr>
          <w:rFonts w:ascii="Calibri" w:hAnsi="Calibri" w:cs="Calibri"/>
          <w:color w:val="000000"/>
        </w:rPr>
        <w:t xml:space="preserve"> using symbolic notation.</w:t>
      </w:r>
    </w:p>
    <w:p w14:paraId="3B5E61C9" w14:textId="77777777" w:rsidR="00FE39E0" w:rsidRDefault="00FE39E0" w:rsidP="00FE39E0">
      <w:pPr>
        <w:pBdr>
          <w:top w:val="nil"/>
          <w:left w:val="nil"/>
          <w:bottom w:val="nil"/>
          <w:right w:val="nil"/>
          <w:between w:val="nil"/>
        </w:pBdr>
        <w:spacing w:line="240" w:lineRule="auto"/>
        <w:rPr>
          <w:color w:val="000000"/>
        </w:rPr>
      </w:pPr>
    </w:p>
    <w:p w14:paraId="2EDA3C27" w14:textId="77777777" w:rsidR="00FE39E0" w:rsidRPr="00FE39E0" w:rsidRDefault="00FE39E0" w:rsidP="00FE39E0">
      <w:pPr>
        <w:pBdr>
          <w:top w:val="nil"/>
          <w:left w:val="nil"/>
          <w:bottom w:val="nil"/>
          <w:right w:val="nil"/>
          <w:between w:val="nil"/>
        </w:pBdr>
        <w:spacing w:line="240" w:lineRule="auto"/>
        <w:rPr>
          <w:color w:val="000000"/>
        </w:rPr>
      </w:pPr>
    </w:p>
    <w:p w14:paraId="05427FBC" w14:textId="77777777" w:rsidR="00077F74" w:rsidRDefault="00077F74" w:rsidP="00197678">
      <w:pPr>
        <w:pStyle w:val="ListParagraph"/>
        <w:numPr>
          <w:ilvl w:val="1"/>
          <w:numId w:val="40"/>
        </w:numPr>
        <w:pBdr>
          <w:top w:val="nil"/>
          <w:left w:val="nil"/>
          <w:bottom w:val="nil"/>
          <w:right w:val="nil"/>
          <w:between w:val="nil"/>
        </w:pBdr>
        <w:spacing w:line="240" w:lineRule="auto"/>
        <w:ind w:left="720"/>
        <w:rPr>
          <w:rFonts w:ascii="Calibri" w:hAnsi="Calibri" w:cs="Calibri"/>
          <w:color w:val="000000"/>
        </w:rPr>
      </w:pPr>
      <w:r w:rsidRPr="00FE39E0">
        <w:rPr>
          <w:rFonts w:ascii="Calibri" w:hAnsi="Calibri" w:cs="Calibri"/>
          <w:color w:val="000000"/>
        </w:rPr>
        <w:t>Describe a ray using words.</w:t>
      </w:r>
    </w:p>
    <w:p w14:paraId="632B016C" w14:textId="77777777" w:rsidR="00197678" w:rsidRPr="00197678" w:rsidRDefault="00197678" w:rsidP="00197678">
      <w:pPr>
        <w:pBdr>
          <w:top w:val="nil"/>
          <w:left w:val="nil"/>
          <w:bottom w:val="nil"/>
          <w:right w:val="nil"/>
          <w:between w:val="nil"/>
        </w:pBdr>
        <w:spacing w:line="240" w:lineRule="auto"/>
        <w:rPr>
          <w:color w:val="000000"/>
          <w:sz w:val="56"/>
          <w:szCs w:val="56"/>
        </w:rPr>
      </w:pPr>
    </w:p>
    <w:p w14:paraId="03E279EF" w14:textId="77777777" w:rsidR="00750BCB" w:rsidRDefault="00750BCB" w:rsidP="00FE39E0">
      <w:pPr>
        <w:pStyle w:val="ListParagraph"/>
        <w:numPr>
          <w:ilvl w:val="0"/>
          <w:numId w:val="40"/>
        </w:numPr>
        <w:pBdr>
          <w:top w:val="nil"/>
          <w:left w:val="nil"/>
          <w:bottom w:val="nil"/>
          <w:right w:val="nil"/>
          <w:between w:val="nil"/>
        </w:pBdr>
        <w:spacing w:line="240" w:lineRule="auto"/>
        <w:ind w:left="360"/>
        <w:rPr>
          <w:rFonts w:asciiTheme="minorHAnsi" w:hAnsiTheme="minorHAnsi"/>
          <w:color w:val="000000"/>
        </w:rPr>
      </w:pPr>
      <w:r w:rsidRPr="00FE39E0">
        <w:rPr>
          <w:rFonts w:asciiTheme="minorHAnsi" w:hAnsiTheme="minorHAnsi"/>
          <w:color w:val="000000"/>
        </w:rPr>
        <w:t xml:space="preserve">Identify one angle </w:t>
      </w:r>
      <w:r w:rsidR="00DB400F" w:rsidRPr="00FE39E0">
        <w:rPr>
          <w:rFonts w:asciiTheme="minorHAnsi" w:hAnsiTheme="minorHAnsi"/>
          <w:color w:val="000000"/>
        </w:rPr>
        <w:t xml:space="preserve">in the figure below </w:t>
      </w:r>
      <w:r w:rsidRPr="00FE39E0">
        <w:rPr>
          <w:rFonts w:asciiTheme="minorHAnsi" w:hAnsiTheme="minorHAnsi"/>
          <w:color w:val="000000"/>
        </w:rPr>
        <w:t xml:space="preserve">using symbolic notation.  </w:t>
      </w:r>
    </w:p>
    <w:p w14:paraId="226C764E" w14:textId="77777777" w:rsidR="00FE39E0" w:rsidRDefault="00FE39E0" w:rsidP="00FE39E0">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66432" behindDoc="1" locked="0" layoutInCell="1" allowOverlap="1" wp14:anchorId="6AD5E0D8" wp14:editId="2A1FB3CF">
            <wp:simplePos x="0" y="0"/>
            <wp:positionH relativeFrom="column">
              <wp:posOffset>342900</wp:posOffset>
            </wp:positionH>
            <wp:positionV relativeFrom="paragraph">
              <wp:posOffset>63500</wp:posOffset>
            </wp:positionV>
            <wp:extent cx="2333625" cy="962025"/>
            <wp:effectExtent l="0" t="0" r="9525" b="9525"/>
            <wp:wrapTight wrapText="bothSides">
              <wp:wrapPolygon edited="0">
                <wp:start x="0" y="0"/>
                <wp:lineTo x="0" y="21386"/>
                <wp:lineTo x="21512" y="21386"/>
                <wp:lineTo x="21512" y="0"/>
                <wp:lineTo x="0" y="0"/>
              </wp:wrapPolygon>
            </wp:wrapTight>
            <wp:docPr id="31" name="Picture 31" descr="A figure labeled left to right: T, S, U, V."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33625" cy="962025"/>
                    </a:xfrm>
                    <a:prstGeom prst="rect">
                      <a:avLst/>
                    </a:prstGeom>
                  </pic:spPr>
                </pic:pic>
              </a:graphicData>
            </a:graphic>
          </wp:anchor>
        </w:drawing>
      </w:r>
    </w:p>
    <w:p w14:paraId="360355D2" w14:textId="77777777" w:rsidR="00FE39E0" w:rsidRDefault="00FE39E0" w:rsidP="00FE39E0">
      <w:pPr>
        <w:pBdr>
          <w:top w:val="nil"/>
          <w:left w:val="nil"/>
          <w:bottom w:val="nil"/>
          <w:right w:val="nil"/>
          <w:between w:val="nil"/>
        </w:pBdr>
        <w:spacing w:line="240" w:lineRule="auto"/>
        <w:rPr>
          <w:rFonts w:asciiTheme="minorHAnsi" w:hAnsiTheme="minorHAnsi"/>
          <w:color w:val="000000"/>
        </w:rPr>
      </w:pPr>
    </w:p>
    <w:p w14:paraId="390017B5" w14:textId="77777777" w:rsidR="00FE39E0" w:rsidRDefault="00FE39E0" w:rsidP="00FE39E0">
      <w:pPr>
        <w:pBdr>
          <w:top w:val="nil"/>
          <w:left w:val="nil"/>
          <w:bottom w:val="nil"/>
          <w:right w:val="nil"/>
          <w:between w:val="nil"/>
        </w:pBdr>
        <w:spacing w:line="240" w:lineRule="auto"/>
        <w:rPr>
          <w:rFonts w:asciiTheme="minorHAnsi" w:hAnsiTheme="minorHAnsi"/>
          <w:color w:val="000000"/>
        </w:rPr>
      </w:pPr>
    </w:p>
    <w:p w14:paraId="539A39FE" w14:textId="77777777" w:rsidR="00FE39E0" w:rsidRPr="00FE39E0" w:rsidRDefault="00FE39E0" w:rsidP="00FE39E0">
      <w:pPr>
        <w:pBdr>
          <w:top w:val="nil"/>
          <w:left w:val="nil"/>
          <w:bottom w:val="nil"/>
          <w:right w:val="nil"/>
          <w:between w:val="nil"/>
        </w:pBdr>
        <w:spacing w:line="240" w:lineRule="auto"/>
        <w:rPr>
          <w:rFonts w:asciiTheme="minorHAnsi" w:hAnsiTheme="minorHAnsi"/>
          <w:color w:val="000000"/>
        </w:rPr>
      </w:pPr>
    </w:p>
    <w:p w14:paraId="5EAFAACD" w14:textId="77777777" w:rsidR="00077F74" w:rsidRPr="00FE39E0" w:rsidRDefault="00077F74" w:rsidP="00197678">
      <w:pPr>
        <w:pStyle w:val="ListParagraph"/>
        <w:numPr>
          <w:ilvl w:val="1"/>
          <w:numId w:val="40"/>
        </w:numPr>
        <w:pBdr>
          <w:top w:val="nil"/>
          <w:left w:val="nil"/>
          <w:bottom w:val="nil"/>
          <w:right w:val="nil"/>
          <w:between w:val="nil"/>
        </w:pBdr>
        <w:spacing w:line="240" w:lineRule="auto"/>
        <w:ind w:left="720"/>
        <w:rPr>
          <w:rFonts w:asciiTheme="minorHAnsi" w:hAnsiTheme="minorHAnsi"/>
          <w:color w:val="000000"/>
        </w:rPr>
      </w:pPr>
      <w:r w:rsidRPr="00FE39E0">
        <w:rPr>
          <w:rFonts w:ascii="Calibri" w:hAnsi="Calibri" w:cs="Calibri"/>
          <w:color w:val="000000"/>
        </w:rPr>
        <w:t>Describe an angle using words.</w:t>
      </w:r>
    </w:p>
    <w:p w14:paraId="14385909" w14:textId="77777777" w:rsidR="00FE39E0" w:rsidRDefault="00FE39E0" w:rsidP="00077F74">
      <w:pPr>
        <w:pBdr>
          <w:top w:val="nil"/>
          <w:left w:val="nil"/>
          <w:bottom w:val="nil"/>
          <w:right w:val="nil"/>
          <w:between w:val="nil"/>
        </w:pBdr>
        <w:spacing w:line="240" w:lineRule="auto"/>
        <w:rPr>
          <w:color w:val="000000"/>
        </w:rPr>
      </w:pPr>
    </w:p>
    <w:p w14:paraId="50BC6A96" w14:textId="77777777" w:rsidR="00927F78" w:rsidRPr="00077F74" w:rsidRDefault="00927F78" w:rsidP="00077F74">
      <w:pPr>
        <w:pBdr>
          <w:top w:val="nil"/>
          <w:left w:val="nil"/>
          <w:bottom w:val="nil"/>
          <w:right w:val="nil"/>
          <w:between w:val="nil"/>
        </w:pBdr>
        <w:spacing w:line="240" w:lineRule="auto"/>
        <w:rPr>
          <w:color w:val="000000"/>
        </w:rPr>
      </w:pPr>
    </w:p>
    <w:p w14:paraId="6751DECC" w14:textId="77777777" w:rsidR="00927F78" w:rsidRPr="00FE39E0" w:rsidRDefault="00927F78" w:rsidP="00FE39E0">
      <w:pPr>
        <w:pStyle w:val="ListParagraph"/>
        <w:numPr>
          <w:ilvl w:val="0"/>
          <w:numId w:val="40"/>
        </w:numPr>
        <w:pBdr>
          <w:top w:val="nil"/>
          <w:left w:val="nil"/>
          <w:bottom w:val="nil"/>
          <w:right w:val="nil"/>
          <w:between w:val="nil"/>
        </w:pBdr>
        <w:spacing w:line="240" w:lineRule="auto"/>
        <w:ind w:left="360"/>
        <w:rPr>
          <w:rFonts w:asciiTheme="minorHAnsi" w:hAnsiTheme="minorHAnsi"/>
          <w:color w:val="000000"/>
        </w:rPr>
      </w:pPr>
      <w:r w:rsidRPr="00FE39E0">
        <w:rPr>
          <w:rFonts w:asciiTheme="minorHAnsi" w:hAnsiTheme="minorHAnsi"/>
          <w:color w:val="000000"/>
        </w:rPr>
        <w:t xml:space="preserve">Identify more than one vertex </w:t>
      </w:r>
      <w:r w:rsidR="00DB400F" w:rsidRPr="00FE39E0">
        <w:rPr>
          <w:rFonts w:asciiTheme="minorHAnsi" w:hAnsiTheme="minorHAnsi"/>
          <w:color w:val="000000"/>
        </w:rPr>
        <w:t xml:space="preserve">in the figure below </w:t>
      </w:r>
      <w:r w:rsidRPr="00FE39E0">
        <w:rPr>
          <w:rFonts w:asciiTheme="minorHAnsi" w:hAnsiTheme="minorHAnsi"/>
          <w:color w:val="000000"/>
        </w:rPr>
        <w:t>using symbolic notation.  Explain your thinking.</w:t>
      </w:r>
    </w:p>
    <w:p w14:paraId="4ADD1DF0" w14:textId="77777777" w:rsidR="002A1585" w:rsidRPr="00927F78" w:rsidRDefault="002A1585" w:rsidP="00927F78">
      <w:pPr>
        <w:pStyle w:val="ListParagraph"/>
        <w:pBdr>
          <w:top w:val="nil"/>
          <w:left w:val="nil"/>
          <w:bottom w:val="nil"/>
          <w:right w:val="nil"/>
          <w:between w:val="nil"/>
        </w:pBdr>
        <w:spacing w:line="240" w:lineRule="auto"/>
        <w:ind w:left="360"/>
        <w:rPr>
          <w:rFonts w:ascii="Calibri" w:hAnsi="Calibri" w:cs="Calibri"/>
          <w:color w:val="000000"/>
        </w:rPr>
      </w:pPr>
    </w:p>
    <w:p w14:paraId="1FD25442" w14:textId="77777777" w:rsidR="00077F74" w:rsidRDefault="00DB400F" w:rsidP="00077F74">
      <w:pPr>
        <w:pBdr>
          <w:top w:val="nil"/>
          <w:left w:val="nil"/>
          <w:bottom w:val="nil"/>
          <w:right w:val="nil"/>
          <w:between w:val="nil"/>
        </w:pBdr>
        <w:spacing w:line="240" w:lineRule="auto"/>
        <w:rPr>
          <w:color w:val="000000"/>
        </w:rPr>
      </w:pPr>
      <w:r>
        <w:rPr>
          <w:noProof/>
          <w:lang w:val="en-US"/>
        </w:rPr>
        <w:drawing>
          <wp:anchor distT="0" distB="0" distL="114300" distR="114300" simplePos="0" relativeHeight="251664384" behindDoc="1" locked="0" layoutInCell="1" allowOverlap="1" wp14:anchorId="1D41D110" wp14:editId="00FE0385">
            <wp:simplePos x="0" y="0"/>
            <wp:positionH relativeFrom="margin">
              <wp:posOffset>247650</wp:posOffset>
            </wp:positionH>
            <wp:positionV relativeFrom="paragraph">
              <wp:posOffset>45085</wp:posOffset>
            </wp:positionV>
            <wp:extent cx="2724150" cy="1228725"/>
            <wp:effectExtent l="0" t="0" r="0" b="9525"/>
            <wp:wrapTight wrapText="bothSides">
              <wp:wrapPolygon edited="0">
                <wp:start x="0" y="0"/>
                <wp:lineTo x="0" y="21433"/>
                <wp:lineTo x="21449" y="21433"/>
                <wp:lineTo x="21449" y="0"/>
                <wp:lineTo x="0" y="0"/>
              </wp:wrapPolygon>
            </wp:wrapTight>
            <wp:docPr id="30" name="Picture 30" descr="A figure labeled clockwise from top left: A, B, C, D, E, F."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24150" cy="1228725"/>
                    </a:xfrm>
                    <a:prstGeom prst="rect">
                      <a:avLst/>
                    </a:prstGeom>
                  </pic:spPr>
                </pic:pic>
              </a:graphicData>
            </a:graphic>
          </wp:anchor>
        </w:drawing>
      </w:r>
    </w:p>
    <w:p w14:paraId="62F73A2C" w14:textId="77777777" w:rsidR="00077F74" w:rsidRPr="00077F74" w:rsidRDefault="00077F74" w:rsidP="00077F74">
      <w:pPr>
        <w:pBdr>
          <w:top w:val="nil"/>
          <w:left w:val="nil"/>
          <w:bottom w:val="nil"/>
          <w:right w:val="nil"/>
          <w:between w:val="nil"/>
        </w:pBdr>
        <w:spacing w:line="240" w:lineRule="auto"/>
        <w:rPr>
          <w:color w:val="000000"/>
        </w:rPr>
      </w:pPr>
    </w:p>
    <w:p w14:paraId="417F8DCA" w14:textId="77777777" w:rsidR="007E598B" w:rsidRPr="007E598B" w:rsidRDefault="007E598B" w:rsidP="007E598B">
      <w:pPr>
        <w:pStyle w:val="ListParagraph"/>
        <w:pBdr>
          <w:top w:val="nil"/>
          <w:left w:val="nil"/>
          <w:bottom w:val="nil"/>
          <w:right w:val="nil"/>
          <w:between w:val="nil"/>
        </w:pBdr>
        <w:spacing w:line="240" w:lineRule="auto"/>
        <w:ind w:left="360"/>
        <w:rPr>
          <w:rFonts w:ascii="Calibri" w:hAnsi="Calibri" w:cs="Calibri"/>
          <w:color w:val="000000"/>
        </w:rPr>
      </w:pPr>
    </w:p>
    <w:p w14:paraId="556F561F" w14:textId="77777777" w:rsidR="004C61CC" w:rsidRDefault="004C61CC" w:rsidP="004C61CC">
      <w:pPr>
        <w:pBdr>
          <w:top w:val="nil"/>
          <w:left w:val="nil"/>
          <w:bottom w:val="nil"/>
          <w:right w:val="nil"/>
          <w:between w:val="nil"/>
        </w:pBdr>
        <w:spacing w:after="0" w:line="240" w:lineRule="auto"/>
        <w:rPr>
          <w:color w:val="000000"/>
        </w:rPr>
      </w:pPr>
    </w:p>
    <w:p w14:paraId="2B47D800" w14:textId="77777777" w:rsidR="004C61CC" w:rsidRPr="007E598B" w:rsidRDefault="004C61CC" w:rsidP="007E598B">
      <w:pPr>
        <w:pBdr>
          <w:top w:val="nil"/>
          <w:left w:val="nil"/>
          <w:bottom w:val="nil"/>
          <w:right w:val="nil"/>
          <w:between w:val="nil"/>
        </w:pBdr>
        <w:spacing w:after="0" w:line="240" w:lineRule="auto"/>
        <w:ind w:left="360"/>
        <w:rPr>
          <w:color w:val="000000"/>
        </w:rPr>
      </w:pPr>
      <w:r w:rsidRPr="007E598B">
        <w:rPr>
          <w:b/>
        </w:rPr>
        <w:br w:type="page"/>
      </w:r>
    </w:p>
    <w:p w14:paraId="7E3651B0" w14:textId="77777777" w:rsidR="004C61CC" w:rsidRDefault="00C23F0D" w:rsidP="004C61CC">
      <w:pPr>
        <w:pStyle w:val="Title"/>
      </w:pPr>
      <w:bookmarkStart w:id="1" w:name="TN"/>
      <w:bookmarkEnd w:id="1"/>
      <w:r>
        <w:lastRenderedPageBreak/>
        <w:t xml:space="preserve">SOL 4.10a - </w:t>
      </w:r>
      <w:r w:rsidR="004C61CC">
        <w:t>Just in Time Quick Check Teacher Notes</w:t>
      </w:r>
    </w:p>
    <w:p w14:paraId="04E8B70A" w14:textId="77777777" w:rsidR="008221A3" w:rsidRDefault="008221A3" w:rsidP="008221A3">
      <w:pPr>
        <w:spacing w:after="0"/>
        <w:jc w:val="center"/>
        <w:rPr>
          <w:b/>
          <w:color w:val="C00000"/>
        </w:rPr>
      </w:pPr>
      <w:r>
        <w:rPr>
          <w:b/>
          <w:color w:val="C00000"/>
        </w:rPr>
        <w:t>Common Error</w:t>
      </w:r>
      <w:r w:rsidR="00C23F0D">
        <w:rPr>
          <w:b/>
          <w:color w:val="C00000"/>
        </w:rPr>
        <w:t xml:space="preserve">s </w:t>
      </w:r>
      <w:r>
        <w:rPr>
          <w:b/>
          <w:color w:val="C00000"/>
        </w:rPr>
        <w:t>/Misconceptions and their Possible Indications</w:t>
      </w:r>
    </w:p>
    <w:p w14:paraId="6EC2B5E6" w14:textId="77777777" w:rsidR="00C23F0D" w:rsidRDefault="00C23F0D" w:rsidP="008221A3">
      <w:pPr>
        <w:spacing w:after="0"/>
        <w:jc w:val="center"/>
        <w:rPr>
          <w:b/>
          <w:color w:val="C00000"/>
        </w:rPr>
      </w:pPr>
    </w:p>
    <w:p w14:paraId="3EC92C65" w14:textId="77777777" w:rsidR="00FB5E61" w:rsidRPr="00FB5E61" w:rsidRDefault="002C1926" w:rsidP="0064623A">
      <w:r>
        <w:rPr>
          <w:noProof/>
          <w:lang w:val="en-US"/>
        </w:rPr>
        <w:drawing>
          <wp:inline distT="0" distB="0" distL="0" distR="0" wp14:anchorId="2BD9BB57" wp14:editId="5AF4D105">
            <wp:extent cx="1147313" cy="1579418"/>
            <wp:effectExtent l="0" t="0" r="0" b="1905"/>
            <wp:docPr id="6" name="Picture 6" descr="A picture labeled clockwise L, M, N, Q, B, A, P, O. Please refer to the picture on your screen."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0039" cy="1624470"/>
                    </a:xfrm>
                    <a:prstGeom prst="rect">
                      <a:avLst/>
                    </a:prstGeom>
                  </pic:spPr>
                </pic:pic>
              </a:graphicData>
            </a:graphic>
          </wp:inline>
        </w:drawing>
      </w:r>
    </w:p>
    <w:p w14:paraId="46B8F1A3" w14:textId="77777777" w:rsidR="006C3B3A" w:rsidRPr="00FE39E0" w:rsidRDefault="006C3B3A" w:rsidP="00FE39E0">
      <w:pPr>
        <w:pStyle w:val="ListParagraph"/>
        <w:numPr>
          <w:ilvl w:val="0"/>
          <w:numId w:val="41"/>
        </w:numPr>
        <w:pBdr>
          <w:top w:val="nil"/>
          <w:left w:val="nil"/>
          <w:bottom w:val="nil"/>
          <w:right w:val="nil"/>
          <w:between w:val="nil"/>
        </w:pBdr>
        <w:spacing w:line="240" w:lineRule="auto"/>
        <w:ind w:left="360"/>
        <w:rPr>
          <w:rFonts w:asciiTheme="minorHAnsi" w:hAnsiTheme="minorHAnsi" w:cstheme="minorHAnsi"/>
          <w:color w:val="000000"/>
        </w:rPr>
      </w:pPr>
      <w:r w:rsidRPr="00FE39E0">
        <w:rPr>
          <w:rFonts w:asciiTheme="minorHAnsi" w:hAnsiTheme="minorHAnsi" w:cstheme="minorHAnsi"/>
          <w:color w:val="000000"/>
        </w:rPr>
        <w:t>Using the picture above-</w:t>
      </w:r>
    </w:p>
    <w:p w14:paraId="401AD6FA" w14:textId="77777777" w:rsidR="006C3B3A" w:rsidRPr="00293D52" w:rsidRDefault="00D37151" w:rsidP="00293D52">
      <w:pPr>
        <w:pStyle w:val="ListParagraph"/>
        <w:numPr>
          <w:ilvl w:val="0"/>
          <w:numId w:val="3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Identify two points</w:t>
      </w:r>
      <w:r w:rsidR="006C3B3A" w:rsidRPr="001C5596">
        <w:rPr>
          <w:rFonts w:asciiTheme="minorHAnsi" w:hAnsiTheme="minorHAnsi" w:cstheme="minorHAnsi"/>
          <w:color w:val="000000"/>
        </w:rPr>
        <w:t xml:space="preserve"> using symbolic notation.  </w:t>
      </w:r>
    </w:p>
    <w:p w14:paraId="60B609B6" w14:textId="77777777" w:rsidR="00293D52" w:rsidRPr="00293D52" w:rsidRDefault="006C3B3A" w:rsidP="00293D52">
      <w:pPr>
        <w:pStyle w:val="ListParagraph"/>
        <w:numPr>
          <w:ilvl w:val="0"/>
          <w:numId w:val="31"/>
        </w:numPr>
        <w:pBdr>
          <w:top w:val="nil"/>
          <w:left w:val="nil"/>
          <w:bottom w:val="nil"/>
          <w:right w:val="nil"/>
          <w:between w:val="nil"/>
        </w:pBdr>
        <w:spacing w:line="240" w:lineRule="auto"/>
        <w:rPr>
          <w:rFonts w:asciiTheme="minorHAnsi" w:hAnsiTheme="minorHAnsi" w:cstheme="minorHAnsi"/>
          <w:color w:val="000000"/>
        </w:rPr>
      </w:pPr>
      <w:r w:rsidRPr="001C5596">
        <w:rPr>
          <w:rFonts w:asciiTheme="minorHAnsi" w:hAnsiTheme="minorHAnsi" w:cstheme="minorHAnsi"/>
          <w:color w:val="000000"/>
        </w:rPr>
        <w:t>Describe a point using words.</w:t>
      </w:r>
    </w:p>
    <w:p w14:paraId="429F839A" w14:textId="77777777" w:rsidR="006C3B3A" w:rsidRDefault="00293D52" w:rsidP="00947B37">
      <w:pPr>
        <w:spacing w:before="120" w:after="120" w:line="276" w:lineRule="auto"/>
        <w:ind w:left="360"/>
        <w:rPr>
          <w:rFonts w:asciiTheme="minorHAnsi" w:hAnsiTheme="minorHAnsi" w:cstheme="minorHAnsi"/>
          <w:i/>
          <w:color w:val="C00000"/>
        </w:rPr>
      </w:pPr>
      <w:r w:rsidRPr="00293D52">
        <w:rPr>
          <w:rFonts w:asciiTheme="minorHAnsi" w:hAnsiTheme="minorHAnsi" w:cstheme="minorHAnsi"/>
          <w:i/>
          <w:color w:val="C00000"/>
        </w:rPr>
        <w:t>Some students may be able to identify a point but may have difficulty with the symbolic notation.</w:t>
      </w:r>
      <w:r w:rsidR="00D37151">
        <w:rPr>
          <w:rFonts w:asciiTheme="minorHAnsi" w:hAnsiTheme="minorHAnsi" w:cstheme="minorHAnsi"/>
          <w:i/>
          <w:color w:val="C00000"/>
        </w:rPr>
        <w:t xml:space="preserve"> Other students may have the misconception that only A and B can be points.</w:t>
      </w:r>
      <w:r w:rsidRPr="00293D52">
        <w:rPr>
          <w:rFonts w:asciiTheme="minorHAnsi" w:hAnsiTheme="minorHAnsi" w:cstheme="minorHAnsi"/>
          <w:i/>
          <w:color w:val="C00000"/>
        </w:rPr>
        <w:t xml:space="preserve"> Teachers may wish to use real world context</w:t>
      </w:r>
      <w:r w:rsidR="00D37151">
        <w:rPr>
          <w:rFonts w:asciiTheme="minorHAnsi" w:hAnsiTheme="minorHAnsi" w:cstheme="minorHAnsi"/>
          <w:i/>
          <w:color w:val="C00000"/>
        </w:rPr>
        <w:t>s</w:t>
      </w:r>
      <w:r w:rsidRPr="00293D52">
        <w:rPr>
          <w:rFonts w:asciiTheme="minorHAnsi" w:hAnsiTheme="minorHAnsi" w:cstheme="minorHAnsi"/>
          <w:i/>
          <w:color w:val="C00000"/>
        </w:rPr>
        <w:t xml:space="preserve"> along with Word Wall cards a</w:t>
      </w:r>
      <w:r w:rsidR="00D37151">
        <w:rPr>
          <w:rFonts w:asciiTheme="minorHAnsi" w:hAnsiTheme="minorHAnsi" w:cstheme="minorHAnsi"/>
          <w:i/>
          <w:color w:val="C00000"/>
        </w:rPr>
        <w:t>nd anchor charts to build an understanding of what a point is</w:t>
      </w:r>
      <w:r w:rsidRPr="00293D52">
        <w:rPr>
          <w:rFonts w:asciiTheme="minorHAnsi" w:hAnsiTheme="minorHAnsi" w:cstheme="minorHAnsi"/>
          <w:i/>
          <w:color w:val="C00000"/>
        </w:rPr>
        <w:t xml:space="preserve">. Some students may have difficulty articulating what a point is in </w:t>
      </w:r>
      <w:r w:rsidR="0058341D">
        <w:rPr>
          <w:rFonts w:asciiTheme="minorHAnsi" w:hAnsiTheme="minorHAnsi" w:cstheme="minorHAnsi"/>
          <w:i/>
          <w:color w:val="C00000"/>
        </w:rPr>
        <w:t>their own words. Engage students in a discussion of the vocabulary terms and ask questions like “How would you describe a point? What does a point make you think of?” Students may benefit from contextual associations such as a map.  A Virginia map or a google map image may help students think of a point and its representation in other ways.</w:t>
      </w:r>
    </w:p>
    <w:p w14:paraId="7C8887C7" w14:textId="77777777" w:rsidR="009B3751" w:rsidRDefault="009B3751" w:rsidP="009B3751">
      <w:pPr>
        <w:pBdr>
          <w:top w:val="nil"/>
          <w:left w:val="nil"/>
          <w:bottom w:val="nil"/>
          <w:right w:val="nil"/>
          <w:between w:val="nil"/>
        </w:pBdr>
        <w:spacing w:line="240" w:lineRule="auto"/>
        <w:rPr>
          <w:rFonts w:asciiTheme="minorHAnsi" w:hAnsiTheme="minorHAnsi" w:cstheme="minorHAnsi"/>
          <w:color w:val="000000"/>
        </w:rPr>
      </w:pPr>
      <w:r>
        <w:rPr>
          <w:noProof/>
          <w:lang w:val="en-US"/>
        </w:rPr>
        <w:drawing>
          <wp:anchor distT="0" distB="0" distL="114300" distR="114300" simplePos="0" relativeHeight="251660288" behindDoc="1" locked="0" layoutInCell="1" allowOverlap="1" wp14:anchorId="7D039F0B" wp14:editId="0EF952A6">
            <wp:simplePos x="0" y="0"/>
            <wp:positionH relativeFrom="column">
              <wp:posOffset>2199005</wp:posOffset>
            </wp:positionH>
            <wp:positionV relativeFrom="paragraph">
              <wp:posOffset>192141</wp:posOffset>
            </wp:positionV>
            <wp:extent cx="1627505" cy="1856105"/>
            <wp:effectExtent l="0" t="0" r="0" b="0"/>
            <wp:wrapTight wrapText="bothSides">
              <wp:wrapPolygon edited="0">
                <wp:start x="0" y="0"/>
                <wp:lineTo x="0" y="21282"/>
                <wp:lineTo x="21238" y="21282"/>
                <wp:lineTo x="21238" y="0"/>
                <wp:lineTo x="0" y="0"/>
              </wp:wrapPolygon>
            </wp:wrapTight>
            <wp:docPr id="7" name="Picture 7" descr="A picture labeled clockwise from left: C, B, F, A, E, G, D. Please refer to the picture on you screen."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7505" cy="1856105"/>
                    </a:xfrm>
                    <a:prstGeom prst="rect">
                      <a:avLst/>
                    </a:prstGeom>
                  </pic:spPr>
                </pic:pic>
              </a:graphicData>
            </a:graphic>
          </wp:anchor>
        </w:drawing>
      </w:r>
      <w:r>
        <w:rPr>
          <w:rFonts w:asciiTheme="minorHAnsi" w:hAnsiTheme="minorHAnsi" w:cstheme="minorHAnsi"/>
          <w:color w:val="000000"/>
        </w:rPr>
        <w:t xml:space="preserve">Use </w:t>
      </w:r>
      <w:r w:rsidR="00BF5A00">
        <w:rPr>
          <w:rFonts w:asciiTheme="minorHAnsi" w:hAnsiTheme="minorHAnsi" w:cstheme="minorHAnsi"/>
          <w:color w:val="000000"/>
        </w:rPr>
        <w:t>this picture</w:t>
      </w:r>
      <w:r>
        <w:rPr>
          <w:rFonts w:asciiTheme="minorHAnsi" w:hAnsiTheme="minorHAnsi" w:cstheme="minorHAnsi"/>
          <w:color w:val="000000"/>
        </w:rPr>
        <w:t xml:space="preserve"> to answer questions 2-4.</w:t>
      </w:r>
    </w:p>
    <w:p w14:paraId="1CCDDF85" w14:textId="77777777" w:rsidR="009B3751" w:rsidRDefault="009B3751" w:rsidP="009B3751">
      <w:pPr>
        <w:pBdr>
          <w:top w:val="nil"/>
          <w:left w:val="nil"/>
          <w:bottom w:val="nil"/>
          <w:right w:val="nil"/>
          <w:between w:val="nil"/>
        </w:pBdr>
        <w:spacing w:line="240" w:lineRule="auto"/>
        <w:rPr>
          <w:rFonts w:asciiTheme="minorHAnsi" w:hAnsiTheme="minorHAnsi" w:cstheme="minorHAnsi"/>
          <w:color w:val="000000"/>
        </w:rPr>
      </w:pPr>
    </w:p>
    <w:p w14:paraId="2104BF78" w14:textId="77777777" w:rsidR="009B3751" w:rsidRDefault="009B3751" w:rsidP="009B3751">
      <w:pPr>
        <w:pBdr>
          <w:top w:val="nil"/>
          <w:left w:val="nil"/>
          <w:bottom w:val="nil"/>
          <w:right w:val="nil"/>
          <w:between w:val="nil"/>
        </w:pBdr>
        <w:spacing w:line="240" w:lineRule="auto"/>
        <w:rPr>
          <w:rFonts w:asciiTheme="minorHAnsi" w:hAnsiTheme="minorHAnsi" w:cstheme="minorHAnsi"/>
          <w:color w:val="000000"/>
        </w:rPr>
      </w:pPr>
    </w:p>
    <w:p w14:paraId="4E322361" w14:textId="77777777" w:rsidR="009B3751" w:rsidRDefault="009B3751" w:rsidP="009B3751">
      <w:pPr>
        <w:pBdr>
          <w:top w:val="nil"/>
          <w:left w:val="nil"/>
          <w:bottom w:val="nil"/>
          <w:right w:val="nil"/>
          <w:between w:val="nil"/>
        </w:pBdr>
        <w:spacing w:line="240" w:lineRule="auto"/>
        <w:rPr>
          <w:rFonts w:asciiTheme="minorHAnsi" w:hAnsiTheme="minorHAnsi" w:cstheme="minorHAnsi"/>
          <w:color w:val="000000"/>
        </w:rPr>
      </w:pPr>
    </w:p>
    <w:p w14:paraId="74841055" w14:textId="77777777" w:rsidR="009B3751" w:rsidRDefault="009B3751" w:rsidP="00293D52">
      <w:pPr>
        <w:ind w:left="360"/>
        <w:rPr>
          <w:rFonts w:asciiTheme="minorHAnsi" w:hAnsiTheme="minorHAnsi" w:cstheme="minorHAnsi"/>
        </w:rPr>
      </w:pPr>
    </w:p>
    <w:p w14:paraId="097393C1" w14:textId="77777777" w:rsidR="009B3751" w:rsidRDefault="009B3751" w:rsidP="00293D52">
      <w:pPr>
        <w:ind w:left="360"/>
        <w:rPr>
          <w:rFonts w:asciiTheme="minorHAnsi" w:hAnsiTheme="minorHAnsi" w:cstheme="minorHAnsi"/>
        </w:rPr>
      </w:pPr>
    </w:p>
    <w:p w14:paraId="31F804CB" w14:textId="77777777" w:rsidR="009B3751" w:rsidRDefault="009B3751" w:rsidP="00293D52">
      <w:pPr>
        <w:ind w:left="360"/>
        <w:rPr>
          <w:rFonts w:asciiTheme="minorHAnsi" w:hAnsiTheme="minorHAnsi" w:cstheme="minorHAnsi"/>
        </w:rPr>
      </w:pPr>
    </w:p>
    <w:p w14:paraId="12DCA3A2" w14:textId="77777777" w:rsidR="009B3751" w:rsidRPr="00293D52" w:rsidRDefault="009B3751" w:rsidP="00293D52">
      <w:pPr>
        <w:ind w:left="360"/>
        <w:rPr>
          <w:rFonts w:asciiTheme="minorHAnsi" w:hAnsiTheme="minorHAnsi" w:cstheme="minorHAnsi"/>
        </w:rPr>
      </w:pPr>
    </w:p>
    <w:p w14:paraId="357E470F" w14:textId="77777777" w:rsidR="009B3751" w:rsidRPr="00FE39E0" w:rsidRDefault="009B3751" w:rsidP="00FE39E0">
      <w:pPr>
        <w:pStyle w:val="ListParagraph"/>
        <w:numPr>
          <w:ilvl w:val="0"/>
          <w:numId w:val="41"/>
        </w:numPr>
        <w:pBdr>
          <w:top w:val="nil"/>
          <w:left w:val="nil"/>
          <w:bottom w:val="nil"/>
          <w:right w:val="nil"/>
          <w:between w:val="nil"/>
        </w:pBdr>
        <w:spacing w:line="240" w:lineRule="auto"/>
        <w:ind w:left="360"/>
        <w:rPr>
          <w:rFonts w:asciiTheme="minorHAnsi" w:hAnsiTheme="minorHAnsi" w:cstheme="minorHAnsi"/>
          <w:color w:val="000000"/>
        </w:rPr>
      </w:pPr>
      <w:r w:rsidRPr="00FE39E0">
        <w:rPr>
          <w:rFonts w:asciiTheme="minorHAnsi" w:hAnsiTheme="minorHAnsi" w:cstheme="minorHAnsi"/>
          <w:color w:val="000000"/>
        </w:rPr>
        <w:t xml:space="preserve">Identify a </w:t>
      </w:r>
      <w:r w:rsidR="006C3B3A" w:rsidRPr="00FE39E0">
        <w:rPr>
          <w:rFonts w:asciiTheme="minorHAnsi" w:hAnsiTheme="minorHAnsi" w:cstheme="minorHAnsi"/>
          <w:color w:val="000000"/>
        </w:rPr>
        <w:t xml:space="preserve">line using symbolic </w:t>
      </w:r>
      <w:r w:rsidRPr="00FE39E0">
        <w:rPr>
          <w:rFonts w:asciiTheme="minorHAnsi" w:hAnsiTheme="minorHAnsi" w:cstheme="minorHAnsi"/>
          <w:color w:val="000000"/>
        </w:rPr>
        <w:t xml:space="preserve">notation. </w:t>
      </w:r>
    </w:p>
    <w:p w14:paraId="4878CFAF" w14:textId="77777777" w:rsidR="00F64587" w:rsidRDefault="00F64587" w:rsidP="00947B37">
      <w:pPr>
        <w:pStyle w:val="ListParagraph"/>
        <w:pBdr>
          <w:top w:val="nil"/>
          <w:left w:val="nil"/>
          <w:bottom w:val="nil"/>
          <w:right w:val="nil"/>
          <w:between w:val="nil"/>
        </w:pBdr>
        <w:spacing w:after="120" w:line="276" w:lineRule="auto"/>
        <w:ind w:left="360"/>
        <w:rPr>
          <w:rFonts w:asciiTheme="minorHAnsi" w:hAnsiTheme="minorHAnsi" w:cstheme="minorHAnsi"/>
          <w:i/>
          <w:color w:val="C00000"/>
        </w:rPr>
      </w:pPr>
      <w:r w:rsidRPr="003154AD">
        <w:rPr>
          <w:rFonts w:asciiTheme="minorHAnsi" w:hAnsiTheme="minorHAnsi" w:cstheme="minorHAnsi"/>
          <w:i/>
          <w:color w:val="C00000"/>
        </w:rPr>
        <w:t xml:space="preserve">The concept of a line is abstract because it continues in either direction infinitely, and some students may struggle between differentiating between a line, a ray, and a </w:t>
      </w:r>
      <w:r w:rsidR="00FE39E0">
        <w:rPr>
          <w:rFonts w:asciiTheme="minorHAnsi" w:hAnsiTheme="minorHAnsi" w:cstheme="minorHAnsi"/>
          <w:i/>
          <w:color w:val="C00000"/>
        </w:rPr>
        <w:t xml:space="preserve">line </w:t>
      </w:r>
      <w:r w:rsidRPr="003154AD">
        <w:rPr>
          <w:rFonts w:asciiTheme="minorHAnsi" w:hAnsiTheme="minorHAnsi" w:cstheme="minorHAnsi"/>
          <w:i/>
          <w:color w:val="C00000"/>
        </w:rPr>
        <w:t xml:space="preserve">segment. This will be evident if students identify a ray or a </w:t>
      </w:r>
      <w:r w:rsidR="00FE39E0">
        <w:rPr>
          <w:rFonts w:asciiTheme="minorHAnsi" w:hAnsiTheme="minorHAnsi" w:cstheme="minorHAnsi"/>
          <w:i/>
          <w:color w:val="C00000"/>
        </w:rPr>
        <w:t xml:space="preserve">line </w:t>
      </w:r>
      <w:r w:rsidRPr="003154AD">
        <w:rPr>
          <w:rFonts w:asciiTheme="minorHAnsi" w:hAnsiTheme="minorHAnsi" w:cstheme="minorHAnsi"/>
          <w:i/>
          <w:color w:val="C00000"/>
        </w:rPr>
        <w:t xml:space="preserve">segment mistaking them for a line. Some students may be able to identify a line but may have difficulty with the symbolic notation. These students may identify line BG, but may try to name it with </w:t>
      </w:r>
      <w:r w:rsidR="007651E3">
        <w:rPr>
          <w:rFonts w:asciiTheme="minorHAnsi" w:hAnsiTheme="minorHAnsi" w:cstheme="minorHAnsi"/>
          <w:i/>
          <w:color w:val="C00000"/>
        </w:rPr>
        <w:t xml:space="preserve">one point, </w:t>
      </w:r>
      <w:r w:rsidRPr="003154AD">
        <w:rPr>
          <w:rFonts w:asciiTheme="minorHAnsi" w:hAnsiTheme="minorHAnsi" w:cstheme="minorHAnsi"/>
          <w:i/>
          <w:color w:val="C00000"/>
        </w:rPr>
        <w:t xml:space="preserve">three points, </w:t>
      </w:r>
      <m:oMath>
        <m:acc>
          <m:accPr>
            <m:chr m:val="⃡"/>
            <m:ctrlPr>
              <w:rPr>
                <w:rFonts w:ascii="Cambria Math" w:hAnsi="Cambria Math" w:cstheme="minorHAnsi"/>
                <w:i/>
                <w:color w:val="C00000"/>
              </w:rPr>
            </m:ctrlPr>
          </m:accPr>
          <m:e>
            <m:r>
              <w:rPr>
                <w:rFonts w:ascii="Cambria Math" w:hAnsi="Cambria Math" w:cstheme="minorHAnsi"/>
                <w:color w:val="C00000"/>
              </w:rPr>
              <m:t>BEG</m:t>
            </m:r>
          </m:e>
        </m:acc>
      </m:oMath>
      <w:r w:rsidRPr="003154AD">
        <w:rPr>
          <w:rFonts w:asciiTheme="minorHAnsi" w:hAnsiTheme="minorHAnsi" w:cstheme="minorHAnsi"/>
          <w:i/>
          <w:color w:val="C00000"/>
        </w:rPr>
        <w:t xml:space="preserve">, or name it using the wrong </w:t>
      </w:r>
      <w:r w:rsidR="007651E3">
        <w:rPr>
          <w:rFonts w:asciiTheme="minorHAnsi" w:hAnsiTheme="minorHAnsi" w:cstheme="minorHAnsi"/>
          <w:i/>
          <w:color w:val="C00000"/>
        </w:rPr>
        <w:t xml:space="preserve">symbolic </w:t>
      </w:r>
      <w:r w:rsidRPr="003154AD">
        <w:rPr>
          <w:rFonts w:asciiTheme="minorHAnsi" w:hAnsiTheme="minorHAnsi" w:cstheme="minorHAnsi"/>
          <w:i/>
          <w:color w:val="C00000"/>
        </w:rPr>
        <w:t xml:space="preserve">notation, </w:t>
      </w:r>
      <m:oMath>
        <m:acc>
          <m:accPr>
            <m:chr m:val="̅"/>
            <m:ctrlPr>
              <w:rPr>
                <w:rFonts w:ascii="Cambria Math" w:hAnsi="Cambria Math" w:cstheme="minorHAnsi"/>
                <w:i/>
                <w:color w:val="C00000"/>
              </w:rPr>
            </m:ctrlPr>
          </m:accPr>
          <m:e>
            <m:r>
              <w:rPr>
                <w:rFonts w:ascii="Cambria Math" w:hAnsi="Cambria Math" w:cstheme="minorHAnsi"/>
                <w:color w:val="C00000"/>
              </w:rPr>
              <m:t>BE</m:t>
            </m:r>
          </m:e>
        </m:acc>
        <m:r>
          <w:rPr>
            <w:rFonts w:ascii="Cambria Math" w:hAnsi="Cambria Math" w:cstheme="minorHAnsi"/>
            <w:color w:val="C00000"/>
          </w:rPr>
          <m:t xml:space="preserve">, </m:t>
        </m:r>
        <m:acc>
          <m:accPr>
            <m:chr m:val="⃗"/>
            <m:ctrlPr>
              <w:rPr>
                <w:rFonts w:ascii="Cambria Math" w:hAnsi="Cambria Math" w:cstheme="minorHAnsi"/>
                <w:i/>
                <w:color w:val="C00000"/>
              </w:rPr>
            </m:ctrlPr>
          </m:accPr>
          <m:e>
            <m:r>
              <w:rPr>
                <w:rFonts w:ascii="Cambria Math" w:hAnsi="Cambria Math" w:cstheme="minorHAnsi"/>
                <w:color w:val="C00000"/>
              </w:rPr>
              <m:t>BG</m:t>
            </m:r>
          </m:e>
        </m:acc>
        <m:r>
          <w:rPr>
            <w:rFonts w:ascii="Cambria Math" w:hAnsi="Cambria Math" w:cstheme="minorHAnsi"/>
            <w:color w:val="C00000"/>
          </w:rPr>
          <m:t>, etc.</m:t>
        </m:r>
      </m:oMath>
      <w:r w:rsidRPr="003154AD">
        <w:rPr>
          <w:rFonts w:asciiTheme="minorHAnsi" w:hAnsiTheme="minorHAnsi" w:cstheme="minorHAnsi"/>
          <w:i/>
          <w:color w:val="C00000"/>
        </w:rPr>
        <w:t xml:space="preserve"> Some students may not understand that line BG may also be named with any two points on the line, for example, line BE or line EG. Students would benefit from discussions on the similarities and differences in lines, segments, and rays. They would also benefit from examples that are based in context. “Look around the room; do you see a representation of a line, a ray, a </w:t>
      </w:r>
      <w:r w:rsidR="00947B37">
        <w:rPr>
          <w:rFonts w:asciiTheme="minorHAnsi" w:hAnsiTheme="minorHAnsi" w:cstheme="minorHAnsi"/>
          <w:i/>
          <w:color w:val="C00000"/>
        </w:rPr>
        <w:t xml:space="preserve">line </w:t>
      </w:r>
      <w:r w:rsidRPr="003154AD">
        <w:rPr>
          <w:rFonts w:asciiTheme="minorHAnsi" w:hAnsiTheme="minorHAnsi" w:cstheme="minorHAnsi"/>
          <w:i/>
          <w:color w:val="C00000"/>
        </w:rPr>
        <w:t>segment? Describe what you see and why it is a line/ray/</w:t>
      </w:r>
      <w:r w:rsidR="00947B37">
        <w:rPr>
          <w:rFonts w:asciiTheme="minorHAnsi" w:hAnsiTheme="minorHAnsi" w:cstheme="minorHAnsi"/>
          <w:i/>
          <w:color w:val="C00000"/>
        </w:rPr>
        <w:t xml:space="preserve">line </w:t>
      </w:r>
      <w:r w:rsidRPr="003154AD">
        <w:rPr>
          <w:rFonts w:asciiTheme="minorHAnsi" w:hAnsiTheme="minorHAnsi" w:cstheme="minorHAnsi"/>
          <w:i/>
          <w:color w:val="C00000"/>
        </w:rPr>
        <w:t>segment.”</w:t>
      </w:r>
    </w:p>
    <w:p w14:paraId="5DC4401E" w14:textId="77777777" w:rsidR="00F64587" w:rsidRDefault="00F64587" w:rsidP="00F64587">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4CDCAD0B" w14:textId="77777777" w:rsidR="00F64587" w:rsidRPr="00F64587" w:rsidRDefault="006C3B3A" w:rsidP="00947B37">
      <w:pPr>
        <w:pStyle w:val="ListParagraph"/>
        <w:numPr>
          <w:ilvl w:val="0"/>
          <w:numId w:val="32"/>
        </w:numPr>
        <w:pBdr>
          <w:top w:val="nil"/>
          <w:left w:val="nil"/>
          <w:bottom w:val="nil"/>
          <w:right w:val="nil"/>
          <w:between w:val="nil"/>
        </w:pBdr>
        <w:spacing w:line="240" w:lineRule="auto"/>
        <w:rPr>
          <w:rFonts w:asciiTheme="minorHAnsi" w:hAnsiTheme="minorHAnsi" w:cstheme="minorHAnsi"/>
        </w:rPr>
      </w:pPr>
      <w:r w:rsidRPr="00F64587">
        <w:rPr>
          <w:rFonts w:asciiTheme="minorHAnsi" w:hAnsiTheme="minorHAnsi" w:cstheme="minorHAnsi"/>
          <w:color w:val="000000"/>
        </w:rPr>
        <w:lastRenderedPageBreak/>
        <w:t>Describe a line using words.</w:t>
      </w:r>
    </w:p>
    <w:p w14:paraId="48E75949" w14:textId="77777777" w:rsidR="00A82316" w:rsidRPr="00947B37" w:rsidRDefault="00F64587" w:rsidP="00947B37">
      <w:pPr>
        <w:pStyle w:val="ListParagraph"/>
        <w:pBdr>
          <w:top w:val="nil"/>
          <w:left w:val="nil"/>
          <w:bottom w:val="nil"/>
          <w:right w:val="nil"/>
          <w:between w:val="nil"/>
        </w:pBdr>
        <w:spacing w:after="120" w:line="276" w:lineRule="auto"/>
        <w:ind w:left="360"/>
        <w:rPr>
          <w:rFonts w:asciiTheme="minorHAnsi" w:hAnsiTheme="minorHAnsi" w:cstheme="minorHAnsi"/>
          <w:i/>
          <w:color w:val="C00000"/>
        </w:rPr>
      </w:pPr>
      <w:r w:rsidRPr="00F64587">
        <w:rPr>
          <w:rFonts w:asciiTheme="minorHAnsi" w:hAnsiTheme="minorHAnsi" w:cstheme="minorHAnsi"/>
          <w:i/>
          <w:color w:val="C00000"/>
        </w:rPr>
        <w:t>Students may be able to identify a line given a representation, but may have difficulty describing what a line is in their own words. When asking students to “describe a line” follow up with “how do you know it is a line? What features make it a line and not a ray/</w:t>
      </w:r>
      <w:r w:rsidR="00947B37">
        <w:rPr>
          <w:rFonts w:asciiTheme="minorHAnsi" w:hAnsiTheme="minorHAnsi" w:cstheme="minorHAnsi"/>
          <w:i/>
          <w:color w:val="C00000"/>
        </w:rPr>
        <w:t>line segment?” You can</w:t>
      </w:r>
      <w:r w:rsidRPr="00F64587">
        <w:rPr>
          <w:rFonts w:asciiTheme="minorHAnsi" w:hAnsiTheme="minorHAnsi" w:cstheme="minorHAnsi"/>
          <w:i/>
          <w:color w:val="C00000"/>
        </w:rPr>
        <w:t xml:space="preserve"> use the characteristics they describe to help formulate a written description</w:t>
      </w:r>
      <w:r w:rsidR="007651E3">
        <w:rPr>
          <w:rFonts w:asciiTheme="minorHAnsi" w:hAnsiTheme="minorHAnsi" w:cstheme="minorHAnsi"/>
          <w:i/>
          <w:color w:val="C00000"/>
        </w:rPr>
        <w:t xml:space="preserve"> of a line</w:t>
      </w:r>
      <w:r w:rsidRPr="00F64587">
        <w:rPr>
          <w:rFonts w:asciiTheme="minorHAnsi" w:hAnsiTheme="minorHAnsi" w:cstheme="minorHAnsi"/>
          <w:i/>
          <w:color w:val="C00000"/>
        </w:rPr>
        <w:t xml:space="preserve">. </w:t>
      </w:r>
      <w:r w:rsidR="00293D52" w:rsidRPr="00F64587">
        <w:rPr>
          <w:rFonts w:asciiTheme="minorHAnsi" w:hAnsiTheme="minorHAnsi" w:cstheme="minorHAnsi"/>
          <w:i/>
          <w:color w:val="C00000"/>
        </w:rPr>
        <w:t>Teachers may</w:t>
      </w:r>
      <w:r w:rsidR="007651E3">
        <w:rPr>
          <w:rFonts w:asciiTheme="minorHAnsi" w:hAnsiTheme="minorHAnsi" w:cstheme="minorHAnsi"/>
          <w:i/>
          <w:color w:val="C00000"/>
        </w:rPr>
        <w:t xml:space="preserve"> also</w:t>
      </w:r>
      <w:r w:rsidR="00293D52" w:rsidRPr="00F64587">
        <w:rPr>
          <w:rFonts w:asciiTheme="minorHAnsi" w:hAnsiTheme="minorHAnsi" w:cstheme="minorHAnsi"/>
          <w:i/>
          <w:color w:val="C00000"/>
        </w:rPr>
        <w:t xml:space="preserve"> wish to use </w:t>
      </w:r>
      <w:r w:rsidR="003154AD" w:rsidRPr="00F64587">
        <w:rPr>
          <w:rFonts w:asciiTheme="minorHAnsi" w:hAnsiTheme="minorHAnsi" w:cstheme="minorHAnsi"/>
          <w:i/>
          <w:color w:val="C00000"/>
        </w:rPr>
        <w:t>Word Wall cards as</w:t>
      </w:r>
      <w:r w:rsidR="00293D52" w:rsidRPr="00F64587">
        <w:rPr>
          <w:rFonts w:asciiTheme="minorHAnsi" w:hAnsiTheme="minorHAnsi" w:cstheme="minorHAnsi"/>
          <w:i/>
          <w:color w:val="C00000"/>
        </w:rPr>
        <w:t xml:space="preserve"> anchor charts to </w:t>
      </w:r>
      <w:r w:rsidRPr="00F64587">
        <w:rPr>
          <w:rFonts w:asciiTheme="minorHAnsi" w:hAnsiTheme="minorHAnsi" w:cstheme="minorHAnsi"/>
          <w:i/>
          <w:color w:val="C00000"/>
        </w:rPr>
        <w:t xml:space="preserve">provide additional </w:t>
      </w:r>
      <w:r w:rsidR="00293D52" w:rsidRPr="00F64587">
        <w:rPr>
          <w:rFonts w:asciiTheme="minorHAnsi" w:hAnsiTheme="minorHAnsi" w:cstheme="minorHAnsi"/>
          <w:i/>
          <w:color w:val="C00000"/>
        </w:rPr>
        <w:t>support</w:t>
      </w:r>
      <w:r w:rsidRPr="00F64587">
        <w:rPr>
          <w:rFonts w:asciiTheme="minorHAnsi" w:hAnsiTheme="minorHAnsi" w:cstheme="minorHAnsi"/>
          <w:i/>
          <w:color w:val="C00000"/>
        </w:rPr>
        <w:t xml:space="preserve"> to</w:t>
      </w:r>
      <w:r w:rsidR="00293D52" w:rsidRPr="00F64587">
        <w:rPr>
          <w:rFonts w:asciiTheme="minorHAnsi" w:hAnsiTheme="minorHAnsi" w:cstheme="minorHAnsi"/>
          <w:i/>
          <w:color w:val="C00000"/>
        </w:rPr>
        <w:t xml:space="preserve"> stud</w:t>
      </w:r>
      <w:r w:rsidRPr="00F64587">
        <w:rPr>
          <w:rFonts w:asciiTheme="minorHAnsi" w:hAnsiTheme="minorHAnsi" w:cstheme="minorHAnsi"/>
          <w:i/>
          <w:color w:val="C00000"/>
        </w:rPr>
        <w:t>ents</w:t>
      </w:r>
      <w:r w:rsidR="00293D52" w:rsidRPr="00F64587">
        <w:rPr>
          <w:rFonts w:asciiTheme="minorHAnsi" w:hAnsiTheme="minorHAnsi" w:cstheme="minorHAnsi"/>
          <w:i/>
          <w:color w:val="C00000"/>
        </w:rPr>
        <w:t>.</w:t>
      </w:r>
    </w:p>
    <w:p w14:paraId="6E591AA3" w14:textId="77777777" w:rsidR="00A82316" w:rsidRPr="00F64587" w:rsidRDefault="00A82316" w:rsidP="00F64587">
      <w:pPr>
        <w:pStyle w:val="ListParagraph"/>
        <w:pBdr>
          <w:top w:val="nil"/>
          <w:left w:val="nil"/>
          <w:bottom w:val="nil"/>
          <w:right w:val="nil"/>
          <w:between w:val="nil"/>
        </w:pBdr>
        <w:spacing w:line="240" w:lineRule="auto"/>
        <w:ind w:left="360"/>
        <w:rPr>
          <w:rFonts w:asciiTheme="minorHAnsi" w:hAnsiTheme="minorHAnsi" w:cstheme="minorHAnsi"/>
        </w:rPr>
      </w:pPr>
    </w:p>
    <w:p w14:paraId="6B5FC63D" w14:textId="77777777" w:rsidR="006C3B3A" w:rsidRDefault="006C3B3A" w:rsidP="00947B37">
      <w:pPr>
        <w:pStyle w:val="ListParagraph"/>
        <w:numPr>
          <w:ilvl w:val="0"/>
          <w:numId w:val="41"/>
        </w:numPr>
        <w:pBdr>
          <w:top w:val="nil"/>
          <w:left w:val="nil"/>
          <w:bottom w:val="nil"/>
          <w:right w:val="nil"/>
          <w:between w:val="nil"/>
        </w:pBdr>
        <w:spacing w:line="240" w:lineRule="auto"/>
        <w:ind w:left="360"/>
        <w:rPr>
          <w:rFonts w:ascii="Calibri" w:hAnsi="Calibri" w:cs="Calibri"/>
          <w:color w:val="000000"/>
        </w:rPr>
      </w:pPr>
      <w:r w:rsidRPr="00A82316">
        <w:rPr>
          <w:rFonts w:ascii="Calibri" w:hAnsi="Calibri" w:cs="Calibri"/>
          <w:color w:val="000000"/>
        </w:rPr>
        <w:t xml:space="preserve">Identify </w:t>
      </w:r>
      <w:r w:rsidR="00D23D70">
        <w:rPr>
          <w:rFonts w:ascii="Calibri" w:hAnsi="Calibri" w:cs="Calibri"/>
          <w:color w:val="000000"/>
        </w:rPr>
        <w:t>two</w:t>
      </w:r>
      <w:r w:rsidRPr="00A82316">
        <w:rPr>
          <w:rFonts w:ascii="Calibri" w:hAnsi="Calibri" w:cs="Calibri"/>
          <w:color w:val="000000"/>
        </w:rPr>
        <w:t xml:space="preserve"> line segment</w:t>
      </w:r>
      <w:r w:rsidR="00D23D70">
        <w:rPr>
          <w:rFonts w:ascii="Calibri" w:hAnsi="Calibri" w:cs="Calibri"/>
          <w:color w:val="000000"/>
        </w:rPr>
        <w:t>s</w:t>
      </w:r>
      <w:r w:rsidRPr="00A82316">
        <w:rPr>
          <w:rFonts w:ascii="Calibri" w:hAnsi="Calibri" w:cs="Calibri"/>
          <w:color w:val="000000"/>
        </w:rPr>
        <w:t xml:space="preserve"> using symbolic notation.  </w:t>
      </w:r>
    </w:p>
    <w:p w14:paraId="54450912" w14:textId="77777777" w:rsidR="007651E3" w:rsidRPr="00947B37" w:rsidRDefault="007651E3" w:rsidP="00947B37">
      <w:pPr>
        <w:pStyle w:val="NormalWeb"/>
        <w:spacing w:before="120" w:beforeAutospacing="0" w:after="120" w:afterAutospacing="0" w:line="276" w:lineRule="auto"/>
        <w:ind w:left="360"/>
        <w:textAlignment w:val="baseline"/>
        <w:rPr>
          <w:rFonts w:asciiTheme="minorHAnsi" w:hAnsiTheme="minorHAnsi" w:cstheme="minorHAnsi"/>
          <w:i/>
          <w:color w:val="C00000"/>
          <w:sz w:val="22"/>
          <w:szCs w:val="22"/>
        </w:rPr>
      </w:pPr>
      <w:r>
        <w:rPr>
          <w:rFonts w:asciiTheme="minorHAnsi" w:hAnsiTheme="minorHAnsi" w:cstheme="minorHAnsi"/>
          <w:i/>
          <w:color w:val="C00000"/>
          <w:sz w:val="22"/>
          <w:szCs w:val="22"/>
        </w:rPr>
        <w:t>Some s</w:t>
      </w:r>
      <w:r w:rsidRPr="007C5C61">
        <w:rPr>
          <w:rFonts w:asciiTheme="minorHAnsi" w:hAnsiTheme="minorHAnsi" w:cstheme="minorHAnsi"/>
          <w:i/>
          <w:color w:val="C00000"/>
          <w:sz w:val="22"/>
          <w:szCs w:val="22"/>
        </w:rPr>
        <w:t xml:space="preserve">tudents may have difficulty conceptualizing that line segments are parts of a line because any straight line </w:t>
      </w:r>
      <w:r>
        <w:rPr>
          <w:rFonts w:asciiTheme="minorHAnsi" w:hAnsiTheme="minorHAnsi" w:cstheme="minorHAnsi"/>
          <w:i/>
          <w:color w:val="C00000"/>
          <w:sz w:val="22"/>
          <w:szCs w:val="22"/>
        </w:rPr>
        <w:t xml:space="preserve">or line </w:t>
      </w:r>
      <w:r w:rsidRPr="007C5C61">
        <w:rPr>
          <w:rFonts w:asciiTheme="minorHAnsi" w:hAnsiTheme="minorHAnsi" w:cstheme="minorHAnsi"/>
          <w:i/>
          <w:color w:val="C00000"/>
          <w:sz w:val="22"/>
          <w:szCs w:val="22"/>
        </w:rPr>
        <w:t xml:space="preserve">segment </w:t>
      </w:r>
      <w:r>
        <w:rPr>
          <w:rFonts w:asciiTheme="minorHAnsi" w:hAnsiTheme="minorHAnsi" w:cstheme="minorHAnsi"/>
          <w:i/>
          <w:color w:val="C00000"/>
          <w:sz w:val="22"/>
          <w:szCs w:val="22"/>
        </w:rPr>
        <w:t xml:space="preserve">is often referred to </w:t>
      </w:r>
      <w:r w:rsidRPr="007C5C61">
        <w:rPr>
          <w:rFonts w:asciiTheme="minorHAnsi" w:hAnsiTheme="minorHAnsi" w:cstheme="minorHAnsi"/>
          <w:i/>
          <w:color w:val="C00000"/>
          <w:sz w:val="22"/>
          <w:szCs w:val="22"/>
        </w:rPr>
        <w:t xml:space="preserve">as a </w:t>
      </w:r>
      <w:r>
        <w:rPr>
          <w:rFonts w:asciiTheme="minorHAnsi" w:hAnsiTheme="minorHAnsi" w:cstheme="minorHAnsi"/>
          <w:i/>
          <w:color w:val="C00000"/>
          <w:sz w:val="22"/>
          <w:szCs w:val="22"/>
        </w:rPr>
        <w:t xml:space="preserve">“line” in everyday language. For instance, they may have the misconception that </w:t>
      </w:r>
      <m:oMath>
        <m:acc>
          <m:accPr>
            <m:chr m:val="̅"/>
            <m:ctrlPr>
              <w:rPr>
                <w:rFonts w:ascii="Cambria Math" w:hAnsi="Cambria Math" w:cstheme="minorHAnsi"/>
                <w:i/>
                <w:color w:val="C00000"/>
                <w:sz w:val="22"/>
                <w:szCs w:val="22"/>
              </w:rPr>
            </m:ctrlPr>
          </m:accPr>
          <m:e>
            <m:r>
              <w:rPr>
                <w:rFonts w:ascii="Cambria Math" w:hAnsi="Cambria Math" w:cstheme="minorHAnsi"/>
                <w:color w:val="C00000"/>
                <w:sz w:val="22"/>
                <w:szCs w:val="22"/>
              </w:rPr>
              <m:t>FD</m:t>
            </m:r>
          </m:e>
        </m:acc>
      </m:oMath>
      <w:r>
        <w:rPr>
          <w:rFonts w:asciiTheme="minorHAnsi" w:hAnsiTheme="minorHAnsi" w:cstheme="minorHAnsi"/>
          <w:i/>
          <w:color w:val="C00000"/>
          <w:sz w:val="22"/>
          <w:szCs w:val="22"/>
        </w:rPr>
        <w:t xml:space="preserve"> is the only line segment in the diagram</w:t>
      </w:r>
      <w:r w:rsidR="00D23D70">
        <w:rPr>
          <w:rFonts w:asciiTheme="minorHAnsi" w:hAnsiTheme="minorHAnsi" w:cstheme="minorHAnsi"/>
          <w:i/>
          <w:color w:val="C00000"/>
          <w:sz w:val="22"/>
          <w:szCs w:val="22"/>
        </w:rPr>
        <w:t xml:space="preserve"> and may struggle with naming an additional line segment</w:t>
      </w:r>
      <w:r>
        <w:rPr>
          <w:rFonts w:asciiTheme="minorHAnsi" w:hAnsiTheme="minorHAnsi" w:cstheme="minorHAnsi"/>
          <w:i/>
          <w:color w:val="C00000"/>
          <w:sz w:val="22"/>
          <w:szCs w:val="22"/>
        </w:rPr>
        <w:t xml:space="preserve">. </w:t>
      </w:r>
      <w:r w:rsidR="004807CB">
        <w:rPr>
          <w:rFonts w:asciiTheme="minorHAnsi" w:hAnsiTheme="minorHAnsi" w:cstheme="minorHAnsi"/>
          <w:i/>
          <w:color w:val="C00000"/>
          <w:sz w:val="22"/>
          <w:szCs w:val="22"/>
        </w:rPr>
        <w:t>It is important for students to have exposure to different images containing lines, line segments, and rays. Some s</w:t>
      </w:r>
      <w:r>
        <w:rPr>
          <w:rFonts w:asciiTheme="minorHAnsi" w:hAnsiTheme="minorHAnsi" w:cstheme="minorHAnsi"/>
          <w:i/>
          <w:color w:val="C00000"/>
          <w:sz w:val="22"/>
          <w:szCs w:val="22"/>
        </w:rPr>
        <w:t>tudents</w:t>
      </w:r>
      <w:r w:rsidRPr="007C5C61">
        <w:rPr>
          <w:rFonts w:asciiTheme="minorHAnsi" w:hAnsiTheme="minorHAnsi" w:cstheme="minorHAnsi"/>
          <w:i/>
          <w:color w:val="C00000"/>
          <w:sz w:val="22"/>
          <w:szCs w:val="22"/>
        </w:rPr>
        <w:t xml:space="preserve"> may</w:t>
      </w:r>
      <w:r w:rsidR="004807CB">
        <w:rPr>
          <w:rFonts w:asciiTheme="minorHAnsi" w:hAnsiTheme="minorHAnsi" w:cstheme="minorHAnsi"/>
          <w:i/>
          <w:color w:val="C00000"/>
          <w:sz w:val="22"/>
          <w:szCs w:val="22"/>
        </w:rPr>
        <w:t xml:space="preserve"> </w:t>
      </w:r>
      <w:r>
        <w:rPr>
          <w:rFonts w:asciiTheme="minorHAnsi" w:hAnsiTheme="minorHAnsi" w:cstheme="minorHAnsi"/>
          <w:i/>
          <w:color w:val="C00000"/>
          <w:sz w:val="22"/>
          <w:szCs w:val="22"/>
        </w:rPr>
        <w:t>think</w:t>
      </w:r>
      <w:r w:rsidRPr="007C5C61">
        <w:rPr>
          <w:rFonts w:asciiTheme="minorHAnsi" w:hAnsiTheme="minorHAnsi" w:cstheme="minorHAnsi"/>
          <w:i/>
          <w:color w:val="C00000"/>
          <w:sz w:val="22"/>
          <w:szCs w:val="22"/>
        </w:rPr>
        <w:t xml:space="preserve"> that the s</w:t>
      </w:r>
      <w:r>
        <w:rPr>
          <w:rFonts w:asciiTheme="minorHAnsi" w:hAnsiTheme="minorHAnsi" w:cstheme="minorHAnsi"/>
          <w:i/>
          <w:color w:val="C00000"/>
          <w:sz w:val="22"/>
          <w:szCs w:val="22"/>
        </w:rPr>
        <w:t>ides of polygons are composed</w:t>
      </w:r>
      <w:r w:rsidRPr="007C5C61">
        <w:rPr>
          <w:rFonts w:asciiTheme="minorHAnsi" w:hAnsiTheme="minorHAnsi" w:cstheme="minorHAnsi"/>
          <w:i/>
          <w:color w:val="C00000"/>
          <w:sz w:val="22"/>
          <w:szCs w:val="22"/>
        </w:rPr>
        <w:t xml:space="preserve"> of lines instead of line segments. </w:t>
      </w:r>
      <w:r w:rsidR="004807CB">
        <w:rPr>
          <w:rFonts w:asciiTheme="minorHAnsi" w:hAnsiTheme="minorHAnsi" w:cstheme="minorHAnsi"/>
          <w:i/>
          <w:color w:val="C00000"/>
          <w:sz w:val="22"/>
          <w:szCs w:val="22"/>
        </w:rPr>
        <w:t>Teacher may wish to use</w:t>
      </w:r>
      <w:r>
        <w:rPr>
          <w:rFonts w:asciiTheme="minorHAnsi" w:hAnsiTheme="minorHAnsi" w:cstheme="minorHAnsi"/>
          <w:i/>
          <w:color w:val="C00000"/>
          <w:sz w:val="22"/>
          <w:szCs w:val="22"/>
        </w:rPr>
        <w:t xml:space="preserve"> specific terminology when identifying line segments, as well as emphasizing that</w:t>
      </w:r>
      <w:r w:rsidR="00947B37">
        <w:rPr>
          <w:rFonts w:asciiTheme="minorHAnsi" w:hAnsiTheme="minorHAnsi" w:cstheme="minorHAnsi"/>
          <w:i/>
          <w:color w:val="C00000"/>
          <w:sz w:val="22"/>
          <w:szCs w:val="22"/>
        </w:rPr>
        <w:t>,</w:t>
      </w:r>
      <w:r>
        <w:rPr>
          <w:rFonts w:asciiTheme="minorHAnsi" w:hAnsiTheme="minorHAnsi" w:cstheme="minorHAnsi"/>
          <w:i/>
          <w:color w:val="C00000"/>
          <w:sz w:val="22"/>
          <w:szCs w:val="22"/>
        </w:rPr>
        <w:t xml:space="preserve"> unlike lines, line segments have distinct endpoints.</w:t>
      </w:r>
      <w:r w:rsidR="004807CB">
        <w:rPr>
          <w:rFonts w:asciiTheme="minorHAnsi" w:hAnsiTheme="minorHAnsi" w:cstheme="minorHAnsi"/>
          <w:i/>
          <w:color w:val="C00000"/>
          <w:sz w:val="22"/>
          <w:szCs w:val="22"/>
        </w:rPr>
        <w:t xml:space="preserve"> </w:t>
      </w:r>
    </w:p>
    <w:p w14:paraId="7779DB91" w14:textId="77777777" w:rsidR="006C3B3A" w:rsidRPr="00077F74" w:rsidRDefault="006C3B3A" w:rsidP="006C3B3A">
      <w:pPr>
        <w:pStyle w:val="ListParagraph"/>
        <w:numPr>
          <w:ilvl w:val="0"/>
          <w:numId w:val="33"/>
        </w:numPr>
        <w:pBdr>
          <w:top w:val="nil"/>
          <w:left w:val="nil"/>
          <w:bottom w:val="nil"/>
          <w:right w:val="nil"/>
          <w:between w:val="nil"/>
        </w:pBdr>
        <w:spacing w:line="240" w:lineRule="auto"/>
        <w:ind w:left="720"/>
        <w:rPr>
          <w:rFonts w:ascii="Calibri" w:hAnsi="Calibri" w:cs="Calibri"/>
          <w:color w:val="000000"/>
        </w:rPr>
      </w:pPr>
      <w:r>
        <w:rPr>
          <w:rFonts w:ascii="Calibri" w:hAnsi="Calibri" w:cs="Calibri"/>
          <w:color w:val="000000"/>
        </w:rPr>
        <w:t>Describe a line segment using words.</w:t>
      </w:r>
    </w:p>
    <w:p w14:paraId="18E93653" w14:textId="77777777" w:rsidR="006C3B3A" w:rsidRPr="00947B37" w:rsidRDefault="00293D52" w:rsidP="00947B37">
      <w:pPr>
        <w:pStyle w:val="NormalWeb"/>
        <w:spacing w:before="120" w:beforeAutospacing="0" w:after="120" w:afterAutospacing="0" w:line="276" w:lineRule="auto"/>
        <w:ind w:left="360"/>
        <w:textAlignment w:val="baseline"/>
        <w:rPr>
          <w:rFonts w:asciiTheme="minorHAnsi" w:hAnsiTheme="minorHAnsi" w:cstheme="minorHAnsi"/>
          <w:i/>
          <w:color w:val="C00000"/>
          <w:sz w:val="22"/>
          <w:szCs w:val="22"/>
        </w:rPr>
      </w:pPr>
      <w:r>
        <w:rPr>
          <w:rFonts w:asciiTheme="minorHAnsi" w:hAnsiTheme="minorHAnsi" w:cstheme="minorHAnsi"/>
          <w:i/>
          <w:color w:val="C00000"/>
          <w:sz w:val="22"/>
          <w:szCs w:val="22"/>
        </w:rPr>
        <w:t>S</w:t>
      </w:r>
      <w:r w:rsidRPr="007C5C61">
        <w:rPr>
          <w:rFonts w:asciiTheme="minorHAnsi" w:hAnsiTheme="minorHAnsi" w:cstheme="minorHAnsi"/>
          <w:i/>
          <w:color w:val="C00000"/>
          <w:sz w:val="22"/>
          <w:szCs w:val="22"/>
        </w:rPr>
        <w:t xml:space="preserve">tudents may </w:t>
      </w:r>
      <w:r w:rsidR="004807CB">
        <w:rPr>
          <w:rFonts w:asciiTheme="minorHAnsi" w:hAnsiTheme="minorHAnsi" w:cstheme="minorHAnsi"/>
          <w:i/>
          <w:color w:val="C00000"/>
          <w:sz w:val="22"/>
          <w:szCs w:val="22"/>
        </w:rPr>
        <w:t xml:space="preserve">be able to identify a line segment given a representation, but may have difficulty providing a written description of a line segment. If students are able to identify a line segment, ask them how they know it is a line segment, and not another geometric figure. Have students discuss the characteristics of a line segment. Ask the question “What makes it a line segment and not a line/ray?” Students may also benefit from thinking of items in their surroundings that would represent a line segment. </w:t>
      </w:r>
    </w:p>
    <w:p w14:paraId="45D5D050" w14:textId="77777777" w:rsidR="006C3B3A" w:rsidRDefault="006C3B3A" w:rsidP="00947B37">
      <w:pPr>
        <w:pStyle w:val="ListParagraph"/>
        <w:numPr>
          <w:ilvl w:val="0"/>
          <w:numId w:val="41"/>
        </w:numPr>
        <w:pBdr>
          <w:top w:val="nil"/>
          <w:left w:val="nil"/>
          <w:bottom w:val="nil"/>
          <w:right w:val="nil"/>
          <w:between w:val="nil"/>
        </w:pBdr>
        <w:spacing w:line="240" w:lineRule="auto"/>
        <w:ind w:left="360"/>
        <w:rPr>
          <w:rFonts w:ascii="Calibri" w:hAnsi="Calibri" w:cs="Calibri"/>
          <w:color w:val="000000"/>
        </w:rPr>
      </w:pPr>
      <w:r w:rsidRPr="0042540E">
        <w:rPr>
          <w:rFonts w:ascii="Calibri" w:hAnsi="Calibri" w:cs="Calibri"/>
          <w:color w:val="000000"/>
        </w:rPr>
        <w:t xml:space="preserve">Identify </w:t>
      </w:r>
      <w:r w:rsidR="0042540E">
        <w:rPr>
          <w:rFonts w:ascii="Calibri" w:hAnsi="Calibri" w:cs="Calibri"/>
          <w:color w:val="000000"/>
        </w:rPr>
        <w:t>two rays</w:t>
      </w:r>
      <w:r w:rsidRPr="0042540E">
        <w:rPr>
          <w:rFonts w:ascii="Calibri" w:hAnsi="Calibri" w:cs="Calibri"/>
          <w:color w:val="000000"/>
        </w:rPr>
        <w:t xml:space="preserve"> using symbolic notation.  </w:t>
      </w:r>
    </w:p>
    <w:p w14:paraId="36A575D0" w14:textId="77777777" w:rsidR="0042540E" w:rsidRPr="00E33EDD" w:rsidRDefault="0042540E" w:rsidP="00E33EDD">
      <w:pPr>
        <w:pBdr>
          <w:top w:val="nil"/>
          <w:left w:val="nil"/>
          <w:bottom w:val="nil"/>
          <w:right w:val="nil"/>
          <w:between w:val="nil"/>
        </w:pBdr>
        <w:spacing w:before="120" w:after="120" w:line="276" w:lineRule="auto"/>
        <w:ind w:left="360"/>
        <w:rPr>
          <w:i/>
          <w:color w:val="C00000"/>
        </w:rPr>
      </w:pPr>
      <w:r>
        <w:rPr>
          <w:i/>
          <w:color w:val="C00000"/>
        </w:rPr>
        <w:t xml:space="preserve">Some students </w:t>
      </w:r>
      <w:r w:rsidR="003D7DAF">
        <w:rPr>
          <w:i/>
          <w:color w:val="C00000"/>
        </w:rPr>
        <w:t xml:space="preserve">may not understand that rays are parts of a line.  These students will think that </w:t>
      </w:r>
      <m:oMath>
        <m:acc>
          <m:accPr>
            <m:chr m:val="⃗"/>
            <m:ctrlPr>
              <w:rPr>
                <w:rFonts w:ascii="Cambria Math" w:hAnsi="Cambria Math"/>
                <w:i/>
                <w:color w:val="C00000"/>
              </w:rPr>
            </m:ctrlPr>
          </m:accPr>
          <m:e>
            <m:r>
              <w:rPr>
                <w:rFonts w:ascii="Cambria Math" w:hAnsi="Cambria Math"/>
                <w:color w:val="C00000"/>
              </w:rPr>
              <m:t xml:space="preserve">AC </m:t>
            </m:r>
          </m:e>
        </m:acc>
      </m:oMath>
      <w:r w:rsidR="003D7DAF">
        <w:rPr>
          <w:i/>
          <w:color w:val="C00000"/>
        </w:rPr>
        <w:t>is the only ray in the diagram</w:t>
      </w:r>
      <w:r w:rsidR="00A7485B">
        <w:rPr>
          <w:i/>
          <w:color w:val="C00000"/>
        </w:rPr>
        <w:t xml:space="preserve"> and struggle with naming an additional ray</w:t>
      </w:r>
      <w:r w:rsidR="003D7DAF">
        <w:rPr>
          <w:i/>
          <w:color w:val="C00000"/>
        </w:rPr>
        <w:t>.</w:t>
      </w:r>
      <w:r w:rsidR="00A7485B">
        <w:rPr>
          <w:i/>
          <w:color w:val="C00000"/>
        </w:rPr>
        <w:t xml:space="preserve"> Some students may recognize that ray AC is a ray, but may name it</w:t>
      </w:r>
      <m:oMath>
        <m:r>
          <w:rPr>
            <w:rFonts w:ascii="Cambria Math" w:hAnsi="Cambria Math"/>
            <w:color w:val="C00000"/>
          </w:rPr>
          <m:t xml:space="preserve">  </m:t>
        </m:r>
        <m:acc>
          <m:accPr>
            <m:chr m:val="⃗"/>
            <m:ctrlPr>
              <w:rPr>
                <w:rFonts w:ascii="Cambria Math" w:hAnsi="Cambria Math"/>
                <w:i/>
                <w:color w:val="C00000"/>
              </w:rPr>
            </m:ctrlPr>
          </m:accPr>
          <m:e>
            <m:r>
              <w:rPr>
                <w:rFonts w:ascii="Cambria Math" w:hAnsi="Cambria Math"/>
                <w:color w:val="C00000"/>
              </w:rPr>
              <m:t xml:space="preserve">CA </m:t>
            </m:r>
          </m:e>
        </m:acc>
      </m:oMath>
      <w:r w:rsidR="00A7485B">
        <w:rPr>
          <w:i/>
          <w:color w:val="C00000"/>
        </w:rPr>
        <w:t xml:space="preserve">. These students will need a reminder that rays are named with the endpoint (starting point) listed first. Students would benefit from examples of rays in different diagrams/representations so they are aware that </w:t>
      </w:r>
      <w:r w:rsidR="00E33EDD">
        <w:rPr>
          <w:i/>
          <w:color w:val="C00000"/>
        </w:rPr>
        <w:t xml:space="preserve">rays </w:t>
      </w:r>
      <w:r w:rsidR="00A7485B">
        <w:rPr>
          <w:i/>
          <w:color w:val="C00000"/>
        </w:rPr>
        <w:t xml:space="preserve">may not always appear as a single ray. </w:t>
      </w:r>
    </w:p>
    <w:p w14:paraId="04A583DC" w14:textId="77777777" w:rsidR="006C3B3A" w:rsidRDefault="006C3B3A" w:rsidP="006C3B3A">
      <w:pPr>
        <w:pStyle w:val="ListParagraph"/>
        <w:numPr>
          <w:ilvl w:val="0"/>
          <w:numId w:val="34"/>
        </w:numPr>
        <w:pBdr>
          <w:top w:val="nil"/>
          <w:left w:val="nil"/>
          <w:bottom w:val="nil"/>
          <w:right w:val="nil"/>
          <w:between w:val="nil"/>
        </w:pBdr>
        <w:spacing w:line="240" w:lineRule="auto"/>
        <w:ind w:left="720"/>
        <w:rPr>
          <w:rFonts w:ascii="Calibri" w:hAnsi="Calibri" w:cs="Calibri"/>
          <w:color w:val="000000"/>
        </w:rPr>
      </w:pPr>
      <w:r>
        <w:rPr>
          <w:rFonts w:ascii="Calibri" w:hAnsi="Calibri" w:cs="Calibri"/>
          <w:color w:val="000000"/>
        </w:rPr>
        <w:t>Describe a ray using words.</w:t>
      </w:r>
    </w:p>
    <w:p w14:paraId="5CC0337C" w14:textId="77777777" w:rsidR="006C3B3A" w:rsidRPr="00197678" w:rsidRDefault="00293D52" w:rsidP="00197678">
      <w:pPr>
        <w:spacing w:before="120" w:after="120" w:line="276" w:lineRule="auto"/>
        <w:ind w:left="360"/>
        <w:rPr>
          <w:rFonts w:asciiTheme="minorHAnsi" w:hAnsiTheme="minorHAnsi" w:cstheme="minorHAnsi"/>
          <w:i/>
          <w:color w:val="C00000"/>
        </w:rPr>
      </w:pPr>
      <w:r w:rsidRPr="00293D52">
        <w:rPr>
          <w:rFonts w:asciiTheme="minorHAnsi" w:hAnsiTheme="minorHAnsi" w:cstheme="minorHAnsi"/>
          <w:i/>
          <w:color w:val="C00000"/>
        </w:rPr>
        <w:t>Some students may have difficulty conceptualizing that rays are parts of a line</w:t>
      </w:r>
      <w:r w:rsidR="001A6B23">
        <w:rPr>
          <w:rFonts w:asciiTheme="minorHAnsi" w:hAnsiTheme="minorHAnsi" w:cstheme="minorHAnsi"/>
          <w:i/>
          <w:color w:val="C00000"/>
        </w:rPr>
        <w:t xml:space="preserve"> and will not know how to provide a written description</w:t>
      </w:r>
      <w:r w:rsidRPr="00293D52">
        <w:rPr>
          <w:rFonts w:asciiTheme="minorHAnsi" w:hAnsiTheme="minorHAnsi" w:cstheme="minorHAnsi"/>
          <w:i/>
          <w:color w:val="C00000"/>
        </w:rPr>
        <w:t xml:space="preserve">. Students may think that rays and lines are completely separate entities instead of making connections among them. </w:t>
      </w:r>
      <w:r w:rsidR="001A6B23">
        <w:rPr>
          <w:rFonts w:asciiTheme="minorHAnsi" w:hAnsiTheme="minorHAnsi" w:cstheme="minorHAnsi"/>
          <w:i/>
          <w:color w:val="C00000"/>
        </w:rPr>
        <w:t>Students would benefit from a class discussion on the definition of a ray, and</w:t>
      </w:r>
      <w:r w:rsidR="00E33EDD">
        <w:rPr>
          <w:rFonts w:asciiTheme="minorHAnsi" w:hAnsiTheme="minorHAnsi" w:cstheme="minorHAnsi"/>
          <w:i/>
          <w:color w:val="C00000"/>
        </w:rPr>
        <w:t xml:space="preserve"> from hearing</w:t>
      </w:r>
      <w:r w:rsidR="001A6B23">
        <w:rPr>
          <w:rFonts w:asciiTheme="minorHAnsi" w:hAnsiTheme="minorHAnsi" w:cstheme="minorHAnsi"/>
          <w:i/>
          <w:color w:val="C00000"/>
        </w:rPr>
        <w:t xml:space="preserve"> how other students recognize a ray. </w:t>
      </w:r>
      <w:r w:rsidRPr="00293D52">
        <w:rPr>
          <w:rFonts w:asciiTheme="minorHAnsi" w:hAnsiTheme="minorHAnsi" w:cstheme="minorHAnsi"/>
          <w:i/>
          <w:color w:val="C00000"/>
        </w:rPr>
        <w:t>Teachers may wish to use a comparison chart to show similarit</w:t>
      </w:r>
      <w:r w:rsidR="00A7485B">
        <w:rPr>
          <w:rFonts w:asciiTheme="minorHAnsi" w:hAnsiTheme="minorHAnsi" w:cstheme="minorHAnsi"/>
          <w:i/>
          <w:color w:val="C00000"/>
        </w:rPr>
        <w:t>ies and differences among lines/rays/line segments</w:t>
      </w:r>
      <w:r w:rsidRPr="00293D52">
        <w:rPr>
          <w:rFonts w:asciiTheme="minorHAnsi" w:hAnsiTheme="minorHAnsi" w:cstheme="minorHAnsi"/>
          <w:i/>
          <w:color w:val="C00000"/>
        </w:rPr>
        <w:t xml:space="preserve">. </w:t>
      </w:r>
    </w:p>
    <w:p w14:paraId="54840E76" w14:textId="77777777" w:rsidR="006C3B3A" w:rsidRDefault="006C3B3A" w:rsidP="00E33EDD">
      <w:pPr>
        <w:pStyle w:val="ListParagraph"/>
        <w:numPr>
          <w:ilvl w:val="0"/>
          <w:numId w:val="41"/>
        </w:numPr>
        <w:pBdr>
          <w:top w:val="nil"/>
          <w:left w:val="nil"/>
          <w:bottom w:val="nil"/>
          <w:right w:val="nil"/>
          <w:between w:val="nil"/>
        </w:pBdr>
        <w:spacing w:line="240" w:lineRule="auto"/>
        <w:ind w:left="360"/>
        <w:rPr>
          <w:rFonts w:asciiTheme="minorHAnsi" w:hAnsiTheme="minorHAnsi"/>
          <w:color w:val="000000"/>
        </w:rPr>
      </w:pPr>
      <w:r w:rsidRPr="00942022">
        <w:rPr>
          <w:rFonts w:asciiTheme="minorHAnsi" w:hAnsiTheme="minorHAnsi"/>
          <w:color w:val="000000"/>
        </w:rPr>
        <w:t xml:space="preserve">Identify </w:t>
      </w:r>
      <w:r w:rsidR="00942022">
        <w:rPr>
          <w:rFonts w:asciiTheme="minorHAnsi" w:hAnsiTheme="minorHAnsi"/>
          <w:color w:val="000000"/>
        </w:rPr>
        <w:t>one</w:t>
      </w:r>
      <w:r w:rsidRPr="00942022">
        <w:rPr>
          <w:rFonts w:asciiTheme="minorHAnsi" w:hAnsiTheme="minorHAnsi"/>
          <w:color w:val="000000"/>
        </w:rPr>
        <w:t xml:space="preserve"> </w:t>
      </w:r>
      <w:r w:rsidR="00942022">
        <w:rPr>
          <w:rFonts w:asciiTheme="minorHAnsi" w:hAnsiTheme="minorHAnsi"/>
          <w:color w:val="000000"/>
        </w:rPr>
        <w:t>angle</w:t>
      </w:r>
      <w:r w:rsidRPr="00942022">
        <w:rPr>
          <w:rFonts w:asciiTheme="minorHAnsi" w:hAnsiTheme="minorHAnsi"/>
          <w:color w:val="000000"/>
        </w:rPr>
        <w:t xml:space="preserve"> </w:t>
      </w:r>
      <w:r w:rsidR="00E33EDD">
        <w:rPr>
          <w:rFonts w:asciiTheme="minorHAnsi" w:hAnsiTheme="minorHAnsi"/>
          <w:color w:val="000000"/>
        </w:rPr>
        <w:t xml:space="preserve">in the figure below </w:t>
      </w:r>
      <w:r w:rsidRPr="00942022">
        <w:rPr>
          <w:rFonts w:asciiTheme="minorHAnsi" w:hAnsiTheme="minorHAnsi"/>
          <w:color w:val="000000"/>
        </w:rPr>
        <w:t xml:space="preserve">using symbolic notation.  </w:t>
      </w:r>
    </w:p>
    <w:p w14:paraId="692BACB7"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61312" behindDoc="1" locked="0" layoutInCell="1" allowOverlap="1" wp14:anchorId="0DE46248" wp14:editId="0D9B0B92">
            <wp:simplePos x="0" y="0"/>
            <wp:positionH relativeFrom="column">
              <wp:posOffset>509905</wp:posOffset>
            </wp:positionH>
            <wp:positionV relativeFrom="paragraph">
              <wp:posOffset>59055</wp:posOffset>
            </wp:positionV>
            <wp:extent cx="2333625" cy="962025"/>
            <wp:effectExtent l="0" t="0" r="9525" b="9525"/>
            <wp:wrapTight wrapText="bothSides">
              <wp:wrapPolygon edited="0">
                <wp:start x="0" y="0"/>
                <wp:lineTo x="0" y="21386"/>
                <wp:lineTo x="21512" y="21386"/>
                <wp:lineTo x="21512" y="0"/>
                <wp:lineTo x="0" y="0"/>
              </wp:wrapPolygon>
            </wp:wrapTight>
            <wp:docPr id="13" name="Picture 13" descr="A figure labeled left to right: T, S, U, V."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33625" cy="962025"/>
                    </a:xfrm>
                    <a:prstGeom prst="rect">
                      <a:avLst/>
                    </a:prstGeom>
                  </pic:spPr>
                </pic:pic>
              </a:graphicData>
            </a:graphic>
          </wp:anchor>
        </w:drawing>
      </w:r>
    </w:p>
    <w:p w14:paraId="4B8DDF3E"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p>
    <w:p w14:paraId="1CBA238B"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p>
    <w:p w14:paraId="2BF2530E" w14:textId="77777777" w:rsidR="00E33EDD" w:rsidRPr="00E33EDD" w:rsidRDefault="00E33EDD" w:rsidP="00E33EDD">
      <w:pPr>
        <w:pBdr>
          <w:top w:val="nil"/>
          <w:left w:val="nil"/>
          <w:bottom w:val="nil"/>
          <w:right w:val="nil"/>
          <w:between w:val="nil"/>
        </w:pBdr>
        <w:spacing w:line="240" w:lineRule="auto"/>
        <w:rPr>
          <w:rFonts w:asciiTheme="minorHAnsi" w:hAnsiTheme="minorHAnsi"/>
          <w:color w:val="000000"/>
        </w:rPr>
      </w:pPr>
    </w:p>
    <w:p w14:paraId="0A690579" w14:textId="77777777" w:rsidR="00942022" w:rsidRPr="00E33EDD" w:rsidRDefault="00C83314" w:rsidP="00E33EDD">
      <w:pPr>
        <w:pStyle w:val="NormalWeb"/>
        <w:spacing w:before="120" w:beforeAutospacing="0" w:after="120" w:afterAutospacing="0" w:line="276" w:lineRule="auto"/>
        <w:ind w:left="360"/>
        <w:textAlignment w:val="baseline"/>
        <w:rPr>
          <w:rFonts w:asciiTheme="minorHAnsi" w:hAnsiTheme="minorHAnsi" w:cstheme="minorHAnsi"/>
          <w:i/>
          <w:color w:val="C00000"/>
          <w:sz w:val="22"/>
          <w:szCs w:val="22"/>
        </w:rPr>
      </w:pPr>
      <w:r w:rsidRPr="007C5C61">
        <w:rPr>
          <w:rFonts w:asciiTheme="minorHAnsi" w:hAnsiTheme="minorHAnsi" w:cstheme="minorHAnsi"/>
          <w:i/>
          <w:color w:val="C00000"/>
          <w:sz w:val="22"/>
          <w:szCs w:val="22"/>
        </w:rPr>
        <w:t>S</w:t>
      </w:r>
      <w:r>
        <w:rPr>
          <w:rFonts w:asciiTheme="minorHAnsi" w:hAnsiTheme="minorHAnsi" w:cstheme="minorHAnsi"/>
          <w:i/>
          <w:color w:val="C00000"/>
          <w:sz w:val="22"/>
          <w:szCs w:val="22"/>
        </w:rPr>
        <w:t>ome s</w:t>
      </w:r>
      <w:r w:rsidRPr="007C5C61">
        <w:rPr>
          <w:rFonts w:asciiTheme="minorHAnsi" w:hAnsiTheme="minorHAnsi" w:cstheme="minorHAnsi"/>
          <w:i/>
          <w:color w:val="C00000"/>
          <w:sz w:val="22"/>
          <w:szCs w:val="22"/>
        </w:rPr>
        <w:t xml:space="preserve">tudents may </w:t>
      </w:r>
      <w:r>
        <w:rPr>
          <w:rFonts w:asciiTheme="minorHAnsi" w:hAnsiTheme="minorHAnsi" w:cstheme="minorHAnsi"/>
          <w:i/>
          <w:color w:val="C00000"/>
          <w:sz w:val="22"/>
          <w:szCs w:val="22"/>
        </w:rPr>
        <w:t xml:space="preserve">be able to recognize an angle but have difficulty naming the angle using symbolic notation. Since there are three ways to name an angle, some students may think they can name angle U. Have students discuss </w:t>
      </w:r>
      <w:r w:rsidR="00902B03">
        <w:rPr>
          <w:rFonts w:asciiTheme="minorHAnsi" w:hAnsiTheme="minorHAnsi" w:cstheme="minorHAnsi"/>
          <w:i/>
          <w:color w:val="C00000"/>
          <w:sz w:val="22"/>
          <w:szCs w:val="22"/>
        </w:rPr>
        <w:t>how angle</w:t>
      </w:r>
      <w:r>
        <w:rPr>
          <w:rFonts w:asciiTheme="minorHAnsi" w:hAnsiTheme="minorHAnsi" w:cstheme="minorHAnsi"/>
          <w:i/>
          <w:color w:val="C00000"/>
          <w:sz w:val="22"/>
          <w:szCs w:val="22"/>
        </w:rPr>
        <w:t xml:space="preserve"> U could cause confusion as to which angle students should be referencing. Using the vertex</w:t>
      </w:r>
      <w:r w:rsidR="00902B03">
        <w:rPr>
          <w:rFonts w:asciiTheme="minorHAnsi" w:hAnsiTheme="minorHAnsi" w:cstheme="minorHAnsi"/>
          <w:i/>
          <w:color w:val="C00000"/>
          <w:sz w:val="22"/>
          <w:szCs w:val="22"/>
        </w:rPr>
        <w:t xml:space="preserve"> (U)</w:t>
      </w:r>
      <w:r>
        <w:rPr>
          <w:rFonts w:asciiTheme="minorHAnsi" w:hAnsiTheme="minorHAnsi" w:cstheme="minorHAnsi"/>
          <w:i/>
          <w:color w:val="C00000"/>
          <w:sz w:val="22"/>
          <w:szCs w:val="22"/>
        </w:rPr>
        <w:t xml:space="preserve"> as the starting </w:t>
      </w:r>
      <w:r>
        <w:rPr>
          <w:rFonts w:asciiTheme="minorHAnsi" w:hAnsiTheme="minorHAnsi" w:cstheme="minorHAnsi"/>
          <w:i/>
          <w:color w:val="C00000"/>
          <w:sz w:val="22"/>
          <w:szCs w:val="22"/>
        </w:rPr>
        <w:lastRenderedPageBreak/>
        <w:t>point, have the students</w:t>
      </w:r>
      <w:r w:rsidR="00902B03">
        <w:rPr>
          <w:rFonts w:asciiTheme="minorHAnsi" w:hAnsiTheme="minorHAnsi" w:cstheme="minorHAnsi"/>
          <w:i/>
          <w:color w:val="C00000"/>
          <w:sz w:val="22"/>
          <w:szCs w:val="22"/>
        </w:rPr>
        <w:t xml:space="preserve"> </w:t>
      </w:r>
      <w:r>
        <w:rPr>
          <w:rFonts w:asciiTheme="minorHAnsi" w:hAnsiTheme="minorHAnsi" w:cstheme="minorHAnsi"/>
          <w:i/>
          <w:color w:val="C00000"/>
          <w:sz w:val="22"/>
          <w:szCs w:val="22"/>
        </w:rPr>
        <w:t>id</w:t>
      </w:r>
      <w:r w:rsidR="00902B03">
        <w:rPr>
          <w:rFonts w:asciiTheme="minorHAnsi" w:hAnsiTheme="minorHAnsi" w:cstheme="minorHAnsi"/>
          <w:i/>
          <w:color w:val="C00000"/>
          <w:sz w:val="22"/>
          <w:szCs w:val="22"/>
        </w:rPr>
        <w:t>entify and name the sides of one</w:t>
      </w:r>
      <w:r>
        <w:rPr>
          <w:rFonts w:asciiTheme="minorHAnsi" w:hAnsiTheme="minorHAnsi" w:cstheme="minorHAnsi"/>
          <w:i/>
          <w:color w:val="C00000"/>
          <w:sz w:val="22"/>
          <w:szCs w:val="22"/>
        </w:rPr>
        <w:t xml:space="preserve"> angle.  </w:t>
      </w:r>
      <w:r w:rsidR="00902B03">
        <w:rPr>
          <w:rFonts w:asciiTheme="minorHAnsi" w:hAnsiTheme="minorHAnsi" w:cstheme="minorHAnsi"/>
          <w:i/>
          <w:color w:val="C00000"/>
          <w:sz w:val="22"/>
          <w:szCs w:val="22"/>
        </w:rPr>
        <w:t xml:space="preserve">Once they are able to do this, lead them to verbally name and write the symbolic notation of the angle. </w:t>
      </w:r>
      <w:r>
        <w:rPr>
          <w:rFonts w:asciiTheme="minorHAnsi" w:hAnsiTheme="minorHAnsi" w:cstheme="minorHAnsi"/>
          <w:i/>
          <w:color w:val="C00000"/>
          <w:sz w:val="22"/>
          <w:szCs w:val="22"/>
        </w:rPr>
        <w:t>Teachers may wish to use</w:t>
      </w:r>
      <w:r w:rsidRPr="007C5C61">
        <w:rPr>
          <w:rFonts w:asciiTheme="minorHAnsi" w:hAnsiTheme="minorHAnsi" w:cstheme="minorHAnsi"/>
          <w:i/>
          <w:color w:val="C00000"/>
          <w:sz w:val="22"/>
          <w:szCs w:val="22"/>
        </w:rPr>
        <w:t xml:space="preserve"> Word Wall cards and anchor charts </w:t>
      </w:r>
      <w:r>
        <w:rPr>
          <w:rFonts w:asciiTheme="minorHAnsi" w:hAnsiTheme="minorHAnsi" w:cstheme="minorHAnsi"/>
          <w:i/>
          <w:color w:val="C00000"/>
          <w:sz w:val="22"/>
          <w:szCs w:val="22"/>
        </w:rPr>
        <w:t>that identify the 3 different naming conventions of an angle.</w:t>
      </w:r>
    </w:p>
    <w:p w14:paraId="7A03AE12" w14:textId="77777777" w:rsidR="006C3B3A" w:rsidRDefault="006C3B3A" w:rsidP="006C3B3A">
      <w:pPr>
        <w:pStyle w:val="ListParagraph"/>
        <w:numPr>
          <w:ilvl w:val="0"/>
          <w:numId w:val="35"/>
        </w:numPr>
        <w:pBdr>
          <w:top w:val="nil"/>
          <w:left w:val="nil"/>
          <w:bottom w:val="nil"/>
          <w:right w:val="nil"/>
          <w:between w:val="nil"/>
        </w:pBdr>
        <w:spacing w:line="240" w:lineRule="auto"/>
        <w:ind w:left="720"/>
        <w:rPr>
          <w:rFonts w:ascii="Calibri" w:hAnsi="Calibri" w:cs="Calibri"/>
          <w:color w:val="000000"/>
        </w:rPr>
      </w:pPr>
      <w:r>
        <w:rPr>
          <w:rFonts w:ascii="Calibri" w:hAnsi="Calibri" w:cs="Calibri"/>
          <w:color w:val="000000"/>
        </w:rPr>
        <w:t>Describe an angle using words.</w:t>
      </w:r>
    </w:p>
    <w:p w14:paraId="7A39F4CD" w14:textId="77777777" w:rsidR="00902B03" w:rsidRDefault="00293D52" w:rsidP="00E33EDD">
      <w:pPr>
        <w:pStyle w:val="NormalWeb"/>
        <w:spacing w:before="120" w:beforeAutospacing="0" w:after="120" w:afterAutospacing="0" w:line="276" w:lineRule="auto"/>
        <w:ind w:left="360"/>
        <w:textAlignment w:val="baseline"/>
        <w:rPr>
          <w:rFonts w:asciiTheme="minorHAnsi" w:hAnsiTheme="minorHAnsi" w:cstheme="minorHAnsi"/>
          <w:i/>
          <w:color w:val="C00000"/>
          <w:sz w:val="22"/>
          <w:szCs w:val="22"/>
        </w:rPr>
      </w:pPr>
      <w:r w:rsidRPr="007C5C61">
        <w:rPr>
          <w:rFonts w:asciiTheme="minorHAnsi" w:hAnsiTheme="minorHAnsi" w:cstheme="minorHAnsi"/>
          <w:i/>
          <w:color w:val="C00000"/>
          <w:sz w:val="22"/>
          <w:szCs w:val="22"/>
        </w:rPr>
        <w:t>S</w:t>
      </w:r>
      <w:r>
        <w:rPr>
          <w:rFonts w:asciiTheme="minorHAnsi" w:hAnsiTheme="minorHAnsi" w:cstheme="minorHAnsi"/>
          <w:i/>
          <w:color w:val="C00000"/>
          <w:sz w:val="22"/>
          <w:szCs w:val="22"/>
        </w:rPr>
        <w:t>ome s</w:t>
      </w:r>
      <w:r w:rsidRPr="007C5C61">
        <w:rPr>
          <w:rFonts w:asciiTheme="minorHAnsi" w:hAnsiTheme="minorHAnsi" w:cstheme="minorHAnsi"/>
          <w:i/>
          <w:color w:val="C00000"/>
          <w:sz w:val="22"/>
          <w:szCs w:val="22"/>
        </w:rPr>
        <w:t xml:space="preserve">tudents may </w:t>
      </w:r>
      <w:r w:rsidR="00C83314">
        <w:rPr>
          <w:rFonts w:asciiTheme="minorHAnsi" w:hAnsiTheme="minorHAnsi" w:cstheme="minorHAnsi"/>
          <w:i/>
          <w:color w:val="C00000"/>
          <w:sz w:val="22"/>
          <w:szCs w:val="22"/>
        </w:rPr>
        <w:t>have difficulty</w:t>
      </w:r>
      <w:r>
        <w:rPr>
          <w:rFonts w:asciiTheme="minorHAnsi" w:hAnsiTheme="minorHAnsi" w:cstheme="minorHAnsi"/>
          <w:i/>
          <w:color w:val="C00000"/>
          <w:sz w:val="22"/>
          <w:szCs w:val="22"/>
        </w:rPr>
        <w:t xml:space="preserve"> identifying that an angle consists of 2 rays that share a common vertex. Teacher</w:t>
      </w:r>
      <w:r w:rsidR="00902B03">
        <w:rPr>
          <w:rFonts w:asciiTheme="minorHAnsi" w:hAnsiTheme="minorHAnsi" w:cstheme="minorHAnsi"/>
          <w:i/>
          <w:color w:val="C00000"/>
          <w:sz w:val="22"/>
          <w:szCs w:val="22"/>
        </w:rPr>
        <w:t>s</w:t>
      </w:r>
      <w:r>
        <w:rPr>
          <w:rFonts w:asciiTheme="minorHAnsi" w:hAnsiTheme="minorHAnsi" w:cstheme="minorHAnsi"/>
          <w:i/>
          <w:color w:val="C00000"/>
          <w:sz w:val="22"/>
          <w:szCs w:val="22"/>
        </w:rPr>
        <w:t xml:space="preserve"> may wi</w:t>
      </w:r>
      <w:r w:rsidR="00C83314">
        <w:rPr>
          <w:rFonts w:asciiTheme="minorHAnsi" w:hAnsiTheme="minorHAnsi" w:cstheme="minorHAnsi"/>
          <w:i/>
          <w:color w:val="C00000"/>
          <w:sz w:val="22"/>
          <w:szCs w:val="22"/>
        </w:rPr>
        <w:t>sh to have students</w:t>
      </w:r>
      <w:r w:rsidR="00902B03">
        <w:rPr>
          <w:rFonts w:asciiTheme="minorHAnsi" w:hAnsiTheme="minorHAnsi" w:cstheme="minorHAnsi"/>
          <w:i/>
          <w:color w:val="C00000"/>
          <w:sz w:val="22"/>
          <w:szCs w:val="22"/>
        </w:rPr>
        <w:t xml:space="preserve"> draw an angle and reflect on their drawing, and what components they used to create an angle. Teachers are encouraged to lead a </w:t>
      </w:r>
      <w:r w:rsidR="00E33EDD">
        <w:rPr>
          <w:rFonts w:asciiTheme="minorHAnsi" w:hAnsiTheme="minorHAnsi" w:cstheme="minorHAnsi"/>
          <w:i/>
          <w:color w:val="C00000"/>
          <w:sz w:val="22"/>
          <w:szCs w:val="22"/>
        </w:rPr>
        <w:t xml:space="preserve">class discussion on angles, identifying </w:t>
      </w:r>
      <w:r w:rsidR="00902B03">
        <w:rPr>
          <w:rFonts w:asciiTheme="minorHAnsi" w:hAnsiTheme="minorHAnsi" w:cstheme="minorHAnsi"/>
          <w:i/>
          <w:color w:val="C00000"/>
          <w:sz w:val="22"/>
          <w:szCs w:val="22"/>
        </w:rPr>
        <w:t xml:space="preserve">different angles in the students’ environment.  Students may express confusion as to whether angles always have to have rays as their sides.  Could an angle have segments as the sides? Provide different representations for students to identify angles and sides. Once students are able to conceptualize what an angle is, encourage them to write their own definition. </w:t>
      </w:r>
    </w:p>
    <w:p w14:paraId="1C715DE0" w14:textId="77777777" w:rsidR="003C7593" w:rsidRPr="00E33EDD" w:rsidRDefault="003C7593" w:rsidP="00E33EDD">
      <w:pPr>
        <w:pStyle w:val="NormalWeb"/>
        <w:spacing w:before="0" w:beforeAutospacing="0" w:after="0" w:afterAutospacing="0"/>
        <w:textAlignment w:val="baseline"/>
        <w:rPr>
          <w:rFonts w:ascii="Calibri" w:hAnsi="Calibri" w:cs="Calibri"/>
          <w:color w:val="000000"/>
        </w:rPr>
      </w:pPr>
    </w:p>
    <w:p w14:paraId="442B2886" w14:textId="77777777" w:rsidR="006C3B3A" w:rsidRDefault="006C3B3A" w:rsidP="00677F54">
      <w:pPr>
        <w:pStyle w:val="ListParagraph"/>
        <w:numPr>
          <w:ilvl w:val="0"/>
          <w:numId w:val="41"/>
        </w:numPr>
        <w:pBdr>
          <w:top w:val="nil"/>
          <w:left w:val="nil"/>
          <w:bottom w:val="nil"/>
          <w:right w:val="nil"/>
          <w:between w:val="nil"/>
        </w:pBdr>
        <w:spacing w:line="240" w:lineRule="auto"/>
        <w:ind w:left="360"/>
        <w:rPr>
          <w:rFonts w:asciiTheme="minorHAnsi" w:hAnsiTheme="minorHAnsi"/>
          <w:color w:val="000000"/>
        </w:rPr>
      </w:pPr>
      <w:r w:rsidRPr="003C7593">
        <w:rPr>
          <w:rFonts w:asciiTheme="minorHAnsi" w:hAnsiTheme="minorHAnsi"/>
          <w:color w:val="000000"/>
        </w:rPr>
        <w:t xml:space="preserve">Identify </w:t>
      </w:r>
      <w:r w:rsidR="003C7593">
        <w:rPr>
          <w:rFonts w:asciiTheme="minorHAnsi" w:hAnsiTheme="minorHAnsi"/>
          <w:color w:val="000000"/>
        </w:rPr>
        <w:t>more than one</w:t>
      </w:r>
      <w:r w:rsidRPr="003C7593">
        <w:rPr>
          <w:rFonts w:asciiTheme="minorHAnsi" w:hAnsiTheme="minorHAnsi"/>
          <w:color w:val="000000"/>
        </w:rPr>
        <w:t xml:space="preserve"> vertex</w:t>
      </w:r>
      <w:r w:rsidR="00E33EDD">
        <w:rPr>
          <w:rFonts w:asciiTheme="minorHAnsi" w:hAnsiTheme="minorHAnsi"/>
          <w:color w:val="000000"/>
        </w:rPr>
        <w:t xml:space="preserve"> in the figure below</w:t>
      </w:r>
      <w:r w:rsidRPr="003C7593">
        <w:rPr>
          <w:rFonts w:asciiTheme="minorHAnsi" w:hAnsiTheme="minorHAnsi"/>
          <w:color w:val="000000"/>
        </w:rPr>
        <w:t xml:space="preserve"> using symbolic notation.  </w:t>
      </w:r>
      <w:r w:rsidR="00A948E6">
        <w:rPr>
          <w:rFonts w:asciiTheme="minorHAnsi" w:hAnsiTheme="minorHAnsi"/>
          <w:color w:val="000000"/>
        </w:rPr>
        <w:t>Explain your thinking.</w:t>
      </w:r>
    </w:p>
    <w:p w14:paraId="46BE87D4"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r>
        <w:rPr>
          <w:noProof/>
          <w:lang w:val="en-US"/>
        </w:rPr>
        <w:drawing>
          <wp:anchor distT="0" distB="0" distL="114300" distR="114300" simplePos="0" relativeHeight="251662336" behindDoc="1" locked="0" layoutInCell="1" allowOverlap="1" wp14:anchorId="1017A859" wp14:editId="76A21CAB">
            <wp:simplePos x="0" y="0"/>
            <wp:positionH relativeFrom="column">
              <wp:posOffset>466725</wp:posOffset>
            </wp:positionH>
            <wp:positionV relativeFrom="paragraph">
              <wp:posOffset>50165</wp:posOffset>
            </wp:positionV>
            <wp:extent cx="2724150" cy="1228725"/>
            <wp:effectExtent l="0" t="0" r="0" b="9525"/>
            <wp:wrapTight wrapText="bothSides">
              <wp:wrapPolygon edited="0">
                <wp:start x="0" y="0"/>
                <wp:lineTo x="0" y="21433"/>
                <wp:lineTo x="21449" y="21433"/>
                <wp:lineTo x="21449" y="0"/>
                <wp:lineTo x="0" y="0"/>
              </wp:wrapPolygon>
            </wp:wrapTight>
            <wp:docPr id="29" name="Picture 29" descr="A figure labeled clockwise from top left: A, B, C, D, E, F."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24150" cy="1228725"/>
                    </a:xfrm>
                    <a:prstGeom prst="rect">
                      <a:avLst/>
                    </a:prstGeom>
                  </pic:spPr>
                </pic:pic>
              </a:graphicData>
            </a:graphic>
          </wp:anchor>
        </w:drawing>
      </w:r>
    </w:p>
    <w:p w14:paraId="166DA01E"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p>
    <w:p w14:paraId="06A4590C"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p>
    <w:p w14:paraId="69F8D309" w14:textId="77777777" w:rsidR="00E33EDD" w:rsidRDefault="00E33EDD" w:rsidP="00E33EDD">
      <w:pPr>
        <w:pBdr>
          <w:top w:val="nil"/>
          <w:left w:val="nil"/>
          <w:bottom w:val="nil"/>
          <w:right w:val="nil"/>
          <w:between w:val="nil"/>
        </w:pBdr>
        <w:spacing w:line="240" w:lineRule="auto"/>
        <w:rPr>
          <w:rFonts w:asciiTheme="minorHAnsi" w:hAnsiTheme="minorHAnsi"/>
          <w:color w:val="000000"/>
        </w:rPr>
      </w:pPr>
    </w:p>
    <w:p w14:paraId="09C4EA85" w14:textId="77777777" w:rsidR="00E33EDD" w:rsidRPr="00E33EDD" w:rsidRDefault="00E33EDD" w:rsidP="00E33EDD">
      <w:pPr>
        <w:pBdr>
          <w:top w:val="nil"/>
          <w:left w:val="nil"/>
          <w:bottom w:val="nil"/>
          <w:right w:val="nil"/>
          <w:between w:val="nil"/>
        </w:pBdr>
        <w:spacing w:before="120" w:after="120" w:line="276" w:lineRule="auto"/>
        <w:rPr>
          <w:rFonts w:asciiTheme="minorHAnsi" w:hAnsiTheme="minorHAnsi"/>
          <w:color w:val="000000"/>
        </w:rPr>
      </w:pPr>
    </w:p>
    <w:p w14:paraId="6265B985" w14:textId="77777777" w:rsidR="003C7593" w:rsidRDefault="00A3022C" w:rsidP="00677F54">
      <w:pPr>
        <w:pBdr>
          <w:top w:val="nil"/>
          <w:left w:val="nil"/>
          <w:bottom w:val="nil"/>
          <w:right w:val="nil"/>
          <w:between w:val="nil"/>
        </w:pBd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w:t>
      </w:r>
      <w:r w:rsidR="003C7593">
        <w:rPr>
          <w:rFonts w:asciiTheme="minorHAnsi" w:hAnsiTheme="minorHAnsi" w:cstheme="minorHAnsi"/>
          <w:i/>
          <w:color w:val="C00000"/>
        </w:rPr>
        <w:t xml:space="preserve">tudents </w:t>
      </w:r>
      <w:r>
        <w:rPr>
          <w:rFonts w:asciiTheme="minorHAnsi" w:hAnsiTheme="minorHAnsi" w:cstheme="minorHAnsi"/>
          <w:i/>
          <w:color w:val="C00000"/>
        </w:rPr>
        <w:t>who name points C and E as vertices may not understand that a vertex is the point where two sides of a polygon meet to form an angle. It is possible that these students are interpreting point C and point E as vertices for the straight angles that make up line segment BD and line segment DF. Teachers are encouraged to ask follow-up questions to determine if this is the case. Having students talk about how points C and E are different from points A, B, D, and F may uncover whether student consider points C and E vertices of straight angles or if they consider all labeled points on any figure to be vertices.</w:t>
      </w:r>
      <w:r w:rsidR="003C7593">
        <w:rPr>
          <w:rFonts w:asciiTheme="minorHAnsi" w:hAnsiTheme="minorHAnsi" w:cstheme="minorHAnsi"/>
          <w:i/>
          <w:color w:val="C00000"/>
        </w:rPr>
        <w:t xml:space="preserve"> </w:t>
      </w:r>
      <w:r>
        <w:rPr>
          <w:rFonts w:asciiTheme="minorHAnsi" w:hAnsiTheme="minorHAnsi" w:cstheme="minorHAnsi"/>
          <w:i/>
          <w:color w:val="C00000"/>
        </w:rPr>
        <w:t xml:space="preserve">Students with this misconception would benefit from opportunities to identify the vertices- and points that are not vertices- in a variety of figures and to discuss the attributes that are essential when identifying a vertex. Ensure that students can identify the vertex of a single angle formed by two rays or two line segments that share a single point before having students consider vertices in figures that include more than one angle and/or more than one vertex. </w:t>
      </w:r>
      <w:r w:rsidR="00A948E6">
        <w:rPr>
          <w:rFonts w:asciiTheme="minorHAnsi" w:hAnsiTheme="minorHAnsi" w:cstheme="minorHAnsi"/>
          <w:i/>
          <w:color w:val="C00000"/>
        </w:rPr>
        <w:t xml:space="preserve"> </w:t>
      </w:r>
    </w:p>
    <w:sectPr w:rsidR="003C7593" w:rsidSect="00F2039D">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B04" w14:textId="77777777" w:rsidR="00135BBC" w:rsidRDefault="00135BBC" w:rsidP="00F2039D">
      <w:pPr>
        <w:spacing w:after="0" w:line="240" w:lineRule="auto"/>
      </w:pPr>
      <w:r>
        <w:separator/>
      </w:r>
    </w:p>
  </w:endnote>
  <w:endnote w:type="continuationSeparator" w:id="0">
    <w:p w14:paraId="7A1A598C" w14:textId="77777777" w:rsidR="00135BBC" w:rsidRDefault="00135BBC" w:rsidP="00F2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F27F" w14:textId="77777777" w:rsidR="00F2039D" w:rsidRDefault="00F2039D" w:rsidP="00F2039D">
    <w:pPr>
      <w:pStyle w:val="Footer"/>
      <w:tabs>
        <w:tab w:val="clear" w:pos="9360"/>
        <w:tab w:val="right" w:pos="10800"/>
      </w:tabs>
    </w:pPr>
    <w:r>
      <w:t>Virginia Department of Education</w:t>
    </w:r>
    <w:r>
      <w:tab/>
    </w:r>
    <w:r>
      <w:tab/>
      <w:t>August 2020</w:t>
    </w:r>
  </w:p>
  <w:p w14:paraId="2A8AC59C" w14:textId="77777777" w:rsidR="00F2039D" w:rsidRDefault="00F2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D75" w14:textId="77777777" w:rsidR="00F2039D" w:rsidRDefault="00F2039D" w:rsidP="00F2039D">
    <w:pPr>
      <w:pStyle w:val="Footer"/>
      <w:tabs>
        <w:tab w:val="clear" w:pos="9360"/>
        <w:tab w:val="right" w:pos="10800"/>
      </w:tabs>
      <w:spacing w:after="120"/>
    </w:pPr>
    <w:r>
      <w:t>Virginia Department of Education</w:t>
    </w:r>
    <w:r>
      <w:tab/>
    </w:r>
    <w:r>
      <w:tab/>
      <w:t>August 2020</w:t>
    </w:r>
  </w:p>
  <w:p w14:paraId="58F5E63F" w14:textId="77777777" w:rsidR="00F2039D" w:rsidRPr="00197678" w:rsidRDefault="00F2039D" w:rsidP="0019767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D11E" w14:textId="77777777" w:rsidR="00135BBC" w:rsidRDefault="00135BBC" w:rsidP="00F2039D">
      <w:pPr>
        <w:spacing w:after="0" w:line="240" w:lineRule="auto"/>
      </w:pPr>
      <w:r>
        <w:separator/>
      </w:r>
    </w:p>
  </w:footnote>
  <w:footnote w:type="continuationSeparator" w:id="0">
    <w:p w14:paraId="051A99EB" w14:textId="77777777" w:rsidR="00135BBC" w:rsidRDefault="00135BBC" w:rsidP="00F2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3A7"/>
    <w:multiLevelType w:val="hybridMultilevel"/>
    <w:tmpl w:val="E2080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F5FE4"/>
    <w:multiLevelType w:val="hybridMultilevel"/>
    <w:tmpl w:val="D3D414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3738"/>
    <w:multiLevelType w:val="hybridMultilevel"/>
    <w:tmpl w:val="561A750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D7A29EF"/>
    <w:multiLevelType w:val="hybridMultilevel"/>
    <w:tmpl w:val="253E25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380B8E"/>
    <w:multiLevelType w:val="hybridMultilevel"/>
    <w:tmpl w:val="5B6EE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A0DA5"/>
    <w:multiLevelType w:val="hybridMultilevel"/>
    <w:tmpl w:val="5B6EE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854A00"/>
    <w:multiLevelType w:val="hybridMultilevel"/>
    <w:tmpl w:val="72C09150"/>
    <w:lvl w:ilvl="0" w:tplc="F44A6EEE">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B678E"/>
    <w:multiLevelType w:val="hybridMultilevel"/>
    <w:tmpl w:val="1A4C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E165C4"/>
    <w:multiLevelType w:val="hybridMultilevel"/>
    <w:tmpl w:val="C7C0C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22AC8"/>
    <w:multiLevelType w:val="hybridMultilevel"/>
    <w:tmpl w:val="1A00C1A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28307B4C"/>
    <w:multiLevelType w:val="hybridMultilevel"/>
    <w:tmpl w:val="E2080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D6E38"/>
    <w:multiLevelType w:val="hybridMultilevel"/>
    <w:tmpl w:val="1F00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35619"/>
    <w:multiLevelType w:val="hybridMultilevel"/>
    <w:tmpl w:val="9BC2013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2EFC43CC"/>
    <w:multiLevelType w:val="hybridMultilevel"/>
    <w:tmpl w:val="A4F60444"/>
    <w:lvl w:ilvl="0" w:tplc="1562C3E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32719"/>
    <w:multiLevelType w:val="hybridMultilevel"/>
    <w:tmpl w:val="F22AB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76590"/>
    <w:multiLevelType w:val="hybridMultilevel"/>
    <w:tmpl w:val="2AC4161E"/>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3349A"/>
    <w:multiLevelType w:val="hybridMultilevel"/>
    <w:tmpl w:val="FAAC3CC0"/>
    <w:lvl w:ilvl="0" w:tplc="247C1A2C">
      <w:start w:val="2"/>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BA30B7"/>
    <w:multiLevelType w:val="hybridMultilevel"/>
    <w:tmpl w:val="0D5A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D165D"/>
    <w:multiLevelType w:val="hybridMultilevel"/>
    <w:tmpl w:val="F22AB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4F95157"/>
    <w:multiLevelType w:val="hybridMultilevel"/>
    <w:tmpl w:val="0F3A877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590AFF"/>
    <w:multiLevelType w:val="hybridMultilevel"/>
    <w:tmpl w:val="8A1CC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41217"/>
    <w:multiLevelType w:val="hybridMultilevel"/>
    <w:tmpl w:val="62608FE2"/>
    <w:lvl w:ilvl="0" w:tplc="6B565D5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E209EB"/>
    <w:multiLevelType w:val="hybridMultilevel"/>
    <w:tmpl w:val="EAA2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48575F"/>
    <w:multiLevelType w:val="hybridMultilevel"/>
    <w:tmpl w:val="1F00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DE4427"/>
    <w:multiLevelType w:val="hybridMultilevel"/>
    <w:tmpl w:val="7CC8A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9F65E86"/>
    <w:multiLevelType w:val="hybridMultilevel"/>
    <w:tmpl w:val="0C5A36A2"/>
    <w:lvl w:ilvl="0" w:tplc="6302C6C4">
      <w:start w:val="5"/>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248F4"/>
    <w:multiLevelType w:val="hybridMultilevel"/>
    <w:tmpl w:val="1A00C1A0"/>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7" w15:restartNumberingAfterBreak="0">
    <w:nsid w:val="70BE68C5"/>
    <w:multiLevelType w:val="hybridMultilevel"/>
    <w:tmpl w:val="1AD261E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15:restartNumberingAfterBreak="0">
    <w:nsid w:val="70C62E7C"/>
    <w:multiLevelType w:val="multilevel"/>
    <w:tmpl w:val="1FA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C79A7"/>
    <w:multiLevelType w:val="hybridMultilevel"/>
    <w:tmpl w:val="C2B63B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F70990"/>
    <w:multiLevelType w:val="hybridMultilevel"/>
    <w:tmpl w:val="1AD261E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6"/>
  </w:num>
  <w:num w:numId="2">
    <w:abstractNumId w:val="12"/>
  </w:num>
  <w:num w:numId="3">
    <w:abstractNumId w:val="9"/>
  </w:num>
  <w:num w:numId="4">
    <w:abstractNumId w:val="31"/>
  </w:num>
  <w:num w:numId="5">
    <w:abstractNumId w:val="34"/>
  </w:num>
  <w:num w:numId="6">
    <w:abstractNumId w:val="24"/>
  </w:num>
  <w:num w:numId="7">
    <w:abstractNumId w:val="5"/>
  </w:num>
  <w:num w:numId="8">
    <w:abstractNumId w:val="29"/>
  </w:num>
  <w:num w:numId="9">
    <w:abstractNumId w:val="0"/>
  </w:num>
  <w:num w:numId="10">
    <w:abstractNumId w:val="27"/>
  </w:num>
  <w:num w:numId="11">
    <w:abstractNumId w:val="2"/>
  </w:num>
  <w:num w:numId="12">
    <w:abstractNumId w:val="38"/>
  </w:num>
  <w:num w:numId="13">
    <w:abstractNumId w:val="20"/>
  </w:num>
  <w:num w:numId="14">
    <w:abstractNumId w:val="21"/>
  </w:num>
  <w:num w:numId="15">
    <w:abstractNumId w:val="39"/>
  </w:num>
  <w:num w:numId="16">
    <w:abstractNumId w:val="4"/>
  </w:num>
  <w:num w:numId="17">
    <w:abstractNumId w:val="25"/>
  </w:num>
  <w:num w:numId="18">
    <w:abstractNumId w:val="10"/>
  </w:num>
  <w:num w:numId="19">
    <w:abstractNumId w:val="13"/>
  </w:num>
  <w:num w:numId="20">
    <w:abstractNumId w:val="17"/>
  </w:num>
  <w:num w:numId="21">
    <w:abstractNumId w:val="3"/>
  </w:num>
  <w:num w:numId="22">
    <w:abstractNumId w:val="23"/>
  </w:num>
  <w:num w:numId="23">
    <w:abstractNumId w:val="8"/>
  </w:num>
  <w:num w:numId="24">
    <w:abstractNumId w:val="15"/>
  </w:num>
  <w:num w:numId="25">
    <w:abstractNumId w:val="32"/>
  </w:num>
  <w:num w:numId="26">
    <w:abstractNumId w:val="36"/>
  </w:num>
  <w:num w:numId="27">
    <w:abstractNumId w:val="40"/>
  </w:num>
  <w:num w:numId="28">
    <w:abstractNumId w:val="26"/>
  </w:num>
  <w:num w:numId="29">
    <w:abstractNumId w:val="33"/>
  </w:num>
  <w:num w:numId="30">
    <w:abstractNumId w:val="18"/>
  </w:num>
  <w:num w:numId="31">
    <w:abstractNumId w:val="19"/>
  </w:num>
  <w:num w:numId="32">
    <w:abstractNumId w:val="7"/>
  </w:num>
  <w:num w:numId="33">
    <w:abstractNumId w:val="1"/>
  </w:num>
  <w:num w:numId="34">
    <w:abstractNumId w:val="16"/>
  </w:num>
  <w:num w:numId="35">
    <w:abstractNumId w:val="14"/>
  </w:num>
  <w:num w:numId="36">
    <w:abstractNumId w:val="37"/>
  </w:num>
  <w:num w:numId="37">
    <w:abstractNumId w:val="28"/>
  </w:num>
  <w:num w:numId="38">
    <w:abstractNumId w:val="35"/>
  </w:num>
  <w:num w:numId="39">
    <w:abstractNumId w:val="22"/>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5172"/>
    <w:rsid w:val="00037ECF"/>
    <w:rsid w:val="00077F74"/>
    <w:rsid w:val="000E37F4"/>
    <w:rsid w:val="00135BBC"/>
    <w:rsid w:val="00156500"/>
    <w:rsid w:val="001604AD"/>
    <w:rsid w:val="00195163"/>
    <w:rsid w:val="00197678"/>
    <w:rsid w:val="001A6B23"/>
    <w:rsid w:val="001C397D"/>
    <w:rsid w:val="001C5596"/>
    <w:rsid w:val="001E7196"/>
    <w:rsid w:val="0021564B"/>
    <w:rsid w:val="00221C0D"/>
    <w:rsid w:val="00293D52"/>
    <w:rsid w:val="002A1585"/>
    <w:rsid w:val="002A3CCB"/>
    <w:rsid w:val="002C1926"/>
    <w:rsid w:val="003154AD"/>
    <w:rsid w:val="003A3119"/>
    <w:rsid w:val="003B78FC"/>
    <w:rsid w:val="003B7AC8"/>
    <w:rsid w:val="003C7593"/>
    <w:rsid w:val="003D1861"/>
    <w:rsid w:val="003D7DAF"/>
    <w:rsid w:val="003E48C6"/>
    <w:rsid w:val="003F6EA1"/>
    <w:rsid w:val="00401C96"/>
    <w:rsid w:val="00403DFC"/>
    <w:rsid w:val="004060A9"/>
    <w:rsid w:val="0042540E"/>
    <w:rsid w:val="00433B68"/>
    <w:rsid w:val="00463D7B"/>
    <w:rsid w:val="00475ECF"/>
    <w:rsid w:val="004807CB"/>
    <w:rsid w:val="004C6122"/>
    <w:rsid w:val="004C61CC"/>
    <w:rsid w:val="004D7CA1"/>
    <w:rsid w:val="004E2182"/>
    <w:rsid w:val="0058341D"/>
    <w:rsid w:val="00591A3D"/>
    <w:rsid w:val="005A723C"/>
    <w:rsid w:val="00617C3F"/>
    <w:rsid w:val="0063015D"/>
    <w:rsid w:val="0064623A"/>
    <w:rsid w:val="00677F54"/>
    <w:rsid w:val="006C3B3A"/>
    <w:rsid w:val="006E0A63"/>
    <w:rsid w:val="006E26C0"/>
    <w:rsid w:val="007475BC"/>
    <w:rsid w:val="00750BCB"/>
    <w:rsid w:val="007651E3"/>
    <w:rsid w:val="00787780"/>
    <w:rsid w:val="007A1A88"/>
    <w:rsid w:val="007A77CB"/>
    <w:rsid w:val="007C5C61"/>
    <w:rsid w:val="007D1F1E"/>
    <w:rsid w:val="007E598B"/>
    <w:rsid w:val="008221A3"/>
    <w:rsid w:val="00826B3F"/>
    <w:rsid w:val="008E5E63"/>
    <w:rsid w:val="008F4675"/>
    <w:rsid w:val="00902B03"/>
    <w:rsid w:val="00927F78"/>
    <w:rsid w:val="00942022"/>
    <w:rsid w:val="00947B37"/>
    <w:rsid w:val="00952401"/>
    <w:rsid w:val="0098691C"/>
    <w:rsid w:val="00987A16"/>
    <w:rsid w:val="009A33E3"/>
    <w:rsid w:val="009B243F"/>
    <w:rsid w:val="009B3751"/>
    <w:rsid w:val="009F370F"/>
    <w:rsid w:val="00A02F8F"/>
    <w:rsid w:val="00A14537"/>
    <w:rsid w:val="00A2490F"/>
    <w:rsid w:val="00A3022C"/>
    <w:rsid w:val="00A7485B"/>
    <w:rsid w:val="00A82316"/>
    <w:rsid w:val="00A948E6"/>
    <w:rsid w:val="00AD160F"/>
    <w:rsid w:val="00AD6470"/>
    <w:rsid w:val="00B570A0"/>
    <w:rsid w:val="00B73079"/>
    <w:rsid w:val="00B77C85"/>
    <w:rsid w:val="00B92248"/>
    <w:rsid w:val="00B941BD"/>
    <w:rsid w:val="00BC69EA"/>
    <w:rsid w:val="00BF5A00"/>
    <w:rsid w:val="00C23F0D"/>
    <w:rsid w:val="00C33944"/>
    <w:rsid w:val="00C44BCD"/>
    <w:rsid w:val="00C83314"/>
    <w:rsid w:val="00C84640"/>
    <w:rsid w:val="00CA6C1E"/>
    <w:rsid w:val="00CB4303"/>
    <w:rsid w:val="00CC1533"/>
    <w:rsid w:val="00D01C0E"/>
    <w:rsid w:val="00D23D70"/>
    <w:rsid w:val="00D36B34"/>
    <w:rsid w:val="00D37151"/>
    <w:rsid w:val="00D43818"/>
    <w:rsid w:val="00D82CED"/>
    <w:rsid w:val="00DA492C"/>
    <w:rsid w:val="00DB400F"/>
    <w:rsid w:val="00E33EDD"/>
    <w:rsid w:val="00E66460"/>
    <w:rsid w:val="00E875A9"/>
    <w:rsid w:val="00E96D47"/>
    <w:rsid w:val="00EA50A6"/>
    <w:rsid w:val="00EB3A3E"/>
    <w:rsid w:val="00EF1C4C"/>
    <w:rsid w:val="00F2039D"/>
    <w:rsid w:val="00F61C80"/>
    <w:rsid w:val="00F64587"/>
    <w:rsid w:val="00F735CF"/>
    <w:rsid w:val="00FB5E61"/>
    <w:rsid w:val="00FC074C"/>
    <w:rsid w:val="00FE39E0"/>
    <w:rsid w:val="00FE4D76"/>
    <w:rsid w:val="00FE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845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60"/>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87A16"/>
  </w:style>
  <w:style w:type="paragraph" w:styleId="NormalWeb">
    <w:name w:val="Normal (Web)"/>
    <w:basedOn w:val="Normal"/>
    <w:uiPriority w:val="99"/>
    <w:unhideWhenUsed/>
    <w:rsid w:val="004C61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2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39D"/>
  </w:style>
  <w:style w:type="paragraph" w:styleId="Footer">
    <w:name w:val="footer"/>
    <w:basedOn w:val="Normal"/>
    <w:link w:val="FooterChar"/>
    <w:uiPriority w:val="99"/>
    <w:unhideWhenUsed/>
    <w:rsid w:val="00F2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9D"/>
  </w:style>
  <w:style w:type="character" w:styleId="PlaceholderText">
    <w:name w:val="Placeholder Text"/>
    <w:basedOn w:val="DefaultParagraphFont"/>
    <w:uiPriority w:val="99"/>
    <w:semiHidden/>
    <w:rsid w:val="009B3751"/>
    <w:rPr>
      <w:color w:val="808080"/>
    </w:rPr>
  </w:style>
  <w:style w:type="paragraph" w:styleId="CommentSubject">
    <w:name w:val="annotation subject"/>
    <w:basedOn w:val="CommentText"/>
    <w:next w:val="CommentText"/>
    <w:link w:val="CommentSubjectChar"/>
    <w:uiPriority w:val="99"/>
    <w:semiHidden/>
    <w:unhideWhenUsed/>
    <w:rsid w:val="00B570A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570A0"/>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9A3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646/63804534027633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doe.virginia.gov/home/showpublisheddocument/17064/6380376472806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062/63803764727560000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SOL 4.10a Just in Time Quick Check</vt:lpstr>
    </vt:vector>
  </TitlesOfParts>
  <Company>Virginia Department of Education</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4.10a Just in Time Quick Check</dc:title>
  <dc:creator>Virginia Department of Education</dc:creator>
  <cp:lastModifiedBy>Vuiller, Matt (DOE)</cp:lastModifiedBy>
  <cp:revision>5</cp:revision>
  <dcterms:created xsi:type="dcterms:W3CDTF">2021-04-01T18:12:00Z</dcterms:created>
  <dcterms:modified xsi:type="dcterms:W3CDTF">2022-12-30T19:45:00Z</dcterms:modified>
</cp:coreProperties>
</file>