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76B17302" w14:textId="47DDAED5" w:rsidR="00B73079" w:rsidRDefault="00141AEE" w:rsidP="003B65AB">
      <w:pPr>
        <w:pStyle w:val="Title"/>
        <w:spacing w:after="120"/>
        <w:rPr>
          <w:b w:val="0"/>
        </w:rPr>
      </w:pPr>
      <w:hyperlink r:id="rId8" w:history="1">
        <w:r w:rsidR="00B941BD" w:rsidRPr="00141AEE">
          <w:rPr>
            <w:rStyle w:val="Hyperlink"/>
          </w:rPr>
          <w:t xml:space="preserve">Standard of Learning (SOL) </w:t>
        </w:r>
        <w:r w:rsidR="008B38EB" w:rsidRPr="00141AEE">
          <w:rPr>
            <w:rStyle w:val="Hyperlink"/>
          </w:rPr>
          <w:t>2</w:t>
        </w:r>
        <w:r w:rsidR="00060E3A" w:rsidRPr="00141AEE">
          <w:rPr>
            <w:rStyle w:val="Hyperlink"/>
          </w:rPr>
          <w:t>.1</w:t>
        </w:r>
        <w:r w:rsidR="00F807AF" w:rsidRPr="00141AEE">
          <w:rPr>
            <w:rStyle w:val="Hyperlink"/>
          </w:rPr>
          <w:t>7</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4E40D1B" w14:textId="77777777" w:rsidTr="005F575B">
        <w:trPr>
          <w:tblHeader/>
          <w:jc w:val="center"/>
        </w:trPr>
        <w:tc>
          <w:tcPr>
            <w:tcW w:w="10975" w:type="dxa"/>
          </w:tcPr>
          <w:p w14:paraId="1095FBA8" w14:textId="383AA6C5" w:rsidR="00B73079" w:rsidRDefault="00B941BD" w:rsidP="00EF1C4C">
            <w:pPr>
              <w:jc w:val="center"/>
              <w:rPr>
                <w:i/>
                <w:sz w:val="28"/>
                <w:szCs w:val="28"/>
              </w:rPr>
            </w:pPr>
            <w:r w:rsidRPr="00EF1C4C">
              <w:rPr>
                <w:rStyle w:val="TitleChar"/>
              </w:rPr>
              <w:t>Strand:</w:t>
            </w:r>
            <w:r>
              <w:rPr>
                <w:b/>
                <w:sz w:val="28"/>
                <w:szCs w:val="28"/>
              </w:rPr>
              <w:t xml:space="preserve"> </w:t>
            </w:r>
            <w:r w:rsidR="00804AF7">
              <w:rPr>
                <w:sz w:val="28"/>
                <w:szCs w:val="28"/>
              </w:rPr>
              <w:t>Patterns, Functions, and Algebra</w:t>
            </w:r>
          </w:p>
        </w:tc>
      </w:tr>
      <w:tr w:rsidR="00B73079" w14:paraId="4DE75A06" w14:textId="77777777" w:rsidTr="005F575B">
        <w:trPr>
          <w:jc w:val="center"/>
        </w:trPr>
        <w:tc>
          <w:tcPr>
            <w:tcW w:w="10975" w:type="dxa"/>
            <w:shd w:val="clear" w:color="auto" w:fill="D9D9D9"/>
          </w:tcPr>
          <w:p w14:paraId="1BD7C40A" w14:textId="466A762B" w:rsidR="00B73079" w:rsidRPr="00AD160F" w:rsidRDefault="00B941BD" w:rsidP="00646A56">
            <w:pPr>
              <w:pStyle w:val="Heading1"/>
              <w:outlineLvl w:val="0"/>
            </w:pPr>
            <w:r w:rsidRPr="00AD160F">
              <w:t xml:space="preserve">Standard of Learning (SOL) </w:t>
            </w:r>
            <w:r w:rsidR="00BB55DF">
              <w:t>2</w:t>
            </w:r>
            <w:r w:rsidR="00A35F53">
              <w:t>.17</w:t>
            </w:r>
          </w:p>
          <w:p w14:paraId="715B12A6" w14:textId="7A149B40" w:rsidR="00B73079" w:rsidRPr="00C719D2" w:rsidRDefault="00060E3A">
            <w:pPr>
              <w:rPr>
                <w:b/>
                <w:bCs/>
                <w:i/>
                <w:iCs/>
              </w:rPr>
            </w:pPr>
            <w:r w:rsidRPr="00C719D2">
              <w:rPr>
                <w:b/>
                <w:bCs/>
                <w:i/>
                <w:iCs/>
              </w:rPr>
              <w:t xml:space="preserve">The student will </w:t>
            </w:r>
            <w:r w:rsidR="00BB55DF" w:rsidRPr="00C719D2">
              <w:rPr>
                <w:b/>
                <w:bCs/>
                <w:i/>
                <w:iCs/>
              </w:rPr>
              <w:t>demonstrate an understanding of equality through the use of the equal symbol and the use of the not equal symbol.</w:t>
            </w:r>
          </w:p>
        </w:tc>
      </w:tr>
      <w:tr w:rsidR="00B73079" w14:paraId="20BF5D6C" w14:textId="77777777" w:rsidTr="005F575B">
        <w:trPr>
          <w:jc w:val="center"/>
        </w:trPr>
        <w:tc>
          <w:tcPr>
            <w:tcW w:w="10975" w:type="dxa"/>
            <w:shd w:val="clear" w:color="auto" w:fill="F2F2F2"/>
          </w:tcPr>
          <w:p w14:paraId="3F756B6D" w14:textId="77777777" w:rsidR="00B73079" w:rsidRDefault="00B941BD" w:rsidP="00646A56">
            <w:pPr>
              <w:pStyle w:val="Heading1"/>
              <w:outlineLvl w:val="0"/>
            </w:pPr>
            <w:r>
              <w:t xml:space="preserve">Grade Level Skills:  </w:t>
            </w:r>
          </w:p>
          <w:p w14:paraId="08F3A7E3" w14:textId="74DAE2ED" w:rsidR="00B73079" w:rsidRDefault="00D44887" w:rsidP="00646A56">
            <w:pPr>
              <w:numPr>
                <w:ilvl w:val="0"/>
                <w:numId w:val="3"/>
              </w:numPr>
              <w:pBdr>
                <w:top w:val="nil"/>
                <w:left w:val="nil"/>
                <w:bottom w:val="nil"/>
                <w:right w:val="nil"/>
                <w:between w:val="nil"/>
              </w:pBdr>
              <w:rPr>
                <w:color w:val="000000"/>
              </w:rPr>
            </w:pPr>
            <w:r>
              <w:rPr>
                <w:color w:val="000000"/>
              </w:rPr>
              <w:t xml:space="preserve">Identify </w:t>
            </w:r>
            <w:r w:rsidR="00BB55DF">
              <w:rPr>
                <w:color w:val="000000"/>
              </w:rPr>
              <w:t>the equal</w:t>
            </w:r>
            <w:r w:rsidR="00F807AF">
              <w:rPr>
                <w:color w:val="000000"/>
              </w:rPr>
              <w:t xml:space="preserve"> symbol </w:t>
            </w:r>
            <w:r w:rsidR="00BB55DF">
              <w:rPr>
                <w:color w:val="000000"/>
              </w:rPr>
              <w:t>(=) as the symbol used to indicate that the values on either side are equal.</w:t>
            </w:r>
          </w:p>
          <w:p w14:paraId="2741F37F" w14:textId="2BCA34E6" w:rsidR="00BB55DF" w:rsidRDefault="00BB55DF" w:rsidP="00646A56">
            <w:pPr>
              <w:numPr>
                <w:ilvl w:val="0"/>
                <w:numId w:val="3"/>
              </w:numPr>
              <w:pBdr>
                <w:top w:val="nil"/>
                <w:left w:val="nil"/>
                <w:bottom w:val="nil"/>
                <w:right w:val="nil"/>
                <w:between w:val="nil"/>
              </w:pBdr>
              <w:rPr>
                <w:color w:val="000000"/>
              </w:rPr>
            </w:pPr>
            <w:r>
              <w:rPr>
                <w:color w:val="000000"/>
              </w:rPr>
              <w:t>Identify the not equal symbol (≠) as the symbol used to indicate that two values on either side are not equal.</w:t>
            </w:r>
          </w:p>
          <w:p w14:paraId="0C40A68C" w14:textId="6D47529A" w:rsidR="00BB55DF" w:rsidRDefault="00BB55DF" w:rsidP="00646A56">
            <w:pPr>
              <w:numPr>
                <w:ilvl w:val="0"/>
                <w:numId w:val="3"/>
              </w:numPr>
              <w:pBdr>
                <w:top w:val="nil"/>
                <w:left w:val="nil"/>
                <w:bottom w:val="nil"/>
                <w:right w:val="nil"/>
                <w:between w:val="nil"/>
              </w:pBdr>
              <w:rPr>
                <w:color w:val="000000"/>
              </w:rPr>
            </w:pPr>
            <w:r>
              <w:rPr>
                <w:color w:val="000000"/>
              </w:rPr>
              <w:t>Identify values and expressions that are equal (</w:t>
            </w:r>
            <w:r w:rsidR="00565504">
              <w:rPr>
                <w:color w:val="000000"/>
              </w:rPr>
              <w:t>e.g., 8 = 8, 8 = 4 + 4).</w:t>
            </w:r>
          </w:p>
          <w:p w14:paraId="6438CAAA" w14:textId="7A0C0175" w:rsidR="00565504" w:rsidRDefault="00565504" w:rsidP="00646A56">
            <w:pPr>
              <w:numPr>
                <w:ilvl w:val="0"/>
                <w:numId w:val="3"/>
              </w:numPr>
              <w:pBdr>
                <w:top w:val="nil"/>
                <w:left w:val="nil"/>
                <w:bottom w:val="nil"/>
                <w:right w:val="nil"/>
                <w:between w:val="nil"/>
              </w:pBdr>
              <w:rPr>
                <w:color w:val="000000"/>
              </w:rPr>
            </w:pPr>
            <w:r>
              <w:rPr>
                <w:color w:val="000000"/>
              </w:rPr>
              <w:t>Identify values and expressions that are not equal (e.g., 8 ≠ 9, 4 + 3 ≠ 8).</w:t>
            </w:r>
          </w:p>
          <w:p w14:paraId="39A0D6B9" w14:textId="4C90C15D" w:rsidR="00565504" w:rsidRDefault="00565504" w:rsidP="00646A56">
            <w:pPr>
              <w:numPr>
                <w:ilvl w:val="0"/>
                <w:numId w:val="3"/>
              </w:numPr>
              <w:pBdr>
                <w:top w:val="nil"/>
                <w:left w:val="nil"/>
                <w:bottom w:val="nil"/>
                <w:right w:val="nil"/>
                <w:between w:val="nil"/>
              </w:pBdr>
              <w:rPr>
                <w:color w:val="000000"/>
              </w:rPr>
            </w:pPr>
            <w:r>
              <w:rPr>
                <w:color w:val="000000"/>
              </w:rPr>
              <w:t>Identify and use the appropriate symbol to distinguish between equal and not equal quantities (e.g., 9 + 24 = 10 + 23; 45 – 9 = 46 – 10; 15 + 16 ≠ 31 + 15).</w:t>
            </w:r>
          </w:p>
          <w:p w14:paraId="16A706DF" w14:textId="797A7C3C" w:rsidR="005704BD" w:rsidRPr="00F807AF" w:rsidRDefault="00BB55DF" w:rsidP="00646A56">
            <w:pPr>
              <w:numPr>
                <w:ilvl w:val="0"/>
                <w:numId w:val="3"/>
              </w:numPr>
              <w:pBdr>
                <w:top w:val="nil"/>
                <w:left w:val="nil"/>
                <w:bottom w:val="nil"/>
                <w:right w:val="nil"/>
                <w:between w:val="nil"/>
              </w:pBdr>
              <w:spacing w:after="120"/>
              <w:rPr>
                <w:color w:val="000000"/>
              </w:rPr>
            </w:pPr>
            <w:r>
              <w:rPr>
                <w:color w:val="000000"/>
              </w:rPr>
              <w:t>Use a model to represent the relationship of two expressions of equal value and two expressions that are not equivalent.</w:t>
            </w:r>
          </w:p>
        </w:tc>
      </w:tr>
      <w:tr w:rsidR="00B73079" w14:paraId="34662D25" w14:textId="77777777" w:rsidTr="005F575B">
        <w:trPr>
          <w:jc w:val="center"/>
        </w:trPr>
        <w:tc>
          <w:tcPr>
            <w:tcW w:w="10975" w:type="dxa"/>
          </w:tcPr>
          <w:p w14:paraId="3E112FDE" w14:textId="70FFC95B" w:rsidR="00B73079" w:rsidRPr="00646A56" w:rsidRDefault="00141AEE" w:rsidP="00646A56">
            <w:pPr>
              <w:spacing w:before="120" w:after="120"/>
              <w:rPr>
                <w:sz w:val="28"/>
                <w:szCs w:val="28"/>
              </w:rPr>
            </w:pPr>
            <w:hyperlink w:anchor="quick" w:history="1">
              <w:r w:rsidR="00B941BD" w:rsidRPr="00646A56">
                <w:rPr>
                  <w:rStyle w:val="Hyperlink"/>
                  <w:b/>
                  <w:sz w:val="28"/>
                  <w:szCs w:val="28"/>
                </w:rPr>
                <w:t>Just in Time Quick Check</w:t>
              </w:r>
            </w:hyperlink>
          </w:p>
        </w:tc>
      </w:tr>
      <w:tr w:rsidR="00B73079" w14:paraId="2B5B3559" w14:textId="77777777" w:rsidTr="005F575B">
        <w:trPr>
          <w:jc w:val="center"/>
        </w:trPr>
        <w:tc>
          <w:tcPr>
            <w:tcW w:w="10975" w:type="dxa"/>
          </w:tcPr>
          <w:p w14:paraId="1992AF49" w14:textId="03A8134B" w:rsidR="00B73079" w:rsidRPr="00646A56" w:rsidRDefault="00141AEE" w:rsidP="00646A56">
            <w:pPr>
              <w:spacing w:before="120" w:after="120"/>
              <w:rPr>
                <w:b/>
                <w:sz w:val="28"/>
                <w:szCs w:val="28"/>
              </w:rPr>
            </w:pPr>
            <w:hyperlink w:anchor="teacher" w:history="1">
              <w:r w:rsidR="00B941BD" w:rsidRPr="00646A56">
                <w:rPr>
                  <w:rStyle w:val="Hyperlink"/>
                  <w:b/>
                  <w:sz w:val="28"/>
                  <w:szCs w:val="28"/>
                </w:rPr>
                <w:t>Just in Time Quick Check Teacher Notes</w:t>
              </w:r>
            </w:hyperlink>
          </w:p>
        </w:tc>
      </w:tr>
      <w:tr w:rsidR="00B73079" w14:paraId="71C5C833" w14:textId="77777777" w:rsidTr="005F575B">
        <w:trPr>
          <w:jc w:val="center"/>
        </w:trPr>
        <w:tc>
          <w:tcPr>
            <w:tcW w:w="10975" w:type="dxa"/>
          </w:tcPr>
          <w:p w14:paraId="651A6927" w14:textId="77777777" w:rsidR="00B73079" w:rsidRPr="00646A56" w:rsidRDefault="00B941BD" w:rsidP="00646A56">
            <w:pPr>
              <w:pStyle w:val="Heading1"/>
              <w:outlineLvl w:val="0"/>
            </w:pPr>
            <w:r w:rsidRPr="00646A56">
              <w:t xml:space="preserve">Supporting Resources: </w:t>
            </w:r>
          </w:p>
          <w:p w14:paraId="4140E47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6D30F5D" w14:textId="69EACA64" w:rsidR="005704BD" w:rsidRPr="005704BD" w:rsidRDefault="00141AEE" w:rsidP="00646A56">
            <w:pPr>
              <w:pStyle w:val="ListParagraph"/>
              <w:numPr>
                <w:ilvl w:val="0"/>
                <w:numId w:val="11"/>
              </w:numPr>
              <w:spacing w:before="0" w:line="240" w:lineRule="auto"/>
              <w:ind w:left="1440"/>
              <w:contextualSpacing w:val="0"/>
              <w:rPr>
                <w:rFonts w:asciiTheme="minorHAnsi" w:hAnsiTheme="minorHAnsi" w:cstheme="minorHAnsi"/>
                <w:lang w:val="en-US"/>
              </w:rPr>
            </w:pPr>
            <w:hyperlink r:id="rId9" w:history="1">
              <w:r w:rsidR="00A26C23" w:rsidRPr="00A26C23">
                <w:rPr>
                  <w:rFonts w:ascii="Calibri" w:eastAsia="Calibri" w:hAnsi="Calibri" w:cs="Times New Roman"/>
                  <w:color w:val="0563C1"/>
                  <w:u w:val="single"/>
                  <w:lang w:val="en-US"/>
                </w:rPr>
                <w:t>Balancing Act</w:t>
              </w:r>
            </w:hyperlink>
            <w:r w:rsidR="00A26C23" w:rsidRPr="00A26C23">
              <w:rPr>
                <w:rFonts w:ascii="Calibri" w:eastAsia="Calibri" w:hAnsi="Calibri" w:cs="Times New Roman"/>
                <w:color w:val="auto"/>
                <w:lang w:val="en-US"/>
              </w:rPr>
              <w:t xml:space="preserve"> (Word) / </w:t>
            </w:r>
            <w:hyperlink r:id="rId10" w:history="1">
              <w:r w:rsidR="00A26C23" w:rsidRPr="00A26C23">
                <w:rPr>
                  <w:rFonts w:ascii="Calibri" w:eastAsia="Calibri" w:hAnsi="Calibri" w:cs="Times New Roman"/>
                  <w:color w:val="0563C1"/>
                  <w:u w:val="single"/>
                  <w:lang w:val="en-US"/>
                </w:rPr>
                <w:t>PDF Version</w:t>
              </w:r>
            </w:hyperlink>
          </w:p>
          <w:p w14:paraId="1B465A92" w14:textId="042FBF6F"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060E3A">
              <w:rPr>
                <w:color w:val="000000"/>
              </w:rPr>
              <w:t xml:space="preserve">Grade </w:t>
            </w:r>
            <w:r w:rsidR="00565504">
              <w:rPr>
                <w:color w:val="000000"/>
              </w:rPr>
              <w:t>2</w:t>
            </w:r>
            <w:r w:rsidR="00060E3A">
              <w:rPr>
                <w:color w:val="000000"/>
              </w:rPr>
              <w:t xml:space="preserve"> </w:t>
            </w:r>
            <w:r w:rsidR="00565504" w:rsidRPr="00565504">
              <w:rPr>
                <w:rFonts w:cs="Times New Roman"/>
                <w:sz w:val="24"/>
                <w:szCs w:val="24"/>
                <w:lang w:val="en-US"/>
              </w:rPr>
              <w:t xml:space="preserve"> (</w:t>
            </w:r>
            <w:hyperlink r:id="rId11" w:history="1">
              <w:r w:rsidR="00565504" w:rsidRPr="00565504">
                <w:rPr>
                  <w:rFonts w:cs="Times New Roman"/>
                  <w:color w:val="0563C1"/>
                  <w:u w:val="single"/>
                  <w:lang w:val="en-US"/>
                </w:rPr>
                <w:t>Word</w:t>
              </w:r>
            </w:hyperlink>
            <w:r w:rsidR="00565504" w:rsidRPr="00565504">
              <w:rPr>
                <w:rFonts w:cs="Times New Roman"/>
                <w:lang w:val="en-US"/>
              </w:rPr>
              <w:t xml:space="preserve">) / </w:t>
            </w:r>
            <w:hyperlink r:id="rId12" w:history="1">
              <w:r w:rsidR="00565504" w:rsidRPr="00565504">
                <w:rPr>
                  <w:rFonts w:cs="Times New Roman"/>
                  <w:color w:val="0563C1"/>
                  <w:u w:val="single"/>
                  <w:lang w:val="en-US"/>
                </w:rPr>
                <w:t>PDF</w:t>
              </w:r>
            </w:hyperlink>
          </w:p>
          <w:p w14:paraId="46F98C57" w14:textId="6BF38C45" w:rsidR="00B73079" w:rsidRDefault="00F807AF" w:rsidP="00D44887">
            <w:pPr>
              <w:numPr>
                <w:ilvl w:val="1"/>
                <w:numId w:val="2"/>
              </w:numPr>
              <w:pBdr>
                <w:top w:val="nil"/>
                <w:left w:val="nil"/>
                <w:bottom w:val="nil"/>
                <w:right w:val="nil"/>
                <w:between w:val="nil"/>
              </w:pBdr>
              <w:rPr>
                <w:color w:val="000000"/>
              </w:rPr>
            </w:pPr>
            <w:r>
              <w:rPr>
                <w:color w:val="000000"/>
              </w:rPr>
              <w:t>Equal</w:t>
            </w:r>
          </w:p>
          <w:p w14:paraId="60A69598" w14:textId="6DD0D799" w:rsidR="00F807AF" w:rsidRPr="00A26C23" w:rsidRDefault="00F807AF" w:rsidP="00646A56">
            <w:pPr>
              <w:numPr>
                <w:ilvl w:val="1"/>
                <w:numId w:val="2"/>
              </w:numPr>
              <w:pBdr>
                <w:top w:val="nil"/>
                <w:left w:val="nil"/>
                <w:bottom w:val="nil"/>
                <w:right w:val="nil"/>
                <w:between w:val="nil"/>
              </w:pBdr>
              <w:spacing w:after="120"/>
              <w:rPr>
                <w:color w:val="000000"/>
              </w:rPr>
            </w:pPr>
            <w:r>
              <w:rPr>
                <w:color w:val="000000"/>
              </w:rPr>
              <w:t>Not equal</w:t>
            </w:r>
          </w:p>
        </w:tc>
      </w:tr>
      <w:tr w:rsidR="00B73079" w14:paraId="111DE8B0" w14:textId="77777777" w:rsidTr="005F575B">
        <w:trPr>
          <w:jc w:val="center"/>
        </w:trPr>
        <w:tc>
          <w:tcPr>
            <w:tcW w:w="10975" w:type="dxa"/>
          </w:tcPr>
          <w:p w14:paraId="4B9E4084" w14:textId="2EB596D1" w:rsidR="00B73079" w:rsidRDefault="00B941BD" w:rsidP="00646A56">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646A56">
              <w:rPr>
                <w:b/>
                <w:sz w:val="28"/>
                <w:szCs w:val="28"/>
              </w:rPr>
              <w:t>:</w:t>
            </w:r>
            <w:r>
              <w:t xml:space="preserve">  </w:t>
            </w:r>
            <w:hyperlink r:id="rId13" w:history="1">
              <w:r w:rsidR="00565504" w:rsidRPr="005F575B">
                <w:rPr>
                  <w:rStyle w:val="Hyperlink"/>
                </w:rPr>
                <w:t>2.5a</w:t>
              </w:r>
            </w:hyperlink>
            <w:r w:rsidR="00565504">
              <w:t xml:space="preserve">, </w:t>
            </w:r>
            <w:hyperlink r:id="rId14" w:history="1">
              <w:r w:rsidR="00565504" w:rsidRPr="005F575B">
                <w:rPr>
                  <w:rStyle w:val="Hyperlink"/>
                </w:rPr>
                <w:t>2.6c</w:t>
              </w:r>
            </w:hyperlink>
            <w:r w:rsidR="00565504">
              <w:t xml:space="preserve">, </w:t>
            </w:r>
            <w:hyperlink r:id="rId15" w:history="1">
              <w:r w:rsidR="00565504" w:rsidRPr="005F575B">
                <w:rPr>
                  <w:rStyle w:val="Hyperlink"/>
                </w:rPr>
                <w:t>1.</w:t>
              </w:r>
              <w:r w:rsidR="00565504" w:rsidRPr="005F575B">
                <w:rPr>
                  <w:rStyle w:val="Hyperlink"/>
                </w:rPr>
                <w:t>1</w:t>
              </w:r>
              <w:r w:rsidR="00565504" w:rsidRPr="005F575B">
                <w:rPr>
                  <w:rStyle w:val="Hyperlink"/>
                </w:rPr>
                <w:t>5</w:t>
              </w:r>
            </w:hyperlink>
          </w:p>
        </w:tc>
      </w:tr>
    </w:tbl>
    <w:p w14:paraId="43746E85" w14:textId="77777777" w:rsidR="00B73079" w:rsidRDefault="00B73079"/>
    <w:p w14:paraId="64C0C233" w14:textId="77777777" w:rsidR="00B73079" w:rsidRDefault="00B941BD">
      <w:r>
        <w:br w:type="page"/>
      </w:r>
    </w:p>
    <w:p w14:paraId="2F911D55" w14:textId="141D8FD6" w:rsidR="00B73079" w:rsidRDefault="00646A56" w:rsidP="00EF1C4C">
      <w:pPr>
        <w:pStyle w:val="Title"/>
      </w:pPr>
      <w:bookmarkStart w:id="0" w:name="quick"/>
      <w:r>
        <w:lastRenderedPageBreak/>
        <w:t xml:space="preserve">SOL 2.17 - </w:t>
      </w:r>
      <w:r w:rsidR="00B941BD">
        <w:t>Just in Time Quick Check</w:t>
      </w:r>
    </w:p>
    <w:bookmarkEnd w:id="0"/>
    <w:p w14:paraId="6D1F1347" w14:textId="62380BDE" w:rsidR="00B73079" w:rsidRDefault="00B73079">
      <w:pPr>
        <w:pBdr>
          <w:top w:val="nil"/>
          <w:left w:val="nil"/>
          <w:bottom w:val="nil"/>
          <w:right w:val="nil"/>
          <w:between w:val="nil"/>
        </w:pBdr>
        <w:spacing w:after="0" w:line="240" w:lineRule="auto"/>
        <w:ind w:left="360"/>
        <w:rPr>
          <w:color w:val="000000"/>
        </w:rPr>
      </w:pPr>
    </w:p>
    <w:p w14:paraId="3892D3B0" w14:textId="77777777" w:rsidR="0071133C" w:rsidRDefault="00647B33" w:rsidP="0071133C">
      <w:pPr>
        <w:pStyle w:val="ListParagraph"/>
        <w:numPr>
          <w:ilvl w:val="0"/>
          <w:numId w:val="9"/>
        </w:numPr>
        <w:spacing w:after="120" w:line="240" w:lineRule="auto"/>
        <w:contextualSpacing w:val="0"/>
        <w:rPr>
          <w:rFonts w:cstheme="minorHAnsi"/>
          <w:b/>
          <w:sz w:val="28"/>
          <w:szCs w:val="28"/>
        </w:rPr>
      </w:pPr>
      <w:bookmarkStart w:id="1" w:name="_Hlk44499007"/>
      <w:bookmarkStart w:id="2" w:name="_Hlk45108773"/>
      <w:bookmarkStart w:id="3" w:name="_Hlk44493896"/>
      <w:bookmarkStart w:id="4" w:name="_Hlk43907840"/>
      <w:bookmarkStart w:id="5" w:name="_Hlk43990954"/>
      <w:r w:rsidRPr="0071133C">
        <w:rPr>
          <w:rFonts w:asciiTheme="minorHAnsi" w:hAnsiTheme="minorHAnsi" w:cstheme="minorHAnsi"/>
          <w:color w:val="auto"/>
          <w:sz w:val="28"/>
          <w:szCs w:val="28"/>
        </w:rPr>
        <w:t xml:space="preserve">Which symbol makes the </w:t>
      </w:r>
      <w:r w:rsidR="003F2226" w:rsidRPr="0071133C">
        <w:rPr>
          <w:rFonts w:asciiTheme="minorHAnsi" w:hAnsiTheme="minorHAnsi" w:cstheme="minorHAnsi"/>
          <w:color w:val="auto"/>
          <w:sz w:val="28"/>
          <w:szCs w:val="28"/>
        </w:rPr>
        <w:t>number sentence</w:t>
      </w:r>
      <w:r w:rsidRPr="0071133C">
        <w:rPr>
          <w:rFonts w:asciiTheme="minorHAnsi" w:hAnsiTheme="minorHAnsi" w:cstheme="minorHAnsi"/>
          <w:color w:val="auto"/>
          <w:sz w:val="28"/>
          <w:szCs w:val="28"/>
        </w:rPr>
        <w:t xml:space="preserve"> correct?</w:t>
      </w:r>
      <w:r w:rsidR="0071133C">
        <w:rPr>
          <w:rFonts w:cstheme="minorHAnsi"/>
          <w:b/>
          <w:sz w:val="28"/>
          <w:szCs w:val="28"/>
        </w:rPr>
        <w:t xml:space="preserve">  </w:t>
      </w:r>
    </w:p>
    <w:p w14:paraId="07FD8ED5" w14:textId="77777777" w:rsidR="0071133C" w:rsidRDefault="0071133C" w:rsidP="0071133C">
      <w:pPr>
        <w:pStyle w:val="ListParagraph"/>
        <w:spacing w:after="120" w:line="240" w:lineRule="auto"/>
        <w:ind w:left="270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5D8B75B7" wp14:editId="4A2FD3E8">
                <wp:extent cx="1103630" cy="502920"/>
                <wp:effectExtent l="0" t="0" r="1270" b="0"/>
                <wp:docPr id="1" name="Group 1"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2"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BEDFDA" id="Group 1"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">
                  <v:imagedata r:id="rId19" o:title="inequality symbol"/>
                </v:shape>
                <w10:anchorlock/>
              </v:group>
            </w:pict>
          </mc:Fallback>
        </mc:AlternateContent>
      </w:r>
    </w:p>
    <w:p w14:paraId="39F4E811" w14:textId="73CFDA7B" w:rsidR="00AF4FD4" w:rsidRPr="0071133C" w:rsidRDefault="001A7FEB" w:rsidP="0071133C">
      <w:pPr>
        <w:pStyle w:val="ListParagraph"/>
        <w:spacing w:before="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w:t>
      </w:r>
      <w:r w:rsidR="00647B33" w:rsidRPr="0071133C">
        <w:rPr>
          <w:rFonts w:asciiTheme="minorHAnsi" w:hAnsiTheme="minorHAnsi" w:cstheme="minorHAnsi"/>
          <w:color w:val="000000" w:themeColor="text1"/>
          <w:sz w:val="28"/>
          <w:szCs w:val="28"/>
        </w:rPr>
        <w:t>symbol in the box</w:t>
      </w:r>
      <w:r w:rsidRPr="0071133C">
        <w:rPr>
          <w:rFonts w:asciiTheme="minorHAnsi" w:hAnsiTheme="minorHAnsi" w:cstheme="minorHAnsi"/>
          <w:color w:val="000000" w:themeColor="text1"/>
          <w:sz w:val="28"/>
          <w:szCs w:val="28"/>
        </w:rPr>
        <w:t xml:space="preserve">. </w:t>
      </w:r>
    </w:p>
    <w:p w14:paraId="7ED6536D" w14:textId="2E340AAB" w:rsidR="005608C3" w:rsidRPr="00852F2C" w:rsidRDefault="00D936D4" w:rsidP="00E42BA4">
      <w:pPr>
        <w:spacing w:after="0" w:line="240" w:lineRule="auto"/>
        <w:jc w:val="center"/>
        <w:rPr>
          <w:rFonts w:cs="Times New Roman"/>
          <w:sz w:val="28"/>
          <w:szCs w:val="28"/>
          <w:lang w:val="en-US"/>
        </w:rPr>
      </w:pPr>
      <w:r w:rsidRPr="00852F2C">
        <w:rPr>
          <w:rFonts w:cs="Times New Roman"/>
          <w:noProof/>
          <w:sz w:val="28"/>
          <w:szCs w:val="28"/>
          <w:lang w:val="en-US"/>
        </w:rPr>
        <w:drawing>
          <wp:inline distT="0" distB="0" distL="0" distR="0" wp14:anchorId="2B4911B2" wp14:editId="13D0D16E">
            <wp:extent cx="1925228" cy="548640"/>
            <wp:effectExtent l="0" t="0" r="0" b="3810"/>
            <wp:docPr id="5" name="Picture 5"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25228" cy="548640"/>
                    </a:xfrm>
                    <a:prstGeom prst="rect">
                      <a:avLst/>
                    </a:prstGeom>
                  </pic:spPr>
                </pic:pic>
              </a:graphicData>
            </a:graphic>
          </wp:inline>
        </w:drawing>
      </w:r>
    </w:p>
    <w:p w14:paraId="507F62B9" w14:textId="14038D0F" w:rsidR="00D936D4" w:rsidRPr="00852F2C" w:rsidRDefault="00D936D4" w:rsidP="00D936D4">
      <w:pPr>
        <w:spacing w:after="0" w:line="240" w:lineRule="auto"/>
        <w:ind w:left="720"/>
        <w:rPr>
          <w:rFonts w:cs="Times New Roman"/>
          <w:sz w:val="28"/>
          <w:szCs w:val="28"/>
          <w:lang w:val="en-US"/>
        </w:rPr>
      </w:pPr>
    </w:p>
    <w:p w14:paraId="153808CD" w14:textId="19E4E378" w:rsidR="00D936D4" w:rsidRPr="00852F2C" w:rsidRDefault="00D936D4" w:rsidP="00DE70A8">
      <w:pPr>
        <w:spacing w:after="0" w:line="240" w:lineRule="auto"/>
        <w:rPr>
          <w:rFonts w:cs="Times New Roman"/>
          <w:sz w:val="28"/>
          <w:szCs w:val="28"/>
          <w:lang w:val="en-US"/>
        </w:rPr>
      </w:pPr>
    </w:p>
    <w:p w14:paraId="37E83C50" w14:textId="77777777" w:rsidR="0071133C" w:rsidRPr="0071133C" w:rsidRDefault="00D936D4" w:rsidP="007F12CC">
      <w:pPr>
        <w:pStyle w:val="ListParagraph"/>
        <w:numPr>
          <w:ilvl w:val="0"/>
          <w:numId w:val="9"/>
        </w:numPr>
        <w:spacing w:after="120" w:line="240" w:lineRule="auto"/>
        <w:contextualSpacing w:val="0"/>
        <w:rPr>
          <w:rFonts w:cstheme="minorHAnsi"/>
          <w:b/>
          <w:sz w:val="28"/>
          <w:szCs w:val="28"/>
        </w:rPr>
      </w:pPr>
      <w:r w:rsidRPr="0071133C">
        <w:rPr>
          <w:rFonts w:asciiTheme="minorHAnsi" w:hAnsiTheme="minorHAnsi" w:cstheme="minorHAnsi"/>
          <w:color w:val="auto"/>
          <w:sz w:val="28"/>
          <w:szCs w:val="28"/>
        </w:rPr>
        <w:t xml:space="preserve">Which symbol makes the </w:t>
      </w:r>
      <w:r w:rsidR="003F2226" w:rsidRPr="0071133C">
        <w:rPr>
          <w:rFonts w:asciiTheme="minorHAnsi" w:hAnsiTheme="minorHAnsi" w:cstheme="minorHAnsi"/>
          <w:color w:val="auto"/>
          <w:sz w:val="28"/>
          <w:szCs w:val="28"/>
        </w:rPr>
        <w:t>number sentence</w:t>
      </w:r>
      <w:r w:rsidRPr="0071133C">
        <w:rPr>
          <w:rFonts w:asciiTheme="minorHAnsi" w:hAnsiTheme="minorHAnsi" w:cstheme="minorHAnsi"/>
          <w:color w:val="auto"/>
          <w:sz w:val="28"/>
          <w:szCs w:val="28"/>
        </w:rPr>
        <w:t xml:space="preserve"> correct?</w:t>
      </w:r>
    </w:p>
    <w:p w14:paraId="3D99EC40" w14:textId="77777777" w:rsidR="0071133C" w:rsidRDefault="00D936D4" w:rsidP="0071133C">
      <w:pPr>
        <w:pStyle w:val="ListParagraph"/>
        <w:spacing w:after="120" w:line="240" w:lineRule="auto"/>
        <w:ind w:left="2610" w:firstLine="18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18B44F55" wp14:editId="124EB4F4">
                <wp:extent cx="1103630" cy="502920"/>
                <wp:effectExtent l="0" t="0" r="1270" b="0"/>
                <wp:docPr id="27" name="Group 27"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28"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0DE803" id="Group 27"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">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">
                  <v:imagedata r:id="rId19" o:title="inequality symbol"/>
                </v:shape>
                <w10:anchorlock/>
              </v:group>
            </w:pict>
          </mc:Fallback>
        </mc:AlternateContent>
      </w:r>
    </w:p>
    <w:p w14:paraId="6BDB922E" w14:textId="635E8ED2" w:rsidR="00D936D4" w:rsidRPr="0071133C" w:rsidRDefault="00D936D4" w:rsidP="0071133C">
      <w:pPr>
        <w:pStyle w:val="ListParagraph"/>
        <w:spacing w:after="12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symbol in the box. </w:t>
      </w:r>
    </w:p>
    <w:p w14:paraId="6183CF4B" w14:textId="1D8A18E4" w:rsidR="00D936D4" w:rsidRPr="00852F2C" w:rsidRDefault="00D936D4" w:rsidP="00E42BA4">
      <w:pPr>
        <w:spacing w:after="0" w:line="240" w:lineRule="auto"/>
        <w:jc w:val="center"/>
        <w:rPr>
          <w:rFonts w:cs="Times New Roman"/>
          <w:sz w:val="28"/>
          <w:szCs w:val="28"/>
          <w:lang w:val="en-US"/>
        </w:rPr>
      </w:pPr>
      <w:r w:rsidRPr="00852F2C">
        <w:rPr>
          <w:rFonts w:cs="Times New Roman"/>
          <w:noProof/>
          <w:sz w:val="28"/>
          <w:szCs w:val="28"/>
          <w:lang w:val="en-US"/>
        </w:rPr>
        <w:drawing>
          <wp:inline distT="0" distB="0" distL="0" distR="0" wp14:anchorId="5D9C5491" wp14:editId="5E6992A6">
            <wp:extent cx="1746985" cy="548640"/>
            <wp:effectExtent l="0" t="0" r="5715" b="3810"/>
            <wp:docPr id="34" name="Picture 34"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46985" cy="548640"/>
                    </a:xfrm>
                    <a:prstGeom prst="rect">
                      <a:avLst/>
                    </a:prstGeom>
                  </pic:spPr>
                </pic:pic>
              </a:graphicData>
            </a:graphic>
          </wp:inline>
        </w:drawing>
      </w:r>
    </w:p>
    <w:p w14:paraId="7CF7368D" w14:textId="41C2B77C" w:rsidR="00D936D4" w:rsidRPr="00852F2C" w:rsidRDefault="00D936D4" w:rsidP="00D936D4">
      <w:pPr>
        <w:spacing w:after="0" w:line="240" w:lineRule="auto"/>
        <w:ind w:left="720"/>
        <w:rPr>
          <w:rFonts w:cs="Times New Roman"/>
          <w:sz w:val="28"/>
          <w:szCs w:val="28"/>
          <w:lang w:val="en-US"/>
        </w:rPr>
      </w:pPr>
    </w:p>
    <w:p w14:paraId="197BF302" w14:textId="77777777" w:rsidR="00A13335" w:rsidRPr="00852F2C" w:rsidRDefault="00A13335" w:rsidP="00DE70A8">
      <w:pPr>
        <w:spacing w:after="0" w:line="240" w:lineRule="auto"/>
        <w:rPr>
          <w:rFonts w:cs="Times New Roman"/>
          <w:sz w:val="28"/>
          <w:szCs w:val="28"/>
          <w:lang w:val="en-US"/>
        </w:rPr>
      </w:pPr>
    </w:p>
    <w:p w14:paraId="758DF5EC" w14:textId="77777777" w:rsidR="0071133C" w:rsidRDefault="00D936D4" w:rsidP="00326173">
      <w:pPr>
        <w:pStyle w:val="ListParagraph"/>
        <w:numPr>
          <w:ilvl w:val="0"/>
          <w:numId w:val="9"/>
        </w:numPr>
        <w:spacing w:after="120" w:line="240" w:lineRule="auto"/>
        <w:contextualSpacing w:val="0"/>
        <w:rPr>
          <w:rFonts w:cstheme="minorHAnsi"/>
          <w:b/>
          <w:sz w:val="28"/>
          <w:szCs w:val="28"/>
        </w:rPr>
      </w:pPr>
      <w:bookmarkStart w:id="6" w:name="_Hlk44863095"/>
      <w:bookmarkEnd w:id="1"/>
      <w:r w:rsidRPr="0071133C">
        <w:rPr>
          <w:rFonts w:asciiTheme="minorHAnsi" w:hAnsiTheme="minorHAnsi" w:cstheme="minorHAnsi"/>
          <w:color w:val="auto"/>
          <w:sz w:val="28"/>
          <w:szCs w:val="28"/>
        </w:rPr>
        <w:t xml:space="preserve">Which symbol makes the </w:t>
      </w:r>
      <w:r w:rsidR="003F2226" w:rsidRPr="0071133C">
        <w:rPr>
          <w:rFonts w:asciiTheme="minorHAnsi" w:hAnsiTheme="minorHAnsi" w:cstheme="minorHAnsi"/>
          <w:color w:val="auto"/>
          <w:sz w:val="28"/>
          <w:szCs w:val="28"/>
          <w:lang w:val="en-US"/>
        </w:rPr>
        <w:t>number sentence true</w:t>
      </w:r>
      <w:r w:rsidRPr="0071133C">
        <w:rPr>
          <w:rFonts w:asciiTheme="minorHAnsi" w:hAnsiTheme="minorHAnsi" w:cstheme="minorHAnsi"/>
          <w:color w:val="auto"/>
          <w:sz w:val="28"/>
          <w:szCs w:val="28"/>
        </w:rPr>
        <w:t>?</w:t>
      </w:r>
      <w:r w:rsidRPr="0071133C">
        <w:rPr>
          <w:rFonts w:cstheme="minorHAnsi"/>
          <w:b/>
          <w:sz w:val="28"/>
          <w:szCs w:val="28"/>
        </w:rPr>
        <w:t xml:space="preserve"> </w:t>
      </w:r>
    </w:p>
    <w:p w14:paraId="0F48AA8A" w14:textId="77777777" w:rsidR="0071133C" w:rsidRDefault="00D936D4" w:rsidP="0071133C">
      <w:pPr>
        <w:pStyle w:val="ListParagraph"/>
        <w:spacing w:after="120" w:line="240" w:lineRule="auto"/>
        <w:ind w:left="270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3ACFAB57" wp14:editId="3A638FE7">
                <wp:extent cx="1103630" cy="502920"/>
                <wp:effectExtent l="0" t="0" r="1270" b="0"/>
                <wp:docPr id="4" name="Group 4"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6"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0B7DC5" id="Group 4"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">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">
                  <v:imagedata r:id="rId19" o:title="inequality symbol"/>
                </v:shape>
                <w10:anchorlock/>
              </v:group>
            </w:pict>
          </mc:Fallback>
        </mc:AlternateContent>
      </w:r>
    </w:p>
    <w:p w14:paraId="47163611" w14:textId="6220617C" w:rsidR="00D936D4" w:rsidRPr="0071133C" w:rsidRDefault="00D936D4" w:rsidP="0071133C">
      <w:pPr>
        <w:pStyle w:val="ListParagraph"/>
        <w:spacing w:after="12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symbol in the box. </w:t>
      </w:r>
    </w:p>
    <w:p w14:paraId="3A250F7B" w14:textId="51A0AF48" w:rsidR="00D936D4" w:rsidRPr="00852F2C" w:rsidRDefault="00D936D4" w:rsidP="00856708">
      <w:pPr>
        <w:spacing w:after="0" w:line="240" w:lineRule="auto"/>
        <w:jc w:val="center"/>
        <w:rPr>
          <w:rFonts w:cs="Times New Roman"/>
          <w:sz w:val="28"/>
          <w:szCs w:val="28"/>
          <w:lang w:val="en-US"/>
        </w:rPr>
      </w:pPr>
      <w:r w:rsidRPr="00852F2C">
        <w:rPr>
          <w:noProof/>
          <w:sz w:val="28"/>
          <w:szCs w:val="28"/>
          <w:lang w:val="en-US"/>
        </w:rPr>
        <w:drawing>
          <wp:inline distT="0" distB="0" distL="0" distR="0" wp14:anchorId="5BF15EB3" wp14:editId="7AB685AF">
            <wp:extent cx="2095499" cy="594360"/>
            <wp:effectExtent l="0" t="0" r="635" b="0"/>
            <wp:docPr id="11" name="Picture 11"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95499" cy="594360"/>
                    </a:xfrm>
                    <a:prstGeom prst="rect">
                      <a:avLst/>
                    </a:prstGeom>
                  </pic:spPr>
                </pic:pic>
              </a:graphicData>
            </a:graphic>
          </wp:inline>
        </w:drawing>
      </w:r>
    </w:p>
    <w:bookmarkEnd w:id="6"/>
    <w:p w14:paraId="05996108" w14:textId="5C320B03" w:rsidR="005608C3" w:rsidRPr="00852F2C" w:rsidRDefault="005608C3" w:rsidP="005608C3">
      <w:pPr>
        <w:spacing w:after="0" w:line="240" w:lineRule="auto"/>
        <w:rPr>
          <w:rFonts w:cs="Times New Roman"/>
          <w:sz w:val="28"/>
          <w:szCs w:val="28"/>
          <w:lang w:val="en-US"/>
        </w:rPr>
      </w:pPr>
    </w:p>
    <w:p w14:paraId="3816B536" w14:textId="1A86E60E" w:rsidR="0097076E" w:rsidRPr="00852F2C" w:rsidRDefault="0097076E" w:rsidP="005608C3">
      <w:pPr>
        <w:spacing w:after="0" w:line="240" w:lineRule="auto"/>
        <w:ind w:firstLine="720"/>
        <w:rPr>
          <w:rFonts w:asciiTheme="minorHAnsi" w:eastAsia="Times New Roman" w:hAnsiTheme="minorHAnsi" w:cstheme="minorHAnsi"/>
          <w:sz w:val="28"/>
          <w:szCs w:val="28"/>
          <w:lang w:val="en-US"/>
        </w:rPr>
      </w:pPr>
    </w:p>
    <w:bookmarkEnd w:id="2"/>
    <w:p w14:paraId="4678446A" w14:textId="5C87BE22" w:rsidR="005608C3" w:rsidRPr="00852F2C" w:rsidRDefault="00DE70A8" w:rsidP="00DE70A8">
      <w:pPr>
        <w:pStyle w:val="ListParagraph"/>
        <w:numPr>
          <w:ilvl w:val="0"/>
          <w:numId w:val="9"/>
        </w:numPr>
        <w:spacing w:line="240" w:lineRule="auto"/>
        <w:rPr>
          <w:rFonts w:asciiTheme="minorHAnsi" w:hAnsiTheme="minorHAnsi" w:cstheme="minorHAnsi"/>
          <w:color w:val="auto"/>
          <w:sz w:val="28"/>
          <w:szCs w:val="28"/>
          <w:lang w:val="en-US"/>
        </w:rPr>
      </w:pPr>
      <w:r w:rsidRPr="00852F2C">
        <w:rPr>
          <w:rFonts w:asciiTheme="minorHAnsi" w:hAnsiTheme="minorHAnsi" w:cstheme="minorHAnsi"/>
          <w:color w:val="auto"/>
          <w:sz w:val="28"/>
          <w:szCs w:val="28"/>
          <w:lang w:val="en-US"/>
        </w:rPr>
        <w:t xml:space="preserve">What number will make this </w:t>
      </w:r>
      <w:r w:rsidR="003F2226">
        <w:rPr>
          <w:rFonts w:asciiTheme="minorHAnsi" w:hAnsiTheme="minorHAnsi" w:cstheme="minorHAnsi"/>
          <w:color w:val="auto"/>
          <w:sz w:val="28"/>
          <w:szCs w:val="28"/>
          <w:lang w:val="en-US"/>
        </w:rPr>
        <w:t>equation</w:t>
      </w:r>
      <w:r w:rsidRPr="00852F2C">
        <w:rPr>
          <w:rFonts w:asciiTheme="minorHAnsi" w:hAnsiTheme="minorHAnsi" w:cstheme="minorHAnsi"/>
          <w:color w:val="auto"/>
          <w:sz w:val="28"/>
          <w:szCs w:val="28"/>
          <w:lang w:val="en-US"/>
        </w:rPr>
        <w:t xml:space="preserve"> true?</w:t>
      </w:r>
    </w:p>
    <w:p w14:paraId="6A475910" w14:textId="77777777" w:rsidR="0097076E" w:rsidRPr="005608C3" w:rsidRDefault="0097076E" w:rsidP="005608C3">
      <w:pPr>
        <w:spacing w:after="0" w:line="240" w:lineRule="auto"/>
        <w:rPr>
          <w:rFonts w:cs="Times New Roman"/>
          <w:lang w:val="en-US"/>
        </w:rPr>
      </w:pPr>
    </w:p>
    <w:bookmarkEnd w:id="3"/>
    <w:bookmarkEnd w:id="4"/>
    <w:bookmarkEnd w:id="5"/>
    <w:p w14:paraId="1EB50B90" w14:textId="0097B483" w:rsidR="00DE70A8" w:rsidRPr="00DE70A8" w:rsidRDefault="00DE70A8" w:rsidP="00DE70A8">
      <w:pPr>
        <w:spacing w:after="0" w:line="240" w:lineRule="auto"/>
        <w:jc w:val="center"/>
        <w:rPr>
          <w:rFonts w:asciiTheme="minorHAnsi" w:eastAsia="Times New Roman" w:hAnsiTheme="minorHAnsi" w:cstheme="minorHAnsi"/>
          <w:szCs w:val="20"/>
          <w:lang w:val="en-US"/>
        </w:rPr>
      </w:pPr>
      <w:r w:rsidRPr="00DE70A8">
        <w:rPr>
          <w:rFonts w:cs="Times New Roman"/>
          <w:noProof/>
          <w:lang w:val="en-US"/>
        </w:rPr>
        <w:drawing>
          <wp:inline distT="0" distB="0" distL="0" distR="0" wp14:anchorId="7878AF81" wp14:editId="591DCA50">
            <wp:extent cx="1605709" cy="502920"/>
            <wp:effectExtent l="0" t="0" r="0" b="0"/>
            <wp:docPr id="7" name="Picture 7"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05709" cy="502920"/>
                    </a:xfrm>
                    <a:prstGeom prst="rect">
                      <a:avLst/>
                    </a:prstGeom>
                  </pic:spPr>
                </pic:pic>
              </a:graphicData>
            </a:graphic>
          </wp:inline>
        </w:drawing>
      </w:r>
    </w:p>
    <w:p w14:paraId="6E4AEEEB" w14:textId="77777777" w:rsidR="00646A56" w:rsidRDefault="00646A56">
      <w:pPr>
        <w:rPr>
          <w:b/>
          <w:sz w:val="28"/>
          <w:szCs w:val="28"/>
        </w:rPr>
      </w:pPr>
      <w:bookmarkStart w:id="7" w:name="_heading=h.1fob9te" w:colFirst="0" w:colLast="0"/>
      <w:bookmarkEnd w:id="7"/>
      <w:r>
        <w:br w:type="page"/>
      </w:r>
    </w:p>
    <w:p w14:paraId="70AFC5BC" w14:textId="141B6044" w:rsidR="00B73079" w:rsidRDefault="00646A56" w:rsidP="00EF1C4C">
      <w:pPr>
        <w:pStyle w:val="Title"/>
      </w:pPr>
      <w:bookmarkStart w:id="8" w:name="teacher"/>
      <w:bookmarkEnd w:id="8"/>
      <w:r>
        <w:lastRenderedPageBreak/>
        <w:t xml:space="preserve">SOL 2.17 - </w:t>
      </w:r>
      <w:r w:rsidR="00B941BD">
        <w:t>Just in Time Quick Check Teacher Notes</w:t>
      </w:r>
    </w:p>
    <w:p w14:paraId="4C2FCA5B" w14:textId="7948D569" w:rsidR="000A5FD0" w:rsidRDefault="000A5FD0" w:rsidP="00E708E8">
      <w:pPr>
        <w:spacing w:after="0"/>
        <w:jc w:val="center"/>
        <w:rPr>
          <w:b/>
          <w:color w:val="C00000"/>
        </w:rPr>
      </w:pPr>
      <w:r>
        <w:rPr>
          <w:b/>
          <w:color w:val="C00000"/>
        </w:rPr>
        <w:t>Common Error</w:t>
      </w:r>
      <w:r w:rsidR="00646A56">
        <w:rPr>
          <w:b/>
          <w:color w:val="C00000"/>
        </w:rPr>
        <w:t>s</w:t>
      </w:r>
      <w:r>
        <w:rPr>
          <w:b/>
          <w:color w:val="C00000"/>
        </w:rPr>
        <w:t>/Misconceptions and their Possible Indications</w:t>
      </w:r>
    </w:p>
    <w:p w14:paraId="7C9B1F57" w14:textId="517EA544" w:rsidR="00E708E8" w:rsidRPr="00A13335" w:rsidRDefault="00E708E8" w:rsidP="00856708">
      <w:pPr>
        <w:spacing w:after="0" w:line="240" w:lineRule="auto"/>
        <w:rPr>
          <w:b/>
          <w:color w:val="C00000"/>
        </w:rPr>
      </w:pPr>
    </w:p>
    <w:p w14:paraId="09A69532" w14:textId="77777777" w:rsidR="0071133C" w:rsidRDefault="0071133C" w:rsidP="0071133C">
      <w:pPr>
        <w:pStyle w:val="ListParagraph"/>
        <w:numPr>
          <w:ilvl w:val="0"/>
          <w:numId w:val="19"/>
        </w:numPr>
        <w:spacing w:after="120" w:line="240" w:lineRule="auto"/>
        <w:contextualSpacing w:val="0"/>
        <w:rPr>
          <w:rFonts w:cstheme="minorHAnsi"/>
          <w:b/>
          <w:sz w:val="28"/>
          <w:szCs w:val="28"/>
        </w:rPr>
      </w:pPr>
      <w:r w:rsidRPr="0071133C">
        <w:rPr>
          <w:rFonts w:asciiTheme="minorHAnsi" w:hAnsiTheme="minorHAnsi" w:cstheme="minorHAnsi"/>
          <w:color w:val="auto"/>
          <w:sz w:val="28"/>
          <w:szCs w:val="28"/>
        </w:rPr>
        <w:t>Which symbol makes the number sentence correct?</w:t>
      </w:r>
      <w:r>
        <w:rPr>
          <w:rFonts w:cstheme="minorHAnsi"/>
          <w:b/>
          <w:sz w:val="28"/>
          <w:szCs w:val="28"/>
        </w:rPr>
        <w:t xml:space="preserve">  </w:t>
      </w:r>
    </w:p>
    <w:p w14:paraId="56B6684B" w14:textId="77777777" w:rsidR="0071133C" w:rsidRDefault="0071133C" w:rsidP="0071133C">
      <w:pPr>
        <w:pStyle w:val="ListParagraph"/>
        <w:spacing w:after="120" w:line="240" w:lineRule="auto"/>
        <w:ind w:left="270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5FD80E0A" wp14:editId="7E9F8366">
                <wp:extent cx="1103630" cy="502920"/>
                <wp:effectExtent l="0" t="0" r="1270" b="0"/>
                <wp:docPr id="10" name="Group 10"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15"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E7EF4EE" id="Group 10"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">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">
                  <v:imagedata r:id="rId19" o:title="inequality symbol"/>
                </v:shape>
                <w10:anchorlock/>
              </v:group>
            </w:pict>
          </mc:Fallback>
        </mc:AlternateContent>
      </w:r>
    </w:p>
    <w:p w14:paraId="2ECBE9E0" w14:textId="77777777" w:rsidR="0071133C" w:rsidRPr="0071133C" w:rsidRDefault="0071133C" w:rsidP="0071133C">
      <w:pPr>
        <w:pStyle w:val="ListParagraph"/>
        <w:spacing w:before="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symbol in the box. </w:t>
      </w:r>
    </w:p>
    <w:p w14:paraId="7AD87A93" w14:textId="6404BDEF" w:rsidR="009600CE" w:rsidRPr="00DE70A8" w:rsidRDefault="00E42BA4" w:rsidP="00DE70A8">
      <w:pPr>
        <w:spacing w:after="0" w:line="240" w:lineRule="auto"/>
        <w:jc w:val="center"/>
        <w:rPr>
          <w:rFonts w:cs="Times New Roman"/>
          <w:lang w:val="en-US"/>
        </w:rPr>
      </w:pPr>
      <w:r w:rsidRPr="00D936D4">
        <w:rPr>
          <w:rFonts w:cs="Times New Roman"/>
          <w:noProof/>
          <w:lang w:val="en-US"/>
        </w:rPr>
        <w:drawing>
          <wp:inline distT="0" distB="0" distL="0" distR="0" wp14:anchorId="0D0C418E" wp14:editId="75CCB9FF">
            <wp:extent cx="1604356" cy="457200"/>
            <wp:effectExtent l="0" t="0" r="0" b="0"/>
            <wp:docPr id="33" name="Picture 33"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4356" cy="457200"/>
                    </a:xfrm>
                    <a:prstGeom prst="rect">
                      <a:avLst/>
                    </a:prstGeom>
                  </pic:spPr>
                </pic:pic>
              </a:graphicData>
            </a:graphic>
          </wp:inline>
        </w:drawing>
      </w:r>
      <w:bookmarkStart w:id="9" w:name="_Hlk45109400"/>
    </w:p>
    <w:p w14:paraId="18A32DE0" w14:textId="2036F0AD" w:rsidR="009600CE" w:rsidRPr="00856708" w:rsidRDefault="00E42BA4" w:rsidP="0071133C">
      <w:pPr>
        <w:spacing w:before="120" w:after="120" w:line="276" w:lineRule="auto"/>
        <w:ind w:left="720"/>
        <w:rPr>
          <w:rFonts w:cs="Times New Roman"/>
          <w:i/>
          <w:iCs/>
          <w:color w:val="C00000"/>
          <w:lang w:val="en-US"/>
        </w:rPr>
      </w:pPr>
      <w:r>
        <w:rPr>
          <w:rFonts w:cs="Times New Roman"/>
          <w:i/>
          <w:iCs/>
          <w:color w:val="C00000"/>
          <w:lang w:val="en-US"/>
        </w:rPr>
        <w:t>S</w:t>
      </w:r>
      <w:r w:rsidR="00F6714F">
        <w:rPr>
          <w:rFonts w:cs="Times New Roman"/>
          <w:i/>
          <w:iCs/>
          <w:color w:val="C00000"/>
          <w:lang w:val="en-US"/>
        </w:rPr>
        <w:t>ome s</w:t>
      </w:r>
      <w:r>
        <w:rPr>
          <w:rFonts w:cs="Times New Roman"/>
          <w:i/>
          <w:iCs/>
          <w:color w:val="C00000"/>
          <w:lang w:val="en-US"/>
        </w:rPr>
        <w:t>tudents may not think the</w:t>
      </w:r>
      <w:r w:rsidR="00290909">
        <w:rPr>
          <w:rFonts w:cs="Times New Roman"/>
          <w:i/>
          <w:iCs/>
          <w:color w:val="C00000"/>
          <w:lang w:val="en-US"/>
        </w:rPr>
        <w:t xml:space="preserve"> expressions</w:t>
      </w:r>
      <w:r>
        <w:rPr>
          <w:rFonts w:cs="Times New Roman"/>
          <w:i/>
          <w:iCs/>
          <w:color w:val="C00000"/>
          <w:lang w:val="en-US"/>
        </w:rPr>
        <w:t xml:space="preserve"> are equal because the operations are not the same</w:t>
      </w:r>
      <w:r w:rsidR="00F6714F">
        <w:rPr>
          <w:rFonts w:cs="Times New Roman"/>
          <w:i/>
          <w:iCs/>
          <w:color w:val="C00000"/>
          <w:lang w:val="en-US"/>
        </w:rPr>
        <w:t>. These students may need to develop their conceptual understanding of equality through more experiences using manipulatives or balances to model.</w:t>
      </w:r>
      <w:bookmarkEnd w:id="9"/>
    </w:p>
    <w:p w14:paraId="0D0A5A1A" w14:textId="77777777" w:rsidR="0071133C" w:rsidRPr="0071133C" w:rsidRDefault="0071133C" w:rsidP="0071133C">
      <w:pPr>
        <w:pStyle w:val="ListParagraph"/>
        <w:numPr>
          <w:ilvl w:val="0"/>
          <w:numId w:val="19"/>
        </w:numPr>
        <w:spacing w:after="120" w:line="240" w:lineRule="auto"/>
        <w:contextualSpacing w:val="0"/>
        <w:rPr>
          <w:rFonts w:cstheme="minorHAnsi"/>
          <w:b/>
          <w:sz w:val="28"/>
          <w:szCs w:val="28"/>
        </w:rPr>
      </w:pPr>
      <w:r w:rsidRPr="0071133C">
        <w:rPr>
          <w:rFonts w:asciiTheme="minorHAnsi" w:hAnsiTheme="minorHAnsi" w:cstheme="minorHAnsi"/>
          <w:color w:val="auto"/>
          <w:sz w:val="28"/>
          <w:szCs w:val="28"/>
        </w:rPr>
        <w:t>Which symbol makes the number sentence correct?</w:t>
      </w:r>
    </w:p>
    <w:p w14:paraId="612F593B" w14:textId="77777777" w:rsidR="0071133C" w:rsidRDefault="0071133C" w:rsidP="0071133C">
      <w:pPr>
        <w:pStyle w:val="ListParagraph"/>
        <w:spacing w:after="120" w:line="240" w:lineRule="auto"/>
        <w:ind w:left="2610" w:firstLine="18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56E39D49" wp14:editId="7515E8EF">
                <wp:extent cx="1103630" cy="502920"/>
                <wp:effectExtent l="0" t="0" r="1270" b="0"/>
                <wp:docPr id="23" name="Group 23"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24"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8FEE86" id="Group 23"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">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">
                  <v:imagedata r:id="rId19" o:title="inequality symbol"/>
                </v:shape>
                <w10:anchorlock/>
              </v:group>
            </w:pict>
          </mc:Fallback>
        </mc:AlternateContent>
      </w:r>
    </w:p>
    <w:p w14:paraId="707F18B4" w14:textId="77777777" w:rsidR="0071133C" w:rsidRPr="0071133C" w:rsidRDefault="0071133C" w:rsidP="0071133C">
      <w:pPr>
        <w:pStyle w:val="ListParagraph"/>
        <w:spacing w:after="12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symbol in the box. </w:t>
      </w:r>
    </w:p>
    <w:p w14:paraId="2D704495" w14:textId="43CC5ED4" w:rsidR="009600CE" w:rsidRPr="00DE70A8" w:rsidRDefault="00E42BA4" w:rsidP="00DE70A8">
      <w:pPr>
        <w:spacing w:after="0" w:line="240" w:lineRule="auto"/>
        <w:jc w:val="center"/>
        <w:rPr>
          <w:rFonts w:cs="Times New Roman"/>
          <w:lang w:val="en-US"/>
        </w:rPr>
      </w:pPr>
      <w:r w:rsidRPr="00D936D4">
        <w:rPr>
          <w:rFonts w:cs="Times New Roman"/>
          <w:noProof/>
          <w:lang w:val="en-US"/>
        </w:rPr>
        <w:drawing>
          <wp:inline distT="0" distB="0" distL="0" distR="0" wp14:anchorId="2E0E00F2" wp14:editId="40EFBF56">
            <wp:extent cx="1600835" cy="444976"/>
            <wp:effectExtent l="0" t="0" r="0" b="0"/>
            <wp:docPr id="35" name="Picture 35"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11490"/>
                    <a:stretch/>
                  </pic:blipFill>
                  <pic:spPr bwMode="auto">
                    <a:xfrm>
                      <a:off x="0" y="0"/>
                      <a:ext cx="1601403" cy="445134"/>
                    </a:xfrm>
                    <a:prstGeom prst="rect">
                      <a:avLst/>
                    </a:prstGeom>
                    <a:ln>
                      <a:noFill/>
                    </a:ln>
                    <a:extLst>
                      <a:ext uri="{53640926-AAD7-44D8-BBD7-CCE9431645EC}">
                        <a14:shadowObscured xmlns:a14="http://schemas.microsoft.com/office/drawing/2010/main"/>
                      </a:ext>
                    </a:extLst>
                  </pic:spPr>
                </pic:pic>
              </a:graphicData>
            </a:graphic>
          </wp:inline>
        </w:drawing>
      </w:r>
    </w:p>
    <w:p w14:paraId="402B9AAC" w14:textId="02F5CA52" w:rsidR="009600CE" w:rsidRPr="00856708" w:rsidRDefault="00290909" w:rsidP="0071133C">
      <w:pPr>
        <w:spacing w:before="120" w:after="120" w:line="276" w:lineRule="auto"/>
        <w:ind w:left="720"/>
        <w:rPr>
          <w:rFonts w:cs="Times New Roman"/>
          <w:i/>
          <w:iCs/>
          <w:color w:val="C00000"/>
          <w:lang w:val="en-US"/>
        </w:rPr>
      </w:pPr>
      <w:r>
        <w:rPr>
          <w:rFonts w:cs="Times New Roman"/>
          <w:i/>
          <w:iCs/>
          <w:color w:val="C00000"/>
          <w:lang w:val="en-US"/>
        </w:rPr>
        <w:t>S</w:t>
      </w:r>
      <w:r w:rsidR="000070B9">
        <w:rPr>
          <w:rFonts w:cs="Times New Roman"/>
          <w:i/>
          <w:iCs/>
          <w:color w:val="C00000"/>
          <w:lang w:val="en-US"/>
        </w:rPr>
        <w:t>ome s</w:t>
      </w:r>
      <w:r>
        <w:rPr>
          <w:rFonts w:cs="Times New Roman"/>
          <w:i/>
          <w:iCs/>
          <w:color w:val="C00000"/>
          <w:lang w:val="en-US"/>
        </w:rPr>
        <w:t>tudents may think these expressions</w:t>
      </w:r>
      <w:r w:rsidR="00F6714F">
        <w:rPr>
          <w:rFonts w:cs="Times New Roman"/>
          <w:i/>
          <w:iCs/>
          <w:color w:val="C00000"/>
          <w:lang w:val="en-US"/>
        </w:rPr>
        <w:t xml:space="preserve"> are equal because they have the misconception that the box means “the answer is</w:t>
      </w:r>
      <w:r>
        <w:rPr>
          <w:rFonts w:cs="Times New Roman"/>
          <w:i/>
          <w:iCs/>
          <w:color w:val="C00000"/>
          <w:lang w:val="en-US"/>
        </w:rPr>
        <w:t>.</w:t>
      </w:r>
      <w:r w:rsidR="00F6714F">
        <w:rPr>
          <w:rFonts w:cs="Times New Roman"/>
          <w:i/>
          <w:iCs/>
          <w:color w:val="C00000"/>
          <w:lang w:val="en-US"/>
        </w:rPr>
        <w:t>”</w:t>
      </w:r>
      <w:r>
        <w:rPr>
          <w:rFonts w:cs="Times New Roman"/>
          <w:i/>
          <w:iCs/>
          <w:color w:val="C00000"/>
          <w:lang w:val="en-US"/>
        </w:rPr>
        <w:t xml:space="preserve"> Students need more opportunities with manipulatives (e.g., counters, linking cubes) in which they find the value of each expression and then compare the values to determine if they are equivalent. Students will benefit from exposure to peers’ strategies for modeling number sentences during classroom discussions.</w:t>
      </w:r>
    </w:p>
    <w:p w14:paraId="1FA75ACA" w14:textId="77777777" w:rsidR="0071133C" w:rsidRDefault="0071133C" w:rsidP="0071133C">
      <w:pPr>
        <w:pStyle w:val="ListParagraph"/>
        <w:numPr>
          <w:ilvl w:val="0"/>
          <w:numId w:val="20"/>
        </w:numPr>
        <w:spacing w:after="120" w:line="240" w:lineRule="auto"/>
        <w:contextualSpacing w:val="0"/>
        <w:rPr>
          <w:rFonts w:cstheme="minorHAnsi"/>
          <w:b/>
          <w:sz w:val="28"/>
          <w:szCs w:val="28"/>
        </w:rPr>
      </w:pPr>
      <w:r w:rsidRPr="0071133C">
        <w:rPr>
          <w:rFonts w:asciiTheme="minorHAnsi" w:hAnsiTheme="minorHAnsi" w:cstheme="minorHAnsi"/>
          <w:color w:val="auto"/>
          <w:sz w:val="28"/>
          <w:szCs w:val="28"/>
        </w:rPr>
        <w:t xml:space="preserve">Which symbol makes the </w:t>
      </w:r>
      <w:r w:rsidRPr="0071133C">
        <w:rPr>
          <w:rFonts w:asciiTheme="minorHAnsi" w:hAnsiTheme="minorHAnsi" w:cstheme="minorHAnsi"/>
          <w:color w:val="auto"/>
          <w:sz w:val="28"/>
          <w:szCs w:val="28"/>
          <w:lang w:val="en-US"/>
        </w:rPr>
        <w:t>number sentence true</w:t>
      </w:r>
      <w:r w:rsidRPr="0071133C">
        <w:rPr>
          <w:rFonts w:asciiTheme="minorHAnsi" w:hAnsiTheme="minorHAnsi" w:cstheme="minorHAnsi"/>
          <w:color w:val="auto"/>
          <w:sz w:val="28"/>
          <w:szCs w:val="28"/>
        </w:rPr>
        <w:t>?</w:t>
      </w:r>
      <w:r w:rsidRPr="0071133C">
        <w:rPr>
          <w:rFonts w:cstheme="minorHAnsi"/>
          <w:b/>
          <w:sz w:val="28"/>
          <w:szCs w:val="28"/>
        </w:rPr>
        <w:t xml:space="preserve"> </w:t>
      </w:r>
    </w:p>
    <w:p w14:paraId="7252A8FC" w14:textId="77777777" w:rsidR="0071133C" w:rsidRDefault="0071133C" w:rsidP="0071133C">
      <w:pPr>
        <w:pStyle w:val="ListParagraph"/>
        <w:spacing w:after="120" w:line="240" w:lineRule="auto"/>
        <w:ind w:left="2700"/>
        <w:contextualSpacing w:val="0"/>
        <w:rPr>
          <w:rFonts w:asciiTheme="minorHAnsi" w:hAnsiTheme="minorHAnsi" w:cstheme="minorHAnsi"/>
          <w:sz w:val="28"/>
          <w:szCs w:val="28"/>
        </w:rPr>
      </w:pPr>
      <w:r w:rsidRPr="00852F2C">
        <w:rPr>
          <w:rFonts w:cs="Times New Roman"/>
          <w:noProof/>
          <w:sz w:val="28"/>
          <w:szCs w:val="28"/>
          <w:lang w:val="en-US"/>
        </w:rPr>
        <mc:AlternateContent>
          <mc:Choice Requires="wpg">
            <w:drawing>
              <wp:inline distT="0" distB="0" distL="0" distR="0" wp14:anchorId="2224C86B" wp14:editId="78297CB2">
                <wp:extent cx="1103630" cy="502920"/>
                <wp:effectExtent l="0" t="0" r="1270" b="0"/>
                <wp:docPr id="26" name="Group 26" descr="Equality and inequality symbols." title="Equality and inequality symbo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502920"/>
                          <a:chOff x="7301" y="13406"/>
                          <a:chExt cx="1738" cy="792"/>
                        </a:xfrm>
                      </wpg:grpSpPr>
                      <pic:pic xmlns:pic="http://schemas.openxmlformats.org/drawingml/2006/picture">
                        <pic:nvPicPr>
                          <pic:cNvPr id="30" name="Picture 3" descr="equality symbol" title="equality 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01" y="13406"/>
                            <a:ext cx="805"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 descr="inequality symbol" title="inequality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75" y="13437"/>
                            <a:ext cx="764" cy="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0F7E07" id="Group 26" o:spid="_x0000_s1026" alt="Title: Equality and inequality symbols - Description: Equality and inequality symbols." style="width:86.9pt;height:39.6pt;mso-position-horizontal-relative:char;mso-position-vertical-relative:line" coordorigin="7301,13406" coordsize="173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">
                <v:shape id="Picture 3" o:spid="_x0000_s1027" type="#_x0000_t75" alt="equality symbol" style="position:absolute;left:7301;top:13406;width:805;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">
                  <v:imagedata r:id="rId18" o:title="equality symbol"/>
                </v:shape>
                <v:shape id="Picture 4" o:spid="_x0000_s1028" type="#_x0000_t75" alt="inequality symbol" style="position:absolute;left:8275;top:13437;width:76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">
                  <v:imagedata r:id="rId19" o:title="inequality symbol"/>
                </v:shape>
                <w10:anchorlock/>
              </v:group>
            </w:pict>
          </mc:Fallback>
        </mc:AlternateContent>
      </w:r>
    </w:p>
    <w:p w14:paraId="6829AED3" w14:textId="77777777" w:rsidR="0071133C" w:rsidRPr="0071133C" w:rsidRDefault="0071133C" w:rsidP="0071133C">
      <w:pPr>
        <w:pStyle w:val="ListParagraph"/>
        <w:spacing w:after="120" w:line="240" w:lineRule="auto"/>
        <w:contextualSpacing w:val="0"/>
        <w:rPr>
          <w:rFonts w:cstheme="minorHAnsi"/>
          <w:b/>
          <w:color w:val="000000" w:themeColor="text1"/>
          <w:sz w:val="28"/>
          <w:szCs w:val="28"/>
        </w:rPr>
      </w:pPr>
      <w:r w:rsidRPr="0071133C">
        <w:rPr>
          <w:rFonts w:asciiTheme="minorHAnsi" w:hAnsiTheme="minorHAnsi" w:cstheme="minorHAnsi"/>
          <w:color w:val="000000" w:themeColor="text1"/>
          <w:sz w:val="28"/>
          <w:szCs w:val="28"/>
        </w:rPr>
        <w:t xml:space="preserve">Write the symbol in the box. </w:t>
      </w:r>
    </w:p>
    <w:p w14:paraId="21E28A32" w14:textId="759AE06D" w:rsidR="00E42BA4" w:rsidRPr="005608C3" w:rsidRDefault="00E42BA4" w:rsidP="00856708">
      <w:pPr>
        <w:spacing w:after="0" w:line="240" w:lineRule="auto"/>
        <w:jc w:val="center"/>
        <w:rPr>
          <w:rFonts w:cs="Times New Roman"/>
          <w:lang w:val="en-US"/>
        </w:rPr>
      </w:pPr>
      <w:r>
        <w:rPr>
          <w:noProof/>
          <w:lang w:val="en-US"/>
        </w:rPr>
        <w:drawing>
          <wp:inline distT="0" distB="0" distL="0" distR="0" wp14:anchorId="0E2EE893" wp14:editId="0B6CF528">
            <wp:extent cx="2094865" cy="499403"/>
            <wp:effectExtent l="0" t="0" r="635" b="0"/>
            <wp:docPr id="36" name="Picture 36" descr="An equation with the equality or inequality symbol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5951"/>
                    <a:stretch/>
                  </pic:blipFill>
                  <pic:spPr bwMode="auto">
                    <a:xfrm>
                      <a:off x="0" y="0"/>
                      <a:ext cx="2095499" cy="499554"/>
                    </a:xfrm>
                    <a:prstGeom prst="rect">
                      <a:avLst/>
                    </a:prstGeom>
                    <a:ln>
                      <a:noFill/>
                    </a:ln>
                    <a:extLst>
                      <a:ext uri="{53640926-AAD7-44D8-BBD7-CCE9431645EC}">
                        <a14:shadowObscured xmlns:a14="http://schemas.microsoft.com/office/drawing/2010/main"/>
                      </a:ext>
                    </a:extLst>
                  </pic:spPr>
                </pic:pic>
              </a:graphicData>
            </a:graphic>
          </wp:inline>
        </w:drawing>
      </w:r>
    </w:p>
    <w:p w14:paraId="7D2508F2" w14:textId="77777777" w:rsidR="009600CE" w:rsidRDefault="009600CE" w:rsidP="00DE70A8">
      <w:pPr>
        <w:spacing w:after="0" w:line="240" w:lineRule="auto"/>
        <w:rPr>
          <w:rFonts w:cs="Times New Roman"/>
          <w:i/>
          <w:iCs/>
          <w:color w:val="C00000"/>
          <w:lang w:val="en-US"/>
        </w:rPr>
      </w:pPr>
    </w:p>
    <w:p w14:paraId="0B6A4DAA" w14:textId="2A5F6496" w:rsidR="00DE70A8" w:rsidRDefault="00436747" w:rsidP="0071133C">
      <w:pPr>
        <w:spacing w:before="120" w:after="120" w:line="276" w:lineRule="auto"/>
        <w:ind w:left="720"/>
        <w:rPr>
          <w:rFonts w:cs="Times New Roman"/>
          <w:i/>
          <w:iCs/>
          <w:color w:val="C00000"/>
          <w:lang w:val="en-US"/>
        </w:rPr>
      </w:pPr>
      <w:r>
        <w:rPr>
          <w:rFonts w:cs="Times New Roman"/>
          <w:i/>
          <w:iCs/>
          <w:color w:val="C00000"/>
          <w:lang w:val="en-US"/>
        </w:rPr>
        <w:t>S</w:t>
      </w:r>
      <w:r w:rsidR="00F6714F">
        <w:rPr>
          <w:rFonts w:cs="Times New Roman"/>
          <w:i/>
          <w:iCs/>
          <w:color w:val="C00000"/>
          <w:lang w:val="en-US"/>
        </w:rPr>
        <w:t>tud</w:t>
      </w:r>
      <w:r>
        <w:rPr>
          <w:rFonts w:cs="Times New Roman"/>
          <w:i/>
          <w:iCs/>
          <w:color w:val="C00000"/>
          <w:lang w:val="en-US"/>
        </w:rPr>
        <w:t>ents who</w:t>
      </w:r>
      <w:r w:rsidR="00290909">
        <w:rPr>
          <w:rFonts w:cs="Times New Roman"/>
          <w:i/>
          <w:iCs/>
          <w:color w:val="C00000"/>
          <w:lang w:val="en-US"/>
        </w:rPr>
        <w:t xml:space="preserve"> write </w:t>
      </w:r>
      <m:oMath>
        <m:r>
          <w:rPr>
            <w:rFonts w:ascii="Cambria Math" w:hAnsi="Cambria Math" w:cs="Times New Roman"/>
            <w:color w:val="C00000"/>
            <w:lang w:val="en-US"/>
          </w:rPr>
          <m:t>≠</m:t>
        </m:r>
      </m:oMath>
      <w:r>
        <w:rPr>
          <w:rFonts w:cs="Times New Roman"/>
          <w:i/>
          <w:iCs/>
          <w:color w:val="C00000"/>
          <w:lang w:val="en-US"/>
        </w:rPr>
        <w:t xml:space="preserve"> in the box</w:t>
      </w:r>
      <w:r w:rsidR="00F6714F">
        <w:rPr>
          <w:rFonts w:cs="Times New Roman"/>
          <w:i/>
          <w:iCs/>
          <w:color w:val="C00000"/>
          <w:lang w:val="en-US"/>
        </w:rPr>
        <w:t xml:space="preserve"> becaus</w:t>
      </w:r>
      <w:r>
        <w:rPr>
          <w:rFonts w:cs="Times New Roman"/>
          <w:i/>
          <w:iCs/>
          <w:color w:val="C00000"/>
          <w:lang w:val="en-US"/>
        </w:rPr>
        <w:t>e 32 is not equal to 33 may have disregarded 25,</w:t>
      </w:r>
      <w:r w:rsidR="00F6714F">
        <w:rPr>
          <w:rFonts w:cs="Times New Roman"/>
          <w:i/>
          <w:iCs/>
          <w:color w:val="C00000"/>
          <w:lang w:val="en-US"/>
        </w:rPr>
        <w:t xml:space="preserve"> or </w:t>
      </w:r>
      <w:r>
        <w:rPr>
          <w:rFonts w:cs="Times New Roman"/>
          <w:i/>
          <w:iCs/>
          <w:color w:val="C00000"/>
          <w:lang w:val="en-US"/>
        </w:rPr>
        <w:t xml:space="preserve">they may believe the expressions are not equivalent </w:t>
      </w:r>
      <w:r w:rsidR="00F6714F">
        <w:rPr>
          <w:rFonts w:cs="Times New Roman"/>
          <w:i/>
          <w:iCs/>
          <w:color w:val="C00000"/>
          <w:lang w:val="en-US"/>
        </w:rPr>
        <w:t>because they know 32 + 25 is not equal to 33.</w:t>
      </w:r>
      <w:r w:rsidR="00856708">
        <w:rPr>
          <w:rFonts w:cs="Times New Roman"/>
          <w:i/>
          <w:iCs/>
          <w:color w:val="C00000"/>
          <w:lang w:val="en-US"/>
        </w:rPr>
        <w:t xml:space="preserve"> </w:t>
      </w:r>
      <w:r>
        <w:rPr>
          <w:rFonts w:cs="Times New Roman"/>
          <w:i/>
          <w:iCs/>
          <w:color w:val="C00000"/>
          <w:lang w:val="en-US"/>
        </w:rPr>
        <w:t>Students will</w:t>
      </w:r>
      <w:r w:rsidR="00856708">
        <w:rPr>
          <w:rFonts w:cs="Times New Roman"/>
          <w:i/>
          <w:iCs/>
          <w:color w:val="C00000"/>
          <w:lang w:val="en-US"/>
        </w:rPr>
        <w:t xml:space="preserve"> benefit fr</w:t>
      </w:r>
      <w:r>
        <w:rPr>
          <w:rFonts w:cs="Times New Roman"/>
          <w:i/>
          <w:iCs/>
          <w:color w:val="C00000"/>
          <w:lang w:val="en-US"/>
        </w:rPr>
        <w:t xml:space="preserve">om more experiences comparing the values of expressions in which the numbers are related (e.g., for 32 + 25 and 33 +24, 33 is one more than 32 and 24 is one less than 25) and discussing strategies that can be used to determine equivalence. Opportunities to consider and try out peers’ strategies for determining equivalence helps students develop </w:t>
      </w:r>
      <w:r w:rsidR="00B80EC0">
        <w:rPr>
          <w:rFonts w:cs="Times New Roman"/>
          <w:i/>
          <w:iCs/>
          <w:color w:val="C00000"/>
          <w:lang w:val="en-US"/>
        </w:rPr>
        <w:t xml:space="preserve">number sense and contributes to </w:t>
      </w:r>
      <w:r>
        <w:rPr>
          <w:rFonts w:cs="Times New Roman"/>
          <w:i/>
          <w:iCs/>
          <w:color w:val="C00000"/>
          <w:lang w:val="en-US"/>
        </w:rPr>
        <w:t>flexibility and</w:t>
      </w:r>
      <w:r w:rsidR="00B80EC0">
        <w:rPr>
          <w:rFonts w:cs="Times New Roman"/>
          <w:i/>
          <w:iCs/>
          <w:color w:val="C00000"/>
          <w:lang w:val="en-US"/>
        </w:rPr>
        <w:t xml:space="preserve"> confidence when solving problems</w:t>
      </w:r>
      <w:r>
        <w:rPr>
          <w:rFonts w:cs="Times New Roman"/>
          <w:i/>
          <w:iCs/>
          <w:color w:val="C00000"/>
          <w:lang w:val="en-US"/>
        </w:rPr>
        <w:t>.</w:t>
      </w:r>
    </w:p>
    <w:p w14:paraId="28A29C32" w14:textId="77777777" w:rsidR="000070B9" w:rsidRPr="00856708" w:rsidRDefault="000070B9" w:rsidP="0071133C">
      <w:pPr>
        <w:spacing w:before="120" w:after="120" w:line="276" w:lineRule="auto"/>
        <w:ind w:left="720"/>
        <w:rPr>
          <w:rFonts w:cs="Times New Roman"/>
          <w:i/>
          <w:iCs/>
          <w:color w:val="C00000"/>
          <w:lang w:val="en-US"/>
        </w:rPr>
      </w:pPr>
    </w:p>
    <w:p w14:paraId="5AE8D718" w14:textId="0BE77352" w:rsidR="00E42BA4" w:rsidRPr="003F2226" w:rsidRDefault="00E42BA4" w:rsidP="0071133C">
      <w:pPr>
        <w:pStyle w:val="ListParagraph"/>
        <w:numPr>
          <w:ilvl w:val="0"/>
          <w:numId w:val="21"/>
        </w:numPr>
        <w:spacing w:before="0" w:line="240" w:lineRule="auto"/>
        <w:contextualSpacing w:val="0"/>
        <w:rPr>
          <w:rFonts w:asciiTheme="minorHAnsi" w:hAnsiTheme="minorHAnsi" w:cstheme="minorHAnsi"/>
          <w:color w:val="auto"/>
          <w:sz w:val="28"/>
          <w:szCs w:val="28"/>
          <w:lang w:val="en-US"/>
        </w:rPr>
      </w:pPr>
      <w:r w:rsidRPr="003F2226">
        <w:rPr>
          <w:rFonts w:asciiTheme="minorHAnsi" w:hAnsiTheme="minorHAnsi" w:cstheme="minorHAnsi"/>
          <w:color w:val="auto"/>
          <w:sz w:val="28"/>
          <w:szCs w:val="28"/>
          <w:lang w:val="en-US"/>
        </w:rPr>
        <w:lastRenderedPageBreak/>
        <w:t>Wh</w:t>
      </w:r>
      <w:r w:rsidR="00DE70A8" w:rsidRPr="003F2226">
        <w:rPr>
          <w:rFonts w:asciiTheme="minorHAnsi" w:hAnsiTheme="minorHAnsi" w:cstheme="minorHAnsi"/>
          <w:color w:val="auto"/>
          <w:sz w:val="28"/>
          <w:szCs w:val="28"/>
          <w:lang w:val="en-US"/>
        </w:rPr>
        <w:t xml:space="preserve">at number will make this </w:t>
      </w:r>
      <w:r w:rsidR="003F2226">
        <w:rPr>
          <w:rFonts w:asciiTheme="minorHAnsi" w:hAnsiTheme="minorHAnsi" w:cstheme="minorHAnsi"/>
          <w:color w:val="auto"/>
          <w:sz w:val="28"/>
          <w:szCs w:val="28"/>
          <w:lang w:val="en-US"/>
        </w:rPr>
        <w:t>equation</w:t>
      </w:r>
      <w:r w:rsidR="00DE70A8" w:rsidRPr="003F2226">
        <w:rPr>
          <w:rFonts w:asciiTheme="minorHAnsi" w:hAnsiTheme="minorHAnsi" w:cstheme="minorHAnsi"/>
          <w:color w:val="auto"/>
          <w:sz w:val="28"/>
          <w:szCs w:val="28"/>
          <w:lang w:val="en-US"/>
        </w:rPr>
        <w:t xml:space="preserve"> true?</w:t>
      </w:r>
    </w:p>
    <w:p w14:paraId="58E4EE35" w14:textId="182E7F3B" w:rsidR="00DE70A8" w:rsidRDefault="00DE70A8" w:rsidP="00DE70A8">
      <w:pPr>
        <w:spacing w:after="120" w:line="240" w:lineRule="auto"/>
        <w:ind w:left="360"/>
        <w:jc w:val="center"/>
        <w:rPr>
          <w:rFonts w:asciiTheme="minorHAnsi" w:hAnsiTheme="minorHAnsi" w:cstheme="minorHAnsi"/>
          <w:lang w:val="en-US"/>
        </w:rPr>
      </w:pPr>
      <w:r w:rsidRPr="00DE70A8">
        <w:rPr>
          <w:rFonts w:cs="Times New Roman"/>
          <w:noProof/>
          <w:lang w:val="en-US"/>
        </w:rPr>
        <w:drawing>
          <wp:inline distT="0" distB="0" distL="0" distR="0" wp14:anchorId="6ACD3506" wp14:editId="4E79335C">
            <wp:extent cx="1605709" cy="502920"/>
            <wp:effectExtent l="0" t="0" r="0" b="0"/>
            <wp:docPr id="9" name="Picture 9" descr="An equation with a number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05709" cy="502920"/>
                    </a:xfrm>
                    <a:prstGeom prst="rect">
                      <a:avLst/>
                    </a:prstGeom>
                  </pic:spPr>
                </pic:pic>
              </a:graphicData>
            </a:graphic>
          </wp:inline>
        </w:drawing>
      </w:r>
    </w:p>
    <w:p w14:paraId="5C4F7520" w14:textId="7B20E35A" w:rsidR="009600CE" w:rsidRPr="00DE70A8" w:rsidRDefault="00B80EC0" w:rsidP="0071133C">
      <w:pPr>
        <w:spacing w:before="120" w:after="120" w:line="276" w:lineRule="auto"/>
        <w:ind w:left="720"/>
        <w:rPr>
          <w:rFonts w:asciiTheme="minorHAnsi" w:hAnsiTheme="minorHAnsi" w:cstheme="minorHAnsi"/>
          <w:lang w:val="en-US"/>
        </w:rPr>
      </w:pPr>
      <w:r>
        <w:rPr>
          <w:rFonts w:cs="Times New Roman"/>
          <w:i/>
          <w:iCs/>
          <w:color w:val="C00000"/>
          <w:lang w:val="en-US"/>
        </w:rPr>
        <w:t>The most common error, 13, indicates the misconception that the number immediately following the equal sign is the “answer</w:t>
      </w:r>
      <w:r w:rsidR="00DE70A8">
        <w:rPr>
          <w:rFonts w:cs="Times New Roman"/>
          <w:i/>
          <w:iCs/>
          <w:color w:val="C00000"/>
          <w:lang w:val="en-US"/>
        </w:rPr>
        <w:t xml:space="preserve">” </w:t>
      </w:r>
      <w:r>
        <w:rPr>
          <w:rFonts w:cs="Times New Roman"/>
          <w:i/>
          <w:iCs/>
          <w:color w:val="C00000"/>
          <w:lang w:val="en-US"/>
        </w:rPr>
        <w:t xml:space="preserve">for the expression on the left side of the equation. </w:t>
      </w:r>
      <w:r w:rsidR="00DE70A8">
        <w:rPr>
          <w:rFonts w:cs="Times New Roman"/>
          <w:i/>
          <w:iCs/>
          <w:color w:val="C00000"/>
          <w:lang w:val="en-US"/>
        </w:rPr>
        <w:t>These students m</w:t>
      </w:r>
      <w:r>
        <w:rPr>
          <w:rFonts w:cs="Times New Roman"/>
          <w:i/>
          <w:iCs/>
          <w:color w:val="C00000"/>
          <w:lang w:val="en-US"/>
        </w:rPr>
        <w:t xml:space="preserve">ay benefit from more experience </w:t>
      </w:r>
      <w:r w:rsidR="00DE70A8">
        <w:rPr>
          <w:rFonts w:cs="Times New Roman"/>
          <w:i/>
          <w:iCs/>
          <w:color w:val="C00000"/>
          <w:lang w:val="en-US"/>
        </w:rPr>
        <w:t xml:space="preserve">using manipulatives </w:t>
      </w:r>
      <w:r>
        <w:rPr>
          <w:rFonts w:cs="Times New Roman"/>
          <w:i/>
          <w:iCs/>
          <w:color w:val="C00000"/>
          <w:lang w:val="en-US"/>
        </w:rPr>
        <w:t>and/or balances to model number sentences, to include number sentences with expressions that are equal (equations) and number sentences with expressions that are not equal (not equations)</w:t>
      </w:r>
      <w:r w:rsidR="0071133C">
        <w:rPr>
          <w:rFonts w:cs="Times New Roman"/>
          <w:i/>
          <w:iCs/>
          <w:color w:val="C00000"/>
          <w:lang w:val="en-US"/>
        </w:rPr>
        <w:t xml:space="preserve">. Incorporating the terminology </w:t>
      </w:r>
      <w:r>
        <w:rPr>
          <w:rFonts w:cs="Times New Roman"/>
          <w:i/>
          <w:iCs/>
          <w:color w:val="C00000"/>
          <w:lang w:val="en-US"/>
        </w:rPr>
        <w:t xml:space="preserve">associated with equivalence into everyday classroom discussions (e.g., equal/ not equal, equivalent/ not equivalent, </w:t>
      </w:r>
      <w:r w:rsidR="00DE70A8">
        <w:rPr>
          <w:rFonts w:cs="Times New Roman"/>
          <w:i/>
          <w:iCs/>
          <w:color w:val="C00000"/>
          <w:lang w:val="en-US"/>
        </w:rPr>
        <w:t xml:space="preserve">the same </w:t>
      </w:r>
      <w:r>
        <w:rPr>
          <w:rFonts w:cs="Times New Roman"/>
          <w:i/>
          <w:iCs/>
          <w:color w:val="C00000"/>
          <w:lang w:val="en-US"/>
        </w:rPr>
        <w:t xml:space="preserve">value as/ not the same value as, </w:t>
      </w:r>
      <w:r w:rsidR="00DE70A8">
        <w:rPr>
          <w:rFonts w:cs="Times New Roman"/>
          <w:i/>
          <w:iCs/>
          <w:color w:val="C00000"/>
          <w:lang w:val="en-US"/>
        </w:rPr>
        <w:t>balanced</w:t>
      </w:r>
      <w:r>
        <w:rPr>
          <w:rFonts w:cs="Times New Roman"/>
          <w:i/>
          <w:iCs/>
          <w:color w:val="C00000"/>
          <w:lang w:val="en-US"/>
        </w:rPr>
        <w:t xml:space="preserve">/ not balanced, etc.) </w:t>
      </w:r>
      <w:r w:rsidR="0071133C">
        <w:rPr>
          <w:rFonts w:cs="Times New Roman"/>
          <w:i/>
          <w:iCs/>
          <w:color w:val="C00000"/>
          <w:lang w:val="en-US"/>
        </w:rPr>
        <w:t>along with the symbolic notation will help students acquire this vocabulary.</w:t>
      </w:r>
    </w:p>
    <w:sectPr w:rsidR="009600CE" w:rsidRPr="00DE70A8" w:rsidSect="00646A56">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A512" w14:textId="77777777" w:rsidR="00646A56" w:rsidRDefault="00646A56" w:rsidP="00646A56">
      <w:pPr>
        <w:spacing w:after="0" w:line="240" w:lineRule="auto"/>
      </w:pPr>
      <w:r>
        <w:separator/>
      </w:r>
    </w:p>
  </w:endnote>
  <w:endnote w:type="continuationSeparator" w:id="0">
    <w:p w14:paraId="12A482DD" w14:textId="77777777" w:rsidR="00646A56" w:rsidRDefault="00646A56" w:rsidP="0064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EC90" w14:textId="5D6FE779" w:rsidR="00646A56" w:rsidRDefault="00646A56" w:rsidP="00646A56">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8E7" w14:textId="535DE498" w:rsidR="00646A56" w:rsidRDefault="00646A56" w:rsidP="00646A56">
    <w:pPr>
      <w:pStyle w:val="Footer"/>
      <w:tabs>
        <w:tab w:val="clear" w:pos="9360"/>
        <w:tab w:val="right" w:pos="10800"/>
      </w:tabs>
      <w:spacing w:after="120"/>
    </w:pPr>
    <w:r>
      <w:t>Virginia Department of Education</w:t>
    </w:r>
    <w:r>
      <w:tab/>
    </w:r>
    <w:r>
      <w:tab/>
      <w:t>August 2020</w:t>
    </w:r>
  </w:p>
  <w:p w14:paraId="54176B2B" w14:textId="2519F662" w:rsidR="00646A56" w:rsidRDefault="00646A56" w:rsidP="00646A56">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E1F7" w14:textId="77777777" w:rsidR="00646A56" w:rsidRDefault="00646A56" w:rsidP="00646A56">
      <w:pPr>
        <w:spacing w:after="0" w:line="240" w:lineRule="auto"/>
      </w:pPr>
      <w:r>
        <w:separator/>
      </w:r>
    </w:p>
  </w:footnote>
  <w:footnote w:type="continuationSeparator" w:id="0">
    <w:p w14:paraId="1C29E4A3" w14:textId="77777777" w:rsidR="00646A56" w:rsidRDefault="00646A56" w:rsidP="0064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64A"/>
    <w:multiLevelType w:val="hybridMultilevel"/>
    <w:tmpl w:val="72E2D89C"/>
    <w:lvl w:ilvl="0" w:tplc="FA541DDE">
      <w:start w:val="4"/>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D5C78"/>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6C2FC1"/>
    <w:multiLevelType w:val="hybridMultilevel"/>
    <w:tmpl w:val="061CBF2C"/>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E23B3"/>
    <w:multiLevelType w:val="hybridMultilevel"/>
    <w:tmpl w:val="A010E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71111CE"/>
    <w:multiLevelType w:val="hybridMultilevel"/>
    <w:tmpl w:val="774656B8"/>
    <w:lvl w:ilvl="0" w:tplc="ED80CABE">
      <w:start w:val="3"/>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660D17"/>
    <w:multiLevelType w:val="hybridMultilevel"/>
    <w:tmpl w:val="12DAAE3C"/>
    <w:lvl w:ilvl="0" w:tplc="8B3E415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54470"/>
    <w:multiLevelType w:val="hybridMultilevel"/>
    <w:tmpl w:val="061CBF2C"/>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8422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C7DAD"/>
    <w:multiLevelType w:val="hybridMultilevel"/>
    <w:tmpl w:val="061CBF2C"/>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5BB61F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C52E0"/>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445FB"/>
    <w:multiLevelType w:val="hybridMultilevel"/>
    <w:tmpl w:val="EDD48B74"/>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F6413"/>
    <w:multiLevelType w:val="hybridMultilevel"/>
    <w:tmpl w:val="14740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30FA9"/>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0"/>
  </w:num>
  <w:num w:numId="5">
    <w:abstractNumId w:val="15"/>
  </w:num>
  <w:num w:numId="6">
    <w:abstractNumId w:val="8"/>
  </w:num>
  <w:num w:numId="7">
    <w:abstractNumId w:val="1"/>
  </w:num>
  <w:num w:numId="8">
    <w:abstractNumId w:val="19"/>
  </w:num>
  <w:num w:numId="9">
    <w:abstractNumId w:val="14"/>
  </w:num>
  <w:num w:numId="10">
    <w:abstractNumId w:val="16"/>
  </w:num>
  <w:num w:numId="11">
    <w:abstractNumId w:val="7"/>
  </w:num>
  <w:num w:numId="12">
    <w:abstractNumId w:val="17"/>
  </w:num>
  <w:num w:numId="13">
    <w:abstractNumId w:val="4"/>
  </w:num>
  <w:num w:numId="14">
    <w:abstractNumId w:val="20"/>
  </w:num>
  <w:num w:numId="15">
    <w:abstractNumId w:val="18"/>
  </w:num>
  <w:num w:numId="16">
    <w:abstractNumId w:val="13"/>
  </w:num>
  <w:num w:numId="17">
    <w:abstractNumId w:val="12"/>
  </w:num>
  <w:num w:numId="18">
    <w:abstractNumId w:val="6"/>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70B9"/>
    <w:rsid w:val="00060E3A"/>
    <w:rsid w:val="000A5FD0"/>
    <w:rsid w:val="000D01A0"/>
    <w:rsid w:val="000E1050"/>
    <w:rsid w:val="00115A1F"/>
    <w:rsid w:val="00140A8C"/>
    <w:rsid w:val="00141AEE"/>
    <w:rsid w:val="00143ACD"/>
    <w:rsid w:val="001A7FEB"/>
    <w:rsid w:val="00290909"/>
    <w:rsid w:val="002A0D4B"/>
    <w:rsid w:val="002A3CCB"/>
    <w:rsid w:val="002C4B64"/>
    <w:rsid w:val="00331BA0"/>
    <w:rsid w:val="0035033A"/>
    <w:rsid w:val="003554B9"/>
    <w:rsid w:val="003B65AB"/>
    <w:rsid w:val="003F2226"/>
    <w:rsid w:val="00436747"/>
    <w:rsid w:val="004C6122"/>
    <w:rsid w:val="004E7678"/>
    <w:rsid w:val="005608C3"/>
    <w:rsid w:val="00565504"/>
    <w:rsid w:val="005704BD"/>
    <w:rsid w:val="00585934"/>
    <w:rsid w:val="005F575B"/>
    <w:rsid w:val="006131C0"/>
    <w:rsid w:val="0063015D"/>
    <w:rsid w:val="00646A56"/>
    <w:rsid w:val="00647B33"/>
    <w:rsid w:val="0071133C"/>
    <w:rsid w:val="007B26C6"/>
    <w:rsid w:val="007B6331"/>
    <w:rsid w:val="007D1F1E"/>
    <w:rsid w:val="007D52A0"/>
    <w:rsid w:val="007F1692"/>
    <w:rsid w:val="00804AF7"/>
    <w:rsid w:val="00852F2C"/>
    <w:rsid w:val="00856708"/>
    <w:rsid w:val="008A12E5"/>
    <w:rsid w:val="008B38EB"/>
    <w:rsid w:val="0091505E"/>
    <w:rsid w:val="009600CE"/>
    <w:rsid w:val="0097076E"/>
    <w:rsid w:val="009E44CC"/>
    <w:rsid w:val="009F59EA"/>
    <w:rsid w:val="00A02F8F"/>
    <w:rsid w:val="00A13335"/>
    <w:rsid w:val="00A2490F"/>
    <w:rsid w:val="00A26C23"/>
    <w:rsid w:val="00A35F53"/>
    <w:rsid w:val="00AA3941"/>
    <w:rsid w:val="00AD160F"/>
    <w:rsid w:val="00AF4FD4"/>
    <w:rsid w:val="00B73079"/>
    <w:rsid w:val="00B80EC0"/>
    <w:rsid w:val="00B941BD"/>
    <w:rsid w:val="00BB55DF"/>
    <w:rsid w:val="00BC69EA"/>
    <w:rsid w:val="00C06269"/>
    <w:rsid w:val="00C719D2"/>
    <w:rsid w:val="00D01C0E"/>
    <w:rsid w:val="00D44887"/>
    <w:rsid w:val="00D84E5B"/>
    <w:rsid w:val="00D936D4"/>
    <w:rsid w:val="00D970D6"/>
    <w:rsid w:val="00DD5978"/>
    <w:rsid w:val="00DE70A8"/>
    <w:rsid w:val="00E42BA4"/>
    <w:rsid w:val="00E51F73"/>
    <w:rsid w:val="00E708E8"/>
    <w:rsid w:val="00EF1C4C"/>
    <w:rsid w:val="00F34204"/>
    <w:rsid w:val="00F55178"/>
    <w:rsid w:val="00F6714F"/>
    <w:rsid w:val="00F8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983B246E-EC4A-455D-8DF4-A5FAC08B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A4"/>
  </w:style>
  <w:style w:type="paragraph" w:styleId="Heading1">
    <w:name w:val="heading 1"/>
    <w:basedOn w:val="Normal"/>
    <w:next w:val="Normal"/>
    <w:link w:val="Heading1Char"/>
    <w:uiPriority w:val="9"/>
    <w:qFormat/>
    <w:rsid w:val="00646A5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646A5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60E3A"/>
    <w:rPr>
      <w:color w:val="605E5C"/>
      <w:shd w:val="clear" w:color="auto" w:fill="E1DFDD"/>
    </w:rPr>
  </w:style>
  <w:style w:type="character" w:customStyle="1" w:styleId="UnresolvedMention2">
    <w:name w:val="Unresolved Mention2"/>
    <w:basedOn w:val="DefaultParagraphFont"/>
    <w:uiPriority w:val="99"/>
    <w:semiHidden/>
    <w:unhideWhenUsed/>
    <w:rsid w:val="008B38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593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85934"/>
    <w:rPr>
      <w:rFonts w:ascii="Times New Roman" w:hAnsi="Times New Roman" w:cs="Times New Roman"/>
      <w:b/>
      <w:bCs/>
      <w:sz w:val="20"/>
      <w:szCs w:val="20"/>
    </w:rPr>
  </w:style>
  <w:style w:type="paragraph" w:styleId="Header">
    <w:name w:val="header"/>
    <w:basedOn w:val="Normal"/>
    <w:link w:val="HeaderChar"/>
    <w:uiPriority w:val="99"/>
    <w:unhideWhenUsed/>
    <w:rsid w:val="00646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56"/>
  </w:style>
  <w:style w:type="paragraph" w:styleId="Footer">
    <w:name w:val="footer"/>
    <w:basedOn w:val="Normal"/>
    <w:link w:val="FooterChar"/>
    <w:uiPriority w:val="99"/>
    <w:unhideWhenUsed/>
    <w:rsid w:val="00646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56"/>
  </w:style>
  <w:style w:type="character" w:styleId="PlaceholderText">
    <w:name w:val="Placeholder Text"/>
    <w:basedOn w:val="DefaultParagraphFont"/>
    <w:uiPriority w:val="99"/>
    <w:semiHidden/>
    <w:rsid w:val="00290909"/>
    <w:rPr>
      <w:color w:val="808080"/>
    </w:rPr>
  </w:style>
  <w:style w:type="character" w:styleId="UnresolvedMention">
    <w:name w:val="Unresolved Mention"/>
    <w:basedOn w:val="DefaultParagraphFont"/>
    <w:uiPriority w:val="99"/>
    <w:semiHidden/>
    <w:unhideWhenUsed/>
    <w:rsid w:val="0014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470/63804468187680000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24414/638044675052070000" TargetMode="External"/><Relationship Id="rId23" Type="http://schemas.openxmlformats.org/officeDocument/2006/relationships/image" Target="media/image8.png"/><Relationship Id="rId10" Type="http://schemas.openxmlformats.org/officeDocument/2006/relationships/hyperlink" Target="https://www.doe.virginia.gov/home/showpublisheddocument/16752/63803709547590000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doe.virginia.gov/home/showpublisheddocument/16750/638037095469370000" TargetMode="External"/><Relationship Id="rId14" Type="http://schemas.openxmlformats.org/officeDocument/2006/relationships/hyperlink" Target="https://www.doe.virginia.gov/home/showpublisheddocument/24486/638044681926970000"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 2.17 Quick Check</vt:lpstr>
    </vt:vector>
  </TitlesOfParts>
  <Company>Virginia Department of Education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2.17 Quick Check</dc:title>
  <dc:creator>Virginia Department of Education</dc:creator>
  <cp:lastModifiedBy>Hodge, Virginia (DOE)</cp:lastModifiedBy>
  <cp:revision>2</cp:revision>
  <dcterms:created xsi:type="dcterms:W3CDTF">2022-12-27T18:36:00Z</dcterms:created>
  <dcterms:modified xsi:type="dcterms:W3CDTF">2022-12-27T18:36:00Z</dcterms:modified>
</cp:coreProperties>
</file>