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D59A" w14:textId="77777777" w:rsidR="00B73079" w:rsidRPr="00EF1C4C" w:rsidRDefault="00B941BD" w:rsidP="00EF1C4C">
      <w:pPr>
        <w:pStyle w:val="Title"/>
      </w:pPr>
      <w:r w:rsidRPr="00EF1C4C">
        <w:t>Just In Time Quick Check</w:t>
      </w:r>
    </w:p>
    <w:p w14:paraId="15E51C1B" w14:textId="307FA8DF" w:rsidR="00B73079" w:rsidRPr="001B07EB" w:rsidRDefault="00E05F45" w:rsidP="001B07EB">
      <w:pPr>
        <w:pStyle w:val="Title"/>
        <w:spacing w:after="120"/>
      </w:pPr>
      <w:hyperlink r:id="rId8" w:history="1">
        <w:r w:rsidR="00347A5E" w:rsidRPr="00E05F45">
          <w:rPr>
            <w:rStyle w:val="Hyperlink"/>
          </w:rPr>
          <w:t>Standard of Learning (SOL) 1.12b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91E69C9" w14:textId="77777777" w:rsidTr="005646E9">
        <w:trPr>
          <w:tblHeader/>
          <w:jc w:val="center"/>
        </w:trPr>
        <w:tc>
          <w:tcPr>
            <w:tcW w:w="10885" w:type="dxa"/>
          </w:tcPr>
          <w:p w14:paraId="1173F8D9" w14:textId="77777777" w:rsidR="00B73079" w:rsidRDefault="00B941BD" w:rsidP="00EF1C4C">
            <w:pPr>
              <w:jc w:val="center"/>
              <w:rPr>
                <w:i/>
                <w:sz w:val="28"/>
                <w:szCs w:val="28"/>
              </w:rPr>
            </w:pPr>
            <w:r w:rsidRPr="00EF1C4C">
              <w:rPr>
                <w:rStyle w:val="TitleChar"/>
              </w:rPr>
              <w:t>Strand:</w:t>
            </w:r>
            <w:r>
              <w:rPr>
                <w:b/>
                <w:sz w:val="28"/>
                <w:szCs w:val="28"/>
              </w:rPr>
              <w:t xml:space="preserve"> </w:t>
            </w:r>
            <w:r w:rsidR="00347A5E">
              <w:rPr>
                <w:sz w:val="28"/>
                <w:szCs w:val="28"/>
              </w:rPr>
              <w:t>Probability and Statistics</w:t>
            </w:r>
          </w:p>
        </w:tc>
      </w:tr>
      <w:tr w:rsidR="00B73079" w14:paraId="4B61B1A7" w14:textId="77777777" w:rsidTr="005646E9">
        <w:trPr>
          <w:jc w:val="center"/>
        </w:trPr>
        <w:tc>
          <w:tcPr>
            <w:tcW w:w="10885" w:type="dxa"/>
            <w:shd w:val="clear" w:color="auto" w:fill="D9D9D9"/>
          </w:tcPr>
          <w:p w14:paraId="0ECD0C67" w14:textId="77777777" w:rsidR="00B73079" w:rsidRPr="00AD160F" w:rsidRDefault="00347A5E" w:rsidP="00B504FB">
            <w:pPr>
              <w:pStyle w:val="Heading1"/>
              <w:spacing w:before="120"/>
              <w:outlineLvl w:val="0"/>
            </w:pPr>
            <w:r>
              <w:t>Standard of Learning (SOL) 1.12b</w:t>
            </w:r>
          </w:p>
          <w:p w14:paraId="18FA0A16" w14:textId="02833C7F" w:rsidR="00B73079" w:rsidRPr="00CB7EBB" w:rsidRDefault="00347A5E" w:rsidP="00CB7EBB">
            <w:pPr>
              <w:spacing w:after="120"/>
              <w:rPr>
                <w:rFonts w:asciiTheme="minorHAnsi" w:hAnsiTheme="minorHAnsi"/>
                <w:b/>
                <w:bCs/>
                <w:i/>
                <w:iCs/>
              </w:rPr>
            </w:pPr>
            <w:r w:rsidRPr="0048587E">
              <w:rPr>
                <w:rFonts w:asciiTheme="minorHAnsi" w:hAnsiTheme="minorHAnsi"/>
                <w:b/>
                <w:bCs/>
                <w:i/>
                <w:iCs/>
              </w:rPr>
              <w:t>The student will read and interpret data displayed in tables, picture graphs, and object graphs, using </w:t>
            </w:r>
            <w:r w:rsidRPr="0048587E">
              <w:rPr>
                <w:rFonts w:asciiTheme="minorHAnsi" w:hAnsiTheme="minorHAnsi"/>
                <w:b/>
                <w:bCs/>
                <w:i/>
                <w:iCs/>
                <w:color w:val="000000"/>
              </w:rPr>
              <w:t>the vocabulary more, less, fewer, greater than, less than, and equal to.</w:t>
            </w:r>
          </w:p>
        </w:tc>
      </w:tr>
      <w:tr w:rsidR="00B73079" w14:paraId="29FA286C" w14:textId="77777777" w:rsidTr="005646E9">
        <w:trPr>
          <w:jc w:val="center"/>
        </w:trPr>
        <w:tc>
          <w:tcPr>
            <w:tcW w:w="10885" w:type="dxa"/>
            <w:shd w:val="clear" w:color="auto" w:fill="F2F2F2"/>
          </w:tcPr>
          <w:p w14:paraId="7DE92E54" w14:textId="77777777" w:rsidR="00B73079" w:rsidRDefault="00B941BD" w:rsidP="00CB7EBB">
            <w:pPr>
              <w:pStyle w:val="Heading1"/>
              <w:spacing w:before="120"/>
              <w:outlineLvl w:val="0"/>
            </w:pPr>
            <w:r>
              <w:t xml:space="preserve">Grade Level Skills:  </w:t>
            </w:r>
          </w:p>
          <w:p w14:paraId="60A11F40" w14:textId="77777777" w:rsidR="00B504FB" w:rsidRDefault="0048587E" w:rsidP="00B504FB">
            <w:pPr>
              <w:pStyle w:val="ListParagraph"/>
              <w:numPr>
                <w:ilvl w:val="0"/>
                <w:numId w:val="17"/>
              </w:numPr>
              <w:pBdr>
                <w:top w:val="nil"/>
                <w:left w:val="nil"/>
                <w:bottom w:val="nil"/>
                <w:right w:val="nil"/>
                <w:between w:val="nil"/>
              </w:pBdr>
              <w:spacing w:before="0" w:line="240" w:lineRule="auto"/>
              <w:ind w:left="787" w:hanging="330"/>
              <w:rPr>
                <w:rFonts w:asciiTheme="minorHAnsi" w:hAnsiTheme="minorHAnsi" w:cstheme="minorHAnsi"/>
                <w:color w:val="000000"/>
              </w:rPr>
            </w:pPr>
            <w:r w:rsidRPr="0048587E">
              <w:rPr>
                <w:rFonts w:asciiTheme="minorHAnsi" w:hAnsiTheme="minorHAnsi" w:cstheme="minorHAnsi"/>
                <w:color w:val="000000"/>
              </w:rPr>
              <w:t xml:space="preserve">Analyze information displayed in tables, picture graphs, and object graphs (horizontally or </w:t>
            </w:r>
            <w:r w:rsidR="00B504FB">
              <w:rPr>
                <w:rFonts w:asciiTheme="minorHAnsi" w:hAnsiTheme="minorHAnsi" w:cstheme="minorHAnsi"/>
                <w:color w:val="000000"/>
              </w:rPr>
              <w:t>vertically represented):</w:t>
            </w:r>
          </w:p>
          <w:p w14:paraId="6529103D" w14:textId="77777777" w:rsidR="00B504FB" w:rsidRDefault="0048587E" w:rsidP="00B504FB">
            <w:pPr>
              <w:pStyle w:val="ListParagraph"/>
              <w:numPr>
                <w:ilvl w:val="0"/>
                <w:numId w:val="21"/>
              </w:numPr>
              <w:pBdr>
                <w:top w:val="nil"/>
                <w:left w:val="nil"/>
                <w:bottom w:val="nil"/>
                <w:right w:val="nil"/>
                <w:between w:val="nil"/>
              </w:pBdr>
              <w:spacing w:before="0" w:line="240" w:lineRule="auto"/>
              <w:rPr>
                <w:rFonts w:asciiTheme="minorHAnsi" w:hAnsiTheme="minorHAnsi" w:cstheme="minorHAnsi"/>
                <w:color w:val="000000"/>
              </w:rPr>
            </w:pPr>
            <w:r w:rsidRPr="0048587E">
              <w:rPr>
                <w:rFonts w:asciiTheme="minorHAnsi" w:hAnsiTheme="minorHAnsi" w:cstheme="minorHAnsi"/>
                <w:color w:val="000000"/>
              </w:rPr>
              <w:t>Read the graph to determine the categories of data and the data as a whole (e.g., the total number of responses) and its parts (e.g., 15 peopl</w:t>
            </w:r>
            <w:r w:rsidR="00B504FB">
              <w:rPr>
                <w:rFonts w:asciiTheme="minorHAnsi" w:hAnsiTheme="minorHAnsi" w:cstheme="minorHAnsi"/>
                <w:color w:val="000000"/>
              </w:rPr>
              <w:t>e are wearing sneakers); and</w:t>
            </w:r>
          </w:p>
          <w:p w14:paraId="15744EA7" w14:textId="796CFCBE" w:rsidR="00B73079" w:rsidRPr="0048587E" w:rsidRDefault="0048587E" w:rsidP="00B504FB">
            <w:pPr>
              <w:pStyle w:val="ListParagraph"/>
              <w:numPr>
                <w:ilvl w:val="0"/>
                <w:numId w:val="21"/>
              </w:numPr>
              <w:pBdr>
                <w:top w:val="nil"/>
                <w:left w:val="nil"/>
                <w:bottom w:val="nil"/>
                <w:right w:val="nil"/>
                <w:between w:val="nil"/>
              </w:pBdr>
              <w:spacing w:before="0" w:after="120" w:line="240" w:lineRule="auto"/>
              <w:contextualSpacing w:val="0"/>
              <w:rPr>
                <w:rFonts w:asciiTheme="minorHAnsi" w:hAnsiTheme="minorHAnsi" w:cstheme="minorHAnsi"/>
                <w:color w:val="000000"/>
              </w:rPr>
            </w:pPr>
            <w:r w:rsidRPr="0048587E">
              <w:rPr>
                <w:rFonts w:asciiTheme="minorHAnsi" w:hAnsiTheme="minorHAnsi" w:cstheme="minorHAnsi"/>
                <w:color w:val="000000"/>
              </w:rPr>
              <w:t xml:space="preserve">Interpret the data that represents numerical relationships, to include using the words </w:t>
            </w:r>
            <w:r w:rsidRPr="0048587E">
              <w:rPr>
                <w:rFonts w:asciiTheme="minorHAnsi" w:hAnsiTheme="minorHAnsi" w:cstheme="minorHAnsi"/>
                <w:i/>
                <w:iCs/>
                <w:color w:val="000000"/>
              </w:rPr>
              <w:t xml:space="preserve">more, less, fewer, greater than, less than, </w:t>
            </w:r>
            <w:r w:rsidRPr="0048587E">
              <w:rPr>
                <w:rFonts w:asciiTheme="minorHAnsi" w:hAnsiTheme="minorHAnsi" w:cstheme="minorHAnsi"/>
                <w:color w:val="000000"/>
              </w:rPr>
              <w:t xml:space="preserve">and </w:t>
            </w:r>
            <w:r w:rsidRPr="0048587E">
              <w:rPr>
                <w:rFonts w:asciiTheme="minorHAnsi" w:hAnsiTheme="minorHAnsi" w:cstheme="minorHAnsi"/>
                <w:i/>
                <w:iCs/>
                <w:color w:val="000000"/>
              </w:rPr>
              <w:t>equal to</w:t>
            </w:r>
            <w:r w:rsidRPr="0048587E">
              <w:rPr>
                <w:rFonts w:asciiTheme="minorHAnsi" w:hAnsiTheme="minorHAnsi" w:cstheme="minorHAnsi"/>
                <w:color w:val="000000"/>
              </w:rPr>
              <w:t>. (b)</w:t>
            </w:r>
          </w:p>
        </w:tc>
      </w:tr>
      <w:tr w:rsidR="00B73079" w14:paraId="74ADD354" w14:textId="77777777" w:rsidTr="005646E9">
        <w:trPr>
          <w:jc w:val="center"/>
        </w:trPr>
        <w:tc>
          <w:tcPr>
            <w:tcW w:w="10885" w:type="dxa"/>
          </w:tcPr>
          <w:p w14:paraId="3BC0F618" w14:textId="09E49BD8" w:rsidR="00B73079" w:rsidRPr="00B504FB" w:rsidRDefault="00E05F45" w:rsidP="00B504FB">
            <w:pPr>
              <w:spacing w:before="120" w:after="120"/>
              <w:rPr>
                <w:sz w:val="28"/>
              </w:rPr>
            </w:pPr>
            <w:hyperlink w:anchor="quick" w:history="1">
              <w:r w:rsidR="00B941BD" w:rsidRPr="00B504FB">
                <w:rPr>
                  <w:rStyle w:val="Hyperlink"/>
                  <w:b/>
                  <w:sz w:val="28"/>
                </w:rPr>
                <w:t xml:space="preserve">Just in Time Quick Check </w:t>
              </w:r>
            </w:hyperlink>
          </w:p>
        </w:tc>
      </w:tr>
      <w:tr w:rsidR="00B73079" w14:paraId="760AA6FC" w14:textId="77777777" w:rsidTr="005646E9">
        <w:trPr>
          <w:jc w:val="center"/>
        </w:trPr>
        <w:tc>
          <w:tcPr>
            <w:tcW w:w="10885" w:type="dxa"/>
          </w:tcPr>
          <w:p w14:paraId="7C697DC3" w14:textId="2C86A328" w:rsidR="00B73079" w:rsidRPr="00B504FB" w:rsidRDefault="00E05F45" w:rsidP="00B504FB">
            <w:pPr>
              <w:spacing w:before="120" w:after="120"/>
              <w:rPr>
                <w:b/>
                <w:sz w:val="28"/>
              </w:rPr>
            </w:pPr>
            <w:hyperlink w:anchor="_SOL_1.12b_-" w:history="1">
              <w:r w:rsidR="00B941BD" w:rsidRPr="00CB7EBB">
                <w:rPr>
                  <w:rStyle w:val="Hyperlink"/>
                  <w:b/>
                  <w:sz w:val="28"/>
                </w:rPr>
                <w:t>Just in Time Quick Check Teacher Notes</w:t>
              </w:r>
            </w:hyperlink>
          </w:p>
        </w:tc>
      </w:tr>
      <w:tr w:rsidR="00B73079" w14:paraId="5C5EA113" w14:textId="77777777" w:rsidTr="005646E9">
        <w:trPr>
          <w:jc w:val="center"/>
        </w:trPr>
        <w:tc>
          <w:tcPr>
            <w:tcW w:w="10885" w:type="dxa"/>
          </w:tcPr>
          <w:p w14:paraId="11B50936" w14:textId="77777777" w:rsidR="00B73079" w:rsidRDefault="00B941BD" w:rsidP="00B504FB">
            <w:pPr>
              <w:pStyle w:val="Heading1"/>
              <w:spacing w:before="120"/>
              <w:outlineLvl w:val="0"/>
            </w:pPr>
            <w:r>
              <w:t xml:space="preserve">Supporting Resources: </w:t>
            </w:r>
          </w:p>
          <w:p w14:paraId="692F133D" w14:textId="77777777" w:rsidR="00B73079" w:rsidRPr="007B29C7" w:rsidRDefault="00B941BD">
            <w:pPr>
              <w:numPr>
                <w:ilvl w:val="0"/>
                <w:numId w:val="2"/>
              </w:numPr>
              <w:pBdr>
                <w:top w:val="nil"/>
                <w:left w:val="nil"/>
                <w:bottom w:val="nil"/>
                <w:right w:val="nil"/>
                <w:between w:val="nil"/>
              </w:pBdr>
              <w:rPr>
                <w:rFonts w:asciiTheme="minorHAnsi" w:hAnsiTheme="minorHAnsi" w:cstheme="minorHAnsi"/>
                <w:color w:val="000000"/>
              </w:rPr>
            </w:pPr>
            <w:r w:rsidRPr="007B29C7">
              <w:rPr>
                <w:rFonts w:asciiTheme="minorHAnsi" w:hAnsiTheme="minorHAnsi" w:cstheme="minorHAnsi"/>
                <w:color w:val="000000"/>
              </w:rPr>
              <w:t>VDOE Mathematics Instructional Plans (MIPS)</w:t>
            </w:r>
          </w:p>
          <w:p w14:paraId="4E01F4F5" w14:textId="04EC04F5" w:rsidR="00B73079" w:rsidRPr="007B29C7" w:rsidRDefault="00E05F45">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347A5E" w:rsidRPr="005646E9">
                <w:rPr>
                  <w:rFonts w:asciiTheme="minorHAnsi" w:hAnsiTheme="minorHAnsi" w:cstheme="minorHAnsi"/>
                  <w:color w:val="0070C0"/>
                  <w:u w:val="single"/>
                  <w:bdr w:val="none" w:sz="0" w:space="0" w:color="auto" w:frame="1"/>
                  <w:shd w:val="clear" w:color="auto" w:fill="FFFFFF"/>
                </w:rPr>
                <w:t>1.12ab - Data Collection</w:t>
              </w:r>
            </w:hyperlink>
            <w:r w:rsidR="00347A5E" w:rsidRPr="007B29C7">
              <w:rPr>
                <w:rFonts w:asciiTheme="minorHAnsi" w:hAnsiTheme="minorHAnsi" w:cstheme="minorHAnsi"/>
                <w:color w:val="000000"/>
                <w:shd w:val="clear" w:color="auto" w:fill="FFFFFF"/>
              </w:rPr>
              <w:t> </w:t>
            </w:r>
            <w:hyperlink r:id="rId10" w:history="1">
              <w:r w:rsidR="00347A5E" w:rsidRPr="00E05F45">
                <w:rPr>
                  <w:rStyle w:val="Hyperlink"/>
                  <w:rFonts w:asciiTheme="minorHAnsi" w:hAnsiTheme="minorHAnsi" w:cstheme="minorHAnsi"/>
                  <w:shd w:val="clear" w:color="auto" w:fill="FFFFFF"/>
                </w:rPr>
                <w:t>(Word) </w:t>
              </w:r>
            </w:hyperlink>
            <w:r w:rsidR="00347A5E" w:rsidRPr="007B29C7">
              <w:rPr>
                <w:rFonts w:asciiTheme="minorHAnsi" w:hAnsiTheme="minorHAnsi" w:cstheme="minorHAnsi"/>
                <w:color w:val="000000"/>
                <w:shd w:val="clear" w:color="auto" w:fill="FFFFFF"/>
              </w:rPr>
              <w:t>/ </w:t>
            </w:r>
            <w:hyperlink r:id="rId11" w:history="1">
              <w:r w:rsidR="00347A5E" w:rsidRPr="007B29C7">
                <w:rPr>
                  <w:rFonts w:asciiTheme="minorHAnsi" w:hAnsiTheme="minorHAnsi" w:cstheme="minorHAnsi"/>
                  <w:color w:val="0000FF"/>
                  <w:u w:val="single"/>
                  <w:bdr w:val="none" w:sz="0" w:space="0" w:color="auto" w:frame="1"/>
                  <w:shd w:val="clear" w:color="auto" w:fill="FFFFFF"/>
                </w:rPr>
                <w:t>PDF Version</w:t>
              </w:r>
            </w:hyperlink>
          </w:p>
          <w:p w14:paraId="3C1F4720" w14:textId="3A81FEB1" w:rsidR="00B73079" w:rsidRPr="007B29C7" w:rsidRDefault="00B941BD">
            <w:pPr>
              <w:numPr>
                <w:ilvl w:val="0"/>
                <w:numId w:val="2"/>
              </w:numPr>
              <w:pBdr>
                <w:top w:val="nil"/>
                <w:left w:val="nil"/>
                <w:bottom w:val="nil"/>
                <w:right w:val="nil"/>
                <w:between w:val="nil"/>
              </w:pBdr>
              <w:rPr>
                <w:rFonts w:asciiTheme="minorHAnsi" w:hAnsiTheme="minorHAnsi" w:cstheme="minorHAnsi"/>
                <w:color w:val="000000"/>
              </w:rPr>
            </w:pPr>
            <w:r w:rsidRPr="007B29C7">
              <w:rPr>
                <w:rFonts w:asciiTheme="minorHAnsi" w:hAnsiTheme="minorHAnsi" w:cstheme="minorHAnsi"/>
                <w:color w:val="000000"/>
              </w:rPr>
              <w:t>VDOE Word Wal</w:t>
            </w:r>
            <w:r w:rsidR="00347A5E" w:rsidRPr="007B29C7">
              <w:rPr>
                <w:rFonts w:asciiTheme="minorHAnsi" w:hAnsiTheme="minorHAnsi" w:cstheme="minorHAnsi"/>
                <w:color w:val="000000"/>
              </w:rPr>
              <w:t xml:space="preserve">l Cards: </w:t>
            </w:r>
            <w:r w:rsidR="00347A5E" w:rsidRPr="007B29C7">
              <w:rPr>
                <w:rFonts w:asciiTheme="minorHAnsi" w:hAnsiTheme="minorHAnsi" w:cstheme="minorHAnsi"/>
                <w:color w:val="000000"/>
                <w:shd w:val="clear" w:color="auto" w:fill="FFFFFF"/>
              </w:rPr>
              <w:t>Grade 1  </w:t>
            </w:r>
            <w:hyperlink r:id="rId12" w:history="1">
              <w:r w:rsidR="00347A5E" w:rsidRPr="007B29C7">
                <w:rPr>
                  <w:rFonts w:asciiTheme="minorHAnsi" w:hAnsiTheme="minorHAnsi" w:cstheme="minorHAnsi"/>
                  <w:color w:val="0000FF"/>
                  <w:u w:val="single"/>
                  <w:bdr w:val="none" w:sz="0" w:space="0" w:color="auto" w:frame="1"/>
                  <w:shd w:val="clear" w:color="auto" w:fill="FFFFFF"/>
                </w:rPr>
                <w:t>(Word)</w:t>
              </w:r>
            </w:hyperlink>
            <w:r w:rsidR="00347A5E" w:rsidRPr="007B29C7">
              <w:rPr>
                <w:rFonts w:asciiTheme="minorHAnsi" w:hAnsiTheme="minorHAnsi" w:cstheme="minorHAnsi"/>
                <w:color w:val="000000"/>
                <w:shd w:val="clear" w:color="auto" w:fill="FFFFFF"/>
              </w:rPr>
              <w:t>  |  </w:t>
            </w:r>
            <w:hyperlink r:id="rId13" w:history="1">
              <w:r w:rsidR="00347A5E" w:rsidRPr="00E05F45">
                <w:rPr>
                  <w:rStyle w:val="Hyperlink"/>
                  <w:rFonts w:asciiTheme="minorHAnsi" w:hAnsiTheme="minorHAnsi" w:cstheme="minorHAnsi"/>
                  <w:bdr w:val="none" w:sz="0" w:space="0" w:color="auto" w:frame="1"/>
                  <w:shd w:val="clear" w:color="auto" w:fill="FFFFFF"/>
                </w:rPr>
                <w:t>(PDF)</w:t>
              </w:r>
              <w:r w:rsidR="00347A5E" w:rsidRPr="00E05F45">
                <w:rPr>
                  <w:rStyle w:val="Hyperlink"/>
                  <w:rFonts w:asciiTheme="minorHAnsi" w:hAnsiTheme="minorHAnsi" w:cstheme="minorHAnsi"/>
                  <w:shd w:val="clear" w:color="auto" w:fill="FFFFFF"/>
                </w:rPr>
                <w:t>  </w:t>
              </w:r>
            </w:hyperlink>
          </w:p>
          <w:p w14:paraId="16F87497" w14:textId="77777777" w:rsidR="00B73079" w:rsidRPr="007B29C7" w:rsidRDefault="00A86FCF">
            <w:pPr>
              <w:numPr>
                <w:ilvl w:val="1"/>
                <w:numId w:val="2"/>
              </w:numPr>
              <w:pBdr>
                <w:top w:val="nil"/>
                <w:left w:val="nil"/>
                <w:bottom w:val="nil"/>
                <w:right w:val="nil"/>
                <w:between w:val="nil"/>
              </w:pBdr>
              <w:rPr>
                <w:rFonts w:asciiTheme="minorHAnsi" w:hAnsiTheme="minorHAnsi" w:cstheme="minorHAnsi"/>
                <w:color w:val="000000"/>
              </w:rPr>
            </w:pPr>
            <w:r w:rsidRPr="007B29C7">
              <w:rPr>
                <w:rFonts w:asciiTheme="minorHAnsi" w:hAnsiTheme="minorHAnsi" w:cstheme="minorHAnsi"/>
                <w:color w:val="000000"/>
              </w:rPr>
              <w:t>Picture Graph</w:t>
            </w:r>
          </w:p>
          <w:p w14:paraId="549D6FCA" w14:textId="77777777" w:rsidR="00A86FCF" w:rsidRPr="007B29C7" w:rsidRDefault="00A86FCF">
            <w:pPr>
              <w:numPr>
                <w:ilvl w:val="1"/>
                <w:numId w:val="2"/>
              </w:numPr>
              <w:pBdr>
                <w:top w:val="nil"/>
                <w:left w:val="nil"/>
                <w:bottom w:val="nil"/>
                <w:right w:val="nil"/>
                <w:between w:val="nil"/>
              </w:pBdr>
              <w:rPr>
                <w:rFonts w:asciiTheme="minorHAnsi" w:hAnsiTheme="minorHAnsi" w:cstheme="minorHAnsi"/>
                <w:color w:val="000000"/>
              </w:rPr>
            </w:pPr>
            <w:r w:rsidRPr="007B29C7">
              <w:rPr>
                <w:rFonts w:asciiTheme="minorHAnsi" w:hAnsiTheme="minorHAnsi" w:cstheme="minorHAnsi"/>
                <w:color w:val="000000"/>
              </w:rPr>
              <w:t>Table</w:t>
            </w:r>
          </w:p>
          <w:p w14:paraId="36D6754B" w14:textId="77777777" w:rsidR="00B73079" w:rsidRPr="00A86FCF" w:rsidRDefault="00A86FCF" w:rsidP="00B504FB">
            <w:pPr>
              <w:numPr>
                <w:ilvl w:val="1"/>
                <w:numId w:val="2"/>
              </w:numPr>
              <w:pBdr>
                <w:top w:val="nil"/>
                <w:left w:val="nil"/>
                <w:bottom w:val="nil"/>
                <w:right w:val="nil"/>
                <w:between w:val="nil"/>
              </w:pBdr>
              <w:spacing w:after="120"/>
              <w:rPr>
                <w:color w:val="000000"/>
              </w:rPr>
            </w:pPr>
            <w:r w:rsidRPr="007B29C7">
              <w:rPr>
                <w:rFonts w:asciiTheme="minorHAnsi" w:hAnsiTheme="minorHAnsi" w:cstheme="minorHAnsi"/>
                <w:color w:val="000000"/>
              </w:rPr>
              <w:t>Tally marks</w:t>
            </w:r>
          </w:p>
        </w:tc>
      </w:tr>
      <w:tr w:rsidR="00B73079" w14:paraId="49CDD707" w14:textId="77777777" w:rsidTr="005646E9">
        <w:trPr>
          <w:jc w:val="center"/>
        </w:trPr>
        <w:tc>
          <w:tcPr>
            <w:tcW w:w="10885" w:type="dxa"/>
          </w:tcPr>
          <w:p w14:paraId="35564625" w14:textId="2F1073D6" w:rsidR="00B73079" w:rsidRDefault="00B941BD" w:rsidP="00B504FB">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FD4106">
              <w:rPr>
                <w:b/>
                <w:sz w:val="28"/>
                <w:szCs w:val="28"/>
              </w:rPr>
              <w:t>:</w:t>
            </w:r>
            <w:r>
              <w:t xml:space="preserve"> </w:t>
            </w:r>
            <w:r w:rsidR="00A86FCF">
              <w:t xml:space="preserve"> </w:t>
            </w:r>
            <w:hyperlink r:id="rId14" w:history="1">
              <w:r w:rsidR="00A86FCF" w:rsidRPr="005646E9">
                <w:rPr>
                  <w:rStyle w:val="Hyperlink"/>
                </w:rPr>
                <w:t>1.2b</w:t>
              </w:r>
            </w:hyperlink>
            <w:r w:rsidR="00A86FCF">
              <w:t xml:space="preserve">, </w:t>
            </w:r>
            <w:hyperlink r:id="rId15" w:history="1">
              <w:r w:rsidR="00A86FCF" w:rsidRPr="005646E9">
                <w:rPr>
                  <w:rStyle w:val="Hyperlink"/>
                </w:rPr>
                <w:t>1.12a</w:t>
              </w:r>
            </w:hyperlink>
            <w:r w:rsidR="00A86FCF">
              <w:t xml:space="preserve">, </w:t>
            </w:r>
            <w:hyperlink r:id="rId16" w:history="1">
              <w:r w:rsidR="00A86FCF" w:rsidRPr="005646E9">
                <w:rPr>
                  <w:rStyle w:val="Hyperlink"/>
                </w:rPr>
                <w:t>K.2a</w:t>
              </w:r>
            </w:hyperlink>
            <w:r w:rsidR="00A86FCF">
              <w:t xml:space="preserve">, </w:t>
            </w:r>
            <w:hyperlink r:id="rId17" w:history="1">
              <w:r w:rsidR="00A86FCF" w:rsidRPr="005646E9">
                <w:rPr>
                  <w:rStyle w:val="Hyperlink"/>
                </w:rPr>
                <w:t>K.2b</w:t>
              </w:r>
            </w:hyperlink>
            <w:r w:rsidR="00A86FCF">
              <w:t xml:space="preserve">, </w:t>
            </w:r>
            <w:hyperlink r:id="rId18" w:history="1">
              <w:r w:rsidR="00A86FCF" w:rsidRPr="005646E9">
                <w:rPr>
                  <w:rStyle w:val="Hyperlink"/>
                </w:rPr>
                <w:t>K.11a</w:t>
              </w:r>
            </w:hyperlink>
            <w:bookmarkStart w:id="0" w:name="_GoBack"/>
            <w:bookmarkEnd w:id="0"/>
          </w:p>
        </w:tc>
      </w:tr>
    </w:tbl>
    <w:p w14:paraId="78BEFC5C" w14:textId="77777777" w:rsidR="00B73079" w:rsidRDefault="00A86FCF" w:rsidP="00A86FCF">
      <w:pPr>
        <w:ind w:firstLine="720"/>
      </w:pPr>
      <w:r>
        <w:t xml:space="preserve"> </w:t>
      </w:r>
    </w:p>
    <w:p w14:paraId="51E446F0" w14:textId="77777777" w:rsidR="00B73079" w:rsidRDefault="00B941BD">
      <w:r>
        <w:br w:type="page"/>
      </w:r>
    </w:p>
    <w:p w14:paraId="4D40E9E0" w14:textId="317F1281" w:rsidR="00B73079" w:rsidRDefault="00B504FB" w:rsidP="00EF1C4C">
      <w:pPr>
        <w:pStyle w:val="Title"/>
      </w:pPr>
      <w:bookmarkStart w:id="1" w:name="quick"/>
      <w:r>
        <w:lastRenderedPageBreak/>
        <w:t xml:space="preserve">SOL 1.12b - </w:t>
      </w:r>
      <w:r w:rsidR="00B941BD">
        <w:t>Just in Time Quick Check</w:t>
      </w:r>
    </w:p>
    <w:p w14:paraId="3152BCE1" w14:textId="77777777" w:rsidR="0048587E" w:rsidRPr="00F64A25" w:rsidRDefault="0048587E" w:rsidP="0048587E">
      <w:pPr>
        <w:jc w:val="center"/>
        <w:rPr>
          <w:b/>
          <w:sz w:val="14"/>
          <w:szCs w:val="28"/>
        </w:rPr>
      </w:pPr>
    </w:p>
    <w:p w14:paraId="4B6D4CC1" w14:textId="6E63BD8A" w:rsidR="0048587E" w:rsidRPr="0048587E" w:rsidRDefault="0048587E" w:rsidP="0048587E">
      <w:pPr>
        <w:pStyle w:val="ListParagraph"/>
        <w:numPr>
          <w:ilvl w:val="0"/>
          <w:numId w:val="14"/>
        </w:numPr>
        <w:rPr>
          <w:b/>
          <w:color w:val="auto"/>
          <w:sz w:val="28"/>
          <w:szCs w:val="28"/>
        </w:rPr>
      </w:pPr>
      <w:bookmarkStart w:id="2" w:name="_Hlk45806316"/>
      <w:r w:rsidRPr="0048587E">
        <w:rPr>
          <w:rFonts w:asciiTheme="minorHAnsi" w:hAnsiTheme="minorHAnsi"/>
          <w:color w:val="auto"/>
          <w:sz w:val="28"/>
          <w:szCs w:val="28"/>
        </w:rPr>
        <w:t xml:space="preserve">Mrs. Morgan asked her students what they would like </w:t>
      </w:r>
      <w:r>
        <w:rPr>
          <w:rFonts w:asciiTheme="minorHAnsi" w:hAnsiTheme="minorHAnsi"/>
          <w:color w:val="auto"/>
          <w:sz w:val="28"/>
          <w:szCs w:val="28"/>
        </w:rPr>
        <w:t xml:space="preserve">to order </w:t>
      </w:r>
      <w:r w:rsidRPr="0048587E">
        <w:rPr>
          <w:rFonts w:asciiTheme="minorHAnsi" w:hAnsiTheme="minorHAnsi"/>
          <w:color w:val="auto"/>
          <w:sz w:val="28"/>
          <w:szCs w:val="28"/>
        </w:rPr>
        <w:t>for lunch</w:t>
      </w:r>
      <w:r>
        <w:rPr>
          <w:rFonts w:asciiTheme="minorHAnsi" w:hAnsiTheme="minorHAnsi"/>
          <w:color w:val="auto"/>
          <w:sz w:val="28"/>
          <w:szCs w:val="28"/>
        </w:rPr>
        <w:t xml:space="preserve"> and created </w:t>
      </w:r>
      <w:r w:rsidR="00B504FB">
        <w:rPr>
          <w:rFonts w:asciiTheme="minorHAnsi" w:hAnsiTheme="minorHAnsi"/>
          <w:color w:val="auto"/>
          <w:sz w:val="28"/>
          <w:szCs w:val="28"/>
        </w:rPr>
        <w:t>the following</w:t>
      </w:r>
      <w:r>
        <w:rPr>
          <w:rFonts w:asciiTheme="minorHAnsi" w:hAnsiTheme="minorHAnsi"/>
          <w:color w:val="auto"/>
          <w:sz w:val="28"/>
          <w:szCs w:val="28"/>
        </w:rPr>
        <w:t xml:space="preserve"> picture graph</w:t>
      </w:r>
      <w:r w:rsidRPr="0048587E">
        <w:rPr>
          <w:rFonts w:asciiTheme="minorHAnsi" w:hAnsiTheme="minorHAnsi"/>
          <w:color w:val="auto"/>
          <w:sz w:val="28"/>
          <w:szCs w:val="28"/>
        </w:rPr>
        <w:t xml:space="preserve">.  </w:t>
      </w:r>
      <w:r w:rsidRPr="00C861DB">
        <w:rPr>
          <w:rFonts w:asciiTheme="minorHAnsi" w:hAnsiTheme="minorHAnsi"/>
          <w:color w:val="auto"/>
          <w:sz w:val="28"/>
          <w:szCs w:val="28"/>
        </w:rPr>
        <w:t>Us</w:t>
      </w:r>
      <w:r>
        <w:rPr>
          <w:rFonts w:asciiTheme="minorHAnsi" w:hAnsiTheme="minorHAnsi"/>
          <w:color w:val="auto"/>
          <w:sz w:val="28"/>
          <w:szCs w:val="28"/>
        </w:rPr>
        <w:t>e</w:t>
      </w:r>
      <w:r w:rsidRPr="00C861DB">
        <w:rPr>
          <w:rFonts w:asciiTheme="minorHAnsi" w:hAnsiTheme="minorHAnsi"/>
          <w:color w:val="auto"/>
          <w:sz w:val="28"/>
          <w:szCs w:val="28"/>
        </w:rPr>
        <w:t xml:space="preserve"> the picture graph </w:t>
      </w:r>
      <w:r>
        <w:rPr>
          <w:rFonts w:asciiTheme="minorHAnsi" w:hAnsiTheme="minorHAnsi"/>
          <w:color w:val="auto"/>
          <w:sz w:val="28"/>
          <w:szCs w:val="28"/>
        </w:rPr>
        <w:t xml:space="preserve">to answer </w:t>
      </w:r>
      <w:r w:rsidRPr="00C861DB">
        <w:rPr>
          <w:rFonts w:asciiTheme="minorHAnsi" w:hAnsiTheme="minorHAnsi"/>
          <w:color w:val="auto"/>
          <w:sz w:val="28"/>
          <w:szCs w:val="28"/>
        </w:rPr>
        <w:t>the questions.</w:t>
      </w:r>
    </w:p>
    <w:bookmarkEnd w:id="1"/>
    <w:p w14:paraId="4E590234" w14:textId="77777777" w:rsidR="00B73079" w:rsidRDefault="00B73079">
      <w:pPr>
        <w:pBdr>
          <w:top w:val="nil"/>
          <w:left w:val="nil"/>
          <w:bottom w:val="nil"/>
          <w:right w:val="nil"/>
          <w:between w:val="nil"/>
        </w:pBdr>
        <w:spacing w:after="0" w:line="240" w:lineRule="auto"/>
        <w:ind w:left="360"/>
        <w:rPr>
          <w:color w:val="000000"/>
        </w:rPr>
      </w:pPr>
    </w:p>
    <w:p w14:paraId="47B657D6" w14:textId="4DD9C64C" w:rsidR="00A86FCF" w:rsidRPr="0048587E" w:rsidRDefault="0048587E" w:rsidP="00A86FCF">
      <w:pPr>
        <w:jc w:val="center"/>
        <w:rPr>
          <w:b/>
          <w:bCs/>
          <w:color w:val="000000"/>
          <w:sz w:val="28"/>
          <w:szCs w:val="28"/>
        </w:rPr>
      </w:pPr>
      <w:r>
        <w:rPr>
          <w:b/>
          <w:bCs/>
          <w:color w:val="000000"/>
          <w:sz w:val="28"/>
          <w:szCs w:val="28"/>
        </w:rPr>
        <w:t>Lunch Orders</w:t>
      </w:r>
    </w:p>
    <w:tbl>
      <w:tblPr>
        <w:tblStyle w:val="TableGrid"/>
        <w:tblW w:w="0" w:type="auto"/>
        <w:tblInd w:w="805" w:type="dxa"/>
        <w:tblLook w:val="04A0" w:firstRow="1" w:lastRow="0" w:firstColumn="1" w:lastColumn="0" w:noHBand="0" w:noVBand="1"/>
        <w:tblCaption w:val="favorite food picture graph"/>
        <w:tblDescription w:val="A picture graph of favorite food. Top row is Pizza and there are 5 pictures of pizza. Middle row is Hot dog and there are 3 pictures of hot dogs. The bottom row is Burger and there are 4 pictures of burgers. "/>
      </w:tblPr>
      <w:tblGrid>
        <w:gridCol w:w="1885"/>
        <w:gridCol w:w="7465"/>
      </w:tblGrid>
      <w:tr w:rsidR="00A86FCF" w:rsidRPr="00C861DB" w14:paraId="5F735A99" w14:textId="77777777" w:rsidTr="00F64A25">
        <w:trPr>
          <w:trHeight w:val="809"/>
          <w:tblHeader/>
        </w:trPr>
        <w:tc>
          <w:tcPr>
            <w:tcW w:w="1885" w:type="dxa"/>
            <w:vAlign w:val="center"/>
          </w:tcPr>
          <w:bookmarkEnd w:id="2"/>
          <w:p w14:paraId="39548981" w14:textId="024A0134" w:rsidR="00A86FCF" w:rsidRPr="00C861DB" w:rsidRDefault="00A86FCF" w:rsidP="00B504FB">
            <w:pPr>
              <w:jc w:val="center"/>
              <w:rPr>
                <w:b/>
                <w:sz w:val="28"/>
                <w:szCs w:val="28"/>
              </w:rPr>
            </w:pPr>
            <w:r w:rsidRPr="00C861DB">
              <w:rPr>
                <w:b/>
                <w:sz w:val="28"/>
                <w:szCs w:val="28"/>
              </w:rPr>
              <w:t>Pizza</w:t>
            </w:r>
          </w:p>
        </w:tc>
        <w:tc>
          <w:tcPr>
            <w:tcW w:w="7465" w:type="dxa"/>
          </w:tcPr>
          <w:p w14:paraId="7B2BEEC1" w14:textId="77777777" w:rsidR="00A86FCF" w:rsidRPr="00C861DB" w:rsidRDefault="009C01A0" w:rsidP="00B504FB">
            <w:pPr>
              <w:rPr>
                <w:b/>
                <w:sz w:val="28"/>
                <w:szCs w:val="28"/>
              </w:rPr>
            </w:pPr>
            <w:r w:rsidRPr="00C861DB">
              <w:rPr>
                <w:noProof/>
                <w:sz w:val="28"/>
                <w:szCs w:val="28"/>
                <w:lang w:val="en-US"/>
              </w:rPr>
              <w:drawing>
                <wp:inline distT="0" distB="0" distL="0" distR="0" wp14:anchorId="6FC6A30C" wp14:editId="3269EC09">
                  <wp:extent cx="723900" cy="480715"/>
                  <wp:effectExtent l="0" t="0" r="0" b="0"/>
                  <wp:docPr id="1" name="Picture 1" descr="Pizza " title="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sidRPr="00C861DB">
              <w:rPr>
                <w:noProof/>
                <w:sz w:val="28"/>
                <w:szCs w:val="28"/>
                <w:lang w:val="en-US"/>
              </w:rPr>
              <w:drawing>
                <wp:inline distT="0" distB="0" distL="0" distR="0" wp14:anchorId="2490E5AB" wp14:editId="65C7A723">
                  <wp:extent cx="723900" cy="480715"/>
                  <wp:effectExtent l="0" t="0" r="0" b="0"/>
                  <wp:docPr id="2" name="Picture 2"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sidRPr="00C861DB">
              <w:rPr>
                <w:noProof/>
                <w:sz w:val="28"/>
                <w:szCs w:val="28"/>
                <w:lang w:val="en-US"/>
              </w:rPr>
              <w:drawing>
                <wp:inline distT="0" distB="0" distL="0" distR="0" wp14:anchorId="3763D7A3" wp14:editId="0C544D9A">
                  <wp:extent cx="723900" cy="480715"/>
                  <wp:effectExtent l="0" t="0" r="0" b="0"/>
                  <wp:docPr id="3" name="Picture 3"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sidRPr="00C861DB">
              <w:rPr>
                <w:noProof/>
                <w:sz w:val="28"/>
                <w:szCs w:val="28"/>
                <w:lang w:val="en-US"/>
              </w:rPr>
              <w:drawing>
                <wp:inline distT="0" distB="0" distL="0" distR="0" wp14:anchorId="1931C811" wp14:editId="25D4F3B8">
                  <wp:extent cx="723900" cy="480715"/>
                  <wp:effectExtent l="0" t="0" r="0" b="0"/>
                  <wp:docPr id="4" name="Picture 4"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sidRPr="00C861DB">
              <w:rPr>
                <w:noProof/>
                <w:sz w:val="28"/>
                <w:szCs w:val="28"/>
                <w:lang w:val="en-US"/>
              </w:rPr>
              <w:drawing>
                <wp:inline distT="0" distB="0" distL="0" distR="0" wp14:anchorId="75968E84" wp14:editId="2BE65265">
                  <wp:extent cx="723900" cy="480715"/>
                  <wp:effectExtent l="0" t="0" r="0" b="0"/>
                  <wp:docPr id="5" name="Picture 5"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p>
        </w:tc>
      </w:tr>
      <w:tr w:rsidR="00A86FCF" w:rsidRPr="00C861DB" w14:paraId="594C2A4C" w14:textId="77777777" w:rsidTr="00F64A25">
        <w:trPr>
          <w:trHeight w:val="989"/>
        </w:trPr>
        <w:tc>
          <w:tcPr>
            <w:tcW w:w="1885" w:type="dxa"/>
            <w:vAlign w:val="center"/>
          </w:tcPr>
          <w:p w14:paraId="67677C6B" w14:textId="77777777" w:rsidR="00A86FCF" w:rsidRPr="00C861DB" w:rsidRDefault="00A86FCF" w:rsidP="00B504FB">
            <w:pPr>
              <w:jc w:val="center"/>
              <w:rPr>
                <w:b/>
                <w:sz w:val="28"/>
                <w:szCs w:val="28"/>
              </w:rPr>
            </w:pPr>
            <w:r w:rsidRPr="00C861DB">
              <w:rPr>
                <w:b/>
                <w:sz w:val="28"/>
                <w:szCs w:val="28"/>
              </w:rPr>
              <w:t>Hot dog</w:t>
            </w:r>
          </w:p>
        </w:tc>
        <w:tc>
          <w:tcPr>
            <w:tcW w:w="7465" w:type="dxa"/>
          </w:tcPr>
          <w:p w14:paraId="081CF0BD" w14:textId="77777777" w:rsidR="00A86FCF" w:rsidRPr="00C861DB" w:rsidRDefault="009C01A0" w:rsidP="009C01A0">
            <w:pPr>
              <w:rPr>
                <w:b/>
                <w:sz w:val="28"/>
                <w:szCs w:val="28"/>
              </w:rPr>
            </w:pPr>
            <w:r w:rsidRPr="00C861DB">
              <w:rPr>
                <w:noProof/>
                <w:sz w:val="28"/>
                <w:szCs w:val="28"/>
                <w:lang w:val="en-US"/>
              </w:rPr>
              <w:drawing>
                <wp:inline distT="0" distB="0" distL="0" distR="0" wp14:anchorId="3DF3AAA8" wp14:editId="47E6D130">
                  <wp:extent cx="552450" cy="552450"/>
                  <wp:effectExtent l="0" t="0" r="0" b="0"/>
                  <wp:docPr id="6" name="Picture 6" descr="hot dog" title="ho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861DB">
              <w:rPr>
                <w:noProof/>
                <w:sz w:val="28"/>
                <w:szCs w:val="28"/>
                <w:lang w:val="en-US"/>
              </w:rPr>
              <w:drawing>
                <wp:inline distT="0" distB="0" distL="0" distR="0" wp14:anchorId="7CF3F653" wp14:editId="363DD0D4">
                  <wp:extent cx="552450" cy="552450"/>
                  <wp:effectExtent l="0" t="0" r="0" b="0"/>
                  <wp:docPr id="7" name="Picture 7" descr="File:Emojione BW 1F32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C861DB">
              <w:rPr>
                <w:noProof/>
                <w:sz w:val="28"/>
                <w:szCs w:val="28"/>
                <w:lang w:val="en-US"/>
              </w:rPr>
              <w:drawing>
                <wp:inline distT="0" distB="0" distL="0" distR="0" wp14:anchorId="7C812676" wp14:editId="01AD67B8">
                  <wp:extent cx="552450" cy="552450"/>
                  <wp:effectExtent l="0" t="0" r="0" b="0"/>
                  <wp:docPr id="8" name="Picture 8" descr="File:Emojione BW 1F32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A86FCF" w:rsidRPr="00C861DB" w14:paraId="58B5223F" w14:textId="77777777" w:rsidTr="00F64A25">
        <w:trPr>
          <w:trHeight w:val="1061"/>
        </w:trPr>
        <w:tc>
          <w:tcPr>
            <w:tcW w:w="1885" w:type="dxa"/>
            <w:vAlign w:val="center"/>
          </w:tcPr>
          <w:p w14:paraId="59FF82D2" w14:textId="77777777" w:rsidR="00A86FCF" w:rsidRPr="00C861DB" w:rsidRDefault="009C01A0" w:rsidP="00B504FB">
            <w:pPr>
              <w:jc w:val="center"/>
              <w:rPr>
                <w:b/>
                <w:sz w:val="28"/>
                <w:szCs w:val="28"/>
              </w:rPr>
            </w:pPr>
            <w:r w:rsidRPr="00C861DB">
              <w:rPr>
                <w:b/>
                <w:sz w:val="28"/>
                <w:szCs w:val="28"/>
              </w:rPr>
              <w:t>Burger</w:t>
            </w:r>
          </w:p>
        </w:tc>
        <w:tc>
          <w:tcPr>
            <w:tcW w:w="7465" w:type="dxa"/>
          </w:tcPr>
          <w:p w14:paraId="3A4A8AA1" w14:textId="77777777" w:rsidR="00A86FCF" w:rsidRPr="00C861DB" w:rsidRDefault="009C01A0" w:rsidP="009C01A0">
            <w:pPr>
              <w:rPr>
                <w:b/>
                <w:sz w:val="28"/>
                <w:szCs w:val="28"/>
              </w:rPr>
            </w:pPr>
            <w:r w:rsidRPr="00C861DB">
              <w:rPr>
                <w:noProof/>
                <w:sz w:val="28"/>
                <w:szCs w:val="28"/>
                <w:lang w:val="en-US"/>
              </w:rPr>
              <w:drawing>
                <wp:inline distT="0" distB="0" distL="0" distR="0" wp14:anchorId="7470B237" wp14:editId="2271E6EA">
                  <wp:extent cx="723900" cy="627757"/>
                  <wp:effectExtent l="0" t="0" r="0" b="1270"/>
                  <wp:docPr id="9" name="Picture 9" descr="burger" title="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sidRPr="00C861DB">
              <w:rPr>
                <w:noProof/>
                <w:sz w:val="28"/>
                <w:szCs w:val="28"/>
                <w:lang w:val="en-US"/>
              </w:rPr>
              <w:drawing>
                <wp:inline distT="0" distB="0" distL="0" distR="0" wp14:anchorId="06B45E07" wp14:editId="5087DCCD">
                  <wp:extent cx="723900" cy="627757"/>
                  <wp:effectExtent l="0" t="0" r="0" b="1270"/>
                  <wp:docPr id="10" name="Picture 10"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sidRPr="00C861DB">
              <w:rPr>
                <w:noProof/>
                <w:sz w:val="28"/>
                <w:szCs w:val="28"/>
                <w:lang w:val="en-US"/>
              </w:rPr>
              <w:drawing>
                <wp:inline distT="0" distB="0" distL="0" distR="0" wp14:anchorId="072E8F66" wp14:editId="203FF740">
                  <wp:extent cx="723900" cy="627757"/>
                  <wp:effectExtent l="0" t="0" r="0" b="1270"/>
                  <wp:docPr id="11" name="Picture 11"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sidRPr="00C861DB">
              <w:rPr>
                <w:noProof/>
                <w:sz w:val="28"/>
                <w:szCs w:val="28"/>
                <w:lang w:val="en-US"/>
              </w:rPr>
              <w:drawing>
                <wp:inline distT="0" distB="0" distL="0" distR="0" wp14:anchorId="50FD18C2" wp14:editId="18ABA165">
                  <wp:extent cx="723900" cy="627757"/>
                  <wp:effectExtent l="0" t="0" r="0" b="1270"/>
                  <wp:docPr id="12" name="Picture 12"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p>
        </w:tc>
      </w:tr>
    </w:tbl>
    <w:p w14:paraId="10011EFA" w14:textId="77777777" w:rsidR="0048587E" w:rsidRPr="00C861DB" w:rsidRDefault="0048587E" w:rsidP="0048587E">
      <w:pPr>
        <w:pStyle w:val="ListParagraph"/>
        <w:rPr>
          <w:b/>
          <w:color w:val="auto"/>
          <w:sz w:val="28"/>
          <w:szCs w:val="28"/>
        </w:rPr>
      </w:pPr>
    </w:p>
    <w:p w14:paraId="5DA12942" w14:textId="5A86CFED" w:rsidR="009C01A0" w:rsidRPr="0048587E" w:rsidRDefault="009C01A0" w:rsidP="00AA5892">
      <w:pPr>
        <w:ind w:left="1080"/>
        <w:rPr>
          <w:rFonts w:asciiTheme="minorHAnsi" w:hAnsiTheme="minorHAnsi"/>
          <w:sz w:val="28"/>
          <w:szCs w:val="28"/>
        </w:rPr>
      </w:pPr>
      <w:r w:rsidRPr="0048587E">
        <w:rPr>
          <w:rFonts w:asciiTheme="minorHAnsi" w:hAnsiTheme="minorHAnsi"/>
          <w:sz w:val="28"/>
          <w:szCs w:val="28"/>
        </w:rPr>
        <w:t xml:space="preserve">How many </w:t>
      </w:r>
      <w:r w:rsidR="0048587E">
        <w:rPr>
          <w:rFonts w:asciiTheme="minorHAnsi" w:hAnsiTheme="minorHAnsi"/>
          <w:sz w:val="28"/>
          <w:szCs w:val="28"/>
        </w:rPr>
        <w:t>students placed a lunch order</w:t>
      </w:r>
      <w:r w:rsidRPr="0048587E">
        <w:rPr>
          <w:rFonts w:asciiTheme="minorHAnsi" w:hAnsiTheme="minorHAnsi"/>
          <w:sz w:val="28"/>
          <w:szCs w:val="28"/>
        </w:rPr>
        <w:t>?</w:t>
      </w:r>
      <w:r w:rsidR="007932BB" w:rsidRPr="0048587E">
        <w:rPr>
          <w:rFonts w:asciiTheme="minorHAnsi" w:hAnsiTheme="minorHAnsi"/>
          <w:sz w:val="28"/>
          <w:szCs w:val="28"/>
        </w:rPr>
        <w:t xml:space="preserve"> __________________</w:t>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r>
      <w:r w:rsidR="00B174E2">
        <w:rPr>
          <w:rFonts w:asciiTheme="minorHAnsi" w:hAnsiTheme="minorHAnsi"/>
          <w:sz w:val="28"/>
          <w:szCs w:val="28"/>
        </w:rPr>
        <w:softHyphen/>
        <w:t>_________</w:t>
      </w:r>
    </w:p>
    <w:p w14:paraId="0AB8B16F" w14:textId="77777777" w:rsidR="007932BB" w:rsidRPr="00C861DB" w:rsidRDefault="007932BB" w:rsidP="00AA5892">
      <w:pPr>
        <w:pStyle w:val="ListParagraph"/>
        <w:spacing w:line="240" w:lineRule="auto"/>
        <w:ind w:left="1080"/>
        <w:contextualSpacing w:val="0"/>
        <w:rPr>
          <w:rFonts w:asciiTheme="minorHAnsi" w:hAnsiTheme="minorHAnsi"/>
          <w:color w:val="auto"/>
          <w:sz w:val="28"/>
          <w:szCs w:val="28"/>
        </w:rPr>
      </w:pPr>
    </w:p>
    <w:p w14:paraId="6A7B92C3" w14:textId="73053A92" w:rsidR="002F1FD6" w:rsidRPr="0048587E" w:rsidRDefault="00FA133F" w:rsidP="00AA5892">
      <w:pPr>
        <w:ind w:left="1080"/>
        <w:rPr>
          <w:rFonts w:asciiTheme="minorHAnsi" w:hAnsiTheme="minorHAnsi"/>
          <w:sz w:val="28"/>
          <w:szCs w:val="28"/>
        </w:rPr>
      </w:pPr>
      <w:r w:rsidRPr="0048587E">
        <w:rPr>
          <w:rFonts w:asciiTheme="minorHAnsi" w:hAnsiTheme="minorHAnsi"/>
          <w:sz w:val="28"/>
          <w:szCs w:val="28"/>
        </w:rPr>
        <w:t xml:space="preserve">Which food has more </w:t>
      </w:r>
      <w:r w:rsidR="0048587E">
        <w:rPr>
          <w:rFonts w:asciiTheme="minorHAnsi" w:hAnsiTheme="minorHAnsi"/>
          <w:sz w:val="28"/>
          <w:szCs w:val="28"/>
        </w:rPr>
        <w:t>orders</w:t>
      </w:r>
      <w:r w:rsidRPr="0048587E">
        <w:rPr>
          <w:rFonts w:asciiTheme="minorHAnsi" w:hAnsiTheme="minorHAnsi"/>
          <w:sz w:val="28"/>
          <w:szCs w:val="28"/>
        </w:rPr>
        <w:t xml:space="preserve"> than burgers</w:t>
      </w:r>
      <w:r w:rsidR="002F1FD6" w:rsidRPr="0048587E">
        <w:rPr>
          <w:rFonts w:asciiTheme="minorHAnsi" w:hAnsiTheme="minorHAnsi"/>
          <w:sz w:val="28"/>
          <w:szCs w:val="28"/>
        </w:rPr>
        <w:t>?</w:t>
      </w:r>
      <w:r w:rsidR="007932BB" w:rsidRPr="0048587E">
        <w:rPr>
          <w:rFonts w:asciiTheme="minorHAnsi" w:hAnsiTheme="minorHAnsi"/>
          <w:sz w:val="28"/>
          <w:szCs w:val="28"/>
        </w:rPr>
        <w:t xml:space="preserve"> __________________________</w:t>
      </w:r>
    </w:p>
    <w:p w14:paraId="012F343C" w14:textId="77777777" w:rsidR="007932BB" w:rsidRPr="0048587E" w:rsidRDefault="007932BB" w:rsidP="00AA5892">
      <w:pPr>
        <w:spacing w:after="0" w:line="240" w:lineRule="auto"/>
        <w:ind w:left="1080"/>
        <w:rPr>
          <w:rFonts w:asciiTheme="minorHAnsi" w:hAnsiTheme="minorHAnsi"/>
          <w:sz w:val="28"/>
          <w:szCs w:val="28"/>
        </w:rPr>
      </w:pPr>
    </w:p>
    <w:p w14:paraId="0AF38637" w14:textId="00E3B0A3" w:rsidR="002F1FD6" w:rsidRPr="0048587E" w:rsidRDefault="00FA133F" w:rsidP="00AA5892">
      <w:pPr>
        <w:ind w:left="1080"/>
        <w:rPr>
          <w:b/>
          <w:sz w:val="28"/>
          <w:szCs w:val="28"/>
        </w:rPr>
      </w:pPr>
      <w:bookmarkStart w:id="3" w:name="_Hlk45806404"/>
      <w:r w:rsidRPr="0048587E">
        <w:rPr>
          <w:rFonts w:asciiTheme="minorHAnsi" w:hAnsiTheme="minorHAnsi"/>
          <w:sz w:val="28"/>
          <w:szCs w:val="28"/>
        </w:rPr>
        <w:t>Which food has fewer</w:t>
      </w:r>
      <w:r w:rsidR="002F1FD6" w:rsidRPr="0048587E">
        <w:rPr>
          <w:rFonts w:asciiTheme="minorHAnsi" w:hAnsiTheme="minorHAnsi"/>
          <w:sz w:val="28"/>
          <w:szCs w:val="28"/>
        </w:rPr>
        <w:t xml:space="preserve"> </w:t>
      </w:r>
      <w:r w:rsidR="0048587E">
        <w:rPr>
          <w:rFonts w:asciiTheme="minorHAnsi" w:hAnsiTheme="minorHAnsi"/>
          <w:sz w:val="28"/>
          <w:szCs w:val="28"/>
        </w:rPr>
        <w:t>orders</w:t>
      </w:r>
      <w:r w:rsidR="00F67438" w:rsidRPr="0048587E">
        <w:rPr>
          <w:rFonts w:asciiTheme="minorHAnsi" w:hAnsiTheme="minorHAnsi"/>
          <w:sz w:val="28"/>
          <w:szCs w:val="28"/>
        </w:rPr>
        <w:t xml:space="preserve"> than burgers</w:t>
      </w:r>
      <w:r w:rsidR="002F1FD6" w:rsidRPr="0048587E">
        <w:rPr>
          <w:rFonts w:asciiTheme="minorHAnsi" w:hAnsiTheme="minorHAnsi"/>
          <w:sz w:val="28"/>
          <w:szCs w:val="28"/>
        </w:rPr>
        <w:t>?</w:t>
      </w:r>
      <w:r w:rsidR="00F67438" w:rsidRPr="0048587E">
        <w:rPr>
          <w:rFonts w:asciiTheme="minorHAnsi" w:hAnsiTheme="minorHAnsi"/>
          <w:sz w:val="28"/>
          <w:szCs w:val="28"/>
        </w:rPr>
        <w:t xml:space="preserve"> _________________________</w:t>
      </w:r>
      <w:r w:rsidR="00B174E2">
        <w:rPr>
          <w:rFonts w:asciiTheme="minorHAnsi" w:hAnsiTheme="minorHAnsi"/>
          <w:sz w:val="28"/>
          <w:szCs w:val="28"/>
        </w:rPr>
        <w:t>_</w:t>
      </w:r>
    </w:p>
    <w:bookmarkEnd w:id="3"/>
    <w:p w14:paraId="6AE9A820" w14:textId="77777777" w:rsidR="002D0C3C" w:rsidRPr="00C861DB" w:rsidRDefault="002D0C3C" w:rsidP="002D0C3C">
      <w:pPr>
        <w:pStyle w:val="ListParagraph"/>
        <w:ind w:left="792"/>
        <w:rPr>
          <w:b/>
          <w:color w:val="auto"/>
          <w:sz w:val="28"/>
          <w:szCs w:val="28"/>
        </w:rPr>
      </w:pPr>
    </w:p>
    <w:p w14:paraId="6C3A5650" w14:textId="1B208CAF" w:rsidR="002F1FD6" w:rsidRPr="0048587E" w:rsidRDefault="0048587E" w:rsidP="002F1FD6">
      <w:pPr>
        <w:pStyle w:val="ListParagraph"/>
        <w:numPr>
          <w:ilvl w:val="0"/>
          <w:numId w:val="14"/>
        </w:numPr>
        <w:rPr>
          <w:rFonts w:asciiTheme="minorHAnsi" w:hAnsiTheme="minorHAnsi" w:cstheme="minorHAnsi"/>
          <w:b/>
          <w:color w:val="auto"/>
          <w:sz w:val="28"/>
          <w:szCs w:val="28"/>
        </w:rPr>
      </w:pPr>
      <w:r>
        <w:rPr>
          <w:rFonts w:asciiTheme="minorHAnsi" w:hAnsiTheme="minorHAnsi" w:cstheme="minorHAnsi"/>
          <w:color w:val="auto"/>
          <w:sz w:val="28"/>
          <w:szCs w:val="28"/>
        </w:rPr>
        <w:t xml:space="preserve">Mrs. Morgan also asked her students what </w:t>
      </w:r>
      <w:r w:rsidR="00B174E2">
        <w:rPr>
          <w:rFonts w:asciiTheme="minorHAnsi" w:hAnsiTheme="minorHAnsi" w:cstheme="minorHAnsi"/>
          <w:color w:val="auto"/>
          <w:sz w:val="28"/>
          <w:szCs w:val="28"/>
        </w:rPr>
        <w:t xml:space="preserve">type of </w:t>
      </w:r>
      <w:r>
        <w:rPr>
          <w:rFonts w:asciiTheme="minorHAnsi" w:hAnsiTheme="minorHAnsi" w:cstheme="minorHAnsi"/>
          <w:color w:val="auto"/>
          <w:sz w:val="28"/>
          <w:szCs w:val="28"/>
        </w:rPr>
        <w:t xml:space="preserve">juice they would like with their lunch.  </w:t>
      </w:r>
      <w:r w:rsidR="002F1FD6" w:rsidRPr="0048587E">
        <w:rPr>
          <w:rFonts w:asciiTheme="minorHAnsi" w:hAnsiTheme="minorHAnsi" w:cstheme="minorHAnsi"/>
          <w:color w:val="auto"/>
          <w:sz w:val="28"/>
          <w:szCs w:val="28"/>
        </w:rPr>
        <w:t>Look at the tabl</w:t>
      </w:r>
      <w:r>
        <w:rPr>
          <w:rFonts w:asciiTheme="minorHAnsi" w:hAnsiTheme="minorHAnsi" w:cstheme="minorHAnsi"/>
          <w:color w:val="auto"/>
          <w:sz w:val="28"/>
          <w:szCs w:val="28"/>
        </w:rPr>
        <w:t xml:space="preserve">e </w:t>
      </w:r>
      <w:r w:rsidR="002F1FD6" w:rsidRPr="0048587E">
        <w:rPr>
          <w:rFonts w:asciiTheme="minorHAnsi" w:hAnsiTheme="minorHAnsi" w:cstheme="minorHAnsi"/>
          <w:color w:val="auto"/>
          <w:sz w:val="28"/>
          <w:szCs w:val="28"/>
        </w:rPr>
        <w:t xml:space="preserve">and </w:t>
      </w:r>
      <w:r w:rsidR="002D0C3C" w:rsidRPr="0048587E">
        <w:rPr>
          <w:rFonts w:asciiTheme="minorHAnsi" w:hAnsiTheme="minorHAnsi" w:cstheme="minorHAnsi"/>
          <w:color w:val="auto"/>
          <w:sz w:val="28"/>
          <w:szCs w:val="28"/>
        </w:rPr>
        <w:t xml:space="preserve">use it to answer the questions. </w:t>
      </w:r>
    </w:p>
    <w:p w14:paraId="150E1953" w14:textId="77777777" w:rsidR="002F1FD6" w:rsidRPr="00C861DB" w:rsidRDefault="002F1FD6" w:rsidP="002F1FD6">
      <w:pPr>
        <w:jc w:val="center"/>
        <w:rPr>
          <w:b/>
          <w:sz w:val="28"/>
          <w:szCs w:val="28"/>
        </w:rPr>
      </w:pPr>
      <w:r w:rsidRPr="00C861DB">
        <w:rPr>
          <w:b/>
          <w:sz w:val="28"/>
          <w:szCs w:val="28"/>
        </w:rPr>
        <w:t>Types of Juice</w:t>
      </w:r>
    </w:p>
    <w:tbl>
      <w:tblPr>
        <w:tblStyle w:val="TableGrid"/>
        <w:tblW w:w="0" w:type="auto"/>
        <w:tblInd w:w="2155" w:type="dxa"/>
        <w:tblLook w:val="04A0" w:firstRow="1" w:lastRow="0" w:firstColumn="1" w:lastColumn="0" w:noHBand="0" w:noVBand="1"/>
        <w:tblCaption w:val="types of juice"/>
        <w:tblDescription w:val="A three row table left to right orange juice, apple juice, grape juice. There is a number 3 under orange juice, a number 7 under apple juice and a number 1 under grape juice"/>
      </w:tblPr>
      <w:tblGrid>
        <w:gridCol w:w="2070"/>
        <w:gridCol w:w="2070"/>
        <w:gridCol w:w="2070"/>
      </w:tblGrid>
      <w:tr w:rsidR="002F1FD6" w:rsidRPr="00C861DB" w14:paraId="41469377" w14:textId="77777777" w:rsidTr="008D1FD1">
        <w:trPr>
          <w:tblHeader/>
        </w:trPr>
        <w:tc>
          <w:tcPr>
            <w:tcW w:w="2070" w:type="dxa"/>
          </w:tcPr>
          <w:p w14:paraId="58EE4C1C" w14:textId="77777777" w:rsidR="002F1FD6" w:rsidRPr="00C861DB" w:rsidRDefault="002F1FD6" w:rsidP="002F1FD6">
            <w:pPr>
              <w:jc w:val="center"/>
              <w:rPr>
                <w:b/>
                <w:sz w:val="28"/>
                <w:szCs w:val="28"/>
              </w:rPr>
            </w:pPr>
            <w:r w:rsidRPr="00C861DB">
              <w:rPr>
                <w:b/>
                <w:sz w:val="28"/>
                <w:szCs w:val="28"/>
              </w:rPr>
              <w:t>Orange Juice</w:t>
            </w:r>
          </w:p>
        </w:tc>
        <w:tc>
          <w:tcPr>
            <w:tcW w:w="2070" w:type="dxa"/>
          </w:tcPr>
          <w:p w14:paraId="48EAA889" w14:textId="77777777" w:rsidR="002F1FD6" w:rsidRPr="00C861DB" w:rsidRDefault="002F1FD6" w:rsidP="002F1FD6">
            <w:pPr>
              <w:jc w:val="center"/>
              <w:rPr>
                <w:b/>
                <w:sz w:val="28"/>
                <w:szCs w:val="28"/>
              </w:rPr>
            </w:pPr>
            <w:r w:rsidRPr="00C861DB">
              <w:rPr>
                <w:b/>
                <w:sz w:val="28"/>
                <w:szCs w:val="28"/>
              </w:rPr>
              <w:t>Apple Juice</w:t>
            </w:r>
          </w:p>
        </w:tc>
        <w:tc>
          <w:tcPr>
            <w:tcW w:w="2070" w:type="dxa"/>
          </w:tcPr>
          <w:p w14:paraId="6D506BDB" w14:textId="77777777" w:rsidR="002F1FD6" w:rsidRPr="00C861DB" w:rsidRDefault="002F1FD6" w:rsidP="002F1FD6">
            <w:pPr>
              <w:jc w:val="center"/>
              <w:rPr>
                <w:b/>
                <w:sz w:val="28"/>
                <w:szCs w:val="28"/>
              </w:rPr>
            </w:pPr>
            <w:r w:rsidRPr="00C861DB">
              <w:rPr>
                <w:b/>
                <w:sz w:val="28"/>
                <w:szCs w:val="28"/>
              </w:rPr>
              <w:t>Grape Juice</w:t>
            </w:r>
          </w:p>
        </w:tc>
      </w:tr>
      <w:tr w:rsidR="002F1FD6" w:rsidRPr="00C861DB" w14:paraId="69D2E600" w14:textId="77777777" w:rsidTr="008D1FD1">
        <w:tc>
          <w:tcPr>
            <w:tcW w:w="2070" w:type="dxa"/>
          </w:tcPr>
          <w:p w14:paraId="4B940D14" w14:textId="77777777" w:rsidR="002F1FD6" w:rsidRPr="00C861DB" w:rsidRDefault="002F1FD6" w:rsidP="002F1FD6">
            <w:pPr>
              <w:jc w:val="center"/>
              <w:rPr>
                <w:b/>
                <w:sz w:val="28"/>
                <w:szCs w:val="28"/>
              </w:rPr>
            </w:pPr>
          </w:p>
          <w:p w14:paraId="09C691BC" w14:textId="77777777" w:rsidR="002F1FD6" w:rsidRPr="00C861DB" w:rsidRDefault="002F1FD6" w:rsidP="002F1FD6">
            <w:pPr>
              <w:jc w:val="center"/>
              <w:rPr>
                <w:b/>
                <w:sz w:val="28"/>
                <w:szCs w:val="28"/>
              </w:rPr>
            </w:pPr>
            <w:r w:rsidRPr="00C861DB">
              <w:rPr>
                <w:b/>
                <w:sz w:val="28"/>
                <w:szCs w:val="28"/>
              </w:rPr>
              <w:t>3</w:t>
            </w:r>
          </w:p>
          <w:p w14:paraId="21D18821" w14:textId="77777777" w:rsidR="002F1FD6" w:rsidRPr="00C861DB" w:rsidRDefault="002F1FD6" w:rsidP="002F1FD6">
            <w:pPr>
              <w:jc w:val="center"/>
              <w:rPr>
                <w:b/>
                <w:sz w:val="28"/>
                <w:szCs w:val="28"/>
              </w:rPr>
            </w:pPr>
          </w:p>
        </w:tc>
        <w:tc>
          <w:tcPr>
            <w:tcW w:w="2070" w:type="dxa"/>
          </w:tcPr>
          <w:p w14:paraId="7E60219E" w14:textId="77777777" w:rsidR="002F1FD6" w:rsidRPr="00C861DB" w:rsidRDefault="002F1FD6" w:rsidP="002F1FD6">
            <w:pPr>
              <w:jc w:val="center"/>
              <w:rPr>
                <w:b/>
                <w:sz w:val="28"/>
                <w:szCs w:val="28"/>
              </w:rPr>
            </w:pPr>
          </w:p>
          <w:p w14:paraId="48F69D1D" w14:textId="77777777" w:rsidR="002F1FD6" w:rsidRPr="00C861DB" w:rsidRDefault="002F1FD6" w:rsidP="002F1FD6">
            <w:pPr>
              <w:jc w:val="center"/>
              <w:rPr>
                <w:b/>
                <w:sz w:val="28"/>
                <w:szCs w:val="28"/>
              </w:rPr>
            </w:pPr>
            <w:r w:rsidRPr="00C861DB">
              <w:rPr>
                <w:b/>
                <w:sz w:val="28"/>
                <w:szCs w:val="28"/>
              </w:rPr>
              <w:t>7</w:t>
            </w:r>
          </w:p>
        </w:tc>
        <w:tc>
          <w:tcPr>
            <w:tcW w:w="2070" w:type="dxa"/>
          </w:tcPr>
          <w:p w14:paraId="37F63EF9" w14:textId="77777777" w:rsidR="002F1FD6" w:rsidRPr="00C861DB" w:rsidRDefault="002F1FD6" w:rsidP="002F1FD6">
            <w:pPr>
              <w:jc w:val="center"/>
              <w:rPr>
                <w:b/>
                <w:sz w:val="28"/>
                <w:szCs w:val="28"/>
              </w:rPr>
            </w:pPr>
          </w:p>
          <w:p w14:paraId="7CDA9D56" w14:textId="55FBEB25" w:rsidR="002F1FD6" w:rsidRPr="00C861DB" w:rsidRDefault="00BA045F" w:rsidP="002F1FD6">
            <w:pPr>
              <w:jc w:val="center"/>
              <w:rPr>
                <w:b/>
                <w:sz w:val="28"/>
                <w:szCs w:val="28"/>
              </w:rPr>
            </w:pPr>
            <w:r>
              <w:rPr>
                <w:b/>
                <w:sz w:val="28"/>
                <w:szCs w:val="28"/>
              </w:rPr>
              <w:t>2</w:t>
            </w:r>
          </w:p>
        </w:tc>
      </w:tr>
    </w:tbl>
    <w:p w14:paraId="5ACE6E48" w14:textId="77777777" w:rsidR="00B73079" w:rsidRPr="00C861DB" w:rsidRDefault="00B73079" w:rsidP="002F1FD6">
      <w:pPr>
        <w:rPr>
          <w:b/>
          <w:sz w:val="28"/>
          <w:szCs w:val="28"/>
        </w:rPr>
      </w:pPr>
    </w:p>
    <w:p w14:paraId="3C69A9A8" w14:textId="684B4FE6" w:rsidR="002D0C3C" w:rsidRDefault="002D0C3C" w:rsidP="00F64A25">
      <w:pPr>
        <w:pStyle w:val="ListParagraph"/>
        <w:ind w:left="1440"/>
        <w:rPr>
          <w:rFonts w:asciiTheme="minorHAnsi" w:hAnsiTheme="minorHAnsi"/>
          <w:color w:val="auto"/>
          <w:sz w:val="28"/>
          <w:szCs w:val="28"/>
        </w:rPr>
      </w:pPr>
      <w:r w:rsidRPr="00B174E2">
        <w:rPr>
          <w:rFonts w:asciiTheme="minorHAnsi" w:hAnsiTheme="minorHAnsi"/>
          <w:bCs/>
          <w:color w:val="auto"/>
          <w:sz w:val="28"/>
          <w:szCs w:val="28"/>
        </w:rPr>
        <w:t>___________________</w:t>
      </w:r>
      <w:r w:rsidRPr="00C861DB">
        <w:rPr>
          <w:rFonts w:asciiTheme="minorHAnsi" w:hAnsiTheme="minorHAnsi"/>
          <w:b/>
          <w:color w:val="auto"/>
          <w:sz w:val="28"/>
          <w:szCs w:val="28"/>
        </w:rPr>
        <w:t xml:space="preserve"> </w:t>
      </w:r>
      <w:r w:rsidR="001B07EB">
        <w:rPr>
          <w:rFonts w:asciiTheme="minorHAnsi" w:hAnsiTheme="minorHAnsi"/>
          <w:color w:val="auto"/>
          <w:sz w:val="28"/>
          <w:szCs w:val="28"/>
        </w:rPr>
        <w:t>juice is liked</w:t>
      </w:r>
      <w:r w:rsidRPr="00C861DB">
        <w:rPr>
          <w:rFonts w:asciiTheme="minorHAnsi" w:hAnsiTheme="minorHAnsi"/>
          <w:color w:val="auto"/>
          <w:sz w:val="28"/>
          <w:szCs w:val="28"/>
        </w:rPr>
        <w:t xml:space="preserve"> more than _____________ juice. </w:t>
      </w:r>
    </w:p>
    <w:p w14:paraId="47C88B67" w14:textId="77777777" w:rsidR="0048587E" w:rsidRPr="00C861DB" w:rsidRDefault="0048587E" w:rsidP="00F64A25">
      <w:pPr>
        <w:pStyle w:val="ListParagraph"/>
        <w:ind w:left="1440"/>
        <w:rPr>
          <w:rFonts w:asciiTheme="minorHAnsi" w:hAnsiTheme="minorHAnsi"/>
          <w:color w:val="auto"/>
          <w:sz w:val="28"/>
          <w:szCs w:val="28"/>
        </w:rPr>
      </w:pPr>
    </w:p>
    <w:p w14:paraId="3C9E6248" w14:textId="7398C029" w:rsidR="002D0C3C" w:rsidRDefault="002D0C3C" w:rsidP="00F64A25">
      <w:pPr>
        <w:pStyle w:val="ListParagraph"/>
        <w:ind w:left="1440"/>
        <w:rPr>
          <w:rFonts w:asciiTheme="minorHAnsi" w:hAnsiTheme="minorHAnsi"/>
          <w:color w:val="auto"/>
          <w:sz w:val="28"/>
          <w:szCs w:val="28"/>
        </w:rPr>
      </w:pPr>
      <w:r w:rsidRPr="00C861DB">
        <w:rPr>
          <w:rFonts w:asciiTheme="minorHAnsi" w:hAnsiTheme="minorHAnsi"/>
          <w:color w:val="auto"/>
          <w:sz w:val="28"/>
          <w:szCs w:val="28"/>
        </w:rPr>
        <w:t xml:space="preserve">_______________ juice is liked less than ______________ juice. </w:t>
      </w:r>
    </w:p>
    <w:p w14:paraId="4610EB9E" w14:textId="77777777" w:rsidR="0048587E" w:rsidRPr="00C861DB" w:rsidRDefault="0048587E" w:rsidP="0048587E">
      <w:pPr>
        <w:pStyle w:val="ListParagraph"/>
        <w:rPr>
          <w:rFonts w:asciiTheme="minorHAnsi" w:hAnsiTheme="minorHAnsi"/>
          <w:color w:val="auto"/>
          <w:sz w:val="28"/>
          <w:szCs w:val="28"/>
        </w:rPr>
      </w:pPr>
    </w:p>
    <w:p w14:paraId="232D2C3D" w14:textId="77777777" w:rsidR="00B73079" w:rsidRPr="00C861DB" w:rsidRDefault="002D0C3C" w:rsidP="00F64A25">
      <w:pPr>
        <w:pStyle w:val="ListParagraph"/>
        <w:ind w:left="1440"/>
        <w:rPr>
          <w:rFonts w:asciiTheme="minorHAnsi" w:hAnsiTheme="minorHAnsi"/>
          <w:color w:val="auto"/>
          <w:sz w:val="28"/>
          <w:szCs w:val="28"/>
        </w:rPr>
      </w:pPr>
      <w:r w:rsidRPr="00C861DB">
        <w:rPr>
          <w:rFonts w:asciiTheme="minorHAnsi" w:hAnsiTheme="minorHAnsi"/>
          <w:color w:val="auto"/>
          <w:sz w:val="28"/>
          <w:szCs w:val="28"/>
        </w:rPr>
        <w:t xml:space="preserve">Apple juice is liked by ___________ people. </w:t>
      </w:r>
    </w:p>
    <w:p w14:paraId="1706EFF6" w14:textId="77777777" w:rsidR="002D0C3C" w:rsidRDefault="002D0C3C" w:rsidP="00EF1C4C">
      <w:pPr>
        <w:pStyle w:val="Title"/>
        <w:sectPr w:rsidR="002D0C3C" w:rsidSect="00FD4106">
          <w:footerReference w:type="default" r:id="rId22"/>
          <w:footerReference w:type="first" r:id="rId23"/>
          <w:pgSz w:w="12240" w:h="15840"/>
          <w:pgMar w:top="720" w:right="720" w:bottom="720" w:left="720" w:header="720" w:footer="720" w:gutter="0"/>
          <w:pgNumType w:start="1"/>
          <w:cols w:space="720"/>
          <w:titlePg/>
          <w:docGrid w:linePitch="299"/>
        </w:sectPr>
      </w:pPr>
      <w:bookmarkStart w:id="4" w:name="_heading=h.1fob9te" w:colFirst="0" w:colLast="0"/>
      <w:bookmarkStart w:id="5" w:name="teacher"/>
      <w:bookmarkEnd w:id="4"/>
    </w:p>
    <w:p w14:paraId="00307501" w14:textId="03B85494" w:rsidR="00B73079" w:rsidRDefault="00B504FB" w:rsidP="00CB7EBB">
      <w:pPr>
        <w:pStyle w:val="Heading1"/>
        <w:jc w:val="center"/>
      </w:pPr>
      <w:bookmarkStart w:id="6" w:name="_SOL_1.12b_-"/>
      <w:bookmarkEnd w:id="6"/>
      <w:r w:rsidRPr="00B504FB">
        <w:lastRenderedPageBreak/>
        <w:t xml:space="preserve">SOL 1.12b - </w:t>
      </w:r>
      <w:r w:rsidR="00B941BD">
        <w:t>Just in Time Quick Check Teacher Notes</w:t>
      </w:r>
      <w:bookmarkEnd w:id="5"/>
    </w:p>
    <w:p w14:paraId="10AE226F" w14:textId="000BB529" w:rsidR="000A5FD0" w:rsidRPr="000A5FD0" w:rsidRDefault="000A5FD0" w:rsidP="001B07EB">
      <w:pPr>
        <w:spacing w:after="0"/>
        <w:jc w:val="center"/>
        <w:rPr>
          <w:b/>
          <w:color w:val="C00000"/>
        </w:rPr>
      </w:pPr>
      <w:r>
        <w:rPr>
          <w:b/>
          <w:color w:val="C00000"/>
        </w:rPr>
        <w:t>Common Error</w:t>
      </w:r>
      <w:r w:rsidR="00B504FB">
        <w:rPr>
          <w:b/>
          <w:color w:val="C00000"/>
        </w:rPr>
        <w:t>s</w:t>
      </w:r>
      <w:r>
        <w:rPr>
          <w:b/>
          <w:color w:val="C00000"/>
        </w:rPr>
        <w:t>/Misconceptions and their Possible Indications</w:t>
      </w:r>
    </w:p>
    <w:p w14:paraId="37FA6791" w14:textId="77777777" w:rsidR="00B174E2" w:rsidRPr="0048587E" w:rsidRDefault="00B174E2" w:rsidP="008D1FD1">
      <w:pPr>
        <w:pStyle w:val="ListParagraph"/>
        <w:numPr>
          <w:ilvl w:val="0"/>
          <w:numId w:val="19"/>
        </w:numPr>
        <w:spacing w:line="276" w:lineRule="auto"/>
        <w:ind w:left="-360"/>
        <w:rPr>
          <w:b/>
          <w:color w:val="auto"/>
          <w:sz w:val="28"/>
          <w:szCs w:val="28"/>
        </w:rPr>
      </w:pPr>
      <w:r w:rsidRPr="0048587E">
        <w:rPr>
          <w:rFonts w:asciiTheme="minorHAnsi" w:hAnsiTheme="minorHAnsi"/>
          <w:color w:val="auto"/>
          <w:sz w:val="28"/>
          <w:szCs w:val="28"/>
        </w:rPr>
        <w:t xml:space="preserve">Mrs. Morgan asked her students what they would like </w:t>
      </w:r>
      <w:r>
        <w:rPr>
          <w:rFonts w:asciiTheme="minorHAnsi" w:hAnsiTheme="minorHAnsi"/>
          <w:color w:val="auto"/>
          <w:sz w:val="28"/>
          <w:szCs w:val="28"/>
        </w:rPr>
        <w:t xml:space="preserve">to order </w:t>
      </w:r>
      <w:r w:rsidRPr="0048587E">
        <w:rPr>
          <w:rFonts w:asciiTheme="minorHAnsi" w:hAnsiTheme="minorHAnsi"/>
          <w:color w:val="auto"/>
          <w:sz w:val="28"/>
          <w:szCs w:val="28"/>
        </w:rPr>
        <w:t>for lunch</w:t>
      </w:r>
      <w:r>
        <w:rPr>
          <w:rFonts w:asciiTheme="minorHAnsi" w:hAnsiTheme="minorHAnsi"/>
          <w:color w:val="auto"/>
          <w:sz w:val="28"/>
          <w:szCs w:val="28"/>
        </w:rPr>
        <w:t xml:space="preserve"> and created a picture graph</w:t>
      </w:r>
      <w:r w:rsidRPr="0048587E">
        <w:rPr>
          <w:rFonts w:asciiTheme="minorHAnsi" w:hAnsiTheme="minorHAnsi"/>
          <w:color w:val="auto"/>
          <w:sz w:val="28"/>
          <w:szCs w:val="28"/>
        </w:rPr>
        <w:t xml:space="preserve">.  </w:t>
      </w:r>
      <w:r w:rsidRPr="00C861DB">
        <w:rPr>
          <w:rFonts w:asciiTheme="minorHAnsi" w:hAnsiTheme="minorHAnsi"/>
          <w:color w:val="auto"/>
          <w:sz w:val="28"/>
          <w:szCs w:val="28"/>
        </w:rPr>
        <w:t>Us</w:t>
      </w:r>
      <w:r>
        <w:rPr>
          <w:rFonts w:asciiTheme="minorHAnsi" w:hAnsiTheme="minorHAnsi"/>
          <w:color w:val="auto"/>
          <w:sz w:val="28"/>
          <w:szCs w:val="28"/>
        </w:rPr>
        <w:t>e</w:t>
      </w:r>
      <w:r w:rsidRPr="00C861DB">
        <w:rPr>
          <w:rFonts w:asciiTheme="minorHAnsi" w:hAnsiTheme="minorHAnsi"/>
          <w:color w:val="auto"/>
          <w:sz w:val="28"/>
          <w:szCs w:val="28"/>
        </w:rPr>
        <w:t xml:space="preserve"> the picture graph </w:t>
      </w:r>
      <w:r>
        <w:rPr>
          <w:rFonts w:asciiTheme="minorHAnsi" w:hAnsiTheme="minorHAnsi"/>
          <w:color w:val="auto"/>
          <w:sz w:val="28"/>
          <w:szCs w:val="28"/>
        </w:rPr>
        <w:t xml:space="preserve">to answer </w:t>
      </w:r>
      <w:r w:rsidRPr="00C861DB">
        <w:rPr>
          <w:rFonts w:asciiTheme="minorHAnsi" w:hAnsiTheme="minorHAnsi"/>
          <w:color w:val="auto"/>
          <w:sz w:val="28"/>
          <w:szCs w:val="28"/>
        </w:rPr>
        <w:t>the questions.</w:t>
      </w:r>
    </w:p>
    <w:p w14:paraId="1C63E451" w14:textId="77777777" w:rsidR="00B174E2" w:rsidRDefault="00B174E2" w:rsidP="00BF7D75">
      <w:pPr>
        <w:pBdr>
          <w:top w:val="nil"/>
          <w:left w:val="nil"/>
          <w:bottom w:val="nil"/>
          <w:right w:val="nil"/>
          <w:between w:val="nil"/>
        </w:pBdr>
        <w:spacing w:after="0" w:line="240" w:lineRule="auto"/>
        <w:ind w:left="360"/>
        <w:rPr>
          <w:color w:val="000000"/>
        </w:rPr>
      </w:pPr>
    </w:p>
    <w:p w14:paraId="3F3ACB92" w14:textId="77777777" w:rsidR="00B174E2" w:rsidRPr="0048587E" w:rsidRDefault="00B174E2" w:rsidP="00B174E2">
      <w:pPr>
        <w:jc w:val="center"/>
        <w:rPr>
          <w:b/>
          <w:bCs/>
          <w:color w:val="000000"/>
          <w:sz w:val="28"/>
          <w:szCs w:val="28"/>
        </w:rPr>
      </w:pPr>
      <w:r>
        <w:rPr>
          <w:b/>
          <w:bCs/>
          <w:color w:val="000000"/>
          <w:sz w:val="28"/>
          <w:szCs w:val="28"/>
        </w:rPr>
        <w:t>Lunch Orders</w:t>
      </w:r>
    </w:p>
    <w:tbl>
      <w:tblPr>
        <w:tblStyle w:val="TableGrid"/>
        <w:tblW w:w="0" w:type="auto"/>
        <w:tblLook w:val="04A0" w:firstRow="1" w:lastRow="0" w:firstColumn="1" w:lastColumn="0" w:noHBand="0" w:noVBand="1"/>
        <w:tblCaption w:val="favorite food picture graph"/>
        <w:tblDescription w:val="A picture graph of favorite food. Top row is Pizza and there are 5 pictures of pizza. Middle row is Hot dog and there are 3 pictures of hot dogs. The bottom row is Burger and there are 4 pictures of burgers. "/>
      </w:tblPr>
      <w:tblGrid>
        <w:gridCol w:w="1885"/>
        <w:gridCol w:w="7465"/>
      </w:tblGrid>
      <w:tr w:rsidR="007932BB" w14:paraId="13B052A5" w14:textId="77777777" w:rsidTr="00DA690A">
        <w:trPr>
          <w:tblHeader/>
        </w:trPr>
        <w:tc>
          <w:tcPr>
            <w:tcW w:w="1885" w:type="dxa"/>
            <w:vAlign w:val="center"/>
          </w:tcPr>
          <w:p w14:paraId="570A48B6" w14:textId="77777777" w:rsidR="007932BB" w:rsidRDefault="007932BB" w:rsidP="00DA690A">
            <w:pPr>
              <w:jc w:val="center"/>
              <w:rPr>
                <w:b/>
              </w:rPr>
            </w:pPr>
            <w:r>
              <w:rPr>
                <w:b/>
              </w:rPr>
              <w:t>Pizza</w:t>
            </w:r>
          </w:p>
        </w:tc>
        <w:tc>
          <w:tcPr>
            <w:tcW w:w="7465" w:type="dxa"/>
          </w:tcPr>
          <w:p w14:paraId="4094488E" w14:textId="77777777" w:rsidR="007932BB" w:rsidRDefault="007932BB" w:rsidP="008B2056">
            <w:pPr>
              <w:rPr>
                <w:b/>
              </w:rPr>
            </w:pPr>
            <w:r>
              <w:rPr>
                <w:noProof/>
                <w:lang w:val="en-US"/>
              </w:rPr>
              <w:drawing>
                <wp:inline distT="0" distB="0" distL="0" distR="0" wp14:anchorId="0B5B6E25" wp14:editId="4D9D3BBC">
                  <wp:extent cx="723900" cy="480715"/>
                  <wp:effectExtent l="0" t="0" r="0" b="0"/>
                  <wp:docPr id="13" name="Picture 13" descr="Pizza " title="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Pr>
                <w:noProof/>
                <w:lang w:val="en-US"/>
              </w:rPr>
              <w:drawing>
                <wp:inline distT="0" distB="0" distL="0" distR="0" wp14:anchorId="24098147" wp14:editId="1BB13C70">
                  <wp:extent cx="723900" cy="480715"/>
                  <wp:effectExtent l="0" t="0" r="0" b="0"/>
                  <wp:docPr id="14" name="Picture 14"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Pr>
                <w:noProof/>
                <w:lang w:val="en-US"/>
              </w:rPr>
              <w:drawing>
                <wp:inline distT="0" distB="0" distL="0" distR="0" wp14:anchorId="79685EA3" wp14:editId="34039E22">
                  <wp:extent cx="723900" cy="480715"/>
                  <wp:effectExtent l="0" t="0" r="0" b="0"/>
                  <wp:docPr id="15" name="Picture 15"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Pr>
                <w:noProof/>
                <w:lang w:val="en-US"/>
              </w:rPr>
              <w:drawing>
                <wp:inline distT="0" distB="0" distL="0" distR="0" wp14:anchorId="09D64F34" wp14:editId="7DA930FD">
                  <wp:extent cx="723900" cy="480715"/>
                  <wp:effectExtent l="0" t="0" r="0" b="0"/>
                  <wp:docPr id="16" name="Picture 16"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r>
              <w:rPr>
                <w:noProof/>
                <w:lang w:val="en-US"/>
              </w:rPr>
              <w:drawing>
                <wp:inline distT="0" distB="0" distL="0" distR="0" wp14:anchorId="5EC95577" wp14:editId="6CE0A44C">
                  <wp:extent cx="723900" cy="480715"/>
                  <wp:effectExtent l="0" t="0" r="0" b="0"/>
                  <wp:docPr id="17" name="Picture 17" descr="Pizza | Free Stock Photo | Illustration of a slice of pizza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 Free Stock Photo | Illustration of a slice of pizza with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203" cy="501502"/>
                          </a:xfrm>
                          <a:prstGeom prst="rect">
                            <a:avLst/>
                          </a:prstGeom>
                          <a:noFill/>
                          <a:ln>
                            <a:noFill/>
                          </a:ln>
                        </pic:spPr>
                      </pic:pic>
                    </a:graphicData>
                  </a:graphic>
                </wp:inline>
              </w:drawing>
            </w:r>
          </w:p>
        </w:tc>
      </w:tr>
      <w:tr w:rsidR="007932BB" w14:paraId="287D5BAC" w14:textId="77777777" w:rsidTr="00DA690A">
        <w:tc>
          <w:tcPr>
            <w:tcW w:w="1885" w:type="dxa"/>
            <w:vAlign w:val="center"/>
          </w:tcPr>
          <w:p w14:paraId="6E5F3C5C" w14:textId="77777777" w:rsidR="007932BB" w:rsidRDefault="007932BB" w:rsidP="00DA690A">
            <w:pPr>
              <w:jc w:val="center"/>
              <w:rPr>
                <w:b/>
              </w:rPr>
            </w:pPr>
            <w:r>
              <w:rPr>
                <w:b/>
              </w:rPr>
              <w:t>Hot dog</w:t>
            </w:r>
          </w:p>
        </w:tc>
        <w:tc>
          <w:tcPr>
            <w:tcW w:w="7465" w:type="dxa"/>
          </w:tcPr>
          <w:p w14:paraId="569B8D02" w14:textId="77777777" w:rsidR="007932BB" w:rsidRDefault="007932BB" w:rsidP="008B2056">
            <w:pPr>
              <w:rPr>
                <w:b/>
              </w:rPr>
            </w:pPr>
            <w:r>
              <w:rPr>
                <w:noProof/>
                <w:lang w:val="en-US"/>
              </w:rPr>
              <w:drawing>
                <wp:inline distT="0" distB="0" distL="0" distR="0" wp14:anchorId="010BF14C" wp14:editId="4234A37C">
                  <wp:extent cx="552450" cy="552450"/>
                  <wp:effectExtent l="0" t="0" r="0" b="0"/>
                  <wp:docPr id="18" name="Picture 18" descr="hot dog" title="ho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noProof/>
                <w:lang w:val="en-US"/>
              </w:rPr>
              <w:drawing>
                <wp:inline distT="0" distB="0" distL="0" distR="0" wp14:anchorId="7870B2B2" wp14:editId="16845C7D">
                  <wp:extent cx="552450" cy="552450"/>
                  <wp:effectExtent l="0" t="0" r="0" b="0"/>
                  <wp:docPr id="19" name="Picture 19" descr="File:Emojione BW 1F32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noProof/>
                <w:lang w:val="en-US"/>
              </w:rPr>
              <w:drawing>
                <wp:inline distT="0" distB="0" distL="0" distR="0" wp14:anchorId="6EDCEAC5" wp14:editId="2C276CB9">
                  <wp:extent cx="552450" cy="552450"/>
                  <wp:effectExtent l="0" t="0" r="0" b="0"/>
                  <wp:docPr id="20" name="Picture 20" descr="File:Emojione BW 1F32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mojione BW 1F32D.svg - Wikimedia Comm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7932BB" w14:paraId="784C16F6" w14:textId="77777777" w:rsidTr="00DA690A">
        <w:tc>
          <w:tcPr>
            <w:tcW w:w="1885" w:type="dxa"/>
            <w:vAlign w:val="center"/>
          </w:tcPr>
          <w:p w14:paraId="6C329612" w14:textId="77777777" w:rsidR="007932BB" w:rsidRDefault="007932BB" w:rsidP="00DA690A">
            <w:pPr>
              <w:jc w:val="center"/>
              <w:rPr>
                <w:b/>
              </w:rPr>
            </w:pPr>
            <w:r>
              <w:rPr>
                <w:b/>
              </w:rPr>
              <w:t>Burger</w:t>
            </w:r>
          </w:p>
        </w:tc>
        <w:tc>
          <w:tcPr>
            <w:tcW w:w="7465" w:type="dxa"/>
          </w:tcPr>
          <w:p w14:paraId="6BB42068" w14:textId="77777777" w:rsidR="007932BB" w:rsidRDefault="007932BB" w:rsidP="008B2056">
            <w:pPr>
              <w:rPr>
                <w:b/>
              </w:rPr>
            </w:pPr>
            <w:r>
              <w:rPr>
                <w:noProof/>
                <w:lang w:val="en-US"/>
              </w:rPr>
              <w:drawing>
                <wp:inline distT="0" distB="0" distL="0" distR="0" wp14:anchorId="7F82B112" wp14:editId="53D004C3">
                  <wp:extent cx="723900" cy="627757"/>
                  <wp:effectExtent l="0" t="0" r="0" b="1270"/>
                  <wp:docPr id="21" name="Picture 21" descr="burger" title="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Pr>
                <w:noProof/>
                <w:lang w:val="en-US"/>
              </w:rPr>
              <w:drawing>
                <wp:inline distT="0" distB="0" distL="0" distR="0" wp14:anchorId="6E53852E" wp14:editId="15291579">
                  <wp:extent cx="723900" cy="627757"/>
                  <wp:effectExtent l="0" t="0" r="0" b="1270"/>
                  <wp:docPr id="22" name="Picture 22"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Pr>
                <w:noProof/>
                <w:lang w:val="en-US"/>
              </w:rPr>
              <w:drawing>
                <wp:inline distT="0" distB="0" distL="0" distR="0" wp14:anchorId="64297BD3" wp14:editId="268048B0">
                  <wp:extent cx="723900" cy="627757"/>
                  <wp:effectExtent l="0" t="0" r="0" b="1270"/>
                  <wp:docPr id="23" name="Picture 23"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r>
              <w:rPr>
                <w:noProof/>
                <w:lang w:val="en-US"/>
              </w:rPr>
              <w:drawing>
                <wp:inline distT="0" distB="0" distL="0" distR="0" wp14:anchorId="22714528" wp14:editId="6E76D25D">
                  <wp:extent cx="723900" cy="627757"/>
                  <wp:effectExtent l="0" t="0" r="0" b="1270"/>
                  <wp:docPr id="24" name="Picture 24" descr="Public Domain Clip Art Image | Fast Food, Lunch-Dinner, Chi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Domain Clip Art Image | Fast Food, Lunch-Dinner, Chick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4357" cy="645497"/>
                          </a:xfrm>
                          <a:prstGeom prst="rect">
                            <a:avLst/>
                          </a:prstGeom>
                          <a:noFill/>
                          <a:ln>
                            <a:noFill/>
                          </a:ln>
                        </pic:spPr>
                      </pic:pic>
                    </a:graphicData>
                  </a:graphic>
                </wp:inline>
              </w:drawing>
            </w:r>
          </w:p>
        </w:tc>
      </w:tr>
    </w:tbl>
    <w:p w14:paraId="1A19CBD6" w14:textId="77777777" w:rsidR="007932BB" w:rsidRDefault="007932BB" w:rsidP="007932BB">
      <w:pPr>
        <w:jc w:val="center"/>
        <w:rPr>
          <w:b/>
        </w:rPr>
      </w:pPr>
    </w:p>
    <w:p w14:paraId="13EB8111" w14:textId="77777777" w:rsidR="00B174E2" w:rsidRPr="0048587E" w:rsidRDefault="00B174E2" w:rsidP="009E68DC">
      <w:pPr>
        <w:spacing w:after="0" w:line="276" w:lineRule="auto"/>
        <w:ind w:left="-360"/>
        <w:rPr>
          <w:rFonts w:asciiTheme="minorHAnsi" w:hAnsiTheme="minorHAnsi"/>
          <w:sz w:val="28"/>
          <w:szCs w:val="28"/>
        </w:rPr>
      </w:pPr>
      <w:r w:rsidRPr="0048587E">
        <w:rPr>
          <w:rFonts w:asciiTheme="minorHAnsi" w:hAnsiTheme="minorHAnsi"/>
          <w:sz w:val="28"/>
          <w:szCs w:val="28"/>
        </w:rPr>
        <w:t xml:space="preserve">How many </w:t>
      </w:r>
      <w:r>
        <w:rPr>
          <w:rFonts w:asciiTheme="minorHAnsi" w:hAnsiTheme="minorHAnsi"/>
          <w:sz w:val="28"/>
          <w:szCs w:val="28"/>
        </w:rPr>
        <w:t>students placed a lunch order</w:t>
      </w:r>
      <w:r w:rsidRPr="0048587E">
        <w:rPr>
          <w:rFonts w:asciiTheme="minorHAnsi" w:hAnsiTheme="minorHAnsi"/>
          <w:sz w:val="28"/>
          <w:szCs w:val="28"/>
        </w:rPr>
        <w:t>? __________________</w:t>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r>
      <w:r>
        <w:rPr>
          <w:rFonts w:asciiTheme="minorHAnsi" w:hAnsiTheme="minorHAnsi"/>
          <w:sz w:val="28"/>
          <w:szCs w:val="28"/>
        </w:rPr>
        <w:softHyphen/>
        <w:t>_________</w:t>
      </w:r>
    </w:p>
    <w:p w14:paraId="173B34C4" w14:textId="0A1C90A7" w:rsidR="007932BB" w:rsidRPr="00FA133F" w:rsidRDefault="00FA133F" w:rsidP="001B07EB">
      <w:pPr>
        <w:pStyle w:val="ListParagraph"/>
        <w:spacing w:after="120" w:line="276" w:lineRule="auto"/>
        <w:ind w:left="-360"/>
        <w:jc w:val="both"/>
        <w:rPr>
          <w:rFonts w:asciiTheme="minorHAnsi" w:hAnsiTheme="minorHAnsi"/>
          <w:i/>
          <w:color w:val="C00000"/>
        </w:rPr>
      </w:pPr>
      <w:r>
        <w:rPr>
          <w:rFonts w:asciiTheme="minorHAnsi" w:hAnsiTheme="minorHAnsi"/>
          <w:i/>
          <w:color w:val="C00000"/>
        </w:rPr>
        <w:t xml:space="preserve">Students may say 5, 3, or 4 for this question and not understand that they need to count all the </w:t>
      </w:r>
      <w:r w:rsidR="00A2441B">
        <w:rPr>
          <w:rFonts w:asciiTheme="minorHAnsi" w:hAnsiTheme="minorHAnsi"/>
          <w:i/>
          <w:color w:val="C00000"/>
        </w:rPr>
        <w:t>lunch orders</w:t>
      </w:r>
      <w:r>
        <w:rPr>
          <w:rFonts w:asciiTheme="minorHAnsi" w:hAnsiTheme="minorHAnsi"/>
          <w:i/>
          <w:color w:val="C00000"/>
        </w:rPr>
        <w:t xml:space="preserve"> to see how many people voted. They may just count the one they consider their favorite. This student may need more practice with making and reading picture graphs</w:t>
      </w:r>
      <w:r w:rsidR="00A2441B">
        <w:rPr>
          <w:rFonts w:asciiTheme="minorHAnsi" w:hAnsiTheme="minorHAnsi"/>
          <w:i/>
          <w:color w:val="C00000"/>
        </w:rPr>
        <w:t xml:space="preserve"> with the whole class and in small groups</w:t>
      </w:r>
      <w:r>
        <w:rPr>
          <w:rFonts w:asciiTheme="minorHAnsi" w:hAnsiTheme="minorHAnsi"/>
          <w:i/>
          <w:color w:val="C00000"/>
        </w:rPr>
        <w:t>. Making object graphs with concrete items</w:t>
      </w:r>
      <w:r w:rsidR="00A2441B">
        <w:rPr>
          <w:rFonts w:asciiTheme="minorHAnsi" w:hAnsiTheme="minorHAnsi"/>
          <w:i/>
          <w:color w:val="C00000"/>
        </w:rPr>
        <w:t xml:space="preserve">, and then translating that </w:t>
      </w:r>
      <w:r w:rsidR="001B07EB">
        <w:rPr>
          <w:rFonts w:asciiTheme="minorHAnsi" w:hAnsiTheme="minorHAnsi"/>
          <w:i/>
          <w:color w:val="C00000"/>
        </w:rPr>
        <w:t>data</w:t>
      </w:r>
      <w:r w:rsidR="00DA690A">
        <w:rPr>
          <w:rFonts w:asciiTheme="minorHAnsi" w:hAnsiTheme="minorHAnsi"/>
          <w:i/>
          <w:color w:val="C00000"/>
        </w:rPr>
        <w:t xml:space="preserve"> </w:t>
      </w:r>
      <w:r w:rsidR="00A2441B">
        <w:rPr>
          <w:rFonts w:asciiTheme="minorHAnsi" w:hAnsiTheme="minorHAnsi"/>
          <w:i/>
          <w:color w:val="C00000"/>
        </w:rPr>
        <w:t xml:space="preserve">to a picture graph, followed by </w:t>
      </w:r>
      <w:r w:rsidR="00DA690A">
        <w:rPr>
          <w:rFonts w:asciiTheme="minorHAnsi" w:hAnsiTheme="minorHAnsi"/>
          <w:i/>
          <w:color w:val="C00000"/>
        </w:rPr>
        <w:t xml:space="preserve">classroom </w:t>
      </w:r>
      <w:r w:rsidR="00A2441B">
        <w:rPr>
          <w:rFonts w:asciiTheme="minorHAnsi" w:hAnsiTheme="minorHAnsi"/>
          <w:i/>
          <w:color w:val="C00000"/>
        </w:rPr>
        <w:t xml:space="preserve">discourse focused on what information </w:t>
      </w:r>
      <w:r w:rsidR="00DA690A">
        <w:rPr>
          <w:rFonts w:asciiTheme="minorHAnsi" w:hAnsiTheme="minorHAnsi"/>
          <w:i/>
          <w:color w:val="C00000"/>
        </w:rPr>
        <w:t xml:space="preserve">a </w:t>
      </w:r>
      <w:r w:rsidR="00A2441B">
        <w:rPr>
          <w:rFonts w:asciiTheme="minorHAnsi" w:hAnsiTheme="minorHAnsi"/>
          <w:i/>
          <w:color w:val="C00000"/>
        </w:rPr>
        <w:t xml:space="preserve">graph tells us, will </w:t>
      </w:r>
      <w:r w:rsidR="00DA690A">
        <w:rPr>
          <w:rFonts w:asciiTheme="minorHAnsi" w:hAnsiTheme="minorHAnsi"/>
          <w:i/>
          <w:color w:val="C00000"/>
        </w:rPr>
        <w:t xml:space="preserve">serve to </w:t>
      </w:r>
      <w:r w:rsidR="00A2441B">
        <w:rPr>
          <w:rFonts w:asciiTheme="minorHAnsi" w:hAnsiTheme="minorHAnsi"/>
          <w:i/>
          <w:color w:val="C00000"/>
        </w:rPr>
        <w:t>strengthen students</w:t>
      </w:r>
      <w:r w:rsidR="00DA690A">
        <w:rPr>
          <w:rFonts w:asciiTheme="minorHAnsi" w:hAnsiTheme="minorHAnsi"/>
          <w:i/>
          <w:color w:val="C00000"/>
        </w:rPr>
        <w:t>’</w:t>
      </w:r>
      <w:r w:rsidR="00A2441B">
        <w:rPr>
          <w:rFonts w:asciiTheme="minorHAnsi" w:hAnsiTheme="minorHAnsi"/>
          <w:i/>
          <w:color w:val="C00000"/>
        </w:rPr>
        <w:t xml:space="preserve"> ability to answer questions related to graphs.</w:t>
      </w:r>
      <w:r>
        <w:rPr>
          <w:rFonts w:asciiTheme="minorHAnsi" w:hAnsiTheme="minorHAnsi"/>
          <w:i/>
          <w:color w:val="C00000"/>
        </w:rPr>
        <w:t xml:space="preserve"> </w:t>
      </w:r>
    </w:p>
    <w:p w14:paraId="74E9DBEE" w14:textId="77777777" w:rsidR="00B174E2" w:rsidRPr="0048587E" w:rsidRDefault="00B174E2" w:rsidP="009E68DC">
      <w:pPr>
        <w:spacing w:after="0" w:line="276" w:lineRule="auto"/>
        <w:ind w:left="-360"/>
        <w:rPr>
          <w:rFonts w:asciiTheme="minorHAnsi" w:hAnsiTheme="minorHAnsi"/>
          <w:sz w:val="28"/>
          <w:szCs w:val="28"/>
        </w:rPr>
      </w:pPr>
      <w:r w:rsidRPr="0048587E">
        <w:rPr>
          <w:rFonts w:asciiTheme="minorHAnsi" w:hAnsiTheme="minorHAnsi"/>
          <w:sz w:val="28"/>
          <w:szCs w:val="28"/>
        </w:rPr>
        <w:t xml:space="preserve">Which food has more </w:t>
      </w:r>
      <w:r>
        <w:rPr>
          <w:rFonts w:asciiTheme="minorHAnsi" w:hAnsiTheme="minorHAnsi"/>
          <w:sz w:val="28"/>
          <w:szCs w:val="28"/>
        </w:rPr>
        <w:t>orders</w:t>
      </w:r>
      <w:r w:rsidRPr="0048587E">
        <w:rPr>
          <w:rFonts w:asciiTheme="minorHAnsi" w:hAnsiTheme="minorHAnsi"/>
          <w:sz w:val="28"/>
          <w:szCs w:val="28"/>
        </w:rPr>
        <w:t xml:space="preserve"> than burgers? __________________________</w:t>
      </w:r>
    </w:p>
    <w:p w14:paraId="7685682F" w14:textId="49ACD956" w:rsidR="00F67438" w:rsidRPr="00F67438" w:rsidRDefault="00F67438" w:rsidP="001B07EB">
      <w:pPr>
        <w:pStyle w:val="ListParagraph"/>
        <w:spacing w:after="120" w:line="276" w:lineRule="auto"/>
        <w:ind w:left="-360"/>
        <w:jc w:val="both"/>
        <w:rPr>
          <w:rFonts w:asciiTheme="minorHAnsi" w:hAnsiTheme="minorHAnsi"/>
          <w:i/>
          <w:color w:val="C00000"/>
          <w:lang w:val="en-US"/>
        </w:rPr>
      </w:pPr>
      <w:r w:rsidRPr="00F67438">
        <w:rPr>
          <w:rFonts w:asciiTheme="minorHAnsi" w:hAnsiTheme="minorHAnsi"/>
          <w:i/>
          <w:color w:val="C00000"/>
        </w:rPr>
        <w:t>The student may pick hot dog as the answer. This student may not have an understanding of more and less. The</w:t>
      </w:r>
      <w:r w:rsidR="00DA690A">
        <w:rPr>
          <w:rFonts w:asciiTheme="minorHAnsi" w:hAnsiTheme="minorHAnsi"/>
          <w:i/>
          <w:color w:val="C00000"/>
        </w:rPr>
        <w:t>se students will benefit from additional opportunities to hear and use the v</w:t>
      </w:r>
      <w:r w:rsidRPr="00F67438">
        <w:rPr>
          <w:rFonts w:asciiTheme="minorHAnsi" w:hAnsiTheme="minorHAnsi"/>
          <w:i/>
          <w:color w:val="C00000"/>
        </w:rPr>
        <w:t xml:space="preserve">ocabulary associated with interpreting data including </w:t>
      </w:r>
      <w:r w:rsidRPr="00F67438">
        <w:rPr>
          <w:rFonts w:asciiTheme="minorHAnsi" w:hAnsiTheme="minorHAnsi"/>
          <w:i/>
          <w:color w:val="C00000"/>
          <w:lang w:val="en-US"/>
        </w:rPr>
        <w:t xml:space="preserve">more, less, fewer, greater than, less than, and equal to. </w:t>
      </w:r>
    </w:p>
    <w:p w14:paraId="560DF04F" w14:textId="77777777" w:rsidR="00B174E2" w:rsidRPr="0048587E" w:rsidRDefault="00B174E2" w:rsidP="009E68DC">
      <w:pPr>
        <w:spacing w:after="0" w:line="276" w:lineRule="auto"/>
        <w:ind w:left="-360"/>
        <w:rPr>
          <w:b/>
          <w:sz w:val="28"/>
          <w:szCs w:val="28"/>
        </w:rPr>
      </w:pPr>
      <w:r w:rsidRPr="0048587E">
        <w:rPr>
          <w:rFonts w:asciiTheme="minorHAnsi" w:hAnsiTheme="minorHAnsi"/>
          <w:sz w:val="28"/>
          <w:szCs w:val="28"/>
        </w:rPr>
        <w:t xml:space="preserve">Which food has fewer </w:t>
      </w:r>
      <w:r>
        <w:rPr>
          <w:rFonts w:asciiTheme="minorHAnsi" w:hAnsiTheme="minorHAnsi"/>
          <w:sz w:val="28"/>
          <w:szCs w:val="28"/>
        </w:rPr>
        <w:t>orders</w:t>
      </w:r>
      <w:r w:rsidRPr="0048587E">
        <w:rPr>
          <w:rFonts w:asciiTheme="minorHAnsi" w:hAnsiTheme="minorHAnsi"/>
          <w:sz w:val="28"/>
          <w:szCs w:val="28"/>
        </w:rPr>
        <w:t xml:space="preserve"> than burgers? _________________________</w:t>
      </w:r>
      <w:r>
        <w:rPr>
          <w:rFonts w:asciiTheme="minorHAnsi" w:hAnsiTheme="minorHAnsi"/>
          <w:sz w:val="28"/>
          <w:szCs w:val="28"/>
        </w:rPr>
        <w:t>_</w:t>
      </w:r>
    </w:p>
    <w:p w14:paraId="0C0A24B0" w14:textId="70B0B6EB" w:rsidR="00F67438" w:rsidRPr="00F67438" w:rsidRDefault="00434FC7" w:rsidP="009E68DC">
      <w:pPr>
        <w:pStyle w:val="ListParagraph"/>
        <w:spacing w:before="0" w:line="276" w:lineRule="auto"/>
        <w:ind w:left="-360"/>
        <w:jc w:val="both"/>
        <w:rPr>
          <w:rFonts w:asciiTheme="minorHAnsi" w:hAnsiTheme="minorHAnsi"/>
          <w:i/>
          <w:color w:val="C00000"/>
          <w:lang w:val="en-US"/>
        </w:rPr>
      </w:pPr>
      <w:r>
        <w:rPr>
          <w:rFonts w:asciiTheme="minorHAnsi" w:hAnsiTheme="minorHAnsi"/>
          <w:i/>
          <w:color w:val="C00000"/>
        </w:rPr>
        <w:t xml:space="preserve">Students who choose </w:t>
      </w:r>
      <w:r w:rsidR="00F67438">
        <w:rPr>
          <w:rFonts w:asciiTheme="minorHAnsi" w:hAnsiTheme="minorHAnsi"/>
          <w:i/>
          <w:color w:val="C00000"/>
        </w:rPr>
        <w:t>pizza</w:t>
      </w:r>
      <w:r w:rsidR="00F67438" w:rsidRPr="00F67438">
        <w:rPr>
          <w:rFonts w:asciiTheme="minorHAnsi" w:hAnsiTheme="minorHAnsi"/>
          <w:i/>
          <w:color w:val="C00000"/>
        </w:rPr>
        <w:t xml:space="preserve"> as the answer</w:t>
      </w:r>
      <w:r>
        <w:rPr>
          <w:rFonts w:asciiTheme="minorHAnsi" w:hAnsiTheme="minorHAnsi"/>
          <w:i/>
          <w:color w:val="C00000"/>
        </w:rPr>
        <w:t xml:space="preserve"> </w:t>
      </w:r>
      <w:r w:rsidR="00F67438" w:rsidRPr="00F67438">
        <w:rPr>
          <w:rFonts w:asciiTheme="minorHAnsi" w:hAnsiTheme="minorHAnsi"/>
          <w:i/>
          <w:color w:val="C00000"/>
        </w:rPr>
        <w:t xml:space="preserve">may not have an understanding of more and less. They may need </w:t>
      </w:r>
      <w:r>
        <w:rPr>
          <w:rFonts w:asciiTheme="minorHAnsi" w:hAnsiTheme="minorHAnsi"/>
          <w:i/>
          <w:color w:val="C00000"/>
        </w:rPr>
        <w:t>additional experiences building sets that contain more or less than other sets.</w:t>
      </w:r>
      <w:r w:rsidR="00F67438" w:rsidRPr="00F67438">
        <w:rPr>
          <w:rFonts w:asciiTheme="minorHAnsi" w:hAnsiTheme="minorHAnsi"/>
          <w:i/>
          <w:color w:val="C00000"/>
          <w:lang w:val="en-US"/>
        </w:rPr>
        <w:t xml:space="preserve"> </w:t>
      </w:r>
    </w:p>
    <w:p w14:paraId="7C2E36B2" w14:textId="77777777" w:rsidR="00F67438" w:rsidRDefault="00F67438" w:rsidP="00F67438">
      <w:pPr>
        <w:pStyle w:val="ListParagraph"/>
        <w:numPr>
          <w:ilvl w:val="0"/>
          <w:numId w:val="16"/>
        </w:numPr>
        <w:rPr>
          <w:rFonts w:asciiTheme="minorHAnsi" w:hAnsiTheme="minorHAnsi"/>
          <w:sz w:val="28"/>
          <w:szCs w:val="28"/>
        </w:rPr>
        <w:sectPr w:rsidR="00F67438" w:rsidSect="00AE58BC">
          <w:pgSz w:w="12240" w:h="15840"/>
          <w:pgMar w:top="1440" w:right="1440" w:bottom="1440" w:left="1440" w:header="720" w:footer="720" w:gutter="0"/>
          <w:pgNumType w:start="1"/>
          <w:cols w:space="720"/>
          <w:docGrid w:linePitch="299"/>
        </w:sectPr>
      </w:pPr>
    </w:p>
    <w:p w14:paraId="0A85A6D9" w14:textId="77777777" w:rsidR="00B174E2" w:rsidRPr="0048587E" w:rsidRDefault="00B174E2" w:rsidP="009E68DC">
      <w:pPr>
        <w:pStyle w:val="ListParagraph"/>
        <w:numPr>
          <w:ilvl w:val="0"/>
          <w:numId w:val="16"/>
        </w:numPr>
        <w:spacing w:line="276" w:lineRule="auto"/>
        <w:ind w:left="-360"/>
        <w:rPr>
          <w:rFonts w:asciiTheme="minorHAnsi" w:hAnsiTheme="minorHAnsi" w:cstheme="minorHAnsi"/>
          <w:b/>
          <w:color w:val="auto"/>
          <w:sz w:val="28"/>
          <w:szCs w:val="28"/>
        </w:rPr>
      </w:pPr>
      <w:r w:rsidRPr="009E68DC">
        <w:rPr>
          <w:rFonts w:asciiTheme="minorHAnsi" w:hAnsiTheme="minorHAnsi"/>
          <w:color w:val="auto"/>
          <w:sz w:val="28"/>
          <w:szCs w:val="28"/>
        </w:rPr>
        <w:lastRenderedPageBreak/>
        <w:t>Mrs. Morgan also</w:t>
      </w:r>
      <w:r>
        <w:rPr>
          <w:rFonts w:asciiTheme="minorHAnsi" w:hAnsiTheme="minorHAnsi" w:cstheme="minorHAnsi"/>
          <w:color w:val="auto"/>
          <w:sz w:val="28"/>
          <w:szCs w:val="28"/>
        </w:rPr>
        <w:t xml:space="preserve"> asked her students what type of juice they would like with their lunch.  </w:t>
      </w:r>
      <w:r w:rsidRPr="0048587E">
        <w:rPr>
          <w:rFonts w:asciiTheme="minorHAnsi" w:hAnsiTheme="minorHAnsi" w:cstheme="minorHAnsi"/>
          <w:color w:val="auto"/>
          <w:sz w:val="28"/>
          <w:szCs w:val="28"/>
        </w:rPr>
        <w:t>Look at the tabl</w:t>
      </w:r>
      <w:r>
        <w:rPr>
          <w:rFonts w:asciiTheme="minorHAnsi" w:hAnsiTheme="minorHAnsi" w:cstheme="minorHAnsi"/>
          <w:color w:val="auto"/>
          <w:sz w:val="28"/>
          <w:szCs w:val="28"/>
        </w:rPr>
        <w:t xml:space="preserve">e </w:t>
      </w:r>
      <w:r w:rsidRPr="0048587E">
        <w:rPr>
          <w:rFonts w:asciiTheme="minorHAnsi" w:hAnsiTheme="minorHAnsi" w:cstheme="minorHAnsi"/>
          <w:color w:val="auto"/>
          <w:sz w:val="28"/>
          <w:szCs w:val="28"/>
        </w:rPr>
        <w:t xml:space="preserve">and use it to answer the questions. </w:t>
      </w:r>
    </w:p>
    <w:p w14:paraId="7F54BE30" w14:textId="77777777" w:rsidR="008D1FD1" w:rsidRPr="00C861DB" w:rsidRDefault="008D1FD1" w:rsidP="008D1FD1">
      <w:pPr>
        <w:jc w:val="center"/>
        <w:rPr>
          <w:b/>
          <w:sz w:val="28"/>
          <w:szCs w:val="28"/>
        </w:rPr>
      </w:pPr>
      <w:r w:rsidRPr="00C861DB">
        <w:rPr>
          <w:b/>
          <w:sz w:val="28"/>
          <w:szCs w:val="28"/>
        </w:rPr>
        <w:t>Types of Juice</w:t>
      </w:r>
    </w:p>
    <w:tbl>
      <w:tblPr>
        <w:tblStyle w:val="TableGrid"/>
        <w:tblW w:w="0" w:type="auto"/>
        <w:tblInd w:w="1327" w:type="dxa"/>
        <w:tblLook w:val="04A0" w:firstRow="1" w:lastRow="0" w:firstColumn="1" w:lastColumn="0" w:noHBand="0" w:noVBand="1"/>
        <w:tblCaption w:val="types of juice"/>
        <w:tblDescription w:val="A three row table left to right orange juice, apple juice, grape juice. There is a number 3 under orange juice, a number 7 under apple juice and a number 1 under grape juice"/>
      </w:tblPr>
      <w:tblGrid>
        <w:gridCol w:w="2070"/>
        <w:gridCol w:w="2070"/>
        <w:gridCol w:w="2070"/>
      </w:tblGrid>
      <w:tr w:rsidR="008D1FD1" w:rsidRPr="00C861DB" w14:paraId="59E14204" w14:textId="77777777" w:rsidTr="008D1FD1">
        <w:trPr>
          <w:tblHeader/>
        </w:trPr>
        <w:tc>
          <w:tcPr>
            <w:tcW w:w="2070" w:type="dxa"/>
          </w:tcPr>
          <w:p w14:paraId="71112E32" w14:textId="77777777" w:rsidR="008D1FD1" w:rsidRPr="00C861DB" w:rsidRDefault="008D1FD1" w:rsidP="00ED7498">
            <w:pPr>
              <w:jc w:val="center"/>
              <w:rPr>
                <w:b/>
                <w:sz w:val="28"/>
                <w:szCs w:val="28"/>
              </w:rPr>
            </w:pPr>
            <w:r w:rsidRPr="00C861DB">
              <w:rPr>
                <w:b/>
                <w:sz w:val="28"/>
                <w:szCs w:val="28"/>
              </w:rPr>
              <w:t>Orange Juice</w:t>
            </w:r>
          </w:p>
        </w:tc>
        <w:tc>
          <w:tcPr>
            <w:tcW w:w="2070" w:type="dxa"/>
          </w:tcPr>
          <w:p w14:paraId="3B26309F" w14:textId="77777777" w:rsidR="008D1FD1" w:rsidRPr="00C861DB" w:rsidRDefault="008D1FD1" w:rsidP="00ED7498">
            <w:pPr>
              <w:jc w:val="center"/>
              <w:rPr>
                <w:b/>
                <w:sz w:val="28"/>
                <w:szCs w:val="28"/>
              </w:rPr>
            </w:pPr>
            <w:r w:rsidRPr="00C861DB">
              <w:rPr>
                <w:b/>
                <w:sz w:val="28"/>
                <w:szCs w:val="28"/>
              </w:rPr>
              <w:t>Apple Juice</w:t>
            </w:r>
          </w:p>
        </w:tc>
        <w:tc>
          <w:tcPr>
            <w:tcW w:w="2070" w:type="dxa"/>
          </w:tcPr>
          <w:p w14:paraId="4324125D" w14:textId="77777777" w:rsidR="008D1FD1" w:rsidRPr="00C861DB" w:rsidRDefault="008D1FD1" w:rsidP="00ED7498">
            <w:pPr>
              <w:jc w:val="center"/>
              <w:rPr>
                <w:b/>
                <w:sz w:val="28"/>
                <w:szCs w:val="28"/>
              </w:rPr>
            </w:pPr>
            <w:r w:rsidRPr="00C861DB">
              <w:rPr>
                <w:b/>
                <w:sz w:val="28"/>
                <w:szCs w:val="28"/>
              </w:rPr>
              <w:t>Grape Juice</w:t>
            </w:r>
          </w:p>
        </w:tc>
      </w:tr>
      <w:tr w:rsidR="008D1FD1" w:rsidRPr="00C861DB" w14:paraId="28A869A3" w14:textId="77777777" w:rsidTr="008D1FD1">
        <w:tc>
          <w:tcPr>
            <w:tcW w:w="2070" w:type="dxa"/>
          </w:tcPr>
          <w:p w14:paraId="31AE7131" w14:textId="77777777" w:rsidR="008D1FD1" w:rsidRPr="00C861DB" w:rsidRDefault="008D1FD1" w:rsidP="00ED7498">
            <w:pPr>
              <w:jc w:val="center"/>
              <w:rPr>
                <w:b/>
                <w:sz w:val="28"/>
                <w:szCs w:val="28"/>
              </w:rPr>
            </w:pPr>
          </w:p>
          <w:p w14:paraId="0C392132" w14:textId="77777777" w:rsidR="008D1FD1" w:rsidRPr="00C861DB" w:rsidRDefault="008D1FD1" w:rsidP="00ED7498">
            <w:pPr>
              <w:jc w:val="center"/>
              <w:rPr>
                <w:b/>
                <w:sz w:val="28"/>
                <w:szCs w:val="28"/>
              </w:rPr>
            </w:pPr>
            <w:r w:rsidRPr="00C861DB">
              <w:rPr>
                <w:b/>
                <w:sz w:val="28"/>
                <w:szCs w:val="28"/>
              </w:rPr>
              <w:t>3</w:t>
            </w:r>
          </w:p>
          <w:p w14:paraId="06BB3E14" w14:textId="77777777" w:rsidR="008D1FD1" w:rsidRPr="00C861DB" w:rsidRDefault="008D1FD1" w:rsidP="00ED7498">
            <w:pPr>
              <w:jc w:val="center"/>
              <w:rPr>
                <w:b/>
                <w:sz w:val="28"/>
                <w:szCs w:val="28"/>
              </w:rPr>
            </w:pPr>
          </w:p>
        </w:tc>
        <w:tc>
          <w:tcPr>
            <w:tcW w:w="2070" w:type="dxa"/>
          </w:tcPr>
          <w:p w14:paraId="5849409C" w14:textId="77777777" w:rsidR="008D1FD1" w:rsidRPr="00C861DB" w:rsidRDefault="008D1FD1" w:rsidP="00ED7498">
            <w:pPr>
              <w:jc w:val="center"/>
              <w:rPr>
                <w:b/>
                <w:sz w:val="28"/>
                <w:szCs w:val="28"/>
              </w:rPr>
            </w:pPr>
          </w:p>
          <w:p w14:paraId="0D40751F" w14:textId="77777777" w:rsidR="008D1FD1" w:rsidRPr="00C861DB" w:rsidRDefault="008D1FD1" w:rsidP="00ED7498">
            <w:pPr>
              <w:jc w:val="center"/>
              <w:rPr>
                <w:b/>
                <w:sz w:val="28"/>
                <w:szCs w:val="28"/>
              </w:rPr>
            </w:pPr>
            <w:r w:rsidRPr="00C861DB">
              <w:rPr>
                <w:b/>
                <w:sz w:val="28"/>
                <w:szCs w:val="28"/>
              </w:rPr>
              <w:t>7</w:t>
            </w:r>
          </w:p>
        </w:tc>
        <w:tc>
          <w:tcPr>
            <w:tcW w:w="2070" w:type="dxa"/>
          </w:tcPr>
          <w:p w14:paraId="7CD9CE92" w14:textId="77777777" w:rsidR="008D1FD1" w:rsidRPr="00C861DB" w:rsidRDefault="008D1FD1" w:rsidP="00ED7498">
            <w:pPr>
              <w:jc w:val="center"/>
              <w:rPr>
                <w:b/>
                <w:sz w:val="28"/>
                <w:szCs w:val="28"/>
              </w:rPr>
            </w:pPr>
          </w:p>
          <w:p w14:paraId="4AD6AC9A" w14:textId="009309E2" w:rsidR="008D1FD1" w:rsidRPr="00C861DB" w:rsidRDefault="00BA045F" w:rsidP="00ED7498">
            <w:pPr>
              <w:jc w:val="center"/>
              <w:rPr>
                <w:b/>
                <w:sz w:val="28"/>
                <w:szCs w:val="28"/>
              </w:rPr>
            </w:pPr>
            <w:r>
              <w:rPr>
                <w:b/>
                <w:sz w:val="28"/>
                <w:szCs w:val="28"/>
              </w:rPr>
              <w:t>2</w:t>
            </w:r>
          </w:p>
        </w:tc>
      </w:tr>
    </w:tbl>
    <w:p w14:paraId="1947D324" w14:textId="77777777" w:rsidR="00F67438" w:rsidRDefault="00F67438" w:rsidP="00F67438">
      <w:pPr>
        <w:rPr>
          <w:b/>
        </w:rPr>
      </w:pPr>
    </w:p>
    <w:p w14:paraId="2F3339AF" w14:textId="77777777" w:rsidR="00B174E2" w:rsidRDefault="00B174E2" w:rsidP="00B174E2">
      <w:pPr>
        <w:pStyle w:val="ListParagraph"/>
        <w:rPr>
          <w:rFonts w:asciiTheme="minorHAnsi" w:hAnsiTheme="minorHAnsi"/>
          <w:color w:val="auto"/>
          <w:sz w:val="28"/>
          <w:szCs w:val="28"/>
        </w:rPr>
      </w:pPr>
      <w:r w:rsidRPr="00B174E2">
        <w:rPr>
          <w:rFonts w:asciiTheme="minorHAnsi" w:hAnsiTheme="minorHAnsi"/>
          <w:bCs/>
          <w:color w:val="auto"/>
          <w:sz w:val="28"/>
          <w:szCs w:val="28"/>
        </w:rPr>
        <w:t>___________________</w:t>
      </w:r>
      <w:r w:rsidRPr="00C861DB">
        <w:rPr>
          <w:rFonts w:asciiTheme="minorHAnsi" w:hAnsiTheme="minorHAnsi"/>
          <w:b/>
          <w:color w:val="auto"/>
          <w:sz w:val="28"/>
          <w:szCs w:val="28"/>
        </w:rPr>
        <w:t xml:space="preserve"> </w:t>
      </w:r>
      <w:r w:rsidRPr="00C861DB">
        <w:rPr>
          <w:rFonts w:asciiTheme="minorHAnsi" w:hAnsiTheme="minorHAnsi"/>
          <w:color w:val="auto"/>
          <w:sz w:val="28"/>
          <w:szCs w:val="28"/>
        </w:rPr>
        <w:t xml:space="preserve">juice is liked more than _____________ juice. </w:t>
      </w:r>
    </w:p>
    <w:p w14:paraId="5B38BA8D" w14:textId="77777777" w:rsidR="00B174E2" w:rsidRPr="00C861DB" w:rsidRDefault="00B174E2" w:rsidP="00B174E2">
      <w:pPr>
        <w:pStyle w:val="ListParagraph"/>
        <w:rPr>
          <w:rFonts w:asciiTheme="minorHAnsi" w:hAnsiTheme="minorHAnsi"/>
          <w:color w:val="auto"/>
          <w:sz w:val="28"/>
          <w:szCs w:val="28"/>
        </w:rPr>
      </w:pPr>
    </w:p>
    <w:p w14:paraId="2A59941B" w14:textId="02665CEF" w:rsidR="00B174E2" w:rsidRDefault="00B174E2" w:rsidP="00B174E2">
      <w:pPr>
        <w:pStyle w:val="ListParagraph"/>
        <w:rPr>
          <w:rFonts w:asciiTheme="minorHAnsi" w:hAnsiTheme="minorHAnsi"/>
          <w:color w:val="auto"/>
          <w:sz w:val="28"/>
          <w:szCs w:val="28"/>
        </w:rPr>
      </w:pPr>
      <w:r w:rsidRPr="00C861DB">
        <w:rPr>
          <w:rFonts w:asciiTheme="minorHAnsi" w:hAnsiTheme="minorHAnsi"/>
          <w:color w:val="auto"/>
          <w:sz w:val="28"/>
          <w:szCs w:val="28"/>
        </w:rPr>
        <w:t>_______________</w:t>
      </w:r>
      <w:r w:rsidR="00434FC7">
        <w:rPr>
          <w:rFonts w:asciiTheme="minorHAnsi" w:hAnsiTheme="minorHAnsi"/>
          <w:color w:val="auto"/>
          <w:sz w:val="28"/>
          <w:szCs w:val="28"/>
        </w:rPr>
        <w:t>____</w:t>
      </w:r>
      <w:r w:rsidRPr="00C861DB">
        <w:rPr>
          <w:rFonts w:asciiTheme="minorHAnsi" w:hAnsiTheme="minorHAnsi"/>
          <w:color w:val="auto"/>
          <w:sz w:val="28"/>
          <w:szCs w:val="28"/>
        </w:rPr>
        <w:t xml:space="preserve"> juice is liked less than ______________ juice. </w:t>
      </w:r>
    </w:p>
    <w:p w14:paraId="4993A454" w14:textId="77777777" w:rsidR="00B174E2" w:rsidRPr="00C861DB" w:rsidRDefault="00B174E2" w:rsidP="00B174E2">
      <w:pPr>
        <w:pStyle w:val="ListParagraph"/>
        <w:rPr>
          <w:rFonts w:asciiTheme="minorHAnsi" w:hAnsiTheme="minorHAnsi"/>
          <w:color w:val="auto"/>
          <w:sz w:val="28"/>
          <w:szCs w:val="28"/>
        </w:rPr>
      </w:pPr>
    </w:p>
    <w:p w14:paraId="40140029" w14:textId="77777777" w:rsidR="00B174E2" w:rsidRPr="00C861DB" w:rsidRDefault="00B174E2" w:rsidP="00BA045F">
      <w:pPr>
        <w:pStyle w:val="ListParagraph"/>
        <w:spacing w:after="240"/>
        <w:rPr>
          <w:rFonts w:asciiTheme="minorHAnsi" w:hAnsiTheme="minorHAnsi"/>
          <w:color w:val="auto"/>
          <w:sz w:val="28"/>
          <w:szCs w:val="28"/>
        </w:rPr>
      </w:pPr>
      <w:r w:rsidRPr="00C861DB">
        <w:rPr>
          <w:rFonts w:asciiTheme="minorHAnsi" w:hAnsiTheme="minorHAnsi"/>
          <w:color w:val="auto"/>
          <w:sz w:val="28"/>
          <w:szCs w:val="28"/>
        </w:rPr>
        <w:t xml:space="preserve">Apple juice is liked by ___________ people. </w:t>
      </w:r>
    </w:p>
    <w:p w14:paraId="2A613F50" w14:textId="729DA17A" w:rsidR="00B73079" w:rsidRPr="00F67438" w:rsidRDefault="00434FC7" w:rsidP="009E68DC">
      <w:pPr>
        <w:spacing w:line="276" w:lineRule="auto"/>
        <w:ind w:left="-360"/>
        <w:rPr>
          <w:rFonts w:asciiTheme="minorHAnsi" w:hAnsiTheme="minorHAnsi" w:cstheme="minorHAnsi"/>
          <w:i/>
          <w:color w:val="C00000"/>
        </w:rPr>
      </w:pPr>
      <w:r>
        <w:rPr>
          <w:rFonts w:asciiTheme="minorHAnsi" w:hAnsiTheme="minorHAnsi" w:cstheme="minorHAnsi"/>
          <w:i/>
          <w:color w:val="C00000"/>
        </w:rPr>
        <w:t xml:space="preserve">Some students may be able to identify which juice had the most votes but are unable to write a comparison sentence while others may </w:t>
      </w:r>
      <w:r w:rsidR="00F67438">
        <w:rPr>
          <w:rFonts w:asciiTheme="minorHAnsi" w:hAnsiTheme="minorHAnsi" w:cstheme="minorHAnsi"/>
          <w:i/>
          <w:color w:val="C00000"/>
        </w:rPr>
        <w:t xml:space="preserve">confuse more than and less than. </w:t>
      </w:r>
      <w:r w:rsidR="00F67438" w:rsidRPr="00F67438">
        <w:rPr>
          <w:rFonts w:asciiTheme="minorHAnsi" w:hAnsiTheme="minorHAnsi"/>
          <w:i/>
          <w:color w:val="C00000"/>
        </w:rPr>
        <w:t>The</w:t>
      </w:r>
      <w:r>
        <w:rPr>
          <w:rFonts w:asciiTheme="minorHAnsi" w:hAnsiTheme="minorHAnsi"/>
          <w:i/>
          <w:color w:val="C00000"/>
        </w:rPr>
        <w:t xml:space="preserve">se students need opportunities to compare data displayed in charts and </w:t>
      </w:r>
      <w:r w:rsidR="00BA045F">
        <w:rPr>
          <w:rFonts w:asciiTheme="minorHAnsi" w:hAnsiTheme="minorHAnsi"/>
          <w:i/>
          <w:color w:val="C00000"/>
        </w:rPr>
        <w:t xml:space="preserve">in </w:t>
      </w:r>
      <w:r>
        <w:rPr>
          <w:rFonts w:asciiTheme="minorHAnsi" w:hAnsiTheme="minorHAnsi"/>
          <w:i/>
          <w:color w:val="C00000"/>
        </w:rPr>
        <w:t xml:space="preserve">object and picture graphs using comparison sentences.  It will be beneficial to provide opportunities for these students to engage in discourse focused on comparing data and recording more than, less than sentences.  Some students may also benefit from using </w:t>
      </w:r>
      <w:r w:rsidR="00F67438">
        <w:rPr>
          <w:rFonts w:asciiTheme="minorHAnsi" w:hAnsiTheme="minorHAnsi"/>
          <w:i/>
          <w:color w:val="C00000"/>
        </w:rPr>
        <w:t xml:space="preserve">concrete objects to help when comparing numbers. </w:t>
      </w:r>
    </w:p>
    <w:sectPr w:rsidR="00B73079" w:rsidRPr="00F674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DA80" w14:textId="77777777" w:rsidR="00343AB5" w:rsidRDefault="00343AB5" w:rsidP="00343AB5">
      <w:pPr>
        <w:spacing w:after="0" w:line="240" w:lineRule="auto"/>
      </w:pPr>
      <w:r>
        <w:separator/>
      </w:r>
    </w:p>
  </w:endnote>
  <w:endnote w:type="continuationSeparator" w:id="0">
    <w:p w14:paraId="37E99AF8" w14:textId="77777777" w:rsidR="00343AB5" w:rsidRDefault="00343AB5" w:rsidP="0034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0497" w14:textId="161B74D9" w:rsidR="00343AB5" w:rsidRDefault="00343AB5" w:rsidP="00AF2484">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A044" w14:textId="77777777" w:rsidR="00FD4106" w:rsidRDefault="00FD4106" w:rsidP="00FD4106">
    <w:pPr>
      <w:pStyle w:val="Footer"/>
      <w:tabs>
        <w:tab w:val="clear" w:pos="9360"/>
        <w:tab w:val="right" w:pos="10620"/>
      </w:tabs>
      <w:spacing w:after="120"/>
    </w:pPr>
    <w:r>
      <w:t>Virginia Department of Education</w:t>
    </w:r>
    <w:r>
      <w:tab/>
    </w:r>
    <w:r>
      <w:tab/>
      <w:t>August 2020</w:t>
    </w:r>
  </w:p>
  <w:p w14:paraId="1065829B" w14:textId="0928A817" w:rsidR="00FD4106" w:rsidRDefault="00FD4106" w:rsidP="00FD4106">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24DD" w14:textId="77777777" w:rsidR="00343AB5" w:rsidRDefault="00343AB5" w:rsidP="00343AB5">
      <w:pPr>
        <w:spacing w:after="0" w:line="240" w:lineRule="auto"/>
      </w:pPr>
      <w:r>
        <w:separator/>
      </w:r>
    </w:p>
  </w:footnote>
  <w:footnote w:type="continuationSeparator" w:id="0">
    <w:p w14:paraId="2F2EC80C" w14:textId="77777777" w:rsidR="00343AB5" w:rsidRDefault="00343AB5" w:rsidP="00343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717AB0"/>
    <w:multiLevelType w:val="hybridMultilevel"/>
    <w:tmpl w:val="0D444058"/>
    <w:lvl w:ilvl="0" w:tplc="1E8A0484">
      <w:start w:val="1"/>
      <w:numFmt w:val="bullet"/>
      <w:lvlText w:val=""/>
      <w:lvlJc w:val="left"/>
      <w:pPr>
        <w:ind w:left="1470" w:hanging="360"/>
      </w:pPr>
      <w:rPr>
        <w:rFonts w:ascii="Symbol" w:hAnsi="Symbol" w:hint="default"/>
      </w:rPr>
    </w:lvl>
    <w:lvl w:ilvl="1" w:tplc="1E8A0484">
      <w:start w:val="1"/>
      <w:numFmt w:val="bullet"/>
      <w:lvlText w:val=""/>
      <w:lvlJc w:val="left"/>
      <w:pPr>
        <w:ind w:left="2190" w:hanging="360"/>
      </w:pPr>
      <w:rPr>
        <w:rFonts w:ascii="Symbol" w:hAnsi="Symbo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2F9D50B3"/>
    <w:multiLevelType w:val="hybridMultilevel"/>
    <w:tmpl w:val="66A65E7E"/>
    <w:lvl w:ilvl="0" w:tplc="963C0522">
      <w:start w:val="2"/>
      <w:numFmt w:val="decimal"/>
      <w:lvlText w:val="%1."/>
      <w:lvlJc w:val="left"/>
      <w:pPr>
        <w:ind w:left="360" w:hanging="360"/>
      </w:pPr>
      <w:rPr>
        <w:rFonts w:asciiTheme="minorHAnsi" w:hAnsiTheme="minorHAnsi"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F1204"/>
    <w:multiLevelType w:val="hybridMultilevel"/>
    <w:tmpl w:val="9B68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02720"/>
    <w:multiLevelType w:val="hybridMultilevel"/>
    <w:tmpl w:val="6F8009F2"/>
    <w:lvl w:ilvl="0" w:tplc="04090001">
      <w:start w:val="1"/>
      <w:numFmt w:val="bullet"/>
      <w:lvlText w:val=""/>
      <w:lvlJc w:val="left"/>
      <w:pPr>
        <w:ind w:left="1470" w:hanging="360"/>
      </w:pPr>
      <w:rPr>
        <w:rFonts w:ascii="Symbol" w:hAnsi="Symbol" w:hint="default"/>
      </w:rPr>
    </w:lvl>
    <w:lvl w:ilvl="1" w:tplc="1E8A0484">
      <w:start w:val="1"/>
      <w:numFmt w:val="bullet"/>
      <w:lvlText w:val=""/>
      <w:lvlJc w:val="left"/>
      <w:pPr>
        <w:ind w:left="2190" w:hanging="360"/>
      </w:pPr>
      <w:rPr>
        <w:rFonts w:ascii="Symbol" w:hAnsi="Symbo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3137B72"/>
    <w:multiLevelType w:val="hybridMultilevel"/>
    <w:tmpl w:val="32E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C77E2"/>
    <w:multiLevelType w:val="hybridMultilevel"/>
    <w:tmpl w:val="E584840C"/>
    <w:lvl w:ilvl="0" w:tplc="06DA1742">
      <w:start w:val="1"/>
      <w:numFmt w:val="bullet"/>
      <w:lvlText w:val="­"/>
      <w:lvlJc w:val="left"/>
      <w:pPr>
        <w:tabs>
          <w:tab w:val="num" w:pos="792"/>
        </w:tabs>
        <w:ind w:left="792"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B1A9F"/>
    <w:multiLevelType w:val="hybridMultilevel"/>
    <w:tmpl w:val="CF94F564"/>
    <w:lvl w:ilvl="0" w:tplc="8D00E482">
      <w:start w:val="1"/>
      <w:numFmt w:val="decimal"/>
      <w:lvlText w:val="%1."/>
      <w:lvlJc w:val="left"/>
      <w:pPr>
        <w:ind w:left="360" w:hanging="360"/>
      </w:pPr>
      <w:rPr>
        <w:rFonts w:asciiTheme="minorHAnsi" w:hAnsiTheme="minorHAnsi" w:cstheme="minorHAnsi"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F2056"/>
    <w:multiLevelType w:val="hybridMultilevel"/>
    <w:tmpl w:val="3262219A"/>
    <w:lvl w:ilvl="0" w:tplc="0409000F">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031A1"/>
    <w:multiLevelType w:val="hybridMultilevel"/>
    <w:tmpl w:val="2BF25A7E"/>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12D11A6"/>
    <w:multiLevelType w:val="hybridMultilevel"/>
    <w:tmpl w:val="01CC5234"/>
    <w:lvl w:ilvl="0" w:tplc="2D78A8A6">
      <w:start w:val="1"/>
      <w:numFmt w:val="decimal"/>
      <w:lvlText w:val="%1."/>
      <w:lvlJc w:val="left"/>
      <w:pPr>
        <w:ind w:left="720" w:hanging="360"/>
      </w:pPr>
      <w:rPr>
        <w:rFonts w:asciiTheme="minorHAnsi" w:hAnsiTheme="minorHAnsi" w:cs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8190C"/>
    <w:multiLevelType w:val="hybridMultilevel"/>
    <w:tmpl w:val="38160DB0"/>
    <w:lvl w:ilvl="0" w:tplc="CCA0CEE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41A9D"/>
    <w:multiLevelType w:val="hybridMultilevel"/>
    <w:tmpl w:val="64B01BF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2"/>
  </w:num>
  <w:num w:numId="2">
    <w:abstractNumId w:val="4"/>
  </w:num>
  <w:num w:numId="3">
    <w:abstractNumId w:val="3"/>
  </w:num>
  <w:num w:numId="4">
    <w:abstractNumId w:val="16"/>
  </w:num>
  <w:num w:numId="5">
    <w:abstractNumId w:val="17"/>
  </w:num>
  <w:num w:numId="6">
    <w:abstractNumId w:val="10"/>
  </w:num>
  <w:num w:numId="7">
    <w:abstractNumId w:val="1"/>
  </w:num>
  <w:num w:numId="8">
    <w:abstractNumId w:val="0"/>
  </w:num>
  <w:num w:numId="9">
    <w:abstractNumId w:val="5"/>
  </w:num>
  <w:num w:numId="10">
    <w:abstractNumId w:val="15"/>
  </w:num>
  <w:num w:numId="11">
    <w:abstractNumId w:val="12"/>
  </w:num>
  <w:num w:numId="12">
    <w:abstractNumId w:val="8"/>
  </w:num>
  <w:num w:numId="13">
    <w:abstractNumId w:val="19"/>
  </w:num>
  <w:num w:numId="14">
    <w:abstractNumId w:val="18"/>
  </w:num>
  <w:num w:numId="15">
    <w:abstractNumId w:val="11"/>
  </w:num>
  <w:num w:numId="16">
    <w:abstractNumId w:val="7"/>
  </w:num>
  <w:num w:numId="17">
    <w:abstractNumId w:val="20"/>
  </w:num>
  <w:num w:numId="18">
    <w:abstractNumId w:val="14"/>
  </w:num>
  <w:num w:numId="19">
    <w:abstractNumId w:val="13"/>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E1050"/>
    <w:rsid w:val="0013141E"/>
    <w:rsid w:val="00143ACD"/>
    <w:rsid w:val="001B07EB"/>
    <w:rsid w:val="002A0D4B"/>
    <w:rsid w:val="002A3CCB"/>
    <w:rsid w:val="002D0C3C"/>
    <w:rsid w:val="002F1FD6"/>
    <w:rsid w:val="00343AB5"/>
    <w:rsid w:val="00347A5E"/>
    <w:rsid w:val="0035033A"/>
    <w:rsid w:val="00392829"/>
    <w:rsid w:val="00434FC7"/>
    <w:rsid w:val="0048587E"/>
    <w:rsid w:val="004C6122"/>
    <w:rsid w:val="005646E9"/>
    <w:rsid w:val="0063015D"/>
    <w:rsid w:val="006A2F2A"/>
    <w:rsid w:val="007932BB"/>
    <w:rsid w:val="007B29C7"/>
    <w:rsid w:val="007D1F1E"/>
    <w:rsid w:val="008D1FD1"/>
    <w:rsid w:val="008E34C7"/>
    <w:rsid w:val="00910C0E"/>
    <w:rsid w:val="009C01A0"/>
    <w:rsid w:val="009E68DC"/>
    <w:rsid w:val="00A02F8F"/>
    <w:rsid w:val="00A2441B"/>
    <w:rsid w:val="00A2490F"/>
    <w:rsid w:val="00A86FCF"/>
    <w:rsid w:val="00A90E17"/>
    <w:rsid w:val="00A964D6"/>
    <w:rsid w:val="00AA5892"/>
    <w:rsid w:val="00AD160F"/>
    <w:rsid w:val="00AE58BC"/>
    <w:rsid w:val="00AF2484"/>
    <w:rsid w:val="00B174E2"/>
    <w:rsid w:val="00B504FB"/>
    <w:rsid w:val="00B73079"/>
    <w:rsid w:val="00B941BD"/>
    <w:rsid w:val="00BA045F"/>
    <w:rsid w:val="00BC69EA"/>
    <w:rsid w:val="00C861DB"/>
    <w:rsid w:val="00CB24C2"/>
    <w:rsid w:val="00CB7EBB"/>
    <w:rsid w:val="00D01C0E"/>
    <w:rsid w:val="00DA690A"/>
    <w:rsid w:val="00E05F45"/>
    <w:rsid w:val="00EF1C4C"/>
    <w:rsid w:val="00F64A25"/>
    <w:rsid w:val="00F67438"/>
    <w:rsid w:val="00FA133F"/>
    <w:rsid w:val="00FD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CEF1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347A5E"/>
    <w:pPr>
      <w:numPr>
        <w:numId w:val="8"/>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347A5E"/>
    <w:rPr>
      <w:rFonts w:ascii="Times New Roman" w:eastAsia="Times" w:hAnsi="Times New Roman" w:cs="Times New Roman"/>
      <w:sz w:val="20"/>
      <w:szCs w:val="20"/>
      <w:lang w:val="en-US"/>
    </w:rPr>
  </w:style>
  <w:style w:type="paragraph" w:styleId="Header">
    <w:name w:val="header"/>
    <w:basedOn w:val="Normal"/>
    <w:link w:val="HeaderChar"/>
    <w:uiPriority w:val="99"/>
    <w:unhideWhenUsed/>
    <w:rsid w:val="0034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B5"/>
  </w:style>
  <w:style w:type="paragraph" w:styleId="Footer">
    <w:name w:val="footer"/>
    <w:basedOn w:val="Normal"/>
    <w:link w:val="FooterChar"/>
    <w:uiPriority w:val="99"/>
    <w:unhideWhenUsed/>
    <w:rsid w:val="0034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doe.virginia.gov/home/showpublisheddocument/18640/638041054259400000" TargetMode="External"/><Relationship Id="rId18" Type="http://schemas.openxmlformats.org/officeDocument/2006/relationships/hyperlink" Target="https://www.doe.virginia.gov/home/showpublisheddocument/24296/63804462480043000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hyperlink" Target="https://www.doe.virginia.gov/home/showpublisheddocument/24236/63804461543707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4232/63804461542677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584/6380370785959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390/638044674985930000" TargetMode="External"/><Relationship Id="rId23" Type="http://schemas.openxmlformats.org/officeDocument/2006/relationships/footer" Target="footer2.xml"/><Relationship Id="rId10" Type="http://schemas.openxmlformats.org/officeDocument/2006/relationships/hyperlink" Target="https://www.doe.virginia.gov/home/showpublisheddocument/16582/63803707858810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e.virginia.gov/testing/sol/standards_docs/mathematics/2016/mip/gr1/mip-1.12ab-data.docx" TargetMode="External"/><Relationship Id="rId14" Type="http://schemas.openxmlformats.org/officeDocument/2006/relationships/hyperlink" Target="https://www.doe.virginia.gov/home/showpublisheddocument/24402/63804467501627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SOL 1.12b Quick Check</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1.12b Quick Check</dc:title>
  <dc:creator>Virginia Department of Education</dc:creator>
  <cp:lastModifiedBy>VITA Program</cp:lastModifiedBy>
  <cp:revision>2</cp:revision>
  <dcterms:created xsi:type="dcterms:W3CDTF">2022-12-22T15:09:00Z</dcterms:created>
  <dcterms:modified xsi:type="dcterms:W3CDTF">2022-12-22T15:09:00Z</dcterms:modified>
</cp:coreProperties>
</file>